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jc w:val="center"/>
        <w:rPr/>
      </w:pPr>
      <w:bookmarkStart w:colFirst="0" w:colLast="0" w:name="_heading=h.gjdgxs" w:id="0"/>
      <w:bookmarkEnd w:id="0"/>
      <w:r w:rsidDel="00000000" w:rsidR="00000000" w:rsidRPr="00000000">
        <w:rPr>
          <w:rtl w:val="0"/>
        </w:rPr>
        <w:t xml:space="preserve">Game Jam Prototype Rubric</w:t>
      </w:r>
    </w:p>
    <w:p w:rsidR="00000000" w:rsidDel="00000000" w:rsidP="00000000" w:rsidRDefault="00000000" w:rsidRPr="00000000" w14:paraId="00000002">
      <w:pPr>
        <w:pStyle w:val="Heading2"/>
        <w:rPr/>
      </w:pPr>
      <w:bookmarkStart w:colFirst="0" w:colLast="0" w:name="_heading=h.30j0zll" w:id="1"/>
      <w:bookmarkEnd w:id="1"/>
      <w:r w:rsidDel="00000000" w:rsidR="00000000" w:rsidRPr="00000000">
        <w:rPr>
          <w:rtl w:val="0"/>
        </w:rPr>
        <w:t xml:space="preserve">Description</w:t>
      </w:r>
    </w:p>
    <w:p w:rsidR="00000000" w:rsidDel="00000000" w:rsidP="00000000" w:rsidRDefault="00000000" w:rsidRPr="00000000" w14:paraId="00000003">
      <w:pPr>
        <w:spacing w:after="200" w:lineRule="auto"/>
        <w:rPr/>
      </w:pPr>
      <w:r w:rsidDel="00000000" w:rsidR="00000000" w:rsidRPr="00000000">
        <w:rPr>
          <w:rtl w:val="0"/>
        </w:rPr>
        <w:t xml:space="preserve">Your assignment is to create a single-mechanic prototype with your paired team. You need to design and implement an innovative mechanic, based on the genre + twist framework we talked about in class. This prototype should be finished, playable, and hosted on GitHub pages.</w:t>
      </w:r>
    </w:p>
    <w:p w:rsidR="00000000" w:rsidDel="00000000" w:rsidP="00000000" w:rsidRDefault="00000000" w:rsidRPr="00000000" w14:paraId="00000004">
      <w:pPr>
        <w:spacing w:after="200" w:lineRule="auto"/>
        <w:rPr/>
      </w:pPr>
      <w:r w:rsidDel="00000000" w:rsidR="00000000" w:rsidRPr="00000000">
        <w:rPr>
          <w:rtl w:val="0"/>
        </w:rPr>
        <w:t xml:space="preserve">Additionally, you need to fill out and submit a simple descriptive document detailing your prototype and its development. We want your logline (genre + twist), a short description of the prototype, your GitHub project repository, a sketch or diagram, and documentation of each member’s individual contributions. We don’t expect each person to work on every part of everything, but we want to see significant contribution, particularly in coding and design, from everybody.</w:t>
      </w:r>
    </w:p>
    <w:p w:rsidR="00000000" w:rsidDel="00000000" w:rsidP="00000000" w:rsidRDefault="00000000" w:rsidRPr="00000000" w14:paraId="00000005">
      <w:pPr>
        <w:spacing w:after="200" w:lineRule="auto"/>
        <w:rPr/>
      </w:pPr>
      <w:r w:rsidDel="00000000" w:rsidR="00000000" w:rsidRPr="00000000">
        <w:rPr>
          <w:rtl w:val="0"/>
        </w:rPr>
        <w:t xml:space="preserve">If you adhere to any of the winning game jam themes</w:t>
      </w:r>
      <w:r w:rsidDel="00000000" w:rsidR="00000000" w:rsidRPr="00000000">
        <w:rPr>
          <w:rtl w:val="0"/>
        </w:rPr>
        <w:t xml:space="preserve">, you will receive extra credit.</w:t>
      </w:r>
    </w:p>
    <w:p w:rsidR="00000000" w:rsidDel="00000000" w:rsidP="00000000" w:rsidRDefault="00000000" w:rsidRPr="00000000" w14:paraId="00000006">
      <w:pPr>
        <w:spacing w:after="200" w:lineRule="auto"/>
        <w:rPr>
          <w:b w:val="1"/>
          <w:sz w:val="24"/>
          <w:szCs w:val="24"/>
        </w:rPr>
      </w:pPr>
      <w:r w:rsidDel="00000000" w:rsidR="00000000" w:rsidRPr="00000000">
        <w:rPr>
          <w:rtl w:val="0"/>
        </w:rPr>
        <w:t xml:space="preserve">Good luck, and have fun!</w:t>
      </w:r>
      <w:r w:rsidDel="00000000" w:rsidR="00000000" w:rsidRPr="00000000">
        <w:rPr>
          <w:rtl w:val="0"/>
        </w:rPr>
      </w:r>
    </w:p>
    <w:p w:rsidR="00000000" w:rsidDel="00000000" w:rsidP="00000000" w:rsidRDefault="00000000" w:rsidRPr="00000000" w14:paraId="00000007">
      <w:pPr>
        <w:pStyle w:val="Heading2"/>
        <w:spacing w:after="200" w:lineRule="auto"/>
        <w:rPr/>
      </w:pPr>
      <w:bookmarkStart w:colFirst="0" w:colLast="0" w:name="_heading=h.1fob9te" w:id="2"/>
      <w:bookmarkEnd w:id="2"/>
      <w:r w:rsidDel="00000000" w:rsidR="00000000" w:rsidRPr="00000000">
        <w:rPr>
          <w:rtl w:val="0"/>
        </w:rPr>
        <w:t xml:space="preserve">Rubric Details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60" w:lineRule="auto"/>
        <w:rPr>
          <w:b w:val="1"/>
        </w:rPr>
      </w:pPr>
      <w:r w:rsidDel="00000000" w:rsidR="00000000" w:rsidRPr="00000000">
        <w:rPr>
          <w:b w:val="1"/>
          <w:rtl w:val="0"/>
        </w:rPr>
        <w:t xml:space="preserve">Worth 10% for final grade</w:t>
      </w:r>
    </w:p>
    <w:p w:rsidR="00000000" w:rsidDel="00000000" w:rsidP="00000000" w:rsidRDefault="00000000" w:rsidRPr="00000000" w14:paraId="0000000A">
      <w:pPr>
        <w:spacing w:line="360" w:lineRule="auto"/>
        <w:rPr>
          <w:b w:val="1"/>
        </w:rPr>
      </w:pPr>
      <w:r w:rsidDel="00000000" w:rsidR="00000000" w:rsidRPr="00000000">
        <w:rPr>
          <w:rtl w:val="0"/>
        </w:rPr>
      </w:r>
    </w:p>
    <w:p w:rsidR="00000000" w:rsidDel="00000000" w:rsidP="00000000" w:rsidRDefault="00000000" w:rsidRPr="00000000" w14:paraId="0000000B">
      <w:pPr>
        <w:spacing w:after="200" w:lineRule="auto"/>
        <w:rPr>
          <w:b w:val="1"/>
        </w:rPr>
      </w:pPr>
      <w:r w:rsidDel="00000000" w:rsidR="00000000" w:rsidRPr="00000000">
        <w:rPr>
          <w:b w:val="1"/>
          <w:rtl w:val="0"/>
        </w:rPr>
        <w:t xml:space="preserve">Game Jam Prototype (100 pts. </w:t>
      </w:r>
      <w:r w:rsidDel="00000000" w:rsidR="00000000" w:rsidRPr="00000000">
        <w:rPr>
          <w:rtl w:val="0"/>
        </w:rPr>
        <w:t xml:space="preserve">max 100 points</w:t>
      </w:r>
      <w:r w:rsidDel="00000000" w:rsidR="00000000" w:rsidRPr="00000000">
        <w:rPr>
          <w:b w:val="1"/>
          <w:rtl w:val="0"/>
        </w:rPr>
        <w:t xml:space="preserve">)</w:t>
      </w:r>
    </w:p>
    <w:p w:rsidR="00000000" w:rsidDel="00000000" w:rsidP="00000000" w:rsidRDefault="00000000" w:rsidRPr="00000000" w14:paraId="0000000C">
      <w:pPr>
        <w:numPr>
          <w:ilvl w:val="0"/>
          <w:numId w:val="1"/>
        </w:numPr>
        <w:spacing w:after="200" w:lineRule="auto"/>
        <w:ind w:left="720" w:hanging="360"/>
        <w:rPr/>
      </w:pPr>
      <w:r w:rsidDel="00000000" w:rsidR="00000000" w:rsidRPr="00000000">
        <w:rPr>
          <w:rtl w:val="0"/>
        </w:rPr>
        <w:t xml:space="preserve">Descriptive document (30 pts)</w:t>
      </w:r>
    </w:p>
    <w:p w:rsidR="00000000" w:rsidDel="00000000" w:rsidP="00000000" w:rsidRDefault="00000000" w:rsidRPr="00000000" w14:paraId="0000000D">
      <w:pPr>
        <w:numPr>
          <w:ilvl w:val="1"/>
          <w:numId w:val="1"/>
        </w:numPr>
        <w:spacing w:after="200" w:lineRule="auto"/>
        <w:ind w:left="1440" w:hanging="360"/>
        <w:rPr/>
      </w:pPr>
      <w:r w:rsidDel="00000000" w:rsidR="00000000" w:rsidRPr="00000000">
        <w:rPr>
          <w:rtl w:val="0"/>
        </w:rPr>
        <w:t xml:space="preserve">Logline (4 pts)</w:t>
      </w:r>
    </w:p>
    <w:p w:rsidR="00000000" w:rsidDel="00000000" w:rsidP="00000000" w:rsidRDefault="00000000" w:rsidRPr="00000000" w14:paraId="0000000E">
      <w:pPr>
        <w:numPr>
          <w:ilvl w:val="1"/>
          <w:numId w:val="1"/>
        </w:numPr>
        <w:spacing w:after="200" w:lineRule="auto"/>
        <w:ind w:left="1440" w:hanging="360"/>
        <w:rPr/>
      </w:pPr>
      <w:r w:rsidDel="00000000" w:rsidR="00000000" w:rsidRPr="00000000">
        <w:rPr>
          <w:rtl w:val="0"/>
        </w:rPr>
        <w:t xml:space="preserve">Prototype description (8 pts)</w:t>
      </w:r>
    </w:p>
    <w:p w:rsidR="00000000" w:rsidDel="00000000" w:rsidP="00000000" w:rsidRDefault="00000000" w:rsidRPr="00000000" w14:paraId="0000000F">
      <w:pPr>
        <w:numPr>
          <w:ilvl w:val="1"/>
          <w:numId w:val="1"/>
        </w:numPr>
        <w:spacing w:after="200" w:lineRule="auto"/>
        <w:ind w:left="1440" w:hanging="360"/>
        <w:rPr/>
      </w:pPr>
      <w:r w:rsidDel="00000000" w:rsidR="00000000" w:rsidRPr="00000000">
        <w:rPr>
          <w:rtl w:val="0"/>
        </w:rPr>
        <w:t xml:space="preserve">GitHub repo listed (4 pt)</w:t>
      </w:r>
    </w:p>
    <w:p w:rsidR="00000000" w:rsidDel="00000000" w:rsidP="00000000" w:rsidRDefault="00000000" w:rsidRPr="00000000" w14:paraId="00000010">
      <w:pPr>
        <w:numPr>
          <w:ilvl w:val="1"/>
          <w:numId w:val="1"/>
        </w:numPr>
        <w:spacing w:after="200" w:lineRule="auto"/>
        <w:ind w:left="1440" w:hanging="360"/>
        <w:rPr/>
      </w:pPr>
      <w:r w:rsidDel="00000000" w:rsidR="00000000" w:rsidRPr="00000000">
        <w:rPr>
          <w:rtl w:val="0"/>
        </w:rPr>
        <w:t xml:space="preserve">Individual contributions listed (6 pts)</w:t>
      </w:r>
    </w:p>
    <w:p w:rsidR="00000000" w:rsidDel="00000000" w:rsidP="00000000" w:rsidRDefault="00000000" w:rsidRPr="00000000" w14:paraId="00000011">
      <w:pPr>
        <w:numPr>
          <w:ilvl w:val="1"/>
          <w:numId w:val="1"/>
        </w:numPr>
        <w:spacing w:after="200" w:lineRule="auto"/>
        <w:ind w:left="1440" w:hanging="360"/>
        <w:rPr/>
      </w:pPr>
      <w:r w:rsidDel="00000000" w:rsidR="00000000" w:rsidRPr="00000000">
        <w:rPr>
          <w:rtl w:val="0"/>
        </w:rPr>
        <w:t xml:space="preserve">At least one sketch or diagram (6 pts)</w:t>
      </w:r>
    </w:p>
    <w:p w:rsidR="00000000" w:rsidDel="00000000" w:rsidP="00000000" w:rsidRDefault="00000000" w:rsidRPr="00000000" w14:paraId="00000012">
      <w:pPr>
        <w:numPr>
          <w:ilvl w:val="1"/>
          <w:numId w:val="1"/>
        </w:numPr>
        <w:spacing w:line="276" w:lineRule="auto"/>
        <w:ind w:left="1440" w:hanging="360"/>
      </w:pPr>
      <w:r w:rsidDel="00000000" w:rsidR="00000000" w:rsidRPr="00000000">
        <w:rPr>
          <w:rtl w:val="0"/>
        </w:rPr>
        <w:t xml:space="preserve">List used assets (2 pts)</w:t>
      </w:r>
    </w:p>
    <w:p w:rsidR="00000000" w:rsidDel="00000000" w:rsidP="00000000" w:rsidRDefault="00000000" w:rsidRPr="00000000" w14:paraId="00000013">
      <w:pPr>
        <w:spacing w:line="276" w:lineRule="auto"/>
        <w:ind w:left="1440" w:firstLine="0"/>
        <w:rPr/>
      </w:pPr>
      <w:r w:rsidDel="00000000" w:rsidR="00000000" w:rsidRPr="00000000">
        <w:rPr>
          <w:rtl w:val="0"/>
        </w:rPr>
      </w:r>
    </w:p>
    <w:p w:rsidR="00000000" w:rsidDel="00000000" w:rsidP="00000000" w:rsidRDefault="00000000" w:rsidRPr="00000000" w14:paraId="00000014">
      <w:pPr>
        <w:numPr>
          <w:ilvl w:val="0"/>
          <w:numId w:val="1"/>
        </w:numPr>
        <w:spacing w:after="200" w:lineRule="auto"/>
        <w:ind w:left="720" w:hanging="360"/>
        <w:rPr/>
      </w:pPr>
      <w:r w:rsidDel="00000000" w:rsidR="00000000" w:rsidRPr="00000000">
        <w:rPr>
          <w:rtl w:val="0"/>
        </w:rPr>
        <w:t xml:space="preserve">Hosted on GitHub Pages (not Unity Play) (10 pt)</w:t>
      </w:r>
    </w:p>
    <w:p w:rsidR="00000000" w:rsidDel="00000000" w:rsidP="00000000" w:rsidRDefault="00000000" w:rsidRPr="00000000" w14:paraId="00000015">
      <w:pPr>
        <w:numPr>
          <w:ilvl w:val="0"/>
          <w:numId w:val="1"/>
        </w:numPr>
        <w:spacing w:after="200" w:lineRule="auto"/>
        <w:ind w:left="720" w:hanging="360"/>
        <w:rPr/>
      </w:pPr>
      <w:r w:rsidDel="00000000" w:rsidR="00000000" w:rsidRPr="00000000">
        <w:rPr>
          <w:rtl w:val="0"/>
        </w:rPr>
        <w:t xml:space="preserve">Presentation is clear and accurate (20 pts)</w:t>
      </w:r>
    </w:p>
    <w:p w:rsidR="00000000" w:rsidDel="00000000" w:rsidP="00000000" w:rsidRDefault="00000000" w:rsidRPr="00000000" w14:paraId="00000016">
      <w:pPr>
        <w:numPr>
          <w:ilvl w:val="0"/>
          <w:numId w:val="1"/>
        </w:numPr>
        <w:spacing w:after="200" w:lineRule="auto"/>
        <w:ind w:left="720" w:hanging="360"/>
        <w:rPr/>
      </w:pPr>
      <w:r w:rsidDel="00000000" w:rsidR="00000000" w:rsidRPr="00000000">
        <w:rPr>
          <w:rtl w:val="0"/>
        </w:rPr>
        <w:t xml:space="preserve">The prototype works as described (40 pts)</w:t>
      </w:r>
    </w:p>
    <w:p w:rsidR="00000000" w:rsidDel="00000000" w:rsidP="00000000" w:rsidRDefault="00000000" w:rsidRPr="00000000" w14:paraId="00000017">
      <w:pPr>
        <w:numPr>
          <w:ilvl w:val="1"/>
          <w:numId w:val="1"/>
        </w:numPr>
        <w:spacing w:after="200" w:lineRule="auto"/>
        <w:ind w:left="1440" w:hanging="360"/>
        <w:rPr/>
      </w:pPr>
      <w:r w:rsidDel="00000000" w:rsidR="00000000" w:rsidRPr="00000000">
        <w:rPr>
          <w:rtl w:val="0"/>
        </w:rPr>
        <w:t xml:space="preserve">Prototype is playable (10 pts)</w:t>
      </w:r>
    </w:p>
    <w:p w:rsidR="00000000" w:rsidDel="00000000" w:rsidP="00000000" w:rsidRDefault="00000000" w:rsidRPr="00000000" w14:paraId="00000018">
      <w:pPr>
        <w:numPr>
          <w:ilvl w:val="1"/>
          <w:numId w:val="1"/>
        </w:numPr>
        <w:spacing w:after="200" w:lineRule="auto"/>
        <w:ind w:left="1440" w:hanging="360"/>
        <w:rPr/>
      </w:pPr>
      <w:r w:rsidDel="00000000" w:rsidR="00000000" w:rsidRPr="00000000">
        <w:rPr>
          <w:rtl w:val="0"/>
        </w:rPr>
        <w:t xml:space="preserve">Mechanic is innovative (20 pts)</w:t>
      </w:r>
    </w:p>
    <w:p w:rsidR="00000000" w:rsidDel="00000000" w:rsidP="00000000" w:rsidRDefault="00000000" w:rsidRPr="00000000" w14:paraId="00000019">
      <w:pPr>
        <w:numPr>
          <w:ilvl w:val="1"/>
          <w:numId w:val="1"/>
        </w:numPr>
        <w:spacing w:after="200" w:lineRule="auto"/>
        <w:ind w:left="1440" w:hanging="360"/>
        <w:rPr/>
      </w:pPr>
      <w:r w:rsidDel="00000000" w:rsidR="00000000" w:rsidRPr="00000000">
        <w:rPr>
          <w:rtl w:val="0"/>
        </w:rPr>
        <w:t xml:space="preserve">Matches logline and description (10 pts)</w:t>
      </w:r>
    </w:p>
    <w:p w:rsidR="00000000" w:rsidDel="00000000" w:rsidP="00000000" w:rsidRDefault="00000000" w:rsidRPr="00000000" w14:paraId="0000001A">
      <w:pPr>
        <w:numPr>
          <w:ilvl w:val="0"/>
          <w:numId w:val="1"/>
        </w:numPr>
        <w:spacing w:after="200" w:lineRule="auto"/>
        <w:ind w:left="720" w:hanging="360"/>
        <w:rPr/>
      </w:pPr>
      <w:r w:rsidDel="00000000" w:rsidR="00000000" w:rsidRPr="00000000">
        <w:rPr>
          <w:rtl w:val="0"/>
        </w:rPr>
        <w:t xml:space="preserve">Adheres to game jam theme (+5 bonus points)</w:t>
      </w:r>
    </w:p>
    <w:p w:rsidR="00000000" w:rsidDel="00000000" w:rsidP="00000000" w:rsidRDefault="00000000" w:rsidRPr="00000000" w14:paraId="0000001B">
      <w:pPr>
        <w:spacing w:after="200" w:lineRule="auto"/>
        <w:rPr/>
      </w:pPr>
      <w:r w:rsidDel="00000000" w:rsidR="00000000" w:rsidRPr="00000000">
        <w:rPr>
          <w:rtl w:val="0"/>
        </w:rPr>
      </w:r>
    </w:p>
    <w:p w:rsidR="00000000" w:rsidDel="00000000" w:rsidP="00000000" w:rsidRDefault="00000000" w:rsidRPr="00000000" w14:paraId="0000001C">
      <w:pPr>
        <w:spacing w:after="200" w:lineRule="auto"/>
        <w:rPr/>
      </w:pPr>
      <w:r w:rsidDel="00000000" w:rsidR="00000000" w:rsidRPr="00000000">
        <w:rPr>
          <w:rtl w:val="0"/>
        </w:rPr>
      </w:r>
    </w:p>
    <w:p w:rsidR="00000000" w:rsidDel="00000000" w:rsidP="00000000" w:rsidRDefault="00000000" w:rsidRPr="00000000" w14:paraId="0000001D">
      <w:pPr>
        <w:spacing w:after="200" w:lineRule="auto"/>
        <w:rPr>
          <w:i w:val="1"/>
        </w:rPr>
      </w:pPr>
      <w:r w:rsidDel="00000000" w:rsidR="00000000" w:rsidRPr="00000000">
        <w:rPr>
          <w:i w:val="1"/>
          <w:rtl w:val="0"/>
        </w:rPr>
        <w:t xml:space="preserve">Note:</w:t>
      </w:r>
    </w:p>
    <w:p w:rsidR="00000000" w:rsidDel="00000000" w:rsidP="00000000" w:rsidRDefault="00000000" w:rsidRPr="00000000" w14:paraId="0000001E">
      <w:pPr>
        <w:spacing w:after="200" w:lineRule="auto"/>
        <w:rPr>
          <w:b w:val="1"/>
        </w:rPr>
      </w:pPr>
      <w:r w:rsidDel="00000000" w:rsidR="00000000" w:rsidRPr="00000000">
        <w:rPr>
          <w:b w:val="1"/>
          <w:rtl w:val="0"/>
        </w:rPr>
        <w:t xml:space="preserve">Addressing Bugs and Functionality</w:t>
      </w:r>
    </w:p>
    <w:p w:rsidR="00000000" w:rsidDel="00000000" w:rsidP="00000000" w:rsidRDefault="00000000" w:rsidRPr="00000000" w14:paraId="0000001F">
      <w:pPr>
        <w:spacing w:after="200" w:lineRule="auto"/>
        <w:rPr/>
      </w:pPr>
      <w:r w:rsidDel="00000000" w:rsidR="00000000" w:rsidRPr="00000000">
        <w:rPr>
          <w:rtl w:val="0"/>
        </w:rPr>
        <w:t xml:space="preserve">Points may be deducted for instances of bugs or poorly implemented functionality at the discretion of the teaching team. This emphasizes our commitment to maintaining a high standard of quality in your work.</w:t>
      </w:r>
    </w:p>
    <w:p w:rsidR="00000000" w:rsidDel="00000000" w:rsidP="00000000" w:rsidRDefault="00000000" w:rsidRPr="00000000" w14:paraId="00000020">
      <w:pPr>
        <w:spacing w:after="200" w:lineRule="auto"/>
        <w:rPr/>
      </w:pPr>
      <w:r w:rsidDel="00000000" w:rsidR="00000000" w:rsidRPr="00000000">
        <w:rPr>
          <w:rtl w:val="0"/>
        </w:rPr>
      </w:r>
    </w:p>
    <w:p w:rsidR="00000000" w:rsidDel="00000000" w:rsidP="00000000" w:rsidRDefault="00000000" w:rsidRPr="00000000" w14:paraId="00000021">
      <w:pPr>
        <w:spacing w:after="200" w:lineRule="auto"/>
        <w:rPr>
          <w:b w:val="1"/>
        </w:rPr>
      </w:pPr>
      <w:r w:rsidDel="00000000" w:rsidR="00000000" w:rsidRPr="00000000">
        <w:rPr>
          <w:b w:val="1"/>
          <w:rtl w:val="0"/>
        </w:rPr>
        <w:t xml:space="preserve">Teamwork Evaluation</w:t>
      </w:r>
    </w:p>
    <w:p w:rsidR="00000000" w:rsidDel="00000000" w:rsidP="00000000" w:rsidRDefault="00000000" w:rsidRPr="00000000" w14:paraId="00000022">
      <w:pPr>
        <w:spacing w:after="200" w:lineRule="auto"/>
        <w:rPr/>
      </w:pPr>
      <w:r w:rsidDel="00000000" w:rsidR="00000000" w:rsidRPr="00000000">
        <w:rPr>
          <w:rtl w:val="0"/>
        </w:rPr>
        <w:t xml:space="preserve">We want to foster a collaborative and balanced team environment. As such, the teaching team reserves the right to deduct points if an imbalance in teamwork is identified during the evaluation process.</w:t>
      </w:r>
    </w:p>
    <w:p w:rsidR="00000000" w:rsidDel="00000000" w:rsidP="00000000" w:rsidRDefault="00000000" w:rsidRPr="00000000" w14:paraId="00000023">
      <w:pPr>
        <w:spacing w:after="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y/NNO4Dz0HSgFb8DN4WspigZMA==">CgMxLjAyCGguZ2pkZ3hzMgloLjMwajB6bGwyCWguMWZvYjl0ZTgAciExS2dCcXpoaExLbF9zQmFnb1Q2d1ExZnZSWVhIVV9KaTc=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