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B950" w14:textId="48A8F3ED" w:rsidR="00FE1CBF" w:rsidRDefault="00AB363C" w:rsidP="00FE1CB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Lecture </w:t>
      </w:r>
      <w:r w:rsidR="000816ED">
        <w:rPr>
          <w:rFonts w:ascii="Arial" w:hAnsi="Arial" w:cs="Arial"/>
          <w:b/>
          <w:bCs/>
          <w:lang w:val="en-US"/>
        </w:rPr>
        <w:t>10</w:t>
      </w:r>
      <w:r w:rsidR="00FE1CBF">
        <w:rPr>
          <w:rFonts w:ascii="Arial" w:hAnsi="Arial" w:cs="Arial"/>
          <w:b/>
          <w:bCs/>
          <w:lang w:val="en-US"/>
        </w:rPr>
        <w:t xml:space="preserve"> </w:t>
      </w:r>
      <w:r w:rsidR="00FE1CBF" w:rsidRPr="00FE1CBF">
        <w:rPr>
          <w:rFonts w:ascii="Arial" w:hAnsi="Arial" w:cs="Arial"/>
          <w:b/>
          <w:bCs/>
          <w:lang w:val="en-US"/>
        </w:rPr>
        <w:t>–</w:t>
      </w:r>
      <w:r w:rsidR="00FE1CBF">
        <w:rPr>
          <w:rFonts w:ascii="Arial" w:hAnsi="Arial" w:cs="Arial"/>
          <w:b/>
          <w:bCs/>
          <w:lang w:val="en-US"/>
        </w:rPr>
        <w:t xml:space="preserve"> </w:t>
      </w:r>
      <w:r w:rsidR="000816ED">
        <w:rPr>
          <w:rFonts w:ascii="Arial" w:hAnsi="Arial" w:cs="Arial"/>
          <w:b/>
          <w:bCs/>
          <w:lang w:val="en-US"/>
        </w:rPr>
        <w:t>Speech production</w:t>
      </w:r>
    </w:p>
    <w:p w14:paraId="1D3B3269" w14:textId="77777777" w:rsidR="00DB479D" w:rsidRDefault="00CC379A" w:rsidP="00FE1CBF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1960, </w:t>
      </w:r>
      <w:r w:rsidR="00AA04AF">
        <w:rPr>
          <w:rFonts w:ascii="Arial" w:hAnsi="Arial" w:cs="Arial"/>
          <w:lang w:val="en-US"/>
        </w:rPr>
        <w:t xml:space="preserve">the first model for speech production was created. The main idea of this model is </w:t>
      </w:r>
      <w:r w:rsidR="00260B72">
        <w:rPr>
          <w:rFonts w:ascii="Arial" w:hAnsi="Arial" w:cs="Arial"/>
          <w:lang w:val="en-US"/>
        </w:rPr>
        <w:t>a sum of filters: Glottal excitation and turbulent noise, vocal tract filter</w:t>
      </w:r>
      <w:r w:rsidR="00137B96">
        <w:rPr>
          <w:rFonts w:ascii="Arial" w:hAnsi="Arial" w:cs="Arial"/>
          <w:lang w:val="en-US"/>
        </w:rPr>
        <w:t>,</w:t>
      </w:r>
      <w:r w:rsidR="00260B72">
        <w:rPr>
          <w:rFonts w:ascii="Arial" w:hAnsi="Arial" w:cs="Arial"/>
          <w:lang w:val="en-US"/>
        </w:rPr>
        <w:t xml:space="preserve"> and lip radiation. The product </w:t>
      </w:r>
      <w:r w:rsidR="00137B96">
        <w:rPr>
          <w:rFonts w:ascii="Arial" w:hAnsi="Arial" w:cs="Arial"/>
          <w:lang w:val="en-US"/>
        </w:rPr>
        <w:t xml:space="preserve">of these filters in the time-frequency domain equals human speech. Each of the filters </w:t>
      </w:r>
      <w:proofErr w:type="gramStart"/>
      <w:r w:rsidR="00323862">
        <w:rPr>
          <w:rFonts w:ascii="Arial" w:hAnsi="Arial" w:cs="Arial"/>
          <w:lang w:val="en-US"/>
        </w:rPr>
        <w:t>model</w:t>
      </w:r>
      <w:proofErr w:type="gramEnd"/>
      <w:r w:rsidR="00323862">
        <w:rPr>
          <w:rFonts w:ascii="Arial" w:hAnsi="Arial" w:cs="Arial"/>
          <w:lang w:val="en-US"/>
        </w:rPr>
        <w:t xml:space="preserve"> a physical system in the human body</w:t>
      </w:r>
      <w:r w:rsidR="0063763B">
        <w:rPr>
          <w:rFonts w:ascii="Arial" w:hAnsi="Arial" w:cs="Arial"/>
          <w:lang w:val="en-US"/>
        </w:rPr>
        <w:t xml:space="preserve"> that make acoustic ingredients</w:t>
      </w:r>
      <w:r w:rsidR="00323862">
        <w:rPr>
          <w:rFonts w:ascii="Arial" w:hAnsi="Arial" w:cs="Arial"/>
          <w:lang w:val="en-US"/>
        </w:rPr>
        <w:t>.</w:t>
      </w:r>
      <w:r w:rsidR="0063763B">
        <w:rPr>
          <w:rFonts w:ascii="Arial" w:hAnsi="Arial" w:cs="Arial"/>
          <w:lang w:val="en-US"/>
        </w:rPr>
        <w:t xml:space="preserve"> </w:t>
      </w:r>
    </w:p>
    <w:p w14:paraId="72E015C7" w14:textId="4EA4A42D" w:rsidR="00785CB9" w:rsidRPr="00785CB9" w:rsidRDefault="00727B11" w:rsidP="00FE1CBF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four basic acoustic ingredients that make up a speech signal: </w:t>
      </w:r>
      <w:r w:rsidR="00C261C7">
        <w:rPr>
          <w:rFonts w:ascii="Arial" w:hAnsi="Arial" w:cs="Arial"/>
          <w:lang w:val="en-US"/>
        </w:rPr>
        <w:t>Quasi-stationary noises</w:t>
      </w:r>
      <w:r w:rsidR="00AB043B">
        <w:rPr>
          <w:rFonts w:ascii="Arial" w:hAnsi="Arial" w:cs="Arial"/>
          <w:lang w:val="en-US"/>
        </w:rPr>
        <w:t xml:space="preserve"> that make up unvoiced speech</w:t>
      </w:r>
      <w:r w:rsidR="00C261C7">
        <w:rPr>
          <w:rFonts w:ascii="Arial" w:hAnsi="Arial" w:cs="Arial"/>
          <w:lang w:val="en-US"/>
        </w:rPr>
        <w:t>, impulsive bursts that make up plosive sounds, periodic vibrations that make up voiced speech</w:t>
      </w:r>
      <w:r w:rsidR="00AB043B">
        <w:rPr>
          <w:rFonts w:ascii="Arial" w:hAnsi="Arial" w:cs="Arial"/>
          <w:lang w:val="en-US"/>
        </w:rPr>
        <w:t>, and periods of silence.</w:t>
      </w:r>
      <w:r w:rsidR="00C97ECC">
        <w:rPr>
          <w:rFonts w:ascii="Arial" w:hAnsi="Arial" w:cs="Arial"/>
          <w:lang w:val="en-US"/>
        </w:rPr>
        <w:t xml:space="preserve"> </w:t>
      </w:r>
    </w:p>
    <w:p w14:paraId="0D8D47EE" w14:textId="5D49CE67" w:rsidR="00916A2B" w:rsidRDefault="0066511B" w:rsidP="006D6CC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Lecture 10 </w:t>
      </w:r>
      <w:r w:rsidRPr="0066511B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453A3F"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  <w:lang w:val="en-US"/>
        </w:rPr>
        <w:t>asics of linguistics</w:t>
      </w:r>
    </w:p>
    <w:p w14:paraId="7125D1AC" w14:textId="0CF1FE6F" w:rsidR="0066511B" w:rsidRDefault="0066511B" w:rsidP="006D6CC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Speech is made with phones, that are the simplest unit of sound.</w:t>
      </w:r>
      <w:r w:rsidR="00B660EB">
        <w:rPr>
          <w:rFonts w:ascii="Arial" w:hAnsi="Arial" w:cs="Arial"/>
          <w:lang w:val="en-US"/>
        </w:rPr>
        <w:t xml:space="preserve"> Phones are universal and do not depend on language.</w:t>
      </w:r>
      <w:r>
        <w:rPr>
          <w:rFonts w:ascii="Arial" w:hAnsi="Arial" w:cs="Arial"/>
          <w:lang w:val="en-US"/>
        </w:rPr>
        <w:t xml:space="preserve"> </w:t>
      </w:r>
      <w:r w:rsidR="00466973">
        <w:rPr>
          <w:rFonts w:ascii="Arial" w:hAnsi="Arial" w:cs="Arial"/>
          <w:lang w:val="en-US"/>
        </w:rPr>
        <w:t xml:space="preserve">Phonemes are </w:t>
      </w:r>
      <w:r w:rsidR="00B660EB">
        <w:rPr>
          <w:rFonts w:ascii="Arial" w:hAnsi="Arial" w:cs="Arial"/>
          <w:lang w:val="en-US"/>
        </w:rPr>
        <w:t xml:space="preserve">phones that carry a different </w:t>
      </w:r>
      <w:r w:rsidR="00694954">
        <w:rPr>
          <w:rFonts w:ascii="Arial" w:hAnsi="Arial" w:cs="Arial"/>
          <w:lang w:val="en-US"/>
        </w:rPr>
        <w:t>meaning and</w:t>
      </w:r>
      <w:r w:rsidR="00B660EB">
        <w:rPr>
          <w:rFonts w:ascii="Arial" w:hAnsi="Arial" w:cs="Arial"/>
          <w:lang w:val="en-US"/>
        </w:rPr>
        <w:t xml:space="preserve"> depend on the language being spoken. </w:t>
      </w:r>
      <w:r w:rsidR="00694954">
        <w:rPr>
          <w:rFonts w:ascii="Arial" w:hAnsi="Arial" w:cs="Arial"/>
          <w:lang w:val="en-US"/>
        </w:rPr>
        <w:t>Allophones are</w:t>
      </w:r>
      <w:r w:rsidR="001E17FE">
        <w:rPr>
          <w:rFonts w:ascii="Arial" w:hAnsi="Arial" w:cs="Arial"/>
          <w:lang w:val="en-US"/>
        </w:rPr>
        <w:t xml:space="preserve"> speech sounds </w:t>
      </w:r>
      <w:r w:rsidR="00694954">
        <w:rPr>
          <w:rFonts w:ascii="Arial" w:hAnsi="Arial" w:cs="Arial"/>
          <w:lang w:val="en-US"/>
        </w:rPr>
        <w:t>that have the same meaning</w:t>
      </w:r>
      <w:r w:rsidR="001E17FE">
        <w:rPr>
          <w:rFonts w:ascii="Arial" w:hAnsi="Arial" w:cs="Arial"/>
          <w:lang w:val="en-US"/>
        </w:rPr>
        <w:t xml:space="preserve"> even though they are different phones</w:t>
      </w:r>
      <w:r w:rsidR="009C1462">
        <w:rPr>
          <w:rFonts w:ascii="Arial" w:hAnsi="Arial" w:cs="Arial"/>
          <w:lang w:val="en-US"/>
        </w:rPr>
        <w:t xml:space="preserve"> in a language</w:t>
      </w:r>
      <w:r w:rsidR="001E17FE">
        <w:rPr>
          <w:rFonts w:ascii="Arial" w:hAnsi="Arial" w:cs="Arial"/>
          <w:lang w:val="en-US"/>
        </w:rPr>
        <w:t xml:space="preserve">. An example of this would be </w:t>
      </w:r>
      <w:r w:rsidR="009C1462">
        <w:rPr>
          <w:rFonts w:ascii="Arial" w:hAnsi="Arial" w:cs="Arial"/>
          <w:lang w:val="en-US"/>
        </w:rPr>
        <w:t>[r] and [l] in the Japanese language.</w:t>
      </w:r>
    </w:p>
    <w:p w14:paraId="246DB3D8" w14:textId="6F917872" w:rsidR="00DB479D" w:rsidRDefault="00DB479D" w:rsidP="006D6CC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phon</w:t>
      </w:r>
      <w:r w:rsidR="00897AB9">
        <w:rPr>
          <w:rFonts w:ascii="Arial" w:hAnsi="Arial" w:cs="Arial"/>
          <w:lang w:val="en-US"/>
        </w:rPr>
        <w:t xml:space="preserve">emes are basic units of sound, and they make up syllables. Syllables are rhythmic units that </w:t>
      </w:r>
      <w:r w:rsidR="00E37CBC">
        <w:rPr>
          <w:rFonts w:ascii="Arial" w:hAnsi="Arial" w:cs="Arial"/>
          <w:lang w:val="en-US"/>
        </w:rPr>
        <w:t xml:space="preserve">make up words. Words are </w:t>
      </w:r>
      <w:r w:rsidR="00453A3F">
        <w:rPr>
          <w:rFonts w:ascii="Arial" w:hAnsi="Arial" w:cs="Arial"/>
          <w:lang w:val="en-US"/>
        </w:rPr>
        <w:t>speech units that</w:t>
      </w:r>
      <w:r w:rsidR="00F972E1">
        <w:rPr>
          <w:rFonts w:ascii="Arial" w:hAnsi="Arial" w:cs="Arial"/>
          <w:lang w:val="en-US"/>
        </w:rPr>
        <w:t xml:space="preserve"> generally have a distinct and unique meaning.</w:t>
      </w:r>
    </w:p>
    <w:p w14:paraId="714A6BCD" w14:textId="77777777" w:rsidR="00F972E1" w:rsidRPr="0066511B" w:rsidRDefault="00F972E1" w:rsidP="006D6CCC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F972E1" w:rsidRPr="0066511B" w:rsidSect="00AB363C">
      <w:headerReference w:type="default" r:id="rId6"/>
      <w:pgSz w:w="12240" w:h="15840" w:code="1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B9630" w14:textId="77777777" w:rsidR="000C0FDA" w:rsidRDefault="000C0FDA" w:rsidP="00AB363C">
      <w:pPr>
        <w:spacing w:after="0" w:line="240" w:lineRule="auto"/>
      </w:pPr>
      <w:r>
        <w:separator/>
      </w:r>
    </w:p>
  </w:endnote>
  <w:endnote w:type="continuationSeparator" w:id="0">
    <w:p w14:paraId="0474FD6D" w14:textId="77777777" w:rsidR="000C0FDA" w:rsidRDefault="000C0FDA" w:rsidP="00AB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37026" w14:textId="77777777" w:rsidR="000C0FDA" w:rsidRDefault="000C0FDA" w:rsidP="00AB363C">
      <w:pPr>
        <w:spacing w:after="0" w:line="240" w:lineRule="auto"/>
      </w:pPr>
      <w:r>
        <w:separator/>
      </w:r>
    </w:p>
  </w:footnote>
  <w:footnote w:type="continuationSeparator" w:id="0">
    <w:p w14:paraId="10DC9F67" w14:textId="77777777" w:rsidR="000C0FDA" w:rsidRDefault="000C0FDA" w:rsidP="00AB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7839" w14:textId="17600B51" w:rsidR="00AB363C" w:rsidRPr="00AB363C" w:rsidRDefault="00AB363C">
    <w:pPr>
      <w:pStyle w:val="Header"/>
      <w:rPr>
        <w:lang w:val="en-US"/>
      </w:rPr>
    </w:pPr>
    <w:r>
      <w:rPr>
        <w:lang w:val="en-US"/>
      </w:rPr>
      <w:t xml:space="preserve">Jonatan Tevaniemi, Diary </w:t>
    </w:r>
    <w:r w:rsidR="006D6CCC">
      <w:rPr>
        <w:lang w:val="en-US"/>
      </w:rPr>
      <w:t>2</w:t>
    </w:r>
    <w:r>
      <w:rPr>
        <w:lang w:val="en-US"/>
      </w:rPr>
      <w:t xml:space="preserve">: </w:t>
    </w:r>
    <w:r w:rsidR="00337105">
      <w:rPr>
        <w:lang w:val="en-US"/>
      </w:rPr>
      <w:t>Audio signal processing basics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62"/>
    <w:rsid w:val="00015A4B"/>
    <w:rsid w:val="000209C6"/>
    <w:rsid w:val="00044774"/>
    <w:rsid w:val="00046EF0"/>
    <w:rsid w:val="000816ED"/>
    <w:rsid w:val="00091EA8"/>
    <w:rsid w:val="000A1ED1"/>
    <w:rsid w:val="000B6069"/>
    <w:rsid w:val="000C0FDA"/>
    <w:rsid w:val="000C110E"/>
    <w:rsid w:val="000E57FF"/>
    <w:rsid w:val="000F3C6B"/>
    <w:rsid w:val="00137B96"/>
    <w:rsid w:val="001B205A"/>
    <w:rsid w:val="001C3A37"/>
    <w:rsid w:val="001D1E84"/>
    <w:rsid w:val="001E156B"/>
    <w:rsid w:val="001E17FE"/>
    <w:rsid w:val="001F03EF"/>
    <w:rsid w:val="001F4251"/>
    <w:rsid w:val="002104B2"/>
    <w:rsid w:val="00224AA8"/>
    <w:rsid w:val="00226B73"/>
    <w:rsid w:val="0025173C"/>
    <w:rsid w:val="00256862"/>
    <w:rsid w:val="00260B72"/>
    <w:rsid w:val="00265223"/>
    <w:rsid w:val="002935CE"/>
    <w:rsid w:val="002B3E2C"/>
    <w:rsid w:val="002F5B45"/>
    <w:rsid w:val="0030185A"/>
    <w:rsid w:val="00305BD2"/>
    <w:rsid w:val="00306AE8"/>
    <w:rsid w:val="0031628F"/>
    <w:rsid w:val="00323862"/>
    <w:rsid w:val="00327A22"/>
    <w:rsid w:val="00337105"/>
    <w:rsid w:val="00344A64"/>
    <w:rsid w:val="00352531"/>
    <w:rsid w:val="0035296A"/>
    <w:rsid w:val="00357094"/>
    <w:rsid w:val="00371C02"/>
    <w:rsid w:val="0038288E"/>
    <w:rsid w:val="00387D3E"/>
    <w:rsid w:val="003D6852"/>
    <w:rsid w:val="003F517E"/>
    <w:rsid w:val="004371EA"/>
    <w:rsid w:val="004538C4"/>
    <w:rsid w:val="00453A3F"/>
    <w:rsid w:val="00453B36"/>
    <w:rsid w:val="00462081"/>
    <w:rsid w:val="00466973"/>
    <w:rsid w:val="00476594"/>
    <w:rsid w:val="004C45E9"/>
    <w:rsid w:val="004E6B47"/>
    <w:rsid w:val="004F692C"/>
    <w:rsid w:val="004F7262"/>
    <w:rsid w:val="0052482B"/>
    <w:rsid w:val="00532B6B"/>
    <w:rsid w:val="0053385A"/>
    <w:rsid w:val="00537128"/>
    <w:rsid w:val="00583666"/>
    <w:rsid w:val="00587C23"/>
    <w:rsid w:val="005A4001"/>
    <w:rsid w:val="005B11E2"/>
    <w:rsid w:val="005D075B"/>
    <w:rsid w:val="005D28F7"/>
    <w:rsid w:val="005D5D85"/>
    <w:rsid w:val="005D6098"/>
    <w:rsid w:val="00614AC0"/>
    <w:rsid w:val="00627842"/>
    <w:rsid w:val="00635A55"/>
    <w:rsid w:val="0063763B"/>
    <w:rsid w:val="00653A1A"/>
    <w:rsid w:val="0066059F"/>
    <w:rsid w:val="0066511B"/>
    <w:rsid w:val="0068133C"/>
    <w:rsid w:val="006821E6"/>
    <w:rsid w:val="00692E9E"/>
    <w:rsid w:val="00694954"/>
    <w:rsid w:val="006A1B78"/>
    <w:rsid w:val="006D19CD"/>
    <w:rsid w:val="006D6CCC"/>
    <w:rsid w:val="006E4FC0"/>
    <w:rsid w:val="00727B11"/>
    <w:rsid w:val="00765961"/>
    <w:rsid w:val="007744A0"/>
    <w:rsid w:val="007815E3"/>
    <w:rsid w:val="00785CB9"/>
    <w:rsid w:val="007969D3"/>
    <w:rsid w:val="007C5719"/>
    <w:rsid w:val="007C65EC"/>
    <w:rsid w:val="007E5FCD"/>
    <w:rsid w:val="007F7A62"/>
    <w:rsid w:val="00805D3A"/>
    <w:rsid w:val="00813061"/>
    <w:rsid w:val="00820543"/>
    <w:rsid w:val="008316E3"/>
    <w:rsid w:val="00847EA5"/>
    <w:rsid w:val="00852BF7"/>
    <w:rsid w:val="008567A5"/>
    <w:rsid w:val="00897AB9"/>
    <w:rsid w:val="008C1EEF"/>
    <w:rsid w:val="008C2F46"/>
    <w:rsid w:val="008D5C26"/>
    <w:rsid w:val="008E2ACC"/>
    <w:rsid w:val="008E52C5"/>
    <w:rsid w:val="00916A2B"/>
    <w:rsid w:val="00927CF9"/>
    <w:rsid w:val="009506A5"/>
    <w:rsid w:val="00963775"/>
    <w:rsid w:val="009753DC"/>
    <w:rsid w:val="0099234F"/>
    <w:rsid w:val="009A56E3"/>
    <w:rsid w:val="009B08CD"/>
    <w:rsid w:val="009C1462"/>
    <w:rsid w:val="009E7BB5"/>
    <w:rsid w:val="00A33655"/>
    <w:rsid w:val="00A608EE"/>
    <w:rsid w:val="00A93DB3"/>
    <w:rsid w:val="00AA04AF"/>
    <w:rsid w:val="00AA3205"/>
    <w:rsid w:val="00AB043B"/>
    <w:rsid w:val="00AB363C"/>
    <w:rsid w:val="00AB5A9A"/>
    <w:rsid w:val="00AB6B17"/>
    <w:rsid w:val="00AC09EE"/>
    <w:rsid w:val="00AF3FBC"/>
    <w:rsid w:val="00B030DA"/>
    <w:rsid w:val="00B11B22"/>
    <w:rsid w:val="00B1402D"/>
    <w:rsid w:val="00B3035F"/>
    <w:rsid w:val="00B41F31"/>
    <w:rsid w:val="00B64544"/>
    <w:rsid w:val="00B660EB"/>
    <w:rsid w:val="00B735F8"/>
    <w:rsid w:val="00BC1113"/>
    <w:rsid w:val="00C04EAA"/>
    <w:rsid w:val="00C261C7"/>
    <w:rsid w:val="00C41AC0"/>
    <w:rsid w:val="00C553C8"/>
    <w:rsid w:val="00C55A6F"/>
    <w:rsid w:val="00C66106"/>
    <w:rsid w:val="00C74FE1"/>
    <w:rsid w:val="00C75D26"/>
    <w:rsid w:val="00C963A6"/>
    <w:rsid w:val="00C97ECC"/>
    <w:rsid w:val="00CA05D0"/>
    <w:rsid w:val="00CA4B4F"/>
    <w:rsid w:val="00CB2378"/>
    <w:rsid w:val="00CB7176"/>
    <w:rsid w:val="00CC379A"/>
    <w:rsid w:val="00D14159"/>
    <w:rsid w:val="00D36AEC"/>
    <w:rsid w:val="00D445DB"/>
    <w:rsid w:val="00D61C1E"/>
    <w:rsid w:val="00D64B83"/>
    <w:rsid w:val="00D83BA2"/>
    <w:rsid w:val="00DA5A90"/>
    <w:rsid w:val="00DB3BD8"/>
    <w:rsid w:val="00DB479D"/>
    <w:rsid w:val="00DB6FF9"/>
    <w:rsid w:val="00DD0C97"/>
    <w:rsid w:val="00E10222"/>
    <w:rsid w:val="00E2444D"/>
    <w:rsid w:val="00E37CBC"/>
    <w:rsid w:val="00E566AD"/>
    <w:rsid w:val="00ED3658"/>
    <w:rsid w:val="00ED36C4"/>
    <w:rsid w:val="00F05C9C"/>
    <w:rsid w:val="00F2039C"/>
    <w:rsid w:val="00F43C28"/>
    <w:rsid w:val="00F57B24"/>
    <w:rsid w:val="00F972E1"/>
    <w:rsid w:val="00FB4BAD"/>
    <w:rsid w:val="00FC2564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32CA"/>
  <w15:chartTrackingRefBased/>
  <w15:docId w15:val="{9A3DBBAD-0D41-4BC7-9708-ED3DB068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6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62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62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62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62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62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62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62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4F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62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62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4F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62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4F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62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4F72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3C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3C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Tevaniemi</dc:creator>
  <cp:keywords/>
  <dc:description/>
  <cp:lastModifiedBy>Jonatan Tevaniemi</cp:lastModifiedBy>
  <cp:revision>148</cp:revision>
  <dcterms:created xsi:type="dcterms:W3CDTF">2024-10-22T12:16:00Z</dcterms:created>
  <dcterms:modified xsi:type="dcterms:W3CDTF">2024-11-26T08:48:00Z</dcterms:modified>
</cp:coreProperties>
</file>