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D78"/>
          <w:sz w:val="28"/>
        </w:rPr>
        <w:t>ESCUELA SUPERIOR POLITECNICA DEL LITORAL</w:t>
      </w:r>
    </w:p>
    <w:p>
      <w:pPr>
        <w:jc w:val="center"/>
      </w:pPr>
      <w:r>
        <w:rPr>
          <w:rFonts w:ascii="Calibri" w:hAnsi="Calibri"/>
          <w:color w:val="333333"/>
          <w:sz w:val="22"/>
        </w:rPr>
        <w:t>Faculty of Electrical and Computer Engineering</w:t>
      </w:r>
    </w:p>
    <w:p>
      <w:pPr>
        <w:jc w:val="center"/>
      </w:pPr>
      <w:r>
        <w:rPr>
          <w:rFonts w:ascii="Calibri" w:hAnsi="Calibri"/>
          <w:color w:val="333333"/>
          <w:sz w:val="22"/>
        </w:rPr>
        <w:t>Software Engineering II</w:t>
      </w:r>
    </w:p>
    <w:p/>
    <w:p/>
    <w:p>
      <w:pPr>
        <w:spacing w:after="60"/>
        <w:jc w:val="center"/>
      </w:pPr>
      <w:r>
        <w:rPr>
          <w:rFonts w:ascii="Calibri" w:hAnsi="Calibri"/>
          <w:b/>
          <w:color w:val="1F4D78"/>
          <w:sz w:val="48"/>
        </w:rPr>
        <w:t>ACCEPTANCE TEST WORKSHOP</w:t>
      </w:r>
    </w:p>
    <w:p>
      <w:pPr>
        <w:jc w:val="center"/>
      </w:pPr>
      <w:r>
        <w:rPr>
          <w:rFonts w:ascii="Calibri" w:hAnsi="Calibri"/>
          <w:color w:val="2E74B5"/>
          <w:sz w:val="28"/>
        </w:rPr>
        <w:t>I Term 2026</w:t>
      </w:r>
    </w:p>
    <w:p>
      <w:pPr>
        <w:jc w:val="center"/>
      </w:pPr>
      <w:r>
        <w:rPr>
          <w:rFonts w:ascii="Calibri" w:hAnsi="Calibri"/>
          <w:b/>
          <w:color w:val="222222"/>
          <w:sz w:val="36"/>
        </w:rPr>
        <w:t>Inventory Manager</w:t>
      </w:r>
    </w:p>
    <w:p>
      <w:pPr>
        <w:jc w:val="center"/>
      </w:pPr>
      <w:r>
        <w:rPr>
          <w:rFonts w:ascii="Calibri" w:hAnsi="Calibri"/>
          <w:color w:val="444444"/>
          <w:sz w:val="19"/>
        </w:rPr>
        <w:t>Repository: https://github.com/Jonthz/T6-AcepptanceTesting</w:t>
      </w:r>
    </w:p>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F2F4F7"/>
            <w:tcMar>
              <w:top w:w="80" w:type="dxa"/>
              <w:start w:w="120" w:type="dxa"/>
              <w:bottom w:w="80" w:type="dxa"/>
              <w:end w:w="120" w:type="dxa"/>
            </w:tcMar>
            <w:vAlign w:val="center"/>
          </w:tcPr>
          <w:p>
            <w:pPr>
              <w:jc w:val="center"/>
            </w:pPr>
            <w:r>
              <w:rPr>
                <w:rFonts w:ascii="Calibri" w:hAnsi="Calibri"/>
                <w:b/>
                <w:sz w:val="17"/>
              </w:rPr>
              <w:t>Member</w:t>
            </w:r>
          </w:p>
        </w:tc>
        <w:tc>
          <w:tcPr>
            <w:tcW w:type="dxa" w:w="3216"/>
            <w:shd w:fill="F2F4F7"/>
            <w:tcMar>
              <w:top w:w="80" w:type="dxa"/>
              <w:start w:w="120" w:type="dxa"/>
              <w:bottom w:w="80" w:type="dxa"/>
              <w:end w:w="120" w:type="dxa"/>
            </w:tcMar>
            <w:vAlign w:val="center"/>
          </w:tcPr>
          <w:p>
            <w:pPr>
              <w:jc w:val="center"/>
            </w:pPr>
            <w:r>
              <w:rPr>
                <w:rFonts w:ascii="Calibri" w:hAnsi="Calibri"/>
                <w:b/>
                <w:sz w:val="17"/>
              </w:rPr>
              <w:t>Name</w:t>
            </w:r>
          </w:p>
        </w:tc>
        <w:tc>
          <w:tcPr>
            <w:tcW w:type="dxa" w:w="3216"/>
            <w:shd w:fill="F2F4F7"/>
            <w:tcMar>
              <w:top w:w="80" w:type="dxa"/>
              <w:start w:w="120" w:type="dxa"/>
              <w:bottom w:w="80" w:type="dxa"/>
              <w:end w:w="120" w:type="dxa"/>
            </w:tcMar>
            <w:vAlign w:val="center"/>
          </w:tcPr>
          <w:p>
            <w:pPr>
              <w:jc w:val="center"/>
            </w:pPr>
            <w:r>
              <w:rPr>
                <w:rFonts w:ascii="Calibri" w:hAnsi="Calibri"/>
                <w:b/>
                <w:sz w:val="17"/>
              </w:rPr>
              <w:t>Project Role</w:t>
            </w:r>
          </w:p>
        </w:tc>
      </w:tr>
      <w:tr>
        <w:tc>
          <w:tcPr>
            <w:tcW w:type="dxa" w:w="3216"/>
            <w:tcMar>
              <w:top w:w="80" w:type="dxa"/>
              <w:start w:w="120" w:type="dxa"/>
              <w:bottom w:w="80" w:type="dxa"/>
              <w:end w:w="120" w:type="dxa"/>
            </w:tcMar>
            <w:vAlign w:val="center"/>
          </w:tcPr>
          <w:p>
            <w:pPr>
              <w:jc w:val="center"/>
            </w:pPr>
            <w:r>
              <w:rPr>
                <w:rFonts w:ascii="Calibri" w:hAnsi="Calibri"/>
                <w:sz w:val="16"/>
              </w:rPr>
              <w:t>Member 1</w:t>
            </w:r>
          </w:p>
        </w:tc>
        <w:tc>
          <w:tcPr>
            <w:tcW w:type="dxa" w:w="3216"/>
            <w:tcMar>
              <w:top w:w="80" w:type="dxa"/>
              <w:start w:w="120" w:type="dxa"/>
              <w:bottom w:w="80" w:type="dxa"/>
              <w:end w:w="120" w:type="dxa"/>
            </w:tcMar>
            <w:vAlign w:val="center"/>
          </w:tcPr>
          <w:p>
            <w:pPr>
              <w:jc w:val="left"/>
            </w:pPr>
            <w:r>
              <w:rPr>
                <w:rFonts w:ascii="Calibri" w:hAnsi="Calibri"/>
                <w:sz w:val="16"/>
              </w:rPr>
              <w:t>Jorge Bravo Vidal</w:t>
            </w:r>
          </w:p>
        </w:tc>
        <w:tc>
          <w:tcPr>
            <w:tcW w:type="dxa" w:w="3216"/>
            <w:tcMar>
              <w:top w:w="80" w:type="dxa"/>
              <w:start w:w="120" w:type="dxa"/>
              <w:bottom w:w="80" w:type="dxa"/>
              <w:end w:w="120" w:type="dxa"/>
            </w:tcMar>
            <w:vAlign w:val="center"/>
          </w:tcPr>
          <w:p>
            <w:pPr>
              <w:jc w:val="center"/>
            </w:pPr>
            <w:r>
              <w:rPr>
                <w:rFonts w:ascii="Calibri" w:hAnsi="Calibri"/>
                <w:sz w:val="16"/>
              </w:rPr>
              <w:t>Technical Lead / Developer</w:t>
            </w:r>
          </w:p>
        </w:tc>
      </w:tr>
      <w:tr>
        <w:tc>
          <w:tcPr>
            <w:tcW w:type="dxa" w:w="3216"/>
            <w:tcMar>
              <w:top w:w="80" w:type="dxa"/>
              <w:start w:w="120" w:type="dxa"/>
              <w:bottom w:w="80" w:type="dxa"/>
              <w:end w:w="120" w:type="dxa"/>
            </w:tcMar>
            <w:vAlign w:val="center"/>
          </w:tcPr>
          <w:p>
            <w:pPr>
              <w:jc w:val="center"/>
            </w:pPr>
            <w:r>
              <w:rPr>
                <w:rFonts w:ascii="Calibri" w:hAnsi="Calibri"/>
                <w:sz w:val="16"/>
              </w:rPr>
              <w:t>Member 2</w:t>
            </w:r>
          </w:p>
        </w:tc>
        <w:tc>
          <w:tcPr>
            <w:tcW w:type="dxa" w:w="3216"/>
            <w:tcMar>
              <w:top w:w="80" w:type="dxa"/>
              <w:start w:w="120" w:type="dxa"/>
              <w:bottom w:w="80" w:type="dxa"/>
              <w:end w:w="120" w:type="dxa"/>
            </w:tcMar>
            <w:vAlign w:val="center"/>
          </w:tcPr>
          <w:p>
            <w:pPr>
              <w:jc w:val="left"/>
            </w:pPr>
            <w:r>
              <w:rPr>
                <w:rFonts w:ascii="Calibri" w:hAnsi="Calibri"/>
                <w:sz w:val="16"/>
              </w:rPr>
              <w:t>Jonathan Paul Zambrano Arriaga</w:t>
            </w:r>
          </w:p>
        </w:tc>
        <w:tc>
          <w:tcPr>
            <w:tcW w:type="dxa" w:w="3216"/>
            <w:tcMar>
              <w:top w:w="80" w:type="dxa"/>
              <w:start w:w="120" w:type="dxa"/>
              <w:bottom w:w="80" w:type="dxa"/>
              <w:end w:w="120" w:type="dxa"/>
            </w:tcMar>
            <w:vAlign w:val="center"/>
          </w:tcPr>
          <w:p>
            <w:pPr>
              <w:jc w:val="center"/>
            </w:pPr>
            <w:r>
              <w:rPr>
                <w:rFonts w:ascii="Calibri" w:hAnsi="Calibri"/>
                <w:sz w:val="16"/>
              </w:rPr>
              <w:t>BDD Developer</w:t>
            </w:r>
          </w:p>
        </w:tc>
      </w:tr>
      <w:tr>
        <w:tc>
          <w:tcPr>
            <w:tcW w:type="dxa" w:w="3216"/>
            <w:tcMar>
              <w:top w:w="80" w:type="dxa"/>
              <w:start w:w="120" w:type="dxa"/>
              <w:bottom w:w="80" w:type="dxa"/>
              <w:end w:w="120" w:type="dxa"/>
            </w:tcMar>
            <w:vAlign w:val="center"/>
          </w:tcPr>
          <w:p>
            <w:pPr>
              <w:jc w:val="center"/>
            </w:pPr>
            <w:r>
              <w:rPr>
                <w:rFonts w:ascii="Calibri" w:hAnsi="Calibri"/>
                <w:sz w:val="16"/>
              </w:rPr>
              <w:t>Member 3</w:t>
            </w:r>
          </w:p>
        </w:tc>
        <w:tc>
          <w:tcPr>
            <w:tcW w:type="dxa" w:w="3216"/>
            <w:tcMar>
              <w:top w:w="80" w:type="dxa"/>
              <w:start w:w="120" w:type="dxa"/>
              <w:bottom w:w="80" w:type="dxa"/>
              <w:end w:w="120" w:type="dxa"/>
            </w:tcMar>
            <w:vAlign w:val="center"/>
          </w:tcPr>
          <w:p>
            <w:pPr>
              <w:jc w:val="left"/>
            </w:pPr>
            <w:r>
              <w:rPr>
                <w:rFonts w:ascii="Calibri" w:hAnsi="Calibri"/>
                <w:sz w:val="16"/>
              </w:rPr>
              <w:t>Giovanni Sambonino</w:t>
            </w:r>
          </w:p>
        </w:tc>
        <w:tc>
          <w:tcPr>
            <w:tcW w:type="dxa" w:w="3216"/>
            <w:tcMar>
              <w:top w:w="80" w:type="dxa"/>
              <w:start w:w="120" w:type="dxa"/>
              <w:bottom w:w="80" w:type="dxa"/>
              <w:end w:w="120" w:type="dxa"/>
            </w:tcMar>
            <w:vAlign w:val="center"/>
          </w:tcPr>
          <w:p>
            <w:pPr>
              <w:jc w:val="center"/>
            </w:pPr>
            <w:r>
              <w:rPr>
                <w:rFonts w:ascii="Calibri" w:hAnsi="Calibri"/>
                <w:sz w:val="16"/>
              </w:rPr>
              <w:t>BDD Developer</w:t>
            </w:r>
          </w:p>
        </w:tc>
      </w:tr>
      <w:tr>
        <w:tc>
          <w:tcPr>
            <w:tcW w:type="dxa" w:w="3216"/>
            <w:tcMar>
              <w:top w:w="80" w:type="dxa"/>
              <w:start w:w="120" w:type="dxa"/>
              <w:bottom w:w="80" w:type="dxa"/>
              <w:end w:w="120" w:type="dxa"/>
            </w:tcMar>
            <w:vAlign w:val="center"/>
          </w:tcPr>
          <w:p>
            <w:pPr>
              <w:jc w:val="center"/>
            </w:pPr>
            <w:r>
              <w:rPr>
                <w:rFonts w:ascii="Calibri" w:hAnsi="Calibri"/>
                <w:sz w:val="16"/>
              </w:rPr>
              <w:t>Member 4</w:t>
            </w:r>
          </w:p>
        </w:tc>
        <w:tc>
          <w:tcPr>
            <w:tcW w:type="dxa" w:w="3216"/>
            <w:tcMar>
              <w:top w:w="80" w:type="dxa"/>
              <w:start w:w="120" w:type="dxa"/>
              <w:bottom w:w="80" w:type="dxa"/>
              <w:end w:w="120" w:type="dxa"/>
            </w:tcMar>
            <w:vAlign w:val="center"/>
          </w:tcPr>
          <w:p>
            <w:pPr>
              <w:jc w:val="left"/>
            </w:pPr>
            <w:r>
              <w:rPr>
                <w:rFonts w:ascii="Calibri" w:hAnsi="Calibri"/>
                <w:sz w:val="16"/>
              </w:rPr>
              <w:t>Darwin Pacheco</w:t>
            </w:r>
          </w:p>
        </w:tc>
        <w:tc>
          <w:tcPr>
            <w:tcW w:type="dxa" w:w="3216"/>
            <w:tcMar>
              <w:top w:w="80" w:type="dxa"/>
              <w:start w:w="120" w:type="dxa"/>
              <w:bottom w:w="80" w:type="dxa"/>
              <w:end w:w="120" w:type="dxa"/>
            </w:tcMar>
            <w:vAlign w:val="center"/>
          </w:tcPr>
          <w:p>
            <w:pPr>
              <w:jc w:val="center"/>
            </w:pPr>
            <w:r>
              <w:rPr>
                <w:rFonts w:ascii="Calibri" w:hAnsi="Calibri"/>
                <w:sz w:val="16"/>
              </w:rPr>
              <w:t>QA Specialist</w:t>
            </w:r>
          </w:p>
        </w:tc>
      </w:tr>
      <w:tr>
        <w:tc>
          <w:tcPr>
            <w:tcW w:type="dxa" w:w="3216"/>
            <w:tcMar>
              <w:top w:w="80" w:type="dxa"/>
              <w:start w:w="120" w:type="dxa"/>
              <w:bottom w:w="80" w:type="dxa"/>
              <w:end w:w="120" w:type="dxa"/>
            </w:tcMar>
            <w:vAlign w:val="center"/>
          </w:tcPr>
          <w:p>
            <w:pPr>
              <w:jc w:val="center"/>
            </w:pPr>
            <w:r>
              <w:rPr>
                <w:rFonts w:ascii="Calibri" w:hAnsi="Calibri"/>
                <w:sz w:val="16"/>
              </w:rPr>
              <w:t>Member 5</w:t>
            </w:r>
          </w:p>
        </w:tc>
        <w:tc>
          <w:tcPr>
            <w:tcW w:type="dxa" w:w="3216"/>
            <w:tcMar>
              <w:top w:w="80" w:type="dxa"/>
              <w:start w:w="120" w:type="dxa"/>
              <w:bottom w:w="80" w:type="dxa"/>
              <w:end w:w="120" w:type="dxa"/>
            </w:tcMar>
            <w:vAlign w:val="center"/>
          </w:tcPr>
          <w:p>
            <w:pPr>
              <w:jc w:val="left"/>
            </w:pPr>
            <w:r>
              <w:rPr>
                <w:rFonts w:ascii="Calibri" w:hAnsi="Calibri"/>
                <w:sz w:val="16"/>
              </w:rPr>
              <w:t>Ricardo Asanza</w:t>
            </w:r>
          </w:p>
        </w:tc>
        <w:tc>
          <w:tcPr>
            <w:tcW w:type="dxa" w:w="3216"/>
            <w:tcMar>
              <w:top w:w="80" w:type="dxa"/>
              <w:start w:w="120" w:type="dxa"/>
              <w:bottom w:w="80" w:type="dxa"/>
              <w:end w:w="120" w:type="dxa"/>
            </w:tcMar>
            <w:vAlign w:val="center"/>
          </w:tcPr>
          <w:p>
            <w:pPr>
              <w:jc w:val="center"/>
            </w:pPr>
            <w:r>
              <w:rPr>
                <w:rFonts w:ascii="Calibri" w:hAnsi="Calibri"/>
                <w:sz w:val="16"/>
              </w:rPr>
              <w:t>BDD Developer</w:t>
            </w:r>
          </w:p>
        </w:tc>
      </w:tr>
      <w:tr>
        <w:tc>
          <w:tcPr>
            <w:tcW w:type="dxa" w:w="3216"/>
            <w:tcMar>
              <w:top w:w="80" w:type="dxa"/>
              <w:start w:w="120" w:type="dxa"/>
              <w:bottom w:w="80" w:type="dxa"/>
              <w:end w:w="120" w:type="dxa"/>
            </w:tcMar>
            <w:vAlign w:val="center"/>
          </w:tcPr>
          <w:p>
            <w:pPr>
              <w:jc w:val="center"/>
            </w:pPr>
            <w:r>
              <w:rPr>
                <w:rFonts w:ascii="Calibri" w:hAnsi="Calibri"/>
                <w:sz w:val="16"/>
              </w:rPr>
              <w:t>Member 6</w:t>
            </w:r>
          </w:p>
        </w:tc>
        <w:tc>
          <w:tcPr>
            <w:tcW w:type="dxa" w:w="3216"/>
            <w:tcMar>
              <w:top w:w="80" w:type="dxa"/>
              <w:start w:w="120" w:type="dxa"/>
              <w:bottom w:w="80" w:type="dxa"/>
              <w:end w:w="120" w:type="dxa"/>
            </w:tcMar>
            <w:vAlign w:val="center"/>
          </w:tcPr>
          <w:p>
            <w:pPr>
              <w:jc w:val="left"/>
            </w:pPr>
            <w:r>
              <w:rPr>
                <w:rFonts w:ascii="Calibri" w:hAnsi="Calibri"/>
                <w:sz w:val="16"/>
              </w:rPr>
              <w:t>Luis Abrahan Cedeno Arteaga</w:t>
            </w:r>
          </w:p>
        </w:tc>
        <w:tc>
          <w:tcPr>
            <w:tcW w:type="dxa" w:w="3216"/>
            <w:tcMar>
              <w:top w:w="80" w:type="dxa"/>
              <w:start w:w="120" w:type="dxa"/>
              <w:bottom w:w="80" w:type="dxa"/>
              <w:end w:w="120" w:type="dxa"/>
            </w:tcMar>
            <w:vAlign w:val="center"/>
          </w:tcPr>
          <w:p>
            <w:pPr>
              <w:jc w:val="center"/>
            </w:pPr>
            <w:r>
              <w:rPr>
                <w:rFonts w:ascii="Calibri" w:hAnsi="Calibri"/>
                <w:sz w:val="16"/>
              </w:rPr>
              <w:t>Release Manager</w:t>
            </w:r>
          </w:p>
        </w:tc>
      </w:tr>
    </w:tbl>
    <w:p/>
    <w:p/>
    <w:p>
      <w:pPr>
        <w:jc w:val="center"/>
      </w:pPr>
      <w:r>
        <w:rPr>
          <w:rFonts w:ascii="Calibri" w:hAnsi="Calibri"/>
          <w:b/>
          <w:color w:val="444444"/>
          <w:sz w:val="22"/>
        </w:rPr>
        <w:t>Submission Report</w:t>
      </w:r>
    </w:p>
    <w:p>
      <w:pPr>
        <w:jc w:val="center"/>
      </w:pPr>
      <w:r>
        <w:rPr>
          <w:rFonts w:ascii="Calibri" w:hAnsi="Calibri"/>
          <w:color w:val="444444"/>
          <w:sz w:val="20"/>
        </w:rPr>
        <w:t>July 7, 2026</w:t>
      </w:r>
    </w:p>
    <w:p>
      <w:r>
        <w:br w:type="page"/>
      </w:r>
    </w:p>
    <w:p>
      <w:pPr>
        <w:pStyle w:val="Heading1"/>
      </w:pPr>
      <w:r>
        <w:t>Introduction</w:t>
      </w:r>
    </w:p>
    <w:p>
      <w:r>
        <w:rPr>
          <w:rFonts w:ascii="Calibri" w:hAnsi="Calibri"/>
        </w:rPr>
        <w:t>This report documents the development and validation of an Inventory Manager project through acceptance testing. Acceptance testing verifies whether a system satisfies user needs, business requirements, and acceptance criteria before delivery.</w:t>
      </w:r>
    </w:p>
    <w:p>
      <w:r>
        <w:rPr>
          <w:rFonts w:ascii="Calibri" w:hAnsi="Calibri"/>
        </w:rPr>
        <w:t xml:space="preserve">The workshop follows the Behavior Driven Development (BDD) approach. BDD expresses system behavior through scenarios that can be understood by both technical and non-technical stakeholders. These scenarios are written with Gherkin syntax, using steps such as </w:t>
      </w:r>
      <w:r>
        <w:rPr>
          <w:rFonts w:ascii="Consolas" w:hAnsi="Consolas"/>
          <w:sz w:val="19"/>
        </w:rPr>
        <w:t>Given</w:t>
      </w:r>
      <w:r>
        <w:rPr>
          <w:rFonts w:ascii="Calibri" w:hAnsi="Calibri"/>
        </w:rPr>
        <w:t xml:space="preserve">, </w:t>
      </w:r>
      <w:r>
        <w:rPr>
          <w:rFonts w:ascii="Consolas" w:hAnsi="Consolas"/>
          <w:sz w:val="19"/>
        </w:rPr>
        <w:t>When</w:t>
      </w:r>
      <w:r>
        <w:rPr>
          <w:rFonts w:ascii="Calibri" w:hAnsi="Calibri"/>
        </w:rPr>
        <w:t xml:space="preserve">, and </w:t>
      </w:r>
      <w:r>
        <w:rPr>
          <w:rFonts w:ascii="Consolas" w:hAnsi="Consolas"/>
          <w:sz w:val="19"/>
        </w:rPr>
        <w:t>Then</w:t>
      </w:r>
      <w:r>
        <w:rPr>
          <w:rFonts w:ascii="Calibri" w:hAnsi="Calibri"/>
        </w:rPr>
        <w:t>.</w:t>
      </w:r>
    </w:p>
    <w:p>
      <w:r>
        <w:rPr>
          <w:rFonts w:ascii="Calibri" w:hAnsi="Calibri"/>
        </w:rPr>
        <w:t>The assignment introduces Cucumber as the framework for writing Gherkin-based acceptance tests. In this Python project, the team used Behave, a Python BDD framework that supports Gherkin feature files and step definitions. The tested system is a command-line Inventory Manager that allows users to add, list, update, remove, and search products.</w:t>
      </w:r>
    </w:p>
    <w:p>
      <w:pPr>
        <w:pStyle w:val="Heading1"/>
      </w:pPr>
      <w:r>
        <w:t>Objectives</w:t>
      </w:r>
    </w:p>
    <w:p>
      <w:pPr>
        <w:pStyle w:val="ListBullet"/>
        <w:spacing w:after="40"/>
      </w:pPr>
      <w:r>
        <w:rPr>
          <w:rFonts w:ascii="Calibri" w:hAnsi="Calibri"/>
        </w:rPr>
        <w:t>Validate the correct behavior of the Inventory Manager through acceptance tests.</w:t>
      </w:r>
    </w:p>
    <w:p>
      <w:pPr>
        <w:pStyle w:val="ListBullet"/>
        <w:spacing w:after="40"/>
      </w:pPr>
      <w:r>
        <w:rPr>
          <w:rFonts w:ascii="Calibri" w:hAnsi="Calibri"/>
        </w:rPr>
        <w:t>Define system behavior using Gherkin scenarios.</w:t>
      </w:r>
    </w:p>
    <w:p>
      <w:pPr>
        <w:pStyle w:val="ListBullet"/>
        <w:spacing w:after="40"/>
      </w:pPr>
      <w:r>
        <w:rPr>
          <w:rFonts w:ascii="Calibri" w:hAnsi="Calibri"/>
        </w:rPr>
        <w:t>Automate the scenarios with Behave step definitions in Python.</w:t>
      </w:r>
    </w:p>
    <w:p>
      <w:pPr>
        <w:pStyle w:val="ListBullet"/>
        <w:spacing w:after="40"/>
      </w:pPr>
      <w:r>
        <w:rPr>
          <w:rFonts w:ascii="Calibri" w:hAnsi="Calibri"/>
        </w:rPr>
        <w:t>Execute the acceptance test suite and document the results.</w:t>
      </w:r>
    </w:p>
    <w:p>
      <w:pPr>
        <w:pStyle w:val="ListBullet"/>
        <w:spacing w:after="40"/>
      </w:pPr>
      <w:r>
        <w:rPr>
          <w:rFonts w:ascii="Calibri" w:hAnsi="Calibri"/>
        </w:rPr>
        <w:t>Review errors, apply corrections, and run the tests again.</w:t>
      </w:r>
    </w:p>
    <w:p>
      <w:pPr>
        <w:pStyle w:val="ListBullet"/>
        <w:spacing w:after="40"/>
      </w:pPr>
      <w:r>
        <w:rPr>
          <w:rFonts w:ascii="Calibri" w:hAnsi="Calibri"/>
        </w:rPr>
        <w:t>Provide evidence of team participation and rubric compliance.</w:t>
      </w:r>
    </w:p>
    <w:p>
      <w:pPr>
        <w:pStyle w:val="Heading1"/>
      </w:pPr>
      <w:r>
        <w:t>Project Scope</w:t>
      </w:r>
    </w:p>
    <w:p>
      <w:r>
        <w:rPr>
          <w:rFonts w:ascii="Calibri" w:hAnsi="Calibri"/>
        </w:rPr>
        <w:t>The Inventory Manager is a Python command-line application. Each product is represented with at least four attributes: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F2F4F7"/>
            <w:tcMar>
              <w:top w:w="80" w:type="dxa"/>
              <w:start w:w="120" w:type="dxa"/>
              <w:bottom w:w="80" w:type="dxa"/>
              <w:end w:w="120" w:type="dxa"/>
            </w:tcMar>
            <w:vAlign w:val="center"/>
          </w:tcPr>
          <w:p>
            <w:pPr>
              <w:jc w:val="center"/>
            </w:pPr>
            <w:r>
              <w:rPr>
                <w:rFonts w:ascii="Calibri" w:hAnsi="Calibri"/>
                <w:b/>
                <w:sz w:val="16"/>
              </w:rPr>
              <w:t>Attribute</w:t>
            </w:r>
          </w:p>
        </w:tc>
        <w:tc>
          <w:tcPr>
            <w:tcW w:type="dxa" w:w="4824"/>
            <w:shd w:fill="F2F4F7"/>
            <w:tcMar>
              <w:top w:w="80" w:type="dxa"/>
              <w:start w:w="120" w:type="dxa"/>
              <w:bottom w:w="80" w:type="dxa"/>
              <w:end w:w="120" w:type="dxa"/>
            </w:tcMar>
            <w:vAlign w:val="center"/>
          </w:tcPr>
          <w:p>
            <w:pPr>
              <w:jc w:val="center"/>
            </w:pPr>
            <w:r>
              <w:rPr>
                <w:rFonts w:ascii="Calibri" w:hAnsi="Calibri"/>
                <w:b/>
                <w:sz w:val="16"/>
              </w:rPr>
              <w:t>Description</w:t>
            </w:r>
          </w:p>
        </w:tc>
      </w:tr>
      <w:tr>
        <w:tc>
          <w:tcPr>
            <w:tcW w:type="dxa" w:w="4824"/>
            <w:tcMar>
              <w:top w:w="80" w:type="dxa"/>
              <w:start w:w="120" w:type="dxa"/>
              <w:bottom w:w="80" w:type="dxa"/>
              <w:end w:w="120" w:type="dxa"/>
            </w:tcMar>
            <w:vAlign w:val="center"/>
          </w:tcPr>
          <w:p>
            <w:pPr>
              <w:jc w:val="left"/>
            </w:pPr>
            <w:r>
              <w:rPr>
                <w:rFonts w:ascii="Consolas" w:hAnsi="Consolas"/>
                <w:sz w:val="16"/>
              </w:rPr>
              <w:t>name</w:t>
            </w:r>
          </w:p>
        </w:tc>
        <w:tc>
          <w:tcPr>
            <w:tcW w:type="dxa" w:w="4824"/>
            <w:tcMar>
              <w:top w:w="80" w:type="dxa"/>
              <w:start w:w="120" w:type="dxa"/>
              <w:bottom w:w="80" w:type="dxa"/>
              <w:end w:w="120" w:type="dxa"/>
            </w:tcMar>
            <w:vAlign w:val="center"/>
          </w:tcPr>
          <w:p>
            <w:pPr>
              <w:jc w:val="left"/>
            </w:pPr>
            <w:r>
              <w:rPr>
                <w:rFonts w:ascii="Calibri" w:hAnsi="Calibri"/>
                <w:sz w:val="16"/>
              </w:rPr>
              <w:t>Product name or identifier</w:t>
            </w:r>
          </w:p>
        </w:tc>
      </w:tr>
      <w:tr>
        <w:tc>
          <w:tcPr>
            <w:tcW w:type="dxa" w:w="4824"/>
            <w:tcMar>
              <w:top w:w="80" w:type="dxa"/>
              <w:start w:w="120" w:type="dxa"/>
              <w:bottom w:w="80" w:type="dxa"/>
              <w:end w:w="120" w:type="dxa"/>
            </w:tcMar>
            <w:vAlign w:val="center"/>
          </w:tcPr>
          <w:p>
            <w:pPr>
              <w:jc w:val="left"/>
            </w:pPr>
            <w:r>
              <w:rPr>
                <w:rFonts w:ascii="Consolas" w:hAnsi="Consolas"/>
                <w:sz w:val="16"/>
              </w:rPr>
              <w:t>quantity</w:t>
            </w:r>
          </w:p>
        </w:tc>
        <w:tc>
          <w:tcPr>
            <w:tcW w:type="dxa" w:w="4824"/>
            <w:tcMar>
              <w:top w:w="80" w:type="dxa"/>
              <w:start w:w="120" w:type="dxa"/>
              <w:bottom w:w="80" w:type="dxa"/>
              <w:end w:w="120" w:type="dxa"/>
            </w:tcMar>
            <w:vAlign w:val="center"/>
          </w:tcPr>
          <w:p>
            <w:pPr>
              <w:jc w:val="left"/>
            </w:pPr>
            <w:r>
              <w:rPr>
                <w:rFonts w:ascii="Calibri" w:hAnsi="Calibri"/>
                <w:sz w:val="16"/>
              </w:rPr>
              <w:t>Units available in stock</w:t>
            </w:r>
          </w:p>
        </w:tc>
      </w:tr>
      <w:tr>
        <w:tc>
          <w:tcPr>
            <w:tcW w:type="dxa" w:w="4824"/>
            <w:tcMar>
              <w:top w:w="80" w:type="dxa"/>
              <w:start w:w="120" w:type="dxa"/>
              <w:bottom w:w="80" w:type="dxa"/>
              <w:end w:w="120" w:type="dxa"/>
            </w:tcMar>
            <w:vAlign w:val="center"/>
          </w:tcPr>
          <w:p>
            <w:pPr>
              <w:jc w:val="left"/>
            </w:pPr>
            <w:r>
              <w:rPr>
                <w:rFonts w:ascii="Consolas" w:hAnsi="Consolas"/>
                <w:sz w:val="16"/>
              </w:rPr>
              <w:t>price</w:t>
            </w:r>
          </w:p>
        </w:tc>
        <w:tc>
          <w:tcPr>
            <w:tcW w:type="dxa" w:w="4824"/>
            <w:tcMar>
              <w:top w:w="80" w:type="dxa"/>
              <w:start w:w="120" w:type="dxa"/>
              <w:bottom w:w="80" w:type="dxa"/>
              <w:end w:w="120" w:type="dxa"/>
            </w:tcMar>
            <w:vAlign w:val="center"/>
          </w:tcPr>
          <w:p>
            <w:pPr>
              <w:jc w:val="left"/>
            </w:pPr>
            <w:r>
              <w:rPr>
                <w:rFonts w:ascii="Calibri" w:hAnsi="Calibri"/>
                <w:sz w:val="16"/>
              </w:rPr>
              <w:t>Unit price</w:t>
            </w:r>
          </w:p>
        </w:tc>
      </w:tr>
      <w:tr>
        <w:tc>
          <w:tcPr>
            <w:tcW w:type="dxa" w:w="4824"/>
            <w:tcMar>
              <w:top w:w="80" w:type="dxa"/>
              <w:start w:w="120" w:type="dxa"/>
              <w:bottom w:w="80" w:type="dxa"/>
              <w:end w:w="120" w:type="dxa"/>
            </w:tcMar>
            <w:vAlign w:val="center"/>
          </w:tcPr>
          <w:p>
            <w:pPr>
              <w:jc w:val="left"/>
            </w:pPr>
            <w:r>
              <w:rPr>
                <w:rFonts w:ascii="Consolas" w:hAnsi="Consolas"/>
                <w:sz w:val="16"/>
              </w:rPr>
              <w:t>category</w:t>
            </w:r>
          </w:p>
        </w:tc>
        <w:tc>
          <w:tcPr>
            <w:tcW w:type="dxa" w:w="4824"/>
            <w:tcMar>
              <w:top w:w="80" w:type="dxa"/>
              <w:start w:w="120" w:type="dxa"/>
              <w:bottom w:w="80" w:type="dxa"/>
              <w:end w:w="120" w:type="dxa"/>
            </w:tcMar>
            <w:vAlign w:val="center"/>
          </w:tcPr>
          <w:p>
            <w:pPr>
              <w:jc w:val="left"/>
            </w:pPr>
            <w:r>
              <w:rPr>
                <w:rFonts w:ascii="Calibri" w:hAnsi="Calibri"/>
                <w:sz w:val="16"/>
              </w:rPr>
              <w:t>Product category</w:t>
            </w:r>
          </w:p>
        </w:tc>
      </w:tr>
    </w:tbl>
    <w:p/>
    <w:p>
      <w:r>
        <w:rPr>
          <w:rFonts w:ascii="Calibri" w:hAnsi="Calibri"/>
        </w:rPr>
        <w:t>The project implements the four suggested functionalities from the assignment and one additional feature defined by the team:</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F2F4F7"/>
            <w:tcMar>
              <w:top w:w="80" w:type="dxa"/>
              <w:start w:w="120" w:type="dxa"/>
              <w:bottom w:w="80" w:type="dxa"/>
              <w:end w:w="120" w:type="dxa"/>
            </w:tcMar>
            <w:vAlign w:val="center"/>
          </w:tcPr>
          <w:p>
            <w:pPr>
              <w:jc w:val="center"/>
            </w:pPr>
            <w:r>
              <w:rPr>
                <w:rFonts w:ascii="Calibri" w:hAnsi="Calibri"/>
                <w:b/>
                <w:sz w:val="16"/>
              </w:rPr>
              <w:t>Feature</w:t>
            </w:r>
          </w:p>
        </w:tc>
        <w:tc>
          <w:tcPr>
            <w:tcW w:type="dxa" w:w="2412"/>
            <w:shd w:fill="F2F4F7"/>
            <w:tcMar>
              <w:top w:w="80" w:type="dxa"/>
              <w:start w:w="120" w:type="dxa"/>
              <w:bottom w:w="80" w:type="dxa"/>
              <w:end w:w="120" w:type="dxa"/>
            </w:tcMar>
            <w:vAlign w:val="center"/>
          </w:tcPr>
          <w:p>
            <w:pPr>
              <w:jc w:val="center"/>
            </w:pPr>
            <w:r>
              <w:rPr>
                <w:rFonts w:ascii="Calibri" w:hAnsi="Calibri"/>
                <w:b/>
                <w:sz w:val="16"/>
              </w:rPr>
              <w:t>Functionality</w:t>
            </w:r>
          </w:p>
        </w:tc>
        <w:tc>
          <w:tcPr>
            <w:tcW w:type="dxa" w:w="2412"/>
            <w:shd w:fill="F2F4F7"/>
            <w:tcMar>
              <w:top w:w="80" w:type="dxa"/>
              <w:start w:w="120" w:type="dxa"/>
              <w:bottom w:w="80" w:type="dxa"/>
              <w:end w:w="120" w:type="dxa"/>
            </w:tcMar>
            <w:vAlign w:val="center"/>
          </w:tcPr>
          <w:p>
            <w:pPr>
              <w:jc w:val="center"/>
            </w:pPr>
            <w:r>
              <w:rPr>
                <w:rFonts w:ascii="Calibri" w:hAnsi="Calibri"/>
                <w:b/>
                <w:sz w:val="16"/>
              </w:rPr>
              <w:t>Type</w:t>
            </w:r>
          </w:p>
        </w:tc>
        <w:tc>
          <w:tcPr>
            <w:tcW w:type="dxa" w:w="2412"/>
            <w:shd w:fill="F2F4F7"/>
            <w:tcMar>
              <w:top w:w="80" w:type="dxa"/>
              <w:start w:w="120" w:type="dxa"/>
              <w:bottom w:w="80" w:type="dxa"/>
              <w:end w:w="120" w:type="dxa"/>
            </w:tcMar>
            <w:vAlign w:val="center"/>
          </w:tcPr>
          <w:p>
            <w:pPr>
              <w:jc w:val="center"/>
            </w:pPr>
            <w:r>
              <w:rPr>
                <w:rFonts w:ascii="Calibri" w:hAnsi="Calibri"/>
                <w:b/>
                <w:sz w:val="16"/>
              </w:rPr>
              <w:t>Status</w:t>
            </w:r>
          </w:p>
        </w:tc>
      </w:tr>
      <w:tr>
        <w:tc>
          <w:tcPr>
            <w:tcW w:type="dxa" w:w="2412"/>
            <w:tcMar>
              <w:top w:w="80" w:type="dxa"/>
              <w:start w:w="120" w:type="dxa"/>
              <w:bottom w:w="80" w:type="dxa"/>
              <w:end w:w="120" w:type="dxa"/>
            </w:tcMar>
            <w:vAlign w:val="center"/>
          </w:tcPr>
          <w:p>
            <w:pPr>
              <w:jc w:val="left"/>
            </w:pPr>
            <w:r>
              <w:rPr>
                <w:rFonts w:ascii="Calibri" w:hAnsi="Calibri"/>
                <w:sz w:val="16"/>
              </w:rPr>
              <w:t>Feature 1</w:t>
            </w:r>
          </w:p>
        </w:tc>
        <w:tc>
          <w:tcPr>
            <w:tcW w:type="dxa" w:w="2412"/>
            <w:tcMar>
              <w:top w:w="80" w:type="dxa"/>
              <w:start w:w="120" w:type="dxa"/>
              <w:bottom w:w="80" w:type="dxa"/>
              <w:end w:w="120" w:type="dxa"/>
            </w:tcMar>
            <w:vAlign w:val="center"/>
          </w:tcPr>
          <w:p>
            <w:pPr>
              <w:jc w:val="left"/>
            </w:pPr>
            <w:r>
              <w:rPr>
                <w:rFonts w:ascii="Calibri" w:hAnsi="Calibri"/>
                <w:sz w:val="16"/>
              </w:rPr>
              <w:t>Add a product to the inventory</w:t>
            </w:r>
          </w:p>
        </w:tc>
        <w:tc>
          <w:tcPr>
            <w:tcW w:type="dxa" w:w="2412"/>
            <w:tcMar>
              <w:top w:w="80" w:type="dxa"/>
              <w:start w:w="120" w:type="dxa"/>
              <w:bottom w:w="80" w:type="dxa"/>
              <w:end w:w="120" w:type="dxa"/>
            </w:tcMar>
            <w:vAlign w:val="center"/>
          </w:tcPr>
          <w:p>
            <w:pPr>
              <w:jc w:val="left"/>
            </w:pPr>
            <w:r>
              <w:rPr>
                <w:rFonts w:ascii="Calibri" w:hAnsi="Calibri"/>
                <w:sz w:val="16"/>
              </w:rPr>
              <w:t>Suggested</w:t>
            </w:r>
          </w:p>
        </w:tc>
        <w:tc>
          <w:tcPr>
            <w:tcW w:type="dxa" w:w="2412"/>
            <w:tcMar>
              <w:top w:w="80" w:type="dxa"/>
              <w:start w:w="120" w:type="dxa"/>
              <w:bottom w:w="80" w:type="dxa"/>
              <w:end w:w="120" w:type="dxa"/>
            </w:tcMar>
            <w:vAlign w:val="center"/>
          </w:tcPr>
          <w:p>
            <w:pPr>
              <w:jc w:val="left"/>
            </w:pPr>
            <w:r>
              <w:rPr>
                <w:rFonts w:ascii="Calibri" w:hAnsi="Calibri"/>
                <w:sz w:val="16"/>
              </w:rPr>
              <w:t>Implemented and validated</w:t>
            </w:r>
          </w:p>
        </w:tc>
      </w:tr>
      <w:tr>
        <w:tc>
          <w:tcPr>
            <w:tcW w:type="dxa" w:w="2412"/>
            <w:tcMar>
              <w:top w:w="80" w:type="dxa"/>
              <w:start w:w="120" w:type="dxa"/>
              <w:bottom w:w="80" w:type="dxa"/>
              <w:end w:w="120" w:type="dxa"/>
            </w:tcMar>
            <w:vAlign w:val="center"/>
          </w:tcPr>
          <w:p>
            <w:pPr>
              <w:jc w:val="left"/>
            </w:pPr>
            <w:r>
              <w:rPr>
                <w:rFonts w:ascii="Calibri" w:hAnsi="Calibri"/>
                <w:sz w:val="16"/>
              </w:rPr>
              <w:t>Feature 2</w:t>
            </w:r>
          </w:p>
        </w:tc>
        <w:tc>
          <w:tcPr>
            <w:tcW w:type="dxa" w:w="2412"/>
            <w:tcMar>
              <w:top w:w="80" w:type="dxa"/>
              <w:start w:w="120" w:type="dxa"/>
              <w:bottom w:w="80" w:type="dxa"/>
              <w:end w:w="120" w:type="dxa"/>
            </w:tcMar>
            <w:vAlign w:val="center"/>
          </w:tcPr>
          <w:p>
            <w:pPr>
              <w:jc w:val="left"/>
            </w:pPr>
            <w:r>
              <w:rPr>
                <w:rFonts w:ascii="Calibri" w:hAnsi="Calibri"/>
                <w:sz w:val="16"/>
              </w:rPr>
              <w:t>List all products in the inventory</w:t>
            </w:r>
          </w:p>
        </w:tc>
        <w:tc>
          <w:tcPr>
            <w:tcW w:type="dxa" w:w="2412"/>
            <w:tcMar>
              <w:top w:w="80" w:type="dxa"/>
              <w:start w:w="120" w:type="dxa"/>
              <w:bottom w:w="80" w:type="dxa"/>
              <w:end w:w="120" w:type="dxa"/>
            </w:tcMar>
            <w:vAlign w:val="center"/>
          </w:tcPr>
          <w:p>
            <w:pPr>
              <w:jc w:val="left"/>
            </w:pPr>
            <w:r>
              <w:rPr>
                <w:rFonts w:ascii="Calibri" w:hAnsi="Calibri"/>
                <w:sz w:val="16"/>
              </w:rPr>
              <w:t>Suggested</w:t>
            </w:r>
          </w:p>
        </w:tc>
        <w:tc>
          <w:tcPr>
            <w:tcW w:type="dxa" w:w="2412"/>
            <w:tcMar>
              <w:top w:w="80" w:type="dxa"/>
              <w:start w:w="120" w:type="dxa"/>
              <w:bottom w:w="80" w:type="dxa"/>
              <w:end w:w="120" w:type="dxa"/>
            </w:tcMar>
            <w:vAlign w:val="center"/>
          </w:tcPr>
          <w:p>
            <w:pPr>
              <w:jc w:val="left"/>
            </w:pPr>
            <w:r>
              <w:rPr>
                <w:rFonts w:ascii="Calibri" w:hAnsi="Calibri"/>
                <w:sz w:val="16"/>
              </w:rPr>
              <w:t>Implemented and validated</w:t>
            </w:r>
          </w:p>
        </w:tc>
      </w:tr>
      <w:tr>
        <w:tc>
          <w:tcPr>
            <w:tcW w:type="dxa" w:w="2412"/>
            <w:tcMar>
              <w:top w:w="80" w:type="dxa"/>
              <w:start w:w="120" w:type="dxa"/>
              <w:bottom w:w="80" w:type="dxa"/>
              <w:end w:w="120" w:type="dxa"/>
            </w:tcMar>
            <w:vAlign w:val="center"/>
          </w:tcPr>
          <w:p>
            <w:pPr>
              <w:jc w:val="left"/>
            </w:pPr>
            <w:r>
              <w:rPr>
                <w:rFonts w:ascii="Calibri" w:hAnsi="Calibri"/>
                <w:sz w:val="16"/>
              </w:rPr>
              <w:t>Feature 3</w:t>
            </w:r>
          </w:p>
        </w:tc>
        <w:tc>
          <w:tcPr>
            <w:tcW w:type="dxa" w:w="2412"/>
            <w:tcMar>
              <w:top w:w="80" w:type="dxa"/>
              <w:start w:w="120" w:type="dxa"/>
              <w:bottom w:w="80" w:type="dxa"/>
              <w:end w:w="120" w:type="dxa"/>
            </w:tcMar>
            <w:vAlign w:val="center"/>
          </w:tcPr>
          <w:p>
            <w:pPr>
              <w:jc w:val="left"/>
            </w:pPr>
            <w:r>
              <w:rPr>
                <w:rFonts w:ascii="Calibri" w:hAnsi="Calibri"/>
                <w:sz w:val="16"/>
              </w:rPr>
              <w:t>Update the quantity of a product</w:t>
            </w:r>
          </w:p>
        </w:tc>
        <w:tc>
          <w:tcPr>
            <w:tcW w:type="dxa" w:w="2412"/>
            <w:tcMar>
              <w:top w:w="80" w:type="dxa"/>
              <w:start w:w="120" w:type="dxa"/>
              <w:bottom w:w="80" w:type="dxa"/>
              <w:end w:w="120" w:type="dxa"/>
            </w:tcMar>
            <w:vAlign w:val="center"/>
          </w:tcPr>
          <w:p>
            <w:pPr>
              <w:jc w:val="left"/>
            </w:pPr>
            <w:r>
              <w:rPr>
                <w:rFonts w:ascii="Calibri" w:hAnsi="Calibri"/>
                <w:sz w:val="16"/>
              </w:rPr>
              <w:t>Suggested</w:t>
            </w:r>
          </w:p>
        </w:tc>
        <w:tc>
          <w:tcPr>
            <w:tcW w:type="dxa" w:w="2412"/>
            <w:tcMar>
              <w:top w:w="80" w:type="dxa"/>
              <w:start w:w="120" w:type="dxa"/>
              <w:bottom w:w="80" w:type="dxa"/>
              <w:end w:w="120" w:type="dxa"/>
            </w:tcMar>
            <w:vAlign w:val="center"/>
          </w:tcPr>
          <w:p>
            <w:pPr>
              <w:jc w:val="left"/>
            </w:pPr>
            <w:r>
              <w:rPr>
                <w:rFonts w:ascii="Calibri" w:hAnsi="Calibri"/>
                <w:sz w:val="16"/>
              </w:rPr>
              <w:t>Implemented and validated</w:t>
            </w:r>
          </w:p>
        </w:tc>
      </w:tr>
      <w:tr>
        <w:tc>
          <w:tcPr>
            <w:tcW w:type="dxa" w:w="2412"/>
            <w:tcMar>
              <w:top w:w="80" w:type="dxa"/>
              <w:start w:w="120" w:type="dxa"/>
              <w:bottom w:w="80" w:type="dxa"/>
              <w:end w:w="120" w:type="dxa"/>
            </w:tcMar>
            <w:vAlign w:val="center"/>
          </w:tcPr>
          <w:p>
            <w:pPr>
              <w:jc w:val="left"/>
            </w:pPr>
            <w:r>
              <w:rPr>
                <w:rFonts w:ascii="Calibri" w:hAnsi="Calibri"/>
                <w:sz w:val="16"/>
              </w:rPr>
              <w:t>Feature 4</w:t>
            </w:r>
          </w:p>
        </w:tc>
        <w:tc>
          <w:tcPr>
            <w:tcW w:type="dxa" w:w="2412"/>
            <w:tcMar>
              <w:top w:w="80" w:type="dxa"/>
              <w:start w:w="120" w:type="dxa"/>
              <w:bottom w:w="80" w:type="dxa"/>
              <w:end w:w="120" w:type="dxa"/>
            </w:tcMar>
            <w:vAlign w:val="center"/>
          </w:tcPr>
          <w:p>
            <w:pPr>
              <w:jc w:val="left"/>
            </w:pPr>
            <w:r>
              <w:rPr>
                <w:rFonts w:ascii="Calibri" w:hAnsi="Calibri"/>
                <w:sz w:val="16"/>
              </w:rPr>
              <w:t>Remove a product from the inventory</w:t>
            </w:r>
          </w:p>
        </w:tc>
        <w:tc>
          <w:tcPr>
            <w:tcW w:type="dxa" w:w="2412"/>
            <w:tcMar>
              <w:top w:w="80" w:type="dxa"/>
              <w:start w:w="120" w:type="dxa"/>
              <w:bottom w:w="80" w:type="dxa"/>
              <w:end w:w="120" w:type="dxa"/>
            </w:tcMar>
            <w:vAlign w:val="center"/>
          </w:tcPr>
          <w:p>
            <w:pPr>
              <w:jc w:val="left"/>
            </w:pPr>
            <w:r>
              <w:rPr>
                <w:rFonts w:ascii="Calibri" w:hAnsi="Calibri"/>
                <w:sz w:val="16"/>
              </w:rPr>
              <w:t>Suggested</w:t>
            </w:r>
          </w:p>
        </w:tc>
        <w:tc>
          <w:tcPr>
            <w:tcW w:type="dxa" w:w="2412"/>
            <w:tcMar>
              <w:top w:w="80" w:type="dxa"/>
              <w:start w:w="120" w:type="dxa"/>
              <w:bottom w:w="80" w:type="dxa"/>
              <w:end w:w="120" w:type="dxa"/>
            </w:tcMar>
            <w:vAlign w:val="center"/>
          </w:tcPr>
          <w:p>
            <w:pPr>
              <w:jc w:val="left"/>
            </w:pPr>
            <w:r>
              <w:rPr>
                <w:rFonts w:ascii="Calibri" w:hAnsi="Calibri"/>
                <w:sz w:val="16"/>
              </w:rPr>
              <w:t>Implemented and validated</w:t>
            </w:r>
          </w:p>
        </w:tc>
      </w:tr>
      <w:tr>
        <w:tc>
          <w:tcPr>
            <w:tcW w:type="dxa" w:w="2412"/>
            <w:tcMar>
              <w:top w:w="80" w:type="dxa"/>
              <w:start w:w="120" w:type="dxa"/>
              <w:bottom w:w="80" w:type="dxa"/>
              <w:end w:w="120" w:type="dxa"/>
            </w:tcMar>
            <w:vAlign w:val="center"/>
          </w:tcPr>
          <w:p>
            <w:pPr>
              <w:jc w:val="left"/>
            </w:pPr>
            <w:r>
              <w:rPr>
                <w:rFonts w:ascii="Calibri" w:hAnsi="Calibri"/>
                <w:sz w:val="16"/>
              </w:rPr>
              <w:t>Feature 5</w:t>
            </w:r>
          </w:p>
        </w:tc>
        <w:tc>
          <w:tcPr>
            <w:tcW w:type="dxa" w:w="2412"/>
            <w:tcMar>
              <w:top w:w="80" w:type="dxa"/>
              <w:start w:w="120" w:type="dxa"/>
              <w:bottom w:w="80" w:type="dxa"/>
              <w:end w:w="120" w:type="dxa"/>
            </w:tcMar>
            <w:vAlign w:val="center"/>
          </w:tcPr>
          <w:p>
            <w:pPr>
              <w:jc w:val="left"/>
            </w:pPr>
            <w:r>
              <w:rPr>
                <w:rFonts w:ascii="Calibri" w:hAnsi="Calibri"/>
                <w:sz w:val="16"/>
              </w:rPr>
              <w:t>Search a product by name</w:t>
            </w:r>
          </w:p>
        </w:tc>
        <w:tc>
          <w:tcPr>
            <w:tcW w:type="dxa" w:w="2412"/>
            <w:tcMar>
              <w:top w:w="80" w:type="dxa"/>
              <w:start w:w="120" w:type="dxa"/>
              <w:bottom w:w="80" w:type="dxa"/>
              <w:end w:w="120" w:type="dxa"/>
            </w:tcMar>
            <w:vAlign w:val="center"/>
          </w:tcPr>
          <w:p>
            <w:pPr>
              <w:jc w:val="left"/>
            </w:pPr>
            <w:r>
              <w:rPr>
                <w:rFonts w:ascii="Calibri" w:hAnsi="Calibri"/>
                <w:sz w:val="16"/>
              </w:rPr>
              <w:t>Additional</w:t>
            </w:r>
          </w:p>
        </w:tc>
        <w:tc>
          <w:tcPr>
            <w:tcW w:type="dxa" w:w="2412"/>
            <w:tcMar>
              <w:top w:w="80" w:type="dxa"/>
              <w:start w:w="120" w:type="dxa"/>
              <w:bottom w:w="80" w:type="dxa"/>
              <w:end w:w="120" w:type="dxa"/>
            </w:tcMar>
            <w:vAlign w:val="center"/>
          </w:tcPr>
          <w:p>
            <w:pPr>
              <w:jc w:val="left"/>
            </w:pPr>
            <w:r>
              <w:rPr>
                <w:rFonts w:ascii="Calibri" w:hAnsi="Calibri"/>
                <w:sz w:val="16"/>
              </w:rPr>
              <w:t>Implemented and validated</w:t>
            </w:r>
          </w:p>
        </w:tc>
      </w:tr>
    </w:tbl>
    <w:p/>
    <w:p>
      <w:pPr>
        <w:pStyle w:val="Heading1"/>
      </w:pPr>
      <w:r>
        <w:t>Repository Structure</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T6-AcepptanceTesting/</w:t>
            </w:r>
            <w:r>
              <w:br/>
            </w:r>
            <w:r>
              <w:rPr>
                <w:rFonts w:ascii="Consolas" w:hAnsi="Consolas"/>
                <w:sz w:val="16"/>
              </w:rPr>
              <w:t>|-- README.md</w:t>
            </w:r>
            <w:r>
              <w:br/>
            </w:r>
            <w:r>
              <w:rPr>
                <w:rFonts w:ascii="Consolas" w:hAnsi="Consolas"/>
                <w:sz w:val="16"/>
              </w:rPr>
              <w:t>|-- inventory.py</w:t>
            </w:r>
            <w:r>
              <w:br/>
            </w:r>
            <w:r>
              <w:rPr>
                <w:rFonts w:ascii="Consolas" w:hAnsi="Consolas"/>
                <w:sz w:val="16"/>
              </w:rPr>
              <w:t>|-- requirements.txt</w:t>
            </w:r>
            <w:r>
              <w:br/>
            </w:r>
            <w:r>
              <w:rPr>
                <w:rFonts w:ascii="Consolas" w:hAnsi="Consolas"/>
                <w:sz w:val="16"/>
              </w:rPr>
              <w:t>|-- features/</w:t>
            </w:r>
            <w:r>
              <w:br/>
            </w:r>
            <w:r>
              <w:rPr>
                <w:rFonts w:ascii="Consolas" w:hAnsi="Consolas"/>
                <w:sz w:val="16"/>
              </w:rPr>
              <w:t>|   |-- inventory.feature</w:t>
            </w:r>
            <w:r>
              <w:br/>
            </w:r>
            <w:r>
              <w:rPr>
                <w:rFonts w:ascii="Consolas" w:hAnsi="Consolas"/>
                <w:sz w:val="16"/>
              </w:rPr>
              <w:t>|   `-- steps/</w:t>
            </w:r>
            <w:r>
              <w:br/>
            </w:r>
            <w:r>
              <w:rPr>
                <w:rFonts w:ascii="Consolas" w:hAnsi="Consolas"/>
                <w:sz w:val="16"/>
              </w:rPr>
              <w:t>|       `-- inventory_steps.py</w:t>
            </w:r>
            <w:r>
              <w:br/>
            </w:r>
            <w:r>
              <w:rPr>
                <w:rFonts w:ascii="Consolas" w:hAnsi="Consolas"/>
                <w:sz w:val="16"/>
              </w:rPr>
              <w:t>`-- docs/</w:t>
            </w:r>
            <w:r>
              <w:br/>
            </w:r>
            <w:r>
              <w:rPr>
                <w:rFonts w:ascii="Consolas" w:hAnsi="Consolas"/>
                <w:sz w:val="16"/>
              </w:rPr>
              <w:t xml:space="preserve">    |-- evidencia_behave.txt</w:t>
            </w:r>
            <w:r>
              <w:br/>
            </w:r>
            <w:r>
              <w:rPr>
                <w:rFonts w:ascii="Consolas" w:hAnsi="Consolas"/>
                <w:sz w:val="16"/>
              </w:rPr>
              <w:t xml:space="preserve">    |-- reporte_practica.md</w:t>
            </w:r>
            <w:r>
              <w:br/>
            </w:r>
            <w:r>
              <w:rPr>
                <w:rFonts w:ascii="Consolas" w:hAnsi="Consolas"/>
                <w:sz w:val="16"/>
              </w:rPr>
              <w:t xml:space="preserve">    `-- reporte_practica.docx</w:t>
            </w:r>
          </w:p>
        </w:tc>
      </w:tr>
    </w:tbl>
    <w:p/>
    <w:p>
      <w:pPr>
        <w:pStyle w:val="Heading1"/>
      </w:pPr>
      <w:r>
        <w:t>Team Work Distribution</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F2F4F7"/>
            <w:tcMar>
              <w:top w:w="80" w:type="dxa"/>
              <w:start w:w="120" w:type="dxa"/>
              <w:bottom w:w="80" w:type="dxa"/>
              <w:end w:w="120" w:type="dxa"/>
            </w:tcMar>
            <w:vAlign w:val="center"/>
          </w:tcPr>
          <w:p>
            <w:pPr>
              <w:jc w:val="center"/>
            </w:pPr>
            <w:r>
              <w:rPr>
                <w:rFonts w:ascii="Calibri" w:hAnsi="Calibri"/>
                <w:b/>
                <w:sz w:val="16"/>
              </w:rPr>
              <w:t>Member</w:t>
            </w:r>
          </w:p>
        </w:tc>
        <w:tc>
          <w:tcPr>
            <w:tcW w:type="dxa" w:w="1930"/>
            <w:shd w:fill="F2F4F7"/>
            <w:tcMar>
              <w:top w:w="80" w:type="dxa"/>
              <w:start w:w="120" w:type="dxa"/>
              <w:bottom w:w="80" w:type="dxa"/>
              <w:end w:w="120" w:type="dxa"/>
            </w:tcMar>
            <w:vAlign w:val="center"/>
          </w:tcPr>
          <w:p>
            <w:pPr>
              <w:jc w:val="center"/>
            </w:pPr>
            <w:r>
              <w:rPr>
                <w:rFonts w:ascii="Calibri" w:hAnsi="Calibri"/>
                <w:b/>
                <w:sz w:val="16"/>
              </w:rPr>
              <w:t>Name</w:t>
            </w:r>
          </w:p>
        </w:tc>
        <w:tc>
          <w:tcPr>
            <w:tcW w:type="dxa" w:w="1930"/>
            <w:shd w:fill="F2F4F7"/>
            <w:tcMar>
              <w:top w:w="80" w:type="dxa"/>
              <w:start w:w="120" w:type="dxa"/>
              <w:bottom w:w="80" w:type="dxa"/>
              <w:end w:w="120" w:type="dxa"/>
            </w:tcMar>
            <w:vAlign w:val="center"/>
          </w:tcPr>
          <w:p>
            <w:pPr>
              <w:jc w:val="center"/>
            </w:pPr>
            <w:r>
              <w:rPr>
                <w:rFonts w:ascii="Calibri" w:hAnsi="Calibri"/>
                <w:b/>
                <w:sz w:val="16"/>
              </w:rPr>
              <w:t>Role</w:t>
            </w:r>
          </w:p>
        </w:tc>
        <w:tc>
          <w:tcPr>
            <w:tcW w:type="dxa" w:w="1930"/>
            <w:shd w:fill="F2F4F7"/>
            <w:tcMar>
              <w:top w:w="80" w:type="dxa"/>
              <w:start w:w="120" w:type="dxa"/>
              <w:bottom w:w="80" w:type="dxa"/>
              <w:end w:w="120" w:type="dxa"/>
            </w:tcMar>
            <w:vAlign w:val="center"/>
          </w:tcPr>
          <w:p>
            <w:pPr>
              <w:jc w:val="center"/>
            </w:pPr>
            <w:r>
              <w:rPr>
                <w:rFonts w:ascii="Calibri" w:hAnsi="Calibri"/>
                <w:b/>
                <w:sz w:val="16"/>
              </w:rPr>
              <w:t>Responsibility</w:t>
            </w:r>
          </w:p>
        </w:tc>
        <w:tc>
          <w:tcPr>
            <w:tcW w:type="dxa" w:w="1930"/>
            <w:shd w:fill="F2F4F7"/>
            <w:tcMar>
              <w:top w:w="80" w:type="dxa"/>
              <w:start w:w="120" w:type="dxa"/>
              <w:bottom w:w="80" w:type="dxa"/>
              <w:end w:w="120" w:type="dxa"/>
            </w:tcMar>
            <w:vAlign w:val="center"/>
          </w:tcPr>
          <w:p>
            <w:pPr>
              <w:jc w:val="center"/>
            </w:pPr>
            <w:r>
              <w:rPr>
                <w:rFonts w:ascii="Calibri" w:hAnsi="Calibri"/>
                <w:b/>
                <w:sz w:val="16"/>
              </w:rPr>
              <w:t>Evidence in the Project</w:t>
            </w:r>
          </w:p>
        </w:tc>
      </w:tr>
      <w:tr>
        <w:tc>
          <w:tcPr>
            <w:tcW w:type="dxa" w:w="1930"/>
            <w:tcMar>
              <w:top w:w="80" w:type="dxa"/>
              <w:start w:w="120" w:type="dxa"/>
              <w:bottom w:w="80" w:type="dxa"/>
              <w:end w:w="120" w:type="dxa"/>
            </w:tcMar>
            <w:vAlign w:val="center"/>
          </w:tcPr>
          <w:p>
            <w:pPr>
              <w:jc w:val="left"/>
            </w:pPr>
            <w:r>
              <w:rPr>
                <w:rFonts w:ascii="Calibri" w:hAnsi="Calibri"/>
                <w:sz w:val="16"/>
              </w:rPr>
              <w:t>Member 1</w:t>
            </w:r>
          </w:p>
        </w:tc>
        <w:tc>
          <w:tcPr>
            <w:tcW w:type="dxa" w:w="1930"/>
            <w:tcMar>
              <w:top w:w="80" w:type="dxa"/>
              <w:start w:w="120" w:type="dxa"/>
              <w:bottom w:w="80" w:type="dxa"/>
              <w:end w:w="120" w:type="dxa"/>
            </w:tcMar>
            <w:vAlign w:val="center"/>
          </w:tcPr>
          <w:p>
            <w:pPr>
              <w:jc w:val="left"/>
            </w:pPr>
            <w:r>
              <w:rPr>
                <w:rFonts w:ascii="Calibri" w:hAnsi="Calibri"/>
                <w:sz w:val="16"/>
              </w:rPr>
              <w:t>Jorge Bravo Vidal</w:t>
            </w:r>
          </w:p>
        </w:tc>
        <w:tc>
          <w:tcPr>
            <w:tcW w:type="dxa" w:w="1930"/>
            <w:tcMar>
              <w:top w:w="80" w:type="dxa"/>
              <w:start w:w="120" w:type="dxa"/>
              <w:bottom w:w="80" w:type="dxa"/>
              <w:end w:w="120" w:type="dxa"/>
            </w:tcMar>
            <w:vAlign w:val="center"/>
          </w:tcPr>
          <w:p>
            <w:pPr>
              <w:jc w:val="left"/>
            </w:pPr>
            <w:r>
              <w:rPr>
                <w:rFonts w:ascii="Calibri" w:hAnsi="Calibri"/>
                <w:sz w:val="16"/>
              </w:rPr>
              <w:t>Technical Lead / Developer</w:t>
            </w:r>
          </w:p>
        </w:tc>
        <w:tc>
          <w:tcPr>
            <w:tcW w:type="dxa" w:w="1930"/>
            <w:tcMar>
              <w:top w:w="80" w:type="dxa"/>
              <w:start w:w="120" w:type="dxa"/>
              <w:bottom w:w="80" w:type="dxa"/>
              <w:end w:w="120" w:type="dxa"/>
            </w:tcMar>
            <w:vAlign w:val="center"/>
          </w:tcPr>
          <w:p>
            <w:pPr>
              <w:jc w:val="left"/>
            </w:pPr>
            <w:r>
              <w:rPr>
                <w:rFonts w:ascii="Calibri" w:hAnsi="Calibri"/>
                <w:sz w:val="16"/>
              </w:rPr>
              <w:t>Base setup, initial structure, and add product feature</w:t>
            </w:r>
          </w:p>
        </w:tc>
        <w:tc>
          <w:tcPr>
            <w:tcW w:type="dxa" w:w="1930"/>
            <w:tcMar>
              <w:top w:w="80" w:type="dxa"/>
              <w:start w:w="120" w:type="dxa"/>
              <w:bottom w:w="80" w:type="dxa"/>
              <w:end w:w="120" w:type="dxa"/>
            </w:tcMar>
            <w:vAlign w:val="center"/>
          </w:tcPr>
          <w:p>
            <w:pPr>
              <w:jc w:val="left"/>
            </w:pPr>
            <w:r>
              <w:rPr>
                <w:rFonts w:ascii="Consolas" w:hAnsi="Consolas"/>
                <w:sz w:val="16"/>
              </w:rPr>
              <w:t>inventory.py</w:t>
            </w:r>
            <w:r>
              <w:rPr>
                <w:rFonts w:ascii="Calibri" w:hAnsi="Calibri"/>
                <w:sz w:val="16"/>
              </w:rPr>
              <w:t>, add product scenario</w:t>
            </w:r>
          </w:p>
        </w:tc>
      </w:tr>
      <w:tr>
        <w:tc>
          <w:tcPr>
            <w:tcW w:type="dxa" w:w="1930"/>
            <w:tcMar>
              <w:top w:w="80" w:type="dxa"/>
              <w:start w:w="120" w:type="dxa"/>
              <w:bottom w:w="80" w:type="dxa"/>
              <w:end w:w="120" w:type="dxa"/>
            </w:tcMar>
            <w:vAlign w:val="center"/>
          </w:tcPr>
          <w:p>
            <w:pPr>
              <w:jc w:val="left"/>
            </w:pPr>
            <w:r>
              <w:rPr>
                <w:rFonts w:ascii="Calibri" w:hAnsi="Calibri"/>
                <w:sz w:val="16"/>
              </w:rPr>
              <w:t>Member 2</w:t>
            </w:r>
          </w:p>
        </w:tc>
        <w:tc>
          <w:tcPr>
            <w:tcW w:type="dxa" w:w="1930"/>
            <w:tcMar>
              <w:top w:w="80" w:type="dxa"/>
              <w:start w:w="120" w:type="dxa"/>
              <w:bottom w:w="80" w:type="dxa"/>
              <w:end w:w="120" w:type="dxa"/>
            </w:tcMar>
            <w:vAlign w:val="center"/>
          </w:tcPr>
          <w:p>
            <w:pPr>
              <w:jc w:val="left"/>
            </w:pPr>
            <w:r>
              <w:rPr>
                <w:rFonts w:ascii="Calibri" w:hAnsi="Calibri"/>
                <w:sz w:val="16"/>
              </w:rPr>
              <w:t>Jonathan Paul Zambrano Arriaga</w:t>
            </w:r>
          </w:p>
        </w:tc>
        <w:tc>
          <w:tcPr>
            <w:tcW w:type="dxa" w:w="1930"/>
            <w:tcMar>
              <w:top w:w="80" w:type="dxa"/>
              <w:start w:w="120" w:type="dxa"/>
              <w:bottom w:w="80" w:type="dxa"/>
              <w:end w:w="120" w:type="dxa"/>
            </w:tcMar>
            <w:vAlign w:val="center"/>
          </w:tcPr>
          <w:p>
            <w:pPr>
              <w:jc w:val="left"/>
            </w:pPr>
            <w:r>
              <w:rPr>
                <w:rFonts w:ascii="Calibri" w:hAnsi="Calibri"/>
                <w:sz w:val="16"/>
              </w:rPr>
              <w:t>BDD Developer</w:t>
            </w:r>
          </w:p>
        </w:tc>
        <w:tc>
          <w:tcPr>
            <w:tcW w:type="dxa" w:w="1930"/>
            <w:tcMar>
              <w:top w:w="80" w:type="dxa"/>
              <w:start w:w="120" w:type="dxa"/>
              <w:bottom w:w="80" w:type="dxa"/>
              <w:end w:w="120" w:type="dxa"/>
            </w:tcMar>
            <w:vAlign w:val="center"/>
          </w:tcPr>
          <w:p>
            <w:pPr>
              <w:jc w:val="left"/>
            </w:pPr>
            <w:r>
              <w:rPr>
                <w:rFonts w:ascii="Calibri" w:hAnsi="Calibri"/>
                <w:sz w:val="16"/>
              </w:rPr>
              <w:t>List products feature</w:t>
            </w:r>
          </w:p>
        </w:tc>
        <w:tc>
          <w:tcPr>
            <w:tcW w:type="dxa" w:w="1930"/>
            <w:tcMar>
              <w:top w:w="80" w:type="dxa"/>
              <w:start w:w="120" w:type="dxa"/>
              <w:bottom w:w="80" w:type="dxa"/>
              <w:end w:w="120" w:type="dxa"/>
            </w:tcMar>
            <w:vAlign w:val="center"/>
          </w:tcPr>
          <w:p>
            <w:pPr>
              <w:jc w:val="left"/>
            </w:pPr>
            <w:r>
              <w:rPr>
                <w:rFonts w:ascii="Calibri" w:hAnsi="Calibri"/>
                <w:sz w:val="16"/>
              </w:rPr>
              <w:t>Listing scenario and listing steps</w:t>
            </w:r>
          </w:p>
        </w:tc>
      </w:tr>
      <w:tr>
        <w:tc>
          <w:tcPr>
            <w:tcW w:type="dxa" w:w="1930"/>
            <w:tcMar>
              <w:top w:w="80" w:type="dxa"/>
              <w:start w:w="120" w:type="dxa"/>
              <w:bottom w:w="80" w:type="dxa"/>
              <w:end w:w="120" w:type="dxa"/>
            </w:tcMar>
            <w:vAlign w:val="center"/>
          </w:tcPr>
          <w:p>
            <w:pPr>
              <w:jc w:val="left"/>
            </w:pPr>
            <w:r>
              <w:rPr>
                <w:rFonts w:ascii="Calibri" w:hAnsi="Calibri"/>
                <w:sz w:val="16"/>
              </w:rPr>
              <w:t>Member 3</w:t>
            </w:r>
          </w:p>
        </w:tc>
        <w:tc>
          <w:tcPr>
            <w:tcW w:type="dxa" w:w="1930"/>
            <w:tcMar>
              <w:top w:w="80" w:type="dxa"/>
              <w:start w:w="120" w:type="dxa"/>
              <w:bottom w:w="80" w:type="dxa"/>
              <w:end w:w="120" w:type="dxa"/>
            </w:tcMar>
            <w:vAlign w:val="center"/>
          </w:tcPr>
          <w:p>
            <w:pPr>
              <w:jc w:val="left"/>
            </w:pPr>
            <w:r>
              <w:rPr>
                <w:rFonts w:ascii="Calibri" w:hAnsi="Calibri"/>
                <w:sz w:val="16"/>
              </w:rPr>
              <w:t>Giovanni Sambonino</w:t>
            </w:r>
          </w:p>
        </w:tc>
        <w:tc>
          <w:tcPr>
            <w:tcW w:type="dxa" w:w="1930"/>
            <w:tcMar>
              <w:top w:w="80" w:type="dxa"/>
              <w:start w:w="120" w:type="dxa"/>
              <w:bottom w:w="80" w:type="dxa"/>
              <w:end w:w="120" w:type="dxa"/>
            </w:tcMar>
            <w:vAlign w:val="center"/>
          </w:tcPr>
          <w:p>
            <w:pPr>
              <w:jc w:val="left"/>
            </w:pPr>
            <w:r>
              <w:rPr>
                <w:rFonts w:ascii="Calibri" w:hAnsi="Calibri"/>
                <w:sz w:val="16"/>
              </w:rPr>
              <w:t>BDD Developer</w:t>
            </w:r>
          </w:p>
        </w:tc>
        <w:tc>
          <w:tcPr>
            <w:tcW w:type="dxa" w:w="1930"/>
            <w:tcMar>
              <w:top w:w="80" w:type="dxa"/>
              <w:start w:w="120" w:type="dxa"/>
              <w:bottom w:w="80" w:type="dxa"/>
              <w:end w:w="120" w:type="dxa"/>
            </w:tcMar>
            <w:vAlign w:val="center"/>
          </w:tcPr>
          <w:p>
            <w:pPr>
              <w:jc w:val="left"/>
            </w:pPr>
            <w:r>
              <w:rPr>
                <w:rFonts w:ascii="Calibri" w:hAnsi="Calibri"/>
                <w:sz w:val="16"/>
              </w:rPr>
              <w:t>Update quantity feature</w:t>
            </w:r>
          </w:p>
        </w:tc>
        <w:tc>
          <w:tcPr>
            <w:tcW w:type="dxa" w:w="1930"/>
            <w:tcMar>
              <w:top w:w="80" w:type="dxa"/>
              <w:start w:w="120" w:type="dxa"/>
              <w:bottom w:w="80" w:type="dxa"/>
              <w:end w:w="120" w:type="dxa"/>
            </w:tcMar>
            <w:vAlign w:val="center"/>
          </w:tcPr>
          <w:p>
            <w:pPr>
              <w:jc w:val="left"/>
            </w:pPr>
            <w:r>
              <w:rPr>
                <w:rFonts w:ascii="Calibri" w:hAnsi="Calibri"/>
                <w:sz w:val="16"/>
              </w:rPr>
              <w:t>Update quantity scenario and assertions</w:t>
            </w:r>
          </w:p>
        </w:tc>
      </w:tr>
      <w:tr>
        <w:tc>
          <w:tcPr>
            <w:tcW w:type="dxa" w:w="1930"/>
            <w:tcMar>
              <w:top w:w="80" w:type="dxa"/>
              <w:start w:w="120" w:type="dxa"/>
              <w:bottom w:w="80" w:type="dxa"/>
              <w:end w:w="120" w:type="dxa"/>
            </w:tcMar>
            <w:vAlign w:val="center"/>
          </w:tcPr>
          <w:p>
            <w:pPr>
              <w:jc w:val="left"/>
            </w:pPr>
            <w:r>
              <w:rPr>
                <w:rFonts w:ascii="Calibri" w:hAnsi="Calibri"/>
                <w:sz w:val="16"/>
              </w:rPr>
              <w:t>Member 4</w:t>
            </w:r>
          </w:p>
        </w:tc>
        <w:tc>
          <w:tcPr>
            <w:tcW w:type="dxa" w:w="1930"/>
            <w:tcMar>
              <w:top w:w="80" w:type="dxa"/>
              <w:start w:w="120" w:type="dxa"/>
              <w:bottom w:w="80" w:type="dxa"/>
              <w:end w:w="120" w:type="dxa"/>
            </w:tcMar>
            <w:vAlign w:val="center"/>
          </w:tcPr>
          <w:p>
            <w:pPr>
              <w:jc w:val="left"/>
            </w:pPr>
            <w:r>
              <w:rPr>
                <w:rFonts w:ascii="Calibri" w:hAnsi="Calibri"/>
                <w:sz w:val="16"/>
              </w:rPr>
              <w:t>Darwin Pacheco</w:t>
            </w:r>
          </w:p>
        </w:tc>
        <w:tc>
          <w:tcPr>
            <w:tcW w:type="dxa" w:w="1930"/>
            <w:tcMar>
              <w:top w:w="80" w:type="dxa"/>
              <w:start w:w="120" w:type="dxa"/>
              <w:bottom w:w="80" w:type="dxa"/>
              <w:end w:w="120" w:type="dxa"/>
            </w:tcMar>
            <w:vAlign w:val="center"/>
          </w:tcPr>
          <w:p>
            <w:pPr>
              <w:jc w:val="left"/>
            </w:pPr>
            <w:r>
              <w:rPr>
                <w:rFonts w:ascii="Calibri" w:hAnsi="Calibri"/>
                <w:sz w:val="16"/>
              </w:rPr>
              <w:t>QA Specialist</w:t>
            </w:r>
          </w:p>
        </w:tc>
        <w:tc>
          <w:tcPr>
            <w:tcW w:type="dxa" w:w="1930"/>
            <w:tcMar>
              <w:top w:w="80" w:type="dxa"/>
              <w:start w:w="120" w:type="dxa"/>
              <w:bottom w:w="80" w:type="dxa"/>
              <w:end w:w="120" w:type="dxa"/>
            </w:tcMar>
            <w:vAlign w:val="center"/>
          </w:tcPr>
          <w:p>
            <w:pPr>
              <w:jc w:val="left"/>
            </w:pPr>
            <w:r>
              <w:rPr>
                <w:rFonts w:ascii="Calibri" w:hAnsi="Calibri"/>
                <w:sz w:val="16"/>
              </w:rPr>
              <w:t>Remove product feature and failed interaction</w:t>
            </w:r>
          </w:p>
        </w:tc>
        <w:tc>
          <w:tcPr>
            <w:tcW w:type="dxa" w:w="1930"/>
            <w:tcMar>
              <w:top w:w="80" w:type="dxa"/>
              <w:start w:w="120" w:type="dxa"/>
              <w:bottom w:w="80" w:type="dxa"/>
              <w:end w:w="120" w:type="dxa"/>
            </w:tcMar>
            <w:vAlign w:val="center"/>
          </w:tcPr>
          <w:p>
            <w:pPr>
              <w:jc w:val="left"/>
            </w:pPr>
            <w:r>
              <w:rPr>
                <w:rFonts w:ascii="Calibri" w:hAnsi="Calibri"/>
                <w:sz w:val="16"/>
              </w:rPr>
              <w:t>Successful and failed remove scenarios</w:t>
            </w:r>
          </w:p>
        </w:tc>
      </w:tr>
      <w:tr>
        <w:tc>
          <w:tcPr>
            <w:tcW w:type="dxa" w:w="1930"/>
            <w:tcMar>
              <w:top w:w="80" w:type="dxa"/>
              <w:start w:w="120" w:type="dxa"/>
              <w:bottom w:w="80" w:type="dxa"/>
              <w:end w:w="120" w:type="dxa"/>
            </w:tcMar>
            <w:vAlign w:val="center"/>
          </w:tcPr>
          <w:p>
            <w:pPr>
              <w:jc w:val="left"/>
            </w:pPr>
            <w:r>
              <w:rPr>
                <w:rFonts w:ascii="Calibri" w:hAnsi="Calibri"/>
                <w:sz w:val="16"/>
              </w:rPr>
              <w:t>Member 5</w:t>
            </w:r>
          </w:p>
        </w:tc>
        <w:tc>
          <w:tcPr>
            <w:tcW w:type="dxa" w:w="1930"/>
            <w:tcMar>
              <w:top w:w="80" w:type="dxa"/>
              <w:start w:w="120" w:type="dxa"/>
              <w:bottom w:w="80" w:type="dxa"/>
              <w:end w:w="120" w:type="dxa"/>
            </w:tcMar>
            <w:vAlign w:val="center"/>
          </w:tcPr>
          <w:p>
            <w:pPr>
              <w:jc w:val="left"/>
            </w:pPr>
            <w:r>
              <w:rPr>
                <w:rFonts w:ascii="Calibri" w:hAnsi="Calibri"/>
                <w:sz w:val="16"/>
              </w:rPr>
              <w:t>Ricardo Asanza</w:t>
            </w:r>
          </w:p>
        </w:tc>
        <w:tc>
          <w:tcPr>
            <w:tcW w:type="dxa" w:w="1930"/>
            <w:tcMar>
              <w:top w:w="80" w:type="dxa"/>
              <w:start w:w="120" w:type="dxa"/>
              <w:bottom w:w="80" w:type="dxa"/>
              <w:end w:w="120" w:type="dxa"/>
            </w:tcMar>
            <w:vAlign w:val="center"/>
          </w:tcPr>
          <w:p>
            <w:pPr>
              <w:jc w:val="left"/>
            </w:pPr>
            <w:r>
              <w:rPr>
                <w:rFonts w:ascii="Calibri" w:hAnsi="Calibri"/>
                <w:sz w:val="16"/>
              </w:rPr>
              <w:t>BDD Developer</w:t>
            </w:r>
          </w:p>
        </w:tc>
        <w:tc>
          <w:tcPr>
            <w:tcW w:type="dxa" w:w="1930"/>
            <w:tcMar>
              <w:top w:w="80" w:type="dxa"/>
              <w:start w:w="120" w:type="dxa"/>
              <w:bottom w:w="80" w:type="dxa"/>
              <w:end w:w="120" w:type="dxa"/>
            </w:tcMar>
            <w:vAlign w:val="center"/>
          </w:tcPr>
          <w:p>
            <w:pPr>
              <w:jc w:val="left"/>
            </w:pPr>
            <w:r>
              <w:rPr>
                <w:rFonts w:ascii="Calibri" w:hAnsi="Calibri"/>
                <w:sz w:val="16"/>
              </w:rPr>
              <w:t>Additional search feature</w:t>
            </w:r>
          </w:p>
        </w:tc>
        <w:tc>
          <w:tcPr>
            <w:tcW w:type="dxa" w:w="1930"/>
            <w:tcMar>
              <w:top w:w="80" w:type="dxa"/>
              <w:start w:w="120" w:type="dxa"/>
              <w:bottom w:w="80" w:type="dxa"/>
              <w:end w:w="120" w:type="dxa"/>
            </w:tcMar>
            <w:vAlign w:val="center"/>
          </w:tcPr>
          <w:p>
            <w:pPr>
              <w:jc w:val="left"/>
            </w:pPr>
            <w:r>
              <w:rPr>
                <w:rFonts w:ascii="Calibri" w:hAnsi="Calibri"/>
                <w:sz w:val="16"/>
              </w:rPr>
              <w:t>Search scenarios and filtering logic</w:t>
            </w:r>
          </w:p>
        </w:tc>
      </w:tr>
      <w:tr>
        <w:tc>
          <w:tcPr>
            <w:tcW w:type="dxa" w:w="1930"/>
            <w:tcMar>
              <w:top w:w="80" w:type="dxa"/>
              <w:start w:w="120" w:type="dxa"/>
              <w:bottom w:w="80" w:type="dxa"/>
              <w:end w:w="120" w:type="dxa"/>
            </w:tcMar>
            <w:vAlign w:val="center"/>
          </w:tcPr>
          <w:p>
            <w:pPr>
              <w:jc w:val="left"/>
            </w:pPr>
            <w:r>
              <w:rPr>
                <w:rFonts w:ascii="Calibri" w:hAnsi="Calibri"/>
                <w:sz w:val="16"/>
              </w:rPr>
              <w:t>Member 6</w:t>
            </w:r>
          </w:p>
        </w:tc>
        <w:tc>
          <w:tcPr>
            <w:tcW w:type="dxa" w:w="1930"/>
            <w:tcMar>
              <w:top w:w="80" w:type="dxa"/>
              <w:start w:w="120" w:type="dxa"/>
              <w:bottom w:w="80" w:type="dxa"/>
              <w:end w:w="120" w:type="dxa"/>
            </w:tcMar>
            <w:vAlign w:val="center"/>
          </w:tcPr>
          <w:p>
            <w:pPr>
              <w:jc w:val="left"/>
            </w:pPr>
            <w:r>
              <w:rPr>
                <w:rFonts w:ascii="Calibri" w:hAnsi="Calibri"/>
                <w:sz w:val="16"/>
              </w:rPr>
              <w:t>Luis Abrahan Cedeno Arteaga</w:t>
            </w:r>
          </w:p>
        </w:tc>
        <w:tc>
          <w:tcPr>
            <w:tcW w:type="dxa" w:w="1930"/>
            <w:tcMar>
              <w:top w:w="80" w:type="dxa"/>
              <w:start w:w="120" w:type="dxa"/>
              <w:bottom w:w="80" w:type="dxa"/>
              <w:end w:w="120" w:type="dxa"/>
            </w:tcMar>
            <w:vAlign w:val="center"/>
          </w:tcPr>
          <w:p>
            <w:pPr>
              <w:jc w:val="left"/>
            </w:pPr>
            <w:r>
              <w:rPr>
                <w:rFonts w:ascii="Calibri" w:hAnsi="Calibri"/>
                <w:sz w:val="16"/>
              </w:rPr>
              <w:t>Release Manager</w:t>
            </w:r>
          </w:p>
        </w:tc>
        <w:tc>
          <w:tcPr>
            <w:tcW w:type="dxa" w:w="1930"/>
            <w:tcMar>
              <w:top w:w="80" w:type="dxa"/>
              <w:start w:w="120" w:type="dxa"/>
              <w:bottom w:w="80" w:type="dxa"/>
              <w:end w:w="120" w:type="dxa"/>
            </w:tcMar>
            <w:vAlign w:val="center"/>
          </w:tcPr>
          <w:p>
            <w:pPr>
              <w:jc w:val="left"/>
            </w:pPr>
            <w:r>
              <w:rPr>
                <w:rFonts w:ascii="Calibri" w:hAnsi="Calibri"/>
                <w:sz w:val="16"/>
              </w:rPr>
              <w:t>Integration, test execution, corrections, and report</w:t>
            </w:r>
          </w:p>
        </w:tc>
        <w:tc>
          <w:tcPr>
            <w:tcW w:type="dxa" w:w="1930"/>
            <w:tcMar>
              <w:top w:w="80" w:type="dxa"/>
              <w:start w:w="120" w:type="dxa"/>
              <w:bottom w:w="80" w:type="dxa"/>
              <w:end w:w="120" w:type="dxa"/>
            </w:tcMar>
            <w:vAlign w:val="center"/>
          </w:tcPr>
          <w:p>
            <w:pPr>
              <w:jc w:val="left"/>
            </w:pPr>
            <w:r>
              <w:rPr>
                <w:rFonts w:ascii="Consolas" w:hAnsi="Consolas"/>
                <w:sz w:val="16"/>
              </w:rPr>
              <w:t>docs/evidencia_behave.txt</w:t>
            </w:r>
            <w:r>
              <w:rPr>
                <w:rFonts w:ascii="Calibri" w:hAnsi="Calibri"/>
                <w:sz w:val="16"/>
              </w:rPr>
              <w:t xml:space="preserve">, final report, PR branch </w:t>
            </w:r>
            <w:r>
              <w:rPr>
                <w:rFonts w:ascii="Consolas" w:hAnsi="Consolas"/>
                <w:sz w:val="16"/>
              </w:rPr>
              <w:t>lacedeno</w:t>
            </w:r>
          </w:p>
        </w:tc>
      </w:tr>
    </w:tbl>
    <w:p/>
    <w:p>
      <w:pPr>
        <w:pStyle w:val="Heading1"/>
      </w:pPr>
      <w:r>
        <w:t>Part 1: Project Setup</w:t>
      </w:r>
    </w:p>
    <w:p>
      <w:r>
        <w:rPr>
          <w:rFonts w:ascii="Calibri" w:hAnsi="Calibri"/>
        </w:rPr>
        <w:t>The assignment requires preparing the repository, virtual environment, dependencies, and initial application execution. The following activities were completed:</w:t>
      </w:r>
    </w:p>
    <w:p>
      <w:pPr>
        <w:pStyle w:val="ListNumber"/>
        <w:spacing w:after="40"/>
      </w:pPr>
      <w:r>
        <w:rPr>
          <w:rFonts w:ascii="Calibri" w:hAnsi="Calibri"/>
        </w:rPr>
        <w:t>The GitHub repository was created and updated.</w:t>
      </w:r>
    </w:p>
    <w:p>
      <w:pPr>
        <w:pStyle w:val="ListNumber"/>
        <w:spacing w:after="40"/>
      </w:pPr>
      <w:r>
        <w:rPr>
          <w:rFonts w:ascii="Calibri" w:hAnsi="Calibri"/>
        </w:rPr>
        <w:t>A local virtual environment was prepared.</w:t>
      </w:r>
    </w:p>
    <w:p>
      <w:pPr>
        <w:pStyle w:val="ListNumber"/>
        <w:spacing w:after="40"/>
      </w:pPr>
      <w:r>
        <w:rPr>
          <w:rFonts w:ascii="Calibri" w:hAnsi="Calibri"/>
        </w:rPr>
        <w:t xml:space="preserve">Project dependencies were installed from </w:t>
      </w:r>
      <w:r>
        <w:rPr>
          <w:rFonts w:ascii="Consolas" w:hAnsi="Consolas"/>
          <w:sz w:val="19"/>
        </w:rPr>
        <w:t>requirements.txt</w:t>
      </w:r>
      <w:r>
        <w:rPr>
          <w:rFonts w:ascii="Calibri" w:hAnsi="Calibri"/>
        </w:rPr>
        <w:t>.</w:t>
      </w:r>
    </w:p>
    <w:p>
      <w:pPr>
        <w:pStyle w:val="ListNumber"/>
        <w:spacing w:after="40"/>
      </w:pPr>
      <w:r>
        <w:rPr>
          <w:rFonts w:ascii="Calibri" w:hAnsi="Calibri"/>
        </w:rPr>
        <w:t>Behave was installed and verified.</w:t>
      </w:r>
    </w:p>
    <w:p>
      <w:pPr>
        <w:pStyle w:val="ListNumber"/>
        <w:spacing w:after="40"/>
      </w:pPr>
      <w:r>
        <w:rPr>
          <w:rFonts w:ascii="Calibri" w:hAnsi="Calibri"/>
        </w:rPr>
        <w:t xml:space="preserve">The main application file, </w:t>
      </w:r>
      <w:r>
        <w:rPr>
          <w:rFonts w:ascii="Consolas" w:hAnsi="Consolas"/>
          <w:sz w:val="19"/>
        </w:rPr>
        <w:t>inventory.py</w:t>
      </w:r>
      <w:r>
        <w:rPr>
          <w:rFonts w:ascii="Calibri" w:hAnsi="Calibri"/>
        </w:rPr>
        <w:t>, was reviewed.</w:t>
      </w:r>
    </w:p>
    <w:p>
      <w:pPr>
        <w:pStyle w:val="ListNumber"/>
        <w:spacing w:after="40"/>
      </w:pPr>
      <w:r>
        <w:rPr>
          <w:rFonts w:ascii="Calibri" w:hAnsi="Calibri"/>
        </w:rPr>
        <w:t>The project structure was aligned with Behave conventions.</w:t>
      </w:r>
    </w:p>
    <w:p>
      <w:r>
        <w:rPr>
          <w:rFonts w:ascii="Calibri" w:hAnsi="Calibri"/>
        </w:rPr>
        <w:t>Environment setup commands:</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python3 -m venv .venv</w:t>
            </w:r>
            <w:r>
              <w:br/>
            </w:r>
            <w:r>
              <w:rPr>
                <w:rFonts w:ascii="Consolas" w:hAnsi="Consolas"/>
                <w:sz w:val="16"/>
              </w:rPr>
              <w:t>source .venv/bin/activate</w:t>
            </w:r>
            <w:r>
              <w:br/>
            </w:r>
            <w:r>
              <w:rPr>
                <w:rFonts w:ascii="Consolas" w:hAnsi="Consolas"/>
                <w:sz w:val="16"/>
              </w:rPr>
              <w:t>pip install -r requirements.txt</w:t>
            </w:r>
          </w:p>
        </w:tc>
      </w:tr>
    </w:tbl>
    <w:p/>
    <w:p>
      <w:r>
        <w:rPr>
          <w:rFonts w:ascii="Calibri" w:hAnsi="Calibri"/>
        </w:rPr>
        <w:t>Application execution command:</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python inventory.py</w:t>
            </w:r>
          </w:p>
        </w:tc>
      </w:tr>
    </w:tbl>
    <w:p/>
    <w:p>
      <w:pPr>
        <w:pStyle w:val="Heading2"/>
      </w:pPr>
      <w:r>
        <w:t>Project Setup Evidence</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F2F4F7"/>
            <w:tcMar>
              <w:top w:w="80" w:type="dxa"/>
              <w:start w:w="120" w:type="dxa"/>
              <w:bottom w:w="80" w:type="dxa"/>
              <w:end w:w="120" w:type="dxa"/>
            </w:tcMar>
            <w:vAlign w:val="center"/>
          </w:tcPr>
          <w:p>
            <w:pPr>
              <w:jc w:val="center"/>
            </w:pPr>
            <w:r>
              <w:rPr>
                <w:rFonts w:ascii="Calibri" w:hAnsi="Calibri"/>
                <w:b/>
                <w:sz w:val="16"/>
              </w:rPr>
              <w:t>Assignment Requirement</w:t>
            </w:r>
          </w:p>
        </w:tc>
        <w:tc>
          <w:tcPr>
            <w:tcW w:type="dxa" w:w="4824"/>
            <w:shd w:fill="F2F4F7"/>
            <w:tcMar>
              <w:top w:w="80" w:type="dxa"/>
              <w:start w:w="120" w:type="dxa"/>
              <w:bottom w:w="80" w:type="dxa"/>
              <w:end w:w="120" w:type="dxa"/>
            </w:tcMar>
            <w:vAlign w:val="center"/>
          </w:tcPr>
          <w:p>
            <w:pPr>
              <w:jc w:val="center"/>
            </w:pPr>
            <w:r>
              <w:rPr>
                <w:rFonts w:ascii="Calibri" w:hAnsi="Calibri"/>
                <w:b/>
                <w:sz w:val="16"/>
              </w:rPr>
              <w:t>Evidence</w:t>
            </w:r>
          </w:p>
        </w:tc>
      </w:tr>
      <w:tr>
        <w:tc>
          <w:tcPr>
            <w:tcW w:type="dxa" w:w="4824"/>
            <w:tcMar>
              <w:top w:w="80" w:type="dxa"/>
              <w:start w:w="120" w:type="dxa"/>
              <w:bottom w:w="80" w:type="dxa"/>
              <w:end w:w="120" w:type="dxa"/>
            </w:tcMar>
            <w:vAlign w:val="center"/>
          </w:tcPr>
          <w:p>
            <w:pPr>
              <w:jc w:val="left"/>
            </w:pPr>
            <w:r>
              <w:rPr>
                <w:rFonts w:ascii="Calibri" w:hAnsi="Calibri"/>
                <w:sz w:val="16"/>
              </w:rPr>
              <w:t>Repository created</w:t>
            </w:r>
          </w:p>
        </w:tc>
        <w:tc>
          <w:tcPr>
            <w:tcW w:type="dxa" w:w="4824"/>
            <w:tcMar>
              <w:top w:w="80" w:type="dxa"/>
              <w:start w:w="120" w:type="dxa"/>
              <w:bottom w:w="80" w:type="dxa"/>
              <w:end w:w="120" w:type="dxa"/>
            </w:tcMar>
            <w:vAlign w:val="center"/>
          </w:tcPr>
          <w:p>
            <w:pPr>
              <w:jc w:val="left"/>
            </w:pPr>
            <w:r>
              <w:rPr>
                <w:rFonts w:ascii="Calibri" w:hAnsi="Calibri"/>
                <w:sz w:val="16"/>
              </w:rPr>
              <w:t>Repository link included in the cover and README</w:t>
            </w:r>
          </w:p>
        </w:tc>
      </w:tr>
      <w:tr>
        <w:tc>
          <w:tcPr>
            <w:tcW w:type="dxa" w:w="4824"/>
            <w:tcMar>
              <w:top w:w="80" w:type="dxa"/>
              <w:start w:w="120" w:type="dxa"/>
              <w:bottom w:w="80" w:type="dxa"/>
              <w:end w:w="120" w:type="dxa"/>
            </w:tcMar>
            <w:vAlign w:val="center"/>
          </w:tcPr>
          <w:p>
            <w:pPr>
              <w:jc w:val="left"/>
            </w:pPr>
            <w:r>
              <w:rPr>
                <w:rFonts w:ascii="Calibri" w:hAnsi="Calibri"/>
                <w:sz w:val="16"/>
              </w:rPr>
              <w:t>Virtual environment prepared</w:t>
            </w:r>
          </w:p>
        </w:tc>
        <w:tc>
          <w:tcPr>
            <w:tcW w:type="dxa" w:w="4824"/>
            <w:tcMar>
              <w:top w:w="80" w:type="dxa"/>
              <w:start w:w="120" w:type="dxa"/>
              <w:bottom w:w="80" w:type="dxa"/>
              <w:end w:w="120" w:type="dxa"/>
            </w:tcMar>
            <w:vAlign w:val="center"/>
          </w:tcPr>
          <w:p>
            <w:pPr>
              <w:jc w:val="left"/>
            </w:pPr>
            <w:r>
              <w:rPr>
                <w:rFonts w:ascii="Calibri" w:hAnsi="Calibri"/>
                <w:sz w:val="16"/>
              </w:rPr>
              <w:t xml:space="preserve">Local </w:t>
            </w:r>
            <w:r>
              <w:rPr>
                <w:rFonts w:ascii="Consolas" w:hAnsi="Consolas"/>
                <w:sz w:val="16"/>
              </w:rPr>
              <w:t>.venv</w:t>
            </w:r>
            <w:r>
              <w:rPr>
                <w:rFonts w:ascii="Calibri" w:hAnsi="Calibri"/>
                <w:sz w:val="16"/>
              </w:rPr>
              <w:t xml:space="preserve"> used to install and run Behave</w:t>
            </w:r>
          </w:p>
        </w:tc>
      </w:tr>
      <w:tr>
        <w:tc>
          <w:tcPr>
            <w:tcW w:type="dxa" w:w="4824"/>
            <w:tcMar>
              <w:top w:w="80" w:type="dxa"/>
              <w:start w:w="120" w:type="dxa"/>
              <w:bottom w:w="80" w:type="dxa"/>
              <w:end w:w="120" w:type="dxa"/>
            </w:tcMar>
            <w:vAlign w:val="center"/>
          </w:tcPr>
          <w:p>
            <w:pPr>
              <w:jc w:val="left"/>
            </w:pPr>
            <w:r>
              <w:rPr>
                <w:rFonts w:ascii="Calibri" w:hAnsi="Calibri"/>
                <w:sz w:val="16"/>
              </w:rPr>
              <w:t>Behave installed</w:t>
            </w:r>
          </w:p>
        </w:tc>
        <w:tc>
          <w:tcPr>
            <w:tcW w:type="dxa" w:w="4824"/>
            <w:tcMar>
              <w:top w:w="80" w:type="dxa"/>
              <w:start w:w="120" w:type="dxa"/>
              <w:bottom w:w="80" w:type="dxa"/>
              <w:end w:w="120" w:type="dxa"/>
            </w:tcMar>
            <w:vAlign w:val="center"/>
          </w:tcPr>
          <w:p>
            <w:pPr>
              <w:jc w:val="left"/>
            </w:pPr>
            <w:r>
              <w:rPr>
                <w:rFonts w:ascii="Consolas" w:hAnsi="Consolas"/>
                <w:sz w:val="16"/>
              </w:rPr>
              <w:t>requirements.txt</w:t>
            </w:r>
            <w:r>
              <w:rPr>
                <w:rFonts w:ascii="Calibri" w:hAnsi="Calibri"/>
                <w:sz w:val="16"/>
              </w:rPr>
              <w:t xml:space="preserve"> includes </w:t>
            </w:r>
            <w:r>
              <w:rPr>
                <w:rFonts w:ascii="Consolas" w:hAnsi="Consolas"/>
                <w:sz w:val="16"/>
              </w:rPr>
              <w:t>behave==1.3.3</w:t>
            </w:r>
          </w:p>
        </w:tc>
      </w:tr>
      <w:tr>
        <w:tc>
          <w:tcPr>
            <w:tcW w:type="dxa" w:w="4824"/>
            <w:tcMar>
              <w:top w:w="80" w:type="dxa"/>
              <w:start w:w="120" w:type="dxa"/>
              <w:bottom w:w="80" w:type="dxa"/>
              <w:end w:w="120" w:type="dxa"/>
            </w:tcMar>
            <w:vAlign w:val="center"/>
          </w:tcPr>
          <w:p>
            <w:pPr>
              <w:jc w:val="left"/>
            </w:pPr>
            <w:r>
              <w:rPr>
                <w:rFonts w:ascii="Calibri" w:hAnsi="Calibri"/>
                <w:sz w:val="16"/>
              </w:rPr>
              <w:t>Main file created</w:t>
            </w:r>
          </w:p>
        </w:tc>
        <w:tc>
          <w:tcPr>
            <w:tcW w:type="dxa" w:w="4824"/>
            <w:tcMar>
              <w:top w:w="80" w:type="dxa"/>
              <w:start w:w="120" w:type="dxa"/>
              <w:bottom w:w="80" w:type="dxa"/>
              <w:end w:w="120" w:type="dxa"/>
            </w:tcMar>
            <w:vAlign w:val="center"/>
          </w:tcPr>
          <w:p>
            <w:pPr>
              <w:jc w:val="left"/>
            </w:pPr>
            <w:r>
              <w:rPr>
                <w:rFonts w:ascii="Consolas" w:hAnsi="Consolas"/>
                <w:sz w:val="16"/>
              </w:rPr>
              <w:t>inventory.py</w:t>
            </w:r>
          </w:p>
        </w:tc>
      </w:tr>
      <w:tr>
        <w:tc>
          <w:tcPr>
            <w:tcW w:type="dxa" w:w="4824"/>
            <w:tcMar>
              <w:top w:w="80" w:type="dxa"/>
              <w:start w:w="120" w:type="dxa"/>
              <w:bottom w:w="80" w:type="dxa"/>
              <w:end w:w="120" w:type="dxa"/>
            </w:tcMar>
            <w:vAlign w:val="center"/>
          </w:tcPr>
          <w:p>
            <w:pPr>
              <w:jc w:val="left"/>
            </w:pPr>
            <w:r>
              <w:rPr>
                <w:rFonts w:ascii="Calibri" w:hAnsi="Calibri"/>
                <w:sz w:val="16"/>
              </w:rPr>
              <w:t>Behave structure created</w:t>
            </w:r>
          </w:p>
        </w:tc>
        <w:tc>
          <w:tcPr>
            <w:tcW w:type="dxa" w:w="4824"/>
            <w:tcMar>
              <w:top w:w="80" w:type="dxa"/>
              <w:start w:w="120" w:type="dxa"/>
              <w:bottom w:w="80" w:type="dxa"/>
              <w:end w:w="120" w:type="dxa"/>
            </w:tcMar>
            <w:vAlign w:val="center"/>
          </w:tcPr>
          <w:p>
            <w:pPr>
              <w:jc w:val="left"/>
            </w:pPr>
            <w:r>
              <w:rPr>
                <w:rFonts w:ascii="Consolas" w:hAnsi="Consolas"/>
                <w:sz w:val="16"/>
              </w:rPr>
              <w:t>features/inventory.feature</w:t>
            </w:r>
            <w:r>
              <w:rPr>
                <w:rFonts w:ascii="Calibri" w:hAnsi="Calibri"/>
                <w:sz w:val="16"/>
              </w:rPr>
              <w:t xml:space="preserve"> and </w:t>
            </w:r>
            <w:r>
              <w:rPr>
                <w:rFonts w:ascii="Consolas" w:hAnsi="Consolas"/>
                <w:sz w:val="16"/>
              </w:rPr>
              <w:t>features/steps/inventory_steps.py</w:t>
            </w:r>
          </w:p>
        </w:tc>
      </w:tr>
    </w:tbl>
    <w:p/>
    <w:p>
      <w:pPr>
        <w:pStyle w:val="Heading1"/>
      </w:pPr>
      <w:r>
        <w:t>Part 1: Code Creation and Requirements Compliance</w:t>
      </w:r>
    </w:p>
    <w:p>
      <w:r>
        <w:rPr>
          <w:rFonts w:ascii="Calibri" w:hAnsi="Calibri"/>
        </w:rPr>
        <w:t xml:space="preserve">The </w:t>
      </w:r>
      <w:r>
        <w:rPr>
          <w:rFonts w:ascii="Consolas" w:hAnsi="Consolas"/>
          <w:sz w:val="19"/>
        </w:rPr>
        <w:t>inventory.py</w:t>
      </w:r>
      <w:r>
        <w:rPr>
          <w:rFonts w:ascii="Calibri" w:hAnsi="Calibri"/>
        </w:rPr>
        <w:t xml:space="preserve"> file implements the main logic of the Inventory Manager. The domain functions are:</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F2F4F7"/>
            <w:tcMar>
              <w:top w:w="80" w:type="dxa"/>
              <w:start w:w="120" w:type="dxa"/>
              <w:bottom w:w="80" w:type="dxa"/>
              <w:end w:w="120" w:type="dxa"/>
            </w:tcMar>
            <w:vAlign w:val="center"/>
          </w:tcPr>
          <w:p>
            <w:pPr>
              <w:jc w:val="center"/>
            </w:pPr>
            <w:r>
              <w:rPr>
                <w:rFonts w:ascii="Calibri" w:hAnsi="Calibri"/>
                <w:b/>
                <w:sz w:val="16"/>
              </w:rPr>
              <w:t>Function</w:t>
            </w:r>
          </w:p>
        </w:tc>
        <w:tc>
          <w:tcPr>
            <w:tcW w:type="dxa" w:w="4824"/>
            <w:shd w:fill="F2F4F7"/>
            <w:tcMar>
              <w:top w:w="80" w:type="dxa"/>
              <w:start w:w="120" w:type="dxa"/>
              <w:bottom w:w="80" w:type="dxa"/>
              <w:end w:w="120" w:type="dxa"/>
            </w:tcMar>
            <w:vAlign w:val="center"/>
          </w:tcPr>
          <w:p>
            <w:pPr>
              <w:jc w:val="center"/>
            </w:pPr>
            <w:r>
              <w:rPr>
                <w:rFonts w:ascii="Calibri" w:hAnsi="Calibri"/>
                <w:b/>
                <w:sz w:val="16"/>
              </w:rPr>
              <w:t>Purpose</w:t>
            </w:r>
          </w:p>
        </w:tc>
      </w:tr>
      <w:tr>
        <w:tc>
          <w:tcPr>
            <w:tcW w:type="dxa" w:w="4824"/>
            <w:tcMar>
              <w:top w:w="80" w:type="dxa"/>
              <w:start w:w="120" w:type="dxa"/>
              <w:bottom w:w="80" w:type="dxa"/>
              <w:end w:w="120" w:type="dxa"/>
            </w:tcMar>
            <w:vAlign w:val="center"/>
          </w:tcPr>
          <w:p>
            <w:pPr>
              <w:jc w:val="left"/>
            </w:pPr>
            <w:r>
              <w:rPr>
                <w:rFonts w:ascii="Consolas" w:hAnsi="Consolas"/>
                <w:sz w:val="16"/>
              </w:rPr>
              <w:t>add_product</w:t>
            </w:r>
          </w:p>
        </w:tc>
        <w:tc>
          <w:tcPr>
            <w:tcW w:type="dxa" w:w="4824"/>
            <w:tcMar>
              <w:top w:w="80" w:type="dxa"/>
              <w:start w:w="120" w:type="dxa"/>
              <w:bottom w:w="80" w:type="dxa"/>
              <w:end w:w="120" w:type="dxa"/>
            </w:tcMar>
            <w:vAlign w:val="center"/>
          </w:tcPr>
          <w:p>
            <w:pPr>
              <w:jc w:val="left"/>
            </w:pPr>
            <w:r>
              <w:rPr>
                <w:rFonts w:ascii="Calibri" w:hAnsi="Calibri"/>
                <w:sz w:val="16"/>
              </w:rPr>
              <w:t>Adds products with name, quantity, price, and category</w:t>
            </w:r>
          </w:p>
        </w:tc>
      </w:tr>
      <w:tr>
        <w:tc>
          <w:tcPr>
            <w:tcW w:type="dxa" w:w="4824"/>
            <w:tcMar>
              <w:top w:w="80" w:type="dxa"/>
              <w:start w:w="120" w:type="dxa"/>
              <w:bottom w:w="80" w:type="dxa"/>
              <w:end w:w="120" w:type="dxa"/>
            </w:tcMar>
            <w:vAlign w:val="center"/>
          </w:tcPr>
          <w:p>
            <w:pPr>
              <w:jc w:val="left"/>
            </w:pPr>
            <w:r>
              <w:rPr>
                <w:rFonts w:ascii="Consolas" w:hAnsi="Consolas"/>
                <w:sz w:val="16"/>
              </w:rPr>
              <w:t>find_product</w:t>
            </w:r>
          </w:p>
        </w:tc>
        <w:tc>
          <w:tcPr>
            <w:tcW w:type="dxa" w:w="4824"/>
            <w:tcMar>
              <w:top w:w="80" w:type="dxa"/>
              <w:start w:w="120" w:type="dxa"/>
              <w:bottom w:w="80" w:type="dxa"/>
              <w:end w:w="120" w:type="dxa"/>
            </w:tcMar>
            <w:vAlign w:val="center"/>
          </w:tcPr>
          <w:p>
            <w:pPr>
              <w:jc w:val="left"/>
            </w:pPr>
            <w:r>
              <w:rPr>
                <w:rFonts w:ascii="Calibri" w:hAnsi="Calibri"/>
                <w:sz w:val="16"/>
              </w:rPr>
              <w:t>Searches products by name, case-insensitively</w:t>
            </w:r>
          </w:p>
        </w:tc>
      </w:tr>
      <w:tr>
        <w:tc>
          <w:tcPr>
            <w:tcW w:type="dxa" w:w="4824"/>
            <w:tcMar>
              <w:top w:w="80" w:type="dxa"/>
              <w:start w:w="120" w:type="dxa"/>
              <w:bottom w:w="80" w:type="dxa"/>
              <w:end w:w="120" w:type="dxa"/>
            </w:tcMar>
            <w:vAlign w:val="center"/>
          </w:tcPr>
          <w:p>
            <w:pPr>
              <w:jc w:val="left"/>
            </w:pPr>
            <w:r>
              <w:rPr>
                <w:rFonts w:ascii="Consolas" w:hAnsi="Consolas"/>
                <w:sz w:val="16"/>
              </w:rPr>
              <w:t>list_products</w:t>
            </w:r>
          </w:p>
        </w:tc>
        <w:tc>
          <w:tcPr>
            <w:tcW w:type="dxa" w:w="4824"/>
            <w:tcMar>
              <w:top w:w="80" w:type="dxa"/>
              <w:start w:w="120" w:type="dxa"/>
              <w:bottom w:w="80" w:type="dxa"/>
              <w:end w:w="120" w:type="dxa"/>
            </w:tcMar>
            <w:vAlign w:val="center"/>
          </w:tcPr>
          <w:p>
            <w:pPr>
              <w:jc w:val="left"/>
            </w:pPr>
            <w:r>
              <w:rPr>
                <w:rFonts w:ascii="Calibri" w:hAnsi="Calibri"/>
                <w:sz w:val="16"/>
              </w:rPr>
              <w:t>Displays existing products</w:t>
            </w:r>
          </w:p>
        </w:tc>
      </w:tr>
      <w:tr>
        <w:tc>
          <w:tcPr>
            <w:tcW w:type="dxa" w:w="4824"/>
            <w:tcMar>
              <w:top w:w="80" w:type="dxa"/>
              <w:start w:w="120" w:type="dxa"/>
              <w:bottom w:w="80" w:type="dxa"/>
              <w:end w:w="120" w:type="dxa"/>
            </w:tcMar>
            <w:vAlign w:val="center"/>
          </w:tcPr>
          <w:p>
            <w:pPr>
              <w:jc w:val="left"/>
            </w:pPr>
            <w:r>
              <w:rPr>
                <w:rFonts w:ascii="Consolas" w:hAnsi="Consolas"/>
                <w:sz w:val="16"/>
              </w:rPr>
              <w:t>update_quantity</w:t>
            </w:r>
          </w:p>
        </w:tc>
        <w:tc>
          <w:tcPr>
            <w:tcW w:type="dxa" w:w="4824"/>
            <w:tcMar>
              <w:top w:w="80" w:type="dxa"/>
              <w:start w:w="120" w:type="dxa"/>
              <w:bottom w:w="80" w:type="dxa"/>
              <w:end w:w="120" w:type="dxa"/>
            </w:tcMar>
            <w:vAlign w:val="center"/>
          </w:tcPr>
          <w:p>
            <w:pPr>
              <w:jc w:val="left"/>
            </w:pPr>
            <w:r>
              <w:rPr>
                <w:rFonts w:ascii="Calibri" w:hAnsi="Calibri"/>
                <w:sz w:val="16"/>
              </w:rPr>
              <w:t>Updates the quantity of an existing product</w:t>
            </w:r>
          </w:p>
        </w:tc>
      </w:tr>
      <w:tr>
        <w:tc>
          <w:tcPr>
            <w:tcW w:type="dxa" w:w="4824"/>
            <w:tcMar>
              <w:top w:w="80" w:type="dxa"/>
              <w:start w:w="120" w:type="dxa"/>
              <w:bottom w:w="80" w:type="dxa"/>
              <w:end w:w="120" w:type="dxa"/>
            </w:tcMar>
            <w:vAlign w:val="center"/>
          </w:tcPr>
          <w:p>
            <w:pPr>
              <w:jc w:val="left"/>
            </w:pPr>
            <w:r>
              <w:rPr>
                <w:rFonts w:ascii="Consolas" w:hAnsi="Consolas"/>
                <w:sz w:val="16"/>
              </w:rPr>
              <w:t>remove_product</w:t>
            </w:r>
          </w:p>
        </w:tc>
        <w:tc>
          <w:tcPr>
            <w:tcW w:type="dxa" w:w="4824"/>
            <w:tcMar>
              <w:top w:w="80" w:type="dxa"/>
              <w:start w:w="120" w:type="dxa"/>
              <w:bottom w:w="80" w:type="dxa"/>
              <w:end w:w="120" w:type="dxa"/>
            </w:tcMar>
            <w:vAlign w:val="center"/>
          </w:tcPr>
          <w:p>
            <w:pPr>
              <w:jc w:val="left"/>
            </w:pPr>
            <w:r>
              <w:rPr>
                <w:rFonts w:ascii="Calibri" w:hAnsi="Calibri"/>
                <w:sz w:val="16"/>
              </w:rPr>
              <w:t>Removes a product or returns an error message</w:t>
            </w:r>
          </w:p>
        </w:tc>
      </w:tr>
      <w:tr>
        <w:tc>
          <w:tcPr>
            <w:tcW w:type="dxa" w:w="4824"/>
            <w:tcMar>
              <w:top w:w="80" w:type="dxa"/>
              <w:start w:w="120" w:type="dxa"/>
              <w:bottom w:w="80" w:type="dxa"/>
              <w:end w:w="120" w:type="dxa"/>
            </w:tcMar>
            <w:vAlign w:val="center"/>
          </w:tcPr>
          <w:p>
            <w:pPr>
              <w:jc w:val="left"/>
            </w:pPr>
            <w:r>
              <w:rPr>
                <w:rFonts w:ascii="Consolas" w:hAnsi="Consolas"/>
                <w:sz w:val="16"/>
              </w:rPr>
              <w:t>search_products</w:t>
            </w:r>
          </w:p>
        </w:tc>
        <w:tc>
          <w:tcPr>
            <w:tcW w:type="dxa" w:w="4824"/>
            <w:tcMar>
              <w:top w:w="80" w:type="dxa"/>
              <w:start w:w="120" w:type="dxa"/>
              <w:bottom w:w="80" w:type="dxa"/>
              <w:end w:w="120" w:type="dxa"/>
            </w:tcMar>
            <w:vAlign w:val="center"/>
          </w:tcPr>
          <w:p>
            <w:pPr>
              <w:jc w:val="left"/>
            </w:pPr>
            <w:r>
              <w:rPr>
                <w:rFonts w:ascii="Calibri" w:hAnsi="Calibri"/>
                <w:sz w:val="16"/>
              </w:rPr>
              <w:t>Searches products by keyword</w:t>
            </w:r>
          </w:p>
        </w:tc>
      </w:tr>
    </w:tbl>
    <w:p/>
    <w:p>
      <w:r>
        <w:rPr>
          <w:rFonts w:ascii="Calibri" w:hAnsi="Calibri"/>
        </w:rPr>
        <w:t xml:space="preserve">The additional feature selected by the team was </w:t>
      </w:r>
      <w:r>
        <w:rPr>
          <w:rFonts w:ascii="Calibri" w:hAnsi="Calibri"/>
          <w:b/>
        </w:rPr>
        <w:t>search product by name</w:t>
      </w:r>
      <w:r>
        <w:rPr>
          <w:rFonts w:ascii="Calibri" w:hAnsi="Calibri"/>
        </w:rPr>
        <w:t>. This feature validates both successful searches and searches with no matches.</w:t>
      </w:r>
    </w:p>
    <w:p>
      <w:pPr>
        <w:pStyle w:val="Heading1"/>
      </w:pPr>
      <w:r>
        <w:t>Part 2: Feature File Creation</w:t>
      </w:r>
    </w:p>
    <w:p>
      <w:r>
        <w:rPr>
          <w:rFonts w:ascii="Calibri" w:hAnsi="Calibri"/>
        </w:rPr>
        <w:t xml:space="preserve">The file </w:t>
      </w:r>
      <w:r>
        <w:rPr>
          <w:rFonts w:ascii="Consolas" w:hAnsi="Consolas"/>
          <w:sz w:val="19"/>
        </w:rPr>
        <w:t>features/inventory.feature</w:t>
      </w:r>
      <w:r>
        <w:rPr>
          <w:rFonts w:ascii="Calibri" w:hAnsi="Calibri"/>
        </w:rPr>
        <w:t xml:space="preserve"> documents the acceptance scenarios in Gherkin. The assignment requires 5 features and at least 5 scenarios. The project contains 5 functionalities and 7 scenarios, which exceeds the minimum requirement.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F2F4F7"/>
            <w:tcMar>
              <w:top w:w="80" w:type="dxa"/>
              <w:start w:w="120" w:type="dxa"/>
              <w:bottom w:w="80" w:type="dxa"/>
              <w:end w:w="120" w:type="dxa"/>
            </w:tcMar>
            <w:vAlign w:val="center"/>
          </w:tcPr>
          <w:p>
            <w:pPr>
              <w:jc w:val="center"/>
            </w:pPr>
            <w:r>
              <w:rPr>
                <w:rFonts w:ascii="Calibri" w:hAnsi="Calibri"/>
                <w:b/>
                <w:sz w:val="16"/>
              </w:rPr>
              <w:t>Scenario</w:t>
            </w:r>
          </w:p>
        </w:tc>
        <w:tc>
          <w:tcPr>
            <w:tcW w:type="dxa" w:w="3216"/>
            <w:shd w:fill="F2F4F7"/>
            <w:tcMar>
              <w:top w:w="80" w:type="dxa"/>
              <w:start w:w="120" w:type="dxa"/>
              <w:bottom w:w="80" w:type="dxa"/>
              <w:end w:w="120" w:type="dxa"/>
            </w:tcMar>
            <w:vAlign w:val="center"/>
          </w:tcPr>
          <w:p>
            <w:pPr>
              <w:jc w:val="center"/>
            </w:pPr>
            <w:r>
              <w:rPr>
                <w:rFonts w:ascii="Calibri" w:hAnsi="Calibri"/>
                <w:b/>
                <w:sz w:val="16"/>
              </w:rPr>
              <w:t>Covered Feature</w:t>
            </w:r>
          </w:p>
        </w:tc>
        <w:tc>
          <w:tcPr>
            <w:tcW w:type="dxa" w:w="3216"/>
            <w:shd w:fill="F2F4F7"/>
            <w:tcMar>
              <w:top w:w="80" w:type="dxa"/>
              <w:start w:w="120" w:type="dxa"/>
              <w:bottom w:w="80" w:type="dxa"/>
              <w:end w:w="120" w:type="dxa"/>
            </w:tcMar>
            <w:vAlign w:val="center"/>
          </w:tcPr>
          <w:p>
            <w:pPr>
              <w:jc w:val="center"/>
            </w:pPr>
            <w:r>
              <w:rPr>
                <w:rFonts w:ascii="Calibri" w:hAnsi="Calibri"/>
                <w:b/>
                <w:sz w:val="16"/>
              </w:rPr>
              <w:t>Type</w:t>
            </w:r>
          </w:p>
        </w:tc>
      </w:tr>
      <w:tr>
        <w:tc>
          <w:tcPr>
            <w:tcW w:type="dxa" w:w="3216"/>
            <w:tcMar>
              <w:top w:w="80" w:type="dxa"/>
              <w:start w:w="120" w:type="dxa"/>
              <w:bottom w:w="80" w:type="dxa"/>
              <w:end w:w="120" w:type="dxa"/>
            </w:tcMar>
            <w:vAlign w:val="center"/>
          </w:tcPr>
          <w:p>
            <w:pPr>
              <w:jc w:val="left"/>
            </w:pPr>
            <w:r>
              <w:rPr>
                <w:rFonts w:ascii="Calibri" w:hAnsi="Calibri"/>
                <w:sz w:val="16"/>
              </w:rPr>
              <w:t>Add a product to the inventory</w:t>
            </w:r>
          </w:p>
        </w:tc>
        <w:tc>
          <w:tcPr>
            <w:tcW w:type="dxa" w:w="3216"/>
            <w:tcMar>
              <w:top w:w="80" w:type="dxa"/>
              <w:start w:w="120" w:type="dxa"/>
              <w:bottom w:w="80" w:type="dxa"/>
              <w:end w:w="120" w:type="dxa"/>
            </w:tcMar>
            <w:vAlign w:val="center"/>
          </w:tcPr>
          <w:p>
            <w:pPr>
              <w:jc w:val="left"/>
            </w:pPr>
            <w:r>
              <w:rPr>
                <w:rFonts w:ascii="Calibri" w:hAnsi="Calibri"/>
                <w:sz w:val="16"/>
              </w:rPr>
              <w:t>Add product</w:t>
            </w:r>
          </w:p>
        </w:tc>
        <w:tc>
          <w:tcPr>
            <w:tcW w:type="dxa" w:w="3216"/>
            <w:tcMar>
              <w:top w:w="80" w:type="dxa"/>
              <w:start w:w="120" w:type="dxa"/>
              <w:bottom w:w="80" w:type="dxa"/>
              <w:end w:w="120" w:type="dxa"/>
            </w:tcMar>
            <w:vAlign w:val="center"/>
          </w:tcPr>
          <w:p>
            <w:pPr>
              <w:jc w:val="left"/>
            </w:pPr>
            <w:r>
              <w:rPr>
                <w:rFonts w:ascii="Calibri" w:hAnsi="Calibri"/>
                <w:sz w:val="16"/>
              </w:rPr>
              <w:t>Successful flow</w:t>
            </w:r>
          </w:p>
        </w:tc>
      </w:tr>
      <w:tr>
        <w:tc>
          <w:tcPr>
            <w:tcW w:type="dxa" w:w="3216"/>
            <w:tcMar>
              <w:top w:w="80" w:type="dxa"/>
              <w:start w:w="120" w:type="dxa"/>
              <w:bottom w:w="80" w:type="dxa"/>
              <w:end w:w="120" w:type="dxa"/>
            </w:tcMar>
            <w:vAlign w:val="center"/>
          </w:tcPr>
          <w:p>
            <w:pPr>
              <w:jc w:val="left"/>
            </w:pPr>
            <w:r>
              <w:rPr>
                <w:rFonts w:ascii="Calibri" w:hAnsi="Calibri"/>
                <w:sz w:val="16"/>
              </w:rPr>
              <w:t>List all products in the inventory</w:t>
            </w:r>
          </w:p>
        </w:tc>
        <w:tc>
          <w:tcPr>
            <w:tcW w:type="dxa" w:w="3216"/>
            <w:tcMar>
              <w:top w:w="80" w:type="dxa"/>
              <w:start w:w="120" w:type="dxa"/>
              <w:bottom w:w="80" w:type="dxa"/>
              <w:end w:w="120" w:type="dxa"/>
            </w:tcMar>
            <w:vAlign w:val="center"/>
          </w:tcPr>
          <w:p>
            <w:pPr>
              <w:jc w:val="left"/>
            </w:pPr>
            <w:r>
              <w:rPr>
                <w:rFonts w:ascii="Calibri" w:hAnsi="Calibri"/>
                <w:sz w:val="16"/>
              </w:rPr>
              <w:t>List products</w:t>
            </w:r>
          </w:p>
        </w:tc>
        <w:tc>
          <w:tcPr>
            <w:tcW w:type="dxa" w:w="3216"/>
            <w:tcMar>
              <w:top w:w="80" w:type="dxa"/>
              <w:start w:w="120" w:type="dxa"/>
              <w:bottom w:w="80" w:type="dxa"/>
              <w:end w:w="120" w:type="dxa"/>
            </w:tcMar>
            <w:vAlign w:val="center"/>
          </w:tcPr>
          <w:p>
            <w:pPr>
              <w:jc w:val="left"/>
            </w:pPr>
            <w:r>
              <w:rPr>
                <w:rFonts w:ascii="Calibri" w:hAnsi="Calibri"/>
                <w:sz w:val="16"/>
              </w:rPr>
              <w:t>Successful flow with data table</w:t>
            </w:r>
          </w:p>
        </w:tc>
      </w:tr>
      <w:tr>
        <w:tc>
          <w:tcPr>
            <w:tcW w:type="dxa" w:w="3216"/>
            <w:tcMar>
              <w:top w:w="80" w:type="dxa"/>
              <w:start w:w="120" w:type="dxa"/>
              <w:bottom w:w="80" w:type="dxa"/>
              <w:end w:w="120" w:type="dxa"/>
            </w:tcMar>
            <w:vAlign w:val="center"/>
          </w:tcPr>
          <w:p>
            <w:pPr>
              <w:jc w:val="left"/>
            </w:pPr>
            <w:r>
              <w:rPr>
                <w:rFonts w:ascii="Calibri" w:hAnsi="Calibri"/>
                <w:sz w:val="16"/>
              </w:rPr>
              <w:t>Update the quantity of a product</w:t>
            </w:r>
          </w:p>
        </w:tc>
        <w:tc>
          <w:tcPr>
            <w:tcW w:type="dxa" w:w="3216"/>
            <w:tcMar>
              <w:top w:w="80" w:type="dxa"/>
              <w:start w:w="120" w:type="dxa"/>
              <w:bottom w:w="80" w:type="dxa"/>
              <w:end w:w="120" w:type="dxa"/>
            </w:tcMar>
            <w:vAlign w:val="center"/>
          </w:tcPr>
          <w:p>
            <w:pPr>
              <w:jc w:val="left"/>
            </w:pPr>
            <w:r>
              <w:rPr>
                <w:rFonts w:ascii="Calibri" w:hAnsi="Calibri"/>
                <w:sz w:val="16"/>
              </w:rPr>
              <w:t>Update quantity</w:t>
            </w:r>
          </w:p>
        </w:tc>
        <w:tc>
          <w:tcPr>
            <w:tcW w:type="dxa" w:w="3216"/>
            <w:tcMar>
              <w:top w:w="80" w:type="dxa"/>
              <w:start w:w="120" w:type="dxa"/>
              <w:bottom w:w="80" w:type="dxa"/>
              <w:end w:w="120" w:type="dxa"/>
            </w:tcMar>
            <w:vAlign w:val="center"/>
          </w:tcPr>
          <w:p>
            <w:pPr>
              <w:jc w:val="left"/>
            </w:pPr>
            <w:r>
              <w:rPr>
                <w:rFonts w:ascii="Calibri" w:hAnsi="Calibri"/>
                <w:sz w:val="16"/>
              </w:rPr>
              <w:t>Successful flow</w:t>
            </w:r>
          </w:p>
        </w:tc>
      </w:tr>
      <w:tr>
        <w:tc>
          <w:tcPr>
            <w:tcW w:type="dxa" w:w="3216"/>
            <w:tcMar>
              <w:top w:w="80" w:type="dxa"/>
              <w:start w:w="120" w:type="dxa"/>
              <w:bottom w:w="80" w:type="dxa"/>
              <w:end w:w="120" w:type="dxa"/>
            </w:tcMar>
            <w:vAlign w:val="center"/>
          </w:tcPr>
          <w:p>
            <w:pPr>
              <w:jc w:val="left"/>
            </w:pPr>
            <w:r>
              <w:rPr>
                <w:rFonts w:ascii="Calibri" w:hAnsi="Calibri"/>
                <w:sz w:val="16"/>
              </w:rPr>
              <w:t>Remove a product from the inventory</w:t>
            </w:r>
          </w:p>
        </w:tc>
        <w:tc>
          <w:tcPr>
            <w:tcW w:type="dxa" w:w="3216"/>
            <w:tcMar>
              <w:top w:w="80" w:type="dxa"/>
              <w:start w:w="120" w:type="dxa"/>
              <w:bottom w:w="80" w:type="dxa"/>
              <w:end w:w="120" w:type="dxa"/>
            </w:tcMar>
            <w:vAlign w:val="center"/>
          </w:tcPr>
          <w:p>
            <w:pPr>
              <w:jc w:val="left"/>
            </w:pPr>
            <w:r>
              <w:rPr>
                <w:rFonts w:ascii="Calibri" w:hAnsi="Calibri"/>
                <w:sz w:val="16"/>
              </w:rPr>
              <w:t>Remove product</w:t>
            </w:r>
          </w:p>
        </w:tc>
        <w:tc>
          <w:tcPr>
            <w:tcW w:type="dxa" w:w="3216"/>
            <w:tcMar>
              <w:top w:w="80" w:type="dxa"/>
              <w:start w:w="120" w:type="dxa"/>
              <w:bottom w:w="80" w:type="dxa"/>
              <w:end w:w="120" w:type="dxa"/>
            </w:tcMar>
            <w:vAlign w:val="center"/>
          </w:tcPr>
          <w:p>
            <w:pPr>
              <w:jc w:val="left"/>
            </w:pPr>
            <w:r>
              <w:rPr>
                <w:rFonts w:ascii="Calibri" w:hAnsi="Calibri"/>
                <w:sz w:val="16"/>
              </w:rPr>
              <w:t>Successful flow</w:t>
            </w:r>
          </w:p>
        </w:tc>
      </w:tr>
      <w:tr>
        <w:tc>
          <w:tcPr>
            <w:tcW w:type="dxa" w:w="3216"/>
            <w:tcMar>
              <w:top w:w="80" w:type="dxa"/>
              <w:start w:w="120" w:type="dxa"/>
              <w:bottom w:w="80" w:type="dxa"/>
              <w:end w:w="120" w:type="dxa"/>
            </w:tcMar>
            <w:vAlign w:val="center"/>
          </w:tcPr>
          <w:p>
            <w:pPr>
              <w:jc w:val="left"/>
            </w:pPr>
            <w:r>
              <w:rPr>
                <w:rFonts w:ascii="Calibri" w:hAnsi="Calibri"/>
                <w:sz w:val="16"/>
              </w:rPr>
              <w:t>Remove a product that does not exist</w:t>
            </w:r>
          </w:p>
        </w:tc>
        <w:tc>
          <w:tcPr>
            <w:tcW w:type="dxa" w:w="3216"/>
            <w:tcMar>
              <w:top w:w="80" w:type="dxa"/>
              <w:start w:w="120" w:type="dxa"/>
              <w:bottom w:w="80" w:type="dxa"/>
              <w:end w:w="120" w:type="dxa"/>
            </w:tcMar>
            <w:vAlign w:val="center"/>
          </w:tcPr>
          <w:p>
            <w:pPr>
              <w:jc w:val="left"/>
            </w:pPr>
            <w:r>
              <w:rPr>
                <w:rFonts w:ascii="Calibri" w:hAnsi="Calibri"/>
                <w:sz w:val="16"/>
              </w:rPr>
              <w:t>Remove product</w:t>
            </w:r>
          </w:p>
        </w:tc>
        <w:tc>
          <w:tcPr>
            <w:tcW w:type="dxa" w:w="3216"/>
            <w:tcMar>
              <w:top w:w="80" w:type="dxa"/>
              <w:start w:w="120" w:type="dxa"/>
              <w:bottom w:w="80" w:type="dxa"/>
              <w:end w:w="120" w:type="dxa"/>
            </w:tcMar>
            <w:vAlign w:val="center"/>
          </w:tcPr>
          <w:p>
            <w:pPr>
              <w:jc w:val="left"/>
            </w:pPr>
            <w:r>
              <w:rPr>
                <w:rFonts w:ascii="Calibri" w:hAnsi="Calibri"/>
                <w:sz w:val="16"/>
              </w:rPr>
              <w:t>Failed interaction</w:t>
            </w:r>
          </w:p>
        </w:tc>
      </w:tr>
      <w:tr>
        <w:tc>
          <w:tcPr>
            <w:tcW w:type="dxa" w:w="3216"/>
            <w:tcMar>
              <w:top w:w="80" w:type="dxa"/>
              <w:start w:w="120" w:type="dxa"/>
              <w:bottom w:w="80" w:type="dxa"/>
              <w:end w:w="120" w:type="dxa"/>
            </w:tcMar>
            <w:vAlign w:val="center"/>
          </w:tcPr>
          <w:p>
            <w:pPr>
              <w:jc w:val="left"/>
            </w:pPr>
            <w:r>
              <w:rPr>
                <w:rFonts w:ascii="Calibri" w:hAnsi="Calibri"/>
                <w:sz w:val="16"/>
              </w:rPr>
              <w:t>Filter products containing a specific word</w:t>
            </w:r>
          </w:p>
        </w:tc>
        <w:tc>
          <w:tcPr>
            <w:tcW w:type="dxa" w:w="3216"/>
            <w:tcMar>
              <w:top w:w="80" w:type="dxa"/>
              <w:start w:w="120" w:type="dxa"/>
              <w:bottom w:w="80" w:type="dxa"/>
              <w:end w:w="120" w:type="dxa"/>
            </w:tcMar>
            <w:vAlign w:val="center"/>
          </w:tcPr>
          <w:p>
            <w:pPr>
              <w:jc w:val="left"/>
            </w:pPr>
            <w:r>
              <w:rPr>
                <w:rFonts w:ascii="Calibri" w:hAnsi="Calibri"/>
                <w:sz w:val="16"/>
              </w:rPr>
              <w:t>Search product</w:t>
            </w:r>
          </w:p>
        </w:tc>
        <w:tc>
          <w:tcPr>
            <w:tcW w:type="dxa" w:w="3216"/>
            <w:tcMar>
              <w:top w:w="80" w:type="dxa"/>
              <w:start w:w="120" w:type="dxa"/>
              <w:bottom w:w="80" w:type="dxa"/>
              <w:end w:w="120" w:type="dxa"/>
            </w:tcMar>
            <w:vAlign w:val="center"/>
          </w:tcPr>
          <w:p>
            <w:pPr>
              <w:jc w:val="left"/>
            </w:pPr>
            <w:r>
              <w:rPr>
                <w:rFonts w:ascii="Calibri" w:hAnsi="Calibri"/>
                <w:sz w:val="16"/>
              </w:rPr>
              <w:t>Successful flow</w:t>
            </w:r>
          </w:p>
        </w:tc>
      </w:tr>
      <w:tr>
        <w:tc>
          <w:tcPr>
            <w:tcW w:type="dxa" w:w="3216"/>
            <w:tcMar>
              <w:top w:w="80" w:type="dxa"/>
              <w:start w:w="120" w:type="dxa"/>
              <w:bottom w:w="80" w:type="dxa"/>
              <w:end w:w="120" w:type="dxa"/>
            </w:tcMar>
            <w:vAlign w:val="center"/>
          </w:tcPr>
          <w:p>
            <w:pPr>
              <w:jc w:val="left"/>
            </w:pPr>
            <w:r>
              <w:rPr>
                <w:rFonts w:ascii="Calibri" w:hAnsi="Calibri"/>
                <w:sz w:val="16"/>
              </w:rPr>
              <w:t>Search for a product that does not exist</w:t>
            </w:r>
          </w:p>
        </w:tc>
        <w:tc>
          <w:tcPr>
            <w:tcW w:type="dxa" w:w="3216"/>
            <w:tcMar>
              <w:top w:w="80" w:type="dxa"/>
              <w:start w:w="120" w:type="dxa"/>
              <w:bottom w:w="80" w:type="dxa"/>
              <w:end w:w="120" w:type="dxa"/>
            </w:tcMar>
            <w:vAlign w:val="center"/>
          </w:tcPr>
          <w:p>
            <w:pPr>
              <w:jc w:val="left"/>
            </w:pPr>
            <w:r>
              <w:rPr>
                <w:rFonts w:ascii="Calibri" w:hAnsi="Calibri"/>
                <w:sz w:val="16"/>
              </w:rPr>
              <w:t>Search product</w:t>
            </w:r>
          </w:p>
        </w:tc>
        <w:tc>
          <w:tcPr>
            <w:tcW w:type="dxa" w:w="3216"/>
            <w:tcMar>
              <w:top w:w="80" w:type="dxa"/>
              <w:start w:w="120" w:type="dxa"/>
              <w:bottom w:w="80" w:type="dxa"/>
              <w:end w:w="120" w:type="dxa"/>
            </w:tcMar>
            <w:vAlign w:val="center"/>
          </w:tcPr>
          <w:p>
            <w:pPr>
              <w:jc w:val="left"/>
            </w:pPr>
            <w:r>
              <w:rPr>
                <w:rFonts w:ascii="Calibri" w:hAnsi="Calibri"/>
                <w:sz w:val="16"/>
              </w:rPr>
              <w:t>Failed interaction</w:t>
            </w:r>
          </w:p>
        </w:tc>
      </w:tr>
    </w:tbl>
    <w:p/>
    <w:p>
      <w:r>
        <w:rPr>
          <w:rFonts w:ascii="Calibri" w:hAnsi="Calibri"/>
        </w:rPr>
        <w:t>Example scenario with a data table:</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Scenario: Update the quantity of a product</w:t>
            </w:r>
            <w:r>
              <w:br/>
            </w:r>
            <w:r>
              <w:rPr>
                <w:rFonts w:ascii="Consolas" w:hAnsi="Consolas"/>
                <w:sz w:val="16"/>
              </w:rPr>
              <w:t xml:space="preserve">  Given the inventory contains products:</w:t>
            </w:r>
            <w:r>
              <w:br/>
            </w:r>
            <w:r>
              <w:rPr>
                <w:rFonts w:ascii="Consolas" w:hAnsi="Consolas"/>
                <w:sz w:val="16"/>
              </w:rPr>
              <w:t xml:space="preserve">    | Product | Quantity |</w:t>
            </w:r>
            <w:r>
              <w:br/>
            </w:r>
            <w:r>
              <w:rPr>
                <w:rFonts w:ascii="Consolas" w:hAnsi="Consolas"/>
                <w:sz w:val="16"/>
              </w:rPr>
              <w:t xml:space="preserve">    | Coffee  | 10       |</w:t>
            </w:r>
            <w:r>
              <w:br/>
            </w:r>
            <w:r>
              <w:rPr>
                <w:rFonts w:ascii="Consolas" w:hAnsi="Consolas"/>
                <w:sz w:val="16"/>
              </w:rPr>
              <w:t xml:space="preserve">  When the user updates product "Coffee" to quantity "25"</w:t>
            </w:r>
            <w:r>
              <w:br/>
            </w:r>
            <w:r>
              <w:rPr>
                <w:rFonts w:ascii="Consolas" w:hAnsi="Consolas"/>
                <w:sz w:val="16"/>
              </w:rPr>
              <w:t xml:space="preserve">  Then the inventory should show product "Coffee" with quantity "25"</w:t>
            </w:r>
          </w:p>
        </w:tc>
      </w:tr>
    </w:tbl>
    <w:p/>
    <w:p>
      <w:pPr>
        <w:pStyle w:val="Heading1"/>
      </w:pPr>
      <w:r>
        <w:t>Part 2: Acceptance Test Creation</w:t>
      </w:r>
    </w:p>
    <w:p>
      <w:r>
        <w:rPr>
          <w:rFonts w:ascii="Calibri" w:hAnsi="Calibri"/>
        </w:rPr>
        <w:t xml:space="preserve">The Behave steps are implemented in </w:t>
      </w:r>
      <w:r>
        <w:rPr>
          <w:rFonts w:ascii="Consolas" w:hAnsi="Consolas"/>
          <w:sz w:val="19"/>
        </w:rPr>
        <w:t>features/steps/inventory_steps.py</w:t>
      </w:r>
      <w:r>
        <w:rPr>
          <w:rFonts w:ascii="Calibri" w:hAnsi="Calibri"/>
        </w:rPr>
        <w:t xml:space="preserve">. These steps connect the Gherkin scenarios with the Python logic in </w:t>
      </w:r>
      <w:r>
        <w:rPr>
          <w:rFonts w:ascii="Consolas" w:hAnsi="Consolas"/>
          <w:sz w:val="19"/>
        </w:rPr>
        <w:t>inventory.py</w:t>
      </w:r>
      <w:r>
        <w:rPr>
          <w:rFonts w:ascii="Calibri" w:hAnsi="Calibri"/>
        </w:rPr>
        <w:t>.</w:t>
      </w:r>
    </w:p>
    <w:p>
      <w:r>
        <w:rPr>
          <w:rFonts w:ascii="Calibri" w:hAnsi="Calibri"/>
        </w:rPr>
        <w:t xml:space="preserve">The project uses </w:t>
      </w:r>
      <w:r>
        <w:rPr>
          <w:rFonts w:ascii="Consolas" w:hAnsi="Consolas"/>
          <w:sz w:val="19"/>
        </w:rPr>
        <w:t>context</w:t>
      </w:r>
      <w:r>
        <w:rPr>
          <w:rFonts w:ascii="Calibri" w:hAnsi="Calibri"/>
        </w:rPr>
        <w:t xml:space="preserve"> to share data within each scenario. This avoids global variables and keeps each test isolated. The project also uses </w:t>
      </w:r>
      <w:r>
        <w:rPr>
          <w:rFonts w:ascii="Consolas" w:hAnsi="Consolas"/>
          <w:sz w:val="19"/>
        </w:rPr>
        <w:t>context.table</w:t>
      </w:r>
      <w:r>
        <w:rPr>
          <w:rFonts w:ascii="Calibri" w:hAnsi="Calibri"/>
        </w:rPr>
        <w:t xml:space="preserve"> to read data tables from Gherkin scenarios, especially for listing, updating, and searching products.</w:t>
      </w:r>
    </w:p>
    <w:p>
      <w:r>
        <w:rPr>
          <w:rFonts w:ascii="Calibri" w:hAnsi="Calibri"/>
        </w:rPr>
        <w:t>Example of data table handling:</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@given('the inventory contains products:')</w:t>
            </w:r>
            <w:r>
              <w:br/>
            </w:r>
            <w:r>
              <w:rPr>
                <w:rFonts w:ascii="Consolas" w:hAnsi="Consolas"/>
                <w:sz w:val="16"/>
              </w:rPr>
              <w:t>def step_impl(context):</w:t>
            </w:r>
            <w:r>
              <w:br/>
            </w:r>
            <w:r>
              <w:rPr>
                <w:rFonts w:ascii="Consolas" w:hAnsi="Consolas"/>
                <w:sz w:val="16"/>
              </w:rPr>
              <w:t xml:space="preserve">    context.inventory = []</w:t>
            </w:r>
            <w:r>
              <w:br/>
            </w:r>
            <w:r>
              <w:rPr>
                <w:rFonts w:ascii="Consolas" w:hAnsi="Consolas"/>
                <w:sz w:val="16"/>
              </w:rPr>
            </w:r>
            <w:r>
              <w:br/>
            </w:r>
            <w:r>
              <w:rPr>
                <w:rFonts w:ascii="Consolas" w:hAnsi="Consolas"/>
                <w:sz w:val="16"/>
              </w:rPr>
              <w:t xml:space="preserve">    for row in context.table:</w:t>
            </w:r>
            <w:r>
              <w:br/>
            </w:r>
            <w:r>
              <w:rPr>
                <w:rFonts w:ascii="Consolas" w:hAnsi="Consolas"/>
                <w:sz w:val="16"/>
              </w:rPr>
              <w:t xml:space="preserve">        quantity = row.get("Quantity", 0)</w:t>
            </w:r>
            <w:r>
              <w:br/>
            </w:r>
            <w:r>
              <w:rPr>
                <w:rFonts w:ascii="Consolas" w:hAnsi="Consolas"/>
                <w:sz w:val="16"/>
              </w:rPr>
              <w:t xml:space="preserve">        price = row.get("Price", 0.0)</w:t>
            </w:r>
            <w:r>
              <w:br/>
            </w:r>
            <w:r>
              <w:rPr>
                <w:rFonts w:ascii="Consolas" w:hAnsi="Consolas"/>
                <w:sz w:val="16"/>
              </w:rPr>
              <w:t xml:space="preserve">        category = row.get("Category", "General")</w:t>
            </w:r>
            <w:r>
              <w:br/>
            </w:r>
            <w:r>
              <w:rPr>
                <w:rFonts w:ascii="Consolas" w:hAnsi="Consolas"/>
                <w:sz w:val="16"/>
              </w:rPr>
            </w:r>
            <w:r>
              <w:br/>
            </w:r>
            <w:r>
              <w:rPr>
                <w:rFonts w:ascii="Consolas" w:hAnsi="Consolas"/>
                <w:sz w:val="16"/>
              </w:rPr>
              <w:t xml:space="preserve">        ok, message = add_product(</w:t>
            </w:r>
            <w:r>
              <w:br/>
            </w:r>
            <w:r>
              <w:rPr>
                <w:rFonts w:ascii="Consolas" w:hAnsi="Consolas"/>
                <w:sz w:val="16"/>
              </w:rPr>
              <w:t xml:space="preserve">            context.inventory,</w:t>
            </w:r>
            <w:r>
              <w:br/>
            </w:r>
            <w:r>
              <w:rPr>
                <w:rFonts w:ascii="Consolas" w:hAnsi="Consolas"/>
                <w:sz w:val="16"/>
              </w:rPr>
              <w:t xml:space="preserve">            row["Product"],</w:t>
            </w:r>
            <w:r>
              <w:br/>
            </w:r>
            <w:r>
              <w:rPr>
                <w:rFonts w:ascii="Consolas" w:hAnsi="Consolas"/>
                <w:sz w:val="16"/>
              </w:rPr>
              <w:t xml:space="preserve">            quantity,</w:t>
            </w:r>
            <w:r>
              <w:br/>
            </w:r>
            <w:r>
              <w:rPr>
                <w:rFonts w:ascii="Consolas" w:hAnsi="Consolas"/>
                <w:sz w:val="16"/>
              </w:rPr>
              <w:t xml:space="preserve">            price,</w:t>
            </w:r>
            <w:r>
              <w:br/>
            </w:r>
            <w:r>
              <w:rPr>
                <w:rFonts w:ascii="Consolas" w:hAnsi="Consolas"/>
                <w:sz w:val="16"/>
              </w:rPr>
              <w:t xml:space="preserve">            category,</w:t>
            </w:r>
            <w:r>
              <w:br/>
            </w:r>
            <w:r>
              <w:rPr>
                <w:rFonts w:ascii="Consolas" w:hAnsi="Consolas"/>
                <w:sz w:val="16"/>
              </w:rPr>
              <w:t xml:space="preserve">        )</w:t>
            </w:r>
            <w:r>
              <w:br/>
            </w:r>
            <w:r>
              <w:rPr>
                <w:rFonts w:ascii="Consolas" w:hAnsi="Consolas"/>
                <w:sz w:val="16"/>
              </w:rPr>
              <w:t xml:space="preserve">        assert ok, message</w:t>
            </w:r>
          </w:p>
        </w:tc>
      </w:tr>
    </w:tbl>
    <w:p/>
    <w:p>
      <w:r>
        <w:rPr>
          <w:rFonts w:ascii="Calibri" w:hAnsi="Calibri"/>
        </w:rPr>
        <w:t>Example of a failed interaction scenario:</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Scenario: Remove a product that does not exist</w:t>
            </w:r>
            <w:r>
              <w:br/>
            </w:r>
            <w:r>
              <w:rPr>
                <w:rFonts w:ascii="Consolas" w:hAnsi="Consolas"/>
                <w:sz w:val="16"/>
              </w:rPr>
              <w:t xml:space="preserve">  Given the inventory is empty</w:t>
            </w:r>
            <w:r>
              <w:br/>
            </w:r>
            <w:r>
              <w:rPr>
                <w:rFonts w:ascii="Consolas" w:hAnsi="Consolas"/>
                <w:sz w:val="16"/>
              </w:rPr>
              <w:t xml:space="preserve">  When the user removes the product "Coffee"</w:t>
            </w:r>
            <w:r>
              <w:br/>
            </w:r>
            <w:r>
              <w:rPr>
                <w:rFonts w:ascii="Consolas" w:hAnsi="Consolas"/>
                <w:sz w:val="16"/>
              </w:rPr>
              <w:t xml:space="preserve">  Then the output should be "Product Coffee was not found"</w:t>
            </w:r>
          </w:p>
        </w:tc>
      </w:tr>
    </w:tbl>
    <w:p/>
    <w:p>
      <w:pPr>
        <w:pStyle w:val="Heading1"/>
      </w:pPr>
      <w:r>
        <w:t>Part 2: Test Run Evidence</w:t>
      </w:r>
    </w:p>
    <w:p>
      <w:r>
        <w:rPr>
          <w:rFonts w:ascii="Calibri" w:hAnsi="Calibri"/>
        </w:rPr>
        <w:t>Command executed:</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behave</w:t>
            </w:r>
          </w:p>
        </w:tc>
      </w:tr>
    </w:tbl>
    <w:p/>
    <w:p>
      <w:r>
        <w:rPr>
          <w:rFonts w:ascii="Calibri" w:hAnsi="Calibri"/>
        </w:rPr>
        <w:t>Result:</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1 feature passed, 0 failed, 0 skipped</w:t>
            </w:r>
            <w:r>
              <w:br/>
            </w:r>
            <w:r>
              <w:rPr>
                <w:rFonts w:ascii="Consolas" w:hAnsi="Consolas"/>
                <w:sz w:val="16"/>
              </w:rPr>
              <w:t>7 scenarios passed, 0 failed, 0 skipped</w:t>
            </w:r>
            <w:r>
              <w:br/>
            </w:r>
            <w:r>
              <w:rPr>
                <w:rFonts w:ascii="Consolas" w:hAnsi="Consolas"/>
                <w:sz w:val="16"/>
              </w:rPr>
              <w:t>23 steps passed, 0 failed, 0 skipped</w:t>
            </w:r>
          </w:p>
        </w:tc>
      </w:tr>
    </w:tbl>
    <w:p/>
    <w:p>
      <w:r>
        <w:rPr>
          <w:rFonts w:ascii="Calibri" w:hAnsi="Calibri"/>
        </w:rPr>
        <w:t>The complete test run evidence is stored in:</w:t>
      </w:r>
    </w:p>
    <w:tbl>
      <w:tblPr>
        <w:tblStyle w:val="TableGrid"/>
        <w:tblW w:type="auto" w:w="0"/>
        <w:tblLook w:firstColumn="1" w:firstRow="1" w:lastColumn="0" w:lastRow="0" w:noHBand="0" w:noVBand="1" w:val="04A0"/>
      </w:tblPr>
      <w:tblGrid>
        <w:gridCol w:w="9648"/>
      </w:tblGrid>
      <w:tr>
        <w:tc>
          <w:tcPr>
            <w:tcW w:type="dxa" w:w="9648"/>
            <w:shd w:fill="F7F7F7"/>
            <w:tcMar>
              <w:top w:w="100" w:type="dxa"/>
              <w:start w:w="160" w:type="dxa"/>
              <w:bottom w:w="100" w:type="dxa"/>
              <w:end w:w="160" w:type="dxa"/>
            </w:tcMar>
          </w:tcPr>
          <w:p>
            <w:r>
              <w:rPr>
                <w:rFonts w:ascii="Consolas" w:hAnsi="Consolas"/>
                <w:sz w:val="16"/>
              </w:rPr>
              <w:t>docs/evidencia_behave.txt</w:t>
            </w:r>
          </w:p>
        </w:tc>
      </w:tr>
    </w:tbl>
    <w:p/>
    <w:p>
      <w:pPr>
        <w:pStyle w:val="Heading2"/>
      </w:pPr>
      <w:r>
        <w:t>Additional Windows Test Evidence</w:t>
      </w:r>
    </w:p>
    <w:p>
      <w:r>
        <w:rPr>
          <w:rFonts w:ascii="Calibri" w:hAnsi="Calibri"/>
          <w:b w:val="0"/>
          <w:sz w:val="20"/>
        </w:rPr>
        <w:t xml:space="preserve">The team also executed the acceptance tests in a Windows environment after installing Behave in a virtual environment. The requested command sequence was </w:t>
      </w:r>
      <w:r>
        <w:rPr>
          <w:rFonts w:ascii="Consolas" w:hAnsi="Consolas"/>
          <w:b w:val="0"/>
          <w:sz w:val="18"/>
        </w:rPr>
        <w:t>pip install behave</w:t>
      </w:r>
      <w:r>
        <w:rPr>
          <w:rFonts w:ascii="Calibri" w:hAnsi="Calibri"/>
          <w:b w:val="0"/>
          <w:sz w:val="20"/>
        </w:rPr>
        <w:t xml:space="preserve"> followed by </w:t>
      </w:r>
      <w:r>
        <w:rPr>
          <w:rFonts w:ascii="Consolas" w:hAnsi="Consolas"/>
          <w:b w:val="0"/>
          <w:sz w:val="18"/>
        </w:rPr>
        <w:t>behave</w:t>
      </w:r>
      <w:r>
        <w:rPr>
          <w:rFonts w:ascii="Calibri" w:hAnsi="Calibri"/>
          <w:b w:val="0"/>
          <w:sz w:val="20"/>
        </w:rPr>
        <w:t>.</w:t>
      </w:r>
    </w:p>
    <w:p>
      <w:r>
        <w:rPr>
          <w:rFonts w:ascii="Calibri" w:hAnsi="Calibri"/>
          <w:b w:val="0"/>
          <w:sz w:val="20"/>
        </w:rPr>
        <w:t>Captured result: 1 feature passed, 5 scenarios passed, and 15 steps passed with 0 failures. This is included as complementary team evidence; the final current branch execution remains documented in docs/evidencia_behave.txt with 7 scenarios and 23 steps passing.</w:t>
      </w:r>
    </w:p>
    <w:p>
      <w:pPr>
        <w:jc w:val="center"/>
      </w:pPr>
      <w:r>
        <w:drawing>
          <wp:inline xmlns:a="http://schemas.openxmlformats.org/drawingml/2006/main" xmlns:pic="http://schemas.openxmlformats.org/drawingml/2006/picture">
            <wp:extent cx="5943600" cy="3357373"/>
            <wp:docPr id="1" name="Picture 1"/>
            <wp:cNvGraphicFramePr>
              <a:graphicFrameLocks noChangeAspect="1"/>
            </wp:cNvGraphicFramePr>
            <a:graphic>
              <a:graphicData uri="http://schemas.openxmlformats.org/drawingml/2006/picture">
                <pic:pic>
                  <pic:nvPicPr>
                    <pic:cNvPr id="0" name="windows_behave_run.png"/>
                    <pic:cNvPicPr/>
                  </pic:nvPicPr>
                  <pic:blipFill>
                    <a:blip r:embed="rId10"/>
                    <a:stretch>
                      <a:fillRect/>
                    </a:stretch>
                  </pic:blipFill>
                  <pic:spPr>
                    <a:xfrm>
                      <a:off x="0" y="0"/>
                      <a:ext cx="5943600" cy="3357373"/>
                    </a:xfrm>
                    <a:prstGeom prst="rect"/>
                  </pic:spPr>
                </pic:pic>
              </a:graphicData>
            </a:graphic>
          </wp:inline>
        </w:drawing>
      </w:r>
    </w:p>
    <w:p>
      <w:pPr>
        <w:jc w:val="center"/>
      </w:pPr>
      <w:r>
        <w:rPr>
          <w:rFonts w:ascii="Calibri" w:hAnsi="Calibri"/>
          <w:b w:val="0"/>
          <w:sz w:val="16"/>
        </w:rPr>
        <w:t>Figure: Windows Behave execution evidence.</w:t>
      </w:r>
    </w:p>
    <w:p>
      <w:pPr>
        <w:pStyle w:val="Heading1"/>
      </w:pPr>
      <w:r>
        <w:t>Part 3: Iterative Process and Corrections</w:t>
      </w:r>
    </w:p>
    <w:p>
      <w:r>
        <w:rPr>
          <w:rFonts w:ascii="Calibri" w:hAnsi="Calibri"/>
        </w:rPr>
        <w:t>The assignment requires reviewing previous results, correcting any errors found, and running the tests again. During integration, the project files were reviewed and the following issues were addressed:</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F2F4F7"/>
            <w:tcMar>
              <w:top w:w="80" w:type="dxa"/>
              <w:start w:w="120" w:type="dxa"/>
              <w:bottom w:w="80" w:type="dxa"/>
              <w:end w:w="120" w:type="dxa"/>
            </w:tcMar>
            <w:vAlign w:val="center"/>
          </w:tcPr>
          <w:p>
            <w:pPr>
              <w:jc w:val="center"/>
            </w:pPr>
            <w:r>
              <w:rPr>
                <w:rFonts w:ascii="Calibri" w:hAnsi="Calibri"/>
                <w:b/>
                <w:sz w:val="16"/>
              </w:rPr>
              <w:t>Finding</w:t>
            </w:r>
          </w:p>
        </w:tc>
        <w:tc>
          <w:tcPr>
            <w:tcW w:type="dxa" w:w="3216"/>
            <w:shd w:fill="F2F4F7"/>
            <w:tcMar>
              <w:top w:w="80" w:type="dxa"/>
              <w:start w:w="120" w:type="dxa"/>
              <w:bottom w:w="80" w:type="dxa"/>
              <w:end w:w="120" w:type="dxa"/>
            </w:tcMar>
            <w:vAlign w:val="center"/>
          </w:tcPr>
          <w:p>
            <w:pPr>
              <w:jc w:val="center"/>
            </w:pPr>
            <w:r>
              <w:rPr>
                <w:rFonts w:ascii="Calibri" w:hAnsi="Calibri"/>
                <w:b/>
                <w:sz w:val="16"/>
              </w:rPr>
              <w:t>Correction Applied</w:t>
            </w:r>
          </w:p>
        </w:tc>
        <w:tc>
          <w:tcPr>
            <w:tcW w:type="dxa" w:w="3216"/>
            <w:shd w:fill="F2F4F7"/>
            <w:tcMar>
              <w:top w:w="80" w:type="dxa"/>
              <w:start w:w="120" w:type="dxa"/>
              <w:bottom w:w="80" w:type="dxa"/>
              <w:end w:w="120" w:type="dxa"/>
            </w:tcMar>
            <w:vAlign w:val="center"/>
          </w:tcPr>
          <w:p>
            <w:pPr>
              <w:jc w:val="center"/>
            </w:pPr>
            <w:r>
              <w:rPr>
                <w:rFonts w:ascii="Calibri" w:hAnsi="Calibri"/>
                <w:b/>
                <w:sz w:val="16"/>
              </w:rPr>
              <w:t>Evidence</w:t>
            </w:r>
          </w:p>
        </w:tc>
      </w:tr>
      <w:tr>
        <w:tc>
          <w:tcPr>
            <w:tcW w:type="dxa" w:w="3216"/>
            <w:tcMar>
              <w:top w:w="80" w:type="dxa"/>
              <w:start w:w="120" w:type="dxa"/>
              <w:bottom w:w="80" w:type="dxa"/>
              <w:end w:w="120" w:type="dxa"/>
            </w:tcMar>
            <w:vAlign w:val="center"/>
          </w:tcPr>
          <w:p>
            <w:pPr>
              <w:jc w:val="left"/>
            </w:pPr>
            <w:r>
              <w:rPr>
                <w:rFonts w:ascii="Calibri" w:hAnsi="Calibri"/>
                <w:sz w:val="16"/>
              </w:rPr>
              <w:t xml:space="preserve">The Feature 4 step block appeared out of order and later became duplicated after </w:t>
            </w:r>
            <w:r>
              <w:rPr>
                <w:rFonts w:ascii="Consolas" w:hAnsi="Consolas"/>
                <w:sz w:val="16"/>
              </w:rPr>
              <w:t>main</w:t>
            </w:r>
            <w:r>
              <w:rPr>
                <w:rFonts w:ascii="Calibri" w:hAnsi="Calibri"/>
                <w:sz w:val="16"/>
              </w:rPr>
              <w:t xml:space="preserve"> was updated</w:t>
            </w:r>
          </w:p>
        </w:tc>
        <w:tc>
          <w:tcPr>
            <w:tcW w:type="dxa" w:w="3216"/>
            <w:tcMar>
              <w:top w:w="80" w:type="dxa"/>
              <w:start w:w="120" w:type="dxa"/>
              <w:bottom w:w="80" w:type="dxa"/>
              <w:end w:w="120" w:type="dxa"/>
            </w:tcMar>
            <w:vAlign w:val="center"/>
          </w:tcPr>
          <w:p>
            <w:pPr>
              <w:jc w:val="left"/>
            </w:pPr>
            <w:r>
              <w:rPr>
                <w:rFonts w:ascii="Calibri" w:hAnsi="Calibri"/>
                <w:sz w:val="16"/>
              </w:rPr>
              <w:t>A single Feature 4 block was kept and the steps were ordered as Feature 1, 2, 3, 4, and 5</w:t>
            </w:r>
          </w:p>
        </w:tc>
        <w:tc>
          <w:tcPr>
            <w:tcW w:type="dxa" w:w="3216"/>
            <w:tcMar>
              <w:top w:w="80" w:type="dxa"/>
              <w:start w:w="120" w:type="dxa"/>
              <w:bottom w:w="80" w:type="dxa"/>
              <w:end w:w="120" w:type="dxa"/>
            </w:tcMar>
            <w:vAlign w:val="center"/>
          </w:tcPr>
          <w:p>
            <w:pPr>
              <w:jc w:val="left"/>
            </w:pPr>
            <w:r>
              <w:rPr>
                <w:rFonts w:ascii="Consolas" w:hAnsi="Consolas"/>
                <w:sz w:val="16"/>
              </w:rPr>
              <w:t>features/steps/inventory_steps.py</w:t>
            </w:r>
          </w:p>
        </w:tc>
      </w:tr>
      <w:tr>
        <w:tc>
          <w:tcPr>
            <w:tcW w:type="dxa" w:w="3216"/>
            <w:tcMar>
              <w:top w:w="80" w:type="dxa"/>
              <w:start w:w="120" w:type="dxa"/>
              <w:bottom w:w="80" w:type="dxa"/>
              <w:end w:w="120" w:type="dxa"/>
            </w:tcMar>
            <w:vAlign w:val="center"/>
          </w:tcPr>
          <w:p>
            <w:pPr>
              <w:jc w:val="left"/>
            </w:pPr>
            <w:r>
              <w:rPr>
                <w:rFonts w:ascii="Calibri" w:hAnsi="Calibri"/>
                <w:sz w:val="16"/>
              </w:rPr>
              <w:t xml:space="preserve">The step that loads products from data tables only used </w:t>
            </w:r>
            <w:r>
              <w:rPr>
                <w:rFonts w:ascii="Consolas" w:hAnsi="Consolas"/>
                <w:sz w:val="16"/>
              </w:rPr>
              <w:t>Product</w:t>
            </w:r>
          </w:p>
        </w:tc>
        <w:tc>
          <w:tcPr>
            <w:tcW w:type="dxa" w:w="3216"/>
            <w:tcMar>
              <w:top w:w="80" w:type="dxa"/>
              <w:start w:w="120" w:type="dxa"/>
              <w:bottom w:w="80" w:type="dxa"/>
              <w:end w:w="120" w:type="dxa"/>
            </w:tcMar>
            <w:vAlign w:val="center"/>
          </w:tcPr>
          <w:p>
            <w:pPr>
              <w:jc w:val="left"/>
            </w:pPr>
            <w:r>
              <w:rPr>
                <w:rFonts w:ascii="Calibri" w:hAnsi="Calibri"/>
                <w:sz w:val="16"/>
              </w:rPr>
              <w:t xml:space="preserve">Optional support for </w:t>
            </w:r>
            <w:r>
              <w:rPr>
                <w:rFonts w:ascii="Consolas" w:hAnsi="Consolas"/>
                <w:sz w:val="16"/>
              </w:rPr>
              <w:t>Quantity</w:t>
            </w:r>
            <w:r>
              <w:rPr>
                <w:rFonts w:ascii="Calibri" w:hAnsi="Calibri"/>
                <w:sz w:val="16"/>
              </w:rPr>
              <w:t xml:space="preserve">, </w:t>
            </w:r>
            <w:r>
              <w:rPr>
                <w:rFonts w:ascii="Consolas" w:hAnsi="Consolas"/>
                <w:sz w:val="16"/>
              </w:rPr>
              <w:t>Price</w:t>
            </w:r>
            <w:r>
              <w:rPr>
                <w:rFonts w:ascii="Calibri" w:hAnsi="Calibri"/>
                <w:sz w:val="16"/>
              </w:rPr>
              <w:t xml:space="preserve">, and </w:t>
            </w:r>
            <w:r>
              <w:rPr>
                <w:rFonts w:ascii="Consolas" w:hAnsi="Consolas"/>
                <w:sz w:val="16"/>
              </w:rPr>
              <w:t>Category</w:t>
            </w:r>
            <w:r>
              <w:rPr>
                <w:rFonts w:ascii="Calibri" w:hAnsi="Calibri"/>
                <w:sz w:val="16"/>
              </w:rPr>
              <w:t xml:space="preserve"> was added</w:t>
            </w:r>
          </w:p>
        </w:tc>
        <w:tc>
          <w:tcPr>
            <w:tcW w:type="dxa" w:w="3216"/>
            <w:tcMar>
              <w:top w:w="80" w:type="dxa"/>
              <w:start w:w="120" w:type="dxa"/>
              <w:bottom w:w="80" w:type="dxa"/>
              <w:end w:w="120" w:type="dxa"/>
            </w:tcMar>
            <w:vAlign w:val="center"/>
          </w:tcPr>
          <w:p>
            <w:pPr>
              <w:jc w:val="left"/>
            </w:pPr>
            <w:r>
              <w:rPr>
                <w:rFonts w:ascii="Consolas" w:hAnsi="Consolas"/>
                <w:sz w:val="16"/>
              </w:rPr>
              <w:t>features/steps/inventory_steps.py</w:t>
            </w:r>
          </w:p>
        </w:tc>
      </w:tr>
      <w:tr>
        <w:tc>
          <w:tcPr>
            <w:tcW w:type="dxa" w:w="3216"/>
            <w:tcMar>
              <w:top w:w="80" w:type="dxa"/>
              <w:start w:w="120" w:type="dxa"/>
              <w:bottom w:w="80" w:type="dxa"/>
              <w:end w:w="120" w:type="dxa"/>
            </w:tcMar>
            <w:vAlign w:val="center"/>
          </w:tcPr>
          <w:p>
            <w:pPr>
              <w:jc w:val="left"/>
            </w:pPr>
            <w:r>
              <w:rPr>
                <w:rFonts w:ascii="Calibri" w:hAnsi="Calibri"/>
                <w:sz w:val="16"/>
              </w:rPr>
              <w:t>The console remove option did not print the message returned by the function</w:t>
            </w:r>
          </w:p>
        </w:tc>
        <w:tc>
          <w:tcPr>
            <w:tcW w:type="dxa" w:w="3216"/>
            <w:tcMar>
              <w:top w:w="80" w:type="dxa"/>
              <w:start w:w="120" w:type="dxa"/>
              <w:bottom w:w="80" w:type="dxa"/>
              <w:end w:w="120" w:type="dxa"/>
            </w:tcMar>
            <w:vAlign w:val="center"/>
          </w:tcPr>
          <w:p>
            <w:pPr>
              <w:jc w:val="left"/>
            </w:pPr>
            <w:r>
              <w:rPr>
                <w:rFonts w:ascii="Calibri" w:hAnsi="Calibri"/>
                <w:sz w:val="16"/>
              </w:rPr>
              <w:t xml:space="preserve">The </w:t>
            </w:r>
            <w:r>
              <w:rPr>
                <w:rFonts w:ascii="Consolas" w:hAnsi="Consolas"/>
                <w:sz w:val="16"/>
              </w:rPr>
              <w:t>remove_product</w:t>
            </w:r>
            <w:r>
              <w:rPr>
                <w:rFonts w:ascii="Calibri" w:hAnsi="Calibri"/>
                <w:sz w:val="16"/>
              </w:rPr>
              <w:t xml:space="preserve"> message is now printed in the menu</w:t>
            </w:r>
          </w:p>
        </w:tc>
        <w:tc>
          <w:tcPr>
            <w:tcW w:type="dxa" w:w="3216"/>
            <w:tcMar>
              <w:top w:w="80" w:type="dxa"/>
              <w:start w:w="120" w:type="dxa"/>
              <w:bottom w:w="80" w:type="dxa"/>
              <w:end w:w="120" w:type="dxa"/>
            </w:tcMar>
            <w:vAlign w:val="center"/>
          </w:tcPr>
          <w:p>
            <w:pPr>
              <w:jc w:val="left"/>
            </w:pPr>
            <w:r>
              <w:rPr>
                <w:rFonts w:ascii="Consolas" w:hAnsi="Consolas"/>
                <w:sz w:val="16"/>
              </w:rPr>
              <w:t>inventory.py</w:t>
            </w:r>
          </w:p>
        </w:tc>
      </w:tr>
      <w:tr>
        <w:tc>
          <w:tcPr>
            <w:tcW w:type="dxa" w:w="3216"/>
            <w:tcMar>
              <w:top w:w="80" w:type="dxa"/>
              <w:start w:w="120" w:type="dxa"/>
              <w:bottom w:w="80" w:type="dxa"/>
              <w:end w:w="120" w:type="dxa"/>
            </w:tcMar>
            <w:vAlign w:val="center"/>
          </w:tcPr>
          <w:p>
            <w:pPr>
              <w:jc w:val="left"/>
            </w:pPr>
            <w:r>
              <w:rPr>
                <w:rFonts w:ascii="Calibri" w:hAnsi="Calibri"/>
                <w:sz w:val="16"/>
              </w:rPr>
              <w:t>Updated evidence was required after corrections</w:t>
            </w:r>
          </w:p>
        </w:tc>
        <w:tc>
          <w:tcPr>
            <w:tcW w:type="dxa" w:w="3216"/>
            <w:tcMar>
              <w:top w:w="80" w:type="dxa"/>
              <w:start w:w="120" w:type="dxa"/>
              <w:bottom w:w="80" w:type="dxa"/>
              <w:end w:w="120" w:type="dxa"/>
            </w:tcMar>
            <w:vAlign w:val="center"/>
          </w:tcPr>
          <w:p>
            <w:pPr>
              <w:jc w:val="left"/>
            </w:pPr>
            <w:r>
              <w:rPr>
                <w:rFonts w:ascii="Consolas" w:hAnsi="Consolas"/>
                <w:sz w:val="16"/>
              </w:rPr>
              <w:t>behave</w:t>
            </w:r>
            <w:r>
              <w:rPr>
                <w:rFonts w:ascii="Calibri" w:hAnsi="Calibri"/>
                <w:sz w:val="16"/>
              </w:rPr>
              <w:t xml:space="preserve"> was run again and </w:t>
            </w:r>
            <w:r>
              <w:rPr>
                <w:rFonts w:ascii="Consolas" w:hAnsi="Consolas"/>
                <w:sz w:val="16"/>
              </w:rPr>
              <w:t>docs/evidencia_behave.txt</w:t>
            </w:r>
            <w:r>
              <w:rPr>
                <w:rFonts w:ascii="Calibri" w:hAnsi="Calibri"/>
                <w:sz w:val="16"/>
              </w:rPr>
              <w:t xml:space="preserve"> was updated</w:t>
            </w:r>
          </w:p>
        </w:tc>
        <w:tc>
          <w:tcPr>
            <w:tcW w:type="dxa" w:w="3216"/>
            <w:tcMar>
              <w:top w:w="80" w:type="dxa"/>
              <w:start w:w="120" w:type="dxa"/>
              <w:bottom w:w="80" w:type="dxa"/>
              <w:end w:w="120" w:type="dxa"/>
            </w:tcMar>
            <w:vAlign w:val="center"/>
          </w:tcPr>
          <w:p>
            <w:pPr>
              <w:jc w:val="left"/>
            </w:pPr>
            <w:r>
              <w:rPr>
                <w:rFonts w:ascii="Consolas" w:hAnsi="Consolas"/>
                <w:sz w:val="16"/>
              </w:rPr>
              <w:t>docs/evidencia_behave.txt</w:t>
            </w:r>
          </w:p>
        </w:tc>
      </w:tr>
    </w:tbl>
    <w:p/>
    <w:p>
      <w:r>
        <w:rPr>
          <w:rFonts w:ascii="Calibri" w:hAnsi="Calibri"/>
        </w:rPr>
        <w:t>After these corrections, the complete test suite was executed again and passed without errors.</w:t>
      </w:r>
    </w:p>
    <w:p>
      <w:pPr>
        <w:pStyle w:val="Heading1"/>
      </w:pPr>
      <w:r>
        <w:t>Rubric Compliance Matrix</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F2F4F7"/>
            <w:tcMar>
              <w:top w:w="80" w:type="dxa"/>
              <w:start w:w="120" w:type="dxa"/>
              <w:bottom w:w="80" w:type="dxa"/>
              <w:end w:w="120" w:type="dxa"/>
            </w:tcMar>
            <w:vAlign w:val="center"/>
          </w:tcPr>
          <w:p>
            <w:pPr>
              <w:jc w:val="center"/>
            </w:pPr>
            <w:r>
              <w:rPr>
                <w:rFonts w:ascii="Calibri" w:hAnsi="Calibri"/>
                <w:b/>
                <w:sz w:val="16"/>
              </w:rPr>
              <w:t>Rubric Criterion</w:t>
            </w:r>
          </w:p>
        </w:tc>
        <w:tc>
          <w:tcPr>
            <w:tcW w:type="dxa" w:w="2412"/>
            <w:shd w:fill="F2F4F7"/>
            <w:tcMar>
              <w:top w:w="80" w:type="dxa"/>
              <w:start w:w="120" w:type="dxa"/>
              <w:bottom w:w="80" w:type="dxa"/>
              <w:end w:w="120" w:type="dxa"/>
            </w:tcMar>
            <w:vAlign w:val="center"/>
          </w:tcPr>
          <w:p>
            <w:pPr>
              <w:jc w:val="center"/>
            </w:pPr>
            <w:r>
              <w:rPr>
                <w:rFonts w:ascii="Calibri" w:hAnsi="Calibri"/>
                <w:b/>
                <w:sz w:val="16"/>
              </w:rPr>
              <w:t>Weight</w:t>
            </w:r>
          </w:p>
        </w:tc>
        <w:tc>
          <w:tcPr>
            <w:tcW w:type="dxa" w:w="2412"/>
            <w:shd w:fill="F2F4F7"/>
            <w:tcMar>
              <w:top w:w="80" w:type="dxa"/>
              <w:start w:w="120" w:type="dxa"/>
              <w:bottom w:w="80" w:type="dxa"/>
              <w:end w:w="120" w:type="dxa"/>
            </w:tcMar>
            <w:vAlign w:val="center"/>
          </w:tcPr>
          <w:p>
            <w:pPr>
              <w:jc w:val="center"/>
            </w:pPr>
            <w:r>
              <w:rPr>
                <w:rFonts w:ascii="Calibri" w:hAnsi="Calibri"/>
                <w:b/>
                <w:sz w:val="16"/>
              </w:rPr>
              <w:t>How It Is Covered</w:t>
            </w:r>
          </w:p>
        </w:tc>
        <w:tc>
          <w:tcPr>
            <w:tcW w:type="dxa" w:w="2412"/>
            <w:shd w:fill="F2F4F7"/>
            <w:tcMar>
              <w:top w:w="80" w:type="dxa"/>
              <w:start w:w="120" w:type="dxa"/>
              <w:bottom w:w="80" w:type="dxa"/>
              <w:end w:w="120" w:type="dxa"/>
            </w:tcMar>
            <w:vAlign w:val="center"/>
          </w:tcPr>
          <w:p>
            <w:pPr>
              <w:jc w:val="center"/>
            </w:pPr>
            <w:r>
              <w:rPr>
                <w:rFonts w:ascii="Calibri" w:hAnsi="Calibri"/>
                <w:b/>
                <w:sz w:val="16"/>
              </w:rPr>
              <w:t>Evidence</w:t>
            </w:r>
          </w:p>
        </w:tc>
      </w:tr>
      <w:tr>
        <w:tc>
          <w:tcPr>
            <w:tcW w:type="dxa" w:w="2412"/>
            <w:tcMar>
              <w:top w:w="80" w:type="dxa"/>
              <w:start w:w="120" w:type="dxa"/>
              <w:bottom w:w="80" w:type="dxa"/>
              <w:end w:w="120" w:type="dxa"/>
            </w:tcMar>
            <w:vAlign w:val="center"/>
          </w:tcPr>
          <w:p>
            <w:pPr>
              <w:jc w:val="left"/>
            </w:pPr>
            <w:r>
              <w:rPr>
                <w:rFonts w:ascii="Calibri" w:hAnsi="Calibri"/>
                <w:sz w:val="16"/>
              </w:rPr>
              <w:t>Part 1 - Tool configuration, evidence</w:t>
            </w:r>
          </w:p>
        </w:tc>
        <w:tc>
          <w:tcPr>
            <w:tcW w:type="dxa" w:w="2412"/>
            <w:tcMar>
              <w:top w:w="80" w:type="dxa"/>
              <w:start w:w="120" w:type="dxa"/>
              <w:bottom w:w="80" w:type="dxa"/>
              <w:end w:w="120" w:type="dxa"/>
            </w:tcMar>
            <w:vAlign w:val="center"/>
          </w:tcPr>
          <w:p>
            <w:pPr>
              <w:jc w:val="left"/>
            </w:pPr>
            <w:r>
              <w:rPr>
                <w:rFonts w:ascii="Calibri" w:hAnsi="Calibri"/>
                <w:sz w:val="16"/>
              </w:rPr>
              <w:t>10</w:t>
            </w:r>
          </w:p>
        </w:tc>
        <w:tc>
          <w:tcPr>
            <w:tcW w:type="dxa" w:w="2412"/>
            <w:tcMar>
              <w:top w:w="80" w:type="dxa"/>
              <w:start w:w="120" w:type="dxa"/>
              <w:bottom w:w="80" w:type="dxa"/>
              <w:end w:w="120" w:type="dxa"/>
            </w:tcMar>
            <w:vAlign w:val="center"/>
          </w:tcPr>
          <w:p>
            <w:pPr>
              <w:jc w:val="left"/>
            </w:pPr>
            <w:r>
              <w:rPr>
                <w:rFonts w:ascii="Calibri" w:hAnsi="Calibri"/>
                <w:sz w:val="16"/>
              </w:rPr>
              <w:t>Virtual environment, dependencies, and Behave configured</w:t>
            </w:r>
          </w:p>
        </w:tc>
        <w:tc>
          <w:tcPr>
            <w:tcW w:type="dxa" w:w="2412"/>
            <w:tcMar>
              <w:top w:w="80" w:type="dxa"/>
              <w:start w:w="120" w:type="dxa"/>
              <w:bottom w:w="80" w:type="dxa"/>
              <w:end w:w="120" w:type="dxa"/>
            </w:tcMar>
            <w:vAlign w:val="center"/>
          </w:tcPr>
          <w:p>
            <w:pPr>
              <w:jc w:val="left"/>
            </w:pPr>
            <w:r>
              <w:rPr>
                <w:rFonts w:ascii="Consolas" w:hAnsi="Consolas"/>
                <w:sz w:val="16"/>
              </w:rPr>
              <w:t>requirements.txt</w:t>
            </w:r>
            <w:r>
              <w:rPr>
                <w:rFonts w:ascii="Calibri" w:hAnsi="Calibri"/>
                <w:sz w:val="16"/>
              </w:rPr>
              <w:t>, README instructions, test evidence</w:t>
            </w:r>
          </w:p>
        </w:tc>
      </w:tr>
      <w:tr>
        <w:tc>
          <w:tcPr>
            <w:tcW w:type="dxa" w:w="2412"/>
            <w:tcMar>
              <w:top w:w="80" w:type="dxa"/>
              <w:start w:w="120" w:type="dxa"/>
              <w:bottom w:w="80" w:type="dxa"/>
              <w:end w:w="120" w:type="dxa"/>
            </w:tcMar>
            <w:vAlign w:val="center"/>
          </w:tcPr>
          <w:p>
            <w:pPr>
              <w:jc w:val="left"/>
            </w:pPr>
            <w:r>
              <w:rPr>
                <w:rFonts w:ascii="Calibri" w:hAnsi="Calibri"/>
                <w:sz w:val="16"/>
              </w:rPr>
              <w:t>Part 1 - Code creation, evidence, quality, requirements</w:t>
            </w:r>
          </w:p>
        </w:tc>
        <w:tc>
          <w:tcPr>
            <w:tcW w:type="dxa" w:w="2412"/>
            <w:tcMar>
              <w:top w:w="80" w:type="dxa"/>
              <w:start w:w="120" w:type="dxa"/>
              <w:bottom w:w="80" w:type="dxa"/>
              <w:end w:w="120" w:type="dxa"/>
            </w:tcMar>
            <w:vAlign w:val="center"/>
          </w:tcPr>
          <w:p>
            <w:pPr>
              <w:jc w:val="left"/>
            </w:pPr>
            <w:r>
              <w:rPr>
                <w:rFonts w:ascii="Calibri" w:hAnsi="Calibri"/>
                <w:sz w:val="16"/>
              </w:rPr>
              <w:t>20</w:t>
            </w:r>
          </w:p>
        </w:tc>
        <w:tc>
          <w:tcPr>
            <w:tcW w:type="dxa" w:w="2412"/>
            <w:tcMar>
              <w:top w:w="80" w:type="dxa"/>
              <w:start w:w="120" w:type="dxa"/>
              <w:bottom w:w="80" w:type="dxa"/>
              <w:end w:w="120" w:type="dxa"/>
            </w:tcMar>
            <w:vAlign w:val="center"/>
          </w:tcPr>
          <w:p>
            <w:pPr>
              <w:jc w:val="left"/>
            </w:pPr>
            <w:r>
              <w:rPr>
                <w:rFonts w:ascii="Calibri" w:hAnsi="Calibri"/>
                <w:sz w:val="16"/>
              </w:rPr>
              <w:t>Inventory Manager implemented with 5 functionalities and products with 4 attributes</w:t>
            </w:r>
          </w:p>
        </w:tc>
        <w:tc>
          <w:tcPr>
            <w:tcW w:type="dxa" w:w="2412"/>
            <w:tcMar>
              <w:top w:w="80" w:type="dxa"/>
              <w:start w:w="120" w:type="dxa"/>
              <w:bottom w:w="80" w:type="dxa"/>
              <w:end w:w="120" w:type="dxa"/>
            </w:tcMar>
            <w:vAlign w:val="center"/>
          </w:tcPr>
          <w:p>
            <w:pPr>
              <w:jc w:val="left"/>
            </w:pPr>
            <w:r>
              <w:rPr>
                <w:rFonts w:ascii="Consolas" w:hAnsi="Consolas"/>
                <w:sz w:val="16"/>
              </w:rPr>
              <w:t>inventory.py</w:t>
            </w:r>
            <w:r>
              <w:rPr>
                <w:rFonts w:ascii="Calibri" w:hAnsi="Calibri"/>
                <w:sz w:val="16"/>
              </w:rPr>
              <w:t>, README, project scope section</w:t>
            </w:r>
          </w:p>
        </w:tc>
      </w:tr>
      <w:tr>
        <w:tc>
          <w:tcPr>
            <w:tcW w:type="dxa" w:w="2412"/>
            <w:tcMar>
              <w:top w:w="80" w:type="dxa"/>
              <w:start w:w="120" w:type="dxa"/>
              <w:bottom w:w="80" w:type="dxa"/>
              <w:end w:w="120" w:type="dxa"/>
            </w:tcMar>
            <w:vAlign w:val="center"/>
          </w:tcPr>
          <w:p>
            <w:pPr>
              <w:jc w:val="left"/>
            </w:pPr>
            <w:r>
              <w:rPr>
                <w:rFonts w:ascii="Calibri" w:hAnsi="Calibri"/>
                <w:sz w:val="16"/>
              </w:rPr>
              <w:t>Part 2 - Feature file creation</w:t>
            </w:r>
          </w:p>
        </w:tc>
        <w:tc>
          <w:tcPr>
            <w:tcW w:type="dxa" w:w="2412"/>
            <w:tcMar>
              <w:top w:w="80" w:type="dxa"/>
              <w:start w:w="120" w:type="dxa"/>
              <w:bottom w:w="80" w:type="dxa"/>
              <w:end w:w="120" w:type="dxa"/>
            </w:tcMar>
            <w:vAlign w:val="center"/>
          </w:tcPr>
          <w:p>
            <w:pPr>
              <w:jc w:val="left"/>
            </w:pPr>
            <w:r>
              <w:rPr>
                <w:rFonts w:ascii="Calibri" w:hAnsi="Calibri"/>
                <w:sz w:val="16"/>
              </w:rPr>
              <w:t>10</w:t>
            </w:r>
          </w:p>
        </w:tc>
        <w:tc>
          <w:tcPr>
            <w:tcW w:type="dxa" w:w="2412"/>
            <w:tcMar>
              <w:top w:w="80" w:type="dxa"/>
              <w:start w:w="120" w:type="dxa"/>
              <w:bottom w:w="80" w:type="dxa"/>
              <w:end w:w="120" w:type="dxa"/>
            </w:tcMar>
            <w:vAlign w:val="center"/>
          </w:tcPr>
          <w:p>
            <w:pPr>
              <w:jc w:val="left"/>
            </w:pPr>
            <w:r>
              <w:rPr>
                <w:rFonts w:ascii="Calibri" w:hAnsi="Calibri"/>
                <w:sz w:val="16"/>
              </w:rPr>
              <w:t>Gherkin feature file created with acceptance scenarios</w:t>
            </w:r>
          </w:p>
        </w:tc>
        <w:tc>
          <w:tcPr>
            <w:tcW w:type="dxa" w:w="2412"/>
            <w:tcMar>
              <w:top w:w="80" w:type="dxa"/>
              <w:start w:w="120" w:type="dxa"/>
              <w:bottom w:w="80" w:type="dxa"/>
              <w:end w:w="120" w:type="dxa"/>
            </w:tcMar>
            <w:vAlign w:val="center"/>
          </w:tcPr>
          <w:p>
            <w:pPr>
              <w:jc w:val="left"/>
            </w:pPr>
            <w:r>
              <w:rPr>
                <w:rFonts w:ascii="Consolas" w:hAnsi="Consolas"/>
                <w:sz w:val="16"/>
              </w:rPr>
              <w:t>features/inventory.feature</w:t>
            </w:r>
          </w:p>
        </w:tc>
      </w:tr>
      <w:tr>
        <w:tc>
          <w:tcPr>
            <w:tcW w:type="dxa" w:w="2412"/>
            <w:tcMar>
              <w:top w:w="80" w:type="dxa"/>
              <w:start w:w="120" w:type="dxa"/>
              <w:bottom w:w="80" w:type="dxa"/>
              <w:end w:w="120" w:type="dxa"/>
            </w:tcMar>
            <w:vAlign w:val="center"/>
          </w:tcPr>
          <w:p>
            <w:pPr>
              <w:jc w:val="left"/>
            </w:pPr>
            <w:r>
              <w:rPr>
                <w:rFonts w:ascii="Calibri" w:hAnsi="Calibri"/>
                <w:sz w:val="16"/>
              </w:rPr>
              <w:t>Part 2 - Acceptance tests creation</w:t>
            </w:r>
          </w:p>
        </w:tc>
        <w:tc>
          <w:tcPr>
            <w:tcW w:type="dxa" w:w="2412"/>
            <w:tcMar>
              <w:top w:w="80" w:type="dxa"/>
              <w:start w:w="120" w:type="dxa"/>
              <w:bottom w:w="80" w:type="dxa"/>
              <w:end w:w="120" w:type="dxa"/>
            </w:tcMar>
            <w:vAlign w:val="center"/>
          </w:tcPr>
          <w:p>
            <w:pPr>
              <w:jc w:val="left"/>
            </w:pPr>
            <w:r>
              <w:rPr>
                <w:rFonts w:ascii="Calibri" w:hAnsi="Calibri"/>
                <w:sz w:val="16"/>
              </w:rPr>
              <w:t>30</w:t>
            </w:r>
          </w:p>
        </w:tc>
        <w:tc>
          <w:tcPr>
            <w:tcW w:type="dxa" w:w="2412"/>
            <w:tcMar>
              <w:top w:w="80" w:type="dxa"/>
              <w:start w:w="120" w:type="dxa"/>
              <w:bottom w:w="80" w:type="dxa"/>
              <w:end w:w="120" w:type="dxa"/>
            </w:tcMar>
            <w:vAlign w:val="center"/>
          </w:tcPr>
          <w:p>
            <w:pPr>
              <w:jc w:val="left"/>
            </w:pPr>
            <w:r>
              <w:rPr>
                <w:rFonts w:ascii="Calibri" w:hAnsi="Calibri"/>
                <w:sz w:val="16"/>
              </w:rPr>
              <w:t xml:space="preserve">Automated steps with </w:t>
            </w:r>
            <w:r>
              <w:rPr>
                <w:rFonts w:ascii="Consolas" w:hAnsi="Consolas"/>
                <w:sz w:val="16"/>
              </w:rPr>
              <w:t>context</w:t>
            </w:r>
            <w:r>
              <w:rPr>
                <w:rFonts w:ascii="Calibri" w:hAnsi="Calibri"/>
                <w:sz w:val="16"/>
              </w:rPr>
              <w:t xml:space="preserve">, </w:t>
            </w:r>
            <w:r>
              <w:rPr>
                <w:rFonts w:ascii="Consolas" w:hAnsi="Consolas"/>
                <w:sz w:val="16"/>
              </w:rPr>
              <w:t>context.table</w:t>
            </w:r>
            <w:r>
              <w:rPr>
                <w:rFonts w:ascii="Calibri" w:hAnsi="Calibri"/>
                <w:sz w:val="16"/>
              </w:rPr>
              <w:t>, and assertions</w:t>
            </w:r>
          </w:p>
        </w:tc>
        <w:tc>
          <w:tcPr>
            <w:tcW w:type="dxa" w:w="2412"/>
            <w:tcMar>
              <w:top w:w="80" w:type="dxa"/>
              <w:start w:w="120" w:type="dxa"/>
              <w:bottom w:w="80" w:type="dxa"/>
              <w:end w:w="120" w:type="dxa"/>
            </w:tcMar>
            <w:vAlign w:val="center"/>
          </w:tcPr>
          <w:p>
            <w:pPr>
              <w:jc w:val="left"/>
            </w:pPr>
            <w:r>
              <w:rPr>
                <w:rFonts w:ascii="Consolas" w:hAnsi="Consolas"/>
                <w:sz w:val="16"/>
              </w:rPr>
              <w:t>features/steps/inventory_steps.py</w:t>
            </w:r>
          </w:p>
        </w:tc>
      </w:tr>
      <w:tr>
        <w:tc>
          <w:tcPr>
            <w:tcW w:type="dxa" w:w="2412"/>
            <w:tcMar>
              <w:top w:w="80" w:type="dxa"/>
              <w:start w:w="120" w:type="dxa"/>
              <w:bottom w:w="80" w:type="dxa"/>
              <w:end w:w="120" w:type="dxa"/>
            </w:tcMar>
            <w:vAlign w:val="center"/>
          </w:tcPr>
          <w:p>
            <w:pPr>
              <w:jc w:val="left"/>
            </w:pPr>
            <w:r>
              <w:rPr>
                <w:rFonts w:ascii="Calibri" w:hAnsi="Calibri"/>
                <w:sz w:val="16"/>
              </w:rPr>
              <w:t>Part 2 - Test run evidence</w:t>
            </w:r>
          </w:p>
        </w:tc>
        <w:tc>
          <w:tcPr>
            <w:tcW w:type="dxa" w:w="2412"/>
            <w:tcMar>
              <w:top w:w="80" w:type="dxa"/>
              <w:start w:w="120" w:type="dxa"/>
              <w:bottom w:w="80" w:type="dxa"/>
              <w:end w:w="120" w:type="dxa"/>
            </w:tcMar>
            <w:vAlign w:val="center"/>
          </w:tcPr>
          <w:p>
            <w:pPr>
              <w:jc w:val="left"/>
            </w:pPr>
            <w:r>
              <w:rPr>
                <w:rFonts w:ascii="Calibri" w:hAnsi="Calibri"/>
                <w:sz w:val="16"/>
              </w:rPr>
              <w:t>10</w:t>
            </w:r>
          </w:p>
        </w:tc>
        <w:tc>
          <w:tcPr>
            <w:tcW w:type="dxa" w:w="2412"/>
            <w:tcMar>
              <w:top w:w="80" w:type="dxa"/>
              <w:start w:w="120" w:type="dxa"/>
              <w:bottom w:w="80" w:type="dxa"/>
              <w:end w:w="120" w:type="dxa"/>
            </w:tcMar>
            <w:vAlign w:val="center"/>
          </w:tcPr>
          <w:p>
            <w:pPr>
              <w:jc w:val="left"/>
            </w:pPr>
            <w:r>
              <w:rPr>
                <w:rFonts w:ascii="Calibri" w:hAnsi="Calibri"/>
                <w:sz w:val="16"/>
              </w:rPr>
              <w:t>Behave execution documented</w:t>
            </w:r>
          </w:p>
        </w:tc>
        <w:tc>
          <w:tcPr>
            <w:tcW w:type="dxa" w:w="2412"/>
            <w:tcMar>
              <w:top w:w="80" w:type="dxa"/>
              <w:start w:w="120" w:type="dxa"/>
              <w:bottom w:w="80" w:type="dxa"/>
              <w:end w:w="120" w:type="dxa"/>
            </w:tcMar>
            <w:vAlign w:val="center"/>
          </w:tcPr>
          <w:p>
            <w:pPr>
              <w:jc w:val="left"/>
            </w:pPr>
            <w:r>
              <w:rPr>
                <w:rFonts w:ascii="Consolas" w:hAnsi="Consolas"/>
                <w:sz w:val="16"/>
              </w:rPr>
              <w:t>docs/evidencia_behave.txt</w:t>
            </w:r>
          </w:p>
        </w:tc>
      </w:tr>
      <w:tr>
        <w:tc>
          <w:tcPr>
            <w:tcW w:type="dxa" w:w="2412"/>
            <w:tcMar>
              <w:top w:w="80" w:type="dxa"/>
              <w:start w:w="120" w:type="dxa"/>
              <w:bottom w:w="80" w:type="dxa"/>
              <w:end w:w="120" w:type="dxa"/>
            </w:tcMar>
            <w:vAlign w:val="center"/>
          </w:tcPr>
          <w:p>
            <w:pPr>
              <w:jc w:val="left"/>
            </w:pPr>
            <w:r>
              <w:rPr>
                <w:rFonts w:ascii="Calibri" w:hAnsi="Calibri"/>
                <w:sz w:val="16"/>
              </w:rPr>
              <w:t>Part 3 - Tests/code correction evidence</w:t>
            </w:r>
          </w:p>
        </w:tc>
        <w:tc>
          <w:tcPr>
            <w:tcW w:type="dxa" w:w="2412"/>
            <w:tcMar>
              <w:top w:w="80" w:type="dxa"/>
              <w:start w:w="120" w:type="dxa"/>
              <w:bottom w:w="80" w:type="dxa"/>
              <w:end w:w="120" w:type="dxa"/>
            </w:tcMar>
            <w:vAlign w:val="center"/>
          </w:tcPr>
          <w:p>
            <w:pPr>
              <w:jc w:val="left"/>
            </w:pPr>
            <w:r>
              <w:rPr>
                <w:rFonts w:ascii="Calibri" w:hAnsi="Calibri"/>
                <w:sz w:val="16"/>
              </w:rPr>
              <w:t>20</w:t>
            </w:r>
          </w:p>
        </w:tc>
        <w:tc>
          <w:tcPr>
            <w:tcW w:type="dxa" w:w="2412"/>
            <w:tcMar>
              <w:top w:w="80" w:type="dxa"/>
              <w:start w:w="120" w:type="dxa"/>
              <w:bottom w:w="80" w:type="dxa"/>
              <w:end w:w="120" w:type="dxa"/>
            </w:tcMar>
            <w:vAlign w:val="center"/>
          </w:tcPr>
          <w:p>
            <w:pPr>
              <w:jc w:val="left"/>
            </w:pPr>
            <w:r>
              <w:rPr>
                <w:rFonts w:ascii="Calibri" w:hAnsi="Calibri"/>
                <w:sz w:val="16"/>
              </w:rPr>
              <w:t>Corrections documented and tests executed again</w:t>
            </w:r>
          </w:p>
        </w:tc>
        <w:tc>
          <w:tcPr>
            <w:tcW w:type="dxa" w:w="2412"/>
            <w:tcMar>
              <w:top w:w="80" w:type="dxa"/>
              <w:start w:w="120" w:type="dxa"/>
              <w:bottom w:w="80" w:type="dxa"/>
              <w:end w:w="120" w:type="dxa"/>
            </w:tcMar>
            <w:vAlign w:val="center"/>
          </w:tcPr>
          <w:p>
            <w:pPr>
              <w:jc w:val="left"/>
            </w:pPr>
            <w:r>
              <w:rPr>
                <w:rFonts w:ascii="Calibri" w:hAnsi="Calibri"/>
                <w:sz w:val="16"/>
              </w:rPr>
              <w:t>Iterative Process and Corrections section</w:t>
            </w:r>
          </w:p>
        </w:tc>
      </w:tr>
      <w:tr>
        <w:tc>
          <w:tcPr>
            <w:tcW w:type="dxa" w:w="2412"/>
            <w:tcMar>
              <w:top w:w="80" w:type="dxa"/>
              <w:start w:w="120" w:type="dxa"/>
              <w:bottom w:w="80" w:type="dxa"/>
              <w:end w:w="120" w:type="dxa"/>
            </w:tcMar>
            <w:vAlign w:val="center"/>
          </w:tcPr>
          <w:p>
            <w:pPr>
              <w:jc w:val="left"/>
            </w:pPr>
            <w:r>
              <w:rPr>
                <w:rFonts w:ascii="Calibri" w:hAnsi="Calibri"/>
                <w:sz w:val="16"/>
              </w:rPr>
              <w:t>Required report sections</w:t>
            </w:r>
          </w:p>
        </w:tc>
        <w:tc>
          <w:tcPr>
            <w:tcW w:type="dxa" w:w="2412"/>
            <w:tcMar>
              <w:top w:w="80" w:type="dxa"/>
              <w:start w:w="120" w:type="dxa"/>
              <w:bottom w:w="80" w:type="dxa"/>
              <w:end w:w="120" w:type="dxa"/>
            </w:tcMar>
            <w:vAlign w:val="center"/>
          </w:tcPr>
          <w:p>
            <w:pPr>
              <w:jc w:val="left"/>
            </w:pPr>
            <w:r>
              <w:rPr>
                <w:rFonts w:ascii="Calibri" w:hAnsi="Calibri"/>
                <w:sz w:val="16"/>
              </w:rPr>
              <w:t>Requirement</w:t>
            </w:r>
          </w:p>
        </w:tc>
        <w:tc>
          <w:tcPr>
            <w:tcW w:type="dxa" w:w="2412"/>
            <w:tcMar>
              <w:top w:w="80" w:type="dxa"/>
              <w:start w:w="120" w:type="dxa"/>
              <w:bottom w:w="80" w:type="dxa"/>
              <w:end w:w="120" w:type="dxa"/>
            </w:tcMar>
            <w:vAlign w:val="center"/>
          </w:tcPr>
          <w:p>
            <w:pPr>
              <w:jc w:val="left"/>
            </w:pPr>
            <w:r>
              <w:rPr>
                <w:rFonts w:ascii="Calibri" w:hAnsi="Calibri"/>
                <w:sz w:val="16"/>
              </w:rPr>
              <w:t>Cover, introduction, development, conclusions, recommendations, and references included</w:t>
            </w:r>
          </w:p>
        </w:tc>
        <w:tc>
          <w:tcPr>
            <w:tcW w:type="dxa" w:w="2412"/>
            <w:tcMar>
              <w:top w:w="80" w:type="dxa"/>
              <w:start w:w="120" w:type="dxa"/>
              <w:bottom w:w="80" w:type="dxa"/>
              <w:end w:w="120" w:type="dxa"/>
            </w:tcMar>
            <w:vAlign w:val="center"/>
          </w:tcPr>
          <w:p>
            <w:pPr>
              <w:jc w:val="left"/>
            </w:pPr>
            <w:r>
              <w:rPr>
                <w:rFonts w:ascii="Calibri" w:hAnsi="Calibri"/>
                <w:sz w:val="16"/>
              </w:rPr>
              <w:t>This document</w:t>
            </w:r>
          </w:p>
        </w:tc>
      </w:tr>
      <w:tr>
        <w:tc>
          <w:tcPr>
            <w:tcW w:type="dxa" w:w="2412"/>
            <w:tcMar>
              <w:top w:w="80" w:type="dxa"/>
              <w:start w:w="120" w:type="dxa"/>
              <w:bottom w:w="80" w:type="dxa"/>
              <w:end w:w="120" w:type="dxa"/>
            </w:tcMar>
            <w:vAlign w:val="center"/>
          </w:tcPr>
          <w:p>
            <w:pPr>
              <w:jc w:val="left"/>
            </w:pPr>
            <w:r>
              <w:rPr>
                <w:rFonts w:ascii="Calibri" w:hAnsi="Calibri"/>
                <w:sz w:val="16"/>
              </w:rPr>
              <w:t>Repository link</w:t>
            </w:r>
          </w:p>
        </w:tc>
        <w:tc>
          <w:tcPr>
            <w:tcW w:type="dxa" w:w="2412"/>
            <w:tcMar>
              <w:top w:w="80" w:type="dxa"/>
              <w:start w:w="120" w:type="dxa"/>
              <w:bottom w:w="80" w:type="dxa"/>
              <w:end w:w="120" w:type="dxa"/>
            </w:tcMar>
            <w:vAlign w:val="center"/>
          </w:tcPr>
          <w:p>
            <w:pPr>
              <w:jc w:val="left"/>
            </w:pPr>
            <w:r>
              <w:rPr>
                <w:rFonts w:ascii="Calibri" w:hAnsi="Calibri"/>
                <w:sz w:val="16"/>
              </w:rPr>
              <w:t>Critical requirement</w:t>
            </w:r>
          </w:p>
        </w:tc>
        <w:tc>
          <w:tcPr>
            <w:tcW w:type="dxa" w:w="2412"/>
            <w:tcMar>
              <w:top w:w="80" w:type="dxa"/>
              <w:start w:w="120" w:type="dxa"/>
              <w:bottom w:w="80" w:type="dxa"/>
              <w:end w:w="120" w:type="dxa"/>
            </w:tcMar>
            <w:vAlign w:val="center"/>
          </w:tcPr>
          <w:p>
            <w:pPr>
              <w:jc w:val="left"/>
            </w:pPr>
            <w:r>
              <w:rPr>
                <w:rFonts w:ascii="Calibri" w:hAnsi="Calibri"/>
                <w:sz w:val="16"/>
              </w:rPr>
              <w:t>Link included in the cover and README</w:t>
            </w:r>
          </w:p>
        </w:tc>
        <w:tc>
          <w:tcPr>
            <w:tcW w:type="dxa" w:w="2412"/>
            <w:tcMar>
              <w:top w:w="80" w:type="dxa"/>
              <w:start w:w="120" w:type="dxa"/>
              <w:bottom w:w="80" w:type="dxa"/>
              <w:end w:w="120" w:type="dxa"/>
            </w:tcMar>
            <w:vAlign w:val="center"/>
          </w:tcPr>
          <w:p>
            <w:pPr>
              <w:jc w:val="left"/>
            </w:pPr>
            <w:r>
              <w:rPr>
                <w:rFonts w:ascii="Calibri" w:hAnsi="Calibri"/>
                <w:sz w:val="16"/>
              </w:rPr>
              <w:t>https://github.com/Jonthz/T6-AcepptanceTesting</w:t>
            </w:r>
          </w:p>
        </w:tc>
      </w:tr>
    </w:tbl>
    <w:p/>
    <w:p>
      <w:pPr>
        <w:pStyle w:val="Heading1"/>
      </w:pPr>
      <w:r>
        <w:t>Individual Participation Evidence</w:t>
      </w:r>
    </w:p>
    <w:p>
      <w:r>
        <w:rPr>
          <w:rFonts w:ascii="Calibri" w:hAnsi="Calibri"/>
        </w:rPr>
        <w:t>The rubric includes an individual penalty if evidence of participation is missing. To address this requirement, each member is linked to a verifiable project artifact: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F2F4F7"/>
            <w:tcMar>
              <w:top w:w="80" w:type="dxa"/>
              <w:start w:w="120" w:type="dxa"/>
              <w:bottom w:w="80" w:type="dxa"/>
              <w:end w:w="120" w:type="dxa"/>
            </w:tcMar>
            <w:vAlign w:val="center"/>
          </w:tcPr>
          <w:p>
            <w:pPr>
              <w:jc w:val="center"/>
            </w:pPr>
            <w:r>
              <w:rPr>
                <w:rFonts w:ascii="Calibri" w:hAnsi="Calibri"/>
                <w:b/>
                <w:sz w:val="16"/>
              </w:rPr>
              <w:t>Member</w:t>
            </w:r>
          </w:p>
        </w:tc>
        <w:tc>
          <w:tcPr>
            <w:tcW w:type="dxa" w:w="3216"/>
            <w:shd w:fill="F2F4F7"/>
            <w:tcMar>
              <w:top w:w="80" w:type="dxa"/>
              <w:start w:w="120" w:type="dxa"/>
              <w:bottom w:w="80" w:type="dxa"/>
              <w:end w:w="120" w:type="dxa"/>
            </w:tcMar>
            <w:vAlign w:val="center"/>
          </w:tcPr>
          <w:p>
            <w:pPr>
              <w:jc w:val="center"/>
            </w:pPr>
            <w:r>
              <w:rPr>
                <w:rFonts w:ascii="Calibri" w:hAnsi="Calibri"/>
                <w:b/>
                <w:sz w:val="16"/>
              </w:rPr>
              <w:t>Name</w:t>
            </w:r>
          </w:p>
        </w:tc>
        <w:tc>
          <w:tcPr>
            <w:tcW w:type="dxa" w:w="3216"/>
            <w:shd w:fill="F2F4F7"/>
            <w:tcMar>
              <w:top w:w="80" w:type="dxa"/>
              <w:start w:w="120" w:type="dxa"/>
              <w:bottom w:w="80" w:type="dxa"/>
              <w:end w:w="120" w:type="dxa"/>
            </w:tcMar>
            <w:vAlign w:val="center"/>
          </w:tcPr>
          <w:p>
            <w:pPr>
              <w:jc w:val="center"/>
            </w:pPr>
            <w:r>
              <w:rPr>
                <w:rFonts w:ascii="Calibri" w:hAnsi="Calibri"/>
                <w:b/>
                <w:sz w:val="16"/>
              </w:rPr>
              <w:t>Evidence for Review</w:t>
            </w:r>
          </w:p>
        </w:tc>
      </w:tr>
      <w:tr>
        <w:tc>
          <w:tcPr>
            <w:tcW w:type="dxa" w:w="3216"/>
            <w:tcMar>
              <w:top w:w="80" w:type="dxa"/>
              <w:start w:w="120" w:type="dxa"/>
              <w:bottom w:w="80" w:type="dxa"/>
              <w:end w:w="120" w:type="dxa"/>
            </w:tcMar>
            <w:vAlign w:val="center"/>
          </w:tcPr>
          <w:p>
            <w:pPr>
              <w:jc w:val="left"/>
            </w:pPr>
            <w:r>
              <w:rPr>
                <w:rFonts w:ascii="Calibri" w:hAnsi="Calibri"/>
                <w:sz w:val="16"/>
              </w:rPr>
              <w:t>Member 1</w:t>
            </w:r>
          </w:p>
        </w:tc>
        <w:tc>
          <w:tcPr>
            <w:tcW w:type="dxa" w:w="3216"/>
            <w:tcMar>
              <w:top w:w="80" w:type="dxa"/>
              <w:start w:w="120" w:type="dxa"/>
              <w:bottom w:w="80" w:type="dxa"/>
              <w:end w:w="120" w:type="dxa"/>
            </w:tcMar>
            <w:vAlign w:val="center"/>
          </w:tcPr>
          <w:p>
            <w:pPr>
              <w:jc w:val="left"/>
            </w:pPr>
            <w:r>
              <w:rPr>
                <w:rFonts w:ascii="Calibri" w:hAnsi="Calibri"/>
                <w:sz w:val="16"/>
              </w:rPr>
              <w:t>Jorge Bravo Vidal</w:t>
            </w:r>
          </w:p>
        </w:tc>
        <w:tc>
          <w:tcPr>
            <w:tcW w:type="dxa" w:w="3216"/>
            <w:tcMar>
              <w:top w:w="80" w:type="dxa"/>
              <w:start w:w="120" w:type="dxa"/>
              <w:bottom w:w="80" w:type="dxa"/>
              <w:end w:w="120" w:type="dxa"/>
            </w:tcMar>
            <w:vAlign w:val="center"/>
          </w:tcPr>
          <w:p>
            <w:pPr>
              <w:jc w:val="left"/>
            </w:pPr>
            <w:r>
              <w:rPr>
                <w:rFonts w:ascii="Calibri" w:hAnsi="Calibri"/>
                <w:sz w:val="16"/>
              </w:rPr>
              <w:t xml:space="preserve">Add product feature and steps; base structure in </w:t>
            </w:r>
            <w:r>
              <w:rPr>
                <w:rFonts w:ascii="Consolas" w:hAnsi="Consolas"/>
                <w:sz w:val="16"/>
              </w:rPr>
              <w:t>inventory.py</w:t>
            </w:r>
          </w:p>
        </w:tc>
      </w:tr>
      <w:tr>
        <w:tc>
          <w:tcPr>
            <w:tcW w:type="dxa" w:w="3216"/>
            <w:tcMar>
              <w:top w:w="80" w:type="dxa"/>
              <w:start w:w="120" w:type="dxa"/>
              <w:bottom w:w="80" w:type="dxa"/>
              <w:end w:w="120" w:type="dxa"/>
            </w:tcMar>
            <w:vAlign w:val="center"/>
          </w:tcPr>
          <w:p>
            <w:pPr>
              <w:jc w:val="left"/>
            </w:pPr>
            <w:r>
              <w:rPr>
                <w:rFonts w:ascii="Calibri" w:hAnsi="Calibri"/>
                <w:sz w:val="16"/>
              </w:rPr>
              <w:t>Member 2</w:t>
            </w:r>
          </w:p>
        </w:tc>
        <w:tc>
          <w:tcPr>
            <w:tcW w:type="dxa" w:w="3216"/>
            <w:tcMar>
              <w:top w:w="80" w:type="dxa"/>
              <w:start w:w="120" w:type="dxa"/>
              <w:bottom w:w="80" w:type="dxa"/>
              <w:end w:w="120" w:type="dxa"/>
            </w:tcMar>
            <w:vAlign w:val="center"/>
          </w:tcPr>
          <w:p>
            <w:pPr>
              <w:jc w:val="left"/>
            </w:pPr>
            <w:r>
              <w:rPr>
                <w:rFonts w:ascii="Calibri" w:hAnsi="Calibri"/>
                <w:sz w:val="16"/>
              </w:rPr>
              <w:t>Jonathan Paul Zambrano Arriaga</w:t>
            </w:r>
          </w:p>
        </w:tc>
        <w:tc>
          <w:tcPr>
            <w:tcW w:type="dxa" w:w="3216"/>
            <w:tcMar>
              <w:top w:w="80" w:type="dxa"/>
              <w:start w:w="120" w:type="dxa"/>
              <w:bottom w:w="80" w:type="dxa"/>
              <w:end w:w="120" w:type="dxa"/>
            </w:tcMar>
            <w:vAlign w:val="center"/>
          </w:tcPr>
          <w:p>
            <w:pPr>
              <w:jc w:val="left"/>
            </w:pPr>
            <w:r>
              <w:rPr>
                <w:rFonts w:ascii="Calibri" w:hAnsi="Calibri"/>
                <w:sz w:val="16"/>
              </w:rPr>
              <w:t>List products scenario and steps; Gherkin data table usage</w:t>
            </w:r>
          </w:p>
        </w:tc>
      </w:tr>
      <w:tr>
        <w:tc>
          <w:tcPr>
            <w:tcW w:type="dxa" w:w="3216"/>
            <w:tcMar>
              <w:top w:w="80" w:type="dxa"/>
              <w:start w:w="120" w:type="dxa"/>
              <w:bottom w:w="80" w:type="dxa"/>
              <w:end w:w="120" w:type="dxa"/>
            </w:tcMar>
            <w:vAlign w:val="center"/>
          </w:tcPr>
          <w:p>
            <w:pPr>
              <w:jc w:val="left"/>
            </w:pPr>
            <w:r>
              <w:rPr>
                <w:rFonts w:ascii="Calibri" w:hAnsi="Calibri"/>
                <w:sz w:val="16"/>
              </w:rPr>
              <w:t>Member 3</w:t>
            </w:r>
          </w:p>
        </w:tc>
        <w:tc>
          <w:tcPr>
            <w:tcW w:type="dxa" w:w="3216"/>
            <w:tcMar>
              <w:top w:w="80" w:type="dxa"/>
              <w:start w:w="120" w:type="dxa"/>
              <w:bottom w:w="80" w:type="dxa"/>
              <w:end w:w="120" w:type="dxa"/>
            </w:tcMar>
            <w:vAlign w:val="center"/>
          </w:tcPr>
          <w:p>
            <w:pPr>
              <w:jc w:val="left"/>
            </w:pPr>
            <w:r>
              <w:rPr>
                <w:rFonts w:ascii="Calibri" w:hAnsi="Calibri"/>
                <w:sz w:val="16"/>
              </w:rPr>
              <w:t>Giovanni Sambonino</w:t>
            </w:r>
          </w:p>
        </w:tc>
        <w:tc>
          <w:tcPr>
            <w:tcW w:type="dxa" w:w="3216"/>
            <w:tcMar>
              <w:top w:w="80" w:type="dxa"/>
              <w:start w:w="120" w:type="dxa"/>
              <w:bottom w:w="80" w:type="dxa"/>
              <w:end w:w="120" w:type="dxa"/>
            </w:tcMar>
            <w:vAlign w:val="center"/>
          </w:tcPr>
          <w:p>
            <w:pPr>
              <w:jc w:val="left"/>
            </w:pPr>
            <w:r>
              <w:rPr>
                <w:rFonts w:ascii="Calibri" w:hAnsi="Calibri"/>
                <w:sz w:val="16"/>
              </w:rPr>
              <w:t>Update quantity scenario and steps; assertions for quantity validation</w:t>
            </w:r>
          </w:p>
        </w:tc>
      </w:tr>
      <w:tr>
        <w:tc>
          <w:tcPr>
            <w:tcW w:type="dxa" w:w="3216"/>
            <w:tcMar>
              <w:top w:w="80" w:type="dxa"/>
              <w:start w:w="120" w:type="dxa"/>
              <w:bottom w:w="80" w:type="dxa"/>
              <w:end w:w="120" w:type="dxa"/>
            </w:tcMar>
            <w:vAlign w:val="center"/>
          </w:tcPr>
          <w:p>
            <w:pPr>
              <w:jc w:val="left"/>
            </w:pPr>
            <w:r>
              <w:rPr>
                <w:rFonts w:ascii="Calibri" w:hAnsi="Calibri"/>
                <w:sz w:val="16"/>
              </w:rPr>
              <w:t>Member 4</w:t>
            </w:r>
          </w:p>
        </w:tc>
        <w:tc>
          <w:tcPr>
            <w:tcW w:type="dxa" w:w="3216"/>
            <w:tcMar>
              <w:top w:w="80" w:type="dxa"/>
              <w:start w:w="120" w:type="dxa"/>
              <w:bottom w:w="80" w:type="dxa"/>
              <w:end w:w="120" w:type="dxa"/>
            </w:tcMar>
            <w:vAlign w:val="center"/>
          </w:tcPr>
          <w:p>
            <w:pPr>
              <w:jc w:val="left"/>
            </w:pPr>
            <w:r>
              <w:rPr>
                <w:rFonts w:ascii="Calibri" w:hAnsi="Calibri"/>
                <w:sz w:val="16"/>
              </w:rPr>
              <w:t>Darwin Pacheco</w:t>
            </w:r>
          </w:p>
        </w:tc>
        <w:tc>
          <w:tcPr>
            <w:tcW w:type="dxa" w:w="3216"/>
            <w:tcMar>
              <w:top w:w="80" w:type="dxa"/>
              <w:start w:w="120" w:type="dxa"/>
              <w:bottom w:w="80" w:type="dxa"/>
              <w:end w:w="120" w:type="dxa"/>
            </w:tcMar>
            <w:vAlign w:val="center"/>
          </w:tcPr>
          <w:p>
            <w:pPr>
              <w:jc w:val="left"/>
            </w:pPr>
            <w:r>
              <w:rPr>
                <w:rFonts w:ascii="Calibri" w:hAnsi="Calibri"/>
                <w:sz w:val="16"/>
              </w:rPr>
              <w:t>Successful and failed remove scenarios; error message validation</w:t>
            </w:r>
          </w:p>
        </w:tc>
      </w:tr>
      <w:tr>
        <w:tc>
          <w:tcPr>
            <w:tcW w:type="dxa" w:w="3216"/>
            <w:tcMar>
              <w:top w:w="80" w:type="dxa"/>
              <w:start w:w="120" w:type="dxa"/>
              <w:bottom w:w="80" w:type="dxa"/>
              <w:end w:w="120" w:type="dxa"/>
            </w:tcMar>
            <w:vAlign w:val="center"/>
          </w:tcPr>
          <w:p>
            <w:pPr>
              <w:jc w:val="left"/>
            </w:pPr>
            <w:r>
              <w:rPr>
                <w:rFonts w:ascii="Calibri" w:hAnsi="Calibri"/>
                <w:sz w:val="16"/>
              </w:rPr>
              <w:t>Member 5</w:t>
            </w:r>
          </w:p>
        </w:tc>
        <w:tc>
          <w:tcPr>
            <w:tcW w:type="dxa" w:w="3216"/>
            <w:tcMar>
              <w:top w:w="80" w:type="dxa"/>
              <w:start w:w="120" w:type="dxa"/>
              <w:bottom w:w="80" w:type="dxa"/>
              <w:end w:w="120" w:type="dxa"/>
            </w:tcMar>
            <w:vAlign w:val="center"/>
          </w:tcPr>
          <w:p>
            <w:pPr>
              <w:jc w:val="left"/>
            </w:pPr>
            <w:r>
              <w:rPr>
                <w:rFonts w:ascii="Calibri" w:hAnsi="Calibri"/>
                <w:sz w:val="16"/>
              </w:rPr>
              <w:t>Ricardo Asanza</w:t>
            </w:r>
          </w:p>
        </w:tc>
        <w:tc>
          <w:tcPr>
            <w:tcW w:type="dxa" w:w="3216"/>
            <w:tcMar>
              <w:top w:w="80" w:type="dxa"/>
              <w:start w:w="120" w:type="dxa"/>
              <w:bottom w:w="80" w:type="dxa"/>
              <w:end w:w="120" w:type="dxa"/>
            </w:tcMar>
            <w:vAlign w:val="center"/>
          </w:tcPr>
          <w:p>
            <w:pPr>
              <w:jc w:val="left"/>
            </w:pPr>
            <w:r>
              <w:rPr>
                <w:rFonts w:ascii="Calibri" w:hAnsi="Calibri"/>
                <w:sz w:val="16"/>
              </w:rPr>
              <w:t>Additional search feature; successful and failed search scenarios</w:t>
            </w:r>
          </w:p>
        </w:tc>
      </w:tr>
      <w:tr>
        <w:tc>
          <w:tcPr>
            <w:tcW w:type="dxa" w:w="3216"/>
            <w:tcMar>
              <w:top w:w="80" w:type="dxa"/>
              <w:start w:w="120" w:type="dxa"/>
              <w:bottom w:w="80" w:type="dxa"/>
              <w:end w:w="120" w:type="dxa"/>
            </w:tcMar>
            <w:vAlign w:val="center"/>
          </w:tcPr>
          <w:p>
            <w:pPr>
              <w:jc w:val="left"/>
            </w:pPr>
            <w:r>
              <w:rPr>
                <w:rFonts w:ascii="Calibri" w:hAnsi="Calibri"/>
                <w:sz w:val="16"/>
              </w:rPr>
              <w:t>Member 6</w:t>
            </w:r>
          </w:p>
        </w:tc>
        <w:tc>
          <w:tcPr>
            <w:tcW w:type="dxa" w:w="3216"/>
            <w:tcMar>
              <w:top w:w="80" w:type="dxa"/>
              <w:start w:w="120" w:type="dxa"/>
              <w:bottom w:w="80" w:type="dxa"/>
              <w:end w:w="120" w:type="dxa"/>
            </w:tcMar>
            <w:vAlign w:val="center"/>
          </w:tcPr>
          <w:p>
            <w:pPr>
              <w:jc w:val="left"/>
            </w:pPr>
            <w:r>
              <w:rPr>
                <w:rFonts w:ascii="Calibri" w:hAnsi="Calibri"/>
                <w:sz w:val="16"/>
              </w:rPr>
              <w:t>Luis Abrahan Cedeno Arteaga</w:t>
            </w:r>
          </w:p>
        </w:tc>
        <w:tc>
          <w:tcPr>
            <w:tcW w:type="dxa" w:w="3216"/>
            <w:tcMar>
              <w:top w:w="80" w:type="dxa"/>
              <w:start w:w="120" w:type="dxa"/>
              <w:bottom w:w="80" w:type="dxa"/>
              <w:end w:w="120" w:type="dxa"/>
            </w:tcMar>
            <w:vAlign w:val="center"/>
          </w:tcPr>
          <w:p>
            <w:pPr>
              <w:jc w:val="left"/>
            </w:pPr>
            <w:r>
              <w:rPr>
                <w:rFonts w:ascii="Calibri" w:hAnsi="Calibri"/>
                <w:sz w:val="16"/>
              </w:rPr>
              <w:t>Test execution, integration corrections, evidence file, and final report</w:t>
            </w:r>
          </w:p>
        </w:tc>
      </w:tr>
    </w:tbl>
    <w:p/>
    <w:p>
      <w:r>
        <w:rPr>
          <w:rFonts w:ascii="Calibri" w:hAnsi="Calibri"/>
        </w:rPr>
        <w:t>It is also recommended to preserve screenshots or commit history from each member as additional evidence for submission.</w:t>
      </w:r>
    </w:p>
    <w:p>
      <w:pPr>
        <w:pStyle w:val="Heading1"/>
      </w:pPr>
      <w:r>
        <w:t>Final Deliverables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F2F4F7"/>
            <w:tcMar>
              <w:top w:w="80" w:type="dxa"/>
              <w:start w:w="120" w:type="dxa"/>
              <w:bottom w:w="80" w:type="dxa"/>
              <w:end w:w="120" w:type="dxa"/>
            </w:tcMar>
            <w:vAlign w:val="center"/>
          </w:tcPr>
          <w:p>
            <w:pPr>
              <w:jc w:val="center"/>
            </w:pPr>
            <w:r>
              <w:rPr>
                <w:rFonts w:ascii="Calibri" w:hAnsi="Calibri"/>
                <w:b/>
                <w:sz w:val="16"/>
              </w:rPr>
              <w:t>Required Deliverable</w:t>
            </w:r>
          </w:p>
        </w:tc>
        <w:tc>
          <w:tcPr>
            <w:tcW w:type="dxa" w:w="4824"/>
            <w:shd w:fill="F2F4F7"/>
            <w:tcMar>
              <w:top w:w="80" w:type="dxa"/>
              <w:start w:w="120" w:type="dxa"/>
              <w:bottom w:w="80" w:type="dxa"/>
              <w:end w:w="120" w:type="dxa"/>
            </w:tcMar>
            <w:vAlign w:val="center"/>
          </w:tcPr>
          <w:p>
            <w:pPr>
              <w:jc w:val="center"/>
            </w:pPr>
            <w:r>
              <w:rPr>
                <w:rFonts w:ascii="Calibri" w:hAnsi="Calibri"/>
                <w:b/>
                <w:sz w:val="16"/>
              </w:rPr>
              <w:t>Status</w:t>
            </w:r>
          </w:p>
        </w:tc>
      </w:tr>
      <w:tr>
        <w:tc>
          <w:tcPr>
            <w:tcW w:type="dxa" w:w="4824"/>
            <w:tcMar>
              <w:top w:w="80" w:type="dxa"/>
              <w:start w:w="120" w:type="dxa"/>
              <w:bottom w:w="80" w:type="dxa"/>
              <w:end w:w="120" w:type="dxa"/>
            </w:tcMar>
            <w:vAlign w:val="center"/>
          </w:tcPr>
          <w:p>
            <w:pPr>
              <w:jc w:val="left"/>
            </w:pPr>
            <w:r>
              <w:rPr>
                <w:rFonts w:ascii="Calibri" w:hAnsi="Calibri"/>
                <w:sz w:val="16"/>
              </w:rPr>
              <w:t>Repository link for the Inventory Manager project</w:t>
            </w:r>
          </w:p>
        </w:tc>
        <w:tc>
          <w:tcPr>
            <w:tcW w:type="dxa" w:w="4824"/>
            <w:tcMar>
              <w:top w:w="80" w:type="dxa"/>
              <w:start w:w="120" w:type="dxa"/>
              <w:bottom w:w="80" w:type="dxa"/>
              <w:end w:w="120" w:type="dxa"/>
            </w:tcMar>
            <w:vAlign w:val="center"/>
          </w:tcPr>
          <w:p>
            <w:pPr>
              <w:jc w:val="left"/>
            </w:pPr>
            <w:r>
              <w:rPr>
                <w:rFonts w:ascii="Calibri" w:hAnsi="Calibri"/>
                <w:sz w:val="16"/>
              </w:rPr>
              <w:t>Included</w:t>
            </w:r>
          </w:p>
        </w:tc>
      </w:tr>
      <w:tr>
        <w:tc>
          <w:tcPr>
            <w:tcW w:type="dxa" w:w="4824"/>
            <w:tcMar>
              <w:top w:w="80" w:type="dxa"/>
              <w:start w:w="120" w:type="dxa"/>
              <w:bottom w:w="80" w:type="dxa"/>
              <w:end w:w="120" w:type="dxa"/>
            </w:tcMar>
            <w:vAlign w:val="center"/>
          </w:tcPr>
          <w:p>
            <w:pPr>
              <w:jc w:val="left"/>
            </w:pPr>
            <w:r>
              <w:rPr>
                <w:rFonts w:ascii="Calibri" w:hAnsi="Calibri"/>
                <w:sz w:val="16"/>
              </w:rPr>
              <w:t>Project with 5 features and at least 5 scenarios</w:t>
            </w:r>
          </w:p>
        </w:tc>
        <w:tc>
          <w:tcPr>
            <w:tcW w:type="dxa" w:w="4824"/>
            <w:tcMar>
              <w:top w:w="80" w:type="dxa"/>
              <w:start w:w="120" w:type="dxa"/>
              <w:bottom w:w="80" w:type="dxa"/>
              <w:end w:w="120" w:type="dxa"/>
            </w:tcMar>
            <w:vAlign w:val="center"/>
          </w:tcPr>
          <w:p>
            <w:pPr>
              <w:jc w:val="left"/>
            </w:pPr>
            <w:r>
              <w:rPr>
                <w:rFonts w:ascii="Calibri" w:hAnsi="Calibri"/>
                <w:sz w:val="16"/>
              </w:rPr>
              <w:t>Completed: 5 functionalities and 7 scenarios</w:t>
            </w:r>
          </w:p>
        </w:tc>
      </w:tr>
      <w:tr>
        <w:tc>
          <w:tcPr>
            <w:tcW w:type="dxa" w:w="4824"/>
            <w:tcMar>
              <w:top w:w="80" w:type="dxa"/>
              <w:start w:w="120" w:type="dxa"/>
              <w:bottom w:w="80" w:type="dxa"/>
              <w:end w:w="120" w:type="dxa"/>
            </w:tcMar>
            <w:vAlign w:val="center"/>
          </w:tcPr>
          <w:p>
            <w:pPr>
              <w:jc w:val="left"/>
            </w:pPr>
            <w:r>
              <w:rPr>
                <w:rFonts w:ascii="Calibri" w:hAnsi="Calibri"/>
                <w:sz w:val="16"/>
              </w:rPr>
              <w:t>Use of Cucumber/Gherkin and test documentation</w:t>
            </w:r>
          </w:p>
        </w:tc>
        <w:tc>
          <w:tcPr>
            <w:tcW w:type="dxa" w:w="4824"/>
            <w:tcMar>
              <w:top w:w="80" w:type="dxa"/>
              <w:start w:w="120" w:type="dxa"/>
              <w:bottom w:w="80" w:type="dxa"/>
              <w:end w:w="120" w:type="dxa"/>
            </w:tcMar>
            <w:vAlign w:val="center"/>
          </w:tcPr>
          <w:p>
            <w:pPr>
              <w:jc w:val="left"/>
            </w:pPr>
            <w:r>
              <w:rPr>
                <w:rFonts w:ascii="Calibri" w:hAnsi="Calibri"/>
                <w:sz w:val="16"/>
              </w:rPr>
              <w:t>Completed through Gherkin and Behave for Python</w:t>
            </w:r>
          </w:p>
        </w:tc>
      </w:tr>
      <w:tr>
        <w:tc>
          <w:tcPr>
            <w:tcW w:type="dxa" w:w="4824"/>
            <w:tcMar>
              <w:top w:w="80" w:type="dxa"/>
              <w:start w:w="120" w:type="dxa"/>
              <w:bottom w:w="80" w:type="dxa"/>
              <w:end w:w="120" w:type="dxa"/>
            </w:tcMar>
            <w:vAlign w:val="center"/>
          </w:tcPr>
          <w:p>
            <w:pPr>
              <w:jc w:val="left"/>
            </w:pPr>
            <w:r>
              <w:rPr>
                <w:rFonts w:ascii="Calibri" w:hAnsi="Calibri"/>
                <w:sz w:val="16"/>
              </w:rPr>
              <w:t>Practice report with cover, introduction, development, conclusions, recommendations, and references</w:t>
            </w:r>
          </w:p>
        </w:tc>
        <w:tc>
          <w:tcPr>
            <w:tcW w:type="dxa" w:w="4824"/>
            <w:tcMar>
              <w:top w:w="80" w:type="dxa"/>
              <w:start w:w="120" w:type="dxa"/>
              <w:bottom w:w="80" w:type="dxa"/>
              <w:end w:w="120" w:type="dxa"/>
            </w:tcMar>
            <w:vAlign w:val="center"/>
          </w:tcPr>
          <w:p>
            <w:pPr>
              <w:jc w:val="left"/>
            </w:pPr>
            <w:r>
              <w:rPr>
                <w:rFonts w:ascii="Calibri" w:hAnsi="Calibri"/>
                <w:sz w:val="16"/>
              </w:rPr>
              <w:t>Included</w:t>
            </w:r>
          </w:p>
        </w:tc>
      </w:tr>
      <w:tr>
        <w:tc>
          <w:tcPr>
            <w:tcW w:type="dxa" w:w="4824"/>
            <w:tcMar>
              <w:top w:w="80" w:type="dxa"/>
              <w:start w:w="120" w:type="dxa"/>
              <w:bottom w:w="80" w:type="dxa"/>
              <w:end w:w="120" w:type="dxa"/>
            </w:tcMar>
            <w:vAlign w:val="center"/>
          </w:tcPr>
          <w:p>
            <w:pPr>
              <w:jc w:val="left"/>
            </w:pPr>
            <w:r>
              <w:rPr>
                <w:rFonts w:ascii="Calibri" w:hAnsi="Calibri"/>
                <w:sz w:val="16"/>
              </w:rPr>
              <w:t>Test run evidence</w:t>
            </w:r>
          </w:p>
        </w:tc>
        <w:tc>
          <w:tcPr>
            <w:tcW w:type="dxa" w:w="4824"/>
            <w:tcMar>
              <w:top w:w="80" w:type="dxa"/>
              <w:start w:w="120" w:type="dxa"/>
              <w:bottom w:w="80" w:type="dxa"/>
              <w:end w:w="120" w:type="dxa"/>
            </w:tcMar>
            <w:vAlign w:val="center"/>
          </w:tcPr>
          <w:p>
            <w:pPr>
              <w:jc w:val="left"/>
            </w:pPr>
            <w:r>
              <w:rPr>
                <w:rFonts w:ascii="Calibri" w:hAnsi="Calibri"/>
                <w:sz w:val="16"/>
              </w:rPr>
              <w:t xml:space="preserve">Included in </w:t>
            </w:r>
            <w:r>
              <w:rPr>
                <w:rFonts w:ascii="Consolas" w:hAnsi="Consolas"/>
                <w:sz w:val="16"/>
              </w:rPr>
              <w:t>docs/evidencia_behave.txt</w:t>
            </w:r>
          </w:p>
        </w:tc>
      </w:tr>
      <w:tr>
        <w:tc>
          <w:tcPr>
            <w:tcW w:type="dxa" w:w="4824"/>
            <w:tcMar>
              <w:top w:w="80" w:type="dxa"/>
              <w:start w:w="120" w:type="dxa"/>
              <w:bottom w:w="80" w:type="dxa"/>
              <w:end w:w="120" w:type="dxa"/>
            </w:tcMar>
            <w:vAlign w:val="center"/>
          </w:tcPr>
          <w:p>
            <w:pPr>
              <w:jc w:val="left"/>
            </w:pPr>
            <w:r>
              <w:rPr>
                <w:rFonts w:ascii="Calibri" w:hAnsi="Calibri"/>
                <w:sz w:val="16"/>
              </w:rPr>
              <w:t>Evidence of iterative corrections</w:t>
            </w:r>
          </w:p>
        </w:tc>
        <w:tc>
          <w:tcPr>
            <w:tcW w:type="dxa" w:w="4824"/>
            <w:tcMar>
              <w:top w:w="80" w:type="dxa"/>
              <w:start w:w="120" w:type="dxa"/>
              <w:bottom w:w="80" w:type="dxa"/>
              <w:end w:w="120" w:type="dxa"/>
            </w:tcMar>
            <w:vAlign w:val="center"/>
          </w:tcPr>
          <w:p>
            <w:pPr>
              <w:jc w:val="left"/>
            </w:pPr>
            <w:r>
              <w:rPr>
                <w:rFonts w:ascii="Calibri" w:hAnsi="Calibri"/>
                <w:sz w:val="16"/>
              </w:rPr>
              <w:t>Included in this report</w:t>
            </w:r>
          </w:p>
        </w:tc>
      </w:tr>
    </w:tbl>
    <w:p/>
    <w:p>
      <w:pPr>
        <w:pStyle w:val="Heading1"/>
      </w:pPr>
      <w:r>
        <w:t>Conclusions</w:t>
      </w:r>
    </w:p>
    <w:p>
      <w:r>
        <w:rPr>
          <w:rFonts w:ascii="Calibri" w:hAnsi="Calibri"/>
        </w:rPr>
        <w:t>The project meets the workshop objectives because it implements a functional Inventory Manager and validates it through automated acceptance tests. The BDD scenarios document the expected behavior of the system, and the Behave steps connect those scenarios with the real program logic.</w:t>
      </w:r>
    </w:p>
    <w:p>
      <w:r>
        <w:rPr>
          <w:rFonts w:ascii="Calibri" w:hAnsi="Calibri"/>
        </w:rPr>
        <w:t>The current suite exceeds the minimum requirement because it contains 7 automated scenarios for 5 functionalities. The final Behave execution confirms that every scenario passes successfully.</w:t>
      </w:r>
    </w:p>
    <w:p>
      <w:r>
        <w:rPr>
          <w:rFonts w:ascii="Calibri" w:hAnsi="Calibri"/>
        </w:rPr>
        <w:t>The iterative process helped identify and correct step organization issues, incomplete data table support, and console output details. After the corrections, the complete suite was executed again with successful results.</w:t>
      </w:r>
    </w:p>
    <w:p>
      <w:pPr>
        <w:pStyle w:val="Heading1"/>
      </w:pPr>
      <w:r>
        <w:t>Recommendations</w:t>
      </w:r>
    </w:p>
    <w:p>
      <w:pPr>
        <w:pStyle w:val="ListBullet"/>
        <w:spacing w:after="40"/>
      </w:pPr>
      <w:r>
        <w:rPr>
          <w:rFonts w:ascii="Calibri" w:hAnsi="Calibri"/>
        </w:rPr>
        <w:t>Keep one feature file per functionality if the project grows.</w:t>
      </w:r>
    </w:p>
    <w:p>
      <w:pPr>
        <w:pStyle w:val="ListBullet"/>
        <w:spacing w:after="40"/>
      </w:pPr>
      <w:r>
        <w:rPr>
          <w:rFonts w:ascii="Calibri" w:hAnsi="Calibri"/>
        </w:rPr>
        <w:t>Standardize the language of the scenarios to avoid mixing English and Spanish.</w:t>
      </w:r>
    </w:p>
    <w:p>
      <w:pPr>
        <w:pStyle w:val="ListBullet"/>
        <w:spacing w:after="40"/>
      </w:pPr>
      <w:r>
        <w:rPr>
          <w:rFonts w:ascii="Calibri" w:hAnsi="Calibri"/>
        </w:rPr>
        <w:t>Add more negative tests for invalid quantities, empty names, and duplicated products.</w:t>
      </w:r>
    </w:p>
    <w:p>
      <w:pPr>
        <w:pStyle w:val="ListBullet"/>
        <w:spacing w:after="40"/>
      </w:pPr>
      <w:r>
        <w:rPr>
          <w:rFonts w:ascii="Calibri" w:hAnsi="Calibri"/>
        </w:rPr>
        <w:t>Preserve screenshots or commits per member to strengthen individual participation evidence.</w:t>
      </w:r>
    </w:p>
    <w:p>
      <w:pPr>
        <w:pStyle w:val="ListBullet"/>
        <w:spacing w:after="40"/>
      </w:pPr>
      <w:r>
        <w:rPr>
          <w:rFonts w:ascii="Calibri" w:hAnsi="Calibri"/>
        </w:rPr>
        <w:t xml:space="preserve">Run </w:t>
      </w:r>
      <w:r>
        <w:rPr>
          <w:rFonts w:ascii="Consolas" w:hAnsi="Consolas"/>
          <w:sz w:val="19"/>
        </w:rPr>
        <w:t>behave</w:t>
      </w:r>
      <w:r>
        <w:rPr>
          <w:rFonts w:ascii="Calibri" w:hAnsi="Calibri"/>
        </w:rPr>
        <w:t xml:space="preserve"> before each submission or pull request.</w:t>
      </w:r>
    </w:p>
    <w:p>
      <w:pPr>
        <w:pStyle w:val="ListBullet"/>
        <w:spacing w:after="40"/>
      </w:pPr>
      <w:r>
        <w:rPr>
          <w:rFonts w:ascii="Calibri" w:hAnsi="Calibri"/>
        </w:rPr>
        <w:t>Keep the report updated whenever code or tests are corrected.</w:t>
      </w:r>
    </w:p>
    <w:p>
      <w:pPr>
        <w:pStyle w:val="Heading1"/>
      </w:pPr>
      <w:r>
        <w:t>References</w:t>
      </w:r>
    </w:p>
    <w:p>
      <w:pPr>
        <w:pStyle w:val="ListBullet"/>
        <w:spacing w:after="40"/>
      </w:pPr>
      <w:r>
        <w:rPr>
          <w:rFonts w:ascii="Calibri" w:hAnsi="Calibri"/>
        </w:rPr>
        <w:t>Software Testing Fundamentals, "Acceptance Testing": http://softwaretestingfundamentals.com/acceptance-testing/</w:t>
      </w:r>
    </w:p>
    <w:p>
      <w:pPr>
        <w:pStyle w:val="ListBullet"/>
        <w:spacing w:after="40"/>
      </w:pPr>
      <w:r>
        <w:rPr>
          <w:rFonts w:ascii="Calibri" w:hAnsi="Calibri"/>
        </w:rPr>
        <w:t>Gherkin Reference: https://cucumber.io/docs/gherkin/reference/</w:t>
      </w:r>
    </w:p>
    <w:p>
      <w:pPr>
        <w:pStyle w:val="ListBullet"/>
        <w:spacing w:after="40"/>
      </w:pPr>
      <w:r>
        <w:rPr>
          <w:rFonts w:ascii="Calibri" w:hAnsi="Calibri"/>
        </w:rPr>
        <w:t>Behave Documentation: https://behave.readthedocs.io/en/latest/tutorial/#feature-files</w:t>
      </w:r>
    </w:p>
    <w:p>
      <w:pPr>
        <w:pStyle w:val="ListBullet"/>
        <w:spacing w:after="40"/>
      </w:pPr>
      <w:r>
        <w:rPr>
          <w:rFonts w:ascii="Calibri" w:hAnsi="Calibri"/>
        </w:rPr>
        <w:t>Behave API Reference: https://behave.readthedocs.io/en/latest/api/</w:t>
      </w:r>
    </w:p>
    <w:p>
      <w:pPr>
        <w:pStyle w:val="ListBullet"/>
        <w:spacing w:after="40"/>
      </w:pPr>
      <w:r>
        <w:rPr>
          <w:rFonts w:ascii="Calibri" w:hAnsi="Calibri"/>
        </w:rPr>
        <w:t>ITDO, "What is BDD (Behavior Driven Development)": https://www.itdo.com/blog/que-es-bdd-behavior-driven-development/</w:t>
      </w:r>
    </w:p>
    <w:p>
      <w:pPr>
        <w:pStyle w:val="ListBullet"/>
        <w:spacing w:after="40"/>
      </w:pPr>
      <w:r>
        <w:rPr>
          <w:rFonts w:ascii="Calibri" w:hAnsi="Calibri"/>
        </w:rPr>
        <w:t>Project repository: https://github.com/Jonthz/T6-AcepptanceTesting</w:t>
      </w:r>
    </w:p>
    <w:sectPr w:rsidR="00FC693F" w:rsidRPr="0006063C" w:rsidSect="00034616">
      <w:footerReference w:type="default" r:id="rId9"/>
      <w:pgSz w:w="12240" w:h="15840"/>
      <w:pgMar w:top="1152" w:right="1296" w:bottom="1152"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6"/>
      </w:rPr>
    </w:r>
    <w:r>
      <w:rPr>
        <w:rFonts w:ascii="Calibri" w:hAnsi="Calibri"/>
        <w:color w:val="666666"/>
        <w:sz w:val="16"/>
      </w:rPr>
    </w:r>
    <w:r>
      <w:rPr>
        <w:rFonts w:ascii="Calibri" w:hAnsi="Calibri"/>
        <w:color w:val="666666"/>
        <w:sz w:val="16"/>
      </w:rPr>
      <w:t>Acceptance Test Workshop - Inventory Manager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