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D0E98" w14:textId="7777777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07CCBE8A" w:rsidR="007A307A" w:rsidRPr="00515981" w:rsidRDefault="00F826BD" w:rsidP="009B76D5">
      <w:pPr>
        <w:jc w:val="center"/>
        <w:rPr>
          <w:b/>
          <w:bCs/>
          <w:sz w:val="28"/>
        </w:rPr>
      </w:pPr>
      <w:r w:rsidRPr="00F826BD">
        <w:rPr>
          <w:b/>
          <w:sz w:val="28"/>
        </w:rPr>
        <w:t>JONATHAS HENRIQUE DE MORAES</w:t>
      </w:r>
      <w:r w:rsidR="009B76D5" w:rsidRPr="002E5CCC">
        <w:rPr>
          <w:b/>
          <w:color w:val="00B050"/>
          <w:sz w:val="28"/>
        </w:rPr>
        <w:br/>
      </w:r>
    </w:p>
    <w:p w14:paraId="7BC388E1" w14:textId="77777777" w:rsidR="007A307A" w:rsidRPr="00515981"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1B236C09" w:rsidR="007A307A" w:rsidRPr="00F826BD" w:rsidRDefault="00F826BD" w:rsidP="009B76D5">
      <w:pPr>
        <w:jc w:val="center"/>
        <w:rPr>
          <w:b/>
          <w:sz w:val="32"/>
        </w:rPr>
      </w:pPr>
      <w:bookmarkStart w:id="1" w:name="_Hlk65604503"/>
      <w:r w:rsidRPr="00F826BD">
        <w:rPr>
          <w:b/>
          <w:sz w:val="32"/>
        </w:rPr>
        <w:t>APLICAÇÃO DE MICROSSERVIÇOS EM SISTEMA DE E-COMMERCE</w:t>
      </w:r>
    </w:p>
    <w:bookmarkEnd w:id="1"/>
    <w:p w14:paraId="660D27C5" w14:textId="77777777" w:rsidR="007A307A" w:rsidRPr="002E5CCC"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27382DF3" w:rsidR="007A307A" w:rsidRPr="002E5CCC" w:rsidRDefault="007A307A" w:rsidP="002850BE">
      <w:pPr>
        <w:tabs>
          <w:tab w:val="left" w:pos="5949"/>
        </w:tabs>
        <w:jc w:val="center"/>
        <w:rPr>
          <w:sz w:val="28"/>
          <w:szCs w:val="28"/>
        </w:rPr>
      </w:pPr>
      <w:r w:rsidRPr="002E5CCC">
        <w:rPr>
          <w:sz w:val="28"/>
          <w:szCs w:val="28"/>
        </w:rPr>
        <w:t>20</w:t>
      </w:r>
      <w:r w:rsidR="00F826BD">
        <w:rPr>
          <w:sz w:val="28"/>
          <w:szCs w:val="28"/>
        </w:rPr>
        <w:t>21</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11"/>
          <w:headerReference w:type="default" r:id="rId12"/>
          <w:headerReference w:type="first" r:id="rId13"/>
          <w:footerReference w:type="first" r:id="rId14"/>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5"/>
          <w:type w:val="continuous"/>
          <w:pgSz w:w="11907" w:h="16840" w:code="9"/>
          <w:pgMar w:top="1701" w:right="1134" w:bottom="1134" w:left="1701" w:header="1134" w:footer="1134" w:gutter="0"/>
          <w:pgNumType w:fmt="lowerRoman"/>
          <w:cols w:space="720"/>
          <w:noEndnote/>
          <w:docGrid w:linePitch="326"/>
        </w:sectPr>
      </w:pPr>
    </w:p>
    <w:p w14:paraId="2FF6B436" w14:textId="4D0D4CE0" w:rsidR="009B76D5" w:rsidRPr="00515981" w:rsidRDefault="00F826BD" w:rsidP="009B76D5">
      <w:pPr>
        <w:jc w:val="center"/>
        <w:rPr>
          <w:b/>
          <w:bCs/>
          <w:sz w:val="28"/>
        </w:rPr>
      </w:pPr>
      <w:r w:rsidRPr="00F826BD">
        <w:rPr>
          <w:b/>
          <w:sz w:val="28"/>
        </w:rPr>
        <w:t>JONATHAS HENRIQUE DE MORAES</w:t>
      </w:r>
      <w:r w:rsidR="009B76D5" w:rsidRPr="00515981">
        <w:rPr>
          <w:b/>
          <w:sz w:val="28"/>
        </w:rPr>
        <w:br/>
      </w:r>
    </w:p>
    <w:p w14:paraId="266C4EA4" w14:textId="77777777" w:rsidR="007A307A" w:rsidRPr="00515981" w:rsidRDefault="007A307A" w:rsidP="00C02762">
      <w:pPr>
        <w:jc w:val="center"/>
      </w:pPr>
    </w:p>
    <w:p w14:paraId="2411A6F2" w14:textId="77777777" w:rsidR="007A307A" w:rsidRPr="00515981" w:rsidRDefault="007A307A" w:rsidP="00974765">
      <w:pPr>
        <w:jc w:val="both"/>
        <w:rPr>
          <w:sz w:val="20"/>
          <w:szCs w:val="20"/>
        </w:rPr>
      </w:pPr>
    </w:p>
    <w:p w14:paraId="543E62B0" w14:textId="77777777" w:rsidR="007A307A" w:rsidRPr="00515981" w:rsidRDefault="007A307A" w:rsidP="00974765">
      <w:pPr>
        <w:jc w:val="both"/>
        <w:rPr>
          <w:sz w:val="20"/>
          <w:szCs w:val="20"/>
        </w:rPr>
      </w:pPr>
    </w:p>
    <w:p w14:paraId="785CCC6E" w14:textId="77777777" w:rsidR="007A307A" w:rsidRPr="00515981" w:rsidRDefault="007A307A" w:rsidP="00974765">
      <w:pPr>
        <w:jc w:val="both"/>
        <w:rPr>
          <w:sz w:val="20"/>
          <w:szCs w:val="20"/>
        </w:rPr>
      </w:pPr>
    </w:p>
    <w:p w14:paraId="1B1B97A4" w14:textId="77777777" w:rsidR="007A307A" w:rsidRPr="00515981" w:rsidRDefault="007A307A" w:rsidP="00974765">
      <w:pPr>
        <w:jc w:val="both"/>
        <w:rPr>
          <w:sz w:val="20"/>
          <w:szCs w:val="20"/>
        </w:rPr>
      </w:pPr>
    </w:p>
    <w:p w14:paraId="0C9535D7" w14:textId="77777777" w:rsidR="007A307A" w:rsidRPr="00515981" w:rsidRDefault="007A307A" w:rsidP="00974765">
      <w:pPr>
        <w:jc w:val="both"/>
        <w:rPr>
          <w:sz w:val="20"/>
          <w:szCs w:val="20"/>
        </w:rPr>
      </w:pPr>
    </w:p>
    <w:p w14:paraId="533F229D" w14:textId="77777777" w:rsidR="007A307A" w:rsidRPr="00515981" w:rsidRDefault="007A307A" w:rsidP="00974765">
      <w:pPr>
        <w:jc w:val="both"/>
        <w:rPr>
          <w:sz w:val="20"/>
          <w:szCs w:val="20"/>
        </w:rPr>
      </w:pPr>
    </w:p>
    <w:p w14:paraId="381FD300" w14:textId="2519A515" w:rsidR="009B76D5" w:rsidRPr="00515981" w:rsidRDefault="00F826BD" w:rsidP="009B76D5">
      <w:pPr>
        <w:jc w:val="center"/>
        <w:rPr>
          <w:b/>
          <w:sz w:val="32"/>
        </w:rPr>
      </w:pPr>
      <w:bookmarkStart w:id="2" w:name="_Hlk66813686"/>
      <w:r w:rsidRPr="00515981">
        <w:rPr>
          <w:b/>
          <w:sz w:val="32"/>
        </w:rPr>
        <w:t>APLICAÇÃO DE MICROSSERVIÇOS EM SISTEMA DE E-COMMERCE</w:t>
      </w:r>
    </w:p>
    <w:bookmarkEnd w:id="2"/>
    <w:p w14:paraId="37EE8B68" w14:textId="77777777" w:rsidR="007A307A" w:rsidRPr="00515981" w:rsidRDefault="007A307A" w:rsidP="00674D85">
      <w:pPr>
        <w:pStyle w:val="Ttulo2"/>
        <w:spacing w:before="0" w:after="0" w:line="240" w:lineRule="auto"/>
        <w:jc w:val="center"/>
        <w:rPr>
          <w:color w:val="auto"/>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29314219" w:rsidR="007A307A" w:rsidRPr="00515981" w:rsidRDefault="007A307A" w:rsidP="00974765">
      <w:pPr>
        <w:pStyle w:val="Recuodecorpodetexto3"/>
        <w:spacing w:line="240" w:lineRule="auto"/>
        <w:ind w:left="4820" w:firstLine="0"/>
        <w:jc w:val="both"/>
      </w:pPr>
      <w:r w:rsidRPr="002E5CCC">
        <w:t xml:space="preserve">Trabalho de Graduação apresentado à Faculdade de Tecnologia de São José dos Campos, como parte dos requisitos necessários para a </w:t>
      </w:r>
      <w:r w:rsidRPr="00515981">
        <w:t>obtenção do título de Tecnólogo em</w:t>
      </w:r>
      <w:r w:rsidR="003E06EA" w:rsidRPr="00515981">
        <w:t xml:space="preserve"> Banco de Dados.</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62F43222"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4D1001" w:rsidRPr="004D1001">
        <w:rPr>
          <w:b/>
          <w:bCs/>
        </w:rPr>
        <w:t xml:space="preserve">Me. Giuliano </w:t>
      </w:r>
      <w:r w:rsidR="00A22E1D" w:rsidRPr="004D1001">
        <w:rPr>
          <w:b/>
          <w:bCs/>
        </w:rPr>
        <w:t>Araújo</w:t>
      </w:r>
      <w:r w:rsidR="004D1001" w:rsidRPr="004D1001">
        <w:rPr>
          <w:b/>
          <w:bCs/>
        </w:rPr>
        <w:t xml:space="preserve"> Bertoti</w:t>
      </w:r>
    </w:p>
    <w:p w14:paraId="63A2648F" w14:textId="49AF3F6B" w:rsidR="007A307A" w:rsidRPr="002E5CCC" w:rsidRDefault="00D211F0" w:rsidP="00E706CB">
      <w:pPr>
        <w:pStyle w:val="Recuodecorpodetexto3"/>
        <w:spacing w:line="240" w:lineRule="auto"/>
        <w:ind w:firstLine="357"/>
        <w:jc w:val="right"/>
        <w:rPr>
          <w:b/>
          <w:bCs/>
        </w:rPr>
      </w:pPr>
      <w:r>
        <w:rPr>
          <w:b/>
          <w:bCs/>
        </w:rPr>
        <w:t xml:space="preserve"> </w:t>
      </w:r>
    </w:p>
    <w:p w14:paraId="67F8A7C6" w14:textId="77777777" w:rsidR="007A307A" w:rsidRPr="002E5CCC" w:rsidRDefault="007A307A"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left="0"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18E877AF" w:rsidR="002E5CCC" w:rsidRPr="002E5CCC" w:rsidRDefault="007A307A" w:rsidP="005D023B">
      <w:pPr>
        <w:tabs>
          <w:tab w:val="left" w:pos="5949"/>
        </w:tabs>
        <w:jc w:val="center"/>
        <w:rPr>
          <w:color w:val="00B050"/>
          <w:sz w:val="28"/>
          <w:szCs w:val="28"/>
        </w:rPr>
        <w:sectPr w:rsidR="002E5CCC" w:rsidRPr="002E5CCC" w:rsidSect="002E5CCC">
          <w:headerReference w:type="default" r:id="rId16"/>
          <w:headerReference w:type="first" r:id="rId17"/>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BB5D5D">
        <w:rPr>
          <w:sz w:val="28"/>
          <w:szCs w:val="28"/>
        </w:rPr>
        <w:t>21</w:t>
      </w:r>
    </w:p>
    <w:p w14:paraId="70C53E68" w14:textId="7DAE3C33" w:rsidR="007A307A" w:rsidRDefault="007A307A" w:rsidP="005D023B">
      <w:pPr>
        <w:tabs>
          <w:tab w:val="left" w:pos="5949"/>
        </w:tabs>
        <w:jc w:val="center"/>
        <w:rPr>
          <w:sz w:val="28"/>
          <w:szCs w:val="28"/>
        </w:rPr>
      </w:pPr>
    </w:p>
    <w:p w14:paraId="20487DD8" w14:textId="77777777" w:rsidR="00EC6443" w:rsidRDefault="00EC6443" w:rsidP="005D023B">
      <w:pPr>
        <w:tabs>
          <w:tab w:val="left" w:pos="5949"/>
        </w:tabs>
        <w:jc w:val="center"/>
        <w:rPr>
          <w:sz w:val="28"/>
          <w:szCs w:val="28"/>
        </w:rP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8240" behindDoc="0" locked="0" layoutInCell="1" allowOverlap="1" wp14:anchorId="3DE9C32D" wp14:editId="00EF1F34">
                <wp:simplePos x="0" y="0"/>
                <wp:positionH relativeFrom="column">
                  <wp:posOffset>182245</wp:posOffset>
                </wp:positionH>
                <wp:positionV relativeFrom="paragraph">
                  <wp:posOffset>36195</wp:posOffset>
                </wp:positionV>
                <wp:extent cx="5600700" cy="2320290"/>
                <wp:effectExtent l="0" t="0" r="19050" b="2286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noFill/>
                        <a:ln w="9525">
                          <a:solidFill>
                            <a:srgbClr val="000000"/>
                          </a:solidFill>
                          <a:miter lim="800000"/>
                          <a:headEnd/>
                          <a:tailEnd/>
                        </a:ln>
                      </wps:spPr>
                      <wps:txbx>
                        <w:txbxContent>
                          <w:p w14:paraId="1BAF09FD" w14:textId="09FC13FB" w:rsidR="002D78C0" w:rsidRPr="008E0AA0" w:rsidRDefault="008E0AA0" w:rsidP="00773C8A">
                            <w:pPr>
                              <w:pStyle w:val="Textodenotaderodap"/>
                              <w:ind w:left="0" w:firstLine="567"/>
                            </w:pPr>
                            <w:r w:rsidRPr="008E0AA0">
                              <w:t>MORAES</w:t>
                            </w:r>
                            <w:r w:rsidR="002D78C0" w:rsidRPr="008E0AA0">
                              <w:t xml:space="preserve">, </w:t>
                            </w:r>
                            <w:r w:rsidRPr="008E0AA0">
                              <w:t>Jonathas Henrique de</w:t>
                            </w:r>
                          </w:p>
                          <w:p w14:paraId="251EFA84" w14:textId="6FC2A429" w:rsidR="002D78C0" w:rsidRDefault="008E0AA0" w:rsidP="00773C8A">
                            <w:pPr>
                              <w:pStyle w:val="Textodenotaderodap"/>
                              <w:ind w:left="0" w:firstLine="567"/>
                            </w:pPr>
                            <w:r w:rsidRPr="008E0AA0">
                              <w:t>Aplicação de Microsserviços em Sistema de E-commerce</w:t>
                            </w:r>
                            <w:r w:rsidR="002D78C0">
                              <w:t>.</w:t>
                            </w:r>
                          </w:p>
                          <w:p w14:paraId="307D57FF" w14:textId="7D346CC6" w:rsidR="002D78C0" w:rsidRDefault="002D78C0" w:rsidP="00773C8A">
                            <w:pPr>
                              <w:pStyle w:val="Textodenotaderodap"/>
                              <w:ind w:left="0" w:firstLine="567"/>
                            </w:pPr>
                            <w:r>
                              <w:t>São José dos Campos, 20</w:t>
                            </w:r>
                            <w:r w:rsidR="008E0AA0">
                              <w:t>21</w:t>
                            </w:r>
                            <w:r>
                              <w:t>.</w:t>
                            </w:r>
                          </w:p>
                          <w:p w14:paraId="123AE0D4" w14:textId="6E6F2806" w:rsidR="002D78C0" w:rsidRDefault="000B2E21" w:rsidP="00331082">
                            <w:pPr>
                              <w:pStyle w:val="Textodenotaderodap"/>
                              <w:ind w:left="0" w:firstLine="567"/>
                            </w:pPr>
                            <w:r>
                              <w:t>60</w:t>
                            </w:r>
                            <w:r w:rsidR="00D739E2">
                              <w:t>f.</w:t>
                            </w:r>
                          </w:p>
                          <w:p w14:paraId="0A55C98A" w14:textId="77777777" w:rsidR="00331082" w:rsidRDefault="00331082" w:rsidP="00331082">
                            <w:pPr>
                              <w:pStyle w:val="Textodenotaderodap"/>
                              <w:ind w:left="0" w:firstLine="567"/>
                            </w:pPr>
                          </w:p>
                          <w:p w14:paraId="77CFDB56" w14:textId="77777777" w:rsidR="002D78C0" w:rsidRDefault="002D78C0" w:rsidP="00773C8A">
                            <w:pPr>
                              <w:ind w:left="0"/>
                              <w:rPr>
                                <w:sz w:val="20"/>
                                <w:szCs w:val="20"/>
                              </w:rPr>
                            </w:pPr>
                          </w:p>
                          <w:p w14:paraId="7C1E6687" w14:textId="03186ABE" w:rsidR="002D78C0" w:rsidRPr="008E0AA0" w:rsidRDefault="002D78C0" w:rsidP="00773C8A">
                            <w:pPr>
                              <w:ind w:left="0" w:right="295" w:firstLine="567"/>
                              <w:jc w:val="both"/>
                              <w:rPr>
                                <w:sz w:val="20"/>
                                <w:szCs w:val="20"/>
                              </w:rPr>
                            </w:pPr>
                            <w:r>
                              <w:rPr>
                                <w:sz w:val="20"/>
                                <w:szCs w:val="20"/>
                              </w:rPr>
                              <w:t xml:space="preserve">Trabalho de Graduação – Curso de Tecnologia </w:t>
                            </w:r>
                            <w:r w:rsidRPr="00DD771D">
                              <w:rPr>
                                <w:sz w:val="20"/>
                                <w:szCs w:val="20"/>
                              </w:rPr>
                              <w:t>em</w:t>
                            </w:r>
                            <w:r w:rsidR="008E0AA0">
                              <w:rPr>
                                <w:sz w:val="20"/>
                                <w:szCs w:val="20"/>
                              </w:rPr>
                              <w:t xml:space="preserve"> </w:t>
                            </w:r>
                            <w:r w:rsidR="008E0AA0" w:rsidRPr="008E0AA0">
                              <w:rPr>
                                <w:sz w:val="20"/>
                                <w:szCs w:val="20"/>
                              </w:rPr>
                              <w:t>Banco de Dados</w:t>
                            </w:r>
                            <w:r w:rsidRPr="008E0AA0">
                              <w:rPr>
                                <w:sz w:val="20"/>
                                <w:szCs w:val="20"/>
                              </w:rPr>
                              <w:t>.</w:t>
                            </w:r>
                          </w:p>
                          <w:p w14:paraId="355045A6" w14:textId="321FC1B5" w:rsidR="002D78C0" w:rsidRDefault="002D78C0" w:rsidP="00773C8A">
                            <w:pPr>
                              <w:ind w:left="0"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sidR="008E0AA0">
                              <w:rPr>
                                <w:sz w:val="20"/>
                                <w:szCs w:val="20"/>
                              </w:rPr>
                              <w:t>21</w:t>
                            </w:r>
                            <w:r>
                              <w:rPr>
                                <w:sz w:val="20"/>
                                <w:szCs w:val="20"/>
                              </w:rPr>
                              <w:t>.</w:t>
                            </w:r>
                          </w:p>
                          <w:p w14:paraId="638CCDD7" w14:textId="5E4786F0" w:rsidR="002D78C0" w:rsidRDefault="002D78C0" w:rsidP="00773C8A">
                            <w:pPr>
                              <w:ind w:left="0" w:right="295" w:firstLine="567"/>
                              <w:jc w:val="both"/>
                              <w:rPr>
                                <w:sz w:val="20"/>
                                <w:szCs w:val="20"/>
                              </w:rPr>
                            </w:pPr>
                            <w:r w:rsidRPr="00EC6443">
                              <w:rPr>
                                <w:sz w:val="20"/>
                                <w:szCs w:val="20"/>
                              </w:rPr>
                              <w:t>Orientador</w:t>
                            </w:r>
                            <w:r w:rsidR="007D0DBC">
                              <w:rPr>
                                <w:sz w:val="20"/>
                                <w:szCs w:val="20"/>
                              </w:rPr>
                              <w:t xml:space="preserve">: </w:t>
                            </w:r>
                            <w:r w:rsidR="007D0DBC" w:rsidRPr="007D0DBC">
                              <w:rPr>
                                <w:sz w:val="20"/>
                                <w:szCs w:val="20"/>
                              </w:rPr>
                              <w:t>Me.</w:t>
                            </w:r>
                            <w:r w:rsidR="001D1443">
                              <w:rPr>
                                <w:sz w:val="20"/>
                                <w:szCs w:val="20"/>
                              </w:rPr>
                              <w:t>,</w:t>
                            </w:r>
                            <w:r w:rsidR="007D0DBC" w:rsidRPr="007D0DBC">
                              <w:rPr>
                                <w:sz w:val="20"/>
                                <w:szCs w:val="20"/>
                              </w:rPr>
                              <w:t xml:space="preserve"> Giuliano </w:t>
                            </w:r>
                            <w:r w:rsidR="003376C4" w:rsidRPr="007D0DBC">
                              <w:rPr>
                                <w:sz w:val="20"/>
                                <w:szCs w:val="20"/>
                              </w:rPr>
                              <w:t>Araújo</w:t>
                            </w:r>
                            <w:r w:rsidR="007D0DBC" w:rsidRPr="007D0DBC">
                              <w:rPr>
                                <w:sz w:val="20"/>
                                <w:szCs w:val="20"/>
                              </w:rPr>
                              <w:t xml:space="preserve"> Bertoti</w:t>
                            </w:r>
                          </w:p>
                          <w:p w14:paraId="2BC19776" w14:textId="7AA1308C" w:rsidR="002D78C0" w:rsidRPr="00216199" w:rsidRDefault="00D211F0" w:rsidP="00773C8A">
                            <w:pPr>
                              <w:ind w:left="0" w:right="295" w:firstLine="567"/>
                              <w:jc w:val="both"/>
                              <w:rPr>
                                <w:sz w:val="20"/>
                                <w:szCs w:val="20"/>
                              </w:rPr>
                            </w:pPr>
                            <w:r>
                              <w:rPr>
                                <w:color w:val="00B050"/>
                                <w:sz w:val="20"/>
                                <w:szCs w:val="20"/>
                              </w:rPr>
                              <w:t xml:space="preserve"> </w:t>
                            </w:r>
                          </w:p>
                          <w:p w14:paraId="3CDC41FD" w14:textId="77777777" w:rsidR="002D78C0" w:rsidRPr="00216199" w:rsidRDefault="002D78C0" w:rsidP="00773C8A">
                            <w:pPr>
                              <w:ind w:left="0" w:right="295"/>
                              <w:jc w:val="both"/>
                              <w:rPr>
                                <w:sz w:val="20"/>
                                <w:szCs w:val="20"/>
                              </w:rPr>
                            </w:pPr>
                          </w:p>
                          <w:p w14:paraId="68DC629F" w14:textId="77777777" w:rsidR="002D78C0" w:rsidRDefault="002D78C0" w:rsidP="00237E74">
                            <w:pPr>
                              <w:rPr>
                                <w:sz w:val="20"/>
                                <w:szCs w:val="20"/>
                              </w:rPr>
                            </w:pPr>
                          </w:p>
                          <w:p w14:paraId="69C05430" w14:textId="3F4F1448" w:rsidR="002D78C0" w:rsidRPr="00C4181C" w:rsidRDefault="002D78C0" w:rsidP="009C5DC4">
                            <w:pPr>
                              <w:ind w:left="540" w:right="240"/>
                              <w:jc w:val="both"/>
                              <w:rPr>
                                <w:sz w:val="20"/>
                                <w:szCs w:val="20"/>
                              </w:rPr>
                            </w:pPr>
                            <w:r w:rsidRPr="007D0366">
                              <w:rPr>
                                <w:sz w:val="20"/>
                                <w:szCs w:val="20"/>
                              </w:rPr>
                              <w:t xml:space="preserve">1. </w:t>
                            </w:r>
                            <w:r w:rsidR="002736EA" w:rsidRPr="002736EA">
                              <w:rPr>
                                <w:sz w:val="20"/>
                                <w:szCs w:val="20"/>
                              </w:rPr>
                              <w:t>Microsserviços</w:t>
                            </w:r>
                            <w:r>
                              <w:rPr>
                                <w:sz w:val="20"/>
                                <w:szCs w:val="20"/>
                              </w:rPr>
                              <w:t>.</w:t>
                            </w:r>
                            <w:r w:rsidRPr="007D0366">
                              <w:rPr>
                                <w:sz w:val="20"/>
                                <w:szCs w:val="20"/>
                              </w:rPr>
                              <w:t xml:space="preserve"> 2.</w:t>
                            </w:r>
                            <w:r w:rsidR="0026430F">
                              <w:rPr>
                                <w:sz w:val="20"/>
                                <w:szCs w:val="20"/>
                              </w:rPr>
                              <w:t xml:space="preserve"> Docker</w:t>
                            </w:r>
                            <w:r>
                              <w:rPr>
                                <w:sz w:val="20"/>
                                <w:szCs w:val="20"/>
                              </w:rPr>
                              <w:t>.</w:t>
                            </w:r>
                            <w:r w:rsidRPr="007D0366">
                              <w:rPr>
                                <w:sz w:val="20"/>
                                <w:szCs w:val="20"/>
                              </w:rPr>
                              <w:t xml:space="preserve"> 3.</w:t>
                            </w:r>
                            <w:r w:rsidR="0026430F">
                              <w:rPr>
                                <w:sz w:val="20"/>
                                <w:szCs w:val="20"/>
                              </w:rPr>
                              <w:t xml:space="preserve"> Apache Kafka</w:t>
                            </w:r>
                            <w:r w:rsidRPr="00674D85">
                              <w:rPr>
                                <w:sz w:val="20"/>
                                <w:szCs w:val="20"/>
                              </w:rPr>
                              <w:t>. I. Faculdade de Tecnologia. FATEC de São José dos Campos: Professor Jessen Vidal.</w:t>
                            </w:r>
                            <w:r w:rsidRPr="008A20EA">
                              <w:t xml:space="preserve"> </w:t>
                            </w:r>
                            <w:r w:rsidRPr="00674D85">
                              <w:rPr>
                                <w:sz w:val="20"/>
                                <w:szCs w:val="20"/>
                              </w:rPr>
                              <w:t xml:space="preserve">Divisão de Informação e Documentação. II. </w:t>
                            </w:r>
                            <w:r w:rsidR="00C4181C">
                              <w:rPr>
                                <w:sz w:val="20"/>
                                <w:szCs w:val="20"/>
                              </w:rPr>
                              <w:t>Aplicação de Microsserviços em Sistema de E-commerce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" filled="f">
                <v:textbox>
                  <w:txbxContent>
                    <w:p w14:paraId="1BAF09FD" w14:textId="09FC13FB" w:rsidR="002D78C0" w:rsidRPr="008E0AA0" w:rsidRDefault="008E0AA0" w:rsidP="00773C8A">
                      <w:pPr>
                        <w:pStyle w:val="Textodenotaderodap"/>
                        <w:ind w:left="0" w:firstLine="567"/>
                      </w:pPr>
                      <w:r w:rsidRPr="008E0AA0">
                        <w:t>MORAES</w:t>
                      </w:r>
                      <w:r w:rsidR="002D78C0" w:rsidRPr="008E0AA0">
                        <w:t xml:space="preserve">, </w:t>
                      </w:r>
                      <w:r w:rsidRPr="008E0AA0">
                        <w:t>Jonathas Henrique de</w:t>
                      </w:r>
                    </w:p>
                    <w:p w14:paraId="251EFA84" w14:textId="6FC2A429" w:rsidR="002D78C0" w:rsidRDefault="008E0AA0" w:rsidP="00773C8A">
                      <w:pPr>
                        <w:pStyle w:val="Textodenotaderodap"/>
                        <w:ind w:left="0" w:firstLine="567"/>
                      </w:pPr>
                      <w:r w:rsidRPr="008E0AA0">
                        <w:t>Aplicação de Microsserviços em Sistema de E-commerce</w:t>
                      </w:r>
                      <w:r w:rsidR="002D78C0">
                        <w:t>.</w:t>
                      </w:r>
                    </w:p>
                    <w:p w14:paraId="307D57FF" w14:textId="7D346CC6" w:rsidR="002D78C0" w:rsidRDefault="002D78C0" w:rsidP="00773C8A">
                      <w:pPr>
                        <w:pStyle w:val="Textodenotaderodap"/>
                        <w:ind w:left="0" w:firstLine="567"/>
                      </w:pPr>
                      <w:r>
                        <w:t>São José dos Campos, 20</w:t>
                      </w:r>
                      <w:r w:rsidR="008E0AA0">
                        <w:t>21</w:t>
                      </w:r>
                      <w:r>
                        <w:t>.</w:t>
                      </w:r>
                    </w:p>
                    <w:p w14:paraId="123AE0D4" w14:textId="6E6F2806" w:rsidR="002D78C0" w:rsidRDefault="000B2E21" w:rsidP="00331082">
                      <w:pPr>
                        <w:pStyle w:val="Textodenotaderodap"/>
                        <w:ind w:left="0" w:firstLine="567"/>
                      </w:pPr>
                      <w:r>
                        <w:t>60</w:t>
                      </w:r>
                      <w:r w:rsidR="00D739E2">
                        <w:t>f.</w:t>
                      </w:r>
                    </w:p>
                    <w:p w14:paraId="0A55C98A" w14:textId="77777777" w:rsidR="00331082" w:rsidRDefault="00331082" w:rsidP="00331082">
                      <w:pPr>
                        <w:pStyle w:val="Textodenotaderodap"/>
                        <w:ind w:left="0" w:firstLine="567"/>
                      </w:pPr>
                    </w:p>
                    <w:p w14:paraId="77CFDB56" w14:textId="77777777" w:rsidR="002D78C0" w:rsidRDefault="002D78C0" w:rsidP="00773C8A">
                      <w:pPr>
                        <w:ind w:left="0"/>
                        <w:rPr>
                          <w:sz w:val="20"/>
                          <w:szCs w:val="20"/>
                        </w:rPr>
                      </w:pPr>
                    </w:p>
                    <w:p w14:paraId="7C1E6687" w14:textId="03186ABE" w:rsidR="002D78C0" w:rsidRPr="008E0AA0" w:rsidRDefault="002D78C0" w:rsidP="00773C8A">
                      <w:pPr>
                        <w:ind w:left="0" w:right="295" w:firstLine="567"/>
                        <w:jc w:val="both"/>
                        <w:rPr>
                          <w:sz w:val="20"/>
                          <w:szCs w:val="20"/>
                        </w:rPr>
                      </w:pPr>
                      <w:r>
                        <w:rPr>
                          <w:sz w:val="20"/>
                          <w:szCs w:val="20"/>
                        </w:rPr>
                        <w:t xml:space="preserve">Trabalho de Graduação – Curso de Tecnologia </w:t>
                      </w:r>
                      <w:r w:rsidRPr="00DD771D">
                        <w:rPr>
                          <w:sz w:val="20"/>
                          <w:szCs w:val="20"/>
                        </w:rPr>
                        <w:t>em</w:t>
                      </w:r>
                      <w:r w:rsidR="008E0AA0">
                        <w:rPr>
                          <w:sz w:val="20"/>
                          <w:szCs w:val="20"/>
                        </w:rPr>
                        <w:t xml:space="preserve"> </w:t>
                      </w:r>
                      <w:r w:rsidR="008E0AA0" w:rsidRPr="008E0AA0">
                        <w:rPr>
                          <w:sz w:val="20"/>
                          <w:szCs w:val="20"/>
                        </w:rPr>
                        <w:t>Banco de Dados</w:t>
                      </w:r>
                      <w:r w:rsidRPr="008E0AA0">
                        <w:rPr>
                          <w:sz w:val="20"/>
                          <w:szCs w:val="20"/>
                        </w:rPr>
                        <w:t>.</w:t>
                      </w:r>
                    </w:p>
                    <w:p w14:paraId="355045A6" w14:textId="321FC1B5" w:rsidR="002D78C0" w:rsidRDefault="002D78C0" w:rsidP="00773C8A">
                      <w:pPr>
                        <w:ind w:left="0"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sidR="008E0AA0">
                        <w:rPr>
                          <w:sz w:val="20"/>
                          <w:szCs w:val="20"/>
                        </w:rPr>
                        <w:t>21</w:t>
                      </w:r>
                      <w:r>
                        <w:rPr>
                          <w:sz w:val="20"/>
                          <w:szCs w:val="20"/>
                        </w:rPr>
                        <w:t>.</w:t>
                      </w:r>
                    </w:p>
                    <w:p w14:paraId="638CCDD7" w14:textId="5E4786F0" w:rsidR="002D78C0" w:rsidRDefault="002D78C0" w:rsidP="00773C8A">
                      <w:pPr>
                        <w:ind w:left="0" w:right="295" w:firstLine="567"/>
                        <w:jc w:val="both"/>
                        <w:rPr>
                          <w:sz w:val="20"/>
                          <w:szCs w:val="20"/>
                        </w:rPr>
                      </w:pPr>
                      <w:r w:rsidRPr="00EC6443">
                        <w:rPr>
                          <w:sz w:val="20"/>
                          <w:szCs w:val="20"/>
                        </w:rPr>
                        <w:t>Orientador</w:t>
                      </w:r>
                      <w:r w:rsidR="007D0DBC">
                        <w:rPr>
                          <w:sz w:val="20"/>
                          <w:szCs w:val="20"/>
                        </w:rPr>
                        <w:t xml:space="preserve">: </w:t>
                      </w:r>
                      <w:r w:rsidR="007D0DBC" w:rsidRPr="007D0DBC">
                        <w:rPr>
                          <w:sz w:val="20"/>
                          <w:szCs w:val="20"/>
                        </w:rPr>
                        <w:t>Me.</w:t>
                      </w:r>
                      <w:r w:rsidR="001D1443">
                        <w:rPr>
                          <w:sz w:val="20"/>
                          <w:szCs w:val="20"/>
                        </w:rPr>
                        <w:t>,</w:t>
                      </w:r>
                      <w:r w:rsidR="007D0DBC" w:rsidRPr="007D0DBC">
                        <w:rPr>
                          <w:sz w:val="20"/>
                          <w:szCs w:val="20"/>
                        </w:rPr>
                        <w:t xml:space="preserve"> Giuliano </w:t>
                      </w:r>
                      <w:r w:rsidR="003376C4" w:rsidRPr="007D0DBC">
                        <w:rPr>
                          <w:sz w:val="20"/>
                          <w:szCs w:val="20"/>
                        </w:rPr>
                        <w:t>Araújo</w:t>
                      </w:r>
                      <w:r w:rsidR="007D0DBC" w:rsidRPr="007D0DBC">
                        <w:rPr>
                          <w:sz w:val="20"/>
                          <w:szCs w:val="20"/>
                        </w:rPr>
                        <w:t xml:space="preserve"> Bertoti</w:t>
                      </w:r>
                    </w:p>
                    <w:p w14:paraId="2BC19776" w14:textId="7AA1308C" w:rsidR="002D78C0" w:rsidRPr="00216199" w:rsidRDefault="00D211F0" w:rsidP="00773C8A">
                      <w:pPr>
                        <w:ind w:left="0" w:right="295" w:firstLine="567"/>
                        <w:jc w:val="both"/>
                        <w:rPr>
                          <w:sz w:val="20"/>
                          <w:szCs w:val="20"/>
                        </w:rPr>
                      </w:pPr>
                      <w:r>
                        <w:rPr>
                          <w:color w:val="00B050"/>
                          <w:sz w:val="20"/>
                          <w:szCs w:val="20"/>
                        </w:rPr>
                        <w:t xml:space="preserve"> </w:t>
                      </w:r>
                    </w:p>
                    <w:p w14:paraId="3CDC41FD" w14:textId="77777777" w:rsidR="002D78C0" w:rsidRPr="00216199" w:rsidRDefault="002D78C0" w:rsidP="00773C8A">
                      <w:pPr>
                        <w:ind w:left="0" w:right="295"/>
                        <w:jc w:val="both"/>
                        <w:rPr>
                          <w:sz w:val="20"/>
                          <w:szCs w:val="20"/>
                        </w:rPr>
                      </w:pPr>
                    </w:p>
                    <w:p w14:paraId="68DC629F" w14:textId="77777777" w:rsidR="002D78C0" w:rsidRDefault="002D78C0" w:rsidP="00237E74">
                      <w:pPr>
                        <w:rPr>
                          <w:sz w:val="20"/>
                          <w:szCs w:val="20"/>
                        </w:rPr>
                      </w:pPr>
                    </w:p>
                    <w:p w14:paraId="69C05430" w14:textId="3F4F1448" w:rsidR="002D78C0" w:rsidRPr="00C4181C" w:rsidRDefault="002D78C0" w:rsidP="009C5DC4">
                      <w:pPr>
                        <w:ind w:left="540" w:right="240"/>
                        <w:jc w:val="both"/>
                        <w:rPr>
                          <w:sz w:val="20"/>
                          <w:szCs w:val="20"/>
                        </w:rPr>
                      </w:pPr>
                      <w:r w:rsidRPr="007D0366">
                        <w:rPr>
                          <w:sz w:val="20"/>
                          <w:szCs w:val="20"/>
                        </w:rPr>
                        <w:t xml:space="preserve">1. </w:t>
                      </w:r>
                      <w:r w:rsidR="002736EA" w:rsidRPr="002736EA">
                        <w:rPr>
                          <w:sz w:val="20"/>
                          <w:szCs w:val="20"/>
                        </w:rPr>
                        <w:t>Microsserviços</w:t>
                      </w:r>
                      <w:r>
                        <w:rPr>
                          <w:sz w:val="20"/>
                          <w:szCs w:val="20"/>
                        </w:rPr>
                        <w:t>.</w:t>
                      </w:r>
                      <w:r w:rsidRPr="007D0366">
                        <w:rPr>
                          <w:sz w:val="20"/>
                          <w:szCs w:val="20"/>
                        </w:rPr>
                        <w:t xml:space="preserve"> 2.</w:t>
                      </w:r>
                      <w:r w:rsidR="0026430F">
                        <w:rPr>
                          <w:sz w:val="20"/>
                          <w:szCs w:val="20"/>
                        </w:rPr>
                        <w:t xml:space="preserve"> Docker</w:t>
                      </w:r>
                      <w:r>
                        <w:rPr>
                          <w:sz w:val="20"/>
                          <w:szCs w:val="20"/>
                        </w:rPr>
                        <w:t>.</w:t>
                      </w:r>
                      <w:r w:rsidRPr="007D0366">
                        <w:rPr>
                          <w:sz w:val="20"/>
                          <w:szCs w:val="20"/>
                        </w:rPr>
                        <w:t xml:space="preserve"> 3.</w:t>
                      </w:r>
                      <w:r w:rsidR="0026430F">
                        <w:rPr>
                          <w:sz w:val="20"/>
                          <w:szCs w:val="20"/>
                        </w:rPr>
                        <w:t xml:space="preserve"> Apache Kafka</w:t>
                      </w:r>
                      <w:r w:rsidRPr="00674D85">
                        <w:rPr>
                          <w:sz w:val="20"/>
                          <w:szCs w:val="20"/>
                        </w:rPr>
                        <w:t>. I. Faculdade de Tecnologia. FATEC de São José dos Campos: Professor Jessen Vidal.</w:t>
                      </w:r>
                      <w:r w:rsidRPr="008A20EA">
                        <w:t xml:space="preserve"> </w:t>
                      </w:r>
                      <w:r w:rsidRPr="00674D85">
                        <w:rPr>
                          <w:sz w:val="20"/>
                          <w:szCs w:val="20"/>
                        </w:rPr>
                        <w:t xml:space="preserve">Divisão de Informação e Documentação. II. </w:t>
                      </w:r>
                      <w:r w:rsidR="00C4181C">
                        <w:rPr>
                          <w:sz w:val="20"/>
                          <w:szCs w:val="20"/>
                        </w:rPr>
                        <w:t>Aplicação de Microsserviços em Sistema de E-commerce</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3F757B22" w:rsidR="007A307A" w:rsidRPr="002E5CCC" w:rsidRDefault="008E0AA0" w:rsidP="00237E74">
      <w:pPr>
        <w:jc w:val="both"/>
      </w:pPr>
      <w:r w:rsidRPr="008E0AA0">
        <w:t>MORAES</w:t>
      </w:r>
      <w:r w:rsidR="007A307A" w:rsidRPr="008E0AA0">
        <w:t xml:space="preserve">, </w:t>
      </w:r>
      <w:r w:rsidRPr="008E0AA0">
        <w:t>Jonathas Henrique de</w:t>
      </w:r>
      <w:r w:rsidR="007A307A" w:rsidRPr="008E0AA0">
        <w:t xml:space="preserve">. </w:t>
      </w:r>
      <w:r w:rsidRPr="008E0AA0">
        <w:rPr>
          <w:b/>
          <w:bCs/>
        </w:rPr>
        <w:t>Aplicação de Microsserviços em Sistema de E-commerce</w:t>
      </w:r>
      <w:r w:rsidR="007A307A" w:rsidRPr="008E0AA0">
        <w:rPr>
          <w:b/>
          <w:bCs/>
        </w:rPr>
        <w:t xml:space="preserve">. </w:t>
      </w:r>
      <w:r w:rsidR="007A307A" w:rsidRPr="008E0AA0">
        <w:t>20</w:t>
      </w:r>
      <w:r w:rsidRPr="008E0AA0">
        <w:t>21</w:t>
      </w:r>
      <w:r w:rsidR="007A307A" w:rsidRPr="008E0AA0">
        <w:t>.</w:t>
      </w:r>
      <w:r w:rsidR="007A307A" w:rsidRPr="00D739E2">
        <w:t xml:space="preserve"> </w:t>
      </w:r>
      <w:r w:rsidR="000B2E21">
        <w:t>60</w:t>
      </w:r>
      <w:r w:rsidR="00D739E2" w:rsidRPr="00D739E2">
        <w:t>f.</w:t>
      </w:r>
      <w:r w:rsidR="007A307A" w:rsidRPr="002E5CCC">
        <w:t xml:space="preserve"> Trabalho de Graduação - FATEC de São José dos Campos: Professor Jessen Vidal.</w:t>
      </w:r>
    </w:p>
    <w:p w14:paraId="1556CBE1" w14:textId="77777777" w:rsidR="007A307A" w:rsidRPr="002E5CCC" w:rsidRDefault="007A307A" w:rsidP="00237E74"/>
    <w:p w14:paraId="3DD841BE" w14:textId="77777777" w:rsidR="007A307A" w:rsidRPr="002E5CCC" w:rsidRDefault="007A307A" w:rsidP="00237E74"/>
    <w:p w14:paraId="2C5EE90C" w14:textId="77777777" w:rsidR="007A307A" w:rsidRPr="002E5CCC" w:rsidRDefault="007A307A" w:rsidP="00237E74"/>
    <w:p w14:paraId="501F2EBA" w14:textId="77777777" w:rsidR="007A307A" w:rsidRPr="002E5CCC" w:rsidRDefault="007A307A" w:rsidP="00237E74"/>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5B822E84" w:rsidR="007A307A" w:rsidRPr="002E5CCC" w:rsidRDefault="007A307A" w:rsidP="00237E74">
      <w:pPr>
        <w:rPr>
          <w:color w:val="00B050"/>
        </w:rPr>
      </w:pPr>
      <w:r w:rsidRPr="002E5CCC">
        <w:t xml:space="preserve">NOME DO AUTOR: </w:t>
      </w:r>
      <w:r w:rsidR="008E0AA0" w:rsidRPr="008E0AA0">
        <w:t>Jonathas Henrique de Moraes</w:t>
      </w:r>
    </w:p>
    <w:p w14:paraId="6DF166CF" w14:textId="02125908" w:rsidR="007A307A" w:rsidRPr="008E0AA0" w:rsidRDefault="007A307A" w:rsidP="00237E74">
      <w:r w:rsidRPr="002E5CCC">
        <w:t xml:space="preserve">TÍTULO DO TRABALHO: </w:t>
      </w:r>
      <w:r w:rsidR="008E0AA0">
        <w:t>Aplicação de Microsserviços em Sistema de E-commerce</w:t>
      </w:r>
    </w:p>
    <w:p w14:paraId="6101FC52" w14:textId="0F887942" w:rsidR="007A307A" w:rsidRPr="002E5CCC" w:rsidRDefault="007A307A" w:rsidP="00237E74">
      <w:r w:rsidRPr="002E5CCC">
        <w:t>TIPO DO TRABALHO/ANO: Trabalho de Graduação/20</w:t>
      </w:r>
      <w:r w:rsidR="008E0AA0">
        <w:t>21</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51D421A3" w14:textId="77777777" w:rsidR="007A307A" w:rsidRPr="002E5CCC" w:rsidRDefault="007A307A" w:rsidP="008D5A5C">
      <w:pPr>
        <w:pStyle w:val="Corpodetexto"/>
        <w:spacing w:line="240" w:lineRule="auto"/>
        <w:ind w:left="0"/>
      </w:pPr>
    </w:p>
    <w:p w14:paraId="521B5D27" w14:textId="77777777" w:rsidR="007A307A" w:rsidRPr="002E5CCC" w:rsidRDefault="007A307A" w:rsidP="00A40AB3">
      <w:pPr>
        <w:pStyle w:val="Corpodetexto"/>
        <w:spacing w:line="240" w:lineRule="auto"/>
        <w:ind w:left="0"/>
      </w:pPr>
    </w:p>
    <w:p w14:paraId="0EC9233F" w14:textId="5559EA0C" w:rsidR="00A40AB3" w:rsidRDefault="00A40AB3" w:rsidP="00A40AB3">
      <w:pPr>
        <w:ind w:left="0"/>
      </w:pPr>
    </w:p>
    <w:tbl>
      <w:tblPr>
        <w:tblW w:w="9312" w:type="dxa"/>
        <w:tblLook w:val="01E0" w:firstRow="1" w:lastRow="1" w:firstColumn="1" w:lastColumn="1" w:noHBand="0" w:noVBand="0"/>
      </w:tblPr>
      <w:tblGrid>
        <w:gridCol w:w="4944"/>
        <w:gridCol w:w="4368"/>
      </w:tblGrid>
      <w:tr w:rsidR="007A307A" w:rsidRPr="002E5CCC" w14:paraId="779452B7" w14:textId="77777777" w:rsidTr="00A40AB3">
        <w:tc>
          <w:tcPr>
            <w:tcW w:w="4944" w:type="dxa"/>
            <w:shd w:val="clear" w:color="000000" w:fill="auto"/>
          </w:tcPr>
          <w:p w14:paraId="7ED1936E" w14:textId="78E5465C" w:rsidR="007A307A" w:rsidRPr="002E5CCC" w:rsidRDefault="007A307A" w:rsidP="0061512C">
            <w:r w:rsidRPr="002E5CCC">
              <w:t>_____________________________________</w:t>
            </w:r>
          </w:p>
          <w:p w14:paraId="4911E33D" w14:textId="6D423A67" w:rsidR="007A307A" w:rsidRPr="008E0AA0" w:rsidRDefault="008E0AA0" w:rsidP="0061512C">
            <w:r w:rsidRPr="008E0AA0">
              <w:t>Jonathas Henrique de Moraes</w:t>
            </w:r>
          </w:p>
          <w:p w14:paraId="4E4773CD" w14:textId="2C3F6E59" w:rsidR="007A307A" w:rsidRPr="00EC6443" w:rsidRDefault="00F842F7" w:rsidP="0061512C">
            <w:r w:rsidRPr="00EC6443">
              <w:t>R</w:t>
            </w:r>
            <w:r w:rsidR="00DE7374">
              <w:t>.</w:t>
            </w:r>
            <w:r w:rsidRPr="00EC6443">
              <w:t xml:space="preserve"> Icatu, 390</w:t>
            </w:r>
            <w:r w:rsidR="001C5268" w:rsidRPr="00EC6443">
              <w:t xml:space="preserve">. Cj. Res. </w:t>
            </w:r>
            <w:r w:rsidR="00934730">
              <w:t>Trinta</w:t>
            </w:r>
            <w:r w:rsidR="001C5268" w:rsidRPr="00EC6443">
              <w:t xml:space="preserve"> e Um de M</w:t>
            </w:r>
            <w:r w:rsidR="007F4820">
              <w:t>arço</w:t>
            </w:r>
          </w:p>
          <w:p w14:paraId="263254BE" w14:textId="27221B7C" w:rsidR="00A40AB3" w:rsidRPr="002E5CCC" w:rsidRDefault="008E0AA0" w:rsidP="00A40AB3">
            <w:pPr>
              <w:pStyle w:val="Corpodetexto"/>
              <w:spacing w:line="240" w:lineRule="auto"/>
            </w:pPr>
            <w:r w:rsidRPr="008E0AA0">
              <w:t>12237</w:t>
            </w:r>
            <w:r w:rsidR="007A307A" w:rsidRPr="008E0AA0">
              <w:t>-</w:t>
            </w:r>
            <w:r w:rsidRPr="008E0AA0">
              <w:t>010</w:t>
            </w:r>
            <w:r w:rsidR="007A307A" w:rsidRPr="008E0AA0">
              <w:t xml:space="preserve">, </w:t>
            </w:r>
            <w:r w:rsidRPr="008E0AA0">
              <w:t>São José dos Campos</w:t>
            </w:r>
            <w:r w:rsidR="007A307A" w:rsidRPr="008E0AA0">
              <w:t xml:space="preserve"> </w:t>
            </w:r>
            <w:r w:rsidR="008D5A5C">
              <w:t>–</w:t>
            </w:r>
            <w:r w:rsidR="007A307A" w:rsidRPr="008E0AA0">
              <w:t xml:space="preserve"> </w:t>
            </w:r>
            <w:r w:rsidRPr="008E0AA0">
              <w:t>SP</w:t>
            </w:r>
          </w:p>
        </w:tc>
        <w:tc>
          <w:tcPr>
            <w:tcW w:w="4368" w:type="dxa"/>
            <w:shd w:val="clear" w:color="000000" w:fill="auto"/>
          </w:tcPr>
          <w:p w14:paraId="4F0B1793" w14:textId="3BA19761" w:rsidR="007A307A" w:rsidRPr="002E5CCC" w:rsidRDefault="007A307A" w:rsidP="003E06EA">
            <w:pPr>
              <w:pStyle w:val="Corpodetexto"/>
              <w:spacing w:line="240" w:lineRule="auto"/>
              <w:ind w:left="0"/>
            </w:pPr>
          </w:p>
        </w:tc>
      </w:tr>
    </w:tbl>
    <w:p w14:paraId="10364167" w14:textId="0323E8A7" w:rsidR="009B76D5" w:rsidRPr="00D211F0" w:rsidRDefault="00D211F0" w:rsidP="009B76D5">
      <w:pPr>
        <w:jc w:val="center"/>
        <w:rPr>
          <w:b/>
          <w:bCs/>
          <w:sz w:val="28"/>
        </w:rPr>
      </w:pPr>
      <w:r w:rsidRPr="00D211F0">
        <w:rPr>
          <w:b/>
          <w:sz w:val="28"/>
        </w:rPr>
        <w:lastRenderedPageBreak/>
        <w:t>JONATHAS HENRIQUE DE MORAES</w:t>
      </w:r>
      <w:r w:rsidR="009B76D5" w:rsidRPr="00D211F0">
        <w:rPr>
          <w:b/>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E5CCC" w:rsidRDefault="007A307A" w:rsidP="00B9032D">
      <w:pPr>
        <w:pStyle w:val="Corpodetexto2"/>
        <w:spacing w:before="0" w:line="480" w:lineRule="auto"/>
        <w:jc w:val="center"/>
        <w:rPr>
          <w:sz w:val="32"/>
          <w:szCs w:val="32"/>
        </w:rPr>
      </w:pPr>
    </w:p>
    <w:p w14:paraId="7C684ABD" w14:textId="7A6486BF" w:rsidR="007A307A" w:rsidRPr="00D211F0" w:rsidRDefault="00D211F0" w:rsidP="009B76D5">
      <w:pPr>
        <w:jc w:val="center"/>
        <w:rPr>
          <w:b/>
          <w:sz w:val="32"/>
        </w:rPr>
      </w:pPr>
      <w:bookmarkStart w:id="3" w:name="_Toc483915924"/>
      <w:r w:rsidRPr="00D211F0">
        <w:rPr>
          <w:b/>
          <w:sz w:val="32"/>
        </w:rPr>
        <w:t>APLICAÇÃO DE MICROSSERVIÇOS EM SISTEMA DE E-COMMERCE</w:t>
      </w:r>
      <w:bookmarkEnd w:id="3"/>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2B76B731" w14:textId="45394521" w:rsidR="00B4281C" w:rsidRPr="002E70B8" w:rsidRDefault="008D25E0" w:rsidP="00B4281C">
      <w:pPr>
        <w:jc w:val="center"/>
        <w:rPr>
          <w:b/>
          <w:bCs/>
        </w:rPr>
      </w:pPr>
      <w:r>
        <w:rPr>
          <w:b/>
          <w:bCs/>
        </w:rPr>
        <w:t>Me.</w:t>
      </w:r>
      <w:r w:rsidR="00B4281C" w:rsidRPr="002E70B8">
        <w:rPr>
          <w:b/>
          <w:bCs/>
        </w:rPr>
        <w:t xml:space="preserve">, </w:t>
      </w:r>
      <w:r w:rsidR="002E70B8" w:rsidRPr="002E70B8">
        <w:rPr>
          <w:b/>
          <w:bCs/>
        </w:rPr>
        <w:t>José Walmir Gonçalves Duque</w:t>
      </w:r>
      <w:r w:rsidR="002E70B8">
        <w:rPr>
          <w:b/>
          <w:bCs/>
        </w:rPr>
        <w:t xml:space="preserve"> </w:t>
      </w:r>
      <w:r w:rsidR="00B4281C" w:rsidRPr="002E70B8">
        <w:rPr>
          <w:b/>
          <w:bCs/>
        </w:rPr>
        <w:t xml:space="preserve">- </w:t>
      </w:r>
      <w:r w:rsidR="002E70B8" w:rsidRPr="00EC6443">
        <w:rPr>
          <w:b/>
          <w:bCs/>
        </w:rPr>
        <w:t>FATEC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69CC588" w14:textId="77777777" w:rsidR="007A307A" w:rsidRPr="002E5CCC" w:rsidRDefault="007A307A" w:rsidP="00E673DB">
      <w:pPr>
        <w:jc w:val="center"/>
        <w:rPr>
          <w:b/>
          <w:bCs/>
          <w:color w:val="000000"/>
        </w:rPr>
      </w:pPr>
      <w:r w:rsidRPr="002E5CCC">
        <w:rPr>
          <w:b/>
          <w:bCs/>
          <w:color w:val="000000"/>
        </w:rPr>
        <w:t>___________________________________________________________________</w:t>
      </w:r>
    </w:p>
    <w:p w14:paraId="03FD7C92" w14:textId="5CECC17C" w:rsidR="00B4281C" w:rsidRPr="00A175CE" w:rsidRDefault="00E9681D" w:rsidP="00B4281C">
      <w:pPr>
        <w:jc w:val="center"/>
        <w:rPr>
          <w:b/>
          <w:bCs/>
        </w:rPr>
      </w:pPr>
      <w:r>
        <w:rPr>
          <w:b/>
          <w:bCs/>
        </w:rPr>
        <w:t xml:space="preserve">Tecnólogo, </w:t>
      </w:r>
      <w:r w:rsidR="00740B95" w:rsidRPr="00740B95">
        <w:rPr>
          <w:b/>
          <w:bCs/>
        </w:rPr>
        <w:t>Samuel Pereira Machado Alves da Silva</w:t>
      </w:r>
      <w:r w:rsidR="00292102">
        <w:rPr>
          <w:b/>
          <w:bCs/>
        </w:rPr>
        <w:t xml:space="preserve"> - FATEC</w:t>
      </w:r>
    </w:p>
    <w:p w14:paraId="7DB4A717" w14:textId="77777777" w:rsidR="007A307A" w:rsidRPr="002E5CCC" w:rsidRDefault="007A307A" w:rsidP="00513348">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8BC7964" w14:textId="318264A1" w:rsidR="007A307A" w:rsidRPr="00EC6443" w:rsidRDefault="00A22E1D" w:rsidP="00513348">
      <w:pPr>
        <w:jc w:val="center"/>
      </w:pPr>
      <w:r w:rsidRPr="004D1001">
        <w:rPr>
          <w:b/>
          <w:bCs/>
        </w:rPr>
        <w:t>Me.</w:t>
      </w:r>
      <w:r>
        <w:rPr>
          <w:b/>
          <w:bCs/>
        </w:rPr>
        <w:t>,</w:t>
      </w:r>
      <w:r w:rsidRPr="004D1001">
        <w:rPr>
          <w:b/>
          <w:bCs/>
        </w:rPr>
        <w:t xml:space="preserve"> Giuliano Araújo Bertoti</w:t>
      </w:r>
      <w:r>
        <w:rPr>
          <w:b/>
          <w:bCs/>
        </w:rPr>
        <w:t xml:space="preserve"> </w:t>
      </w:r>
      <w:r w:rsidRPr="00EC6443">
        <w:rPr>
          <w:b/>
          <w:bCs/>
        </w:rPr>
        <w:t>-</w:t>
      </w:r>
      <w:r w:rsidR="00B4281C" w:rsidRPr="00EC6443">
        <w:rPr>
          <w:b/>
          <w:bCs/>
        </w:rPr>
        <w:t xml:space="preserve"> </w:t>
      </w:r>
      <w:r w:rsidRPr="00EC6443">
        <w:rPr>
          <w:b/>
          <w:bCs/>
        </w:rPr>
        <w:t>FATEC</w:t>
      </w:r>
    </w:p>
    <w:p w14:paraId="04EE54B0" w14:textId="6F0FE997" w:rsidR="00B4281C" w:rsidRDefault="00B4281C" w:rsidP="00B4281C">
      <w:pPr>
        <w:jc w:val="center"/>
        <w:rPr>
          <w:b/>
          <w:bCs/>
          <w:color w:val="000000"/>
        </w:rPr>
      </w:pPr>
    </w:p>
    <w:p w14:paraId="50814224" w14:textId="09D34DE7" w:rsidR="00331082" w:rsidRDefault="00331082" w:rsidP="00B4281C">
      <w:pPr>
        <w:jc w:val="center"/>
        <w:rPr>
          <w:b/>
          <w:bCs/>
          <w:color w:val="000000"/>
        </w:rPr>
      </w:pPr>
    </w:p>
    <w:p w14:paraId="0A603CD6" w14:textId="290A8DC6" w:rsidR="00331082" w:rsidRDefault="00331082" w:rsidP="00B4281C">
      <w:pPr>
        <w:jc w:val="center"/>
        <w:rPr>
          <w:b/>
          <w:bCs/>
          <w:color w:val="000000"/>
        </w:rPr>
      </w:pPr>
    </w:p>
    <w:p w14:paraId="14EDA8F8" w14:textId="7C77E2DE" w:rsidR="00331082" w:rsidRDefault="00331082" w:rsidP="00B4281C">
      <w:pPr>
        <w:jc w:val="center"/>
        <w:rPr>
          <w:b/>
          <w:bCs/>
          <w:color w:val="000000"/>
        </w:rPr>
      </w:pPr>
    </w:p>
    <w:p w14:paraId="05C61A2F" w14:textId="14C30365" w:rsidR="007A307A" w:rsidRDefault="007A307A" w:rsidP="00E673DB">
      <w:pPr>
        <w:autoSpaceDE w:val="0"/>
        <w:autoSpaceDN w:val="0"/>
        <w:adjustRightInd w:val="0"/>
        <w:jc w:val="center"/>
        <w:rPr>
          <w:b/>
          <w:bCs/>
          <w:color w:val="000000"/>
        </w:rPr>
      </w:pPr>
    </w:p>
    <w:p w14:paraId="1865ECF2" w14:textId="193FBCAF" w:rsidR="00331082" w:rsidRDefault="00331082"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39687998" w:rsidR="007A307A" w:rsidRPr="00546222" w:rsidRDefault="007A307A" w:rsidP="00E673DB">
      <w:pPr>
        <w:autoSpaceDE w:val="0"/>
        <w:autoSpaceDN w:val="0"/>
        <w:adjustRightInd w:val="0"/>
        <w:jc w:val="center"/>
        <w:rPr>
          <w:b/>
          <w:bCs/>
        </w:rPr>
      </w:pPr>
      <w:r w:rsidRPr="002E5CCC">
        <w:rPr>
          <w:b/>
          <w:bCs/>
          <w:color w:val="000000"/>
        </w:rPr>
        <w:t>DATA DA APROVAÇÃO</w:t>
      </w:r>
      <w:r w:rsidR="00B4281C">
        <w:rPr>
          <w:b/>
          <w:bCs/>
          <w:color w:val="000000"/>
        </w:rPr>
        <w:t xml:space="preserve"> </w:t>
      </w:r>
    </w:p>
    <w:p w14:paraId="4155FFE7" w14:textId="3F83ABF4" w:rsidR="007A307A" w:rsidRPr="002E5CCC" w:rsidRDefault="008D5A5C" w:rsidP="00546222">
      <w:pPr>
        <w:ind w:left="0"/>
      </w:pPr>
      <w:r>
        <w:rPr>
          <w:b/>
          <w:bCs/>
          <w:color w:val="00B050"/>
        </w:rPr>
        <w:br w:type="page"/>
      </w:r>
    </w:p>
    <w:p w14:paraId="1B471D28" w14:textId="77777777" w:rsidR="007A307A" w:rsidRPr="002E5CCC" w:rsidRDefault="007A307A" w:rsidP="00B9032D"/>
    <w:p w14:paraId="12365203" w14:textId="77777777" w:rsidR="007A307A" w:rsidRPr="002E5CCC" w:rsidRDefault="007A307A" w:rsidP="00B9032D"/>
    <w:p w14:paraId="48F505B2" w14:textId="77777777" w:rsidR="007A307A" w:rsidRPr="002E5CCC" w:rsidRDefault="007A307A" w:rsidP="00B9032D"/>
    <w:p w14:paraId="7AE857E0" w14:textId="77777777" w:rsidR="007A307A" w:rsidRPr="002E5CCC" w:rsidRDefault="007A307A" w:rsidP="00B9032D"/>
    <w:p w14:paraId="3E8020E4" w14:textId="77777777" w:rsidR="007A307A" w:rsidRPr="002E5CCC" w:rsidRDefault="007A307A" w:rsidP="00B9032D"/>
    <w:p w14:paraId="547A8FB0" w14:textId="77777777" w:rsidR="007A307A" w:rsidRPr="002E5CCC" w:rsidRDefault="007A307A" w:rsidP="00B9032D"/>
    <w:p w14:paraId="7CE72A00" w14:textId="77777777" w:rsidR="007A307A" w:rsidRPr="002E5CCC" w:rsidRDefault="007A307A" w:rsidP="00B9032D"/>
    <w:p w14:paraId="4B4344C0" w14:textId="77777777" w:rsidR="007A307A" w:rsidRPr="002E5CCC" w:rsidRDefault="007A307A" w:rsidP="00B9032D"/>
    <w:p w14:paraId="6EB1523D" w14:textId="77777777" w:rsidR="007A307A" w:rsidRPr="002E5CCC" w:rsidRDefault="007A307A" w:rsidP="00B9032D"/>
    <w:p w14:paraId="23ACDBDB" w14:textId="77777777" w:rsidR="007A307A" w:rsidRPr="002E5CCC" w:rsidRDefault="007A307A" w:rsidP="00B9032D"/>
    <w:p w14:paraId="397B3767" w14:textId="77777777" w:rsidR="007A307A" w:rsidRPr="002E5CCC" w:rsidRDefault="007A307A" w:rsidP="00B9032D"/>
    <w:p w14:paraId="470931E6" w14:textId="77777777" w:rsidR="007A307A" w:rsidRPr="002E5CCC" w:rsidRDefault="007A307A" w:rsidP="00B9032D"/>
    <w:p w14:paraId="46CC2955" w14:textId="77777777" w:rsidR="007A307A" w:rsidRPr="002E5CCC" w:rsidRDefault="007A307A" w:rsidP="00B9032D"/>
    <w:p w14:paraId="215A877C" w14:textId="77777777" w:rsidR="007A307A" w:rsidRPr="002E5CCC" w:rsidRDefault="007A307A" w:rsidP="00B9032D"/>
    <w:p w14:paraId="290C5F37" w14:textId="77777777" w:rsidR="007A307A" w:rsidRPr="002E5CCC" w:rsidRDefault="007A307A" w:rsidP="00B9032D"/>
    <w:p w14:paraId="5AAD792D" w14:textId="77777777" w:rsidR="007A307A" w:rsidRPr="002E5CCC" w:rsidRDefault="007A307A" w:rsidP="00B9032D"/>
    <w:p w14:paraId="4C0E9607" w14:textId="77777777" w:rsidR="007A307A" w:rsidRPr="002E5CCC" w:rsidRDefault="007A307A" w:rsidP="00B9032D"/>
    <w:p w14:paraId="669E6CD9" w14:textId="77777777" w:rsidR="007A307A" w:rsidRPr="002E5CCC" w:rsidRDefault="007A307A" w:rsidP="00B9032D"/>
    <w:p w14:paraId="66C2A6A8" w14:textId="77777777" w:rsidR="007A307A" w:rsidRPr="002E5CCC" w:rsidRDefault="007A307A" w:rsidP="00B9032D"/>
    <w:p w14:paraId="54807577" w14:textId="77777777" w:rsidR="007A307A" w:rsidRPr="002E5CCC" w:rsidRDefault="007A307A" w:rsidP="00B9032D"/>
    <w:p w14:paraId="5F27286D" w14:textId="77777777" w:rsidR="007A307A" w:rsidRPr="002E5CCC" w:rsidRDefault="007A307A" w:rsidP="00B9032D"/>
    <w:p w14:paraId="7C46C166" w14:textId="77777777" w:rsidR="007A307A" w:rsidRPr="002E5CCC" w:rsidRDefault="007A307A" w:rsidP="00B9032D"/>
    <w:p w14:paraId="41766429" w14:textId="77777777" w:rsidR="007A307A" w:rsidRPr="002E5CCC" w:rsidRDefault="007A307A" w:rsidP="00B9032D"/>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3C6DD454" w14:textId="77777777" w:rsidR="007A307A" w:rsidRPr="002E5CCC" w:rsidRDefault="007A307A" w:rsidP="00B9032D"/>
    <w:p w14:paraId="5C777BB2" w14:textId="77777777" w:rsidR="007A307A" w:rsidRPr="002E5CCC" w:rsidRDefault="007A307A" w:rsidP="00B9032D"/>
    <w:p w14:paraId="6ED14C0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5973A755" w:rsidR="007A307A" w:rsidRPr="009E6B1B" w:rsidRDefault="009E6B1B" w:rsidP="00B82713">
      <w:pPr>
        <w:spacing w:line="360" w:lineRule="auto"/>
        <w:ind w:left="4536"/>
        <w:jc w:val="both"/>
      </w:pPr>
      <w:r>
        <w:t xml:space="preserve">Dedico este trabalho a </w:t>
      </w:r>
      <w:r w:rsidR="009D0E9A">
        <w:t>minha família,</w:t>
      </w:r>
      <w:r w:rsidR="00827230">
        <w:t xml:space="preserve"> pelo total apoio e compreensão durante </w:t>
      </w:r>
      <w:r w:rsidR="009862D6">
        <w:t xml:space="preserve">esse tempo, </w:t>
      </w:r>
      <w:r w:rsidR="00EC0527">
        <w:t>e</w:t>
      </w:r>
      <w:r w:rsidR="009D0E9A">
        <w:t xml:space="preserve"> </w:t>
      </w:r>
      <w:r w:rsidR="00917FD9">
        <w:t xml:space="preserve">a </w:t>
      </w:r>
      <w:r w:rsidR="009D0E9A">
        <w:t>meu orientador</w:t>
      </w:r>
      <w:r w:rsidR="00917FD9">
        <w:t>, pelo suporte constante</w:t>
      </w:r>
      <w:r w:rsidR="009862D6">
        <w:t xml:space="preserve"> na sua elaboração</w:t>
      </w:r>
      <w:r w:rsidR="00EC0527">
        <w:t>.</w:t>
      </w:r>
    </w:p>
    <w:p w14:paraId="6D6C6F20" w14:textId="1BAF276D" w:rsidR="007A307A" w:rsidRPr="002E5CCC" w:rsidRDefault="008D5A5C" w:rsidP="00EF2737">
      <w:pPr>
        <w:ind w:left="0"/>
        <w:rPr>
          <w:b/>
          <w:sz w:val="28"/>
        </w:rPr>
      </w:pPr>
      <w:r>
        <w:rPr>
          <w:color w:val="00B050"/>
        </w:rPr>
        <w:br w:type="page"/>
      </w:r>
      <w:r w:rsidR="009B76D5"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0156BF12" w14:textId="2A9EBD86" w:rsidR="003E00F9" w:rsidRDefault="00FC3DF7" w:rsidP="00FC3DF7">
      <w:pPr>
        <w:spacing w:line="360" w:lineRule="auto"/>
        <w:ind w:firstLine="709"/>
        <w:jc w:val="both"/>
      </w:pPr>
      <w:r>
        <w:t>Agradeço ao professor Me. Giuliano Bertoti pela confiança depositada em mim,</w:t>
      </w:r>
      <w:r w:rsidR="0053104C">
        <w:t xml:space="preserve"> </w:t>
      </w:r>
      <w:r w:rsidR="0064494B">
        <w:t xml:space="preserve">pelas dicas e materiais </w:t>
      </w:r>
      <w:r w:rsidR="00650888">
        <w:t>disponibilizados para que seja possível finalizar este trabalho</w:t>
      </w:r>
      <w:r>
        <w:t xml:space="preserve">. </w:t>
      </w:r>
    </w:p>
    <w:p w14:paraId="0547534F" w14:textId="45276142" w:rsidR="00FC3DF7" w:rsidRDefault="00FC3DF7" w:rsidP="00FC3DF7">
      <w:pPr>
        <w:spacing w:line="360" w:lineRule="auto"/>
        <w:ind w:firstLine="709"/>
        <w:jc w:val="both"/>
      </w:pPr>
      <w:r>
        <w:t>Agradeço a todos os professores da Faculdade de Tecnologia de São José dos</w:t>
      </w:r>
      <w:r w:rsidR="003E00F9">
        <w:t xml:space="preserve"> </w:t>
      </w:r>
      <w:r>
        <w:t>Campos - Professor Jessen Vidal.</w:t>
      </w:r>
    </w:p>
    <w:p w14:paraId="40B0BCF1" w14:textId="1FABEA23" w:rsidR="007A307A" w:rsidRPr="00FC3DF7" w:rsidRDefault="00FC3DF7" w:rsidP="0064494B">
      <w:pPr>
        <w:spacing w:line="360" w:lineRule="auto"/>
        <w:ind w:firstLine="709"/>
        <w:jc w:val="both"/>
      </w:pPr>
      <w:r>
        <w:t>Agradeço a todos os colegas e amigos que contribuíram de alguma forma para a</w:t>
      </w:r>
      <w:r w:rsidR="003E00F9">
        <w:t xml:space="preserve"> </w:t>
      </w:r>
      <w:r>
        <w:t>realização deste trabalho</w:t>
      </w:r>
      <w:r w:rsidR="007A307A" w:rsidRPr="00FC3DF7">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47908BD" w:rsidR="009B76D5" w:rsidRDefault="009B76D5" w:rsidP="009B76D5"/>
    <w:p w14:paraId="62512582" w14:textId="5E18C6F7" w:rsidR="00BE72C4" w:rsidRDefault="00BE72C4" w:rsidP="009B76D5"/>
    <w:p w14:paraId="33C0458D" w14:textId="77777777" w:rsidR="008D5A5C" w:rsidRDefault="008D5A5C">
      <w:pPr>
        <w:ind w:left="0"/>
      </w:pPr>
      <w:r>
        <w:br w:type="page"/>
      </w:r>
    </w:p>
    <w:p w14:paraId="18F02671" w14:textId="51ECDB2C" w:rsidR="007A307A" w:rsidRDefault="009B76D5" w:rsidP="009B76D5">
      <w:pPr>
        <w:jc w:val="center"/>
        <w:rPr>
          <w:b/>
          <w:sz w:val="28"/>
        </w:rPr>
      </w:pPr>
      <w:r w:rsidRPr="002E5CCC">
        <w:rPr>
          <w:b/>
          <w:sz w:val="28"/>
        </w:rPr>
        <w:lastRenderedPageBreak/>
        <w:t>RESUMO</w:t>
      </w:r>
    </w:p>
    <w:p w14:paraId="06A0F703" w14:textId="77777777" w:rsidR="00B71AA1" w:rsidRPr="002E5CCC" w:rsidRDefault="00B71AA1" w:rsidP="009B76D5">
      <w:pPr>
        <w:jc w:val="center"/>
        <w:rPr>
          <w:b/>
          <w:sz w:val="28"/>
        </w:rPr>
      </w:pPr>
    </w:p>
    <w:p w14:paraId="4FFF885A" w14:textId="77777777" w:rsidR="007A307A" w:rsidRPr="002E5CCC" w:rsidRDefault="007A307A" w:rsidP="00E31DAC">
      <w:pPr>
        <w:jc w:val="center"/>
      </w:pPr>
    </w:p>
    <w:p w14:paraId="222486B8" w14:textId="3B022CFE" w:rsidR="007A307A" w:rsidRDefault="004F6DAF" w:rsidP="004D2FD5">
      <w:pPr>
        <w:widowControl w:val="0"/>
        <w:spacing w:line="360" w:lineRule="auto"/>
        <w:ind w:left="289"/>
        <w:jc w:val="both"/>
      </w:pPr>
      <w:r>
        <w:t>A manutenção de</w:t>
      </w:r>
      <w:r w:rsidR="00993512">
        <w:t xml:space="preserve"> </w:t>
      </w:r>
      <w:r w:rsidR="00874364">
        <w:t xml:space="preserve">um sistema disponível </w:t>
      </w:r>
      <w:r w:rsidR="00A23221">
        <w:t>na internet pode se tornar</w:t>
      </w:r>
      <w:r w:rsidR="00874364">
        <w:t xml:space="preserve"> um desafio </w:t>
      </w:r>
      <w:r w:rsidR="00A23221">
        <w:t>no caso de um</w:t>
      </w:r>
      <w:r w:rsidR="00874364">
        <w:t xml:space="preserve"> aumento</w:t>
      </w:r>
      <w:r w:rsidR="00A23221">
        <w:t xml:space="preserve"> </w:t>
      </w:r>
      <w:r w:rsidR="00874364">
        <w:t>repentino</w:t>
      </w:r>
      <w:r w:rsidR="00A23221">
        <w:t xml:space="preserve"> da demanda de acessos</w:t>
      </w:r>
      <w:r w:rsidR="00874364">
        <w:t xml:space="preserve">. </w:t>
      </w:r>
      <w:r w:rsidR="009E50D6">
        <w:t>Com a pandemia, muitos sistemas se depararam com este aumento repentino e enfrentam</w:t>
      </w:r>
      <w:r w:rsidR="00E41C32">
        <w:t xml:space="preserve"> a necessidade de escalar seus serviços e </w:t>
      </w:r>
      <w:r w:rsidR="00845BFB">
        <w:t>aumentar a disponibilidade</w:t>
      </w:r>
      <w:r w:rsidR="00132294">
        <w:t xml:space="preserve"> para seus clientes. Uma alternativa para uma maior agilidade ao escalar um sistema é </w:t>
      </w:r>
      <w:r w:rsidR="0032226C">
        <w:t>construí-lo em componentes</w:t>
      </w:r>
      <w:r w:rsidR="000D67D1">
        <w:t xml:space="preserve"> e separar cada um deles em diferentes servidores, </w:t>
      </w:r>
      <w:r w:rsidR="00904734">
        <w:t>possibilitando a redundância de instâncias de um mesmo recurso do sistema.</w:t>
      </w:r>
      <w:r w:rsidR="00725C6D">
        <w:t xml:space="preserve"> Desta forma, o objetivo deste trabalho é construir um sistema de microsserviços </w:t>
      </w:r>
      <w:r w:rsidR="00DE6D08">
        <w:t xml:space="preserve">exemplificando a aplicação do padrão em um serviço de </w:t>
      </w:r>
      <w:r w:rsidR="00DE6D08" w:rsidRPr="00AE6D9A">
        <w:rPr>
          <w:i/>
          <w:iCs/>
        </w:rPr>
        <w:t>e-commerce</w:t>
      </w:r>
      <w:r w:rsidR="00D17C60">
        <w:t xml:space="preserve">. </w:t>
      </w:r>
      <w:r w:rsidR="00A06C5D">
        <w:t>Neste trabalho desenvolveu-se</w:t>
      </w:r>
      <w:r w:rsidR="009B7576">
        <w:t xml:space="preserve"> um</w:t>
      </w:r>
      <w:r w:rsidR="00D17C60">
        <w:t xml:space="preserve"> sistema</w:t>
      </w:r>
      <w:r w:rsidR="00C04468">
        <w:t xml:space="preserve"> que</w:t>
      </w:r>
      <w:r w:rsidR="00D17C60">
        <w:t xml:space="preserve"> separa funcionalidades em </w:t>
      </w:r>
      <w:r w:rsidR="00E74D64">
        <w:t xml:space="preserve">componentes </w:t>
      </w:r>
      <w:r w:rsidR="00490A24">
        <w:t>desacoplados</w:t>
      </w:r>
      <w:r w:rsidR="0002054C">
        <w:t xml:space="preserve"> e executados em contêineres Docker</w:t>
      </w:r>
      <w:r w:rsidR="00490A24">
        <w:t>, possibilitando a escalabilidade por meio da adição de novos serviços</w:t>
      </w:r>
      <w:r w:rsidR="005B7E3D">
        <w:t>, além de permitir</w:t>
      </w:r>
      <w:r w:rsidR="006A65E8">
        <w:t xml:space="preserve"> a redundância das instâncias de cada funcionalidade.</w:t>
      </w:r>
      <w:r w:rsidR="003657A7">
        <w:t xml:space="preserve"> Para que não haja concorrência no acesso ao banco de dados do sistema, cada funcionalidade </w:t>
      </w:r>
      <w:r w:rsidR="009B7576">
        <w:t>foi desenvolvida com</w:t>
      </w:r>
      <w:r w:rsidR="003657A7">
        <w:t xml:space="preserve"> seu próprio banco de dados, e na </w:t>
      </w:r>
      <w:r w:rsidR="003174E1">
        <w:t>eventual necessidade de replicar dados de um serviço para outro, foram utilizados eventos do Apache Kafka.</w:t>
      </w:r>
      <w:r w:rsidR="001B55DB">
        <w:t xml:space="preserve"> Para </w:t>
      </w:r>
      <w:r w:rsidR="004129C1">
        <w:t xml:space="preserve">atender </w:t>
      </w:r>
      <w:r w:rsidR="00E621DB">
        <w:t>o objetivo proposto, o sistema se mostrou eficaz, replicando os dados quando necessário e disponibilizando todos os recursos planejados</w:t>
      </w:r>
      <w:r w:rsidR="00C8384F">
        <w:t>. E</w:t>
      </w:r>
      <w:r w:rsidR="00E621DB">
        <w:t>ntre</w:t>
      </w:r>
      <w:r w:rsidR="00C8384F">
        <w:t xml:space="preserve">tanto, para um maior </w:t>
      </w:r>
      <w:r w:rsidR="008B1846">
        <w:t>controle das instâncias de cada funcionalidade ativa, será necessária a adição de um orquestrador de contêineres Docker</w:t>
      </w:r>
      <w:r w:rsidR="004D7E3C">
        <w:t xml:space="preserve">, </w:t>
      </w:r>
      <w:r w:rsidR="00E56851">
        <w:t xml:space="preserve">que oferecem </w:t>
      </w:r>
      <w:r w:rsidR="004D2FD5">
        <w:t>gerenciamento de rede, estado atual e escala dos serviços em execução.</w:t>
      </w:r>
    </w:p>
    <w:p w14:paraId="478EB226" w14:textId="77777777" w:rsidR="00B71AA1" w:rsidRPr="002E5CCC" w:rsidRDefault="00B71AA1" w:rsidP="004D2FD5">
      <w:pPr>
        <w:widowControl w:val="0"/>
        <w:spacing w:line="360" w:lineRule="auto"/>
        <w:ind w:left="289"/>
        <w:jc w:val="both"/>
      </w:pPr>
    </w:p>
    <w:p w14:paraId="6E510540" w14:textId="55366850" w:rsidR="007A307A" w:rsidRPr="002E5CCC" w:rsidRDefault="007A307A" w:rsidP="00B82713">
      <w:pPr>
        <w:pStyle w:val="Corpodetexto"/>
        <w:spacing w:line="360" w:lineRule="auto"/>
      </w:pPr>
      <w:r w:rsidRPr="002E5CCC">
        <w:rPr>
          <w:b/>
          <w:bCs/>
        </w:rPr>
        <w:t>Palavras-Chave</w:t>
      </w:r>
      <w:r w:rsidRPr="002E5CCC">
        <w:t xml:space="preserve">: </w:t>
      </w:r>
      <w:r w:rsidR="006057F7">
        <w:t xml:space="preserve">Microsserviços, Docker, </w:t>
      </w:r>
      <w:r w:rsidR="00607159">
        <w:t xml:space="preserve">Apache </w:t>
      </w:r>
      <w:r w:rsidR="006057F7">
        <w:t>Kafka</w:t>
      </w:r>
      <w:r w:rsidR="00607159">
        <w:t>, Arquitetura Orientada a Serviços</w:t>
      </w:r>
      <w:r w:rsidR="000E4287">
        <w:t>, Arquitetura Orientada a Eventos, GraphQL</w:t>
      </w:r>
      <w:r w:rsidRPr="002E5CCC">
        <w:t>.</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5D96DF07" w14:textId="77777777" w:rsidR="007A307A" w:rsidRPr="002E5CCC" w:rsidRDefault="007A307A" w:rsidP="00E31DAC">
      <w:pPr>
        <w:pStyle w:val="Corpodetexto"/>
        <w:spacing w:line="240" w:lineRule="auto"/>
        <w:jc w:val="center"/>
        <w:rPr>
          <w:b/>
          <w:bCs/>
          <w:caps/>
          <w:sz w:val="28"/>
          <w:szCs w:val="28"/>
        </w:rPr>
      </w:pPr>
    </w:p>
    <w:p w14:paraId="298BF214" w14:textId="1DF5BD19" w:rsidR="00CE0DDA" w:rsidRPr="0055533B" w:rsidRDefault="00CE0DDA" w:rsidP="009B76D5">
      <w:pPr>
        <w:pStyle w:val="CorpodeTexto0"/>
        <w:rPr>
          <w:rFonts w:ascii="Times New Roman" w:hAnsi="Times New Roman" w:cs="Times New Roman"/>
          <w:color w:val="888888"/>
          <w:lang w:val="en-US"/>
        </w:rPr>
      </w:pPr>
      <w:r w:rsidRPr="00CE0DDA">
        <w:rPr>
          <w:rFonts w:ascii="Times New Roman" w:hAnsi="Times New Roman" w:cs="Times New Roman"/>
          <w:sz w:val="24"/>
          <w:szCs w:val="24"/>
          <w:lang w:val="en-US"/>
        </w:rPr>
        <w:t>Maintaining an internet available system can become a challenge on a sudden access increase demand. With the pandemic, many systems were faced with this sudden increase and faced the need to scale their services and increase availability to their customers. An alternative for greater agility when scaling a system is to build it in components and separate each one of them in different servers, allowing the redundancy of instances from the same resource. Thereby, the objective of this work is to build a microservices system exemplifying the pattern application in an e-commerce service. This work has developed a system that separates functionalities into decoupled components that run in Docker containers, allowing scalability through the addition of new services, also allowing the redundancy of each functionality instance. To avoid concurrence in database accessing, each functionality was developed with its database and in the eventual need to replicate data from one service to another, Apache Kafka events were used. To comply with the proposed objective, the system proved to be effective, replicating data when necessary and providing all planned resources. However, for greater control over the instances of each active functionality, it will be necessary to add one docker container Orchestrator, which allows you to manage the network, current state, and scale of running services.</w:t>
      </w:r>
    </w:p>
    <w:p w14:paraId="3DC32D84" w14:textId="77777777" w:rsidR="007A307A" w:rsidRPr="002E5CCC" w:rsidRDefault="007A307A" w:rsidP="00EA5020">
      <w:pPr>
        <w:spacing w:line="480" w:lineRule="auto"/>
        <w:ind w:firstLine="708"/>
        <w:jc w:val="both"/>
        <w:rPr>
          <w:lang w:eastAsia="en-US"/>
        </w:rPr>
      </w:pPr>
    </w:p>
    <w:p w14:paraId="03B5FB19" w14:textId="22711783" w:rsidR="007A307A" w:rsidRPr="002E5CCC" w:rsidRDefault="007A307A" w:rsidP="00EA5020">
      <w:pPr>
        <w:pStyle w:val="Corpodetexto"/>
      </w:pPr>
      <w:r w:rsidRPr="002E5CCC">
        <w:rPr>
          <w:b/>
          <w:bCs/>
        </w:rPr>
        <w:t>Keywords</w:t>
      </w:r>
      <w:r w:rsidRPr="002E5CCC">
        <w:t xml:space="preserve">: </w:t>
      </w:r>
      <w:r w:rsidR="00F65E9E" w:rsidRPr="00F65E9E">
        <w:t>Microservi</w:t>
      </w:r>
      <w:r w:rsidR="00F65E9E">
        <w:t>ce</w:t>
      </w:r>
      <w:r w:rsidR="00F65E9E" w:rsidRPr="00F65E9E">
        <w:t xml:space="preserve">s, Docker, Apache Kafka, Service-Oriented Architecture, </w:t>
      </w:r>
      <w:r w:rsidR="00F65E9E">
        <w:t>Event-Driven Architecture</w:t>
      </w:r>
      <w:r w:rsidR="00F65E9E" w:rsidRPr="00F65E9E">
        <w:t>, GraphQL</w:t>
      </w:r>
      <w:r w:rsidRPr="002E5CCC">
        <w:t>.</w:t>
      </w:r>
    </w:p>
    <w:p w14:paraId="776E8EE6" w14:textId="77777777" w:rsidR="007A307A" w:rsidRPr="002E5CCC" w:rsidRDefault="007A307A" w:rsidP="00EA5020">
      <w:pPr>
        <w:spacing w:line="360" w:lineRule="auto"/>
        <w:ind w:firstLine="709"/>
        <w:jc w:val="both"/>
      </w:pPr>
    </w:p>
    <w:p w14:paraId="10BF034F" w14:textId="5473F43A" w:rsidR="00492D1B" w:rsidRDefault="00492D1B">
      <w:pPr>
        <w:ind w:left="0"/>
        <w:rPr>
          <w:lang w:eastAsia="en-US"/>
        </w:rPr>
      </w:pPr>
      <w:r>
        <w:rPr>
          <w:lang w:eastAsia="en-US"/>
        </w:rPr>
        <w:br w:type="page"/>
      </w:r>
    </w:p>
    <w:p w14:paraId="0AEEAB98" w14:textId="77777777"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68761F89" w14:textId="69E3B692" w:rsidR="00CF516A" w:rsidRDefault="004E164E">
      <w:pPr>
        <w:pStyle w:val="ndicedeilustraes"/>
        <w:tabs>
          <w:tab w:val="right" w:leader="dot" w:pos="9062"/>
        </w:tabs>
        <w:rPr>
          <w:rFonts w:asciiTheme="minorHAnsi" w:eastAsiaTheme="minorEastAsia" w:hAnsiTheme="minorHAnsi" w:cstheme="minorBidi"/>
          <w:noProof/>
          <w:sz w:val="22"/>
          <w:szCs w:val="22"/>
        </w:rPr>
      </w:pPr>
      <w:r w:rsidRPr="0071018D">
        <w:rPr>
          <w:b/>
          <w:bCs/>
          <w:sz w:val="28"/>
          <w:szCs w:val="28"/>
        </w:rPr>
        <w:fldChar w:fldCharType="begin"/>
      </w:r>
      <w:r w:rsidRPr="004E164E">
        <w:rPr>
          <w:b/>
          <w:bCs/>
          <w:sz w:val="28"/>
          <w:szCs w:val="28"/>
        </w:rPr>
        <w:instrText xml:space="preserve"> TOC \c "Figura" </w:instrText>
      </w:r>
      <w:r w:rsidRPr="0071018D">
        <w:rPr>
          <w:b/>
          <w:bCs/>
          <w:sz w:val="28"/>
          <w:szCs w:val="28"/>
        </w:rPr>
        <w:fldChar w:fldCharType="separate"/>
      </w:r>
      <w:r w:rsidR="00CF516A" w:rsidRPr="00F23B64">
        <w:rPr>
          <w:noProof/>
          <w:color w:val="000000" w:themeColor="text1"/>
        </w:rPr>
        <w:t>Figura 1 - Comunicação entre produtor e consumidor por meio de tópicos.</w:t>
      </w:r>
      <w:r w:rsidR="00CF516A">
        <w:rPr>
          <w:noProof/>
        </w:rPr>
        <w:tab/>
      </w:r>
      <w:r w:rsidR="00CF516A">
        <w:rPr>
          <w:noProof/>
        </w:rPr>
        <w:fldChar w:fldCharType="begin"/>
      </w:r>
      <w:r w:rsidR="00CF516A">
        <w:rPr>
          <w:noProof/>
        </w:rPr>
        <w:instrText xml:space="preserve"> PAGEREF _Toc88238345 \h </w:instrText>
      </w:r>
      <w:r w:rsidR="00CF516A">
        <w:rPr>
          <w:noProof/>
        </w:rPr>
      </w:r>
      <w:r w:rsidR="00CF516A">
        <w:rPr>
          <w:noProof/>
        </w:rPr>
        <w:fldChar w:fldCharType="separate"/>
      </w:r>
      <w:r w:rsidR="00CF516A">
        <w:rPr>
          <w:noProof/>
        </w:rPr>
        <w:t>23</w:t>
      </w:r>
      <w:r w:rsidR="00CF516A">
        <w:rPr>
          <w:noProof/>
        </w:rPr>
        <w:fldChar w:fldCharType="end"/>
      </w:r>
    </w:p>
    <w:p w14:paraId="16A4C91A" w14:textId="7E31C88C"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 – Arquitetura do sistema de Microsserviços.</w:t>
      </w:r>
      <w:r>
        <w:rPr>
          <w:noProof/>
        </w:rPr>
        <w:tab/>
      </w:r>
      <w:r>
        <w:rPr>
          <w:noProof/>
        </w:rPr>
        <w:fldChar w:fldCharType="begin"/>
      </w:r>
      <w:r>
        <w:rPr>
          <w:noProof/>
        </w:rPr>
        <w:instrText xml:space="preserve"> PAGEREF _Toc88238346 \h </w:instrText>
      </w:r>
      <w:r>
        <w:rPr>
          <w:noProof/>
        </w:rPr>
      </w:r>
      <w:r>
        <w:rPr>
          <w:noProof/>
        </w:rPr>
        <w:fldChar w:fldCharType="separate"/>
      </w:r>
      <w:r>
        <w:rPr>
          <w:noProof/>
        </w:rPr>
        <w:t>26</w:t>
      </w:r>
      <w:r>
        <w:rPr>
          <w:noProof/>
        </w:rPr>
        <w:fldChar w:fldCharType="end"/>
      </w:r>
    </w:p>
    <w:p w14:paraId="4AC3A75D" w14:textId="262F5561"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3 - Classes do serviço de usuário.</w:t>
      </w:r>
      <w:r>
        <w:rPr>
          <w:noProof/>
        </w:rPr>
        <w:tab/>
      </w:r>
      <w:r>
        <w:rPr>
          <w:noProof/>
        </w:rPr>
        <w:fldChar w:fldCharType="begin"/>
      </w:r>
      <w:r>
        <w:rPr>
          <w:noProof/>
        </w:rPr>
        <w:instrText xml:space="preserve"> PAGEREF _Toc88238347 \h </w:instrText>
      </w:r>
      <w:r>
        <w:rPr>
          <w:noProof/>
        </w:rPr>
      </w:r>
      <w:r>
        <w:rPr>
          <w:noProof/>
        </w:rPr>
        <w:fldChar w:fldCharType="separate"/>
      </w:r>
      <w:r>
        <w:rPr>
          <w:noProof/>
        </w:rPr>
        <w:t>27</w:t>
      </w:r>
      <w:r>
        <w:rPr>
          <w:noProof/>
        </w:rPr>
        <w:fldChar w:fldCharType="end"/>
      </w:r>
    </w:p>
    <w:p w14:paraId="4EF8681C" w14:textId="4961B44C"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4 - Tipos do serviço de usuário.</w:t>
      </w:r>
      <w:r>
        <w:rPr>
          <w:noProof/>
        </w:rPr>
        <w:tab/>
      </w:r>
      <w:r>
        <w:rPr>
          <w:noProof/>
        </w:rPr>
        <w:fldChar w:fldCharType="begin"/>
      </w:r>
      <w:r>
        <w:rPr>
          <w:noProof/>
        </w:rPr>
        <w:instrText xml:space="preserve"> PAGEREF _Toc88238348 \h </w:instrText>
      </w:r>
      <w:r>
        <w:rPr>
          <w:noProof/>
        </w:rPr>
      </w:r>
      <w:r>
        <w:rPr>
          <w:noProof/>
        </w:rPr>
        <w:fldChar w:fldCharType="separate"/>
      </w:r>
      <w:r>
        <w:rPr>
          <w:noProof/>
        </w:rPr>
        <w:t>28</w:t>
      </w:r>
      <w:r>
        <w:rPr>
          <w:noProof/>
        </w:rPr>
        <w:fldChar w:fldCharType="end"/>
      </w:r>
    </w:p>
    <w:p w14:paraId="2ABEE565" w14:textId="214111FA"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5 - </w:t>
      </w:r>
      <w:r w:rsidRPr="00F23B64">
        <w:rPr>
          <w:i/>
          <w:noProof/>
          <w:color w:val="000000" w:themeColor="text1"/>
        </w:rPr>
        <w:t>Queries</w:t>
      </w:r>
      <w:r w:rsidRPr="00F23B64">
        <w:rPr>
          <w:noProof/>
          <w:color w:val="000000" w:themeColor="text1"/>
        </w:rPr>
        <w:t xml:space="preserve"> do serviço de usuário.</w:t>
      </w:r>
      <w:r>
        <w:rPr>
          <w:noProof/>
        </w:rPr>
        <w:tab/>
      </w:r>
      <w:r>
        <w:rPr>
          <w:noProof/>
        </w:rPr>
        <w:fldChar w:fldCharType="begin"/>
      </w:r>
      <w:r>
        <w:rPr>
          <w:noProof/>
        </w:rPr>
        <w:instrText xml:space="preserve"> PAGEREF _Toc88238349 \h </w:instrText>
      </w:r>
      <w:r>
        <w:rPr>
          <w:noProof/>
        </w:rPr>
      </w:r>
      <w:r>
        <w:rPr>
          <w:noProof/>
        </w:rPr>
        <w:fldChar w:fldCharType="separate"/>
      </w:r>
      <w:r>
        <w:rPr>
          <w:noProof/>
        </w:rPr>
        <w:t>28</w:t>
      </w:r>
      <w:r>
        <w:rPr>
          <w:noProof/>
        </w:rPr>
        <w:fldChar w:fldCharType="end"/>
      </w:r>
    </w:p>
    <w:p w14:paraId="78732AC1" w14:textId="232CEC90"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6 - </w:t>
      </w:r>
      <w:r w:rsidRPr="00F23B64">
        <w:rPr>
          <w:i/>
          <w:noProof/>
          <w:color w:val="000000" w:themeColor="text1"/>
        </w:rPr>
        <w:t>Inputs</w:t>
      </w:r>
      <w:r w:rsidRPr="00F23B64">
        <w:rPr>
          <w:noProof/>
          <w:color w:val="000000" w:themeColor="text1"/>
        </w:rPr>
        <w:t xml:space="preserve"> do serviço de usuário.</w:t>
      </w:r>
      <w:r>
        <w:rPr>
          <w:noProof/>
        </w:rPr>
        <w:tab/>
      </w:r>
      <w:r>
        <w:rPr>
          <w:noProof/>
        </w:rPr>
        <w:fldChar w:fldCharType="begin"/>
      </w:r>
      <w:r>
        <w:rPr>
          <w:noProof/>
        </w:rPr>
        <w:instrText xml:space="preserve"> PAGEREF _Toc88238350 \h </w:instrText>
      </w:r>
      <w:r>
        <w:rPr>
          <w:noProof/>
        </w:rPr>
      </w:r>
      <w:r>
        <w:rPr>
          <w:noProof/>
        </w:rPr>
        <w:fldChar w:fldCharType="separate"/>
      </w:r>
      <w:r>
        <w:rPr>
          <w:noProof/>
        </w:rPr>
        <w:t>29</w:t>
      </w:r>
      <w:r>
        <w:rPr>
          <w:noProof/>
        </w:rPr>
        <w:fldChar w:fldCharType="end"/>
      </w:r>
    </w:p>
    <w:p w14:paraId="753C30DC" w14:textId="6B47F085"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7 - </w:t>
      </w:r>
      <w:r w:rsidRPr="00F23B64">
        <w:rPr>
          <w:i/>
          <w:noProof/>
          <w:color w:val="000000" w:themeColor="text1"/>
        </w:rPr>
        <w:t>Mutations</w:t>
      </w:r>
      <w:r w:rsidRPr="00F23B64">
        <w:rPr>
          <w:noProof/>
          <w:color w:val="000000" w:themeColor="text1"/>
        </w:rPr>
        <w:t xml:space="preserve"> do serviço de usuário</w:t>
      </w:r>
      <w:r>
        <w:rPr>
          <w:noProof/>
        </w:rPr>
        <w:tab/>
      </w:r>
      <w:r>
        <w:rPr>
          <w:noProof/>
        </w:rPr>
        <w:fldChar w:fldCharType="begin"/>
      </w:r>
      <w:r>
        <w:rPr>
          <w:noProof/>
        </w:rPr>
        <w:instrText xml:space="preserve"> PAGEREF _Toc88238351 \h </w:instrText>
      </w:r>
      <w:r>
        <w:rPr>
          <w:noProof/>
        </w:rPr>
      </w:r>
      <w:r>
        <w:rPr>
          <w:noProof/>
        </w:rPr>
        <w:fldChar w:fldCharType="separate"/>
      </w:r>
      <w:r>
        <w:rPr>
          <w:noProof/>
        </w:rPr>
        <w:t>30</w:t>
      </w:r>
      <w:r>
        <w:rPr>
          <w:noProof/>
        </w:rPr>
        <w:fldChar w:fldCharType="end"/>
      </w:r>
    </w:p>
    <w:p w14:paraId="212B66C7" w14:textId="681E2929"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8 - Entidades do serviço de estoque.</w:t>
      </w:r>
      <w:r>
        <w:rPr>
          <w:noProof/>
        </w:rPr>
        <w:tab/>
      </w:r>
      <w:r>
        <w:rPr>
          <w:noProof/>
        </w:rPr>
        <w:fldChar w:fldCharType="begin"/>
      </w:r>
      <w:r>
        <w:rPr>
          <w:noProof/>
        </w:rPr>
        <w:instrText xml:space="preserve"> PAGEREF _Toc88238352 \h </w:instrText>
      </w:r>
      <w:r>
        <w:rPr>
          <w:noProof/>
        </w:rPr>
      </w:r>
      <w:r>
        <w:rPr>
          <w:noProof/>
        </w:rPr>
        <w:fldChar w:fldCharType="separate"/>
      </w:r>
      <w:r>
        <w:rPr>
          <w:noProof/>
        </w:rPr>
        <w:t>31</w:t>
      </w:r>
      <w:r>
        <w:rPr>
          <w:noProof/>
        </w:rPr>
        <w:fldChar w:fldCharType="end"/>
      </w:r>
    </w:p>
    <w:p w14:paraId="1912A7B4" w14:textId="645D8B77"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9 - </w:t>
      </w:r>
      <w:r w:rsidRPr="00F23B64">
        <w:rPr>
          <w:i/>
          <w:noProof/>
          <w:color w:val="000000" w:themeColor="text1"/>
        </w:rPr>
        <w:t>Types</w:t>
      </w:r>
      <w:r w:rsidRPr="00F23B64">
        <w:rPr>
          <w:noProof/>
          <w:color w:val="000000" w:themeColor="text1"/>
        </w:rPr>
        <w:t xml:space="preserve"> do serviço de estoque</w:t>
      </w:r>
      <w:r>
        <w:rPr>
          <w:noProof/>
        </w:rPr>
        <w:tab/>
      </w:r>
      <w:r>
        <w:rPr>
          <w:noProof/>
        </w:rPr>
        <w:fldChar w:fldCharType="begin"/>
      </w:r>
      <w:r>
        <w:rPr>
          <w:noProof/>
        </w:rPr>
        <w:instrText xml:space="preserve"> PAGEREF _Toc88238353 \h </w:instrText>
      </w:r>
      <w:r>
        <w:rPr>
          <w:noProof/>
        </w:rPr>
      </w:r>
      <w:r>
        <w:rPr>
          <w:noProof/>
        </w:rPr>
        <w:fldChar w:fldCharType="separate"/>
      </w:r>
      <w:r>
        <w:rPr>
          <w:noProof/>
        </w:rPr>
        <w:t>32</w:t>
      </w:r>
      <w:r>
        <w:rPr>
          <w:noProof/>
        </w:rPr>
        <w:fldChar w:fldCharType="end"/>
      </w:r>
    </w:p>
    <w:p w14:paraId="7BB85BD6" w14:textId="3C4181E2"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10 - </w:t>
      </w:r>
      <w:r w:rsidRPr="00F23B64">
        <w:rPr>
          <w:i/>
          <w:noProof/>
          <w:color w:val="000000" w:themeColor="text1"/>
        </w:rPr>
        <w:t>Queries</w:t>
      </w:r>
      <w:r w:rsidRPr="00F23B64">
        <w:rPr>
          <w:noProof/>
          <w:color w:val="000000" w:themeColor="text1"/>
        </w:rPr>
        <w:t xml:space="preserve"> do serviço de estoque.</w:t>
      </w:r>
      <w:r>
        <w:rPr>
          <w:noProof/>
        </w:rPr>
        <w:tab/>
      </w:r>
      <w:r>
        <w:rPr>
          <w:noProof/>
        </w:rPr>
        <w:fldChar w:fldCharType="begin"/>
      </w:r>
      <w:r>
        <w:rPr>
          <w:noProof/>
        </w:rPr>
        <w:instrText xml:space="preserve"> PAGEREF _Toc88238354 \h </w:instrText>
      </w:r>
      <w:r>
        <w:rPr>
          <w:noProof/>
        </w:rPr>
      </w:r>
      <w:r>
        <w:rPr>
          <w:noProof/>
        </w:rPr>
        <w:fldChar w:fldCharType="separate"/>
      </w:r>
      <w:r>
        <w:rPr>
          <w:noProof/>
        </w:rPr>
        <w:t>32</w:t>
      </w:r>
      <w:r>
        <w:rPr>
          <w:noProof/>
        </w:rPr>
        <w:fldChar w:fldCharType="end"/>
      </w:r>
    </w:p>
    <w:p w14:paraId="6AA80A77" w14:textId="697677DD"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11 - </w:t>
      </w:r>
      <w:r w:rsidRPr="00F23B64">
        <w:rPr>
          <w:i/>
          <w:noProof/>
          <w:color w:val="000000" w:themeColor="text1"/>
        </w:rPr>
        <w:t>Inputs</w:t>
      </w:r>
      <w:r w:rsidRPr="00F23B64">
        <w:rPr>
          <w:noProof/>
          <w:color w:val="000000" w:themeColor="text1"/>
        </w:rPr>
        <w:t xml:space="preserve"> do serviço de estoque.</w:t>
      </w:r>
      <w:r>
        <w:rPr>
          <w:noProof/>
        </w:rPr>
        <w:tab/>
      </w:r>
      <w:r>
        <w:rPr>
          <w:noProof/>
        </w:rPr>
        <w:fldChar w:fldCharType="begin"/>
      </w:r>
      <w:r>
        <w:rPr>
          <w:noProof/>
        </w:rPr>
        <w:instrText xml:space="preserve"> PAGEREF _Toc88238355 \h </w:instrText>
      </w:r>
      <w:r>
        <w:rPr>
          <w:noProof/>
        </w:rPr>
      </w:r>
      <w:r>
        <w:rPr>
          <w:noProof/>
        </w:rPr>
        <w:fldChar w:fldCharType="separate"/>
      </w:r>
      <w:r>
        <w:rPr>
          <w:noProof/>
        </w:rPr>
        <w:t>33</w:t>
      </w:r>
      <w:r>
        <w:rPr>
          <w:noProof/>
        </w:rPr>
        <w:fldChar w:fldCharType="end"/>
      </w:r>
    </w:p>
    <w:p w14:paraId="4BA65C75" w14:textId="660A73CC"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12 - </w:t>
      </w:r>
      <w:r w:rsidRPr="00F23B64">
        <w:rPr>
          <w:i/>
          <w:noProof/>
          <w:color w:val="000000" w:themeColor="text1"/>
        </w:rPr>
        <w:t>Mutations</w:t>
      </w:r>
      <w:r w:rsidRPr="00F23B64">
        <w:rPr>
          <w:noProof/>
          <w:color w:val="000000" w:themeColor="text1"/>
        </w:rPr>
        <w:t xml:space="preserve"> do serviço de estoque.</w:t>
      </w:r>
      <w:r>
        <w:rPr>
          <w:noProof/>
        </w:rPr>
        <w:tab/>
      </w:r>
      <w:r>
        <w:rPr>
          <w:noProof/>
        </w:rPr>
        <w:fldChar w:fldCharType="begin"/>
      </w:r>
      <w:r>
        <w:rPr>
          <w:noProof/>
        </w:rPr>
        <w:instrText xml:space="preserve"> PAGEREF _Toc88238356 \h </w:instrText>
      </w:r>
      <w:r>
        <w:rPr>
          <w:noProof/>
        </w:rPr>
      </w:r>
      <w:r>
        <w:rPr>
          <w:noProof/>
        </w:rPr>
        <w:fldChar w:fldCharType="separate"/>
      </w:r>
      <w:r>
        <w:rPr>
          <w:noProof/>
        </w:rPr>
        <w:t>34</w:t>
      </w:r>
      <w:r>
        <w:rPr>
          <w:noProof/>
        </w:rPr>
        <w:fldChar w:fldCharType="end"/>
      </w:r>
    </w:p>
    <w:p w14:paraId="4835DD8E" w14:textId="1AFAAECD"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13 - Entidades do serviço de compras.</w:t>
      </w:r>
      <w:r>
        <w:rPr>
          <w:noProof/>
        </w:rPr>
        <w:tab/>
      </w:r>
      <w:r>
        <w:rPr>
          <w:noProof/>
        </w:rPr>
        <w:fldChar w:fldCharType="begin"/>
      </w:r>
      <w:r>
        <w:rPr>
          <w:noProof/>
        </w:rPr>
        <w:instrText xml:space="preserve"> PAGEREF _Toc88238357 \h </w:instrText>
      </w:r>
      <w:r>
        <w:rPr>
          <w:noProof/>
        </w:rPr>
      </w:r>
      <w:r>
        <w:rPr>
          <w:noProof/>
        </w:rPr>
        <w:fldChar w:fldCharType="separate"/>
      </w:r>
      <w:r>
        <w:rPr>
          <w:noProof/>
        </w:rPr>
        <w:t>35</w:t>
      </w:r>
      <w:r>
        <w:rPr>
          <w:noProof/>
        </w:rPr>
        <w:fldChar w:fldCharType="end"/>
      </w:r>
    </w:p>
    <w:p w14:paraId="55815D63" w14:textId="3D58D942"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14 - DTOs do serviço de compras.</w:t>
      </w:r>
      <w:r>
        <w:rPr>
          <w:noProof/>
        </w:rPr>
        <w:tab/>
      </w:r>
      <w:r>
        <w:rPr>
          <w:noProof/>
        </w:rPr>
        <w:fldChar w:fldCharType="begin"/>
      </w:r>
      <w:r>
        <w:rPr>
          <w:noProof/>
        </w:rPr>
        <w:instrText xml:space="preserve"> PAGEREF _Toc88238358 \h </w:instrText>
      </w:r>
      <w:r>
        <w:rPr>
          <w:noProof/>
        </w:rPr>
      </w:r>
      <w:r>
        <w:rPr>
          <w:noProof/>
        </w:rPr>
        <w:fldChar w:fldCharType="separate"/>
      </w:r>
      <w:r>
        <w:rPr>
          <w:noProof/>
        </w:rPr>
        <w:t>36</w:t>
      </w:r>
      <w:r>
        <w:rPr>
          <w:noProof/>
        </w:rPr>
        <w:fldChar w:fldCharType="end"/>
      </w:r>
    </w:p>
    <w:p w14:paraId="5EE87FC5" w14:textId="6051D71C"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15 - </w:t>
      </w:r>
      <w:r w:rsidRPr="00F23B64">
        <w:rPr>
          <w:i/>
          <w:noProof/>
          <w:color w:val="000000" w:themeColor="text1"/>
        </w:rPr>
        <w:t>Controllers</w:t>
      </w:r>
      <w:r w:rsidRPr="00F23B64">
        <w:rPr>
          <w:noProof/>
          <w:color w:val="000000" w:themeColor="text1"/>
        </w:rPr>
        <w:t xml:space="preserve"> do serviço de compras.</w:t>
      </w:r>
      <w:r>
        <w:rPr>
          <w:noProof/>
        </w:rPr>
        <w:tab/>
      </w:r>
      <w:r>
        <w:rPr>
          <w:noProof/>
        </w:rPr>
        <w:fldChar w:fldCharType="begin"/>
      </w:r>
      <w:r>
        <w:rPr>
          <w:noProof/>
        </w:rPr>
        <w:instrText xml:space="preserve"> PAGEREF _Toc88238359 \h </w:instrText>
      </w:r>
      <w:r>
        <w:rPr>
          <w:noProof/>
        </w:rPr>
      </w:r>
      <w:r>
        <w:rPr>
          <w:noProof/>
        </w:rPr>
        <w:fldChar w:fldCharType="separate"/>
      </w:r>
      <w:r>
        <w:rPr>
          <w:noProof/>
        </w:rPr>
        <w:t>37</w:t>
      </w:r>
      <w:r>
        <w:rPr>
          <w:noProof/>
        </w:rPr>
        <w:fldChar w:fldCharType="end"/>
      </w:r>
    </w:p>
    <w:p w14:paraId="187A9C7C" w14:textId="19E6AAFE"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16 - Entidades do serviço de pagamentos.</w:t>
      </w:r>
      <w:r>
        <w:rPr>
          <w:noProof/>
        </w:rPr>
        <w:tab/>
      </w:r>
      <w:r>
        <w:rPr>
          <w:noProof/>
        </w:rPr>
        <w:fldChar w:fldCharType="begin"/>
      </w:r>
      <w:r>
        <w:rPr>
          <w:noProof/>
        </w:rPr>
        <w:instrText xml:space="preserve"> PAGEREF _Toc88238360 \h </w:instrText>
      </w:r>
      <w:r>
        <w:rPr>
          <w:noProof/>
        </w:rPr>
      </w:r>
      <w:r>
        <w:rPr>
          <w:noProof/>
        </w:rPr>
        <w:fldChar w:fldCharType="separate"/>
      </w:r>
      <w:r>
        <w:rPr>
          <w:noProof/>
        </w:rPr>
        <w:t>38</w:t>
      </w:r>
      <w:r>
        <w:rPr>
          <w:noProof/>
        </w:rPr>
        <w:fldChar w:fldCharType="end"/>
      </w:r>
    </w:p>
    <w:p w14:paraId="32D1F473" w14:textId="45D36A38"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17 - Tipos de dados do serviço de pagamentos.</w:t>
      </w:r>
      <w:r>
        <w:rPr>
          <w:noProof/>
        </w:rPr>
        <w:tab/>
      </w:r>
      <w:r>
        <w:rPr>
          <w:noProof/>
        </w:rPr>
        <w:fldChar w:fldCharType="begin"/>
      </w:r>
      <w:r>
        <w:rPr>
          <w:noProof/>
        </w:rPr>
        <w:instrText xml:space="preserve"> PAGEREF _Toc88238361 \h </w:instrText>
      </w:r>
      <w:r>
        <w:rPr>
          <w:noProof/>
        </w:rPr>
      </w:r>
      <w:r>
        <w:rPr>
          <w:noProof/>
        </w:rPr>
        <w:fldChar w:fldCharType="separate"/>
      </w:r>
      <w:r>
        <w:rPr>
          <w:noProof/>
        </w:rPr>
        <w:t>39</w:t>
      </w:r>
      <w:r>
        <w:rPr>
          <w:noProof/>
        </w:rPr>
        <w:fldChar w:fldCharType="end"/>
      </w:r>
    </w:p>
    <w:p w14:paraId="3B9BAA7B" w14:textId="0A52F197"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18 - </w:t>
      </w:r>
      <w:r w:rsidRPr="00F23B64">
        <w:rPr>
          <w:i/>
          <w:noProof/>
          <w:color w:val="000000" w:themeColor="text1"/>
        </w:rPr>
        <w:t>Queries</w:t>
      </w:r>
      <w:r w:rsidRPr="00F23B64">
        <w:rPr>
          <w:noProof/>
          <w:color w:val="000000" w:themeColor="text1"/>
        </w:rPr>
        <w:t xml:space="preserve"> do serviço de pagamentos.</w:t>
      </w:r>
      <w:r>
        <w:rPr>
          <w:noProof/>
        </w:rPr>
        <w:tab/>
      </w:r>
      <w:r>
        <w:rPr>
          <w:noProof/>
        </w:rPr>
        <w:fldChar w:fldCharType="begin"/>
      </w:r>
      <w:r>
        <w:rPr>
          <w:noProof/>
        </w:rPr>
        <w:instrText xml:space="preserve"> PAGEREF _Toc88238362 \h </w:instrText>
      </w:r>
      <w:r>
        <w:rPr>
          <w:noProof/>
        </w:rPr>
      </w:r>
      <w:r>
        <w:rPr>
          <w:noProof/>
        </w:rPr>
        <w:fldChar w:fldCharType="separate"/>
      </w:r>
      <w:r>
        <w:rPr>
          <w:noProof/>
        </w:rPr>
        <w:t>40</w:t>
      </w:r>
      <w:r>
        <w:rPr>
          <w:noProof/>
        </w:rPr>
        <w:fldChar w:fldCharType="end"/>
      </w:r>
    </w:p>
    <w:p w14:paraId="5DE80E31" w14:textId="74D4E4A1"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19 - </w:t>
      </w:r>
      <w:r w:rsidRPr="00F23B64">
        <w:rPr>
          <w:i/>
          <w:noProof/>
          <w:color w:val="000000" w:themeColor="text1"/>
        </w:rPr>
        <w:t>Inputs</w:t>
      </w:r>
      <w:r w:rsidRPr="00F23B64">
        <w:rPr>
          <w:noProof/>
          <w:color w:val="000000" w:themeColor="text1"/>
        </w:rPr>
        <w:t xml:space="preserve"> do serviço de pagamentos.</w:t>
      </w:r>
      <w:r>
        <w:rPr>
          <w:noProof/>
        </w:rPr>
        <w:tab/>
      </w:r>
      <w:r>
        <w:rPr>
          <w:noProof/>
        </w:rPr>
        <w:fldChar w:fldCharType="begin"/>
      </w:r>
      <w:r>
        <w:rPr>
          <w:noProof/>
        </w:rPr>
        <w:instrText xml:space="preserve"> PAGEREF _Toc88238363 \h </w:instrText>
      </w:r>
      <w:r>
        <w:rPr>
          <w:noProof/>
        </w:rPr>
      </w:r>
      <w:r>
        <w:rPr>
          <w:noProof/>
        </w:rPr>
        <w:fldChar w:fldCharType="separate"/>
      </w:r>
      <w:r>
        <w:rPr>
          <w:noProof/>
        </w:rPr>
        <w:t>41</w:t>
      </w:r>
      <w:r>
        <w:rPr>
          <w:noProof/>
        </w:rPr>
        <w:fldChar w:fldCharType="end"/>
      </w:r>
    </w:p>
    <w:p w14:paraId="2A756204" w14:textId="2F6BAAC0"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20 - </w:t>
      </w:r>
      <w:r w:rsidRPr="00F23B64">
        <w:rPr>
          <w:i/>
          <w:noProof/>
          <w:color w:val="000000" w:themeColor="text1"/>
        </w:rPr>
        <w:t>Mutations</w:t>
      </w:r>
      <w:r w:rsidRPr="00F23B64">
        <w:rPr>
          <w:noProof/>
          <w:color w:val="000000" w:themeColor="text1"/>
        </w:rPr>
        <w:t xml:space="preserve"> do serviço de pagamentos.</w:t>
      </w:r>
      <w:r>
        <w:rPr>
          <w:noProof/>
        </w:rPr>
        <w:tab/>
      </w:r>
      <w:r>
        <w:rPr>
          <w:noProof/>
        </w:rPr>
        <w:fldChar w:fldCharType="begin"/>
      </w:r>
      <w:r>
        <w:rPr>
          <w:noProof/>
        </w:rPr>
        <w:instrText xml:space="preserve"> PAGEREF _Toc88238364 \h </w:instrText>
      </w:r>
      <w:r>
        <w:rPr>
          <w:noProof/>
        </w:rPr>
      </w:r>
      <w:r>
        <w:rPr>
          <w:noProof/>
        </w:rPr>
        <w:fldChar w:fldCharType="separate"/>
      </w:r>
      <w:r>
        <w:rPr>
          <w:noProof/>
        </w:rPr>
        <w:t>42</w:t>
      </w:r>
      <w:r>
        <w:rPr>
          <w:noProof/>
        </w:rPr>
        <w:fldChar w:fldCharType="end"/>
      </w:r>
    </w:p>
    <w:p w14:paraId="743E02B9" w14:textId="5FE7048D"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21 - Declaração da classe gerenciadora de requisições e método de GET da classe</w:t>
      </w:r>
      <w:r>
        <w:rPr>
          <w:noProof/>
        </w:rPr>
        <w:tab/>
      </w:r>
      <w:r>
        <w:rPr>
          <w:noProof/>
        </w:rPr>
        <w:fldChar w:fldCharType="begin"/>
      </w:r>
      <w:r>
        <w:rPr>
          <w:noProof/>
        </w:rPr>
        <w:instrText xml:space="preserve"> PAGEREF _Toc88238365 \h </w:instrText>
      </w:r>
      <w:r>
        <w:rPr>
          <w:noProof/>
        </w:rPr>
      </w:r>
      <w:r>
        <w:rPr>
          <w:noProof/>
        </w:rPr>
        <w:fldChar w:fldCharType="separate"/>
      </w:r>
      <w:r>
        <w:rPr>
          <w:noProof/>
        </w:rPr>
        <w:t>43</w:t>
      </w:r>
      <w:r>
        <w:rPr>
          <w:noProof/>
        </w:rPr>
        <w:fldChar w:fldCharType="end"/>
      </w:r>
    </w:p>
    <w:p w14:paraId="09FB7A28" w14:textId="616DD506"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22 - Método de requisição POST</w:t>
      </w:r>
      <w:r>
        <w:rPr>
          <w:noProof/>
        </w:rPr>
        <w:tab/>
      </w:r>
      <w:r>
        <w:rPr>
          <w:noProof/>
        </w:rPr>
        <w:fldChar w:fldCharType="begin"/>
      </w:r>
      <w:r>
        <w:rPr>
          <w:noProof/>
        </w:rPr>
        <w:instrText xml:space="preserve"> PAGEREF _Toc88238366 \h </w:instrText>
      </w:r>
      <w:r>
        <w:rPr>
          <w:noProof/>
        </w:rPr>
      </w:r>
      <w:r>
        <w:rPr>
          <w:noProof/>
        </w:rPr>
        <w:fldChar w:fldCharType="separate"/>
      </w:r>
      <w:r>
        <w:rPr>
          <w:noProof/>
        </w:rPr>
        <w:t>44</w:t>
      </w:r>
      <w:r>
        <w:rPr>
          <w:noProof/>
        </w:rPr>
        <w:fldChar w:fldCharType="end"/>
      </w:r>
    </w:p>
    <w:p w14:paraId="0F8A0941" w14:textId="5D54D4A6"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23 - Método de requisição PATCH</w:t>
      </w:r>
      <w:r>
        <w:rPr>
          <w:noProof/>
        </w:rPr>
        <w:tab/>
      </w:r>
      <w:r>
        <w:rPr>
          <w:noProof/>
        </w:rPr>
        <w:fldChar w:fldCharType="begin"/>
      </w:r>
      <w:r>
        <w:rPr>
          <w:noProof/>
        </w:rPr>
        <w:instrText xml:space="preserve"> PAGEREF _Toc88238367 \h </w:instrText>
      </w:r>
      <w:r>
        <w:rPr>
          <w:noProof/>
        </w:rPr>
      </w:r>
      <w:r>
        <w:rPr>
          <w:noProof/>
        </w:rPr>
        <w:fldChar w:fldCharType="separate"/>
      </w:r>
      <w:r>
        <w:rPr>
          <w:noProof/>
        </w:rPr>
        <w:t>44</w:t>
      </w:r>
      <w:r>
        <w:rPr>
          <w:noProof/>
        </w:rPr>
        <w:fldChar w:fldCharType="end"/>
      </w:r>
    </w:p>
    <w:p w14:paraId="3D91C959" w14:textId="14DFFEFF"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24 - Método de requisição DELETE</w:t>
      </w:r>
      <w:r>
        <w:rPr>
          <w:noProof/>
        </w:rPr>
        <w:tab/>
      </w:r>
      <w:r>
        <w:rPr>
          <w:noProof/>
        </w:rPr>
        <w:fldChar w:fldCharType="begin"/>
      </w:r>
      <w:r>
        <w:rPr>
          <w:noProof/>
        </w:rPr>
        <w:instrText xml:space="preserve"> PAGEREF _Toc88238368 \h </w:instrText>
      </w:r>
      <w:r>
        <w:rPr>
          <w:noProof/>
        </w:rPr>
      </w:r>
      <w:r>
        <w:rPr>
          <w:noProof/>
        </w:rPr>
        <w:fldChar w:fldCharType="separate"/>
      </w:r>
      <w:r>
        <w:rPr>
          <w:noProof/>
        </w:rPr>
        <w:t>45</w:t>
      </w:r>
      <w:r>
        <w:rPr>
          <w:noProof/>
        </w:rPr>
        <w:fldChar w:fldCharType="end"/>
      </w:r>
    </w:p>
    <w:p w14:paraId="1CE620CB" w14:textId="2D2E05FE"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25 - Requisição de criação de usuário</w:t>
      </w:r>
      <w:r>
        <w:rPr>
          <w:noProof/>
        </w:rPr>
        <w:tab/>
      </w:r>
      <w:r>
        <w:rPr>
          <w:noProof/>
        </w:rPr>
        <w:fldChar w:fldCharType="begin"/>
      </w:r>
      <w:r>
        <w:rPr>
          <w:noProof/>
        </w:rPr>
        <w:instrText xml:space="preserve"> PAGEREF _Toc88238369 \h </w:instrText>
      </w:r>
      <w:r>
        <w:rPr>
          <w:noProof/>
        </w:rPr>
      </w:r>
      <w:r>
        <w:rPr>
          <w:noProof/>
        </w:rPr>
        <w:fldChar w:fldCharType="separate"/>
      </w:r>
      <w:r>
        <w:rPr>
          <w:noProof/>
        </w:rPr>
        <w:t>46</w:t>
      </w:r>
      <w:r>
        <w:rPr>
          <w:noProof/>
        </w:rPr>
        <w:fldChar w:fldCharType="end"/>
      </w:r>
    </w:p>
    <w:p w14:paraId="4384CDD5" w14:textId="32CC18BE"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26 - Constantes para o mapeamento do retorno da API GraphQL</w:t>
      </w:r>
      <w:r>
        <w:rPr>
          <w:noProof/>
        </w:rPr>
        <w:tab/>
      </w:r>
      <w:r>
        <w:rPr>
          <w:noProof/>
        </w:rPr>
        <w:fldChar w:fldCharType="begin"/>
      </w:r>
      <w:r>
        <w:rPr>
          <w:noProof/>
        </w:rPr>
        <w:instrText xml:space="preserve"> PAGEREF _Toc88238370 \h </w:instrText>
      </w:r>
      <w:r>
        <w:rPr>
          <w:noProof/>
        </w:rPr>
      </w:r>
      <w:r>
        <w:rPr>
          <w:noProof/>
        </w:rPr>
        <w:fldChar w:fldCharType="separate"/>
      </w:r>
      <w:r>
        <w:rPr>
          <w:noProof/>
        </w:rPr>
        <w:t>46</w:t>
      </w:r>
      <w:r>
        <w:rPr>
          <w:noProof/>
        </w:rPr>
        <w:fldChar w:fldCharType="end"/>
      </w:r>
    </w:p>
    <w:p w14:paraId="58D94629" w14:textId="0A7695E3"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27 - Dockerfile da API Gateway</w:t>
      </w:r>
      <w:r>
        <w:rPr>
          <w:noProof/>
        </w:rPr>
        <w:tab/>
      </w:r>
      <w:r>
        <w:rPr>
          <w:noProof/>
        </w:rPr>
        <w:fldChar w:fldCharType="begin"/>
      </w:r>
      <w:r>
        <w:rPr>
          <w:noProof/>
        </w:rPr>
        <w:instrText xml:space="preserve"> PAGEREF _Toc88238371 \h </w:instrText>
      </w:r>
      <w:r>
        <w:rPr>
          <w:noProof/>
        </w:rPr>
      </w:r>
      <w:r>
        <w:rPr>
          <w:noProof/>
        </w:rPr>
        <w:fldChar w:fldCharType="separate"/>
      </w:r>
      <w:r>
        <w:rPr>
          <w:noProof/>
        </w:rPr>
        <w:t>47</w:t>
      </w:r>
      <w:r>
        <w:rPr>
          <w:noProof/>
        </w:rPr>
        <w:fldChar w:fldCharType="end"/>
      </w:r>
    </w:p>
    <w:p w14:paraId="22656E4F" w14:textId="32A1C490"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28 – Configurações para os serviços do Kafka e Zookeeper</w:t>
      </w:r>
      <w:r>
        <w:rPr>
          <w:noProof/>
        </w:rPr>
        <w:tab/>
      </w:r>
      <w:r>
        <w:rPr>
          <w:noProof/>
        </w:rPr>
        <w:fldChar w:fldCharType="begin"/>
      </w:r>
      <w:r>
        <w:rPr>
          <w:noProof/>
        </w:rPr>
        <w:instrText xml:space="preserve"> PAGEREF _Toc88238372 \h </w:instrText>
      </w:r>
      <w:r>
        <w:rPr>
          <w:noProof/>
        </w:rPr>
      </w:r>
      <w:r>
        <w:rPr>
          <w:noProof/>
        </w:rPr>
        <w:fldChar w:fldCharType="separate"/>
      </w:r>
      <w:r>
        <w:rPr>
          <w:noProof/>
        </w:rPr>
        <w:t>48</w:t>
      </w:r>
      <w:r>
        <w:rPr>
          <w:noProof/>
        </w:rPr>
        <w:fldChar w:fldCharType="end"/>
      </w:r>
    </w:p>
    <w:p w14:paraId="28459741" w14:textId="63D6FB22"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29 - Configurações para o serviço de usuário e seu banco de dados</w:t>
      </w:r>
      <w:r>
        <w:rPr>
          <w:noProof/>
        </w:rPr>
        <w:tab/>
      </w:r>
      <w:r>
        <w:rPr>
          <w:noProof/>
        </w:rPr>
        <w:fldChar w:fldCharType="begin"/>
      </w:r>
      <w:r>
        <w:rPr>
          <w:noProof/>
        </w:rPr>
        <w:instrText xml:space="preserve"> PAGEREF _Toc88238373 \h </w:instrText>
      </w:r>
      <w:r>
        <w:rPr>
          <w:noProof/>
        </w:rPr>
      </w:r>
      <w:r>
        <w:rPr>
          <w:noProof/>
        </w:rPr>
        <w:fldChar w:fldCharType="separate"/>
      </w:r>
      <w:r>
        <w:rPr>
          <w:noProof/>
        </w:rPr>
        <w:t>49</w:t>
      </w:r>
      <w:r>
        <w:rPr>
          <w:noProof/>
        </w:rPr>
        <w:fldChar w:fldCharType="end"/>
      </w:r>
    </w:p>
    <w:p w14:paraId="10C86831" w14:textId="14D777D4"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30 - Configurações do serviço de API </w:t>
      </w:r>
      <w:r w:rsidRPr="00F23B64">
        <w:rPr>
          <w:i/>
          <w:iCs/>
          <w:noProof/>
          <w:color w:val="000000" w:themeColor="text1"/>
        </w:rPr>
        <w:t>Gateway</w:t>
      </w:r>
      <w:r>
        <w:rPr>
          <w:noProof/>
        </w:rPr>
        <w:tab/>
      </w:r>
      <w:r>
        <w:rPr>
          <w:noProof/>
        </w:rPr>
        <w:fldChar w:fldCharType="begin"/>
      </w:r>
      <w:r>
        <w:rPr>
          <w:noProof/>
        </w:rPr>
        <w:instrText xml:space="preserve"> PAGEREF _Toc88238374 \h </w:instrText>
      </w:r>
      <w:r>
        <w:rPr>
          <w:noProof/>
        </w:rPr>
      </w:r>
      <w:r>
        <w:rPr>
          <w:noProof/>
        </w:rPr>
        <w:fldChar w:fldCharType="separate"/>
      </w:r>
      <w:r>
        <w:rPr>
          <w:noProof/>
        </w:rPr>
        <w:t>50</w:t>
      </w:r>
      <w:r>
        <w:rPr>
          <w:noProof/>
        </w:rPr>
        <w:fldChar w:fldCharType="end"/>
      </w:r>
    </w:p>
    <w:p w14:paraId="7351CF87" w14:textId="4632A5FF"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31 - Requisição para criação de usuário.</w:t>
      </w:r>
      <w:r>
        <w:rPr>
          <w:noProof/>
        </w:rPr>
        <w:tab/>
      </w:r>
      <w:r>
        <w:rPr>
          <w:noProof/>
        </w:rPr>
        <w:fldChar w:fldCharType="begin"/>
      </w:r>
      <w:r>
        <w:rPr>
          <w:noProof/>
        </w:rPr>
        <w:instrText xml:space="preserve"> PAGEREF _Toc88238375 \h </w:instrText>
      </w:r>
      <w:r>
        <w:rPr>
          <w:noProof/>
        </w:rPr>
      </w:r>
      <w:r>
        <w:rPr>
          <w:noProof/>
        </w:rPr>
        <w:fldChar w:fldCharType="separate"/>
      </w:r>
      <w:r>
        <w:rPr>
          <w:noProof/>
        </w:rPr>
        <w:t>54</w:t>
      </w:r>
      <w:r>
        <w:rPr>
          <w:noProof/>
        </w:rPr>
        <w:fldChar w:fldCharType="end"/>
      </w:r>
    </w:p>
    <w:p w14:paraId="249362EF" w14:textId="23179C90"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32 - Resposta da requisição de criação de usuário.</w:t>
      </w:r>
      <w:r>
        <w:rPr>
          <w:noProof/>
        </w:rPr>
        <w:tab/>
      </w:r>
      <w:r>
        <w:rPr>
          <w:noProof/>
        </w:rPr>
        <w:fldChar w:fldCharType="begin"/>
      </w:r>
      <w:r>
        <w:rPr>
          <w:noProof/>
        </w:rPr>
        <w:instrText xml:space="preserve"> PAGEREF _Toc88238376 \h </w:instrText>
      </w:r>
      <w:r>
        <w:rPr>
          <w:noProof/>
        </w:rPr>
      </w:r>
      <w:r>
        <w:rPr>
          <w:noProof/>
        </w:rPr>
        <w:fldChar w:fldCharType="separate"/>
      </w:r>
      <w:r>
        <w:rPr>
          <w:noProof/>
        </w:rPr>
        <w:t>55</w:t>
      </w:r>
      <w:r>
        <w:rPr>
          <w:noProof/>
        </w:rPr>
        <w:fldChar w:fldCharType="end"/>
      </w:r>
    </w:p>
    <w:p w14:paraId="45472C16" w14:textId="07C25BE6"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33 - Envio de mensagem Kafka ao tópico </w:t>
      </w:r>
      <w:r w:rsidRPr="00F23B64">
        <w:rPr>
          <w:i/>
          <w:iCs/>
          <w:noProof/>
          <w:color w:val="000000" w:themeColor="text1"/>
        </w:rPr>
        <w:t>USER_CREATED</w:t>
      </w:r>
      <w:r w:rsidRPr="00F23B64">
        <w:rPr>
          <w:noProof/>
          <w:color w:val="000000" w:themeColor="text1"/>
        </w:rPr>
        <w:t xml:space="preserve"> após criação de usuário.</w:t>
      </w:r>
      <w:r>
        <w:rPr>
          <w:noProof/>
        </w:rPr>
        <w:tab/>
      </w:r>
      <w:r>
        <w:rPr>
          <w:noProof/>
        </w:rPr>
        <w:fldChar w:fldCharType="begin"/>
      </w:r>
      <w:r>
        <w:rPr>
          <w:noProof/>
        </w:rPr>
        <w:instrText xml:space="preserve"> PAGEREF _Toc88238377 \h </w:instrText>
      </w:r>
      <w:r>
        <w:rPr>
          <w:noProof/>
        </w:rPr>
      </w:r>
      <w:r>
        <w:rPr>
          <w:noProof/>
        </w:rPr>
        <w:fldChar w:fldCharType="separate"/>
      </w:r>
      <w:r>
        <w:rPr>
          <w:noProof/>
        </w:rPr>
        <w:t>55</w:t>
      </w:r>
      <w:r>
        <w:rPr>
          <w:noProof/>
        </w:rPr>
        <w:fldChar w:fldCharType="end"/>
      </w:r>
    </w:p>
    <w:p w14:paraId="567329D9" w14:textId="1B7B4B06"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 xml:space="preserve">Figura 34 - Consumo de mensagem do tópico </w:t>
      </w:r>
      <w:r w:rsidRPr="00F23B64">
        <w:rPr>
          <w:i/>
          <w:iCs/>
          <w:noProof/>
          <w:color w:val="000000" w:themeColor="text1"/>
        </w:rPr>
        <w:t>USER_CREATED.</w:t>
      </w:r>
      <w:r>
        <w:rPr>
          <w:noProof/>
        </w:rPr>
        <w:tab/>
      </w:r>
      <w:r>
        <w:rPr>
          <w:noProof/>
        </w:rPr>
        <w:fldChar w:fldCharType="begin"/>
      </w:r>
      <w:r>
        <w:rPr>
          <w:noProof/>
        </w:rPr>
        <w:instrText xml:space="preserve"> PAGEREF _Toc88238378 \h </w:instrText>
      </w:r>
      <w:r>
        <w:rPr>
          <w:noProof/>
        </w:rPr>
      </w:r>
      <w:r>
        <w:rPr>
          <w:noProof/>
        </w:rPr>
        <w:fldChar w:fldCharType="separate"/>
      </w:r>
      <w:r>
        <w:rPr>
          <w:noProof/>
        </w:rPr>
        <w:t>55</w:t>
      </w:r>
      <w:r>
        <w:rPr>
          <w:noProof/>
        </w:rPr>
        <w:fldChar w:fldCharType="end"/>
      </w:r>
    </w:p>
    <w:p w14:paraId="1B194C37" w14:textId="445DB303"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35 - Dados inseridos no banco do serviço de usuários.</w:t>
      </w:r>
      <w:r>
        <w:rPr>
          <w:noProof/>
        </w:rPr>
        <w:tab/>
      </w:r>
      <w:r>
        <w:rPr>
          <w:noProof/>
        </w:rPr>
        <w:fldChar w:fldCharType="begin"/>
      </w:r>
      <w:r>
        <w:rPr>
          <w:noProof/>
        </w:rPr>
        <w:instrText xml:space="preserve"> PAGEREF _Toc88238379 \h </w:instrText>
      </w:r>
      <w:r>
        <w:rPr>
          <w:noProof/>
        </w:rPr>
      </w:r>
      <w:r>
        <w:rPr>
          <w:noProof/>
        </w:rPr>
        <w:fldChar w:fldCharType="separate"/>
      </w:r>
      <w:r>
        <w:rPr>
          <w:noProof/>
        </w:rPr>
        <w:t>56</w:t>
      </w:r>
      <w:r>
        <w:rPr>
          <w:noProof/>
        </w:rPr>
        <w:fldChar w:fldCharType="end"/>
      </w:r>
    </w:p>
    <w:p w14:paraId="348DA06A" w14:textId="598CBECC" w:rsidR="00CF516A" w:rsidRDefault="00CF516A">
      <w:pPr>
        <w:pStyle w:val="ndicedeilustraes"/>
        <w:tabs>
          <w:tab w:val="right" w:leader="dot" w:pos="9062"/>
        </w:tabs>
        <w:rPr>
          <w:rFonts w:asciiTheme="minorHAnsi" w:eastAsiaTheme="minorEastAsia" w:hAnsiTheme="minorHAnsi" w:cstheme="minorBidi"/>
          <w:noProof/>
          <w:sz w:val="22"/>
          <w:szCs w:val="22"/>
        </w:rPr>
      </w:pPr>
      <w:r w:rsidRPr="00F23B64">
        <w:rPr>
          <w:noProof/>
          <w:color w:val="000000" w:themeColor="text1"/>
        </w:rPr>
        <w:t>Figura 36 - Dados inseridos no banco do serviço de pagamentos</w:t>
      </w:r>
      <w:r>
        <w:rPr>
          <w:noProof/>
        </w:rPr>
        <w:tab/>
      </w:r>
      <w:r>
        <w:rPr>
          <w:noProof/>
        </w:rPr>
        <w:fldChar w:fldCharType="begin"/>
      </w:r>
      <w:r>
        <w:rPr>
          <w:noProof/>
        </w:rPr>
        <w:instrText xml:space="preserve"> PAGEREF _Toc88238380 \h </w:instrText>
      </w:r>
      <w:r>
        <w:rPr>
          <w:noProof/>
        </w:rPr>
      </w:r>
      <w:r>
        <w:rPr>
          <w:noProof/>
        </w:rPr>
        <w:fldChar w:fldCharType="separate"/>
      </w:r>
      <w:r>
        <w:rPr>
          <w:noProof/>
        </w:rPr>
        <w:t>56</w:t>
      </w:r>
      <w:r>
        <w:rPr>
          <w:noProof/>
        </w:rPr>
        <w:fldChar w:fldCharType="end"/>
      </w:r>
    </w:p>
    <w:p w14:paraId="35C393AE" w14:textId="384FD275" w:rsidR="00C0423E" w:rsidRDefault="004E164E">
      <w:pPr>
        <w:ind w:left="0"/>
      </w:pPr>
      <w:r w:rsidRPr="0071018D">
        <w:rPr>
          <w:b/>
          <w:bCs/>
          <w:sz w:val="28"/>
          <w:szCs w:val="28"/>
        </w:rPr>
        <w:fldChar w:fldCharType="end"/>
      </w:r>
      <w:r w:rsidR="00C0423E">
        <w:br w:type="page"/>
      </w:r>
    </w:p>
    <w:p w14:paraId="0DED53E7" w14:textId="4A85A69E" w:rsidR="000D3401" w:rsidRPr="000D3401" w:rsidRDefault="000D3401" w:rsidP="000D3401">
      <w:pPr>
        <w:jc w:val="center"/>
        <w:rPr>
          <w:b/>
          <w:sz w:val="28"/>
        </w:rPr>
      </w:pPr>
      <w:r w:rsidRPr="002E5CCC">
        <w:rPr>
          <w:b/>
          <w:sz w:val="28"/>
        </w:rPr>
        <w:lastRenderedPageBreak/>
        <w:t xml:space="preserve">LISTA DE </w:t>
      </w:r>
      <w:r>
        <w:rPr>
          <w:b/>
          <w:sz w:val="28"/>
        </w:rPr>
        <w:t>TABELAS</w:t>
      </w:r>
    </w:p>
    <w:p w14:paraId="62A27848" w14:textId="77777777" w:rsidR="000D3401" w:rsidRDefault="000D3401" w:rsidP="000D3401">
      <w:pPr>
        <w:pStyle w:val="ndicedeilustraes"/>
        <w:tabs>
          <w:tab w:val="right" w:leader="dot" w:pos="9062"/>
        </w:tabs>
        <w:jc w:val="center"/>
        <w:rPr>
          <w:b/>
          <w:bCs/>
          <w:sz w:val="28"/>
          <w:szCs w:val="28"/>
        </w:rPr>
      </w:pPr>
    </w:p>
    <w:p w14:paraId="55F7D6B1" w14:textId="2D69152A" w:rsidR="00C32B65" w:rsidRDefault="0064636E">
      <w:pPr>
        <w:pStyle w:val="ndicedeilustraes"/>
        <w:tabs>
          <w:tab w:val="right" w:leader="dot" w:pos="9062"/>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\h \z \c "Tabela" </w:instrText>
      </w:r>
      <w:r>
        <w:rPr>
          <w:b/>
          <w:bCs/>
          <w:sz w:val="28"/>
          <w:szCs w:val="28"/>
        </w:rPr>
        <w:fldChar w:fldCharType="separate"/>
      </w:r>
      <w:hyperlink w:anchor="_Toc88060132" w:history="1">
        <w:r w:rsidR="00C32B65" w:rsidRPr="00420493">
          <w:rPr>
            <w:rStyle w:val="Hyperlink"/>
            <w:rFonts w:eastAsia="Arial Unicode MS"/>
            <w:noProof/>
          </w:rPr>
          <w:t>Tabela 1 - Exemplo de recursos e operações - API REST</w:t>
        </w:r>
        <w:r w:rsidR="00C32B65">
          <w:rPr>
            <w:noProof/>
            <w:webHidden/>
          </w:rPr>
          <w:tab/>
        </w:r>
        <w:r w:rsidR="00C32B65">
          <w:rPr>
            <w:noProof/>
            <w:webHidden/>
          </w:rPr>
          <w:fldChar w:fldCharType="begin"/>
        </w:r>
        <w:r w:rsidR="00C32B65">
          <w:rPr>
            <w:noProof/>
            <w:webHidden/>
          </w:rPr>
          <w:instrText xml:space="preserve"> PAGEREF _Toc88060132 \h </w:instrText>
        </w:r>
        <w:r w:rsidR="00C32B65">
          <w:rPr>
            <w:noProof/>
            <w:webHidden/>
          </w:rPr>
        </w:r>
        <w:r w:rsidR="00C32B65">
          <w:rPr>
            <w:noProof/>
            <w:webHidden/>
          </w:rPr>
          <w:fldChar w:fldCharType="separate"/>
        </w:r>
        <w:r w:rsidR="00C32B65">
          <w:rPr>
            <w:noProof/>
            <w:webHidden/>
          </w:rPr>
          <w:t>21</w:t>
        </w:r>
        <w:r w:rsidR="00C32B65">
          <w:rPr>
            <w:noProof/>
            <w:webHidden/>
          </w:rPr>
          <w:fldChar w:fldCharType="end"/>
        </w:r>
      </w:hyperlink>
    </w:p>
    <w:p w14:paraId="768F79EE" w14:textId="1FF41779" w:rsidR="000D3401" w:rsidRDefault="0064636E">
      <w:pPr>
        <w:ind w:left="0"/>
        <w:rPr>
          <w:b/>
          <w:bCs/>
          <w:sz w:val="28"/>
          <w:szCs w:val="28"/>
        </w:rPr>
      </w:pPr>
      <w:r>
        <w:rPr>
          <w:b/>
          <w:bCs/>
          <w:sz w:val="28"/>
          <w:szCs w:val="28"/>
        </w:rPr>
        <w:fldChar w:fldCharType="end"/>
      </w:r>
    </w:p>
    <w:p w14:paraId="163EC967" w14:textId="77777777" w:rsidR="000D3401" w:rsidRDefault="000D3401">
      <w:pPr>
        <w:ind w:left="0"/>
        <w:rPr>
          <w:b/>
          <w:bCs/>
          <w:sz w:val="28"/>
          <w:szCs w:val="28"/>
        </w:rPr>
      </w:pPr>
      <w:r>
        <w:rPr>
          <w:b/>
          <w:bCs/>
          <w:sz w:val="28"/>
          <w:szCs w:val="28"/>
        </w:rPr>
        <w:br w:type="page"/>
      </w:r>
    </w:p>
    <w:p w14:paraId="07D4F89F" w14:textId="77777777" w:rsidR="007A307A" w:rsidRPr="000D3401" w:rsidRDefault="009A0222" w:rsidP="009A0222">
      <w:pPr>
        <w:jc w:val="center"/>
        <w:rPr>
          <w:b/>
          <w:sz w:val="28"/>
        </w:rPr>
      </w:pPr>
      <w:r w:rsidRPr="002E5CCC">
        <w:rPr>
          <w:b/>
          <w:sz w:val="28"/>
        </w:rPr>
        <w:lastRenderedPageBreak/>
        <w:t>LISTA DE ABREVIATURAS E SIGLAS</w:t>
      </w:r>
    </w:p>
    <w:p w14:paraId="10529ABF" w14:textId="77777777" w:rsidR="007A307A" w:rsidRPr="000D3401" w:rsidRDefault="007A307A" w:rsidP="00377156">
      <w:pPr>
        <w:jc w:val="center"/>
        <w:rPr>
          <w:b/>
          <w:sz w:val="28"/>
        </w:rPr>
      </w:pPr>
    </w:p>
    <w:p w14:paraId="4C074097" w14:textId="77777777" w:rsidR="007A307A" w:rsidRPr="002E5CCC" w:rsidRDefault="007A307A" w:rsidP="00377156"/>
    <w:p w14:paraId="21C80286" w14:textId="25598D45" w:rsidR="002A2465" w:rsidRDefault="002A2465">
      <w:pPr>
        <w:spacing w:line="360" w:lineRule="auto"/>
      </w:pPr>
      <w:r>
        <w:t>API</w:t>
      </w:r>
      <w:r>
        <w:tab/>
      </w:r>
      <w:r>
        <w:tab/>
      </w:r>
      <w:r w:rsidR="0091758E" w:rsidRPr="0091758E">
        <w:t xml:space="preserve">Interface de Programação de Aplicativos </w:t>
      </w:r>
      <w:r w:rsidR="0091758E">
        <w:t>(</w:t>
      </w:r>
      <w:r w:rsidRPr="0091758E">
        <w:rPr>
          <w:i/>
          <w:iCs/>
        </w:rPr>
        <w:t>Application Programming Interface</w:t>
      </w:r>
      <w:r w:rsidR="0091758E">
        <w:t>)</w:t>
      </w:r>
    </w:p>
    <w:p w14:paraId="724CD2BA" w14:textId="39A2E913" w:rsidR="002A2465" w:rsidRDefault="002A2465">
      <w:pPr>
        <w:spacing w:line="360" w:lineRule="auto"/>
      </w:pPr>
      <w:r>
        <w:t>REST</w:t>
      </w:r>
      <w:r w:rsidR="00093DB1">
        <w:tab/>
      </w:r>
      <w:r w:rsidR="00F015D6" w:rsidRPr="00F015D6">
        <w:t>Transferência Representacional de Estado</w:t>
      </w:r>
      <w:r w:rsidR="00F015D6">
        <w:t xml:space="preserve"> (</w:t>
      </w:r>
      <w:r w:rsidR="00F015D6" w:rsidRPr="0091758E">
        <w:rPr>
          <w:i/>
          <w:iCs/>
        </w:rPr>
        <w:t>Representational State Transfer</w:t>
      </w:r>
      <w:r w:rsidR="00F015D6">
        <w:t>)</w:t>
      </w:r>
    </w:p>
    <w:p w14:paraId="79B180C3" w14:textId="45E4B61D" w:rsidR="002A2465" w:rsidRDefault="002A2465">
      <w:pPr>
        <w:spacing w:line="360" w:lineRule="auto"/>
      </w:pPr>
      <w:r>
        <w:t>HTTP</w:t>
      </w:r>
      <w:r w:rsidR="002D1B70">
        <w:tab/>
      </w:r>
      <w:r w:rsidR="002D1B70" w:rsidRPr="002D1B70">
        <w:t>Protocolo de Transferência de Hipertexto</w:t>
      </w:r>
      <w:r w:rsidR="002D1B70">
        <w:t xml:space="preserve"> (</w:t>
      </w:r>
      <w:r w:rsidR="00BF74BE" w:rsidRPr="00BF74BE">
        <w:rPr>
          <w:i/>
          <w:iCs/>
        </w:rPr>
        <w:t>Hypertext Transfer Protocol</w:t>
      </w:r>
      <w:r w:rsidR="002D1B70">
        <w:t>)</w:t>
      </w:r>
    </w:p>
    <w:p w14:paraId="3D45FD9C" w14:textId="3A2E366F" w:rsidR="00F254E9" w:rsidRDefault="00F254E9">
      <w:pPr>
        <w:spacing w:line="360" w:lineRule="auto"/>
      </w:pPr>
      <w:r>
        <w:t>DTO</w:t>
      </w:r>
      <w:r w:rsidR="00BF74BE">
        <w:tab/>
      </w:r>
      <w:r w:rsidR="00BF74BE" w:rsidRPr="00BF74BE">
        <w:t>Objeto de Transferência de Dados</w:t>
      </w:r>
      <w:r w:rsidR="00926067">
        <w:t xml:space="preserve"> (</w:t>
      </w:r>
      <w:r w:rsidR="00926067" w:rsidRPr="00926067">
        <w:rPr>
          <w:i/>
          <w:iCs/>
        </w:rPr>
        <w:t>Data Transfer Object</w:t>
      </w:r>
      <w:r w:rsidR="00926067">
        <w:t>)</w:t>
      </w:r>
    </w:p>
    <w:p w14:paraId="557436FB" w14:textId="724C7D2F" w:rsidR="00093DB1" w:rsidRDefault="00093DB1">
      <w:pPr>
        <w:spacing w:line="360" w:lineRule="auto"/>
        <w:rPr>
          <w:i/>
          <w:iCs/>
        </w:rPr>
      </w:pPr>
      <w:r>
        <w:t>ESB</w:t>
      </w:r>
      <w:r>
        <w:tab/>
      </w:r>
      <w:r w:rsidR="005163A4" w:rsidRPr="005163A4">
        <w:rPr>
          <w:i/>
          <w:iCs/>
        </w:rPr>
        <w:t>Enterprise Service Bus</w:t>
      </w:r>
    </w:p>
    <w:p w14:paraId="7B6B7672" w14:textId="559C1848" w:rsidR="002D25E7" w:rsidRDefault="002D25E7">
      <w:pPr>
        <w:spacing w:line="360" w:lineRule="auto"/>
      </w:pPr>
      <w:r>
        <w:t>SOA</w:t>
      </w:r>
      <w:r>
        <w:tab/>
      </w:r>
      <w:r w:rsidR="00C12236">
        <w:t>A</w:t>
      </w:r>
      <w:r w:rsidR="00C12236" w:rsidRPr="00C12236">
        <w:t>rquitetura Orientada a Serviços</w:t>
      </w:r>
      <w:r w:rsidR="00C12236">
        <w:t xml:space="preserve"> (</w:t>
      </w:r>
      <w:r w:rsidR="00C12236" w:rsidRPr="00C12236">
        <w:rPr>
          <w:i/>
          <w:iCs/>
        </w:rPr>
        <w:t>Service-Oriented Architecture</w:t>
      </w:r>
      <w:r w:rsidR="00C12236">
        <w:t>)</w:t>
      </w:r>
    </w:p>
    <w:p w14:paraId="0DB7E9AF" w14:textId="224C9CE3" w:rsidR="00C45DEF" w:rsidRDefault="009A14AD">
      <w:pPr>
        <w:spacing w:line="360" w:lineRule="auto"/>
      </w:pPr>
      <w:r>
        <w:t>URI</w:t>
      </w:r>
      <w:r w:rsidR="00DF245D">
        <w:tab/>
      </w:r>
      <w:r w:rsidR="00DF245D">
        <w:tab/>
        <w:t>I</w:t>
      </w:r>
      <w:r w:rsidR="00DF245D" w:rsidRPr="00DF245D">
        <w:t xml:space="preserve">dentificador </w:t>
      </w:r>
      <w:r w:rsidR="00DF245D">
        <w:t>U</w:t>
      </w:r>
      <w:r w:rsidR="00DF245D" w:rsidRPr="00DF245D">
        <w:t xml:space="preserve">niforme de </w:t>
      </w:r>
      <w:r w:rsidR="00DF245D">
        <w:t>R</w:t>
      </w:r>
      <w:r w:rsidR="00DF245D" w:rsidRPr="00DF245D">
        <w:t>ecurso</w:t>
      </w:r>
      <w:r w:rsidR="00DF245D">
        <w:t xml:space="preserve"> (</w:t>
      </w:r>
      <w:r w:rsidR="00B727CC" w:rsidRPr="00B727CC">
        <w:rPr>
          <w:i/>
          <w:iCs/>
        </w:rPr>
        <w:t>Uniform Resource Identifier</w:t>
      </w:r>
      <w:r w:rsidR="00DF245D">
        <w:t>)</w:t>
      </w:r>
    </w:p>
    <w:p w14:paraId="702B77CB" w14:textId="11CE4733" w:rsidR="00536E3D" w:rsidRPr="00207A0D" w:rsidRDefault="00536E3D">
      <w:pPr>
        <w:spacing w:line="360" w:lineRule="auto"/>
      </w:pPr>
      <w:r>
        <w:t>JSON</w:t>
      </w:r>
      <w:r>
        <w:tab/>
      </w:r>
      <w:r w:rsidR="00FB4913">
        <w:t>Notação de Objeto JavaScript</w:t>
      </w:r>
      <w:r w:rsidR="00BB30AD">
        <w:t xml:space="preserve"> </w:t>
      </w:r>
      <w:r w:rsidR="00152215">
        <w:t>(</w:t>
      </w:r>
      <w:r w:rsidRPr="00BB30AD">
        <w:rPr>
          <w:i/>
          <w:iCs/>
        </w:rPr>
        <w:t>JavaScript Object Notation</w:t>
      </w:r>
      <w:r w:rsidR="00152215">
        <w:t>)</w:t>
      </w:r>
    </w:p>
    <w:p w14:paraId="27DD6103" w14:textId="77777777" w:rsidR="007A307A" w:rsidRPr="00207A0D" w:rsidRDefault="007A307A" w:rsidP="00ED3B7C"/>
    <w:p w14:paraId="72DF856E" w14:textId="77777777" w:rsidR="007A307A" w:rsidRPr="00207A0D" w:rsidRDefault="007A307A" w:rsidP="00E223F6">
      <w:pPr>
        <w:rPr>
          <w:b/>
          <w:bCs/>
          <w:sz w:val="28"/>
          <w:szCs w:val="28"/>
        </w:rPr>
      </w:pPr>
    </w:p>
    <w:p w14:paraId="189A57C4" w14:textId="364430B6" w:rsidR="00C0423E" w:rsidRPr="00207A0D" w:rsidRDefault="00C0423E">
      <w:pPr>
        <w:ind w:left="0"/>
        <w:rPr>
          <w:b/>
          <w:bCs/>
          <w:sz w:val="28"/>
          <w:szCs w:val="28"/>
        </w:rPr>
      </w:pPr>
      <w:r w:rsidRPr="00207A0D">
        <w:rPr>
          <w:b/>
          <w:bCs/>
          <w:sz w:val="28"/>
          <w:szCs w:val="28"/>
        </w:rPr>
        <w:br w:type="page"/>
      </w:r>
    </w:p>
    <w:p w14:paraId="40C9DA62" w14:textId="02179CF5" w:rsidR="007A307A" w:rsidRDefault="00295802" w:rsidP="00295802">
      <w:pPr>
        <w:jc w:val="center"/>
        <w:rPr>
          <w:rFonts w:eastAsiaTheme="majorEastAsia"/>
          <w:b/>
          <w:bCs/>
          <w:sz w:val="28"/>
          <w:szCs w:val="28"/>
        </w:rPr>
      </w:pPr>
      <w:r w:rsidRPr="003748A9">
        <w:rPr>
          <w:rFonts w:eastAsiaTheme="majorEastAsia"/>
          <w:b/>
          <w:bCs/>
          <w:sz w:val="28"/>
          <w:szCs w:val="28"/>
        </w:rPr>
        <w:lastRenderedPageBreak/>
        <w:t>SUMÁRIO</w:t>
      </w:r>
    </w:p>
    <w:p w14:paraId="65318BBC" w14:textId="5CFA34EA" w:rsidR="00CF516A" w:rsidRDefault="000E6A60">
      <w:pPr>
        <w:pStyle w:val="Sumrio1"/>
        <w:tabs>
          <w:tab w:val="right" w:leader="dot" w:pos="9062"/>
        </w:tabs>
        <w:rPr>
          <w:rFonts w:asciiTheme="minorHAnsi" w:eastAsiaTheme="minorEastAsia" w:hAnsiTheme="minorHAnsi" w:cstheme="minorBidi"/>
          <w:b w:val="0"/>
          <w:bCs w:val="0"/>
          <w:noProof/>
          <w:sz w:val="22"/>
          <w:szCs w:val="22"/>
        </w:rPr>
      </w:pPr>
      <w:r>
        <w:rPr>
          <w:rFonts w:eastAsiaTheme="majorEastAsia"/>
          <w:b w:val="0"/>
          <w:bCs w:val="0"/>
          <w:sz w:val="28"/>
          <w:szCs w:val="28"/>
        </w:rPr>
        <w:fldChar w:fldCharType="begin"/>
      </w:r>
      <w:r>
        <w:rPr>
          <w:rFonts w:eastAsiaTheme="majorEastAsia"/>
          <w:b w:val="0"/>
          <w:bCs w:val="0"/>
          <w:sz w:val="28"/>
          <w:szCs w:val="28"/>
        </w:rPr>
        <w:instrText xml:space="preserve"> TOC \o "1-4" \h \z \u </w:instrText>
      </w:r>
      <w:r>
        <w:rPr>
          <w:rFonts w:eastAsiaTheme="majorEastAsia"/>
          <w:b w:val="0"/>
          <w:bCs w:val="0"/>
          <w:sz w:val="28"/>
          <w:szCs w:val="28"/>
        </w:rPr>
        <w:fldChar w:fldCharType="separate"/>
      </w:r>
      <w:hyperlink w:anchor="_Toc88238381" w:history="1">
        <w:r w:rsidR="00CF516A" w:rsidRPr="00B16EA5">
          <w:rPr>
            <w:rStyle w:val="Hyperlink"/>
            <w:noProof/>
          </w:rPr>
          <w:t>1. INTRODUÇÃO</w:t>
        </w:r>
        <w:r w:rsidR="00CF516A">
          <w:rPr>
            <w:noProof/>
            <w:webHidden/>
          </w:rPr>
          <w:tab/>
        </w:r>
        <w:r w:rsidR="00CF516A">
          <w:rPr>
            <w:noProof/>
            <w:webHidden/>
          </w:rPr>
          <w:fldChar w:fldCharType="begin"/>
        </w:r>
        <w:r w:rsidR="00CF516A">
          <w:rPr>
            <w:noProof/>
            <w:webHidden/>
          </w:rPr>
          <w:instrText xml:space="preserve"> PAGEREF _Toc88238381 \h </w:instrText>
        </w:r>
        <w:r w:rsidR="00CF516A">
          <w:rPr>
            <w:noProof/>
            <w:webHidden/>
          </w:rPr>
        </w:r>
        <w:r w:rsidR="00CF516A">
          <w:rPr>
            <w:noProof/>
            <w:webHidden/>
          </w:rPr>
          <w:fldChar w:fldCharType="separate"/>
        </w:r>
        <w:r w:rsidR="00CF516A">
          <w:rPr>
            <w:noProof/>
            <w:webHidden/>
          </w:rPr>
          <w:t>15</w:t>
        </w:r>
        <w:r w:rsidR="00CF516A">
          <w:rPr>
            <w:noProof/>
            <w:webHidden/>
          </w:rPr>
          <w:fldChar w:fldCharType="end"/>
        </w:r>
      </w:hyperlink>
    </w:p>
    <w:p w14:paraId="38CA885C" w14:textId="4D231C61"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2" w:history="1">
        <w:r w:rsidR="00CF516A" w:rsidRPr="00B16EA5">
          <w:rPr>
            <w:rStyle w:val="Hyperlink"/>
            <w:noProof/>
          </w:rPr>
          <w:t>1.1. Objetivos do Trabalho</w:t>
        </w:r>
        <w:r w:rsidR="00CF516A">
          <w:rPr>
            <w:noProof/>
            <w:webHidden/>
          </w:rPr>
          <w:tab/>
        </w:r>
        <w:r w:rsidR="00CF516A">
          <w:rPr>
            <w:noProof/>
            <w:webHidden/>
          </w:rPr>
          <w:fldChar w:fldCharType="begin"/>
        </w:r>
        <w:r w:rsidR="00CF516A">
          <w:rPr>
            <w:noProof/>
            <w:webHidden/>
          </w:rPr>
          <w:instrText xml:space="preserve"> PAGEREF _Toc88238382 \h </w:instrText>
        </w:r>
        <w:r w:rsidR="00CF516A">
          <w:rPr>
            <w:noProof/>
            <w:webHidden/>
          </w:rPr>
        </w:r>
        <w:r w:rsidR="00CF516A">
          <w:rPr>
            <w:noProof/>
            <w:webHidden/>
          </w:rPr>
          <w:fldChar w:fldCharType="separate"/>
        </w:r>
        <w:r w:rsidR="00CF516A">
          <w:rPr>
            <w:noProof/>
            <w:webHidden/>
          </w:rPr>
          <w:t>15</w:t>
        </w:r>
        <w:r w:rsidR="00CF516A">
          <w:rPr>
            <w:noProof/>
            <w:webHidden/>
          </w:rPr>
          <w:fldChar w:fldCharType="end"/>
        </w:r>
      </w:hyperlink>
    </w:p>
    <w:p w14:paraId="4CDDFBD3" w14:textId="5B416FB7"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3" w:history="1">
        <w:r w:rsidR="00CF516A" w:rsidRPr="00B16EA5">
          <w:rPr>
            <w:rStyle w:val="Hyperlink"/>
            <w:noProof/>
          </w:rPr>
          <w:t>1.2. Conteúdo do Trabalho</w:t>
        </w:r>
        <w:r w:rsidR="00CF516A">
          <w:rPr>
            <w:noProof/>
            <w:webHidden/>
          </w:rPr>
          <w:tab/>
        </w:r>
        <w:r w:rsidR="00CF516A">
          <w:rPr>
            <w:noProof/>
            <w:webHidden/>
          </w:rPr>
          <w:fldChar w:fldCharType="begin"/>
        </w:r>
        <w:r w:rsidR="00CF516A">
          <w:rPr>
            <w:noProof/>
            <w:webHidden/>
          </w:rPr>
          <w:instrText xml:space="preserve"> PAGEREF _Toc88238383 \h </w:instrText>
        </w:r>
        <w:r w:rsidR="00CF516A">
          <w:rPr>
            <w:noProof/>
            <w:webHidden/>
          </w:rPr>
        </w:r>
        <w:r w:rsidR="00CF516A">
          <w:rPr>
            <w:noProof/>
            <w:webHidden/>
          </w:rPr>
          <w:fldChar w:fldCharType="separate"/>
        </w:r>
        <w:r w:rsidR="00CF516A">
          <w:rPr>
            <w:noProof/>
            <w:webHidden/>
          </w:rPr>
          <w:t>15</w:t>
        </w:r>
        <w:r w:rsidR="00CF516A">
          <w:rPr>
            <w:noProof/>
            <w:webHidden/>
          </w:rPr>
          <w:fldChar w:fldCharType="end"/>
        </w:r>
      </w:hyperlink>
    </w:p>
    <w:p w14:paraId="7B12B5A6" w14:textId="44728281" w:rsidR="00CF516A" w:rsidRDefault="00183934">
      <w:pPr>
        <w:pStyle w:val="Sumrio1"/>
        <w:tabs>
          <w:tab w:val="right" w:leader="dot" w:pos="9062"/>
        </w:tabs>
        <w:rPr>
          <w:rFonts w:asciiTheme="minorHAnsi" w:eastAsiaTheme="minorEastAsia" w:hAnsiTheme="minorHAnsi" w:cstheme="minorBidi"/>
          <w:b w:val="0"/>
          <w:bCs w:val="0"/>
          <w:noProof/>
          <w:sz w:val="22"/>
          <w:szCs w:val="22"/>
        </w:rPr>
      </w:pPr>
      <w:hyperlink w:anchor="_Toc88238384" w:history="1">
        <w:r w:rsidR="00CF516A" w:rsidRPr="00B16EA5">
          <w:rPr>
            <w:rStyle w:val="Hyperlink"/>
            <w:noProof/>
          </w:rPr>
          <w:t>2. FUNDAMENTAÇÃO TÉCNICA</w:t>
        </w:r>
        <w:r w:rsidR="00CF516A">
          <w:rPr>
            <w:noProof/>
            <w:webHidden/>
          </w:rPr>
          <w:tab/>
        </w:r>
        <w:r w:rsidR="00CF516A">
          <w:rPr>
            <w:noProof/>
            <w:webHidden/>
          </w:rPr>
          <w:fldChar w:fldCharType="begin"/>
        </w:r>
        <w:r w:rsidR="00CF516A">
          <w:rPr>
            <w:noProof/>
            <w:webHidden/>
          </w:rPr>
          <w:instrText xml:space="preserve"> PAGEREF _Toc88238384 \h </w:instrText>
        </w:r>
        <w:r w:rsidR="00CF516A">
          <w:rPr>
            <w:noProof/>
            <w:webHidden/>
          </w:rPr>
        </w:r>
        <w:r w:rsidR="00CF516A">
          <w:rPr>
            <w:noProof/>
            <w:webHidden/>
          </w:rPr>
          <w:fldChar w:fldCharType="separate"/>
        </w:r>
        <w:r w:rsidR="00CF516A">
          <w:rPr>
            <w:noProof/>
            <w:webHidden/>
          </w:rPr>
          <w:t>17</w:t>
        </w:r>
        <w:r w:rsidR="00CF516A">
          <w:rPr>
            <w:noProof/>
            <w:webHidden/>
          </w:rPr>
          <w:fldChar w:fldCharType="end"/>
        </w:r>
      </w:hyperlink>
    </w:p>
    <w:p w14:paraId="17CFA601" w14:textId="4142B687"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5" w:history="1">
        <w:r w:rsidR="00CF516A" w:rsidRPr="00B16EA5">
          <w:rPr>
            <w:rStyle w:val="Hyperlink"/>
            <w:noProof/>
          </w:rPr>
          <w:t>2.1. Monólito e Microsserviços</w:t>
        </w:r>
        <w:r w:rsidR="00CF516A">
          <w:rPr>
            <w:noProof/>
            <w:webHidden/>
          </w:rPr>
          <w:tab/>
        </w:r>
        <w:r w:rsidR="00CF516A">
          <w:rPr>
            <w:noProof/>
            <w:webHidden/>
          </w:rPr>
          <w:fldChar w:fldCharType="begin"/>
        </w:r>
        <w:r w:rsidR="00CF516A">
          <w:rPr>
            <w:noProof/>
            <w:webHidden/>
          </w:rPr>
          <w:instrText xml:space="preserve"> PAGEREF _Toc88238385 \h </w:instrText>
        </w:r>
        <w:r w:rsidR="00CF516A">
          <w:rPr>
            <w:noProof/>
            <w:webHidden/>
          </w:rPr>
        </w:r>
        <w:r w:rsidR="00CF516A">
          <w:rPr>
            <w:noProof/>
            <w:webHidden/>
          </w:rPr>
          <w:fldChar w:fldCharType="separate"/>
        </w:r>
        <w:r w:rsidR="00CF516A">
          <w:rPr>
            <w:noProof/>
            <w:webHidden/>
          </w:rPr>
          <w:t>17</w:t>
        </w:r>
        <w:r w:rsidR="00CF516A">
          <w:rPr>
            <w:noProof/>
            <w:webHidden/>
          </w:rPr>
          <w:fldChar w:fldCharType="end"/>
        </w:r>
      </w:hyperlink>
    </w:p>
    <w:p w14:paraId="14204237" w14:textId="765574F4"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6" w:history="1">
        <w:r w:rsidR="00CF516A" w:rsidRPr="00B16EA5">
          <w:rPr>
            <w:rStyle w:val="Hyperlink"/>
            <w:noProof/>
          </w:rPr>
          <w:t>2.2. Virtualização</w:t>
        </w:r>
        <w:r w:rsidR="00CF516A">
          <w:rPr>
            <w:noProof/>
            <w:webHidden/>
          </w:rPr>
          <w:tab/>
        </w:r>
        <w:r w:rsidR="00CF516A">
          <w:rPr>
            <w:noProof/>
            <w:webHidden/>
          </w:rPr>
          <w:fldChar w:fldCharType="begin"/>
        </w:r>
        <w:r w:rsidR="00CF516A">
          <w:rPr>
            <w:noProof/>
            <w:webHidden/>
          </w:rPr>
          <w:instrText xml:space="preserve"> PAGEREF _Toc88238386 \h </w:instrText>
        </w:r>
        <w:r w:rsidR="00CF516A">
          <w:rPr>
            <w:noProof/>
            <w:webHidden/>
          </w:rPr>
        </w:r>
        <w:r w:rsidR="00CF516A">
          <w:rPr>
            <w:noProof/>
            <w:webHidden/>
          </w:rPr>
          <w:fldChar w:fldCharType="separate"/>
        </w:r>
        <w:r w:rsidR="00CF516A">
          <w:rPr>
            <w:noProof/>
            <w:webHidden/>
          </w:rPr>
          <w:t>17</w:t>
        </w:r>
        <w:r w:rsidR="00CF516A">
          <w:rPr>
            <w:noProof/>
            <w:webHidden/>
          </w:rPr>
          <w:fldChar w:fldCharType="end"/>
        </w:r>
      </w:hyperlink>
    </w:p>
    <w:p w14:paraId="34990741" w14:textId="155AAE2D"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7" w:history="1">
        <w:r w:rsidR="00CF516A" w:rsidRPr="00B16EA5">
          <w:rPr>
            <w:rStyle w:val="Hyperlink"/>
            <w:noProof/>
          </w:rPr>
          <w:t>2.3. Máquinas Virtuais e Docker</w:t>
        </w:r>
        <w:r w:rsidR="00CF516A">
          <w:rPr>
            <w:noProof/>
            <w:webHidden/>
          </w:rPr>
          <w:tab/>
        </w:r>
        <w:r w:rsidR="00CF516A">
          <w:rPr>
            <w:noProof/>
            <w:webHidden/>
          </w:rPr>
          <w:fldChar w:fldCharType="begin"/>
        </w:r>
        <w:r w:rsidR="00CF516A">
          <w:rPr>
            <w:noProof/>
            <w:webHidden/>
          </w:rPr>
          <w:instrText xml:space="preserve"> PAGEREF _Toc88238387 \h </w:instrText>
        </w:r>
        <w:r w:rsidR="00CF516A">
          <w:rPr>
            <w:noProof/>
            <w:webHidden/>
          </w:rPr>
        </w:r>
        <w:r w:rsidR="00CF516A">
          <w:rPr>
            <w:noProof/>
            <w:webHidden/>
          </w:rPr>
          <w:fldChar w:fldCharType="separate"/>
        </w:r>
        <w:r w:rsidR="00CF516A">
          <w:rPr>
            <w:noProof/>
            <w:webHidden/>
          </w:rPr>
          <w:t>18</w:t>
        </w:r>
        <w:r w:rsidR="00CF516A">
          <w:rPr>
            <w:noProof/>
            <w:webHidden/>
          </w:rPr>
          <w:fldChar w:fldCharType="end"/>
        </w:r>
      </w:hyperlink>
    </w:p>
    <w:p w14:paraId="6DB82932" w14:textId="56D789B3"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8" w:history="1">
        <w:r w:rsidR="00CF516A" w:rsidRPr="00B16EA5">
          <w:rPr>
            <w:rStyle w:val="Hyperlink"/>
            <w:noProof/>
          </w:rPr>
          <w:t>2.4. Arquitetura Orientada a Serviços (</w:t>
        </w:r>
        <w:r w:rsidR="00CF516A" w:rsidRPr="00B16EA5">
          <w:rPr>
            <w:rStyle w:val="Hyperlink"/>
            <w:i/>
            <w:iCs/>
            <w:noProof/>
          </w:rPr>
          <w:t>Service-Oriented Architecture</w:t>
        </w:r>
        <w:r w:rsidR="00CF516A" w:rsidRPr="00B16EA5">
          <w:rPr>
            <w:rStyle w:val="Hyperlink"/>
            <w:noProof/>
          </w:rPr>
          <w:t xml:space="preserve"> - SOA)</w:t>
        </w:r>
        <w:r w:rsidR="00CF516A">
          <w:rPr>
            <w:noProof/>
            <w:webHidden/>
          </w:rPr>
          <w:tab/>
        </w:r>
        <w:r w:rsidR="00CF516A">
          <w:rPr>
            <w:noProof/>
            <w:webHidden/>
          </w:rPr>
          <w:fldChar w:fldCharType="begin"/>
        </w:r>
        <w:r w:rsidR="00CF516A">
          <w:rPr>
            <w:noProof/>
            <w:webHidden/>
          </w:rPr>
          <w:instrText xml:space="preserve"> PAGEREF _Toc88238388 \h </w:instrText>
        </w:r>
        <w:r w:rsidR="00CF516A">
          <w:rPr>
            <w:noProof/>
            <w:webHidden/>
          </w:rPr>
        </w:r>
        <w:r w:rsidR="00CF516A">
          <w:rPr>
            <w:noProof/>
            <w:webHidden/>
          </w:rPr>
          <w:fldChar w:fldCharType="separate"/>
        </w:r>
        <w:r w:rsidR="00CF516A">
          <w:rPr>
            <w:noProof/>
            <w:webHidden/>
          </w:rPr>
          <w:t>18</w:t>
        </w:r>
        <w:r w:rsidR="00CF516A">
          <w:rPr>
            <w:noProof/>
            <w:webHidden/>
          </w:rPr>
          <w:fldChar w:fldCharType="end"/>
        </w:r>
      </w:hyperlink>
    </w:p>
    <w:p w14:paraId="4D11422C" w14:textId="7FB2E187"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89" w:history="1">
        <w:r w:rsidR="00CF516A" w:rsidRPr="00B16EA5">
          <w:rPr>
            <w:rStyle w:val="Hyperlink"/>
            <w:noProof/>
          </w:rPr>
          <w:t>2.5. Event-driven Architecture</w:t>
        </w:r>
        <w:r w:rsidR="00CF516A">
          <w:rPr>
            <w:noProof/>
            <w:webHidden/>
          </w:rPr>
          <w:tab/>
        </w:r>
        <w:r w:rsidR="00CF516A">
          <w:rPr>
            <w:noProof/>
            <w:webHidden/>
          </w:rPr>
          <w:fldChar w:fldCharType="begin"/>
        </w:r>
        <w:r w:rsidR="00CF516A">
          <w:rPr>
            <w:noProof/>
            <w:webHidden/>
          </w:rPr>
          <w:instrText xml:space="preserve"> PAGEREF _Toc88238389 \h </w:instrText>
        </w:r>
        <w:r w:rsidR="00CF516A">
          <w:rPr>
            <w:noProof/>
            <w:webHidden/>
          </w:rPr>
        </w:r>
        <w:r w:rsidR="00CF516A">
          <w:rPr>
            <w:noProof/>
            <w:webHidden/>
          </w:rPr>
          <w:fldChar w:fldCharType="separate"/>
        </w:r>
        <w:r w:rsidR="00CF516A">
          <w:rPr>
            <w:noProof/>
            <w:webHidden/>
          </w:rPr>
          <w:t>19</w:t>
        </w:r>
        <w:r w:rsidR="00CF516A">
          <w:rPr>
            <w:noProof/>
            <w:webHidden/>
          </w:rPr>
          <w:fldChar w:fldCharType="end"/>
        </w:r>
      </w:hyperlink>
    </w:p>
    <w:p w14:paraId="2A24781D" w14:textId="07F9FC42"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90" w:history="1">
        <w:r w:rsidR="00CF516A" w:rsidRPr="00B16EA5">
          <w:rPr>
            <w:rStyle w:val="Hyperlink"/>
            <w:noProof/>
          </w:rPr>
          <w:t>2.6. Comunicação entre Microsserviços</w:t>
        </w:r>
        <w:r w:rsidR="00CF516A">
          <w:rPr>
            <w:noProof/>
            <w:webHidden/>
          </w:rPr>
          <w:tab/>
        </w:r>
        <w:r w:rsidR="00CF516A">
          <w:rPr>
            <w:noProof/>
            <w:webHidden/>
          </w:rPr>
          <w:fldChar w:fldCharType="begin"/>
        </w:r>
        <w:r w:rsidR="00CF516A">
          <w:rPr>
            <w:noProof/>
            <w:webHidden/>
          </w:rPr>
          <w:instrText xml:space="preserve"> PAGEREF _Toc88238390 \h </w:instrText>
        </w:r>
        <w:r w:rsidR="00CF516A">
          <w:rPr>
            <w:noProof/>
            <w:webHidden/>
          </w:rPr>
        </w:r>
        <w:r w:rsidR="00CF516A">
          <w:rPr>
            <w:noProof/>
            <w:webHidden/>
          </w:rPr>
          <w:fldChar w:fldCharType="separate"/>
        </w:r>
        <w:r w:rsidR="00CF516A">
          <w:rPr>
            <w:noProof/>
            <w:webHidden/>
          </w:rPr>
          <w:t>19</w:t>
        </w:r>
        <w:r w:rsidR="00CF516A">
          <w:rPr>
            <w:noProof/>
            <w:webHidden/>
          </w:rPr>
          <w:fldChar w:fldCharType="end"/>
        </w:r>
      </w:hyperlink>
    </w:p>
    <w:p w14:paraId="5420BA1D" w14:textId="45CB5AD2"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91" w:history="1">
        <w:r w:rsidR="00CF516A" w:rsidRPr="00B16EA5">
          <w:rPr>
            <w:rStyle w:val="Hyperlink"/>
            <w:noProof/>
          </w:rPr>
          <w:t>2.7. Armazenamento de Dados</w:t>
        </w:r>
        <w:r w:rsidR="00CF516A">
          <w:rPr>
            <w:noProof/>
            <w:webHidden/>
          </w:rPr>
          <w:tab/>
        </w:r>
        <w:r w:rsidR="00CF516A">
          <w:rPr>
            <w:noProof/>
            <w:webHidden/>
          </w:rPr>
          <w:fldChar w:fldCharType="begin"/>
        </w:r>
        <w:r w:rsidR="00CF516A">
          <w:rPr>
            <w:noProof/>
            <w:webHidden/>
          </w:rPr>
          <w:instrText xml:space="preserve"> PAGEREF _Toc88238391 \h </w:instrText>
        </w:r>
        <w:r w:rsidR="00CF516A">
          <w:rPr>
            <w:noProof/>
            <w:webHidden/>
          </w:rPr>
        </w:r>
        <w:r w:rsidR="00CF516A">
          <w:rPr>
            <w:noProof/>
            <w:webHidden/>
          </w:rPr>
          <w:fldChar w:fldCharType="separate"/>
        </w:r>
        <w:r w:rsidR="00CF516A">
          <w:rPr>
            <w:noProof/>
            <w:webHidden/>
          </w:rPr>
          <w:t>20</w:t>
        </w:r>
        <w:r w:rsidR="00CF516A">
          <w:rPr>
            <w:noProof/>
            <w:webHidden/>
          </w:rPr>
          <w:fldChar w:fldCharType="end"/>
        </w:r>
      </w:hyperlink>
    </w:p>
    <w:p w14:paraId="0690D29D" w14:textId="255749E4"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92" w:history="1">
        <w:r w:rsidR="00CF516A" w:rsidRPr="00B16EA5">
          <w:rPr>
            <w:rStyle w:val="Hyperlink"/>
            <w:noProof/>
          </w:rPr>
          <w:t>2.8. REST</w:t>
        </w:r>
        <w:r w:rsidR="00CF516A">
          <w:rPr>
            <w:noProof/>
            <w:webHidden/>
          </w:rPr>
          <w:tab/>
        </w:r>
        <w:r w:rsidR="00CF516A">
          <w:rPr>
            <w:noProof/>
            <w:webHidden/>
          </w:rPr>
          <w:fldChar w:fldCharType="begin"/>
        </w:r>
        <w:r w:rsidR="00CF516A">
          <w:rPr>
            <w:noProof/>
            <w:webHidden/>
          </w:rPr>
          <w:instrText xml:space="preserve"> PAGEREF _Toc88238392 \h </w:instrText>
        </w:r>
        <w:r w:rsidR="00CF516A">
          <w:rPr>
            <w:noProof/>
            <w:webHidden/>
          </w:rPr>
        </w:r>
        <w:r w:rsidR="00CF516A">
          <w:rPr>
            <w:noProof/>
            <w:webHidden/>
          </w:rPr>
          <w:fldChar w:fldCharType="separate"/>
        </w:r>
        <w:r w:rsidR="00CF516A">
          <w:rPr>
            <w:noProof/>
            <w:webHidden/>
          </w:rPr>
          <w:t>21</w:t>
        </w:r>
        <w:r w:rsidR="00CF516A">
          <w:rPr>
            <w:noProof/>
            <w:webHidden/>
          </w:rPr>
          <w:fldChar w:fldCharType="end"/>
        </w:r>
      </w:hyperlink>
    </w:p>
    <w:p w14:paraId="7CEC8FF9" w14:textId="5703590E"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93" w:history="1">
        <w:r w:rsidR="00CF516A" w:rsidRPr="00B16EA5">
          <w:rPr>
            <w:rStyle w:val="Hyperlink"/>
            <w:noProof/>
          </w:rPr>
          <w:t>2.9. GraphQL</w:t>
        </w:r>
        <w:r w:rsidR="00CF516A">
          <w:rPr>
            <w:noProof/>
            <w:webHidden/>
          </w:rPr>
          <w:tab/>
        </w:r>
        <w:r w:rsidR="00CF516A">
          <w:rPr>
            <w:noProof/>
            <w:webHidden/>
          </w:rPr>
          <w:fldChar w:fldCharType="begin"/>
        </w:r>
        <w:r w:rsidR="00CF516A">
          <w:rPr>
            <w:noProof/>
            <w:webHidden/>
          </w:rPr>
          <w:instrText xml:space="preserve"> PAGEREF _Toc88238393 \h </w:instrText>
        </w:r>
        <w:r w:rsidR="00CF516A">
          <w:rPr>
            <w:noProof/>
            <w:webHidden/>
          </w:rPr>
        </w:r>
        <w:r w:rsidR="00CF516A">
          <w:rPr>
            <w:noProof/>
            <w:webHidden/>
          </w:rPr>
          <w:fldChar w:fldCharType="separate"/>
        </w:r>
        <w:r w:rsidR="00CF516A">
          <w:rPr>
            <w:noProof/>
            <w:webHidden/>
          </w:rPr>
          <w:t>22</w:t>
        </w:r>
        <w:r w:rsidR="00CF516A">
          <w:rPr>
            <w:noProof/>
            <w:webHidden/>
          </w:rPr>
          <w:fldChar w:fldCharType="end"/>
        </w:r>
      </w:hyperlink>
    </w:p>
    <w:p w14:paraId="1A5C337A" w14:textId="7DE21D22"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94" w:history="1">
        <w:r w:rsidR="00CF516A" w:rsidRPr="00B16EA5">
          <w:rPr>
            <w:rStyle w:val="Hyperlink"/>
            <w:noProof/>
          </w:rPr>
          <w:t>2.10. Apache Kafka</w:t>
        </w:r>
        <w:r w:rsidR="00CF516A">
          <w:rPr>
            <w:noProof/>
            <w:webHidden/>
          </w:rPr>
          <w:tab/>
        </w:r>
        <w:r w:rsidR="00CF516A">
          <w:rPr>
            <w:noProof/>
            <w:webHidden/>
          </w:rPr>
          <w:fldChar w:fldCharType="begin"/>
        </w:r>
        <w:r w:rsidR="00CF516A">
          <w:rPr>
            <w:noProof/>
            <w:webHidden/>
          </w:rPr>
          <w:instrText xml:space="preserve"> PAGEREF _Toc88238394 \h </w:instrText>
        </w:r>
        <w:r w:rsidR="00CF516A">
          <w:rPr>
            <w:noProof/>
            <w:webHidden/>
          </w:rPr>
        </w:r>
        <w:r w:rsidR="00CF516A">
          <w:rPr>
            <w:noProof/>
            <w:webHidden/>
          </w:rPr>
          <w:fldChar w:fldCharType="separate"/>
        </w:r>
        <w:r w:rsidR="00CF516A">
          <w:rPr>
            <w:noProof/>
            <w:webHidden/>
          </w:rPr>
          <w:t>22</w:t>
        </w:r>
        <w:r w:rsidR="00CF516A">
          <w:rPr>
            <w:noProof/>
            <w:webHidden/>
          </w:rPr>
          <w:fldChar w:fldCharType="end"/>
        </w:r>
      </w:hyperlink>
    </w:p>
    <w:p w14:paraId="5E2F9813" w14:textId="0A3CB6C7" w:rsidR="00CF516A" w:rsidRDefault="00183934">
      <w:pPr>
        <w:pStyle w:val="Sumrio1"/>
        <w:tabs>
          <w:tab w:val="right" w:leader="dot" w:pos="9062"/>
        </w:tabs>
        <w:rPr>
          <w:rFonts w:asciiTheme="minorHAnsi" w:eastAsiaTheme="minorEastAsia" w:hAnsiTheme="minorHAnsi" w:cstheme="minorBidi"/>
          <w:b w:val="0"/>
          <w:bCs w:val="0"/>
          <w:noProof/>
          <w:sz w:val="22"/>
          <w:szCs w:val="22"/>
        </w:rPr>
      </w:pPr>
      <w:hyperlink w:anchor="_Toc88238395" w:history="1">
        <w:r w:rsidR="00CF516A" w:rsidRPr="00B16EA5">
          <w:rPr>
            <w:rStyle w:val="Hyperlink"/>
            <w:noProof/>
          </w:rPr>
          <w:t>3. DESENVOLVIMENTO</w:t>
        </w:r>
        <w:r w:rsidR="00CF516A">
          <w:rPr>
            <w:noProof/>
            <w:webHidden/>
          </w:rPr>
          <w:tab/>
        </w:r>
        <w:r w:rsidR="00CF516A">
          <w:rPr>
            <w:noProof/>
            <w:webHidden/>
          </w:rPr>
          <w:fldChar w:fldCharType="begin"/>
        </w:r>
        <w:r w:rsidR="00CF516A">
          <w:rPr>
            <w:noProof/>
            <w:webHidden/>
          </w:rPr>
          <w:instrText xml:space="preserve"> PAGEREF _Toc88238395 \h </w:instrText>
        </w:r>
        <w:r w:rsidR="00CF516A">
          <w:rPr>
            <w:noProof/>
            <w:webHidden/>
          </w:rPr>
        </w:r>
        <w:r w:rsidR="00CF516A">
          <w:rPr>
            <w:noProof/>
            <w:webHidden/>
          </w:rPr>
          <w:fldChar w:fldCharType="separate"/>
        </w:r>
        <w:r w:rsidR="00CF516A">
          <w:rPr>
            <w:noProof/>
            <w:webHidden/>
          </w:rPr>
          <w:t>25</w:t>
        </w:r>
        <w:r w:rsidR="00CF516A">
          <w:rPr>
            <w:noProof/>
            <w:webHidden/>
          </w:rPr>
          <w:fldChar w:fldCharType="end"/>
        </w:r>
      </w:hyperlink>
    </w:p>
    <w:p w14:paraId="62E9F90D" w14:textId="75E3E059"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396" w:history="1">
        <w:r w:rsidR="00CF516A" w:rsidRPr="00B16EA5">
          <w:rPr>
            <w:rStyle w:val="Hyperlink"/>
            <w:noProof/>
          </w:rPr>
          <w:t>3.1. Arquitetura do Sistema</w:t>
        </w:r>
        <w:r w:rsidR="00CF516A">
          <w:rPr>
            <w:noProof/>
            <w:webHidden/>
          </w:rPr>
          <w:tab/>
        </w:r>
        <w:r w:rsidR="00CF516A">
          <w:rPr>
            <w:noProof/>
            <w:webHidden/>
          </w:rPr>
          <w:fldChar w:fldCharType="begin"/>
        </w:r>
        <w:r w:rsidR="00CF516A">
          <w:rPr>
            <w:noProof/>
            <w:webHidden/>
          </w:rPr>
          <w:instrText xml:space="preserve"> PAGEREF _Toc88238396 \h </w:instrText>
        </w:r>
        <w:r w:rsidR="00CF516A">
          <w:rPr>
            <w:noProof/>
            <w:webHidden/>
          </w:rPr>
        </w:r>
        <w:r w:rsidR="00CF516A">
          <w:rPr>
            <w:noProof/>
            <w:webHidden/>
          </w:rPr>
          <w:fldChar w:fldCharType="separate"/>
        </w:r>
        <w:r w:rsidR="00CF516A">
          <w:rPr>
            <w:noProof/>
            <w:webHidden/>
          </w:rPr>
          <w:t>25</w:t>
        </w:r>
        <w:r w:rsidR="00CF516A">
          <w:rPr>
            <w:noProof/>
            <w:webHidden/>
          </w:rPr>
          <w:fldChar w:fldCharType="end"/>
        </w:r>
      </w:hyperlink>
    </w:p>
    <w:p w14:paraId="450453FE" w14:textId="226DB81B"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397" w:history="1">
        <w:r w:rsidR="00CF516A" w:rsidRPr="00B16EA5">
          <w:rPr>
            <w:rStyle w:val="Hyperlink"/>
            <w:b/>
            <w:bCs/>
            <w:noProof/>
          </w:rPr>
          <w:t>3.1.1. User</w:t>
        </w:r>
        <w:r w:rsidR="00CF516A" w:rsidRPr="00B16EA5">
          <w:rPr>
            <w:rStyle w:val="Hyperlink"/>
            <w:b/>
            <w:noProof/>
          </w:rPr>
          <w:t xml:space="preserve"> Service</w:t>
        </w:r>
        <w:r w:rsidR="00CF516A">
          <w:rPr>
            <w:noProof/>
            <w:webHidden/>
          </w:rPr>
          <w:tab/>
        </w:r>
        <w:r w:rsidR="00CF516A">
          <w:rPr>
            <w:noProof/>
            <w:webHidden/>
          </w:rPr>
          <w:fldChar w:fldCharType="begin"/>
        </w:r>
        <w:r w:rsidR="00CF516A">
          <w:rPr>
            <w:noProof/>
            <w:webHidden/>
          </w:rPr>
          <w:instrText xml:space="preserve"> PAGEREF _Toc88238397 \h </w:instrText>
        </w:r>
        <w:r w:rsidR="00CF516A">
          <w:rPr>
            <w:noProof/>
            <w:webHidden/>
          </w:rPr>
        </w:r>
        <w:r w:rsidR="00CF516A">
          <w:rPr>
            <w:noProof/>
            <w:webHidden/>
          </w:rPr>
          <w:fldChar w:fldCharType="separate"/>
        </w:r>
        <w:r w:rsidR="00CF516A">
          <w:rPr>
            <w:noProof/>
            <w:webHidden/>
          </w:rPr>
          <w:t>26</w:t>
        </w:r>
        <w:r w:rsidR="00CF516A">
          <w:rPr>
            <w:noProof/>
            <w:webHidden/>
          </w:rPr>
          <w:fldChar w:fldCharType="end"/>
        </w:r>
      </w:hyperlink>
    </w:p>
    <w:p w14:paraId="5217232B" w14:textId="04E0CF54"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398" w:history="1">
        <w:r w:rsidR="00CF516A" w:rsidRPr="00B16EA5">
          <w:rPr>
            <w:rStyle w:val="Hyperlink"/>
            <w:b/>
            <w:bCs/>
            <w:noProof/>
          </w:rPr>
          <w:t>3.1.1.1. Entidades</w:t>
        </w:r>
        <w:r w:rsidR="00CF516A">
          <w:rPr>
            <w:noProof/>
            <w:webHidden/>
          </w:rPr>
          <w:tab/>
        </w:r>
        <w:r w:rsidR="00CF516A">
          <w:rPr>
            <w:noProof/>
            <w:webHidden/>
          </w:rPr>
          <w:fldChar w:fldCharType="begin"/>
        </w:r>
        <w:r w:rsidR="00CF516A">
          <w:rPr>
            <w:noProof/>
            <w:webHidden/>
          </w:rPr>
          <w:instrText xml:space="preserve"> PAGEREF _Toc88238398 \h </w:instrText>
        </w:r>
        <w:r w:rsidR="00CF516A">
          <w:rPr>
            <w:noProof/>
            <w:webHidden/>
          </w:rPr>
        </w:r>
        <w:r w:rsidR="00CF516A">
          <w:rPr>
            <w:noProof/>
            <w:webHidden/>
          </w:rPr>
          <w:fldChar w:fldCharType="separate"/>
        </w:r>
        <w:r w:rsidR="00CF516A">
          <w:rPr>
            <w:noProof/>
            <w:webHidden/>
          </w:rPr>
          <w:t>26</w:t>
        </w:r>
        <w:r w:rsidR="00CF516A">
          <w:rPr>
            <w:noProof/>
            <w:webHidden/>
          </w:rPr>
          <w:fldChar w:fldCharType="end"/>
        </w:r>
      </w:hyperlink>
    </w:p>
    <w:p w14:paraId="5CAD180A" w14:textId="0B7D0A3A"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399" w:history="1">
        <w:r w:rsidR="00CF516A" w:rsidRPr="00B16EA5">
          <w:rPr>
            <w:rStyle w:val="Hyperlink"/>
            <w:b/>
            <w:bCs/>
            <w:noProof/>
          </w:rPr>
          <w:t xml:space="preserve">3.1.1.2. </w:t>
        </w:r>
        <w:r w:rsidR="00CF516A" w:rsidRPr="00B16EA5">
          <w:rPr>
            <w:rStyle w:val="Hyperlink"/>
            <w:b/>
            <w:i/>
            <w:noProof/>
          </w:rPr>
          <w:t>Types</w:t>
        </w:r>
        <w:r w:rsidR="00CF516A">
          <w:rPr>
            <w:noProof/>
            <w:webHidden/>
          </w:rPr>
          <w:tab/>
        </w:r>
        <w:r w:rsidR="00CF516A">
          <w:rPr>
            <w:noProof/>
            <w:webHidden/>
          </w:rPr>
          <w:fldChar w:fldCharType="begin"/>
        </w:r>
        <w:r w:rsidR="00CF516A">
          <w:rPr>
            <w:noProof/>
            <w:webHidden/>
          </w:rPr>
          <w:instrText xml:space="preserve"> PAGEREF _Toc88238399 \h </w:instrText>
        </w:r>
        <w:r w:rsidR="00CF516A">
          <w:rPr>
            <w:noProof/>
            <w:webHidden/>
          </w:rPr>
        </w:r>
        <w:r w:rsidR="00CF516A">
          <w:rPr>
            <w:noProof/>
            <w:webHidden/>
          </w:rPr>
          <w:fldChar w:fldCharType="separate"/>
        </w:r>
        <w:r w:rsidR="00CF516A">
          <w:rPr>
            <w:noProof/>
            <w:webHidden/>
          </w:rPr>
          <w:t>27</w:t>
        </w:r>
        <w:r w:rsidR="00CF516A">
          <w:rPr>
            <w:noProof/>
            <w:webHidden/>
          </w:rPr>
          <w:fldChar w:fldCharType="end"/>
        </w:r>
      </w:hyperlink>
    </w:p>
    <w:p w14:paraId="7780154A" w14:textId="366375E8"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0" w:history="1">
        <w:r w:rsidR="00CF516A" w:rsidRPr="00B16EA5">
          <w:rPr>
            <w:rStyle w:val="Hyperlink"/>
            <w:b/>
            <w:bCs/>
            <w:noProof/>
          </w:rPr>
          <w:t xml:space="preserve">3.1.1.3. </w:t>
        </w:r>
        <w:r w:rsidR="00CF516A" w:rsidRPr="00B16EA5">
          <w:rPr>
            <w:rStyle w:val="Hyperlink"/>
            <w:b/>
            <w:i/>
            <w:noProof/>
          </w:rPr>
          <w:t>Queries</w:t>
        </w:r>
        <w:r w:rsidR="00CF516A">
          <w:rPr>
            <w:noProof/>
            <w:webHidden/>
          </w:rPr>
          <w:tab/>
        </w:r>
        <w:r w:rsidR="00CF516A">
          <w:rPr>
            <w:noProof/>
            <w:webHidden/>
          </w:rPr>
          <w:fldChar w:fldCharType="begin"/>
        </w:r>
        <w:r w:rsidR="00CF516A">
          <w:rPr>
            <w:noProof/>
            <w:webHidden/>
          </w:rPr>
          <w:instrText xml:space="preserve"> PAGEREF _Toc88238400 \h </w:instrText>
        </w:r>
        <w:r w:rsidR="00CF516A">
          <w:rPr>
            <w:noProof/>
            <w:webHidden/>
          </w:rPr>
        </w:r>
        <w:r w:rsidR="00CF516A">
          <w:rPr>
            <w:noProof/>
            <w:webHidden/>
          </w:rPr>
          <w:fldChar w:fldCharType="separate"/>
        </w:r>
        <w:r w:rsidR="00CF516A">
          <w:rPr>
            <w:noProof/>
            <w:webHidden/>
          </w:rPr>
          <w:t>28</w:t>
        </w:r>
        <w:r w:rsidR="00CF516A">
          <w:rPr>
            <w:noProof/>
            <w:webHidden/>
          </w:rPr>
          <w:fldChar w:fldCharType="end"/>
        </w:r>
      </w:hyperlink>
    </w:p>
    <w:p w14:paraId="07BDBA09" w14:textId="3D861321"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1" w:history="1">
        <w:r w:rsidR="00CF516A" w:rsidRPr="00B16EA5">
          <w:rPr>
            <w:rStyle w:val="Hyperlink"/>
            <w:b/>
            <w:bCs/>
            <w:noProof/>
          </w:rPr>
          <w:t xml:space="preserve">3.1.1.4. </w:t>
        </w:r>
        <w:r w:rsidR="00CF516A" w:rsidRPr="00B16EA5">
          <w:rPr>
            <w:rStyle w:val="Hyperlink"/>
            <w:b/>
            <w:i/>
            <w:noProof/>
          </w:rPr>
          <w:t>Inputs</w:t>
        </w:r>
        <w:r w:rsidR="00CF516A">
          <w:rPr>
            <w:noProof/>
            <w:webHidden/>
          </w:rPr>
          <w:tab/>
        </w:r>
        <w:r w:rsidR="00CF516A">
          <w:rPr>
            <w:noProof/>
            <w:webHidden/>
          </w:rPr>
          <w:fldChar w:fldCharType="begin"/>
        </w:r>
        <w:r w:rsidR="00CF516A">
          <w:rPr>
            <w:noProof/>
            <w:webHidden/>
          </w:rPr>
          <w:instrText xml:space="preserve"> PAGEREF _Toc88238401 \h </w:instrText>
        </w:r>
        <w:r w:rsidR="00CF516A">
          <w:rPr>
            <w:noProof/>
            <w:webHidden/>
          </w:rPr>
        </w:r>
        <w:r w:rsidR="00CF516A">
          <w:rPr>
            <w:noProof/>
            <w:webHidden/>
          </w:rPr>
          <w:fldChar w:fldCharType="separate"/>
        </w:r>
        <w:r w:rsidR="00CF516A">
          <w:rPr>
            <w:noProof/>
            <w:webHidden/>
          </w:rPr>
          <w:t>29</w:t>
        </w:r>
        <w:r w:rsidR="00CF516A">
          <w:rPr>
            <w:noProof/>
            <w:webHidden/>
          </w:rPr>
          <w:fldChar w:fldCharType="end"/>
        </w:r>
      </w:hyperlink>
    </w:p>
    <w:p w14:paraId="1496B261" w14:textId="7E10D25C"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2" w:history="1">
        <w:r w:rsidR="00CF516A" w:rsidRPr="00B16EA5">
          <w:rPr>
            <w:rStyle w:val="Hyperlink"/>
            <w:b/>
            <w:bCs/>
            <w:noProof/>
          </w:rPr>
          <w:t xml:space="preserve">3.1.1.5. </w:t>
        </w:r>
        <w:r w:rsidR="00CF516A" w:rsidRPr="00B16EA5">
          <w:rPr>
            <w:rStyle w:val="Hyperlink"/>
            <w:b/>
            <w:i/>
            <w:noProof/>
          </w:rPr>
          <w:t>Mutations</w:t>
        </w:r>
        <w:r w:rsidR="00CF516A">
          <w:rPr>
            <w:noProof/>
            <w:webHidden/>
          </w:rPr>
          <w:tab/>
        </w:r>
        <w:r w:rsidR="00CF516A">
          <w:rPr>
            <w:noProof/>
            <w:webHidden/>
          </w:rPr>
          <w:fldChar w:fldCharType="begin"/>
        </w:r>
        <w:r w:rsidR="00CF516A">
          <w:rPr>
            <w:noProof/>
            <w:webHidden/>
          </w:rPr>
          <w:instrText xml:space="preserve"> PAGEREF _Toc88238402 \h </w:instrText>
        </w:r>
        <w:r w:rsidR="00CF516A">
          <w:rPr>
            <w:noProof/>
            <w:webHidden/>
          </w:rPr>
        </w:r>
        <w:r w:rsidR="00CF516A">
          <w:rPr>
            <w:noProof/>
            <w:webHidden/>
          </w:rPr>
          <w:fldChar w:fldCharType="separate"/>
        </w:r>
        <w:r w:rsidR="00CF516A">
          <w:rPr>
            <w:noProof/>
            <w:webHidden/>
          </w:rPr>
          <w:t>29</w:t>
        </w:r>
        <w:r w:rsidR="00CF516A">
          <w:rPr>
            <w:noProof/>
            <w:webHidden/>
          </w:rPr>
          <w:fldChar w:fldCharType="end"/>
        </w:r>
      </w:hyperlink>
    </w:p>
    <w:p w14:paraId="7445F52C" w14:textId="4E276CCA"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403" w:history="1">
        <w:r w:rsidR="00CF516A" w:rsidRPr="00B16EA5">
          <w:rPr>
            <w:rStyle w:val="Hyperlink"/>
            <w:noProof/>
          </w:rPr>
          <w:t>3.1.2. Store Service</w:t>
        </w:r>
        <w:r w:rsidR="00CF516A">
          <w:rPr>
            <w:noProof/>
            <w:webHidden/>
          </w:rPr>
          <w:tab/>
        </w:r>
        <w:r w:rsidR="00CF516A">
          <w:rPr>
            <w:noProof/>
            <w:webHidden/>
          </w:rPr>
          <w:fldChar w:fldCharType="begin"/>
        </w:r>
        <w:r w:rsidR="00CF516A">
          <w:rPr>
            <w:noProof/>
            <w:webHidden/>
          </w:rPr>
          <w:instrText xml:space="preserve"> PAGEREF _Toc88238403 \h </w:instrText>
        </w:r>
        <w:r w:rsidR="00CF516A">
          <w:rPr>
            <w:noProof/>
            <w:webHidden/>
          </w:rPr>
        </w:r>
        <w:r w:rsidR="00CF516A">
          <w:rPr>
            <w:noProof/>
            <w:webHidden/>
          </w:rPr>
          <w:fldChar w:fldCharType="separate"/>
        </w:r>
        <w:r w:rsidR="00CF516A">
          <w:rPr>
            <w:noProof/>
            <w:webHidden/>
          </w:rPr>
          <w:t>30</w:t>
        </w:r>
        <w:r w:rsidR="00CF516A">
          <w:rPr>
            <w:noProof/>
            <w:webHidden/>
          </w:rPr>
          <w:fldChar w:fldCharType="end"/>
        </w:r>
      </w:hyperlink>
    </w:p>
    <w:p w14:paraId="3ADB9331" w14:textId="535332AA"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4" w:history="1">
        <w:r w:rsidR="00CF516A" w:rsidRPr="00B16EA5">
          <w:rPr>
            <w:rStyle w:val="Hyperlink"/>
            <w:noProof/>
          </w:rPr>
          <w:t>3.1.2.1. Entidades</w:t>
        </w:r>
        <w:r w:rsidR="00CF516A">
          <w:rPr>
            <w:noProof/>
            <w:webHidden/>
          </w:rPr>
          <w:tab/>
        </w:r>
        <w:r w:rsidR="00CF516A">
          <w:rPr>
            <w:noProof/>
            <w:webHidden/>
          </w:rPr>
          <w:fldChar w:fldCharType="begin"/>
        </w:r>
        <w:r w:rsidR="00CF516A">
          <w:rPr>
            <w:noProof/>
            <w:webHidden/>
          </w:rPr>
          <w:instrText xml:space="preserve"> PAGEREF _Toc88238404 \h </w:instrText>
        </w:r>
        <w:r w:rsidR="00CF516A">
          <w:rPr>
            <w:noProof/>
            <w:webHidden/>
          </w:rPr>
        </w:r>
        <w:r w:rsidR="00CF516A">
          <w:rPr>
            <w:noProof/>
            <w:webHidden/>
          </w:rPr>
          <w:fldChar w:fldCharType="separate"/>
        </w:r>
        <w:r w:rsidR="00CF516A">
          <w:rPr>
            <w:noProof/>
            <w:webHidden/>
          </w:rPr>
          <w:t>30</w:t>
        </w:r>
        <w:r w:rsidR="00CF516A">
          <w:rPr>
            <w:noProof/>
            <w:webHidden/>
          </w:rPr>
          <w:fldChar w:fldCharType="end"/>
        </w:r>
      </w:hyperlink>
    </w:p>
    <w:p w14:paraId="14AAA289" w14:textId="27E69179"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5" w:history="1">
        <w:r w:rsidR="00CF516A" w:rsidRPr="00B16EA5">
          <w:rPr>
            <w:rStyle w:val="Hyperlink"/>
            <w:noProof/>
          </w:rPr>
          <w:t xml:space="preserve">3.1.2.2. </w:t>
        </w:r>
        <w:r w:rsidR="00CF516A" w:rsidRPr="00B16EA5">
          <w:rPr>
            <w:rStyle w:val="Hyperlink"/>
            <w:i/>
            <w:noProof/>
          </w:rPr>
          <w:t>Types</w:t>
        </w:r>
        <w:r w:rsidR="00CF516A">
          <w:rPr>
            <w:noProof/>
            <w:webHidden/>
          </w:rPr>
          <w:tab/>
        </w:r>
        <w:r w:rsidR="00CF516A">
          <w:rPr>
            <w:noProof/>
            <w:webHidden/>
          </w:rPr>
          <w:fldChar w:fldCharType="begin"/>
        </w:r>
        <w:r w:rsidR="00CF516A">
          <w:rPr>
            <w:noProof/>
            <w:webHidden/>
          </w:rPr>
          <w:instrText xml:space="preserve"> PAGEREF _Toc88238405 \h </w:instrText>
        </w:r>
        <w:r w:rsidR="00CF516A">
          <w:rPr>
            <w:noProof/>
            <w:webHidden/>
          </w:rPr>
        </w:r>
        <w:r w:rsidR="00CF516A">
          <w:rPr>
            <w:noProof/>
            <w:webHidden/>
          </w:rPr>
          <w:fldChar w:fldCharType="separate"/>
        </w:r>
        <w:r w:rsidR="00CF516A">
          <w:rPr>
            <w:noProof/>
            <w:webHidden/>
          </w:rPr>
          <w:t>31</w:t>
        </w:r>
        <w:r w:rsidR="00CF516A">
          <w:rPr>
            <w:noProof/>
            <w:webHidden/>
          </w:rPr>
          <w:fldChar w:fldCharType="end"/>
        </w:r>
      </w:hyperlink>
    </w:p>
    <w:p w14:paraId="712A0C2D" w14:textId="5DF94DA9"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6" w:history="1">
        <w:r w:rsidR="00CF516A" w:rsidRPr="00B16EA5">
          <w:rPr>
            <w:rStyle w:val="Hyperlink"/>
            <w:noProof/>
          </w:rPr>
          <w:t xml:space="preserve">3.1.2.3. </w:t>
        </w:r>
        <w:r w:rsidR="00CF516A" w:rsidRPr="00B16EA5">
          <w:rPr>
            <w:rStyle w:val="Hyperlink"/>
            <w:i/>
            <w:noProof/>
          </w:rPr>
          <w:t>Queries</w:t>
        </w:r>
        <w:r w:rsidR="00CF516A">
          <w:rPr>
            <w:noProof/>
            <w:webHidden/>
          </w:rPr>
          <w:tab/>
        </w:r>
        <w:r w:rsidR="00CF516A">
          <w:rPr>
            <w:noProof/>
            <w:webHidden/>
          </w:rPr>
          <w:fldChar w:fldCharType="begin"/>
        </w:r>
        <w:r w:rsidR="00CF516A">
          <w:rPr>
            <w:noProof/>
            <w:webHidden/>
          </w:rPr>
          <w:instrText xml:space="preserve"> PAGEREF _Toc88238406 \h </w:instrText>
        </w:r>
        <w:r w:rsidR="00CF516A">
          <w:rPr>
            <w:noProof/>
            <w:webHidden/>
          </w:rPr>
        </w:r>
        <w:r w:rsidR="00CF516A">
          <w:rPr>
            <w:noProof/>
            <w:webHidden/>
          </w:rPr>
          <w:fldChar w:fldCharType="separate"/>
        </w:r>
        <w:r w:rsidR="00CF516A">
          <w:rPr>
            <w:noProof/>
            <w:webHidden/>
          </w:rPr>
          <w:t>32</w:t>
        </w:r>
        <w:r w:rsidR="00CF516A">
          <w:rPr>
            <w:noProof/>
            <w:webHidden/>
          </w:rPr>
          <w:fldChar w:fldCharType="end"/>
        </w:r>
      </w:hyperlink>
    </w:p>
    <w:p w14:paraId="75221334" w14:textId="3EB928D4"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7" w:history="1">
        <w:r w:rsidR="00CF516A" w:rsidRPr="00B16EA5">
          <w:rPr>
            <w:rStyle w:val="Hyperlink"/>
            <w:noProof/>
          </w:rPr>
          <w:t xml:space="preserve">3.1.2.4. </w:t>
        </w:r>
        <w:r w:rsidR="00CF516A" w:rsidRPr="00B16EA5">
          <w:rPr>
            <w:rStyle w:val="Hyperlink"/>
            <w:i/>
            <w:noProof/>
          </w:rPr>
          <w:t>Inputs</w:t>
        </w:r>
        <w:r w:rsidR="00CF516A">
          <w:rPr>
            <w:noProof/>
            <w:webHidden/>
          </w:rPr>
          <w:tab/>
        </w:r>
        <w:r w:rsidR="00CF516A">
          <w:rPr>
            <w:noProof/>
            <w:webHidden/>
          </w:rPr>
          <w:fldChar w:fldCharType="begin"/>
        </w:r>
        <w:r w:rsidR="00CF516A">
          <w:rPr>
            <w:noProof/>
            <w:webHidden/>
          </w:rPr>
          <w:instrText xml:space="preserve"> PAGEREF _Toc88238407 \h </w:instrText>
        </w:r>
        <w:r w:rsidR="00CF516A">
          <w:rPr>
            <w:noProof/>
            <w:webHidden/>
          </w:rPr>
        </w:r>
        <w:r w:rsidR="00CF516A">
          <w:rPr>
            <w:noProof/>
            <w:webHidden/>
          </w:rPr>
          <w:fldChar w:fldCharType="separate"/>
        </w:r>
        <w:r w:rsidR="00CF516A">
          <w:rPr>
            <w:noProof/>
            <w:webHidden/>
          </w:rPr>
          <w:t>33</w:t>
        </w:r>
        <w:r w:rsidR="00CF516A">
          <w:rPr>
            <w:noProof/>
            <w:webHidden/>
          </w:rPr>
          <w:fldChar w:fldCharType="end"/>
        </w:r>
      </w:hyperlink>
    </w:p>
    <w:p w14:paraId="3747B1A5" w14:textId="4AC5511C"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08" w:history="1">
        <w:r w:rsidR="00CF516A" w:rsidRPr="00B16EA5">
          <w:rPr>
            <w:rStyle w:val="Hyperlink"/>
            <w:noProof/>
          </w:rPr>
          <w:t xml:space="preserve">3.1.2.5. </w:t>
        </w:r>
        <w:r w:rsidR="00CF516A" w:rsidRPr="00B16EA5">
          <w:rPr>
            <w:rStyle w:val="Hyperlink"/>
            <w:i/>
            <w:noProof/>
          </w:rPr>
          <w:t>Mutations</w:t>
        </w:r>
        <w:r w:rsidR="00CF516A">
          <w:rPr>
            <w:noProof/>
            <w:webHidden/>
          </w:rPr>
          <w:tab/>
        </w:r>
        <w:r w:rsidR="00CF516A">
          <w:rPr>
            <w:noProof/>
            <w:webHidden/>
          </w:rPr>
          <w:fldChar w:fldCharType="begin"/>
        </w:r>
        <w:r w:rsidR="00CF516A">
          <w:rPr>
            <w:noProof/>
            <w:webHidden/>
          </w:rPr>
          <w:instrText xml:space="preserve"> PAGEREF _Toc88238408 \h </w:instrText>
        </w:r>
        <w:r w:rsidR="00CF516A">
          <w:rPr>
            <w:noProof/>
            <w:webHidden/>
          </w:rPr>
        </w:r>
        <w:r w:rsidR="00CF516A">
          <w:rPr>
            <w:noProof/>
            <w:webHidden/>
          </w:rPr>
          <w:fldChar w:fldCharType="separate"/>
        </w:r>
        <w:r w:rsidR="00CF516A">
          <w:rPr>
            <w:noProof/>
            <w:webHidden/>
          </w:rPr>
          <w:t>33</w:t>
        </w:r>
        <w:r w:rsidR="00CF516A">
          <w:rPr>
            <w:noProof/>
            <w:webHidden/>
          </w:rPr>
          <w:fldChar w:fldCharType="end"/>
        </w:r>
      </w:hyperlink>
    </w:p>
    <w:p w14:paraId="5476D53E" w14:textId="19A05C1B"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409" w:history="1">
        <w:r w:rsidR="00CF516A" w:rsidRPr="00B16EA5">
          <w:rPr>
            <w:rStyle w:val="Hyperlink"/>
            <w:noProof/>
          </w:rPr>
          <w:t>3.1.3. Order Service</w:t>
        </w:r>
        <w:r w:rsidR="00CF516A">
          <w:rPr>
            <w:noProof/>
            <w:webHidden/>
          </w:rPr>
          <w:tab/>
        </w:r>
        <w:r w:rsidR="00CF516A">
          <w:rPr>
            <w:noProof/>
            <w:webHidden/>
          </w:rPr>
          <w:fldChar w:fldCharType="begin"/>
        </w:r>
        <w:r w:rsidR="00CF516A">
          <w:rPr>
            <w:noProof/>
            <w:webHidden/>
          </w:rPr>
          <w:instrText xml:space="preserve"> PAGEREF _Toc88238409 \h </w:instrText>
        </w:r>
        <w:r w:rsidR="00CF516A">
          <w:rPr>
            <w:noProof/>
            <w:webHidden/>
          </w:rPr>
        </w:r>
        <w:r w:rsidR="00CF516A">
          <w:rPr>
            <w:noProof/>
            <w:webHidden/>
          </w:rPr>
          <w:fldChar w:fldCharType="separate"/>
        </w:r>
        <w:r w:rsidR="00CF516A">
          <w:rPr>
            <w:noProof/>
            <w:webHidden/>
          </w:rPr>
          <w:t>34</w:t>
        </w:r>
        <w:r w:rsidR="00CF516A">
          <w:rPr>
            <w:noProof/>
            <w:webHidden/>
          </w:rPr>
          <w:fldChar w:fldCharType="end"/>
        </w:r>
      </w:hyperlink>
    </w:p>
    <w:p w14:paraId="6DDF7E3E" w14:textId="1531F3D9"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0" w:history="1">
        <w:r w:rsidR="00CF516A" w:rsidRPr="00B16EA5">
          <w:rPr>
            <w:rStyle w:val="Hyperlink"/>
            <w:noProof/>
          </w:rPr>
          <w:t>3.1.3.1. Entidades</w:t>
        </w:r>
        <w:r w:rsidR="00CF516A">
          <w:rPr>
            <w:noProof/>
            <w:webHidden/>
          </w:rPr>
          <w:tab/>
        </w:r>
        <w:r w:rsidR="00CF516A">
          <w:rPr>
            <w:noProof/>
            <w:webHidden/>
          </w:rPr>
          <w:fldChar w:fldCharType="begin"/>
        </w:r>
        <w:r w:rsidR="00CF516A">
          <w:rPr>
            <w:noProof/>
            <w:webHidden/>
          </w:rPr>
          <w:instrText xml:space="preserve"> PAGEREF _Toc88238410 \h </w:instrText>
        </w:r>
        <w:r w:rsidR="00CF516A">
          <w:rPr>
            <w:noProof/>
            <w:webHidden/>
          </w:rPr>
        </w:r>
        <w:r w:rsidR="00CF516A">
          <w:rPr>
            <w:noProof/>
            <w:webHidden/>
          </w:rPr>
          <w:fldChar w:fldCharType="separate"/>
        </w:r>
        <w:r w:rsidR="00CF516A">
          <w:rPr>
            <w:noProof/>
            <w:webHidden/>
          </w:rPr>
          <w:t>34</w:t>
        </w:r>
        <w:r w:rsidR="00CF516A">
          <w:rPr>
            <w:noProof/>
            <w:webHidden/>
          </w:rPr>
          <w:fldChar w:fldCharType="end"/>
        </w:r>
      </w:hyperlink>
    </w:p>
    <w:p w14:paraId="31FAFEBF" w14:textId="1FEDDF8D"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1" w:history="1">
        <w:r w:rsidR="00CF516A" w:rsidRPr="00B16EA5">
          <w:rPr>
            <w:rStyle w:val="Hyperlink"/>
            <w:noProof/>
          </w:rPr>
          <w:t xml:space="preserve">3.1.3.2. </w:t>
        </w:r>
        <w:r w:rsidR="00CF516A" w:rsidRPr="00B16EA5">
          <w:rPr>
            <w:rStyle w:val="Hyperlink"/>
            <w:i/>
            <w:iCs/>
            <w:noProof/>
          </w:rPr>
          <w:t>Data Transfer Objects</w:t>
        </w:r>
        <w:r w:rsidR="00CF516A" w:rsidRPr="00B16EA5">
          <w:rPr>
            <w:rStyle w:val="Hyperlink"/>
            <w:noProof/>
          </w:rPr>
          <w:t xml:space="preserve"> (DTOs)</w:t>
        </w:r>
        <w:r w:rsidR="00CF516A">
          <w:rPr>
            <w:noProof/>
            <w:webHidden/>
          </w:rPr>
          <w:tab/>
        </w:r>
        <w:r w:rsidR="00CF516A">
          <w:rPr>
            <w:noProof/>
            <w:webHidden/>
          </w:rPr>
          <w:fldChar w:fldCharType="begin"/>
        </w:r>
        <w:r w:rsidR="00CF516A">
          <w:rPr>
            <w:noProof/>
            <w:webHidden/>
          </w:rPr>
          <w:instrText xml:space="preserve"> PAGEREF _Toc88238411 \h </w:instrText>
        </w:r>
        <w:r w:rsidR="00CF516A">
          <w:rPr>
            <w:noProof/>
            <w:webHidden/>
          </w:rPr>
        </w:r>
        <w:r w:rsidR="00CF516A">
          <w:rPr>
            <w:noProof/>
            <w:webHidden/>
          </w:rPr>
          <w:fldChar w:fldCharType="separate"/>
        </w:r>
        <w:r w:rsidR="00CF516A">
          <w:rPr>
            <w:noProof/>
            <w:webHidden/>
          </w:rPr>
          <w:t>35</w:t>
        </w:r>
        <w:r w:rsidR="00CF516A">
          <w:rPr>
            <w:noProof/>
            <w:webHidden/>
          </w:rPr>
          <w:fldChar w:fldCharType="end"/>
        </w:r>
      </w:hyperlink>
    </w:p>
    <w:p w14:paraId="050BA05C" w14:textId="5DA57A87"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2" w:history="1">
        <w:r w:rsidR="00CF516A" w:rsidRPr="00B16EA5">
          <w:rPr>
            <w:rStyle w:val="Hyperlink"/>
            <w:noProof/>
          </w:rPr>
          <w:t xml:space="preserve">3.1.3.3. </w:t>
        </w:r>
        <w:r w:rsidR="00CF516A" w:rsidRPr="00B16EA5">
          <w:rPr>
            <w:rStyle w:val="Hyperlink"/>
            <w:i/>
            <w:noProof/>
          </w:rPr>
          <w:t>Controllers</w:t>
        </w:r>
        <w:r w:rsidR="00CF516A">
          <w:rPr>
            <w:noProof/>
            <w:webHidden/>
          </w:rPr>
          <w:tab/>
        </w:r>
        <w:r w:rsidR="00CF516A">
          <w:rPr>
            <w:noProof/>
            <w:webHidden/>
          </w:rPr>
          <w:fldChar w:fldCharType="begin"/>
        </w:r>
        <w:r w:rsidR="00CF516A">
          <w:rPr>
            <w:noProof/>
            <w:webHidden/>
          </w:rPr>
          <w:instrText xml:space="preserve"> PAGEREF _Toc88238412 \h </w:instrText>
        </w:r>
        <w:r w:rsidR="00CF516A">
          <w:rPr>
            <w:noProof/>
            <w:webHidden/>
          </w:rPr>
        </w:r>
        <w:r w:rsidR="00CF516A">
          <w:rPr>
            <w:noProof/>
            <w:webHidden/>
          </w:rPr>
          <w:fldChar w:fldCharType="separate"/>
        </w:r>
        <w:r w:rsidR="00CF516A">
          <w:rPr>
            <w:noProof/>
            <w:webHidden/>
          </w:rPr>
          <w:t>36</w:t>
        </w:r>
        <w:r w:rsidR="00CF516A">
          <w:rPr>
            <w:noProof/>
            <w:webHidden/>
          </w:rPr>
          <w:fldChar w:fldCharType="end"/>
        </w:r>
      </w:hyperlink>
    </w:p>
    <w:p w14:paraId="2A139B07" w14:textId="1DCEA5B7"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413" w:history="1">
        <w:r w:rsidR="00CF516A" w:rsidRPr="00B16EA5">
          <w:rPr>
            <w:rStyle w:val="Hyperlink"/>
            <w:noProof/>
          </w:rPr>
          <w:t>3.1.4. Payment Service</w:t>
        </w:r>
        <w:r w:rsidR="00CF516A">
          <w:rPr>
            <w:noProof/>
            <w:webHidden/>
          </w:rPr>
          <w:tab/>
        </w:r>
        <w:r w:rsidR="00CF516A">
          <w:rPr>
            <w:noProof/>
            <w:webHidden/>
          </w:rPr>
          <w:fldChar w:fldCharType="begin"/>
        </w:r>
        <w:r w:rsidR="00CF516A">
          <w:rPr>
            <w:noProof/>
            <w:webHidden/>
          </w:rPr>
          <w:instrText xml:space="preserve"> PAGEREF _Toc88238413 \h </w:instrText>
        </w:r>
        <w:r w:rsidR="00CF516A">
          <w:rPr>
            <w:noProof/>
            <w:webHidden/>
          </w:rPr>
        </w:r>
        <w:r w:rsidR="00CF516A">
          <w:rPr>
            <w:noProof/>
            <w:webHidden/>
          </w:rPr>
          <w:fldChar w:fldCharType="separate"/>
        </w:r>
        <w:r w:rsidR="00CF516A">
          <w:rPr>
            <w:noProof/>
            <w:webHidden/>
          </w:rPr>
          <w:t>37</w:t>
        </w:r>
        <w:r w:rsidR="00CF516A">
          <w:rPr>
            <w:noProof/>
            <w:webHidden/>
          </w:rPr>
          <w:fldChar w:fldCharType="end"/>
        </w:r>
      </w:hyperlink>
    </w:p>
    <w:p w14:paraId="4D2F1876" w14:textId="06D0F68B"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4" w:history="1">
        <w:r w:rsidR="00CF516A" w:rsidRPr="00B16EA5">
          <w:rPr>
            <w:rStyle w:val="Hyperlink"/>
            <w:noProof/>
          </w:rPr>
          <w:t>3.1.4.1 Entidades</w:t>
        </w:r>
        <w:r w:rsidR="00CF516A">
          <w:rPr>
            <w:noProof/>
            <w:webHidden/>
          </w:rPr>
          <w:tab/>
        </w:r>
        <w:r w:rsidR="00CF516A">
          <w:rPr>
            <w:noProof/>
            <w:webHidden/>
          </w:rPr>
          <w:fldChar w:fldCharType="begin"/>
        </w:r>
        <w:r w:rsidR="00CF516A">
          <w:rPr>
            <w:noProof/>
            <w:webHidden/>
          </w:rPr>
          <w:instrText xml:space="preserve"> PAGEREF _Toc88238414 \h </w:instrText>
        </w:r>
        <w:r w:rsidR="00CF516A">
          <w:rPr>
            <w:noProof/>
            <w:webHidden/>
          </w:rPr>
        </w:r>
        <w:r w:rsidR="00CF516A">
          <w:rPr>
            <w:noProof/>
            <w:webHidden/>
          </w:rPr>
          <w:fldChar w:fldCharType="separate"/>
        </w:r>
        <w:r w:rsidR="00CF516A">
          <w:rPr>
            <w:noProof/>
            <w:webHidden/>
          </w:rPr>
          <w:t>37</w:t>
        </w:r>
        <w:r w:rsidR="00CF516A">
          <w:rPr>
            <w:noProof/>
            <w:webHidden/>
          </w:rPr>
          <w:fldChar w:fldCharType="end"/>
        </w:r>
      </w:hyperlink>
    </w:p>
    <w:p w14:paraId="22CA3432" w14:textId="6101B8C4"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5" w:history="1">
        <w:r w:rsidR="00CF516A" w:rsidRPr="00B16EA5">
          <w:rPr>
            <w:rStyle w:val="Hyperlink"/>
            <w:noProof/>
          </w:rPr>
          <w:t xml:space="preserve">3.1.4.2. </w:t>
        </w:r>
        <w:r w:rsidR="00CF516A" w:rsidRPr="00B16EA5">
          <w:rPr>
            <w:rStyle w:val="Hyperlink"/>
            <w:i/>
            <w:noProof/>
          </w:rPr>
          <w:t>Types</w:t>
        </w:r>
        <w:r w:rsidR="00CF516A">
          <w:rPr>
            <w:noProof/>
            <w:webHidden/>
          </w:rPr>
          <w:tab/>
        </w:r>
        <w:r w:rsidR="00CF516A">
          <w:rPr>
            <w:noProof/>
            <w:webHidden/>
          </w:rPr>
          <w:fldChar w:fldCharType="begin"/>
        </w:r>
        <w:r w:rsidR="00CF516A">
          <w:rPr>
            <w:noProof/>
            <w:webHidden/>
          </w:rPr>
          <w:instrText xml:space="preserve"> PAGEREF _Toc88238415 \h </w:instrText>
        </w:r>
        <w:r w:rsidR="00CF516A">
          <w:rPr>
            <w:noProof/>
            <w:webHidden/>
          </w:rPr>
        </w:r>
        <w:r w:rsidR="00CF516A">
          <w:rPr>
            <w:noProof/>
            <w:webHidden/>
          </w:rPr>
          <w:fldChar w:fldCharType="separate"/>
        </w:r>
        <w:r w:rsidR="00CF516A">
          <w:rPr>
            <w:noProof/>
            <w:webHidden/>
          </w:rPr>
          <w:t>38</w:t>
        </w:r>
        <w:r w:rsidR="00CF516A">
          <w:rPr>
            <w:noProof/>
            <w:webHidden/>
          </w:rPr>
          <w:fldChar w:fldCharType="end"/>
        </w:r>
      </w:hyperlink>
    </w:p>
    <w:p w14:paraId="42412706" w14:textId="6D628D92"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6" w:history="1">
        <w:r w:rsidR="00CF516A" w:rsidRPr="00B16EA5">
          <w:rPr>
            <w:rStyle w:val="Hyperlink"/>
            <w:noProof/>
          </w:rPr>
          <w:t xml:space="preserve">3.1.4.3. </w:t>
        </w:r>
        <w:r w:rsidR="00CF516A" w:rsidRPr="00B16EA5">
          <w:rPr>
            <w:rStyle w:val="Hyperlink"/>
            <w:i/>
            <w:noProof/>
          </w:rPr>
          <w:t>Queries</w:t>
        </w:r>
        <w:r w:rsidR="00CF516A">
          <w:rPr>
            <w:noProof/>
            <w:webHidden/>
          </w:rPr>
          <w:tab/>
        </w:r>
        <w:r w:rsidR="00CF516A">
          <w:rPr>
            <w:noProof/>
            <w:webHidden/>
          </w:rPr>
          <w:fldChar w:fldCharType="begin"/>
        </w:r>
        <w:r w:rsidR="00CF516A">
          <w:rPr>
            <w:noProof/>
            <w:webHidden/>
          </w:rPr>
          <w:instrText xml:space="preserve"> PAGEREF _Toc88238416 \h </w:instrText>
        </w:r>
        <w:r w:rsidR="00CF516A">
          <w:rPr>
            <w:noProof/>
            <w:webHidden/>
          </w:rPr>
        </w:r>
        <w:r w:rsidR="00CF516A">
          <w:rPr>
            <w:noProof/>
            <w:webHidden/>
          </w:rPr>
          <w:fldChar w:fldCharType="separate"/>
        </w:r>
        <w:r w:rsidR="00CF516A">
          <w:rPr>
            <w:noProof/>
            <w:webHidden/>
          </w:rPr>
          <w:t>39</w:t>
        </w:r>
        <w:r w:rsidR="00CF516A">
          <w:rPr>
            <w:noProof/>
            <w:webHidden/>
          </w:rPr>
          <w:fldChar w:fldCharType="end"/>
        </w:r>
      </w:hyperlink>
    </w:p>
    <w:p w14:paraId="5882E83F" w14:textId="43169F88"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7" w:history="1">
        <w:r w:rsidR="00CF516A" w:rsidRPr="00B16EA5">
          <w:rPr>
            <w:rStyle w:val="Hyperlink"/>
            <w:noProof/>
          </w:rPr>
          <w:t xml:space="preserve">3.1.4.4. </w:t>
        </w:r>
        <w:r w:rsidR="00CF516A" w:rsidRPr="00B16EA5">
          <w:rPr>
            <w:rStyle w:val="Hyperlink"/>
            <w:i/>
            <w:noProof/>
          </w:rPr>
          <w:t>Inputs</w:t>
        </w:r>
        <w:r w:rsidR="00CF516A">
          <w:rPr>
            <w:noProof/>
            <w:webHidden/>
          </w:rPr>
          <w:tab/>
        </w:r>
        <w:r w:rsidR="00CF516A">
          <w:rPr>
            <w:noProof/>
            <w:webHidden/>
          </w:rPr>
          <w:fldChar w:fldCharType="begin"/>
        </w:r>
        <w:r w:rsidR="00CF516A">
          <w:rPr>
            <w:noProof/>
            <w:webHidden/>
          </w:rPr>
          <w:instrText xml:space="preserve"> PAGEREF _Toc88238417 \h </w:instrText>
        </w:r>
        <w:r w:rsidR="00CF516A">
          <w:rPr>
            <w:noProof/>
            <w:webHidden/>
          </w:rPr>
        </w:r>
        <w:r w:rsidR="00CF516A">
          <w:rPr>
            <w:noProof/>
            <w:webHidden/>
          </w:rPr>
          <w:fldChar w:fldCharType="separate"/>
        </w:r>
        <w:r w:rsidR="00CF516A">
          <w:rPr>
            <w:noProof/>
            <w:webHidden/>
          </w:rPr>
          <w:t>40</w:t>
        </w:r>
        <w:r w:rsidR="00CF516A">
          <w:rPr>
            <w:noProof/>
            <w:webHidden/>
          </w:rPr>
          <w:fldChar w:fldCharType="end"/>
        </w:r>
      </w:hyperlink>
    </w:p>
    <w:p w14:paraId="31149546" w14:textId="345DBBBE"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18" w:history="1">
        <w:r w:rsidR="00CF516A" w:rsidRPr="00B16EA5">
          <w:rPr>
            <w:rStyle w:val="Hyperlink"/>
            <w:noProof/>
          </w:rPr>
          <w:t xml:space="preserve">3.1.4.5. </w:t>
        </w:r>
        <w:r w:rsidR="00CF516A" w:rsidRPr="00B16EA5">
          <w:rPr>
            <w:rStyle w:val="Hyperlink"/>
            <w:i/>
            <w:noProof/>
          </w:rPr>
          <w:t>Mutations</w:t>
        </w:r>
        <w:r w:rsidR="00CF516A">
          <w:rPr>
            <w:noProof/>
            <w:webHidden/>
          </w:rPr>
          <w:tab/>
        </w:r>
        <w:r w:rsidR="00CF516A">
          <w:rPr>
            <w:noProof/>
            <w:webHidden/>
          </w:rPr>
          <w:fldChar w:fldCharType="begin"/>
        </w:r>
        <w:r w:rsidR="00CF516A">
          <w:rPr>
            <w:noProof/>
            <w:webHidden/>
          </w:rPr>
          <w:instrText xml:space="preserve"> PAGEREF _Toc88238418 \h </w:instrText>
        </w:r>
        <w:r w:rsidR="00CF516A">
          <w:rPr>
            <w:noProof/>
            <w:webHidden/>
          </w:rPr>
        </w:r>
        <w:r w:rsidR="00CF516A">
          <w:rPr>
            <w:noProof/>
            <w:webHidden/>
          </w:rPr>
          <w:fldChar w:fldCharType="separate"/>
        </w:r>
        <w:r w:rsidR="00CF516A">
          <w:rPr>
            <w:noProof/>
            <w:webHidden/>
          </w:rPr>
          <w:t>41</w:t>
        </w:r>
        <w:r w:rsidR="00CF516A">
          <w:rPr>
            <w:noProof/>
            <w:webHidden/>
          </w:rPr>
          <w:fldChar w:fldCharType="end"/>
        </w:r>
      </w:hyperlink>
    </w:p>
    <w:p w14:paraId="7DAF76D7" w14:textId="4AC117DF"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419" w:history="1">
        <w:r w:rsidR="00CF516A" w:rsidRPr="00B16EA5">
          <w:rPr>
            <w:rStyle w:val="Hyperlink"/>
            <w:noProof/>
          </w:rPr>
          <w:t>3.1.5. API Gateway</w:t>
        </w:r>
        <w:r w:rsidR="00CF516A">
          <w:rPr>
            <w:noProof/>
            <w:webHidden/>
          </w:rPr>
          <w:tab/>
        </w:r>
        <w:r w:rsidR="00CF516A">
          <w:rPr>
            <w:noProof/>
            <w:webHidden/>
          </w:rPr>
          <w:fldChar w:fldCharType="begin"/>
        </w:r>
        <w:r w:rsidR="00CF516A">
          <w:rPr>
            <w:noProof/>
            <w:webHidden/>
          </w:rPr>
          <w:instrText xml:space="preserve"> PAGEREF _Toc88238419 \h </w:instrText>
        </w:r>
        <w:r w:rsidR="00CF516A">
          <w:rPr>
            <w:noProof/>
            <w:webHidden/>
          </w:rPr>
        </w:r>
        <w:r w:rsidR="00CF516A">
          <w:rPr>
            <w:noProof/>
            <w:webHidden/>
          </w:rPr>
          <w:fldChar w:fldCharType="separate"/>
        </w:r>
        <w:r w:rsidR="00CF516A">
          <w:rPr>
            <w:noProof/>
            <w:webHidden/>
          </w:rPr>
          <w:t>42</w:t>
        </w:r>
        <w:r w:rsidR="00CF516A">
          <w:rPr>
            <w:noProof/>
            <w:webHidden/>
          </w:rPr>
          <w:fldChar w:fldCharType="end"/>
        </w:r>
      </w:hyperlink>
    </w:p>
    <w:p w14:paraId="4F6F2332" w14:textId="17C24A0B" w:rsidR="00CF516A" w:rsidRDefault="00183934">
      <w:pPr>
        <w:pStyle w:val="Sumrio4"/>
        <w:tabs>
          <w:tab w:val="right" w:leader="dot" w:pos="9062"/>
        </w:tabs>
        <w:rPr>
          <w:rFonts w:asciiTheme="minorHAnsi" w:eastAsiaTheme="minorEastAsia" w:hAnsiTheme="minorHAnsi" w:cstheme="minorBidi"/>
          <w:noProof/>
          <w:sz w:val="22"/>
          <w:szCs w:val="22"/>
        </w:rPr>
      </w:pPr>
      <w:hyperlink w:anchor="_Toc88238420" w:history="1">
        <w:r w:rsidR="00CF516A" w:rsidRPr="00B16EA5">
          <w:rPr>
            <w:rStyle w:val="Hyperlink"/>
            <w:noProof/>
          </w:rPr>
          <w:t>3.1.5.1. Requisições GraphQL</w:t>
        </w:r>
        <w:r w:rsidR="00CF516A">
          <w:rPr>
            <w:noProof/>
            <w:webHidden/>
          </w:rPr>
          <w:tab/>
        </w:r>
        <w:r w:rsidR="00CF516A">
          <w:rPr>
            <w:noProof/>
            <w:webHidden/>
          </w:rPr>
          <w:fldChar w:fldCharType="begin"/>
        </w:r>
        <w:r w:rsidR="00CF516A">
          <w:rPr>
            <w:noProof/>
            <w:webHidden/>
          </w:rPr>
          <w:instrText xml:space="preserve"> PAGEREF _Toc88238420 \h </w:instrText>
        </w:r>
        <w:r w:rsidR="00CF516A">
          <w:rPr>
            <w:noProof/>
            <w:webHidden/>
          </w:rPr>
        </w:r>
        <w:r w:rsidR="00CF516A">
          <w:rPr>
            <w:noProof/>
            <w:webHidden/>
          </w:rPr>
          <w:fldChar w:fldCharType="separate"/>
        </w:r>
        <w:r w:rsidR="00CF516A">
          <w:rPr>
            <w:noProof/>
            <w:webHidden/>
          </w:rPr>
          <w:t>45</w:t>
        </w:r>
        <w:r w:rsidR="00CF516A">
          <w:rPr>
            <w:noProof/>
            <w:webHidden/>
          </w:rPr>
          <w:fldChar w:fldCharType="end"/>
        </w:r>
      </w:hyperlink>
    </w:p>
    <w:p w14:paraId="75A61033" w14:textId="79A925C7"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421" w:history="1">
        <w:r w:rsidR="00CF516A" w:rsidRPr="00B16EA5">
          <w:rPr>
            <w:rStyle w:val="Hyperlink"/>
            <w:noProof/>
          </w:rPr>
          <w:t>3.1.6. Configuração Docker</w:t>
        </w:r>
        <w:r w:rsidR="00CF516A">
          <w:rPr>
            <w:noProof/>
            <w:webHidden/>
          </w:rPr>
          <w:tab/>
        </w:r>
        <w:r w:rsidR="00CF516A">
          <w:rPr>
            <w:noProof/>
            <w:webHidden/>
          </w:rPr>
          <w:fldChar w:fldCharType="begin"/>
        </w:r>
        <w:r w:rsidR="00CF516A">
          <w:rPr>
            <w:noProof/>
            <w:webHidden/>
          </w:rPr>
          <w:instrText xml:space="preserve"> PAGEREF _Toc88238421 \h </w:instrText>
        </w:r>
        <w:r w:rsidR="00CF516A">
          <w:rPr>
            <w:noProof/>
            <w:webHidden/>
          </w:rPr>
        </w:r>
        <w:r w:rsidR="00CF516A">
          <w:rPr>
            <w:noProof/>
            <w:webHidden/>
          </w:rPr>
          <w:fldChar w:fldCharType="separate"/>
        </w:r>
        <w:r w:rsidR="00CF516A">
          <w:rPr>
            <w:noProof/>
            <w:webHidden/>
          </w:rPr>
          <w:t>47</w:t>
        </w:r>
        <w:r w:rsidR="00CF516A">
          <w:rPr>
            <w:noProof/>
            <w:webHidden/>
          </w:rPr>
          <w:fldChar w:fldCharType="end"/>
        </w:r>
      </w:hyperlink>
    </w:p>
    <w:p w14:paraId="7EC868F6" w14:textId="68C90BE9" w:rsidR="00CF516A" w:rsidRDefault="00183934">
      <w:pPr>
        <w:pStyle w:val="Sumrio3"/>
        <w:tabs>
          <w:tab w:val="right" w:leader="dot" w:pos="9062"/>
        </w:tabs>
        <w:rPr>
          <w:rFonts w:asciiTheme="minorHAnsi" w:eastAsiaTheme="minorEastAsia" w:hAnsiTheme="minorHAnsi" w:cstheme="minorBidi"/>
          <w:i w:val="0"/>
          <w:iCs w:val="0"/>
          <w:noProof/>
          <w:sz w:val="22"/>
          <w:szCs w:val="22"/>
        </w:rPr>
      </w:pPr>
      <w:hyperlink w:anchor="_Toc88238422" w:history="1">
        <w:r w:rsidR="00CF516A" w:rsidRPr="00B16EA5">
          <w:rPr>
            <w:rStyle w:val="Hyperlink"/>
            <w:noProof/>
          </w:rPr>
          <w:t>3.1.7. Eventos Kafka</w:t>
        </w:r>
        <w:r w:rsidR="00CF516A">
          <w:rPr>
            <w:noProof/>
            <w:webHidden/>
          </w:rPr>
          <w:tab/>
        </w:r>
        <w:r w:rsidR="00CF516A">
          <w:rPr>
            <w:noProof/>
            <w:webHidden/>
          </w:rPr>
          <w:fldChar w:fldCharType="begin"/>
        </w:r>
        <w:r w:rsidR="00CF516A">
          <w:rPr>
            <w:noProof/>
            <w:webHidden/>
          </w:rPr>
          <w:instrText xml:space="preserve"> PAGEREF _Toc88238422 \h </w:instrText>
        </w:r>
        <w:r w:rsidR="00CF516A">
          <w:rPr>
            <w:noProof/>
            <w:webHidden/>
          </w:rPr>
        </w:r>
        <w:r w:rsidR="00CF516A">
          <w:rPr>
            <w:noProof/>
            <w:webHidden/>
          </w:rPr>
          <w:fldChar w:fldCharType="separate"/>
        </w:r>
        <w:r w:rsidR="00CF516A">
          <w:rPr>
            <w:noProof/>
            <w:webHidden/>
          </w:rPr>
          <w:t>50</w:t>
        </w:r>
        <w:r w:rsidR="00CF516A">
          <w:rPr>
            <w:noProof/>
            <w:webHidden/>
          </w:rPr>
          <w:fldChar w:fldCharType="end"/>
        </w:r>
      </w:hyperlink>
    </w:p>
    <w:p w14:paraId="696FB00F" w14:textId="45BFEC9A" w:rsidR="00CF516A" w:rsidRDefault="00183934">
      <w:pPr>
        <w:pStyle w:val="Sumrio1"/>
        <w:tabs>
          <w:tab w:val="right" w:leader="dot" w:pos="9062"/>
        </w:tabs>
        <w:rPr>
          <w:rFonts w:asciiTheme="minorHAnsi" w:eastAsiaTheme="minorEastAsia" w:hAnsiTheme="minorHAnsi" w:cstheme="minorBidi"/>
          <w:b w:val="0"/>
          <w:bCs w:val="0"/>
          <w:noProof/>
          <w:sz w:val="22"/>
          <w:szCs w:val="22"/>
        </w:rPr>
      </w:pPr>
      <w:hyperlink w:anchor="_Toc88238423" w:history="1">
        <w:r w:rsidR="00CF516A" w:rsidRPr="00B16EA5">
          <w:rPr>
            <w:rStyle w:val="Hyperlink"/>
            <w:noProof/>
          </w:rPr>
          <w:t>4. RESULTADOS</w:t>
        </w:r>
        <w:r w:rsidR="00CF516A">
          <w:rPr>
            <w:noProof/>
            <w:webHidden/>
          </w:rPr>
          <w:tab/>
        </w:r>
        <w:r w:rsidR="00CF516A">
          <w:rPr>
            <w:noProof/>
            <w:webHidden/>
          </w:rPr>
          <w:fldChar w:fldCharType="begin"/>
        </w:r>
        <w:r w:rsidR="00CF516A">
          <w:rPr>
            <w:noProof/>
            <w:webHidden/>
          </w:rPr>
          <w:instrText xml:space="preserve"> PAGEREF _Toc88238423 \h </w:instrText>
        </w:r>
        <w:r w:rsidR="00CF516A">
          <w:rPr>
            <w:noProof/>
            <w:webHidden/>
          </w:rPr>
        </w:r>
        <w:r w:rsidR="00CF516A">
          <w:rPr>
            <w:noProof/>
            <w:webHidden/>
          </w:rPr>
          <w:fldChar w:fldCharType="separate"/>
        </w:r>
        <w:r w:rsidR="00CF516A">
          <w:rPr>
            <w:noProof/>
            <w:webHidden/>
          </w:rPr>
          <w:t>53</w:t>
        </w:r>
        <w:r w:rsidR="00CF516A">
          <w:rPr>
            <w:noProof/>
            <w:webHidden/>
          </w:rPr>
          <w:fldChar w:fldCharType="end"/>
        </w:r>
      </w:hyperlink>
    </w:p>
    <w:p w14:paraId="7CC211AD" w14:textId="6EAEBB63"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424" w:history="1">
        <w:r w:rsidR="00CF516A" w:rsidRPr="00B16EA5">
          <w:rPr>
            <w:rStyle w:val="Hyperlink"/>
            <w:noProof/>
          </w:rPr>
          <w:t>4.1. Composição do sistema</w:t>
        </w:r>
        <w:r w:rsidR="00CF516A">
          <w:rPr>
            <w:noProof/>
            <w:webHidden/>
          </w:rPr>
          <w:tab/>
        </w:r>
        <w:r w:rsidR="00CF516A">
          <w:rPr>
            <w:noProof/>
            <w:webHidden/>
          </w:rPr>
          <w:fldChar w:fldCharType="begin"/>
        </w:r>
        <w:r w:rsidR="00CF516A">
          <w:rPr>
            <w:noProof/>
            <w:webHidden/>
          </w:rPr>
          <w:instrText xml:space="preserve"> PAGEREF _Toc88238424 \h </w:instrText>
        </w:r>
        <w:r w:rsidR="00CF516A">
          <w:rPr>
            <w:noProof/>
            <w:webHidden/>
          </w:rPr>
        </w:r>
        <w:r w:rsidR="00CF516A">
          <w:rPr>
            <w:noProof/>
            <w:webHidden/>
          </w:rPr>
          <w:fldChar w:fldCharType="separate"/>
        </w:r>
        <w:r w:rsidR="00CF516A">
          <w:rPr>
            <w:noProof/>
            <w:webHidden/>
          </w:rPr>
          <w:t>53</w:t>
        </w:r>
        <w:r w:rsidR="00CF516A">
          <w:rPr>
            <w:noProof/>
            <w:webHidden/>
          </w:rPr>
          <w:fldChar w:fldCharType="end"/>
        </w:r>
      </w:hyperlink>
    </w:p>
    <w:p w14:paraId="3C2D1F12" w14:textId="0190E584"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425" w:history="1">
        <w:r w:rsidR="00CF516A" w:rsidRPr="00B16EA5">
          <w:rPr>
            <w:rStyle w:val="Hyperlink"/>
            <w:noProof/>
          </w:rPr>
          <w:t>4.3. Acesso a dados</w:t>
        </w:r>
        <w:r w:rsidR="00CF516A">
          <w:rPr>
            <w:noProof/>
            <w:webHidden/>
          </w:rPr>
          <w:tab/>
        </w:r>
        <w:r w:rsidR="00CF516A">
          <w:rPr>
            <w:noProof/>
            <w:webHidden/>
          </w:rPr>
          <w:fldChar w:fldCharType="begin"/>
        </w:r>
        <w:r w:rsidR="00CF516A">
          <w:rPr>
            <w:noProof/>
            <w:webHidden/>
          </w:rPr>
          <w:instrText xml:space="preserve"> PAGEREF _Toc88238425 \h </w:instrText>
        </w:r>
        <w:r w:rsidR="00CF516A">
          <w:rPr>
            <w:noProof/>
            <w:webHidden/>
          </w:rPr>
        </w:r>
        <w:r w:rsidR="00CF516A">
          <w:rPr>
            <w:noProof/>
            <w:webHidden/>
          </w:rPr>
          <w:fldChar w:fldCharType="separate"/>
        </w:r>
        <w:r w:rsidR="00CF516A">
          <w:rPr>
            <w:noProof/>
            <w:webHidden/>
          </w:rPr>
          <w:t>53</w:t>
        </w:r>
        <w:r w:rsidR="00CF516A">
          <w:rPr>
            <w:noProof/>
            <w:webHidden/>
          </w:rPr>
          <w:fldChar w:fldCharType="end"/>
        </w:r>
      </w:hyperlink>
    </w:p>
    <w:p w14:paraId="2A0DCDE2" w14:textId="34D10F0A"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426" w:history="1">
        <w:r w:rsidR="00CF516A" w:rsidRPr="00B16EA5">
          <w:rPr>
            <w:rStyle w:val="Hyperlink"/>
            <w:noProof/>
          </w:rPr>
          <w:t>4.2. Atuação do Apache Kafka</w:t>
        </w:r>
        <w:r w:rsidR="00CF516A">
          <w:rPr>
            <w:noProof/>
            <w:webHidden/>
          </w:rPr>
          <w:tab/>
        </w:r>
        <w:r w:rsidR="00CF516A">
          <w:rPr>
            <w:noProof/>
            <w:webHidden/>
          </w:rPr>
          <w:fldChar w:fldCharType="begin"/>
        </w:r>
        <w:r w:rsidR="00CF516A">
          <w:rPr>
            <w:noProof/>
            <w:webHidden/>
          </w:rPr>
          <w:instrText xml:space="preserve"> PAGEREF _Toc88238426 \h </w:instrText>
        </w:r>
        <w:r w:rsidR="00CF516A">
          <w:rPr>
            <w:noProof/>
            <w:webHidden/>
          </w:rPr>
        </w:r>
        <w:r w:rsidR="00CF516A">
          <w:rPr>
            <w:noProof/>
            <w:webHidden/>
          </w:rPr>
          <w:fldChar w:fldCharType="separate"/>
        </w:r>
        <w:r w:rsidR="00CF516A">
          <w:rPr>
            <w:noProof/>
            <w:webHidden/>
          </w:rPr>
          <w:t>54</w:t>
        </w:r>
        <w:r w:rsidR="00CF516A">
          <w:rPr>
            <w:noProof/>
            <w:webHidden/>
          </w:rPr>
          <w:fldChar w:fldCharType="end"/>
        </w:r>
      </w:hyperlink>
    </w:p>
    <w:p w14:paraId="6EA0107E" w14:textId="10209F76"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427" w:history="1">
        <w:r w:rsidR="00CF516A" w:rsidRPr="00B16EA5">
          <w:rPr>
            <w:rStyle w:val="Hyperlink"/>
            <w:noProof/>
          </w:rPr>
          <w:t>4.2.1. Replicação dos dados</w:t>
        </w:r>
        <w:r w:rsidR="00CF516A">
          <w:rPr>
            <w:noProof/>
            <w:webHidden/>
          </w:rPr>
          <w:tab/>
        </w:r>
        <w:r w:rsidR="00CF516A">
          <w:rPr>
            <w:noProof/>
            <w:webHidden/>
          </w:rPr>
          <w:fldChar w:fldCharType="begin"/>
        </w:r>
        <w:r w:rsidR="00CF516A">
          <w:rPr>
            <w:noProof/>
            <w:webHidden/>
          </w:rPr>
          <w:instrText xml:space="preserve"> PAGEREF _Toc88238427 \h </w:instrText>
        </w:r>
        <w:r w:rsidR="00CF516A">
          <w:rPr>
            <w:noProof/>
            <w:webHidden/>
          </w:rPr>
        </w:r>
        <w:r w:rsidR="00CF516A">
          <w:rPr>
            <w:noProof/>
            <w:webHidden/>
          </w:rPr>
          <w:fldChar w:fldCharType="separate"/>
        </w:r>
        <w:r w:rsidR="00CF516A">
          <w:rPr>
            <w:noProof/>
            <w:webHidden/>
          </w:rPr>
          <w:t>54</w:t>
        </w:r>
        <w:r w:rsidR="00CF516A">
          <w:rPr>
            <w:noProof/>
            <w:webHidden/>
          </w:rPr>
          <w:fldChar w:fldCharType="end"/>
        </w:r>
      </w:hyperlink>
    </w:p>
    <w:p w14:paraId="0DA5B739" w14:textId="41ADC1B4" w:rsidR="00CF516A" w:rsidRDefault="00183934">
      <w:pPr>
        <w:pStyle w:val="Sumrio1"/>
        <w:tabs>
          <w:tab w:val="right" w:leader="dot" w:pos="9062"/>
        </w:tabs>
        <w:rPr>
          <w:rFonts w:asciiTheme="minorHAnsi" w:eastAsiaTheme="minorEastAsia" w:hAnsiTheme="minorHAnsi" w:cstheme="minorBidi"/>
          <w:b w:val="0"/>
          <w:bCs w:val="0"/>
          <w:noProof/>
          <w:sz w:val="22"/>
          <w:szCs w:val="22"/>
        </w:rPr>
      </w:pPr>
      <w:hyperlink w:anchor="_Toc88238428" w:history="1">
        <w:r w:rsidR="00CF516A" w:rsidRPr="00B16EA5">
          <w:rPr>
            <w:rStyle w:val="Hyperlink"/>
            <w:noProof/>
          </w:rPr>
          <w:t>5. CONSIDERAÇÕES FINAIS</w:t>
        </w:r>
        <w:r w:rsidR="00CF516A">
          <w:rPr>
            <w:noProof/>
            <w:webHidden/>
          </w:rPr>
          <w:tab/>
        </w:r>
        <w:r w:rsidR="00CF516A">
          <w:rPr>
            <w:noProof/>
            <w:webHidden/>
          </w:rPr>
          <w:fldChar w:fldCharType="begin"/>
        </w:r>
        <w:r w:rsidR="00CF516A">
          <w:rPr>
            <w:noProof/>
            <w:webHidden/>
          </w:rPr>
          <w:instrText xml:space="preserve"> PAGEREF _Toc88238428 \h </w:instrText>
        </w:r>
        <w:r w:rsidR="00CF516A">
          <w:rPr>
            <w:noProof/>
            <w:webHidden/>
          </w:rPr>
        </w:r>
        <w:r w:rsidR="00CF516A">
          <w:rPr>
            <w:noProof/>
            <w:webHidden/>
          </w:rPr>
          <w:fldChar w:fldCharType="separate"/>
        </w:r>
        <w:r w:rsidR="00CF516A">
          <w:rPr>
            <w:noProof/>
            <w:webHidden/>
          </w:rPr>
          <w:t>57</w:t>
        </w:r>
        <w:r w:rsidR="00CF516A">
          <w:rPr>
            <w:noProof/>
            <w:webHidden/>
          </w:rPr>
          <w:fldChar w:fldCharType="end"/>
        </w:r>
      </w:hyperlink>
    </w:p>
    <w:p w14:paraId="2972CC84" w14:textId="610445EB"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429" w:history="1">
        <w:r w:rsidR="00CF516A" w:rsidRPr="00B16EA5">
          <w:rPr>
            <w:rStyle w:val="Hyperlink"/>
            <w:noProof/>
          </w:rPr>
          <w:t>5.1. Contribuições</w:t>
        </w:r>
        <w:r w:rsidR="00CF516A">
          <w:rPr>
            <w:noProof/>
            <w:webHidden/>
          </w:rPr>
          <w:tab/>
        </w:r>
        <w:r w:rsidR="00CF516A">
          <w:rPr>
            <w:noProof/>
            <w:webHidden/>
          </w:rPr>
          <w:fldChar w:fldCharType="begin"/>
        </w:r>
        <w:r w:rsidR="00CF516A">
          <w:rPr>
            <w:noProof/>
            <w:webHidden/>
          </w:rPr>
          <w:instrText xml:space="preserve"> PAGEREF _Toc88238429 \h </w:instrText>
        </w:r>
        <w:r w:rsidR="00CF516A">
          <w:rPr>
            <w:noProof/>
            <w:webHidden/>
          </w:rPr>
        </w:r>
        <w:r w:rsidR="00CF516A">
          <w:rPr>
            <w:noProof/>
            <w:webHidden/>
          </w:rPr>
          <w:fldChar w:fldCharType="separate"/>
        </w:r>
        <w:r w:rsidR="00CF516A">
          <w:rPr>
            <w:noProof/>
            <w:webHidden/>
          </w:rPr>
          <w:t>57</w:t>
        </w:r>
        <w:r w:rsidR="00CF516A">
          <w:rPr>
            <w:noProof/>
            <w:webHidden/>
          </w:rPr>
          <w:fldChar w:fldCharType="end"/>
        </w:r>
      </w:hyperlink>
    </w:p>
    <w:p w14:paraId="341CB062" w14:textId="5B2ACEA1" w:rsidR="00CF516A" w:rsidRDefault="00183934">
      <w:pPr>
        <w:pStyle w:val="Sumrio2"/>
        <w:tabs>
          <w:tab w:val="right" w:leader="dot" w:pos="9062"/>
        </w:tabs>
        <w:rPr>
          <w:rFonts w:asciiTheme="minorHAnsi" w:eastAsiaTheme="minorEastAsia" w:hAnsiTheme="minorHAnsi" w:cstheme="minorBidi"/>
          <w:noProof/>
          <w:sz w:val="22"/>
          <w:szCs w:val="22"/>
        </w:rPr>
      </w:pPr>
      <w:hyperlink w:anchor="_Toc88238430" w:history="1">
        <w:r w:rsidR="00CF516A" w:rsidRPr="00B16EA5">
          <w:rPr>
            <w:rStyle w:val="Hyperlink"/>
            <w:noProof/>
          </w:rPr>
          <w:t>5.2. Trabalho Futuros</w:t>
        </w:r>
        <w:r w:rsidR="00CF516A">
          <w:rPr>
            <w:noProof/>
            <w:webHidden/>
          </w:rPr>
          <w:tab/>
        </w:r>
        <w:r w:rsidR="00CF516A">
          <w:rPr>
            <w:noProof/>
            <w:webHidden/>
          </w:rPr>
          <w:fldChar w:fldCharType="begin"/>
        </w:r>
        <w:r w:rsidR="00CF516A">
          <w:rPr>
            <w:noProof/>
            <w:webHidden/>
          </w:rPr>
          <w:instrText xml:space="preserve"> PAGEREF _Toc88238430 \h </w:instrText>
        </w:r>
        <w:r w:rsidR="00CF516A">
          <w:rPr>
            <w:noProof/>
            <w:webHidden/>
          </w:rPr>
        </w:r>
        <w:r w:rsidR="00CF516A">
          <w:rPr>
            <w:noProof/>
            <w:webHidden/>
          </w:rPr>
          <w:fldChar w:fldCharType="separate"/>
        </w:r>
        <w:r w:rsidR="00CF516A">
          <w:rPr>
            <w:noProof/>
            <w:webHidden/>
          </w:rPr>
          <w:t>58</w:t>
        </w:r>
        <w:r w:rsidR="00CF516A">
          <w:rPr>
            <w:noProof/>
            <w:webHidden/>
          </w:rPr>
          <w:fldChar w:fldCharType="end"/>
        </w:r>
      </w:hyperlink>
    </w:p>
    <w:p w14:paraId="4BA75D91" w14:textId="59F7917B" w:rsidR="00CF516A" w:rsidRDefault="00183934">
      <w:pPr>
        <w:pStyle w:val="Sumrio1"/>
        <w:tabs>
          <w:tab w:val="right" w:leader="dot" w:pos="9062"/>
        </w:tabs>
        <w:rPr>
          <w:rFonts w:asciiTheme="minorHAnsi" w:eastAsiaTheme="minorEastAsia" w:hAnsiTheme="minorHAnsi" w:cstheme="minorBidi"/>
          <w:b w:val="0"/>
          <w:bCs w:val="0"/>
          <w:noProof/>
          <w:sz w:val="22"/>
          <w:szCs w:val="22"/>
        </w:rPr>
      </w:pPr>
      <w:hyperlink w:anchor="_Toc88238431" w:history="1">
        <w:r w:rsidR="00CF516A" w:rsidRPr="00B16EA5">
          <w:rPr>
            <w:rStyle w:val="Hyperlink"/>
            <w:noProof/>
          </w:rPr>
          <w:t>REFERÊNCIAS</w:t>
        </w:r>
        <w:r w:rsidR="00CF516A">
          <w:rPr>
            <w:noProof/>
            <w:webHidden/>
          </w:rPr>
          <w:tab/>
        </w:r>
        <w:r w:rsidR="00CF516A">
          <w:rPr>
            <w:noProof/>
            <w:webHidden/>
          </w:rPr>
          <w:fldChar w:fldCharType="begin"/>
        </w:r>
        <w:r w:rsidR="00CF516A">
          <w:rPr>
            <w:noProof/>
            <w:webHidden/>
          </w:rPr>
          <w:instrText xml:space="preserve"> PAGEREF _Toc88238431 \h </w:instrText>
        </w:r>
        <w:r w:rsidR="00CF516A">
          <w:rPr>
            <w:noProof/>
            <w:webHidden/>
          </w:rPr>
        </w:r>
        <w:r w:rsidR="00CF516A">
          <w:rPr>
            <w:noProof/>
            <w:webHidden/>
          </w:rPr>
          <w:fldChar w:fldCharType="separate"/>
        </w:r>
        <w:r w:rsidR="00CF516A">
          <w:rPr>
            <w:noProof/>
            <w:webHidden/>
          </w:rPr>
          <w:t>59</w:t>
        </w:r>
        <w:r w:rsidR="00CF516A">
          <w:rPr>
            <w:noProof/>
            <w:webHidden/>
          </w:rPr>
          <w:fldChar w:fldCharType="end"/>
        </w:r>
      </w:hyperlink>
    </w:p>
    <w:p w14:paraId="5EED0BEA" w14:textId="6EBD65D4" w:rsidR="000E6A60" w:rsidRDefault="000E6A60" w:rsidP="00295802">
      <w:pPr>
        <w:jc w:val="center"/>
        <w:rPr>
          <w:rFonts w:eastAsiaTheme="majorEastAsia"/>
          <w:b/>
          <w:bCs/>
          <w:sz w:val="28"/>
          <w:szCs w:val="28"/>
        </w:rPr>
      </w:pPr>
      <w:r>
        <w:rPr>
          <w:rFonts w:eastAsiaTheme="majorEastAsia"/>
          <w:b/>
          <w:bCs/>
          <w:sz w:val="28"/>
          <w:szCs w:val="28"/>
        </w:rPr>
        <w:fldChar w:fldCharType="end"/>
      </w:r>
    </w:p>
    <w:p w14:paraId="3AAFB74B" w14:textId="77777777" w:rsidR="000E6A60" w:rsidRPr="003748A9" w:rsidRDefault="000E6A60" w:rsidP="00295802">
      <w:pPr>
        <w:jc w:val="center"/>
        <w:rPr>
          <w:b/>
          <w:bCs/>
        </w:rPr>
      </w:pPr>
    </w:p>
    <w:p w14:paraId="1ACBC602" w14:textId="47E86756" w:rsidR="007A307A" w:rsidRPr="002E5CCC" w:rsidRDefault="007A307A" w:rsidP="00C85411">
      <w:pPr>
        <w:pStyle w:val="Ttulo1"/>
        <w:keepNext w:val="0"/>
        <w:pageBreakBefore/>
        <w:spacing w:before="0" w:line="360" w:lineRule="auto"/>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77777777" w:rsidR="007A307A" w:rsidRPr="002E5CCC" w:rsidRDefault="009A0222" w:rsidP="00EC6443">
      <w:pPr>
        <w:pStyle w:val="Ttulo1"/>
        <w:keepNext w:val="0"/>
        <w:pageBreakBefore/>
        <w:spacing w:after="120" w:line="360" w:lineRule="auto"/>
        <w:ind w:left="289"/>
        <w:rPr>
          <w:sz w:val="28"/>
          <w:szCs w:val="28"/>
        </w:rPr>
      </w:pPr>
      <w:bookmarkStart w:id="4" w:name="_Toc483916783"/>
      <w:bookmarkStart w:id="5" w:name="_Toc483916828"/>
      <w:bookmarkStart w:id="6" w:name="_Toc72871566"/>
      <w:bookmarkStart w:id="7" w:name="_Toc73189477"/>
      <w:bookmarkStart w:id="8" w:name="_Toc84198643"/>
      <w:bookmarkStart w:id="9" w:name="_Toc88238381"/>
      <w:r w:rsidRPr="002E5CCC">
        <w:rPr>
          <w:caps w:val="0"/>
          <w:sz w:val="28"/>
          <w:szCs w:val="28"/>
        </w:rPr>
        <w:lastRenderedPageBreak/>
        <w:t>1. INTRODUÇÃO</w:t>
      </w:r>
      <w:bookmarkEnd w:id="0"/>
      <w:bookmarkEnd w:id="4"/>
      <w:bookmarkEnd w:id="5"/>
      <w:bookmarkEnd w:id="6"/>
      <w:bookmarkEnd w:id="7"/>
      <w:bookmarkEnd w:id="8"/>
      <w:bookmarkEnd w:id="9"/>
    </w:p>
    <w:p w14:paraId="33B3C028" w14:textId="5970D06F" w:rsidR="003F0D13" w:rsidRPr="003F0D13" w:rsidRDefault="003F0D13" w:rsidP="003F0D13">
      <w:pPr>
        <w:autoSpaceDE w:val="0"/>
        <w:autoSpaceDN w:val="0"/>
        <w:adjustRightInd w:val="0"/>
        <w:spacing w:line="360" w:lineRule="auto"/>
        <w:ind w:left="284" w:firstLine="709"/>
        <w:jc w:val="both"/>
      </w:pPr>
      <w:r w:rsidRPr="003F0D13">
        <w:t xml:space="preserve">Com o surgimento e expansão da pandemia por mais de um ano, muitas lojas e comércios precisaram se modernizar e se adaptar para continuar atendendo a população, ocasionando em um grande crescimento na modalidade de </w:t>
      </w:r>
      <w:r w:rsidRPr="005163A4">
        <w:rPr>
          <w:i/>
          <w:iCs/>
        </w:rPr>
        <w:t>e-commerce</w:t>
      </w:r>
      <w:r w:rsidRPr="003F0D13">
        <w:t>.</w:t>
      </w:r>
    </w:p>
    <w:p w14:paraId="2FD865C6" w14:textId="77777777" w:rsidR="003F0D13" w:rsidRDefault="003F0D13" w:rsidP="00EC6443">
      <w:pPr>
        <w:spacing w:line="360" w:lineRule="auto"/>
        <w:ind w:left="284" w:firstLine="709"/>
        <w:jc w:val="both"/>
      </w:pPr>
      <w:r w:rsidRPr="00960F06">
        <w:t>Esse crescimento aumenta também a necessidade de escalabilidade dos sistemas para comportar este grande aumento de acessos simultâneos. Além do aprimoramento de servidores e infraestrutura necessária para manter o sistema disponível para os clientes, o próprio sistema precisa estar preparado para eventuais quedas de alguns servidores, se mantendo disponível o máximo possível.</w:t>
      </w:r>
      <w:r>
        <w:t xml:space="preserve"> </w:t>
      </w:r>
    </w:p>
    <w:p w14:paraId="11DF94DA" w14:textId="67AB408E" w:rsidR="003F0D13" w:rsidRPr="003F0D13" w:rsidRDefault="003F0D13" w:rsidP="00EC6443">
      <w:pPr>
        <w:spacing w:line="360" w:lineRule="auto"/>
        <w:ind w:left="284" w:firstLine="709"/>
        <w:jc w:val="both"/>
      </w:pPr>
      <w:r w:rsidRPr="003F0D13">
        <w:t xml:space="preserve">Os microsserviços permitem a componentização do </w:t>
      </w:r>
      <w:r w:rsidRPr="00254AA9">
        <w:rPr>
          <w:i/>
          <w:iCs/>
        </w:rPr>
        <w:t>backend</w:t>
      </w:r>
      <w:r w:rsidRPr="003F0D13">
        <w:t xml:space="preserve"> do sistema e sua hospedagem em diversos servidores diferentes. Com isso, em uma eventual queda de servidor, é possível manter disponíveis outros elementos do conjunto para que os clientes possam continuar acessando o serviço e o </w:t>
      </w:r>
      <w:r w:rsidRPr="005163A4">
        <w:rPr>
          <w:i/>
          <w:iCs/>
        </w:rPr>
        <w:t>e-commerce</w:t>
      </w:r>
      <w:r w:rsidRPr="003F0D13">
        <w:t xml:space="preserve"> não tenha uma perda substancial de acessos e receita.</w:t>
      </w:r>
    </w:p>
    <w:p w14:paraId="41C0526D" w14:textId="34E3FE32" w:rsidR="007A307A" w:rsidRDefault="003F0D13" w:rsidP="00BF537B">
      <w:pPr>
        <w:autoSpaceDE w:val="0"/>
        <w:autoSpaceDN w:val="0"/>
        <w:adjustRightInd w:val="0"/>
        <w:spacing w:line="360" w:lineRule="auto"/>
        <w:ind w:left="284" w:firstLine="709"/>
        <w:jc w:val="both"/>
      </w:pPr>
      <w:r w:rsidRPr="003F0D13">
        <w:t>A proposta deste trabalho é explicar como funciona um sistema baseado em microsserviços e exemplificar por meio de um e-commerce.</w:t>
      </w:r>
    </w:p>
    <w:p w14:paraId="14A0AAD6" w14:textId="4340C5B5" w:rsidR="007A307A" w:rsidRPr="002E5CCC" w:rsidRDefault="007A307A" w:rsidP="00207A0D">
      <w:pPr>
        <w:pStyle w:val="Ttulo2"/>
        <w:spacing w:after="120" w:line="360" w:lineRule="auto"/>
        <w:ind w:left="289"/>
      </w:pPr>
      <w:bookmarkStart w:id="10" w:name="_Toc118654378"/>
      <w:bookmarkStart w:id="11" w:name="_Toc483916784"/>
      <w:bookmarkStart w:id="12" w:name="_Toc483916829"/>
      <w:bookmarkStart w:id="13" w:name="_Toc72871567"/>
      <w:bookmarkStart w:id="14" w:name="_Toc73189478"/>
      <w:bookmarkStart w:id="15" w:name="_Toc84198644"/>
      <w:bookmarkStart w:id="16" w:name="_Toc88238382"/>
      <w:r w:rsidRPr="002E5CCC">
        <w:t>1.</w:t>
      </w:r>
      <w:r w:rsidR="0008609D">
        <w:t>1</w:t>
      </w:r>
      <w:r w:rsidRPr="002E5CCC">
        <w:t>. Objetivo</w:t>
      </w:r>
      <w:bookmarkEnd w:id="10"/>
      <w:bookmarkEnd w:id="11"/>
      <w:bookmarkEnd w:id="12"/>
      <w:r w:rsidR="00B4281C">
        <w:t>s</w:t>
      </w:r>
      <w:r w:rsidR="00172F5E">
        <w:t xml:space="preserve"> do Trabalho</w:t>
      </w:r>
      <w:bookmarkStart w:id="17" w:name="_Toc118654379"/>
      <w:bookmarkEnd w:id="13"/>
      <w:bookmarkEnd w:id="14"/>
      <w:bookmarkEnd w:id="15"/>
      <w:bookmarkEnd w:id="16"/>
      <w:r w:rsidR="003E06EA">
        <w:t xml:space="preserve"> </w:t>
      </w:r>
    </w:p>
    <w:p w14:paraId="5A7D5219" w14:textId="2FEACC80" w:rsidR="00382C99" w:rsidRDefault="007A307A" w:rsidP="00207A0D">
      <w:pPr>
        <w:pStyle w:val="Corpodetexto"/>
        <w:spacing w:line="360" w:lineRule="auto"/>
        <w:ind w:left="284" w:firstLine="709"/>
      </w:pPr>
      <w:r w:rsidRPr="002E5CCC">
        <w:t>O objetivo geral deste trabalho é</w:t>
      </w:r>
      <w:bookmarkStart w:id="18" w:name="_Toc118654380"/>
      <w:bookmarkEnd w:id="17"/>
      <w:r w:rsidR="00382C99">
        <w:t xml:space="preserve"> </w:t>
      </w:r>
      <w:r w:rsidR="0046428E">
        <w:t xml:space="preserve">o desenvolvimento de uma aplicação de e-commerce para exemplificar o funcionamento de </w:t>
      </w:r>
      <w:r w:rsidR="00294827">
        <w:t xml:space="preserve">um sistema baseado em </w:t>
      </w:r>
      <w:r w:rsidR="005163A4">
        <w:t>m</w:t>
      </w:r>
      <w:r w:rsidR="00294827">
        <w:t>icrosserviços.</w:t>
      </w:r>
    </w:p>
    <w:p w14:paraId="259552C5" w14:textId="15486F4B" w:rsidR="00382C99" w:rsidRDefault="00382C99" w:rsidP="00207A0D">
      <w:pPr>
        <w:pStyle w:val="Corpodetexto"/>
        <w:spacing w:line="360" w:lineRule="auto"/>
        <w:ind w:left="284" w:firstLine="709"/>
      </w:pPr>
      <w:r>
        <w:t>Para cumprir o obj</w:t>
      </w:r>
      <w:r w:rsidR="00294827">
        <w:t>etivo</w:t>
      </w:r>
      <w:r>
        <w:t xml:space="preserve"> gera</w:t>
      </w:r>
      <w:r w:rsidR="00294827">
        <w:t>l</w:t>
      </w:r>
      <w:r>
        <w:t xml:space="preserve">, </w:t>
      </w:r>
      <w:r w:rsidR="00294827">
        <w:t>se fez necessário definir</w:t>
      </w:r>
      <w:r>
        <w:t xml:space="preserve"> os seguintes </w:t>
      </w:r>
      <w:r w:rsidR="00294827">
        <w:t xml:space="preserve">objetivos </w:t>
      </w:r>
      <w:r>
        <w:t>específicos</w:t>
      </w:r>
      <w:r w:rsidR="00294827">
        <w:t>:</w:t>
      </w:r>
    </w:p>
    <w:p w14:paraId="2AB4A2FA" w14:textId="50C00A00" w:rsidR="001B2588" w:rsidRDefault="0022670D" w:rsidP="00D513F6">
      <w:pPr>
        <w:pStyle w:val="Corpodetexto"/>
        <w:numPr>
          <w:ilvl w:val="0"/>
          <w:numId w:val="16"/>
        </w:numPr>
        <w:spacing w:line="360" w:lineRule="auto"/>
      </w:pPr>
      <w:r>
        <w:t xml:space="preserve">Entender e </w:t>
      </w:r>
      <w:r w:rsidR="003555F9">
        <w:t>aplicar</w:t>
      </w:r>
      <w:r w:rsidR="00395AD7">
        <w:t xml:space="preserve"> a a</w:t>
      </w:r>
      <w:r w:rsidR="00B07A27">
        <w:t>rquitetura SOA</w:t>
      </w:r>
    </w:p>
    <w:p w14:paraId="6761B254" w14:textId="1C5665A6" w:rsidR="00DD233D" w:rsidRPr="00207A0D" w:rsidRDefault="00DD233D" w:rsidP="00D513F6">
      <w:pPr>
        <w:pStyle w:val="Corpodetexto"/>
        <w:numPr>
          <w:ilvl w:val="0"/>
          <w:numId w:val="16"/>
        </w:numPr>
        <w:spacing w:line="360" w:lineRule="auto"/>
        <w:rPr>
          <w:lang w:val="en-US"/>
        </w:rPr>
      </w:pPr>
      <w:r w:rsidRPr="00207A0D">
        <w:rPr>
          <w:lang w:val="en-US"/>
        </w:rPr>
        <w:t xml:space="preserve">Combinar SOA com </w:t>
      </w:r>
      <w:r w:rsidR="00787AA4" w:rsidRPr="00787AA4">
        <w:t>Arquitetura</w:t>
      </w:r>
      <w:r w:rsidR="00787AA4">
        <w:rPr>
          <w:lang w:val="en-US"/>
        </w:rPr>
        <w:t xml:space="preserve"> </w:t>
      </w:r>
      <w:r w:rsidR="00787AA4" w:rsidRPr="00787AA4">
        <w:t>Orientada a Eventos</w:t>
      </w:r>
      <w:r w:rsidR="00787AA4">
        <w:rPr>
          <w:lang w:val="en-US"/>
        </w:rPr>
        <w:t xml:space="preserve"> (</w:t>
      </w:r>
      <w:r w:rsidRPr="00D52AD2">
        <w:rPr>
          <w:i/>
          <w:lang w:val="en-US"/>
        </w:rPr>
        <w:t>Event-driven</w:t>
      </w:r>
      <w:r w:rsidR="00BC0C49" w:rsidRPr="00D52AD2">
        <w:rPr>
          <w:i/>
          <w:lang w:val="en-US"/>
        </w:rPr>
        <w:t xml:space="preserve"> Architeture</w:t>
      </w:r>
      <w:r w:rsidR="00787AA4">
        <w:rPr>
          <w:lang w:val="en-US"/>
        </w:rPr>
        <w:t>)</w:t>
      </w:r>
    </w:p>
    <w:p w14:paraId="08266422" w14:textId="77A9B405" w:rsidR="001B2588" w:rsidRDefault="003555F9" w:rsidP="00D513F6">
      <w:pPr>
        <w:pStyle w:val="Corpodetexto"/>
        <w:numPr>
          <w:ilvl w:val="0"/>
          <w:numId w:val="16"/>
        </w:numPr>
        <w:spacing w:line="360" w:lineRule="auto"/>
      </w:pPr>
      <w:r>
        <w:t>Organizar r</w:t>
      </w:r>
      <w:r w:rsidR="00294827">
        <w:t>otas</w:t>
      </w:r>
      <w:r>
        <w:t xml:space="preserve"> para direcionamento dos </w:t>
      </w:r>
      <w:r w:rsidR="00E60E61">
        <w:t>m</w:t>
      </w:r>
      <w:r>
        <w:t>icrosserviços</w:t>
      </w:r>
    </w:p>
    <w:p w14:paraId="1E0E7C3E" w14:textId="04AFA6BC" w:rsidR="00294827" w:rsidRDefault="004801B5" w:rsidP="00C44D9E">
      <w:pPr>
        <w:pStyle w:val="Corpodetexto"/>
        <w:numPr>
          <w:ilvl w:val="0"/>
          <w:numId w:val="16"/>
        </w:numPr>
        <w:spacing w:line="360" w:lineRule="auto"/>
      </w:pPr>
      <w:r>
        <w:t xml:space="preserve">Configurar um serviço </w:t>
      </w:r>
      <w:r w:rsidR="00B25480">
        <w:t>para comunicação entre</w:t>
      </w:r>
      <w:r w:rsidR="002F0321">
        <w:t xml:space="preserve"> os</w:t>
      </w:r>
      <w:r w:rsidR="00B25480">
        <w:t xml:space="preserve"> microsserviços</w:t>
      </w:r>
    </w:p>
    <w:p w14:paraId="4CECC412" w14:textId="04EAD757" w:rsidR="00294827" w:rsidRDefault="00C5352E" w:rsidP="00294827">
      <w:pPr>
        <w:pStyle w:val="Corpodetexto"/>
        <w:numPr>
          <w:ilvl w:val="0"/>
          <w:numId w:val="16"/>
        </w:numPr>
        <w:spacing w:line="360" w:lineRule="auto"/>
      </w:pPr>
      <w:r>
        <w:t>Resolver p</w:t>
      </w:r>
      <w:r w:rsidR="00294827">
        <w:t xml:space="preserve">roblemas </w:t>
      </w:r>
      <w:r>
        <w:t>de múltiplos acessos</w:t>
      </w:r>
      <w:r w:rsidR="005354BA">
        <w:t xml:space="preserve"> aos Bancos de Dados e </w:t>
      </w:r>
      <w:r w:rsidR="00E60E61">
        <w:t>de informações compartilhadas entre microsserviços</w:t>
      </w:r>
    </w:p>
    <w:p w14:paraId="53D13D1D" w14:textId="7342CFA9" w:rsidR="007A307A" w:rsidRPr="002E5CCC" w:rsidRDefault="007A307A" w:rsidP="00207A0D">
      <w:pPr>
        <w:pStyle w:val="Ttulo2"/>
        <w:spacing w:after="120" w:line="360" w:lineRule="auto"/>
        <w:ind w:left="289"/>
      </w:pPr>
      <w:bookmarkStart w:id="19" w:name="_Toc118654384"/>
      <w:bookmarkStart w:id="20" w:name="_Toc483916786"/>
      <w:bookmarkStart w:id="21" w:name="_Toc483916831"/>
      <w:bookmarkStart w:id="22" w:name="_Toc72871568"/>
      <w:bookmarkStart w:id="23" w:name="_Toc73189479"/>
      <w:bookmarkStart w:id="24" w:name="_Toc84198645"/>
      <w:bookmarkStart w:id="25" w:name="_Toc88238383"/>
      <w:bookmarkEnd w:id="18"/>
      <w:r w:rsidRPr="002E5CCC">
        <w:t>1.</w:t>
      </w:r>
      <w:r w:rsidR="0008609D">
        <w:t>2</w:t>
      </w:r>
      <w:r w:rsidRPr="002E5CCC">
        <w:t>. Conteúdo do Trabalho</w:t>
      </w:r>
      <w:bookmarkEnd w:id="19"/>
      <w:bookmarkEnd w:id="20"/>
      <w:bookmarkEnd w:id="21"/>
      <w:bookmarkEnd w:id="22"/>
      <w:bookmarkEnd w:id="23"/>
      <w:bookmarkEnd w:id="24"/>
      <w:bookmarkEnd w:id="25"/>
    </w:p>
    <w:p w14:paraId="1D226DE2" w14:textId="6152B8FD" w:rsidR="007A307A" w:rsidRPr="00DD771D" w:rsidRDefault="007A307A" w:rsidP="00207A0D">
      <w:pPr>
        <w:pStyle w:val="Corpodetexto"/>
        <w:spacing w:line="360" w:lineRule="auto"/>
        <w:ind w:left="284" w:firstLine="709"/>
      </w:pPr>
      <w:r w:rsidRPr="00DD771D">
        <w:t xml:space="preserve">O presente trabalho está estruturado em </w:t>
      </w:r>
      <w:r w:rsidR="00C10AC8">
        <w:t>cinco</w:t>
      </w:r>
      <w:r w:rsidRPr="00DD771D">
        <w:t xml:space="preserve"> Capítulos, cujo conteúdo é sucintamente apresentado a seguir:</w:t>
      </w:r>
    </w:p>
    <w:p w14:paraId="4CDE439A" w14:textId="72277197" w:rsidR="007A307A" w:rsidRPr="00DD771D" w:rsidRDefault="007A307A" w:rsidP="00207A0D">
      <w:pPr>
        <w:pStyle w:val="Corpodetexto"/>
        <w:spacing w:line="360" w:lineRule="auto"/>
        <w:ind w:left="284" w:firstLine="709"/>
      </w:pPr>
      <w:r w:rsidRPr="00DD771D">
        <w:lastRenderedPageBreak/>
        <w:t xml:space="preserve">No Capítulo 2 é feita a </w:t>
      </w:r>
      <w:r w:rsidR="00F214A5">
        <w:t>fundamentação das tecnologias</w:t>
      </w:r>
      <w:r w:rsidR="003F6441">
        <w:t xml:space="preserve"> relacionadas ao objetivo geral deste trabalho.</w:t>
      </w:r>
    </w:p>
    <w:p w14:paraId="05D4563F" w14:textId="652E0770" w:rsidR="007A307A" w:rsidRPr="00DD771D" w:rsidRDefault="00F214A5" w:rsidP="00207A0D">
      <w:pPr>
        <w:pStyle w:val="Corpodetexto"/>
        <w:spacing w:line="360" w:lineRule="auto"/>
        <w:ind w:left="284" w:firstLine="709"/>
      </w:pPr>
      <w:r>
        <w:t>O Capítulo 3 apresenta o desenvolvimento da solução</w:t>
      </w:r>
      <w:r w:rsidR="003F6441">
        <w:t>, suas diferentes abordagens no mercado de trabalho e todas as dificuldades encontradas durante o desenvolvimento.</w:t>
      </w:r>
    </w:p>
    <w:p w14:paraId="3DFD668F" w14:textId="1DA239E6" w:rsidR="007A307A" w:rsidRPr="00DD771D" w:rsidRDefault="007A307A" w:rsidP="00207A0D">
      <w:pPr>
        <w:pStyle w:val="Corpodetexto"/>
        <w:spacing w:line="360" w:lineRule="auto"/>
        <w:ind w:left="284" w:firstLine="709"/>
      </w:pPr>
      <w:r w:rsidRPr="00DD771D">
        <w:t xml:space="preserve">No </w:t>
      </w:r>
      <w:r w:rsidR="00F214A5">
        <w:t>Capítulo 4 são apresentados os resultados</w:t>
      </w:r>
      <w:r w:rsidR="003F6441">
        <w:t xml:space="preserve"> </w:t>
      </w:r>
      <w:r w:rsidR="00134412">
        <w:t xml:space="preserve">da pesquisa </w:t>
      </w:r>
    </w:p>
    <w:p w14:paraId="3D545437" w14:textId="714BAA95" w:rsidR="007A307A" w:rsidRDefault="00F214A5" w:rsidP="00207A0D">
      <w:pPr>
        <w:pStyle w:val="Corpodetexto"/>
        <w:spacing w:line="360" w:lineRule="auto"/>
        <w:ind w:left="284" w:firstLine="709"/>
      </w:pPr>
      <w:r>
        <w:t>O</w:t>
      </w:r>
      <w:r w:rsidR="007A307A" w:rsidRPr="00DD771D">
        <w:t xml:space="preserve"> Capítulo </w:t>
      </w:r>
      <w:r w:rsidR="00972C0B" w:rsidRPr="00DD771D">
        <w:t>5</w:t>
      </w:r>
      <w:r w:rsidR="007A307A" w:rsidRPr="00DD771D">
        <w:t xml:space="preserve"> apresenta as </w:t>
      </w:r>
      <w:r>
        <w:t xml:space="preserve">considerações finais </w:t>
      </w:r>
      <w:r w:rsidR="007A307A" w:rsidRPr="00DD771D">
        <w:t>deste trabalho a partir da análise dos resultados obtidos</w:t>
      </w:r>
      <w:r w:rsidR="003F6441">
        <w:t xml:space="preserve"> e sugestões para passos futuros a partir deste estudo.</w:t>
      </w:r>
    </w:p>
    <w:p w14:paraId="3830E526" w14:textId="77777777" w:rsidR="00172F5E" w:rsidRDefault="00172F5E" w:rsidP="00097D72">
      <w:pPr>
        <w:pStyle w:val="Corpodetexto"/>
        <w:spacing w:line="360" w:lineRule="auto"/>
        <w:ind w:firstLine="709"/>
      </w:pPr>
    </w:p>
    <w:p w14:paraId="03C1D20D" w14:textId="2AA7E0C6" w:rsidR="007A307A" w:rsidRDefault="009A0222" w:rsidP="00207A0D">
      <w:pPr>
        <w:pStyle w:val="Ttulo1"/>
        <w:keepNext w:val="0"/>
        <w:pageBreakBefore/>
        <w:spacing w:after="120" w:line="360" w:lineRule="auto"/>
        <w:ind w:left="289"/>
        <w:rPr>
          <w:caps w:val="0"/>
          <w:sz w:val="28"/>
          <w:szCs w:val="28"/>
        </w:rPr>
      </w:pPr>
      <w:bookmarkStart w:id="26" w:name="_Toc483916789"/>
      <w:bookmarkStart w:id="27" w:name="_Toc483916834"/>
      <w:bookmarkStart w:id="28" w:name="_Toc72871569"/>
      <w:bookmarkStart w:id="29" w:name="_Toc73189480"/>
      <w:bookmarkStart w:id="30" w:name="_Toc84198646"/>
      <w:bookmarkStart w:id="31" w:name="_Toc88238384"/>
      <w:r w:rsidRPr="002E5CCC">
        <w:rPr>
          <w:caps w:val="0"/>
          <w:sz w:val="28"/>
          <w:szCs w:val="28"/>
        </w:rPr>
        <w:lastRenderedPageBreak/>
        <w:t xml:space="preserve">2. </w:t>
      </w:r>
      <w:bookmarkEnd w:id="26"/>
      <w:bookmarkEnd w:id="27"/>
      <w:r w:rsidR="003E06EA">
        <w:rPr>
          <w:caps w:val="0"/>
          <w:sz w:val="28"/>
          <w:szCs w:val="28"/>
        </w:rPr>
        <w:t>FUNDAMENTAÇÃO T</w:t>
      </w:r>
      <w:r w:rsidR="002D78C0">
        <w:rPr>
          <w:caps w:val="0"/>
          <w:sz w:val="28"/>
          <w:szCs w:val="28"/>
        </w:rPr>
        <w:t>ÉCNICA</w:t>
      </w:r>
      <w:bookmarkEnd w:id="28"/>
      <w:bookmarkEnd w:id="29"/>
      <w:bookmarkEnd w:id="30"/>
      <w:bookmarkEnd w:id="31"/>
    </w:p>
    <w:p w14:paraId="1E953969" w14:textId="063DFBBC" w:rsidR="00914FDE" w:rsidRPr="00EC6443" w:rsidRDefault="00914FDE" w:rsidP="00EC6443">
      <w:pPr>
        <w:spacing w:line="360" w:lineRule="auto"/>
        <w:ind w:left="284" w:firstLine="709"/>
        <w:jc w:val="both"/>
      </w:pPr>
      <w:r>
        <w:t xml:space="preserve">Este capítulo descreve as </w:t>
      </w:r>
      <w:r w:rsidR="00AF04F2">
        <w:t>tecnologias utilizadas no desenvolvimento deste trabalho</w:t>
      </w:r>
      <w:r w:rsidR="0066087D">
        <w:t xml:space="preserve"> para auxiliar </w:t>
      </w:r>
      <w:r w:rsidR="005C2EFA">
        <w:t>o leitor na compreensão da solução proposta.</w:t>
      </w:r>
      <w:r w:rsidR="0066087D">
        <w:t xml:space="preserve"> </w:t>
      </w:r>
      <w:r w:rsidR="00AF04F2">
        <w:t xml:space="preserve"> </w:t>
      </w:r>
    </w:p>
    <w:p w14:paraId="1F8DC642" w14:textId="1EB87405" w:rsidR="009A0222" w:rsidRPr="00EC6443" w:rsidRDefault="009A0222" w:rsidP="00EC6443">
      <w:pPr>
        <w:pStyle w:val="Ttulo2"/>
        <w:rPr>
          <w:u w:val="single"/>
        </w:rPr>
      </w:pPr>
      <w:bookmarkStart w:id="32" w:name="_Toc483916790"/>
      <w:bookmarkStart w:id="33" w:name="_Toc483916835"/>
      <w:bookmarkStart w:id="34" w:name="_Toc72871570"/>
      <w:bookmarkStart w:id="35" w:name="_Toc73189481"/>
      <w:bookmarkStart w:id="36" w:name="_Toc84198647"/>
      <w:bookmarkStart w:id="37" w:name="_Toc88238385"/>
      <w:r w:rsidRPr="002E5CCC">
        <w:t xml:space="preserve">2.1. </w:t>
      </w:r>
      <w:bookmarkEnd w:id="32"/>
      <w:bookmarkEnd w:id="33"/>
      <w:r w:rsidR="00A115E8">
        <w:t xml:space="preserve">Monólito </w:t>
      </w:r>
      <w:r w:rsidR="00825E40">
        <w:t>e</w:t>
      </w:r>
      <w:r w:rsidR="00A115E8">
        <w:t xml:space="preserve"> Microsserviços</w:t>
      </w:r>
      <w:bookmarkEnd w:id="34"/>
      <w:bookmarkEnd w:id="35"/>
      <w:bookmarkEnd w:id="36"/>
      <w:bookmarkEnd w:id="37"/>
    </w:p>
    <w:p w14:paraId="1CFB94BD" w14:textId="1EBCA587" w:rsidR="009A0222" w:rsidRDefault="002313EA" w:rsidP="00EC6443">
      <w:pPr>
        <w:pStyle w:val="Corpodetexto"/>
        <w:spacing w:line="360" w:lineRule="auto"/>
        <w:ind w:left="284" w:firstLine="709"/>
      </w:pPr>
      <w:r>
        <w:t xml:space="preserve">Uma aplicação </w:t>
      </w:r>
      <w:r w:rsidRPr="00825E40">
        <w:t>considerada</w:t>
      </w:r>
      <w:r>
        <w:t xml:space="preserve"> </w:t>
      </w:r>
      <w:r w:rsidR="00975F86">
        <w:t xml:space="preserve">monolítica (ou um monólito), </w:t>
      </w:r>
      <w:r w:rsidR="0038413F">
        <w:t>é uma</w:t>
      </w:r>
      <w:r w:rsidR="00556739">
        <w:t xml:space="preserve"> aplicação</w:t>
      </w:r>
      <w:r w:rsidR="0038413F">
        <w:t xml:space="preserve"> </w:t>
      </w:r>
      <w:r w:rsidR="00623BB0" w:rsidRPr="00623BB0">
        <w:rPr>
          <w:i/>
          <w:iCs/>
        </w:rPr>
        <w:t>server-</w:t>
      </w:r>
      <w:r w:rsidR="00623BB0" w:rsidRPr="00556739">
        <w:rPr>
          <w:i/>
          <w:iCs/>
        </w:rPr>
        <w:t>side</w:t>
      </w:r>
      <w:r w:rsidR="00F10605">
        <w:t xml:space="preserve">, </w:t>
      </w:r>
      <w:r w:rsidR="00556739">
        <w:t xml:space="preserve">chamada aqui de </w:t>
      </w:r>
      <w:r w:rsidR="00F10605" w:rsidRPr="00AB612A">
        <w:rPr>
          <w:i/>
          <w:iCs/>
        </w:rPr>
        <w:t>backend</w:t>
      </w:r>
      <w:r w:rsidR="00F10605">
        <w:t>,</w:t>
      </w:r>
      <w:r w:rsidR="00556739" w:rsidRPr="00556739">
        <w:t xml:space="preserve"> </w:t>
      </w:r>
      <w:r w:rsidR="000D25B8" w:rsidRPr="00556739">
        <w:t>que</w:t>
      </w:r>
      <w:r w:rsidR="000D25B8">
        <w:t xml:space="preserve"> </w:t>
      </w:r>
      <w:r w:rsidR="00E20026">
        <w:t>é compilada em uma única unidade</w:t>
      </w:r>
      <w:r w:rsidR="009B3575">
        <w:t xml:space="preserve"> e é responsável por todos os processos</w:t>
      </w:r>
      <w:r w:rsidR="003856F4">
        <w:t xml:space="preserve">. </w:t>
      </w:r>
      <w:r w:rsidR="00EC0FC7">
        <w:t xml:space="preserve">Neste caso, </w:t>
      </w:r>
      <w:r w:rsidR="00874A21">
        <w:t xml:space="preserve">a </w:t>
      </w:r>
      <w:r w:rsidR="00EC0FC7">
        <w:t>aplicação</w:t>
      </w:r>
      <w:r w:rsidR="00874A21">
        <w:t xml:space="preserve"> disponibiliza</w:t>
      </w:r>
      <w:r w:rsidR="003A5347">
        <w:t xml:space="preserve"> a interface para interação com o cliente e</w:t>
      </w:r>
      <w:r w:rsidR="00EC0FC7">
        <w:t xml:space="preserve"> recebe </w:t>
      </w:r>
      <w:r w:rsidR="003A5347">
        <w:t xml:space="preserve">suas </w:t>
      </w:r>
      <w:r w:rsidR="00EC0FC7">
        <w:t>requisiçõe</w:t>
      </w:r>
      <w:r w:rsidR="003A5347">
        <w:t>s</w:t>
      </w:r>
      <w:r w:rsidR="00EC0FC7">
        <w:t xml:space="preserve">, </w:t>
      </w:r>
      <w:r w:rsidR="00093602">
        <w:t>executa validações de regra de negócio</w:t>
      </w:r>
      <w:r w:rsidR="00592F06">
        <w:t xml:space="preserve"> e</w:t>
      </w:r>
      <w:r w:rsidR="006E5D3C">
        <w:t xml:space="preserve"> acessa dados no banco de dados</w:t>
      </w:r>
      <w:r w:rsidR="00592F06">
        <w:t xml:space="preserve"> </w:t>
      </w:r>
      <w:r w:rsidR="00695A73">
        <w:t>em uma única instância, sem depender de outros módulos para executar tais tarefas</w:t>
      </w:r>
      <w:r w:rsidR="00F605F4">
        <w:t xml:space="preserve"> (</w:t>
      </w:r>
      <w:r w:rsidR="00DB7E44" w:rsidRPr="00663EC4">
        <w:t>FOWLER</w:t>
      </w:r>
      <w:r w:rsidR="00F605F4">
        <w:t>, 201</w:t>
      </w:r>
      <w:r w:rsidR="001E0FD0">
        <w:t>4</w:t>
      </w:r>
      <w:r w:rsidR="00F605F4">
        <w:t>)</w:t>
      </w:r>
      <w:r w:rsidR="006E5D3C">
        <w:t>.</w:t>
      </w:r>
      <w:r w:rsidR="001224C8">
        <w:t xml:space="preserve"> </w:t>
      </w:r>
    </w:p>
    <w:p w14:paraId="268A50BB" w14:textId="4627001D" w:rsidR="00695A73" w:rsidRDefault="00011050" w:rsidP="00EC6443">
      <w:pPr>
        <w:pStyle w:val="Corpodetexto"/>
        <w:spacing w:line="360" w:lineRule="auto"/>
        <w:ind w:left="284" w:firstLine="709"/>
      </w:pPr>
      <w:r>
        <w:t>Esta</w:t>
      </w:r>
      <w:r w:rsidR="007B30A7">
        <w:t xml:space="preserve"> abordagem funciona bem em aplicações pequenas por ser de fácil desenvolvimento, testagem e manutenç</w:t>
      </w:r>
      <w:r w:rsidR="00C72D43">
        <w:t>ã</w:t>
      </w:r>
      <w:r w:rsidR="007B30A7">
        <w:t>o</w:t>
      </w:r>
      <w:r w:rsidR="00C72D43">
        <w:t>. Entretanto, da mesma</w:t>
      </w:r>
      <w:r w:rsidR="003D177A">
        <w:t xml:space="preserve"> forma que a aplicação cresce, sua complexidade</w:t>
      </w:r>
      <w:r w:rsidR="005B2ECB">
        <w:t xml:space="preserve"> também aumenta, </w:t>
      </w:r>
      <w:r w:rsidR="00CF3344">
        <w:t>dificultando manutenções futuras</w:t>
      </w:r>
      <w:r w:rsidR="00FA28C3">
        <w:t xml:space="preserve"> e obrigando ao desenvolvedor compilar a</w:t>
      </w:r>
      <w:r w:rsidR="001254CD">
        <w:t xml:space="preserve"> aplicação toda ao corrigir algum erro ou adicionar alguma funcionalidade ao projeto total</w:t>
      </w:r>
      <w:r w:rsidR="001E0FD0">
        <w:t xml:space="preserve"> (</w:t>
      </w:r>
      <w:r w:rsidR="00DB7E44" w:rsidRPr="00663EC4">
        <w:t>FOWLER</w:t>
      </w:r>
      <w:r w:rsidR="001E0FD0">
        <w:t>, 2014).</w:t>
      </w:r>
    </w:p>
    <w:p w14:paraId="52A26F7E" w14:textId="613C2ABB" w:rsidR="007D72FD" w:rsidRPr="002E5CCC" w:rsidRDefault="007D72FD" w:rsidP="00EC6443">
      <w:pPr>
        <w:pStyle w:val="Corpodetexto"/>
        <w:spacing w:line="360" w:lineRule="auto"/>
        <w:ind w:left="284" w:firstLine="709"/>
      </w:pPr>
      <w:r>
        <w:t xml:space="preserve">A arquitetura de microsserviços </w:t>
      </w:r>
      <w:r w:rsidR="00A0522A">
        <w:t xml:space="preserve">permite </w:t>
      </w:r>
      <w:r w:rsidR="00DD4147">
        <w:t xml:space="preserve">a componentização da aplicação via serviços que </w:t>
      </w:r>
      <w:r w:rsidR="005A5812">
        <w:t>funcionam de forma independente</w:t>
      </w:r>
      <w:r w:rsidR="008731DB">
        <w:t xml:space="preserve"> e respondem requisições web realizadas pelos clientes</w:t>
      </w:r>
      <w:r w:rsidR="00F10605">
        <w:t>.</w:t>
      </w:r>
      <w:r w:rsidR="001866DB">
        <w:t xml:space="preserve"> Esta componentização, além de </w:t>
      </w:r>
      <w:r w:rsidR="007A7F9A">
        <w:t xml:space="preserve">possibilitar a separação do desenvolvimento </w:t>
      </w:r>
      <w:r w:rsidR="007F28C8">
        <w:t xml:space="preserve">de cada componente por uma equipe pequena focada em </w:t>
      </w:r>
      <w:r w:rsidR="00DB3270">
        <w:t xml:space="preserve">apenas uma parte do sistema, </w:t>
      </w:r>
      <w:r w:rsidR="009D12A9">
        <w:t>facilita o</w:t>
      </w:r>
      <w:r w:rsidR="00532B9B">
        <w:t>s testes e a implementação de funcionalidades novas</w:t>
      </w:r>
      <w:r w:rsidR="00440230">
        <w:t>, pois permite a compilação apenas do componente modificado, mantendo os demais intactos e funcionando enquanto o serviço em questão é atualizado</w:t>
      </w:r>
      <w:r w:rsidR="00F605F4">
        <w:t xml:space="preserve"> ou corrigido</w:t>
      </w:r>
      <w:r w:rsidR="00A333C7">
        <w:t xml:space="preserve"> (</w:t>
      </w:r>
      <w:r w:rsidR="00DB7E44" w:rsidRPr="00663EC4">
        <w:t>FOWLER</w:t>
      </w:r>
      <w:r w:rsidR="00A333C7">
        <w:t>, 2014).</w:t>
      </w:r>
    </w:p>
    <w:p w14:paraId="7A85EA6D" w14:textId="7DD19905" w:rsidR="007A307A" w:rsidRPr="002E5CCC" w:rsidRDefault="009A0222" w:rsidP="00EC6443">
      <w:pPr>
        <w:pStyle w:val="Ttulo2"/>
        <w:spacing w:after="120" w:line="360" w:lineRule="auto"/>
        <w:ind w:left="289"/>
      </w:pPr>
      <w:bookmarkStart w:id="38" w:name="_Toc483916791"/>
      <w:bookmarkStart w:id="39" w:name="_Toc483916836"/>
      <w:bookmarkStart w:id="40" w:name="_Toc72871571"/>
      <w:bookmarkStart w:id="41" w:name="_Toc73189482"/>
      <w:bookmarkStart w:id="42" w:name="_Toc84198648"/>
      <w:bookmarkStart w:id="43" w:name="_Toc88238386"/>
      <w:r w:rsidRPr="002E5CCC">
        <w:t>2.2</w:t>
      </w:r>
      <w:r w:rsidR="00FC099B">
        <w:t>.</w:t>
      </w:r>
      <w:r w:rsidRPr="002E5CCC">
        <w:t xml:space="preserve"> </w:t>
      </w:r>
      <w:bookmarkEnd w:id="38"/>
      <w:bookmarkEnd w:id="39"/>
      <w:r w:rsidR="00BC629F">
        <w:t>Virtualização</w:t>
      </w:r>
      <w:bookmarkEnd w:id="40"/>
      <w:bookmarkEnd w:id="41"/>
      <w:bookmarkEnd w:id="42"/>
      <w:bookmarkEnd w:id="43"/>
    </w:p>
    <w:p w14:paraId="5C6179E4" w14:textId="3E268EE8" w:rsidR="006173FF" w:rsidRDefault="00BC629F" w:rsidP="00EC6443">
      <w:pPr>
        <w:pStyle w:val="Corpodetexto"/>
        <w:spacing w:line="360" w:lineRule="auto"/>
        <w:ind w:left="284" w:firstLine="709"/>
      </w:pPr>
      <w:r>
        <w:t xml:space="preserve">Para </w:t>
      </w:r>
      <w:r w:rsidR="006D5344">
        <w:t>que seja possível explicar o que são containers</w:t>
      </w:r>
      <w:r w:rsidR="001E6257">
        <w:t xml:space="preserve"> e fazer o paralelo desta abordagem para </w:t>
      </w:r>
      <w:r w:rsidR="007C5A9C">
        <w:t>a que utiliza</w:t>
      </w:r>
      <w:r w:rsidR="001E6257">
        <w:t xml:space="preserve"> máquinas virtuais</w:t>
      </w:r>
      <w:r w:rsidR="006C786D">
        <w:t xml:space="preserve">, é preciso </w:t>
      </w:r>
      <w:r w:rsidR="00EF5DB9">
        <w:t xml:space="preserve">antes </w:t>
      </w:r>
      <w:r w:rsidR="007C5A9C">
        <w:t xml:space="preserve">ambientar o conceito de </w:t>
      </w:r>
      <w:r w:rsidR="001E6257">
        <w:t>virtualizaçã</w:t>
      </w:r>
      <w:r w:rsidR="007C5A9C">
        <w:t>o</w:t>
      </w:r>
      <w:r w:rsidR="006173FF">
        <w:t>.</w:t>
      </w:r>
    </w:p>
    <w:p w14:paraId="579FBA87" w14:textId="79EDE526" w:rsidR="001A0F4D" w:rsidRDefault="001A0F4D" w:rsidP="00EC6443">
      <w:pPr>
        <w:pStyle w:val="Corpodetexto"/>
        <w:spacing w:line="360" w:lineRule="auto"/>
        <w:ind w:left="284" w:firstLine="709"/>
      </w:pPr>
      <w:r>
        <w:t xml:space="preserve">Virtualização </w:t>
      </w:r>
      <w:r w:rsidR="005D7000">
        <w:t xml:space="preserve">é </w:t>
      </w:r>
      <w:r w:rsidR="00CC3A51">
        <w:t>um</w:t>
      </w:r>
      <w:r w:rsidR="005D7000">
        <w:t>a combinação das engenharias de software e hardware que</w:t>
      </w:r>
      <w:r w:rsidR="00CC3A51">
        <w:t xml:space="preserve"> cria um ambiente virtual, permitindo que múltiplos sistemas operacionais </w:t>
      </w:r>
      <w:r w:rsidR="00DA29C1">
        <w:t>funcionem na mesma plataforma física.</w:t>
      </w:r>
      <w:r w:rsidR="005D7000">
        <w:t xml:space="preserve"> </w:t>
      </w:r>
      <w:r w:rsidR="00E01954">
        <w:t>É chamada de máquina hospedeira</w:t>
      </w:r>
      <w:r w:rsidR="000B288A">
        <w:t xml:space="preserve"> (</w:t>
      </w:r>
      <w:r w:rsidR="000B288A" w:rsidRPr="000B288A">
        <w:rPr>
          <w:i/>
          <w:iCs/>
        </w:rPr>
        <w:t>host machine</w:t>
      </w:r>
      <w:r w:rsidR="000B288A">
        <w:t>)</w:t>
      </w:r>
      <w:r w:rsidR="00E01954">
        <w:t xml:space="preserve"> a máquina </w:t>
      </w:r>
      <w:r w:rsidR="00BF3050">
        <w:t xml:space="preserve">física onde é instalado e executado o sistema de virtualização, e máquinas </w:t>
      </w:r>
      <w:r w:rsidR="000B288A">
        <w:t>hóspedes (</w:t>
      </w:r>
      <w:r w:rsidR="000B288A" w:rsidRPr="00EF3F76">
        <w:rPr>
          <w:i/>
          <w:iCs/>
        </w:rPr>
        <w:t>guest machines</w:t>
      </w:r>
      <w:r w:rsidR="000B288A">
        <w:t xml:space="preserve">) são as </w:t>
      </w:r>
      <w:r w:rsidR="00EF3F76">
        <w:t xml:space="preserve">máquinas virtuais ou containers criados nesta máquina hospedeira </w:t>
      </w:r>
      <w:r w:rsidR="00502898">
        <w:t>(KUMAR, 2015)</w:t>
      </w:r>
      <w:r w:rsidR="00EF3F76">
        <w:t>.</w:t>
      </w:r>
    </w:p>
    <w:p w14:paraId="53F31328" w14:textId="623B682F" w:rsidR="00C20740" w:rsidRDefault="008759B7" w:rsidP="00EC6443">
      <w:pPr>
        <w:pStyle w:val="Corpodetexto"/>
        <w:spacing w:line="360" w:lineRule="auto"/>
        <w:ind w:left="284" w:firstLine="709"/>
      </w:pPr>
      <w:r>
        <w:lastRenderedPageBreak/>
        <w:t>Utilizando esta abordagem,</w:t>
      </w:r>
      <w:r w:rsidR="00E9091F">
        <w:t xml:space="preserve"> é possível</w:t>
      </w:r>
      <w:r>
        <w:t xml:space="preserve"> </w:t>
      </w:r>
      <w:r w:rsidR="00E9091F">
        <w:t xml:space="preserve">maximizar os recursos físicos da máquina hospedeira </w:t>
      </w:r>
      <w:r w:rsidR="009A15AC">
        <w:t xml:space="preserve">ao </w:t>
      </w:r>
      <w:r w:rsidR="00005F6C">
        <w:t>dividi-la</w:t>
      </w:r>
      <w:r w:rsidR="009A15AC">
        <w:t xml:space="preserve"> </w:t>
      </w:r>
      <w:r w:rsidR="00786CAB">
        <w:t xml:space="preserve">em </w:t>
      </w:r>
      <w:r w:rsidR="008738EC">
        <w:t xml:space="preserve">diversas máquinas </w:t>
      </w:r>
      <w:r w:rsidR="008364A3">
        <w:t>hóspedes</w:t>
      </w:r>
      <w:r w:rsidR="0060785D">
        <w:t>,</w:t>
      </w:r>
      <w:r w:rsidR="00BD7BB6">
        <w:t xml:space="preserve"> cada uma com seu respectivo </w:t>
      </w:r>
      <w:r w:rsidR="00452BC0">
        <w:t>sistema operacional</w:t>
      </w:r>
      <w:r w:rsidR="00CC78C1">
        <w:t xml:space="preserve"> (KUMAR, 2015)</w:t>
      </w:r>
      <w:r w:rsidR="00BD7BB6">
        <w:t>.</w:t>
      </w:r>
    </w:p>
    <w:p w14:paraId="3E000C27" w14:textId="2F2E3FFE" w:rsidR="006173FF" w:rsidRDefault="006173FF" w:rsidP="00EC6443">
      <w:pPr>
        <w:pStyle w:val="Ttulo2"/>
        <w:spacing w:after="120" w:line="360" w:lineRule="auto"/>
        <w:ind w:left="289"/>
      </w:pPr>
      <w:bookmarkStart w:id="44" w:name="_Toc72871572"/>
      <w:bookmarkStart w:id="45" w:name="_Toc73189483"/>
      <w:bookmarkStart w:id="46" w:name="_Toc84198649"/>
      <w:bookmarkStart w:id="47" w:name="_Toc88238387"/>
      <w:r>
        <w:t xml:space="preserve">2.3. </w:t>
      </w:r>
      <w:r w:rsidR="0052040A">
        <w:t>Máquinas Virtuais</w:t>
      </w:r>
      <w:r w:rsidR="004D0205">
        <w:t xml:space="preserve"> </w:t>
      </w:r>
      <w:r w:rsidR="00341E8B">
        <w:t>e</w:t>
      </w:r>
      <w:r w:rsidR="004D0205">
        <w:t xml:space="preserve"> </w:t>
      </w:r>
      <w:r w:rsidR="009C076B">
        <w:t>Docker</w:t>
      </w:r>
      <w:bookmarkEnd w:id="44"/>
      <w:bookmarkEnd w:id="45"/>
      <w:bookmarkEnd w:id="46"/>
      <w:bookmarkEnd w:id="47"/>
    </w:p>
    <w:p w14:paraId="32CBB713" w14:textId="7278882A" w:rsidR="00292B5E" w:rsidRDefault="00EF5DB9" w:rsidP="00EC6443">
      <w:pPr>
        <w:pStyle w:val="Corpodetexto"/>
        <w:spacing w:line="360" w:lineRule="auto"/>
        <w:ind w:left="284" w:firstLine="709"/>
      </w:pPr>
      <w:r>
        <w:t xml:space="preserve">Máquinas virtuais </w:t>
      </w:r>
      <w:r w:rsidR="00EB445A">
        <w:t xml:space="preserve">permitem </w:t>
      </w:r>
      <w:r w:rsidR="00100169">
        <w:t>a criação de um</w:t>
      </w:r>
      <w:r w:rsidR="002324AB">
        <w:t>a espécie</w:t>
      </w:r>
      <w:r w:rsidR="00100169">
        <w:t xml:space="preserve"> hardware virtual, onde recursos da máquina hospedeira são </w:t>
      </w:r>
      <w:r w:rsidR="002324AB">
        <w:t>utilizados para criar cópias virtuais</w:t>
      </w:r>
      <w:r w:rsidR="00BB2603">
        <w:t xml:space="preserve"> em cada máquina hóspede</w:t>
      </w:r>
      <w:r w:rsidR="00AA792D">
        <w:t>.</w:t>
      </w:r>
      <w:r w:rsidR="000472C8">
        <w:t xml:space="preserve"> Desta forma, uma ferramenta de virtualização que utiliza máquinas virtuais permite o acesso ao hardware da máquina hospedeira apenas, fazendo com que seja necessária a instalação completa do sistema operacional desejado</w:t>
      </w:r>
      <w:r w:rsidR="00644CE3">
        <w:t xml:space="preserve"> e consumindo boa parte dos recursos físicos da máquina hospedeira (MERKEL, 2014).</w:t>
      </w:r>
    </w:p>
    <w:p w14:paraId="2F85AC89" w14:textId="39CBD42C" w:rsidR="00703C2E" w:rsidRDefault="000624F4" w:rsidP="00EC6443">
      <w:pPr>
        <w:pStyle w:val="Corpodetexto"/>
        <w:spacing w:line="360" w:lineRule="auto"/>
        <w:ind w:left="284" w:firstLine="709"/>
      </w:pPr>
      <w:r>
        <w:t xml:space="preserve">Já containers Docker efetivamente virtualizam um sistema operacional, </w:t>
      </w:r>
      <w:r w:rsidR="00B554A2">
        <w:t>levantando apenas os serviços necessários para o funcionamento desejado. Cada container não sabe da existência dos demais existentes no sistema operacional hospedeiro</w:t>
      </w:r>
      <w:r w:rsidR="00A03B75">
        <w:t xml:space="preserve">, pois as camadas de rede, processos e demais recursos são abstraídas e virtualizadas pelo Docker </w:t>
      </w:r>
      <w:r w:rsidR="00E92488">
        <w:t>(MERKEL, 2014).</w:t>
      </w:r>
    </w:p>
    <w:p w14:paraId="64B86298" w14:textId="411EC7FA" w:rsidR="00703C2E" w:rsidRDefault="00703C2E" w:rsidP="00EC6443">
      <w:pPr>
        <w:pStyle w:val="Corpodetexto"/>
        <w:spacing w:line="360" w:lineRule="auto"/>
        <w:ind w:left="284" w:firstLine="709"/>
      </w:pPr>
      <w:r>
        <w:t xml:space="preserve">Simplificando a comparação entre as abordagens, </w:t>
      </w:r>
      <w:r w:rsidR="00845036">
        <w:t>containers</w:t>
      </w:r>
      <w:r w:rsidR="00EA389A">
        <w:t xml:space="preserve"> </w:t>
      </w:r>
      <w:r w:rsidR="000624F4">
        <w:t xml:space="preserve">Docker </w:t>
      </w:r>
      <w:r w:rsidR="009D594A">
        <w:t>virtualizam</w:t>
      </w:r>
      <w:r w:rsidR="00845036">
        <w:t xml:space="preserve"> </w:t>
      </w:r>
      <w:r w:rsidR="0091784D">
        <w:t>em</w:t>
      </w:r>
      <w:r w:rsidR="00845036">
        <w:t xml:space="preserve"> nível</w:t>
      </w:r>
      <w:r w:rsidR="00A33AD6">
        <w:t xml:space="preserve"> de </w:t>
      </w:r>
      <w:r w:rsidR="009D594A">
        <w:t>S</w:t>
      </w:r>
      <w:r w:rsidR="00A33AD6">
        <w:t xml:space="preserve">istema </w:t>
      </w:r>
      <w:r w:rsidR="009D594A">
        <w:t>Operacional, enquanto máquinas</w:t>
      </w:r>
      <w:r w:rsidR="0091784D">
        <w:t xml:space="preserve"> virtuais </w:t>
      </w:r>
      <w:r w:rsidR="00800E5B">
        <w:t>virtualizam em nível de hardware</w:t>
      </w:r>
      <w:r w:rsidR="00142D2E">
        <w:t xml:space="preserve"> </w:t>
      </w:r>
      <w:r w:rsidR="0006699B">
        <w:t>(MERKEL, 2014)</w:t>
      </w:r>
      <w:r w:rsidR="00800E5B">
        <w:t>.</w:t>
      </w:r>
    </w:p>
    <w:p w14:paraId="0C8B6903" w14:textId="159D609D" w:rsidR="00292B5E" w:rsidRDefault="00292B5E" w:rsidP="00EC6443">
      <w:pPr>
        <w:pStyle w:val="Ttulo2"/>
        <w:spacing w:after="120" w:line="360" w:lineRule="auto"/>
        <w:ind w:left="289"/>
      </w:pPr>
      <w:bookmarkStart w:id="48" w:name="_Toc72871573"/>
      <w:bookmarkStart w:id="49" w:name="_Toc73189484"/>
      <w:bookmarkStart w:id="50" w:name="_Toc84198650"/>
      <w:bookmarkStart w:id="51" w:name="_Toc88238388"/>
      <w:r>
        <w:t xml:space="preserve">2.4. </w:t>
      </w:r>
      <w:r w:rsidR="00BF0816" w:rsidRPr="00BF0816">
        <w:t xml:space="preserve">Arquitetura Orientada a Serviços </w:t>
      </w:r>
      <w:r w:rsidR="00BF0816">
        <w:t>(</w:t>
      </w:r>
      <w:bookmarkStart w:id="52" w:name="_Hlk87307789"/>
      <w:r w:rsidR="00636A43" w:rsidRPr="00BF0816">
        <w:rPr>
          <w:i/>
          <w:iCs/>
        </w:rPr>
        <w:t>Service-Oriented Architecture</w:t>
      </w:r>
      <w:r w:rsidR="00636A43">
        <w:t xml:space="preserve"> </w:t>
      </w:r>
      <w:bookmarkEnd w:id="52"/>
      <w:r w:rsidR="00BF0816">
        <w:t xml:space="preserve">- </w:t>
      </w:r>
      <w:r w:rsidR="00BC0C49">
        <w:t>S</w:t>
      </w:r>
      <w:r>
        <w:t>OA</w:t>
      </w:r>
      <w:r w:rsidR="00636A43">
        <w:t>)</w:t>
      </w:r>
      <w:bookmarkEnd w:id="48"/>
      <w:bookmarkEnd w:id="49"/>
      <w:bookmarkEnd w:id="50"/>
      <w:bookmarkEnd w:id="51"/>
    </w:p>
    <w:p w14:paraId="6691F4D8" w14:textId="5FDEE8F3" w:rsidR="00E51DF0" w:rsidRDefault="00093552" w:rsidP="00EC6443">
      <w:pPr>
        <w:pStyle w:val="Corpodetexto"/>
        <w:spacing w:line="360" w:lineRule="auto"/>
        <w:ind w:left="284" w:firstLine="709"/>
      </w:pPr>
      <w:r>
        <w:t>SOA</w:t>
      </w:r>
      <w:r w:rsidR="00012E4C">
        <w:t xml:space="preserve"> é um</w:t>
      </w:r>
      <w:r w:rsidR="008079CE">
        <w:t xml:space="preserve"> conceito de arquitetura que busca disponibilizar funcionalidades de um</w:t>
      </w:r>
      <w:r w:rsidR="00BE4B15">
        <w:t xml:space="preserve"> sistema como serviços</w:t>
      </w:r>
      <w:r w:rsidR="00AC55D8">
        <w:t xml:space="preserve">. Neste conceito, cada serviço </w:t>
      </w:r>
      <w:r w:rsidR="00D53FE7">
        <w:t>possui</w:t>
      </w:r>
      <w:r w:rsidR="00AC55D8">
        <w:t xml:space="preserve"> baixo acoplamento entre os demais </w:t>
      </w:r>
      <w:r w:rsidR="00D53FE7">
        <w:t>que compõem o sistema</w:t>
      </w:r>
      <w:r w:rsidR="00736E49">
        <w:t xml:space="preserve"> </w:t>
      </w:r>
      <w:r w:rsidR="00E11788">
        <w:t xml:space="preserve">e </w:t>
      </w:r>
      <w:r w:rsidR="00495EAD">
        <w:t xml:space="preserve">pode ser desenvolvido utilizando tecnologias e </w:t>
      </w:r>
      <w:r w:rsidR="004D27F7">
        <w:t xml:space="preserve">linguagens de programação distintas, </w:t>
      </w:r>
      <w:r w:rsidR="006D4BAD">
        <w:t>precisando apenas utilizar a mesma</w:t>
      </w:r>
      <w:r w:rsidR="007D74A3">
        <w:t xml:space="preserve"> técnica de comunicação entre </w:t>
      </w:r>
      <w:r w:rsidR="00A26206">
        <w:t>os demais</w:t>
      </w:r>
      <w:r w:rsidR="007D74A3">
        <w:t>, para que todos possam se comunicar sem problemas</w:t>
      </w:r>
      <w:r w:rsidR="006D4BAD">
        <w:t xml:space="preserve"> </w:t>
      </w:r>
      <w:r w:rsidR="00736E49">
        <w:t>(MARÉCHAUX, 2005)</w:t>
      </w:r>
      <w:r w:rsidR="00D53FE7">
        <w:t>.</w:t>
      </w:r>
    </w:p>
    <w:p w14:paraId="6587F2BF" w14:textId="137798B6" w:rsidR="00713A03" w:rsidRDefault="00762287" w:rsidP="00EC6443">
      <w:pPr>
        <w:pStyle w:val="Corpodetexto"/>
        <w:spacing w:line="360" w:lineRule="auto"/>
        <w:ind w:left="284" w:firstLine="709"/>
      </w:pPr>
      <w:r>
        <w:t xml:space="preserve">Em SOA, </w:t>
      </w:r>
      <w:r w:rsidR="00A8705E">
        <w:t>os componentes</w:t>
      </w:r>
      <w:r w:rsidR="002D1B10">
        <w:t xml:space="preserve"> podem ser </w:t>
      </w:r>
      <w:r w:rsidR="00C33677">
        <w:t xml:space="preserve">considerados </w:t>
      </w:r>
      <w:r w:rsidR="00F727AB">
        <w:t>consumidores ou fornecedores</w:t>
      </w:r>
      <w:r w:rsidR="00C33677">
        <w:t xml:space="preserve"> de um serviço</w:t>
      </w:r>
      <w:r w:rsidR="00681E9B">
        <w:t xml:space="preserve">, mas </w:t>
      </w:r>
      <w:r w:rsidR="00A179DB">
        <w:t>um fornecedor pode também ser um consumidor</w:t>
      </w:r>
      <w:r w:rsidR="005F42D2">
        <w:t xml:space="preserve"> ao realizar requisições para outro componente do sistema</w:t>
      </w:r>
      <w:r w:rsidR="00E83A48">
        <w:t xml:space="preserve">. </w:t>
      </w:r>
      <w:r w:rsidR="00FD640D">
        <w:t xml:space="preserve">A comunicação entre os componentes pode ser síncrona ou assíncrona e os consumidores podem </w:t>
      </w:r>
      <w:r w:rsidR="00DC750C">
        <w:t xml:space="preserve">encontrar dinamicamente os fornecedores </w:t>
      </w:r>
      <w:r w:rsidR="00F96410">
        <w:t>disponíveis no sistema</w:t>
      </w:r>
      <w:r w:rsidR="00543DBF">
        <w:t xml:space="preserve">. </w:t>
      </w:r>
      <w:r w:rsidR="005F42D2">
        <w:t>Podem também existir componentes auxiliares</w:t>
      </w:r>
      <w:r w:rsidR="00117955">
        <w:t xml:space="preserve"> que intermediam a comunicação entre os consumidores e os fornecedores</w:t>
      </w:r>
      <w:r w:rsidR="00EB684C">
        <w:t>, denominados ESB (</w:t>
      </w:r>
      <w:r w:rsidR="00EB684C" w:rsidRPr="002128C2">
        <w:rPr>
          <w:i/>
          <w:iCs/>
        </w:rPr>
        <w:t>Enterprise Service Bus</w:t>
      </w:r>
      <w:r w:rsidR="00EB684C">
        <w:t>)</w:t>
      </w:r>
      <w:r w:rsidR="005F42D2">
        <w:t xml:space="preserve"> </w:t>
      </w:r>
      <w:r w:rsidR="003165FD">
        <w:t>(</w:t>
      </w:r>
      <w:r w:rsidR="003165FD" w:rsidRPr="003165FD">
        <w:t>BIANCO</w:t>
      </w:r>
      <w:r w:rsidR="003165FD">
        <w:t>, 2007).</w:t>
      </w:r>
    </w:p>
    <w:p w14:paraId="4B9C2B0C" w14:textId="177504DE" w:rsidR="007D74A3" w:rsidRDefault="007D74A3" w:rsidP="00B336FF">
      <w:pPr>
        <w:pStyle w:val="Corpodetexto"/>
        <w:spacing w:line="360" w:lineRule="auto"/>
        <w:ind w:firstLine="709"/>
      </w:pPr>
    </w:p>
    <w:p w14:paraId="5F445E07" w14:textId="6830D924" w:rsidR="00BC0C49" w:rsidRDefault="000803E8" w:rsidP="008D5F78">
      <w:pPr>
        <w:pStyle w:val="Ttulo2"/>
        <w:spacing w:after="120" w:line="360" w:lineRule="auto"/>
        <w:ind w:left="289"/>
      </w:pPr>
      <w:bookmarkStart w:id="53" w:name="_Toc72871574"/>
      <w:bookmarkStart w:id="54" w:name="_Toc73189485"/>
      <w:bookmarkStart w:id="55" w:name="_Toc84198651"/>
      <w:bookmarkStart w:id="56" w:name="_Toc88238389"/>
      <w:r>
        <w:lastRenderedPageBreak/>
        <w:t xml:space="preserve">2.5. </w:t>
      </w:r>
      <w:r w:rsidR="00BC0C49">
        <w:t xml:space="preserve">Event-driven </w:t>
      </w:r>
      <w:r w:rsidR="006C594B">
        <w:t>A</w:t>
      </w:r>
      <w:r w:rsidR="00BC0C49">
        <w:t>rchite</w:t>
      </w:r>
      <w:r w:rsidR="006C594B">
        <w:t>c</w:t>
      </w:r>
      <w:r w:rsidR="00BC0C49">
        <w:t>ture</w:t>
      </w:r>
      <w:bookmarkEnd w:id="53"/>
      <w:bookmarkEnd w:id="54"/>
      <w:bookmarkEnd w:id="55"/>
      <w:bookmarkEnd w:id="56"/>
    </w:p>
    <w:p w14:paraId="7FC7A43B" w14:textId="3C6C4049" w:rsidR="00694070" w:rsidRDefault="005A24F5" w:rsidP="00EC6443">
      <w:pPr>
        <w:pStyle w:val="Corpodetexto"/>
        <w:spacing w:line="360" w:lineRule="auto"/>
        <w:ind w:left="284" w:firstLine="709"/>
      </w:pPr>
      <w:r>
        <w:t xml:space="preserve">Arquitetura </w:t>
      </w:r>
      <w:r w:rsidR="00EC23DC">
        <w:t>orientada</w:t>
      </w:r>
      <w:r>
        <w:t xml:space="preserve"> </w:t>
      </w:r>
      <w:r w:rsidR="00A40DFA">
        <w:t>a eventos</w:t>
      </w:r>
      <w:r>
        <w:t xml:space="preserve"> ou </w:t>
      </w:r>
      <w:r w:rsidR="00A5738B" w:rsidRPr="00EC6443">
        <w:rPr>
          <w:i/>
          <w:iCs/>
        </w:rPr>
        <w:t>Event-driven archite</w:t>
      </w:r>
      <w:r w:rsidR="00905D18" w:rsidRPr="00EC6443">
        <w:rPr>
          <w:i/>
          <w:iCs/>
        </w:rPr>
        <w:t>cture</w:t>
      </w:r>
      <w:r>
        <w:t xml:space="preserve"> </w:t>
      </w:r>
      <w:r w:rsidR="00E83EDC">
        <w:t xml:space="preserve">é </w:t>
      </w:r>
      <w:r w:rsidR="00F62194">
        <w:t xml:space="preserve">uma arquitetura de desenvolvimento de software onde </w:t>
      </w:r>
      <w:r w:rsidR="002F0F40">
        <w:t>eventos</w:t>
      </w:r>
      <w:r w:rsidR="00B404A9">
        <w:t xml:space="preserve"> assíncronos</w:t>
      </w:r>
      <w:r w:rsidR="002F0F40">
        <w:t xml:space="preserve"> são transmitidos entre </w:t>
      </w:r>
      <w:r w:rsidR="008A65BF">
        <w:t>componentes e serviços desacoplados</w:t>
      </w:r>
      <w:r w:rsidR="009A04A4">
        <w:t xml:space="preserve"> (MARÉCHAUX, 2005)</w:t>
      </w:r>
      <w:r w:rsidR="008A65BF">
        <w:t xml:space="preserve">. </w:t>
      </w:r>
    </w:p>
    <w:p w14:paraId="33C80375" w14:textId="78873E3C" w:rsidR="00F903AF" w:rsidRDefault="00582A7C" w:rsidP="00EC6443">
      <w:pPr>
        <w:pStyle w:val="Corpodetexto"/>
        <w:spacing w:line="360" w:lineRule="auto"/>
        <w:ind w:left="284" w:firstLine="709"/>
      </w:pPr>
      <w:r>
        <w:t>Sua estrutura é composta por emissores de eventos e seus consumidores</w:t>
      </w:r>
      <w:r w:rsidR="0051743E">
        <w:t xml:space="preserve">, onde os emissores não possuem conhecimento </w:t>
      </w:r>
      <w:r w:rsidR="00521997">
        <w:t>de nenhum outro elemento além do conteúdo do evento emitido por eles</w:t>
      </w:r>
      <w:r w:rsidR="004E4C4C">
        <w:t>. Uma vez emitido o evento</w:t>
      </w:r>
      <w:r w:rsidR="00002471">
        <w:t>,</w:t>
      </w:r>
      <w:r w:rsidR="004E4C4C">
        <w:t xml:space="preserve"> </w:t>
      </w:r>
      <w:r w:rsidR="00002471">
        <w:t>o emissor não sabe o que ocorre com o sistema</w:t>
      </w:r>
      <w:r w:rsidR="00472F42">
        <w:t xml:space="preserve">, nem quem o recebe </w:t>
      </w:r>
      <w:r w:rsidR="00002471">
        <w:t>(MICHELSON, 2011).</w:t>
      </w:r>
    </w:p>
    <w:p w14:paraId="52E989AF" w14:textId="32CECE19" w:rsidR="006D7EC2" w:rsidRDefault="00382E9C" w:rsidP="00EC6443">
      <w:pPr>
        <w:pStyle w:val="Corpodetexto"/>
        <w:spacing w:line="360" w:lineRule="auto"/>
        <w:ind w:left="284" w:firstLine="709"/>
      </w:pPr>
      <w:r>
        <w:t>Eventos são</w:t>
      </w:r>
      <w:r w:rsidR="00D145A8">
        <w:t xml:space="preserve"> quaisquer </w:t>
      </w:r>
      <w:r w:rsidR="00647CB8">
        <w:t xml:space="preserve">ocorrências ou </w:t>
      </w:r>
      <w:r w:rsidR="00D145A8">
        <w:t>mudanças</w:t>
      </w:r>
      <w:r w:rsidR="001B1ED1">
        <w:t xml:space="preserve"> de estado</w:t>
      </w:r>
      <w:r w:rsidR="00D145A8">
        <w:t xml:space="preserve"> significativas no sistema e podem ser</w:t>
      </w:r>
      <w:r w:rsidR="00D43798">
        <w:t xml:space="preserve"> originadas internamente, como </w:t>
      </w:r>
      <w:r w:rsidR="002B4817">
        <w:t>o carregamento de um programa no sistema,</w:t>
      </w:r>
      <w:r w:rsidR="00D43798">
        <w:t xml:space="preserve"> ou externamente</w:t>
      </w:r>
      <w:r w:rsidR="002B4817">
        <w:t xml:space="preserve">, como a interação do usuário com a aplicação </w:t>
      </w:r>
      <w:r w:rsidR="00F52E5D">
        <w:t>(REDHAT, 2021)</w:t>
      </w:r>
      <w:r w:rsidR="002B4817">
        <w:t>.</w:t>
      </w:r>
    </w:p>
    <w:p w14:paraId="6AF4D404" w14:textId="1FEB020B" w:rsidR="00BC0C49" w:rsidRDefault="00382E9C" w:rsidP="00EC6443">
      <w:pPr>
        <w:pStyle w:val="Corpodetexto"/>
        <w:spacing w:line="360" w:lineRule="auto"/>
        <w:ind w:left="340" w:firstLine="709"/>
      </w:pPr>
      <w:r>
        <w:t>A vantagem desta arquitetura é</w:t>
      </w:r>
      <w:r w:rsidR="00C163C3">
        <w:t xml:space="preserve"> que</w:t>
      </w:r>
      <w:r w:rsidR="00A50A65">
        <w:t xml:space="preserve">, por ser altamente </w:t>
      </w:r>
      <w:r w:rsidR="00C8766F">
        <w:t>desacoplada</w:t>
      </w:r>
      <w:r w:rsidR="00C163C3">
        <w:t xml:space="preserve">, </w:t>
      </w:r>
      <w:r w:rsidR="00446D93">
        <w:t xml:space="preserve">sua comunicação é totalmente assíncrona e pode ocorrer </w:t>
      </w:r>
      <w:r w:rsidR="002D17EF">
        <w:t>para</w:t>
      </w:r>
      <w:r w:rsidR="00446D93">
        <w:t xml:space="preserve"> </w:t>
      </w:r>
      <w:r w:rsidR="00096509">
        <w:t xml:space="preserve">diversos </w:t>
      </w:r>
      <w:r w:rsidR="002D17EF">
        <w:t xml:space="preserve">consumidores com um </w:t>
      </w:r>
      <w:r w:rsidR="00F903AF">
        <w:t>único evento</w:t>
      </w:r>
      <w:r w:rsidR="00BD0A47">
        <w:t>,</w:t>
      </w:r>
      <w:r w:rsidR="006D7EC2">
        <w:t xml:space="preserve"> </w:t>
      </w:r>
      <w:r w:rsidR="009856E6">
        <w:t xml:space="preserve">promovendo um ambiente com alta escalabilidade </w:t>
      </w:r>
      <w:r w:rsidR="00F903AF">
        <w:t>(</w:t>
      </w:r>
      <w:r w:rsidR="00C00950">
        <w:t>MICHELSON, 2011</w:t>
      </w:r>
      <w:r w:rsidR="00F903AF">
        <w:t>)</w:t>
      </w:r>
      <w:r w:rsidR="00D81364">
        <w:t>.</w:t>
      </w:r>
    </w:p>
    <w:p w14:paraId="4BD856E4" w14:textId="1E21C8C2" w:rsidR="00E51DF0" w:rsidRDefault="00292B5E" w:rsidP="00207A0D">
      <w:pPr>
        <w:pStyle w:val="Ttulo2"/>
        <w:spacing w:after="120"/>
        <w:ind w:left="289"/>
      </w:pPr>
      <w:bookmarkStart w:id="57" w:name="_Toc72871575"/>
      <w:bookmarkStart w:id="58" w:name="_Toc73189486"/>
      <w:bookmarkStart w:id="59" w:name="_Toc84198652"/>
      <w:bookmarkStart w:id="60" w:name="_Toc88238390"/>
      <w:r>
        <w:t>2.</w:t>
      </w:r>
      <w:r w:rsidR="000803E8">
        <w:t>6</w:t>
      </w:r>
      <w:r>
        <w:t>. Comunicação entre</w:t>
      </w:r>
      <w:r w:rsidR="00320365">
        <w:t xml:space="preserve"> </w:t>
      </w:r>
      <w:r w:rsidR="00320365" w:rsidRPr="00320365">
        <w:t>Micros</w:t>
      </w:r>
      <w:r w:rsidRPr="00320365">
        <w:t>serviços</w:t>
      </w:r>
      <w:bookmarkEnd w:id="57"/>
      <w:bookmarkEnd w:id="58"/>
      <w:bookmarkEnd w:id="59"/>
      <w:bookmarkEnd w:id="60"/>
    </w:p>
    <w:p w14:paraId="66CD0D87" w14:textId="2221B13F" w:rsidR="00E51DF0" w:rsidRDefault="00E86034" w:rsidP="00EC6443">
      <w:pPr>
        <w:autoSpaceDE w:val="0"/>
        <w:autoSpaceDN w:val="0"/>
        <w:adjustRightInd w:val="0"/>
        <w:spacing w:line="360" w:lineRule="auto"/>
        <w:ind w:left="284" w:firstLine="709"/>
        <w:jc w:val="both"/>
      </w:pPr>
      <w:r>
        <w:t xml:space="preserve">Os serviços que compõem uma aplicação </w:t>
      </w:r>
      <w:r w:rsidR="001C3599">
        <w:t>baseada em</w:t>
      </w:r>
      <w:r>
        <w:t xml:space="preserve"> microsserviços</w:t>
      </w:r>
      <w:r w:rsidR="00AD1CD9">
        <w:t xml:space="preserve"> podem se comunicar </w:t>
      </w:r>
      <w:r w:rsidR="00010003">
        <w:t xml:space="preserve">por requisições HTTP síncronas, </w:t>
      </w:r>
      <w:r w:rsidR="00675C79">
        <w:t>requisições HTTP assíncronas e por meio de serviços de mensageria</w:t>
      </w:r>
      <w:r w:rsidR="00AD1CD9">
        <w:t xml:space="preserve">. Entretanto, a escolha </w:t>
      </w:r>
      <w:r w:rsidR="003B05A3">
        <w:t xml:space="preserve">do método de comunicação entre os serviços </w:t>
      </w:r>
      <w:r w:rsidR="007E1CE8">
        <w:t xml:space="preserve">deve levar em consideração a necessidade </w:t>
      </w:r>
      <w:r w:rsidR="00391CAA">
        <w:t>e situação</w:t>
      </w:r>
      <w:r w:rsidR="00BA6332">
        <w:t xml:space="preserve">, pois cada método </w:t>
      </w:r>
      <w:r w:rsidR="001104F0">
        <w:t xml:space="preserve">funciona de uma forma distinta e </w:t>
      </w:r>
      <w:r w:rsidR="00686861">
        <w:t>nem sempre é o apropriado dependendo da necessidade</w:t>
      </w:r>
      <w:r w:rsidR="009627E3">
        <w:t xml:space="preserve"> (GONZAGA, 2019).</w:t>
      </w:r>
    </w:p>
    <w:p w14:paraId="022980F4" w14:textId="227231BC" w:rsidR="00B80041" w:rsidRDefault="004B3987" w:rsidP="00EC6443">
      <w:pPr>
        <w:autoSpaceDE w:val="0"/>
        <w:autoSpaceDN w:val="0"/>
        <w:adjustRightInd w:val="0"/>
        <w:spacing w:line="360" w:lineRule="auto"/>
        <w:ind w:left="284" w:firstLine="709"/>
        <w:jc w:val="both"/>
      </w:pPr>
      <w:r>
        <w:t xml:space="preserve">Requisições HTTP síncronas bloqueiam a aplicação </w:t>
      </w:r>
      <w:r w:rsidR="005726A0">
        <w:t xml:space="preserve">até que </w:t>
      </w:r>
      <w:r w:rsidR="00415414">
        <w:t>haja uma resposta</w:t>
      </w:r>
      <w:r w:rsidR="005726A0">
        <w:t xml:space="preserve"> e </w:t>
      </w:r>
      <w:r w:rsidR="00C526A2">
        <w:t>cria um acoplamento entre os serviços</w:t>
      </w:r>
      <w:r w:rsidR="005726A0">
        <w:t xml:space="preserve">, pois dependerão exclusivamente desse </w:t>
      </w:r>
      <w:r w:rsidR="005726A0" w:rsidRPr="005F7DC2">
        <w:rPr>
          <w:i/>
          <w:iCs/>
        </w:rPr>
        <w:t>endpoint</w:t>
      </w:r>
      <w:r w:rsidR="005726A0">
        <w:t xml:space="preserve"> que faz a comunicação </w:t>
      </w:r>
      <w:r w:rsidR="005B67C5">
        <w:t>entre eles.</w:t>
      </w:r>
      <w:r w:rsidR="009F792A">
        <w:t xml:space="preserve"> Já as requisições </w:t>
      </w:r>
      <w:r w:rsidR="005B67C5">
        <w:t xml:space="preserve">assíncronas </w:t>
      </w:r>
      <w:r w:rsidR="00544297">
        <w:t xml:space="preserve">resolvem o problema da espera </w:t>
      </w:r>
      <w:r w:rsidR="000776CC">
        <w:t>da resposta do serviço</w:t>
      </w:r>
      <w:r w:rsidR="00165EA2">
        <w:t xml:space="preserve">, porém </w:t>
      </w:r>
      <w:r w:rsidR="00C01A1B">
        <w:t>adicionam uma complexidade aos consumidores do</w:t>
      </w:r>
      <w:r w:rsidR="008D3714">
        <w:t xml:space="preserve">s serviços, pois passa a existir a necessidade de verificar o status da ação </w:t>
      </w:r>
      <w:r w:rsidR="00526A48">
        <w:t>requisitada</w:t>
      </w:r>
      <w:r w:rsidR="007735EA">
        <w:t xml:space="preserve"> (RABELO, 2019)</w:t>
      </w:r>
      <w:r w:rsidR="00B80041">
        <w:t>.</w:t>
      </w:r>
    </w:p>
    <w:p w14:paraId="0FEBFCDE" w14:textId="63461C10" w:rsidR="00B80041" w:rsidRDefault="00B80041" w:rsidP="00EC6443">
      <w:pPr>
        <w:autoSpaceDE w:val="0"/>
        <w:autoSpaceDN w:val="0"/>
        <w:adjustRightInd w:val="0"/>
        <w:spacing w:line="360" w:lineRule="auto"/>
        <w:ind w:left="284" w:firstLine="709"/>
        <w:jc w:val="both"/>
      </w:pPr>
      <w:r>
        <w:t xml:space="preserve">Serviços de mensageria </w:t>
      </w:r>
      <w:r w:rsidR="00395B61">
        <w:t xml:space="preserve">permitem a comunicação </w:t>
      </w:r>
      <w:r w:rsidR="00AD7D9C">
        <w:t xml:space="preserve">por meio de mensagens </w:t>
      </w:r>
      <w:r w:rsidR="00452B87">
        <w:t>enviadas a um elemento intermediário, chamado de “</w:t>
      </w:r>
      <w:r w:rsidR="00452B87" w:rsidRPr="00EC6443">
        <w:rPr>
          <w:i/>
          <w:iCs/>
        </w:rPr>
        <w:t>message broker</w:t>
      </w:r>
      <w:r w:rsidR="00452B87">
        <w:t xml:space="preserve">”, </w:t>
      </w:r>
      <w:r w:rsidR="00802801">
        <w:t xml:space="preserve">que realiza o balanceamento </w:t>
      </w:r>
      <w:r w:rsidR="00BB036B">
        <w:t>de</w:t>
      </w:r>
      <w:r w:rsidR="00802801">
        <w:t xml:space="preserve"> carga das mensagens recebidas e as </w:t>
      </w:r>
      <w:r w:rsidR="00D7388C">
        <w:t>encaminha aos serviços por meio de</w:t>
      </w:r>
      <w:r w:rsidR="00802801">
        <w:t xml:space="preserve"> canais ou tópicos específicos</w:t>
      </w:r>
      <w:r w:rsidR="003E3642">
        <w:t>. Cada</w:t>
      </w:r>
      <w:r w:rsidR="00D7388C">
        <w:t xml:space="preserve"> serviço </w:t>
      </w:r>
      <w:r w:rsidR="006D168A">
        <w:t>observa um ou mais canais/tópicos</w:t>
      </w:r>
      <w:r w:rsidR="00804317">
        <w:t>,</w:t>
      </w:r>
      <w:r w:rsidR="00393B4A">
        <w:t xml:space="preserve"> recebe a mensagem enviada pelo broker</w:t>
      </w:r>
      <w:r w:rsidR="00804317">
        <w:t xml:space="preserve"> e a processa de acordo com sua regra de negócio</w:t>
      </w:r>
      <w:r w:rsidR="003E3642">
        <w:t xml:space="preserve"> </w:t>
      </w:r>
      <w:r w:rsidR="00384259">
        <w:t>(GONZAGA, 2019).</w:t>
      </w:r>
    </w:p>
    <w:p w14:paraId="3CA8846F" w14:textId="3EF57FB9" w:rsidR="00C57340" w:rsidRDefault="00C57340">
      <w:pPr>
        <w:autoSpaceDE w:val="0"/>
        <w:autoSpaceDN w:val="0"/>
        <w:adjustRightInd w:val="0"/>
        <w:spacing w:line="360" w:lineRule="auto"/>
        <w:ind w:firstLine="709"/>
        <w:jc w:val="both"/>
      </w:pPr>
    </w:p>
    <w:p w14:paraId="504EC113" w14:textId="1C72CA1F" w:rsidR="009D3CC8" w:rsidRDefault="009D3CC8" w:rsidP="00EC6443">
      <w:pPr>
        <w:pStyle w:val="Ttulo2"/>
        <w:spacing w:after="120"/>
        <w:ind w:left="289"/>
      </w:pPr>
      <w:bookmarkStart w:id="61" w:name="_Toc72871576"/>
      <w:bookmarkStart w:id="62" w:name="_Toc73189487"/>
      <w:bookmarkStart w:id="63" w:name="_Toc84198653"/>
      <w:bookmarkStart w:id="64" w:name="_Toc88238391"/>
      <w:r>
        <w:lastRenderedPageBreak/>
        <w:t>2.</w:t>
      </w:r>
      <w:r w:rsidR="000803E8">
        <w:t>7</w:t>
      </w:r>
      <w:r>
        <w:t xml:space="preserve">. </w:t>
      </w:r>
      <w:r w:rsidR="00221FDD">
        <w:t xml:space="preserve">Armazenamento </w:t>
      </w:r>
      <w:r>
        <w:t>de Dados</w:t>
      </w:r>
      <w:bookmarkEnd w:id="61"/>
      <w:bookmarkEnd w:id="62"/>
      <w:bookmarkEnd w:id="63"/>
      <w:bookmarkEnd w:id="64"/>
    </w:p>
    <w:p w14:paraId="6AB4EDC3" w14:textId="7A2565D8" w:rsidR="00E82FD6" w:rsidRDefault="00317E36" w:rsidP="00EC6443">
      <w:pPr>
        <w:pStyle w:val="Corpodetexto"/>
        <w:spacing w:line="360" w:lineRule="auto"/>
        <w:ind w:left="284" w:firstLine="709"/>
      </w:pPr>
      <w:r>
        <w:t>O armazenamento de dados em sistemas baseados em microsserviços pode ser</w:t>
      </w:r>
      <w:r w:rsidR="00727074">
        <w:t xml:space="preserve"> realizado de diversas formas, porém um dos princ</w:t>
      </w:r>
      <w:r w:rsidR="00925115">
        <w:t>ípios de microsserviços descritos por</w:t>
      </w:r>
      <w:r w:rsidR="00DB7E44">
        <w:t xml:space="preserve"> (</w:t>
      </w:r>
      <w:r w:rsidR="00DB7E44" w:rsidRPr="00663EC4">
        <w:t>FOWLER</w:t>
      </w:r>
      <w:r w:rsidR="00DB7E44">
        <w:t>, 2014)</w:t>
      </w:r>
      <w:r w:rsidR="00925115">
        <w:t xml:space="preserve"> </w:t>
      </w:r>
      <w:r w:rsidR="00BE546A">
        <w:t>é de que se deve evitar comunicações indiretas entre microsserviços em um banco de dados</w:t>
      </w:r>
      <w:r w:rsidR="00436F21">
        <w:t xml:space="preserve">. </w:t>
      </w:r>
    </w:p>
    <w:p w14:paraId="590A314D" w14:textId="3E9AA796" w:rsidR="004B6F2F" w:rsidRDefault="00436F21" w:rsidP="00EC6443">
      <w:pPr>
        <w:pStyle w:val="Corpodetexto"/>
        <w:spacing w:line="360" w:lineRule="auto"/>
        <w:ind w:left="284" w:firstLine="709"/>
      </w:pPr>
      <w:r>
        <w:t>D</w:t>
      </w:r>
      <w:r w:rsidR="006F01BD">
        <w:t>esta forma</w:t>
      </w:r>
      <w:r>
        <w:t xml:space="preserve">, uma das abordagens mais utilizadas </w:t>
      </w:r>
      <w:r w:rsidR="009E4B86">
        <w:t>e mais fáceis de se implementar</w:t>
      </w:r>
      <w:r>
        <w:t xml:space="preserve"> sistemas </w:t>
      </w:r>
      <w:r w:rsidR="009E4B86">
        <w:t>de</w:t>
      </w:r>
      <w:r>
        <w:t xml:space="preserve"> microsserviços é a de um banco de dados </w:t>
      </w:r>
      <w:r w:rsidR="00950AEA">
        <w:t xml:space="preserve">para cada </w:t>
      </w:r>
      <w:r w:rsidR="009E4B86">
        <w:t>componente</w:t>
      </w:r>
      <w:r w:rsidR="002B680D">
        <w:t>. P</w:t>
      </w:r>
      <w:r w:rsidR="00950AEA">
        <w:t>ara que os dados cres</w:t>
      </w:r>
      <w:r w:rsidR="00FD55B0">
        <w:t xml:space="preserve">çam em conjunto com os serviços, </w:t>
      </w:r>
      <w:r w:rsidR="00DB5741">
        <w:t>normalmente é utilizada uma base de dados não relacional</w:t>
      </w:r>
      <w:r w:rsidR="00E82FD6">
        <w:t>, permitindo o armazenamento dos dados no mesmo formato que são enviados para os clientes da aplicação</w:t>
      </w:r>
      <w:r w:rsidR="002860E3">
        <w:t xml:space="preserve">, utilizando </w:t>
      </w:r>
      <w:r w:rsidR="009048B3">
        <w:t>um objeto JSON (</w:t>
      </w:r>
      <w:r w:rsidR="00CC6716">
        <w:t>BROWN, 2016</w:t>
      </w:r>
      <w:r w:rsidR="009048B3">
        <w:t>)</w:t>
      </w:r>
      <w:r w:rsidR="00B35871">
        <w:t>.</w:t>
      </w:r>
    </w:p>
    <w:p w14:paraId="4AED429C" w14:textId="797E47E0" w:rsidR="00F139CE" w:rsidRDefault="00F139CE" w:rsidP="00EC6443">
      <w:pPr>
        <w:pStyle w:val="Corpodetexto"/>
        <w:spacing w:line="360" w:lineRule="auto"/>
        <w:ind w:left="284" w:firstLine="709"/>
      </w:pPr>
      <w:r>
        <w:t xml:space="preserve">Esta abordagem </w:t>
      </w:r>
      <w:r w:rsidR="00105EA6">
        <w:t xml:space="preserve">torna o banco de dados da aplicação independente, pois trabalha sem a influência de </w:t>
      </w:r>
      <w:r w:rsidR="00EC5694">
        <w:t xml:space="preserve">bancos de </w:t>
      </w:r>
      <w:r w:rsidR="00105EA6">
        <w:t>outros</w:t>
      </w:r>
      <w:r w:rsidR="00EC5694">
        <w:t xml:space="preserve"> serviços</w:t>
      </w:r>
      <w:r w:rsidR="00E9462F">
        <w:t xml:space="preserve">. Além disso, torna mais seguro o acesso aos dados, pois nenhum </w:t>
      </w:r>
      <w:r w:rsidR="00481BCA">
        <w:t>micross</w:t>
      </w:r>
      <w:r w:rsidR="00E9462F">
        <w:t xml:space="preserve">erviço </w:t>
      </w:r>
      <w:r w:rsidR="00481BCA">
        <w:t xml:space="preserve">pode acessar o banco de dados de outro </w:t>
      </w:r>
      <w:r w:rsidR="00C70238">
        <w:t xml:space="preserve">e eventualmente </w:t>
      </w:r>
      <w:r w:rsidR="009C6DDE">
        <w:t>corrompê-lo</w:t>
      </w:r>
      <w:r w:rsidR="00C70238">
        <w:t xml:space="preserve"> (</w:t>
      </w:r>
      <w:r w:rsidR="009C6DDE">
        <w:t>TAIBI, 2018</w:t>
      </w:r>
      <w:r w:rsidR="00C70238">
        <w:t>).</w:t>
      </w:r>
    </w:p>
    <w:p w14:paraId="62BE10D1" w14:textId="000FC083" w:rsidR="00A21D2C" w:rsidRDefault="001E3C5A" w:rsidP="00EC6443">
      <w:pPr>
        <w:pStyle w:val="Corpodetexto"/>
        <w:spacing w:line="360" w:lineRule="auto"/>
        <w:ind w:left="284" w:firstLine="709"/>
      </w:pPr>
      <w:r>
        <w:t>Outro padr</w:t>
      </w:r>
      <w:r w:rsidR="00C131E8">
        <w:t>ão</w:t>
      </w:r>
      <w:r>
        <w:t xml:space="preserve"> para armazenamento de dados </w:t>
      </w:r>
      <w:r w:rsidR="00C131E8">
        <w:t xml:space="preserve">utilizado é </w:t>
      </w:r>
      <w:r w:rsidR="000463EE">
        <w:t xml:space="preserve">o de cluster de bancos de dados. </w:t>
      </w:r>
      <w:r w:rsidR="00380156">
        <w:t>Este padrão</w:t>
      </w:r>
      <w:r w:rsidR="00551BD4">
        <w:t xml:space="preserve"> </w:t>
      </w:r>
      <w:r w:rsidR="00A80AA6">
        <w:t xml:space="preserve">separa um </w:t>
      </w:r>
      <w:r w:rsidR="00865C2F">
        <w:t xml:space="preserve">esquema para cada microsserviço que o utiliza, </w:t>
      </w:r>
      <w:r w:rsidR="003C3E64">
        <w:t>preservando</w:t>
      </w:r>
      <w:r w:rsidR="00865C2F">
        <w:t xml:space="preserve"> </w:t>
      </w:r>
      <w:r w:rsidR="00987324">
        <w:t xml:space="preserve">a consistência dos dados </w:t>
      </w:r>
      <w:r w:rsidR="003C3E64">
        <w:t>de cada microsserviço</w:t>
      </w:r>
      <w:r w:rsidR="00097B89">
        <w:t xml:space="preserve"> e deixando os demais esquemas invisíveis para o mi</w:t>
      </w:r>
      <w:r w:rsidR="00C131E8">
        <w:t>c</w:t>
      </w:r>
      <w:r w:rsidR="00097B89">
        <w:t>rosserviço em questão</w:t>
      </w:r>
      <w:r w:rsidR="00987324">
        <w:t>.</w:t>
      </w:r>
      <w:r w:rsidR="00A7470A">
        <w:t xml:space="preserve"> </w:t>
      </w:r>
      <w:r w:rsidR="003B26F7">
        <w:t>E</w:t>
      </w:r>
      <w:r w:rsidR="00A7470A">
        <w:t>sta abordagem</w:t>
      </w:r>
      <w:r w:rsidR="00865C2F">
        <w:t xml:space="preserve"> </w:t>
      </w:r>
      <w:r w:rsidR="00551BD4">
        <w:t xml:space="preserve">traz vantagens </w:t>
      </w:r>
      <w:r w:rsidR="00435E1C">
        <w:t xml:space="preserve">de escalabilidade, pois </w:t>
      </w:r>
      <w:r w:rsidR="00655927">
        <w:t xml:space="preserve">dedica </w:t>
      </w:r>
      <w:r w:rsidR="00435E1C">
        <w:t xml:space="preserve">um hardware para </w:t>
      </w:r>
      <w:r w:rsidR="00655927">
        <w:t>os</w:t>
      </w:r>
      <w:r w:rsidR="00435E1C">
        <w:t xml:space="preserve"> banco</w:t>
      </w:r>
      <w:r w:rsidR="00036C6B">
        <w:t xml:space="preserve">s </w:t>
      </w:r>
      <w:r w:rsidR="00655927">
        <w:t>de dados</w:t>
      </w:r>
      <w:r w:rsidR="003B26F7">
        <w:t xml:space="preserve">, porém traz como desvantagens </w:t>
      </w:r>
      <w:r w:rsidR="00B600F7">
        <w:t xml:space="preserve">a complexidade de implementação de cluster e </w:t>
      </w:r>
      <w:r w:rsidR="001B75F3">
        <w:t>aumenta o</w:t>
      </w:r>
      <w:r w:rsidR="00B600F7">
        <w:t xml:space="preserve"> risco de falha</w:t>
      </w:r>
      <w:r w:rsidR="0068528B">
        <w:t>s, pois apresenta um elemento</w:t>
      </w:r>
      <w:r w:rsidR="00E3700D">
        <w:t xml:space="preserve"> distribuído </w:t>
      </w:r>
      <w:r w:rsidR="00BB4C61">
        <w:t>no esquema de microsserviços</w:t>
      </w:r>
      <w:r w:rsidR="00D7597F">
        <w:t xml:space="preserve"> existente</w:t>
      </w:r>
      <w:r w:rsidR="006E3BE1">
        <w:t xml:space="preserve"> (RICHARDSON, 2014)</w:t>
      </w:r>
      <w:r w:rsidR="00655927">
        <w:t>.</w:t>
      </w:r>
    </w:p>
    <w:p w14:paraId="6F4D11DE" w14:textId="3D62D5BF" w:rsidR="001B7366" w:rsidRDefault="009E17FE" w:rsidP="00532178">
      <w:pPr>
        <w:pStyle w:val="Corpodetexto"/>
        <w:spacing w:line="360" w:lineRule="auto"/>
        <w:ind w:left="284" w:firstLine="709"/>
      </w:pPr>
      <w:r>
        <w:t xml:space="preserve">Dentre as demais, a abordagem mais simples de se utilizar ao migrar um monolito para uma arquitetura de microsserviços é a de um banco de dados </w:t>
      </w:r>
      <w:r w:rsidR="003B26F7">
        <w:t xml:space="preserve">compartilhado entre </w:t>
      </w:r>
      <w:r w:rsidR="008D0F30">
        <w:t>os componentes</w:t>
      </w:r>
      <w:r w:rsidR="003B26F7">
        <w:t xml:space="preserve">. </w:t>
      </w:r>
      <w:r w:rsidR="007B2D6F">
        <w:t xml:space="preserve">O padrão é semelhante ao cluster, mas neste caso todos os componentes acessam </w:t>
      </w:r>
      <w:r w:rsidR="00D50C6B">
        <w:t xml:space="preserve">concorrentemente </w:t>
      </w:r>
      <w:r w:rsidR="007B2D6F">
        <w:t>o mesmo banco de dados</w:t>
      </w:r>
      <w:r w:rsidR="001F7789">
        <w:t xml:space="preserve"> e não existe isolamento de dados entre os serviços</w:t>
      </w:r>
      <w:r w:rsidR="00FC48FC">
        <w:t xml:space="preserve">. A vantagem desta abordagem é a simplicidade </w:t>
      </w:r>
      <w:r w:rsidR="00D7243C">
        <w:t>ao de migrar de um monolito, pois não será necessário modificar nenhum esquema do monolito original</w:t>
      </w:r>
      <w:r w:rsidR="00575D0F">
        <w:t xml:space="preserve">. Como desvantagem, </w:t>
      </w:r>
      <w:r w:rsidR="00B10126">
        <w:t>este padrão aumenta o risco de falhas</w:t>
      </w:r>
      <w:r w:rsidR="004C1E6D">
        <w:t xml:space="preserve"> pois a concorrência de acesso ao banco </w:t>
      </w:r>
      <w:r w:rsidR="00956801">
        <w:t>pode causar atrasos ou mesmo erros no acesso de um serviço, enquanto outro o acessa (RICHARDSON, 2014).</w:t>
      </w:r>
    </w:p>
    <w:p w14:paraId="79013E3F" w14:textId="65460D9E" w:rsidR="00B72D8E" w:rsidRDefault="00F4643F" w:rsidP="00F4643F">
      <w:pPr>
        <w:pStyle w:val="Ttulo2"/>
        <w:spacing w:after="120"/>
        <w:ind w:left="289"/>
      </w:pPr>
      <w:bookmarkStart w:id="65" w:name="_Toc88238392"/>
      <w:r>
        <w:lastRenderedPageBreak/>
        <w:t>2.8. REST</w:t>
      </w:r>
      <w:bookmarkEnd w:id="65"/>
    </w:p>
    <w:p w14:paraId="54D6A4CD" w14:textId="77777777" w:rsidR="003D00D8" w:rsidRDefault="00745A94" w:rsidP="007B2D3F">
      <w:pPr>
        <w:pStyle w:val="Corpodetexto"/>
        <w:spacing w:line="360" w:lineRule="auto"/>
        <w:ind w:left="284" w:firstLine="709"/>
      </w:pPr>
      <w:r>
        <w:t xml:space="preserve">Um dos estilos </w:t>
      </w:r>
      <w:r w:rsidR="00B23446">
        <w:t>arquiteturais para a constru</w:t>
      </w:r>
      <w:r w:rsidR="000106E8">
        <w:t xml:space="preserve">ção </w:t>
      </w:r>
      <w:r w:rsidR="004650B3">
        <w:t xml:space="preserve">de APIs no </w:t>
      </w:r>
      <w:r w:rsidR="004650B3" w:rsidRPr="004650B3">
        <w:rPr>
          <w:i/>
          <w:iCs/>
        </w:rPr>
        <w:t>backend</w:t>
      </w:r>
      <w:r w:rsidR="004650B3">
        <w:t xml:space="preserve"> é o REST</w:t>
      </w:r>
      <w:r w:rsidR="00794291">
        <w:t xml:space="preserve">. </w:t>
      </w:r>
      <w:r w:rsidR="00E45CC8">
        <w:t xml:space="preserve"> </w:t>
      </w:r>
      <w:r w:rsidR="00255D05">
        <w:t xml:space="preserve">Foi originado na tese de Doutorado de </w:t>
      </w:r>
      <w:r w:rsidR="00100DD4">
        <w:t>Roy Fielding</w:t>
      </w:r>
      <w:r w:rsidR="00787B4A">
        <w:t xml:space="preserve">, que </w:t>
      </w:r>
      <w:r w:rsidR="006974BE">
        <w:t>também</w:t>
      </w:r>
      <w:r w:rsidR="009368B8">
        <w:t xml:space="preserve"> foi </w:t>
      </w:r>
      <w:r w:rsidR="00F87C3E">
        <w:t>coautor</w:t>
      </w:r>
      <w:r w:rsidR="00F03EC2">
        <w:t xml:space="preserve"> </w:t>
      </w:r>
      <w:r w:rsidR="00D05E91">
        <w:t>do HTTP, um dos protocolos mais utilizados no mundo at</w:t>
      </w:r>
      <w:r w:rsidR="00EA1BD9">
        <w:t>u</w:t>
      </w:r>
      <w:r w:rsidR="00D05E91">
        <w:t>almente</w:t>
      </w:r>
      <w:r w:rsidR="00CD3814">
        <w:t xml:space="preserve">. </w:t>
      </w:r>
      <w:r w:rsidR="00E261ED">
        <w:t>Desta forma, é notáv</w:t>
      </w:r>
      <w:r w:rsidR="00164E76">
        <w:t>el que os conceitos do REST são</w:t>
      </w:r>
      <w:r w:rsidR="00F274C5">
        <w:t xml:space="preserve"> alinhados a</w:t>
      </w:r>
      <w:r w:rsidR="008A0316">
        <w:t xml:space="preserve"> boas práticas do HTTP</w:t>
      </w:r>
      <w:r w:rsidR="009B01B4">
        <w:t xml:space="preserve"> como</w:t>
      </w:r>
      <w:r w:rsidR="0056646E">
        <w:t xml:space="preserve"> o uso adequado </w:t>
      </w:r>
      <w:r w:rsidR="00727211">
        <w:t>de seus métodos, URI’s</w:t>
      </w:r>
      <w:r w:rsidR="00FC3F64">
        <w:t xml:space="preserve">, </w:t>
      </w:r>
      <w:r w:rsidR="008F5876">
        <w:t>c</w:t>
      </w:r>
      <w:r w:rsidR="000F7662">
        <w:t>ódigos de retorno e cabeçalhos</w:t>
      </w:r>
      <w:r w:rsidR="00AD1ADE">
        <w:t xml:space="preserve"> </w:t>
      </w:r>
      <w:r w:rsidR="003D00D8" w:rsidRPr="003D00D8">
        <w:t>(SAUDATE, 2013)</w:t>
      </w:r>
      <w:r w:rsidR="003D00D8">
        <w:t>.</w:t>
      </w:r>
    </w:p>
    <w:p w14:paraId="70A8BB34" w14:textId="6E2321DA" w:rsidR="002F2DE9" w:rsidRDefault="005C5588" w:rsidP="007B2D3F">
      <w:pPr>
        <w:pStyle w:val="Corpodetexto"/>
        <w:spacing w:line="360" w:lineRule="auto"/>
        <w:ind w:left="284" w:firstLine="709"/>
      </w:pPr>
      <w:r>
        <w:t>U</w:t>
      </w:r>
      <w:r w:rsidR="00E07821">
        <w:t xml:space="preserve">ma API REST </w:t>
      </w:r>
      <w:r w:rsidR="00331C0A">
        <w:t>descreve</w:t>
      </w:r>
      <w:r w:rsidR="00164B52">
        <w:t xml:space="preserve"> uma relação de recursos </w:t>
      </w:r>
      <w:r w:rsidR="00A56624">
        <w:t>e opera</w:t>
      </w:r>
      <w:r w:rsidR="0075605D">
        <w:t>ções que podem ser acessadas através de</w:t>
      </w:r>
      <w:r w:rsidR="00AC71DF">
        <w:t>les, utilizando qualquer cliente HTTP</w:t>
      </w:r>
      <w:r w:rsidR="00622F7A">
        <w:t xml:space="preserve">, como uma aplicação </w:t>
      </w:r>
      <w:r w:rsidR="00943887">
        <w:t>J</w:t>
      </w:r>
      <w:r w:rsidR="00FB585B">
        <w:t>ava</w:t>
      </w:r>
      <w:r w:rsidR="00943887">
        <w:t>S</w:t>
      </w:r>
      <w:r w:rsidR="00FB585B">
        <w:t xml:space="preserve">cript </w:t>
      </w:r>
      <w:r w:rsidR="00943887">
        <w:t>executada no navegador da máquina cliente.</w:t>
      </w:r>
      <w:r w:rsidR="009A75D9">
        <w:t xml:space="preserve"> </w:t>
      </w:r>
      <w:r w:rsidR="004B1177">
        <w:t xml:space="preserve">Em nível de classes, um </w:t>
      </w:r>
      <w:r w:rsidR="004B1177" w:rsidRPr="004B1177">
        <w:rPr>
          <w:i/>
          <w:iCs/>
        </w:rPr>
        <w:t>controller</w:t>
      </w:r>
      <w:r w:rsidR="004B1177">
        <w:t xml:space="preserve"> é a classe que armazena os recursos </w:t>
      </w:r>
      <w:r w:rsidR="003B23B4">
        <w:t>disponíveis</w:t>
      </w:r>
      <w:r w:rsidR="004B1177">
        <w:t xml:space="preserve"> </w:t>
      </w:r>
      <w:r w:rsidR="003D00D8" w:rsidRPr="003D00D8">
        <w:t>(SURWASE, 2016)</w:t>
      </w:r>
      <w:r w:rsidR="003D00D8">
        <w:t>.</w:t>
      </w:r>
    </w:p>
    <w:p w14:paraId="1CB0C582" w14:textId="7A959576" w:rsidR="000D30EA" w:rsidRDefault="0081349B" w:rsidP="00331445">
      <w:pPr>
        <w:pStyle w:val="Corpodetexto"/>
        <w:spacing w:line="360" w:lineRule="auto"/>
        <w:ind w:left="284" w:firstLine="709"/>
      </w:pPr>
      <w:r>
        <w:t>A URI</w:t>
      </w:r>
      <w:r w:rsidR="00F475E6">
        <w:t>, que é o identificador universal de um recurs</w:t>
      </w:r>
      <w:r w:rsidR="00436722">
        <w:t xml:space="preserve">o, </w:t>
      </w:r>
      <w:r w:rsidR="00DC244A">
        <w:t xml:space="preserve">é utilizada para representar e </w:t>
      </w:r>
      <w:r w:rsidR="004329B3">
        <w:t>diferenciar recursos e APIs dentro de um mesmo servidor</w:t>
      </w:r>
      <w:r w:rsidR="00331445">
        <w:t xml:space="preserve">. </w:t>
      </w:r>
      <w:r w:rsidR="008508D0">
        <w:t xml:space="preserve">O caminho base </w:t>
      </w:r>
      <w:r w:rsidR="005E0E17">
        <w:t>pode ser utilizado para isolar diferentes APIs no mesmo endere</w:t>
      </w:r>
      <w:r w:rsidR="00B65EED">
        <w:t xml:space="preserve">ço do servidor ou mesmo </w:t>
      </w:r>
      <w:r w:rsidR="00D73BBD">
        <w:t>diferentes versões da mesma API</w:t>
      </w:r>
      <w:r w:rsidR="00805C5F">
        <w:t xml:space="preserve">. Por exemplo, a primeira versão de uma API de usuários pode ser representada como </w:t>
      </w:r>
      <w:r w:rsidR="00A2194B">
        <w:t>“usuariosV1” e uma segunda versão</w:t>
      </w:r>
      <w:r w:rsidR="00E74E4F">
        <w:t xml:space="preserve"> como “usuariosV2”</w:t>
      </w:r>
      <w:r w:rsidR="00CB1FDD">
        <w:t xml:space="preserve"> </w:t>
      </w:r>
      <w:r w:rsidR="003D00D8" w:rsidRPr="003D00D8">
        <w:t>(SAUDATE, 2013</w:t>
      </w:r>
      <w:r w:rsidR="00D512DF">
        <w:t xml:space="preserve">; </w:t>
      </w:r>
      <w:r w:rsidR="003D00D8" w:rsidRPr="003D00D8">
        <w:t>SURWASE, 2016)</w:t>
      </w:r>
      <w:r w:rsidR="00C030B5">
        <w:t>.</w:t>
      </w:r>
    </w:p>
    <w:p w14:paraId="126FCD39" w14:textId="0E668F51" w:rsidR="00A01ACF" w:rsidRDefault="00EC6818" w:rsidP="00CB1FDD">
      <w:pPr>
        <w:pStyle w:val="Corpodetexto"/>
        <w:spacing w:line="360" w:lineRule="auto"/>
        <w:ind w:left="284" w:firstLine="709"/>
      </w:pPr>
      <w:r>
        <w:t>Os rec</w:t>
      </w:r>
      <w:r w:rsidR="00042BB7">
        <w:t>ursos são representados</w:t>
      </w:r>
      <w:r w:rsidR="00B86313">
        <w:t xml:space="preserve"> por caminhos relativos</w:t>
      </w:r>
      <w:r w:rsidR="00042BB7">
        <w:t xml:space="preserve"> ao caminho base</w:t>
      </w:r>
      <w:r w:rsidR="00D23E21">
        <w:t>.</w:t>
      </w:r>
      <w:r w:rsidR="00B31559">
        <w:t xml:space="preserve"> Cada recurso possui uma</w:t>
      </w:r>
      <w:r w:rsidR="00F14339">
        <w:t xml:space="preserve"> lista de </w:t>
      </w:r>
      <w:r w:rsidR="00923049">
        <w:t xml:space="preserve">operações que podem ser executadas </w:t>
      </w:r>
      <w:r w:rsidR="00212898">
        <w:t xml:space="preserve">pelo cliente. Cada operação </w:t>
      </w:r>
      <w:r w:rsidR="009B2EB6">
        <w:t>possui um nome, um método HTTP</w:t>
      </w:r>
      <w:r w:rsidR="00AD7AE7">
        <w:t xml:space="preserve"> (como</w:t>
      </w:r>
      <w:r w:rsidR="00D23E21">
        <w:t xml:space="preserve"> </w:t>
      </w:r>
      <w:r w:rsidR="00AD7AE7">
        <w:t>POST, GET e PUT)</w:t>
      </w:r>
      <w:r w:rsidR="00E22239">
        <w:t xml:space="preserve"> e deve possuir um nome único em relação aos demais </w:t>
      </w:r>
      <w:r w:rsidR="00B914C4">
        <w:t>recursos na mesma API</w:t>
      </w:r>
      <w:r w:rsidR="00A01ACF">
        <w:t>. A combinação de método HTTP</w:t>
      </w:r>
      <w:r w:rsidR="00BD0AF7">
        <w:t xml:space="preserve"> e caminho relativo da API </w:t>
      </w:r>
      <w:r w:rsidR="00E16100">
        <w:t>identifica o recurso e operação executada na requisição</w:t>
      </w:r>
      <w:r w:rsidR="002A1059">
        <w:t xml:space="preserve"> </w:t>
      </w:r>
      <w:r w:rsidR="003D00D8" w:rsidRPr="003D00D8">
        <w:t>(SURWASE, 2016)</w:t>
      </w:r>
      <w:r w:rsidR="003D00D8">
        <w:t>.</w:t>
      </w:r>
    </w:p>
    <w:p w14:paraId="5C2501C9" w14:textId="6CC1F4D5" w:rsidR="00E16100" w:rsidRDefault="00D23E21" w:rsidP="002A1059">
      <w:pPr>
        <w:pStyle w:val="Corpodetexto"/>
        <w:spacing w:line="360" w:lineRule="auto"/>
        <w:ind w:left="284" w:firstLine="709"/>
      </w:pPr>
      <w:r>
        <w:t xml:space="preserve">A </w:t>
      </w:r>
      <w:r w:rsidR="00357A89" w:rsidRPr="00B11298">
        <w:t>T</w:t>
      </w:r>
      <w:r w:rsidRPr="00B11298">
        <w:t>abela</w:t>
      </w:r>
      <w:r>
        <w:t xml:space="preserve"> 1 ilustra </w:t>
      </w:r>
      <w:r w:rsidR="008C247B">
        <w:t>o esquema de recursos e opera</w:t>
      </w:r>
      <w:r w:rsidR="00595BF3">
        <w:t>ções de uma API REST.</w:t>
      </w:r>
    </w:p>
    <w:p w14:paraId="63B9BBF9" w14:textId="77777777" w:rsidR="00F74A46" w:rsidRDefault="00F74A46" w:rsidP="002A1059">
      <w:pPr>
        <w:pStyle w:val="Corpodetexto"/>
        <w:spacing w:line="360" w:lineRule="auto"/>
        <w:ind w:left="284" w:firstLine="709"/>
      </w:pPr>
    </w:p>
    <w:p w14:paraId="3C685D33" w14:textId="209A5237" w:rsidR="00FE72D0" w:rsidRPr="00FE72D0" w:rsidRDefault="00FE72D0" w:rsidP="00FE72D0">
      <w:pPr>
        <w:pStyle w:val="Legenda"/>
        <w:keepNext/>
        <w:ind w:left="0"/>
        <w:jc w:val="center"/>
        <w:rPr>
          <w:color w:val="000000" w:themeColor="text1"/>
          <w:sz w:val="24"/>
        </w:rPr>
      </w:pPr>
      <w:bookmarkStart w:id="66" w:name="_Toc88060132"/>
      <w:r w:rsidRPr="00FE72D0">
        <w:rPr>
          <w:color w:val="000000" w:themeColor="text1"/>
          <w:sz w:val="24"/>
        </w:rPr>
        <w:t xml:space="preserve">Tabela </w:t>
      </w:r>
      <w:r w:rsidRPr="00FE72D0">
        <w:rPr>
          <w:color w:val="000000" w:themeColor="text1"/>
          <w:sz w:val="24"/>
        </w:rPr>
        <w:fldChar w:fldCharType="begin"/>
      </w:r>
      <w:r w:rsidRPr="00FE72D0">
        <w:rPr>
          <w:color w:val="000000" w:themeColor="text1"/>
          <w:sz w:val="24"/>
        </w:rPr>
        <w:instrText xml:space="preserve"> SEQ Tabela \* ARABIC </w:instrText>
      </w:r>
      <w:r w:rsidRPr="00FE72D0">
        <w:rPr>
          <w:color w:val="000000" w:themeColor="text1"/>
          <w:sz w:val="24"/>
        </w:rPr>
        <w:fldChar w:fldCharType="separate"/>
      </w:r>
      <w:r w:rsidRPr="00FE72D0">
        <w:rPr>
          <w:color w:val="000000" w:themeColor="text1"/>
          <w:sz w:val="24"/>
        </w:rPr>
        <w:t>1</w:t>
      </w:r>
      <w:r w:rsidRPr="00FE72D0">
        <w:rPr>
          <w:color w:val="000000" w:themeColor="text1"/>
          <w:sz w:val="24"/>
        </w:rPr>
        <w:fldChar w:fldCharType="end"/>
      </w:r>
      <w:r w:rsidRPr="00FE72D0">
        <w:rPr>
          <w:color w:val="000000" w:themeColor="text1"/>
          <w:sz w:val="24"/>
        </w:rPr>
        <w:t xml:space="preserve"> - Exemplo de recursos e operações - API REST</w:t>
      </w:r>
      <w:bookmarkEnd w:id="66"/>
    </w:p>
    <w:tbl>
      <w:tblPr>
        <w:tblStyle w:val="TabeladeGrade1Clara"/>
        <w:tblW w:w="9351" w:type="dxa"/>
        <w:tblLook w:val="04A0" w:firstRow="1" w:lastRow="0" w:firstColumn="1" w:lastColumn="0" w:noHBand="0" w:noVBand="1"/>
      </w:tblPr>
      <w:tblGrid>
        <w:gridCol w:w="1836"/>
        <w:gridCol w:w="1536"/>
        <w:gridCol w:w="2309"/>
        <w:gridCol w:w="3670"/>
      </w:tblGrid>
      <w:tr w:rsidR="00DA5226" w14:paraId="34C4A2AA" w14:textId="77777777" w:rsidTr="00C85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2B5ACBCF" w14:textId="5EA8F0DF" w:rsidR="00DA5226" w:rsidRDefault="00CB0029" w:rsidP="00CB0029">
            <w:pPr>
              <w:pStyle w:val="Corpodetexto"/>
              <w:spacing w:line="360" w:lineRule="auto"/>
              <w:ind w:left="0"/>
              <w:jc w:val="center"/>
            </w:pPr>
            <w:r>
              <w:t>Método HTTP</w:t>
            </w:r>
          </w:p>
        </w:tc>
        <w:tc>
          <w:tcPr>
            <w:tcW w:w="1536" w:type="dxa"/>
          </w:tcPr>
          <w:p w14:paraId="554980BE" w14:textId="51AAEA0F" w:rsidR="00DA5226" w:rsidRDefault="00CB0029" w:rsidP="00CB0029">
            <w:pPr>
              <w:pStyle w:val="Corpode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Recurso</w:t>
            </w:r>
          </w:p>
        </w:tc>
        <w:tc>
          <w:tcPr>
            <w:tcW w:w="2309" w:type="dxa"/>
          </w:tcPr>
          <w:p w14:paraId="7FDCC9DE" w14:textId="40D6ECBF" w:rsidR="00DA5226" w:rsidRDefault="00CB0029" w:rsidP="00CB0029">
            <w:pPr>
              <w:pStyle w:val="Corpode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Nome da Operação</w:t>
            </w:r>
          </w:p>
        </w:tc>
        <w:tc>
          <w:tcPr>
            <w:tcW w:w="3670" w:type="dxa"/>
          </w:tcPr>
          <w:p w14:paraId="5439497A" w14:textId="3E48B742" w:rsidR="00DA5226" w:rsidRDefault="00CB0029" w:rsidP="00CB0029">
            <w:pPr>
              <w:pStyle w:val="Corpode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Descrição</w:t>
            </w:r>
          </w:p>
        </w:tc>
      </w:tr>
      <w:tr w:rsidR="00DA5226" w14:paraId="1F598D78" w14:textId="77777777" w:rsidTr="00C8515F">
        <w:tc>
          <w:tcPr>
            <w:cnfStyle w:val="001000000000" w:firstRow="0" w:lastRow="0" w:firstColumn="1" w:lastColumn="0" w:oddVBand="0" w:evenVBand="0" w:oddHBand="0" w:evenHBand="0" w:firstRowFirstColumn="0" w:firstRowLastColumn="0" w:lastRowFirstColumn="0" w:lastRowLastColumn="0"/>
            <w:tcW w:w="1836" w:type="dxa"/>
          </w:tcPr>
          <w:p w14:paraId="76A12953" w14:textId="2BC72D29" w:rsidR="00DA5226" w:rsidRDefault="004125E8" w:rsidP="00CB0029">
            <w:pPr>
              <w:pStyle w:val="Corpodetexto"/>
              <w:spacing w:line="360" w:lineRule="auto"/>
              <w:ind w:left="0"/>
              <w:jc w:val="center"/>
            </w:pPr>
            <w:r>
              <w:t>GET</w:t>
            </w:r>
          </w:p>
        </w:tc>
        <w:tc>
          <w:tcPr>
            <w:tcW w:w="1536" w:type="dxa"/>
          </w:tcPr>
          <w:p w14:paraId="1FBB3FA1" w14:textId="17D29E29" w:rsidR="00DA5226" w:rsidRDefault="001179E6"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/usuario</w:t>
            </w:r>
          </w:p>
        </w:tc>
        <w:tc>
          <w:tcPr>
            <w:tcW w:w="2309" w:type="dxa"/>
          </w:tcPr>
          <w:p w14:paraId="6D84BB4F" w14:textId="6F45CFC1" w:rsidR="00DA5226" w:rsidRDefault="001179E6"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listaUsuarios</w:t>
            </w:r>
          </w:p>
        </w:tc>
        <w:tc>
          <w:tcPr>
            <w:tcW w:w="3670" w:type="dxa"/>
          </w:tcPr>
          <w:p w14:paraId="1812ABE7" w14:textId="68A43114" w:rsidR="00DA5226" w:rsidRDefault="00AD5AE3"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 xml:space="preserve">Lista todos </w:t>
            </w:r>
            <w:r w:rsidR="007962B2">
              <w:t>os usuários cadastrados.</w:t>
            </w:r>
          </w:p>
        </w:tc>
      </w:tr>
      <w:tr w:rsidR="00DA5226" w14:paraId="4DAC408E" w14:textId="77777777" w:rsidTr="00C8515F">
        <w:tc>
          <w:tcPr>
            <w:cnfStyle w:val="001000000000" w:firstRow="0" w:lastRow="0" w:firstColumn="1" w:lastColumn="0" w:oddVBand="0" w:evenVBand="0" w:oddHBand="0" w:evenHBand="0" w:firstRowFirstColumn="0" w:firstRowLastColumn="0" w:lastRowFirstColumn="0" w:lastRowLastColumn="0"/>
            <w:tcW w:w="1836" w:type="dxa"/>
          </w:tcPr>
          <w:p w14:paraId="7D94EE05" w14:textId="10E798BC" w:rsidR="00DA5226" w:rsidRDefault="001179E6" w:rsidP="00CB0029">
            <w:pPr>
              <w:pStyle w:val="Corpodetexto"/>
              <w:spacing w:line="360" w:lineRule="auto"/>
              <w:ind w:left="0"/>
              <w:jc w:val="center"/>
            </w:pPr>
            <w:r>
              <w:t>POST</w:t>
            </w:r>
          </w:p>
        </w:tc>
        <w:tc>
          <w:tcPr>
            <w:tcW w:w="1536" w:type="dxa"/>
          </w:tcPr>
          <w:p w14:paraId="557C2276" w14:textId="6A2D458B" w:rsidR="00DA5226" w:rsidRDefault="001179E6"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/usuario</w:t>
            </w:r>
          </w:p>
        </w:tc>
        <w:tc>
          <w:tcPr>
            <w:tcW w:w="2309" w:type="dxa"/>
          </w:tcPr>
          <w:p w14:paraId="1642F165" w14:textId="48641AD2" w:rsidR="00DA5226" w:rsidRDefault="001179E6"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criaUsuario</w:t>
            </w:r>
          </w:p>
        </w:tc>
        <w:tc>
          <w:tcPr>
            <w:tcW w:w="3670" w:type="dxa"/>
          </w:tcPr>
          <w:p w14:paraId="21337215" w14:textId="38020C91" w:rsidR="00DA5226" w:rsidRDefault="00C8515F"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Cria um usuário na aplicação.</w:t>
            </w:r>
          </w:p>
        </w:tc>
      </w:tr>
      <w:tr w:rsidR="00DA5226" w14:paraId="56569635" w14:textId="77777777" w:rsidTr="00C8515F">
        <w:tc>
          <w:tcPr>
            <w:cnfStyle w:val="001000000000" w:firstRow="0" w:lastRow="0" w:firstColumn="1" w:lastColumn="0" w:oddVBand="0" w:evenVBand="0" w:oddHBand="0" w:evenHBand="0" w:firstRowFirstColumn="0" w:firstRowLastColumn="0" w:lastRowFirstColumn="0" w:lastRowLastColumn="0"/>
            <w:tcW w:w="1836" w:type="dxa"/>
          </w:tcPr>
          <w:p w14:paraId="4994F22F" w14:textId="1FDB311A" w:rsidR="00DA5226" w:rsidRDefault="001179E6" w:rsidP="00CB0029">
            <w:pPr>
              <w:pStyle w:val="Corpodetexto"/>
              <w:spacing w:line="360" w:lineRule="auto"/>
              <w:ind w:left="0"/>
              <w:jc w:val="center"/>
            </w:pPr>
            <w:r>
              <w:t>PUT</w:t>
            </w:r>
          </w:p>
        </w:tc>
        <w:tc>
          <w:tcPr>
            <w:tcW w:w="1536" w:type="dxa"/>
          </w:tcPr>
          <w:p w14:paraId="721BDAC0" w14:textId="730ACC44" w:rsidR="00DA5226" w:rsidRDefault="001179E6"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/usuario/123</w:t>
            </w:r>
          </w:p>
        </w:tc>
        <w:tc>
          <w:tcPr>
            <w:tcW w:w="2309" w:type="dxa"/>
          </w:tcPr>
          <w:p w14:paraId="31A3E43F" w14:textId="4F3E283B" w:rsidR="00DA5226" w:rsidRDefault="00160C7D"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atualizaUsuario</w:t>
            </w:r>
          </w:p>
        </w:tc>
        <w:tc>
          <w:tcPr>
            <w:tcW w:w="3670" w:type="dxa"/>
          </w:tcPr>
          <w:p w14:paraId="77781F52" w14:textId="57DC7647" w:rsidR="00DA5226" w:rsidRDefault="00C8515F"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Atualiza o usuário com o id 123.</w:t>
            </w:r>
          </w:p>
        </w:tc>
      </w:tr>
      <w:tr w:rsidR="00DA5226" w14:paraId="040ED863" w14:textId="77777777" w:rsidTr="00C8515F">
        <w:tc>
          <w:tcPr>
            <w:cnfStyle w:val="001000000000" w:firstRow="0" w:lastRow="0" w:firstColumn="1" w:lastColumn="0" w:oddVBand="0" w:evenVBand="0" w:oddHBand="0" w:evenHBand="0" w:firstRowFirstColumn="0" w:firstRowLastColumn="0" w:lastRowFirstColumn="0" w:lastRowLastColumn="0"/>
            <w:tcW w:w="1836" w:type="dxa"/>
          </w:tcPr>
          <w:p w14:paraId="52CD4E30" w14:textId="37F1391A" w:rsidR="00DA5226" w:rsidRDefault="004125E8" w:rsidP="00CB0029">
            <w:pPr>
              <w:pStyle w:val="Corpodetexto"/>
              <w:spacing w:line="360" w:lineRule="auto"/>
              <w:ind w:left="0"/>
              <w:jc w:val="center"/>
            </w:pPr>
            <w:r>
              <w:t>DELETE</w:t>
            </w:r>
          </w:p>
        </w:tc>
        <w:tc>
          <w:tcPr>
            <w:tcW w:w="1536" w:type="dxa"/>
          </w:tcPr>
          <w:p w14:paraId="293D6699" w14:textId="4908DA67" w:rsidR="00DA5226" w:rsidRDefault="001179E6"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/usuario/123</w:t>
            </w:r>
          </w:p>
        </w:tc>
        <w:tc>
          <w:tcPr>
            <w:tcW w:w="2309" w:type="dxa"/>
          </w:tcPr>
          <w:p w14:paraId="3395C949" w14:textId="5208CB2C" w:rsidR="00DA5226" w:rsidRDefault="00160C7D"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exclu</w:t>
            </w:r>
            <w:r w:rsidR="00AD5AE3">
              <w:t>i</w:t>
            </w:r>
            <w:r>
              <w:t>Usuario</w:t>
            </w:r>
          </w:p>
        </w:tc>
        <w:tc>
          <w:tcPr>
            <w:tcW w:w="3670" w:type="dxa"/>
          </w:tcPr>
          <w:p w14:paraId="1457B6DC" w14:textId="58A54888" w:rsidR="00DA5226" w:rsidRDefault="00C8515F" w:rsidP="00CB0029">
            <w:pPr>
              <w:pStyle w:val="Corpode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Exclui o usuário com o id 123.</w:t>
            </w:r>
          </w:p>
        </w:tc>
      </w:tr>
    </w:tbl>
    <w:p w14:paraId="152A863D" w14:textId="6AD1A2AA" w:rsidR="00FE72D0" w:rsidRPr="00DC51DA" w:rsidRDefault="00FE72D0" w:rsidP="00FE72D0">
      <w:pPr>
        <w:autoSpaceDE w:val="0"/>
        <w:autoSpaceDN w:val="0"/>
        <w:adjustRightInd w:val="0"/>
        <w:spacing w:line="360" w:lineRule="auto"/>
        <w:ind w:left="0"/>
        <w:jc w:val="both"/>
        <w:rPr>
          <w:color w:val="000000" w:themeColor="text1"/>
          <w:sz w:val="20"/>
          <w:szCs w:val="20"/>
        </w:rPr>
      </w:pPr>
      <w:r w:rsidRPr="00DC51DA">
        <w:rPr>
          <w:color w:val="000000" w:themeColor="text1"/>
          <w:sz w:val="20"/>
          <w:szCs w:val="20"/>
        </w:rPr>
        <w:t>Fonte: Autor</w:t>
      </w:r>
      <w:r w:rsidR="00F37758">
        <w:rPr>
          <w:color w:val="000000" w:themeColor="text1"/>
          <w:sz w:val="20"/>
          <w:szCs w:val="20"/>
        </w:rPr>
        <w:t xml:space="preserve"> (</w:t>
      </w:r>
      <w:r w:rsidRPr="00DC51DA">
        <w:rPr>
          <w:color w:val="000000" w:themeColor="text1"/>
          <w:sz w:val="20"/>
          <w:szCs w:val="20"/>
        </w:rPr>
        <w:t>2021</w:t>
      </w:r>
      <w:r w:rsidR="00F37758">
        <w:rPr>
          <w:color w:val="000000" w:themeColor="text1"/>
          <w:sz w:val="20"/>
          <w:szCs w:val="20"/>
        </w:rPr>
        <w:t>)</w:t>
      </w:r>
      <w:r w:rsidRPr="00DC51DA">
        <w:rPr>
          <w:color w:val="000000" w:themeColor="text1"/>
          <w:sz w:val="20"/>
          <w:szCs w:val="20"/>
        </w:rPr>
        <w:t>.</w:t>
      </w:r>
    </w:p>
    <w:p w14:paraId="5875905F" w14:textId="64617AD5" w:rsidR="001A6931" w:rsidRPr="00625FDD" w:rsidRDefault="00B337A7" w:rsidP="00EC6443">
      <w:pPr>
        <w:pStyle w:val="Ttulo2"/>
        <w:spacing w:after="120"/>
        <w:ind w:left="289"/>
      </w:pPr>
      <w:bookmarkStart w:id="67" w:name="_Toc73189488"/>
      <w:bookmarkStart w:id="68" w:name="_Toc84198654"/>
      <w:bookmarkStart w:id="69" w:name="_Toc88238393"/>
      <w:r>
        <w:lastRenderedPageBreak/>
        <w:t>2.</w:t>
      </w:r>
      <w:r w:rsidR="00532178">
        <w:t>9.</w:t>
      </w:r>
      <w:r>
        <w:t xml:space="preserve"> GraphQL</w:t>
      </w:r>
      <w:bookmarkEnd w:id="67"/>
      <w:bookmarkEnd w:id="68"/>
      <w:bookmarkEnd w:id="69"/>
    </w:p>
    <w:p w14:paraId="47D77233" w14:textId="18DDEE84" w:rsidR="00B44B46" w:rsidRDefault="005A1894" w:rsidP="00EC6443">
      <w:pPr>
        <w:spacing w:line="360" w:lineRule="auto"/>
        <w:ind w:left="284" w:firstLine="709"/>
        <w:jc w:val="both"/>
      </w:pPr>
      <w:r>
        <w:t xml:space="preserve">GraphQL é uma linguagem de </w:t>
      </w:r>
      <w:r w:rsidR="002D3431">
        <w:t xml:space="preserve">consulta </w:t>
      </w:r>
      <w:r w:rsidR="00667B23">
        <w:t xml:space="preserve">para APIs </w:t>
      </w:r>
      <w:r w:rsidR="002D3431">
        <w:t xml:space="preserve">e um ambiente </w:t>
      </w:r>
      <w:r w:rsidR="002C0853">
        <w:t>de execução</w:t>
      </w:r>
      <w:r w:rsidR="00667B23">
        <w:t xml:space="preserve"> para </w:t>
      </w:r>
      <w:r w:rsidR="00373BDD">
        <w:t xml:space="preserve">o recebimento de dados existentes através desta linguagem de consulta. </w:t>
      </w:r>
      <w:r w:rsidR="00C36DA5">
        <w:t>É uma alternativa ao REST e se difere por</w:t>
      </w:r>
      <w:r w:rsidR="002411CD">
        <w:t xml:space="preserve"> retornar exatamente o que os clientes solicitam e nada mais (</w:t>
      </w:r>
      <w:r w:rsidR="004A43ED">
        <w:t>REDHAT, 2021</w:t>
      </w:r>
      <w:r w:rsidR="00B11298">
        <w:t xml:space="preserve">; </w:t>
      </w:r>
      <w:r w:rsidR="004A43ED">
        <w:t>GRAPHQL, 2021</w:t>
      </w:r>
      <w:r w:rsidR="002411CD">
        <w:t>).</w:t>
      </w:r>
    </w:p>
    <w:p w14:paraId="65A384DC" w14:textId="556C31CB" w:rsidR="002F39AF" w:rsidRDefault="002F39AF" w:rsidP="00EC6443">
      <w:pPr>
        <w:spacing w:line="360" w:lineRule="auto"/>
        <w:ind w:left="284" w:firstLine="709"/>
        <w:jc w:val="both"/>
      </w:pPr>
      <w:r>
        <w:t xml:space="preserve">O desenvolvimento de uma API em GraphQL requer </w:t>
      </w:r>
      <w:r w:rsidR="006837BF">
        <w:t>três</w:t>
      </w:r>
      <w:r w:rsidR="00171E47">
        <w:t xml:space="preserve"> elementos específicos</w:t>
      </w:r>
      <w:r w:rsidR="006837BF">
        <w:t>: esquemas</w:t>
      </w:r>
      <w:r w:rsidR="00402350">
        <w:t xml:space="preserve"> </w:t>
      </w:r>
      <w:r w:rsidR="004B140A">
        <w:t>(</w:t>
      </w:r>
      <w:r w:rsidR="004B140A" w:rsidRPr="00EC6443">
        <w:rPr>
          <w:i/>
          <w:iCs/>
        </w:rPr>
        <w:t>schemas</w:t>
      </w:r>
      <w:r w:rsidR="004B140A">
        <w:t>)</w:t>
      </w:r>
      <w:r w:rsidR="006837BF">
        <w:t xml:space="preserve">, </w:t>
      </w:r>
      <w:r w:rsidR="004656D6">
        <w:t>consultas</w:t>
      </w:r>
      <w:r w:rsidR="004B140A">
        <w:t xml:space="preserve"> (</w:t>
      </w:r>
      <w:r w:rsidR="004B140A" w:rsidRPr="00EC6443">
        <w:rPr>
          <w:i/>
          <w:iCs/>
        </w:rPr>
        <w:t>queries</w:t>
      </w:r>
      <w:r w:rsidR="001373BC">
        <w:rPr>
          <w:i/>
          <w:iCs/>
        </w:rPr>
        <w:t>/mutations</w:t>
      </w:r>
      <w:r w:rsidR="004B140A">
        <w:t>)</w:t>
      </w:r>
      <w:r w:rsidR="006837BF">
        <w:t xml:space="preserve"> e </w:t>
      </w:r>
      <w:r w:rsidR="00120741">
        <w:t>resolvedores</w:t>
      </w:r>
      <w:r w:rsidR="004B140A">
        <w:t xml:space="preserve"> (</w:t>
      </w:r>
      <w:r w:rsidR="004B140A" w:rsidRPr="00EC6443">
        <w:rPr>
          <w:i/>
          <w:iCs/>
        </w:rPr>
        <w:t>resolvers</w:t>
      </w:r>
      <w:r w:rsidR="004B140A">
        <w:t>)</w:t>
      </w:r>
      <w:r w:rsidR="006837BF">
        <w:t>.</w:t>
      </w:r>
    </w:p>
    <w:p w14:paraId="1E6BC211" w14:textId="4041089A" w:rsidR="006837BF" w:rsidRDefault="006837BF" w:rsidP="00EC6443">
      <w:pPr>
        <w:spacing w:line="360" w:lineRule="auto"/>
        <w:ind w:left="284" w:firstLine="709"/>
        <w:jc w:val="both"/>
      </w:pPr>
      <w:r>
        <w:t xml:space="preserve">Os esquemas são a </w:t>
      </w:r>
      <w:r w:rsidR="007714EA">
        <w:t>descrição dos dados que serão enviados como parâmetros nas consultas</w:t>
      </w:r>
      <w:r w:rsidR="007D23FE">
        <w:t xml:space="preserve">, </w:t>
      </w:r>
      <w:r w:rsidR="008D42FC">
        <w:t xml:space="preserve">chamados de </w:t>
      </w:r>
      <w:r w:rsidR="00323662">
        <w:t>I</w:t>
      </w:r>
      <w:r w:rsidR="008D42FC">
        <w:t>nputs</w:t>
      </w:r>
      <w:r w:rsidR="007D23FE">
        <w:t xml:space="preserve">, </w:t>
      </w:r>
      <w:r w:rsidR="00323662">
        <w:t>e</w:t>
      </w:r>
      <w:r w:rsidR="008D42FC">
        <w:t xml:space="preserve"> os dados que serão retornados em uma consulta ou após uma modificação de dados</w:t>
      </w:r>
      <w:r w:rsidR="007D23FE">
        <w:t xml:space="preserve">, </w:t>
      </w:r>
      <w:r w:rsidR="008D42FC">
        <w:t xml:space="preserve">chamados de </w:t>
      </w:r>
      <w:r w:rsidR="00323662">
        <w:t>Types</w:t>
      </w:r>
      <w:r w:rsidR="007D23FE">
        <w:t xml:space="preserve"> (</w:t>
      </w:r>
      <w:r w:rsidR="005F7DC2">
        <w:t>REDHAT, 2021</w:t>
      </w:r>
      <w:r w:rsidR="007D23FE">
        <w:t>)</w:t>
      </w:r>
      <w:r w:rsidR="00323662">
        <w:t xml:space="preserve">. </w:t>
      </w:r>
    </w:p>
    <w:p w14:paraId="421AFB79" w14:textId="76C59CB4" w:rsidR="00323662" w:rsidRDefault="00790A0A" w:rsidP="00EC6443">
      <w:pPr>
        <w:spacing w:line="360" w:lineRule="auto"/>
        <w:ind w:left="284" w:firstLine="709"/>
        <w:jc w:val="both"/>
      </w:pPr>
      <w:r>
        <w:t xml:space="preserve">As consultas são </w:t>
      </w:r>
      <w:r w:rsidR="000109C4">
        <w:t xml:space="preserve">podem ser para </w:t>
      </w:r>
      <w:r w:rsidR="00511795">
        <w:t>obter dados ou para modificá-los. Consultas de</w:t>
      </w:r>
      <w:r w:rsidR="006D7EC2">
        <w:t xml:space="preserve"> </w:t>
      </w:r>
      <w:r w:rsidR="00511795">
        <w:t xml:space="preserve">obtenção de dados são chamadas de </w:t>
      </w:r>
      <w:r w:rsidR="00511795" w:rsidRPr="00EC6443">
        <w:rPr>
          <w:i/>
          <w:iCs/>
        </w:rPr>
        <w:t>queries</w:t>
      </w:r>
      <w:r w:rsidR="00511795">
        <w:t xml:space="preserve"> </w:t>
      </w:r>
      <w:r w:rsidR="003A5CD3">
        <w:t xml:space="preserve">e englobam quaisquer requisições </w:t>
      </w:r>
      <w:r w:rsidR="007A28F1">
        <w:t xml:space="preserve">que apenas retornam dados. Já consultas para modificação de dados são chamadas de </w:t>
      </w:r>
      <w:r w:rsidR="007A28F1" w:rsidRPr="00EC6443">
        <w:rPr>
          <w:i/>
          <w:iCs/>
        </w:rPr>
        <w:t>mutations</w:t>
      </w:r>
      <w:r w:rsidR="007A28F1">
        <w:t xml:space="preserve"> </w:t>
      </w:r>
      <w:r w:rsidR="005A39E2">
        <w:t xml:space="preserve">e </w:t>
      </w:r>
      <w:r w:rsidR="00E04BE2">
        <w:t>são utilizadas para criação, modificação e exclusão de dados no sistema (</w:t>
      </w:r>
      <w:r w:rsidR="001F50DA">
        <w:t>LANDEIRO, 2019</w:t>
      </w:r>
      <w:r w:rsidR="00E04BE2">
        <w:t>).</w:t>
      </w:r>
    </w:p>
    <w:p w14:paraId="3AD3C4D0" w14:textId="00766C0A" w:rsidR="00032906" w:rsidRDefault="009D4C86" w:rsidP="00EC6443">
      <w:pPr>
        <w:spacing w:line="360" w:lineRule="auto"/>
        <w:ind w:left="284" w:firstLine="709"/>
        <w:jc w:val="both"/>
      </w:pPr>
      <w:r>
        <w:t>Resolve</w:t>
      </w:r>
      <w:r w:rsidR="00120741">
        <w:t>do</w:t>
      </w:r>
      <w:r>
        <w:t>r</w:t>
      </w:r>
      <w:r w:rsidR="00120741">
        <w:t>e</w:t>
      </w:r>
      <w:r>
        <w:t xml:space="preserve">s </w:t>
      </w:r>
      <w:r w:rsidR="001F50DA">
        <w:t>são</w:t>
      </w:r>
      <w:r w:rsidR="00120741">
        <w:t xml:space="preserve"> </w:t>
      </w:r>
      <w:r w:rsidR="00F21EC5">
        <w:t>funções atreladas a</w:t>
      </w:r>
      <w:r w:rsidR="005A39E2">
        <w:t xml:space="preserve">s consultas </w:t>
      </w:r>
      <w:r w:rsidR="00F21EC5">
        <w:t>e possuem o papel de buscar ou modificar os dados requeridos</w:t>
      </w:r>
      <w:r w:rsidR="001F50DA">
        <w:t xml:space="preserve"> </w:t>
      </w:r>
      <w:r w:rsidR="00F21EC5">
        <w:t xml:space="preserve">de acordo com a requisição do usuário. </w:t>
      </w:r>
      <w:r w:rsidR="001457CB">
        <w:t xml:space="preserve">São responsáveis por indicar qual é a classe e método </w:t>
      </w:r>
      <w:r w:rsidR="00BB036B">
        <w:t>do projeto que será incumbida de fornecer os dados ou modificá-los</w:t>
      </w:r>
      <w:r w:rsidR="001457CB">
        <w:t xml:space="preserve"> </w:t>
      </w:r>
      <w:r w:rsidR="001F50DA">
        <w:t>(</w:t>
      </w:r>
      <w:r w:rsidR="004A43ED">
        <w:t>REDHA</w:t>
      </w:r>
      <w:r w:rsidR="00D27C25">
        <w:t>T</w:t>
      </w:r>
      <w:r w:rsidR="004A43ED">
        <w:t>, 2021</w:t>
      </w:r>
      <w:r w:rsidR="001F50DA">
        <w:t xml:space="preserve">). </w:t>
      </w:r>
    </w:p>
    <w:p w14:paraId="1A2DAA7B" w14:textId="410220A2" w:rsidR="00996B1B" w:rsidRDefault="00996B1B" w:rsidP="00EC6443">
      <w:pPr>
        <w:pStyle w:val="Ttulo2"/>
      </w:pPr>
      <w:bookmarkStart w:id="70" w:name="_Toc84198655"/>
      <w:bookmarkStart w:id="71" w:name="_Toc88238394"/>
      <w:r>
        <w:t>2.</w:t>
      </w:r>
      <w:r w:rsidR="00101842">
        <w:t>10.</w:t>
      </w:r>
      <w:r>
        <w:t xml:space="preserve"> Apache Kafka</w:t>
      </w:r>
      <w:bookmarkEnd w:id="70"/>
      <w:bookmarkEnd w:id="71"/>
    </w:p>
    <w:p w14:paraId="008C7A45" w14:textId="5D72AEC6" w:rsidR="00C638BB" w:rsidRDefault="008E220E" w:rsidP="00EC6443">
      <w:pPr>
        <w:spacing w:line="360" w:lineRule="auto"/>
        <w:ind w:left="284" w:firstLine="709"/>
        <w:jc w:val="both"/>
      </w:pPr>
      <w:r>
        <w:t>O Apache Kafka é um sistema de mensageria e</w:t>
      </w:r>
      <w:r w:rsidR="00DE4180">
        <w:t xml:space="preserve"> uma plataforma de</w:t>
      </w:r>
      <w:r>
        <w:t xml:space="preserve"> </w:t>
      </w:r>
      <w:r w:rsidR="00AC2B41">
        <w:t>transmissão</w:t>
      </w:r>
      <w:r>
        <w:t xml:space="preserve"> de dados de alto desempenho que vem sendo amplamente ut</w:t>
      </w:r>
      <w:r w:rsidR="00320B0D">
        <w:t>il</w:t>
      </w:r>
      <w:r>
        <w:t>izad</w:t>
      </w:r>
      <w:r w:rsidR="00C638BB">
        <w:t>a</w:t>
      </w:r>
      <w:r w:rsidR="009146D7">
        <w:t xml:space="preserve"> </w:t>
      </w:r>
      <w:r>
        <w:t xml:space="preserve">para pré-processamento e transporte de quantidades massivas de dados entre aplicações. </w:t>
      </w:r>
      <w:r w:rsidR="00067B3B">
        <w:t>Sua implementa</w:t>
      </w:r>
      <w:r w:rsidR="00E352CF">
        <w:t>ção</w:t>
      </w:r>
      <w:r>
        <w:t xml:space="preserve"> segue um modelo</w:t>
      </w:r>
      <w:r w:rsidR="00DB3D55">
        <w:t xml:space="preserve"> </w:t>
      </w:r>
      <w:r>
        <w:t xml:space="preserve">“produtor-consumidor” em que mensagens são geradas por </w:t>
      </w:r>
      <w:r w:rsidR="00D02CB8">
        <w:t>“</w:t>
      </w:r>
      <w:r>
        <w:t>produtor</w:t>
      </w:r>
      <w:r w:rsidR="005A32F1">
        <w:t>e</w:t>
      </w:r>
      <w:r>
        <w:t>s</w:t>
      </w:r>
      <w:r w:rsidR="00D02CB8">
        <w:t>”</w:t>
      </w:r>
      <w:r>
        <w:t xml:space="preserve"> e enviadas a um</w:t>
      </w:r>
      <w:r w:rsidR="00DB3D55">
        <w:t xml:space="preserve"> </w:t>
      </w:r>
      <w:r w:rsidR="00523341">
        <w:t>“</w:t>
      </w:r>
      <w:r w:rsidR="00E352CF" w:rsidRPr="009D7FB0">
        <w:rPr>
          <w:i/>
          <w:iCs/>
        </w:rPr>
        <w:t>broker</w:t>
      </w:r>
      <w:r w:rsidR="00523341">
        <w:t>”</w:t>
      </w:r>
      <w:r w:rsidR="000D2492">
        <w:t xml:space="preserve">, que categoriza e </w:t>
      </w:r>
      <w:r>
        <w:t>armazena</w:t>
      </w:r>
      <w:r w:rsidR="000D2492">
        <w:t xml:space="preserve"> </w:t>
      </w:r>
      <w:r>
        <w:t>as</w:t>
      </w:r>
      <w:r w:rsidR="000D2492">
        <w:t xml:space="preserve"> mensagens</w:t>
      </w:r>
      <w:r>
        <w:t xml:space="preserve"> em “tópicos”</w:t>
      </w:r>
      <w:r w:rsidR="00515534">
        <w:t xml:space="preserve"> e as </w:t>
      </w:r>
      <w:r w:rsidR="00C91E6B">
        <w:t xml:space="preserve">direciona aos </w:t>
      </w:r>
      <w:r w:rsidR="00D02CB8">
        <w:t>“</w:t>
      </w:r>
      <w:r w:rsidR="00C91E6B">
        <w:t>consumidores</w:t>
      </w:r>
      <w:r w:rsidR="00D02CB8">
        <w:t>”</w:t>
      </w:r>
      <w:r w:rsidR="00D07957">
        <w:t xml:space="preserve"> (CORREA, 2020)</w:t>
      </w:r>
      <w:r w:rsidR="00D02CB8">
        <w:t>.</w:t>
      </w:r>
    </w:p>
    <w:p w14:paraId="2C03DA43" w14:textId="2F59C74D" w:rsidR="00A41C24" w:rsidRDefault="001605C5" w:rsidP="00EC6443">
      <w:pPr>
        <w:spacing w:line="360" w:lineRule="auto"/>
        <w:ind w:left="284" w:firstLine="709"/>
        <w:jc w:val="both"/>
      </w:pPr>
      <w:r>
        <w:t>Os servidores chamados “</w:t>
      </w:r>
      <w:r w:rsidRPr="009D7FB0">
        <w:rPr>
          <w:i/>
          <w:iCs/>
        </w:rPr>
        <w:t>brokers</w:t>
      </w:r>
      <w:r>
        <w:t xml:space="preserve">” são servidores Kafka que recebem </w:t>
      </w:r>
      <w:r w:rsidR="00DE49CE">
        <w:t xml:space="preserve">mensagens </w:t>
      </w:r>
      <w:r>
        <w:t>das aplica</w:t>
      </w:r>
      <w:r w:rsidR="00A066DF">
        <w:t xml:space="preserve">ções </w:t>
      </w:r>
      <w:r w:rsidR="004077AE">
        <w:t>chamadas “p</w:t>
      </w:r>
      <w:r w:rsidR="00A066DF">
        <w:t>rodutoras</w:t>
      </w:r>
      <w:r w:rsidR="004077AE">
        <w:t>”</w:t>
      </w:r>
      <w:r w:rsidR="00A066DF">
        <w:t xml:space="preserve"> e </w:t>
      </w:r>
      <w:r w:rsidR="00DE49CE">
        <w:t xml:space="preserve">os armazena em disco. As mensagens recebidas são </w:t>
      </w:r>
      <w:r w:rsidR="00D43157">
        <w:t>armazenadas</w:t>
      </w:r>
      <w:r w:rsidR="00635B6B">
        <w:t xml:space="preserve"> </w:t>
      </w:r>
      <w:r w:rsidR="00D43157">
        <w:t>em</w:t>
      </w:r>
      <w:r w:rsidR="00635B6B">
        <w:t xml:space="preserve"> tópicos</w:t>
      </w:r>
      <w:r w:rsidR="00FB34F3">
        <w:t>, que são</w:t>
      </w:r>
      <w:r w:rsidR="005E4A42">
        <w:t xml:space="preserve"> </w:t>
      </w:r>
      <w:r w:rsidR="00D43157">
        <w:t>a maneira de categorizar e classificar mensagens dentro do Kafka.</w:t>
      </w:r>
      <w:r w:rsidR="00220578">
        <w:t xml:space="preserve"> </w:t>
      </w:r>
      <w:r w:rsidR="00631104">
        <w:t xml:space="preserve">Produtores </w:t>
      </w:r>
      <w:r w:rsidR="003478DF">
        <w:t>são aplicações que escrevem mensagens e</w:t>
      </w:r>
      <w:r w:rsidR="009B59E1">
        <w:t xml:space="preserve"> as</w:t>
      </w:r>
      <w:r w:rsidR="003478DF">
        <w:t xml:space="preserve"> enviam</w:t>
      </w:r>
      <w:r w:rsidR="009B59E1">
        <w:t xml:space="preserve"> em tópicos</w:t>
      </w:r>
      <w:r w:rsidR="003478DF">
        <w:t xml:space="preserve"> aos </w:t>
      </w:r>
      <w:r w:rsidR="003478DF" w:rsidRPr="009D7FB0">
        <w:rPr>
          <w:i/>
          <w:iCs/>
        </w:rPr>
        <w:t>brokers</w:t>
      </w:r>
      <w:r w:rsidR="0025062C">
        <w:t xml:space="preserve">. Os brokers as armazenam e encaminham aos “consumidores”. Consumidores são </w:t>
      </w:r>
      <w:r w:rsidR="00411D48">
        <w:t xml:space="preserve">aplicações que recebem as mensagens dos </w:t>
      </w:r>
      <w:r w:rsidR="00411D48" w:rsidRPr="009D7FB0">
        <w:rPr>
          <w:i/>
          <w:iCs/>
        </w:rPr>
        <w:t>brokers</w:t>
      </w:r>
      <w:r w:rsidR="00EA1336">
        <w:t>, e p</w:t>
      </w:r>
      <w:r w:rsidR="00D85141">
        <w:t xml:space="preserve">ara que isso </w:t>
      </w:r>
      <w:r w:rsidR="00534390">
        <w:t>seja</w:t>
      </w:r>
      <w:r w:rsidR="00EA1336">
        <w:t xml:space="preserve"> poss</w:t>
      </w:r>
      <w:r w:rsidR="004215E3">
        <w:t xml:space="preserve">ível, se inscrevem em determinados tópicos do </w:t>
      </w:r>
      <w:r w:rsidR="004215E3" w:rsidRPr="009D7FB0">
        <w:rPr>
          <w:i/>
          <w:iCs/>
        </w:rPr>
        <w:t>broker</w:t>
      </w:r>
      <w:r w:rsidR="004215E3">
        <w:t xml:space="preserve"> e recebem apenas as mensagens dos tópicos </w:t>
      </w:r>
      <w:r w:rsidR="004215E3">
        <w:lastRenderedPageBreak/>
        <w:t>inscritos</w:t>
      </w:r>
      <w:r w:rsidR="00373A4A">
        <w:t xml:space="preserve"> (LAWLOR, 2018)</w:t>
      </w:r>
      <w:r w:rsidR="00527F6C">
        <w:t>.</w:t>
      </w:r>
      <w:r w:rsidR="002A4990">
        <w:t xml:space="preserve"> A Figura 1 ilustra </w:t>
      </w:r>
      <w:r w:rsidR="006E0575">
        <w:t xml:space="preserve">a comunicação entre produtor e consumidor com a ajuda do </w:t>
      </w:r>
      <w:r w:rsidR="006E0575" w:rsidRPr="006E0575">
        <w:rPr>
          <w:i/>
          <w:iCs/>
        </w:rPr>
        <w:t>cluster</w:t>
      </w:r>
      <w:r w:rsidR="006E0575">
        <w:t xml:space="preserve"> Kafka.</w:t>
      </w:r>
    </w:p>
    <w:p w14:paraId="223F927E" w14:textId="77777777" w:rsidR="002E5A41" w:rsidRDefault="002E5A41" w:rsidP="00EC6443">
      <w:pPr>
        <w:spacing w:line="360" w:lineRule="auto"/>
        <w:ind w:left="284" w:firstLine="709"/>
        <w:jc w:val="both"/>
      </w:pPr>
    </w:p>
    <w:p w14:paraId="6AC1B54C" w14:textId="1275B2B7" w:rsidR="006E0575" w:rsidRPr="004D23B4" w:rsidRDefault="006E0575" w:rsidP="004D23B4">
      <w:pPr>
        <w:pStyle w:val="Legenda"/>
        <w:keepNext/>
        <w:ind w:left="0"/>
        <w:jc w:val="center"/>
        <w:rPr>
          <w:color w:val="000000" w:themeColor="text1"/>
          <w:sz w:val="24"/>
        </w:rPr>
      </w:pPr>
      <w:bookmarkStart w:id="72" w:name="_Toc88238345"/>
      <w:r w:rsidRPr="004D23B4">
        <w:rPr>
          <w:color w:val="000000" w:themeColor="text1"/>
          <w:sz w:val="24"/>
        </w:rPr>
        <w:t xml:space="preserve">Figura </w:t>
      </w:r>
      <w:r w:rsidRPr="004D23B4">
        <w:rPr>
          <w:color w:val="000000" w:themeColor="text1"/>
          <w:sz w:val="24"/>
        </w:rPr>
        <w:fldChar w:fldCharType="begin"/>
      </w:r>
      <w:r w:rsidRPr="004D23B4">
        <w:rPr>
          <w:color w:val="000000" w:themeColor="text1"/>
          <w:sz w:val="24"/>
        </w:rPr>
        <w:instrText xml:space="preserve"> SEQ Figura \* ARABIC </w:instrText>
      </w:r>
      <w:r w:rsidRPr="004D23B4">
        <w:rPr>
          <w:color w:val="000000" w:themeColor="text1"/>
          <w:sz w:val="24"/>
        </w:rPr>
        <w:fldChar w:fldCharType="separate"/>
      </w:r>
      <w:r w:rsidRPr="004D23B4">
        <w:rPr>
          <w:color w:val="000000" w:themeColor="text1"/>
          <w:sz w:val="24"/>
        </w:rPr>
        <w:t>1</w:t>
      </w:r>
      <w:r w:rsidRPr="004D23B4">
        <w:rPr>
          <w:color w:val="000000" w:themeColor="text1"/>
          <w:sz w:val="24"/>
        </w:rPr>
        <w:fldChar w:fldCharType="end"/>
      </w:r>
      <w:r w:rsidRPr="004D23B4">
        <w:rPr>
          <w:color w:val="000000" w:themeColor="text1"/>
          <w:sz w:val="24"/>
        </w:rPr>
        <w:t xml:space="preserve"> - Comunicação entre produtor e consumidor por meio de tópicos.</w:t>
      </w:r>
      <w:bookmarkEnd w:id="72"/>
    </w:p>
    <w:p w14:paraId="5E5C241A" w14:textId="3591BA88" w:rsidR="006E0575" w:rsidRDefault="00D21DBA" w:rsidP="006E0575">
      <w:pPr>
        <w:keepNext/>
        <w:spacing w:line="360" w:lineRule="auto"/>
        <w:ind w:left="0"/>
        <w:jc w:val="center"/>
      </w:pPr>
      <w:r w:rsidRPr="00D21DBA">
        <w:rPr>
          <w:noProof/>
        </w:rPr>
        <w:drawing>
          <wp:inline distT="0" distB="0" distL="0" distR="0" wp14:anchorId="7F6BB7F1" wp14:editId="08D6A0D7">
            <wp:extent cx="5274945" cy="2762885"/>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8433"/>
                    <a:stretch/>
                  </pic:blipFill>
                  <pic:spPr bwMode="auto">
                    <a:xfrm>
                      <a:off x="0" y="0"/>
                      <a:ext cx="5274945" cy="2762885"/>
                    </a:xfrm>
                    <a:prstGeom prst="rect">
                      <a:avLst/>
                    </a:prstGeom>
                    <a:noFill/>
                    <a:ln>
                      <a:noFill/>
                    </a:ln>
                    <a:extLst>
                      <a:ext uri="{53640926-AAD7-44D8-BBD7-CCE9431645EC}">
                        <a14:shadowObscured xmlns:a14="http://schemas.microsoft.com/office/drawing/2010/main"/>
                      </a:ext>
                    </a:extLst>
                  </pic:spPr>
                </pic:pic>
              </a:graphicData>
            </a:graphic>
          </wp:inline>
        </w:drawing>
      </w:r>
    </w:p>
    <w:p w14:paraId="507F945F" w14:textId="5BA5D961" w:rsidR="004D23B4" w:rsidRPr="00DC51DA" w:rsidRDefault="004D23B4" w:rsidP="004D23B4">
      <w:pPr>
        <w:autoSpaceDE w:val="0"/>
        <w:autoSpaceDN w:val="0"/>
        <w:adjustRightInd w:val="0"/>
        <w:spacing w:line="360" w:lineRule="auto"/>
        <w:jc w:val="both"/>
        <w:rPr>
          <w:color w:val="000000" w:themeColor="text1"/>
          <w:sz w:val="20"/>
          <w:szCs w:val="20"/>
        </w:rPr>
      </w:pPr>
      <w:r>
        <w:rPr>
          <w:color w:val="000000" w:themeColor="text1"/>
          <w:sz w:val="20"/>
          <w:szCs w:val="20"/>
        </w:rPr>
        <w:t xml:space="preserve">    </w:t>
      </w:r>
      <w:r w:rsidRPr="00DC51DA">
        <w:rPr>
          <w:color w:val="000000" w:themeColor="text1"/>
          <w:sz w:val="20"/>
          <w:szCs w:val="20"/>
        </w:rPr>
        <w:t xml:space="preserve">Fonte: </w:t>
      </w:r>
      <w:r w:rsidR="008929A0" w:rsidRPr="008929A0">
        <w:rPr>
          <w:color w:val="000000" w:themeColor="text1"/>
          <w:sz w:val="20"/>
          <w:szCs w:val="20"/>
        </w:rPr>
        <w:t xml:space="preserve">SEYMOUR </w:t>
      </w:r>
      <w:r>
        <w:rPr>
          <w:color w:val="000000" w:themeColor="text1"/>
          <w:sz w:val="20"/>
          <w:szCs w:val="20"/>
        </w:rPr>
        <w:t>(</w:t>
      </w:r>
      <w:r w:rsidRPr="00DC51DA">
        <w:rPr>
          <w:color w:val="000000" w:themeColor="text1"/>
          <w:sz w:val="20"/>
          <w:szCs w:val="20"/>
        </w:rPr>
        <w:t>2021</w:t>
      </w:r>
      <w:r>
        <w:rPr>
          <w:color w:val="000000" w:themeColor="text1"/>
          <w:sz w:val="20"/>
          <w:szCs w:val="20"/>
        </w:rPr>
        <w:t>)</w:t>
      </w:r>
      <w:r w:rsidRPr="00DC51DA">
        <w:rPr>
          <w:color w:val="000000" w:themeColor="text1"/>
          <w:sz w:val="20"/>
          <w:szCs w:val="20"/>
        </w:rPr>
        <w:t>.</w:t>
      </w:r>
    </w:p>
    <w:p w14:paraId="32ADCC33" w14:textId="77777777" w:rsidR="004D23B4" w:rsidRDefault="004D23B4" w:rsidP="006E0575">
      <w:pPr>
        <w:keepNext/>
        <w:spacing w:line="360" w:lineRule="auto"/>
        <w:ind w:left="0"/>
        <w:jc w:val="center"/>
      </w:pPr>
    </w:p>
    <w:p w14:paraId="3491CFBF" w14:textId="29B7EE3E" w:rsidR="008E220E" w:rsidRDefault="00FF7CAB" w:rsidP="00EC6443">
      <w:pPr>
        <w:spacing w:line="360" w:lineRule="auto"/>
        <w:ind w:left="284" w:firstLine="709"/>
        <w:jc w:val="both"/>
      </w:pPr>
      <w:r>
        <w:t>É importante ressaltar</w:t>
      </w:r>
      <w:r w:rsidR="00E279D2">
        <w:t xml:space="preserve"> que</w:t>
      </w:r>
      <w:r w:rsidR="00A33D4E">
        <w:t xml:space="preserve"> os produtores não enviam mensagens para consumidores específicos, mas enviam para tópicos</w:t>
      </w:r>
      <w:r w:rsidR="00527F6C">
        <w:t xml:space="preserve"> nos brokers</w:t>
      </w:r>
      <w:r w:rsidR="00A33D4E">
        <w:t xml:space="preserve"> </w:t>
      </w:r>
      <w:r w:rsidR="0056393C">
        <w:t>sem o conhecimento dos consumidores inscritos em tal categoria. O mesmo ocorre no caminho inverso, onde os consumidores não possuem conhecimento dos produtores que enviaram a mensagem que está sendo recebida</w:t>
      </w:r>
      <w:r w:rsidR="006D3073">
        <w:t>. Este padrão</w:t>
      </w:r>
      <w:r>
        <w:t xml:space="preserve"> </w:t>
      </w:r>
      <w:r w:rsidR="006171DE">
        <w:t>aumenta a</w:t>
      </w:r>
      <w:r w:rsidR="006D3073">
        <w:t xml:space="preserve"> escalabilidade </w:t>
      </w:r>
      <w:r w:rsidR="006171DE">
        <w:t>do</w:t>
      </w:r>
      <w:r w:rsidR="006D3073">
        <w:t xml:space="preserve"> sistema, pois </w:t>
      </w:r>
      <w:r w:rsidR="005A57FB">
        <w:t>facilita a adição e remoção de produtores ou consumidores</w:t>
      </w:r>
      <w:r w:rsidR="00FB0FE0">
        <w:t xml:space="preserve"> (SHARMA, 2018)</w:t>
      </w:r>
      <w:r w:rsidR="00A055CA">
        <w:t>.</w:t>
      </w:r>
    </w:p>
    <w:p w14:paraId="0C70DCCA" w14:textId="4F808DB9" w:rsidR="007A3BB9" w:rsidRDefault="00053AAB" w:rsidP="00EC6443">
      <w:pPr>
        <w:spacing w:line="360" w:lineRule="auto"/>
        <w:ind w:left="284" w:firstLine="709"/>
        <w:jc w:val="both"/>
      </w:pPr>
      <w:r>
        <w:t xml:space="preserve">A implementação do </w:t>
      </w:r>
      <w:r w:rsidR="003115D1">
        <w:t xml:space="preserve">Kafka </w:t>
      </w:r>
      <w:r w:rsidR="00DC0447">
        <w:t>consiste</w:t>
      </w:r>
      <w:r w:rsidR="00381AD2">
        <w:t xml:space="preserve"> em </w:t>
      </w:r>
      <w:r w:rsidR="00B650E3">
        <w:t xml:space="preserve">um </w:t>
      </w:r>
      <w:r w:rsidR="00B650E3" w:rsidRPr="000C6BF1">
        <w:rPr>
          <w:i/>
          <w:iCs/>
        </w:rPr>
        <w:t>cluster</w:t>
      </w:r>
      <w:r w:rsidR="00B650E3">
        <w:t xml:space="preserve"> de </w:t>
      </w:r>
      <w:r w:rsidR="00381AD2">
        <w:t xml:space="preserve">múltiplos </w:t>
      </w:r>
      <w:r w:rsidR="00381AD2" w:rsidRPr="000C6BF1">
        <w:rPr>
          <w:i/>
          <w:iCs/>
        </w:rPr>
        <w:t>brokers</w:t>
      </w:r>
      <w:r w:rsidR="00504C70">
        <w:t>, que são numerados e armazenam dados atribuídos aos tópicos.</w:t>
      </w:r>
      <w:r w:rsidR="008355FB">
        <w:t xml:space="preserve"> </w:t>
      </w:r>
      <w:r w:rsidR="0030222A">
        <w:t xml:space="preserve">Um </w:t>
      </w:r>
      <w:r w:rsidR="0030222A" w:rsidRPr="000C6BF1">
        <w:rPr>
          <w:i/>
          <w:iCs/>
        </w:rPr>
        <w:t>cluster</w:t>
      </w:r>
      <w:r w:rsidR="0030222A">
        <w:t xml:space="preserve"> é </w:t>
      </w:r>
      <w:r w:rsidR="00E933F5">
        <w:t>a conexão entre</w:t>
      </w:r>
      <w:r w:rsidR="0030222A">
        <w:t xml:space="preserve"> </w:t>
      </w:r>
      <w:r w:rsidR="006A0F59">
        <w:t xml:space="preserve">duas ou mais </w:t>
      </w:r>
      <w:r w:rsidR="0030222A">
        <w:t>máquinas</w:t>
      </w:r>
      <w:r w:rsidR="006A0F59">
        <w:t xml:space="preserve"> que trabalham </w:t>
      </w:r>
      <w:r w:rsidR="00E933F5">
        <w:t xml:space="preserve">em conjunto para o processamento de alguma atividade </w:t>
      </w:r>
      <w:r w:rsidR="00550A74">
        <w:t>com o propósito de melhorar o desempenho</w:t>
      </w:r>
      <w:r w:rsidR="00447D93">
        <w:t xml:space="preserve">. </w:t>
      </w:r>
      <w:r w:rsidR="00192EF5">
        <w:t>Os tópicos podem ser divididos em partições</w:t>
      </w:r>
      <w:r w:rsidR="00DB1615">
        <w:t xml:space="preserve">, que são unidades de paralelização. Se </w:t>
      </w:r>
      <w:r w:rsidR="00D92CC9">
        <w:t xml:space="preserve">um tópico for configurado para ter N partições, então N consumidores </w:t>
      </w:r>
      <w:r w:rsidR="007A3BB9">
        <w:t>podem ler independentemente e paralelamente o mesmo tópico.</w:t>
      </w:r>
      <w:r w:rsidR="00F545B3">
        <w:t xml:space="preserve"> Além disso, </w:t>
      </w:r>
      <w:r w:rsidR="00084B90">
        <w:t>as partições d</w:t>
      </w:r>
      <w:r w:rsidR="00F545B3">
        <w:t>o</w:t>
      </w:r>
      <w:r w:rsidR="00084B90">
        <w:t>s</w:t>
      </w:r>
      <w:r w:rsidR="00F545B3">
        <w:t xml:space="preserve"> tópicos podem ter um fator de replicação </w:t>
      </w:r>
      <w:r w:rsidR="00381BEB">
        <w:t xml:space="preserve">R </w:t>
      </w:r>
      <w:r w:rsidR="00F545B3">
        <w:t>configurado no Kafka, permitindo</w:t>
      </w:r>
      <w:r w:rsidR="00381BEB">
        <w:t xml:space="preserve"> um número R de cópias</w:t>
      </w:r>
      <w:r w:rsidR="00F61884">
        <w:t xml:space="preserve"> destas partições a serem gerenciadas pelo cluster</w:t>
      </w:r>
      <w:r w:rsidR="00736DFF">
        <w:t>. Assim, caso R - 1 de máquinas do cluster falhem, a informação não será perdida</w:t>
      </w:r>
      <w:r w:rsidR="00CA0C7B" w:rsidDel="00CA0C7B">
        <w:t xml:space="preserve"> </w:t>
      </w:r>
      <w:r w:rsidR="00197787">
        <w:t>(</w:t>
      </w:r>
      <w:r w:rsidR="00486917">
        <w:t>HESSE, 2021</w:t>
      </w:r>
      <w:r w:rsidR="00220E89">
        <w:t xml:space="preserve">; </w:t>
      </w:r>
      <w:r w:rsidR="00373A4A">
        <w:t>LAWLOR, 2018).</w:t>
      </w:r>
    </w:p>
    <w:p w14:paraId="1D360968" w14:textId="5E29EA25" w:rsidR="00671AB7" w:rsidRDefault="006514C2" w:rsidP="00EC6443">
      <w:pPr>
        <w:spacing w:line="360" w:lineRule="auto"/>
        <w:ind w:left="284" w:firstLine="709"/>
        <w:jc w:val="both"/>
      </w:pPr>
      <w:r>
        <w:lastRenderedPageBreak/>
        <w:t>Outr</w:t>
      </w:r>
      <w:r w:rsidR="0035590A">
        <w:t xml:space="preserve">o recurso do Kafka é </w:t>
      </w:r>
      <w:r w:rsidR="003456F7">
        <w:t xml:space="preserve">o conceito de grupos de consumidores. </w:t>
      </w:r>
      <w:r w:rsidR="002D22D2">
        <w:t>Como o Kafka não possui o conceito de filas em sua implementação</w:t>
      </w:r>
      <w:r w:rsidR="00223A9A">
        <w:t xml:space="preserve">, não é possível que uma mensagem enviada a um tópico específico seja recebia por apenas um consumidor dentre os demais que se inscrevem neste determinado tópico. Para </w:t>
      </w:r>
      <w:r w:rsidR="00546770">
        <w:t>alcançar tal funcionalidade, é possível criar grupos de consumidores dentro do tópico desejado.</w:t>
      </w:r>
      <w:r w:rsidR="00E0083C">
        <w:t xml:space="preserve"> </w:t>
      </w:r>
      <w:r w:rsidR="00AC44C8">
        <w:t xml:space="preserve">Mensagens </w:t>
      </w:r>
      <w:r w:rsidR="008E6147">
        <w:t>transmiti</w:t>
      </w:r>
      <w:r w:rsidR="00AC44C8">
        <w:t>das a um grupo de consumidores são lidas apenas por um de seus memb</w:t>
      </w:r>
      <w:r w:rsidR="008E6147">
        <w:t xml:space="preserve">ros, diferentemente de tópicos </w:t>
      </w:r>
      <w:r w:rsidR="00E21CB0">
        <w:t>padrão do Kafka, que permitem a leitura das mensagens por todos que se inscrevem</w:t>
      </w:r>
      <w:r w:rsidR="00373A4A">
        <w:t xml:space="preserve"> (LAWLOR, 2018).</w:t>
      </w:r>
    </w:p>
    <w:p w14:paraId="2AD8BDEE" w14:textId="77777777" w:rsidR="00FA3E42" w:rsidRDefault="00FA3E42">
      <w:pPr>
        <w:spacing w:line="360" w:lineRule="auto"/>
        <w:ind w:left="289" w:firstLine="709"/>
        <w:jc w:val="both"/>
      </w:pPr>
    </w:p>
    <w:p w14:paraId="0D0C6DA0" w14:textId="149448DE" w:rsidR="007A307A" w:rsidRPr="00207A0D" w:rsidRDefault="009A0222" w:rsidP="00207A0D">
      <w:pPr>
        <w:pStyle w:val="Ttulo1"/>
        <w:keepNext w:val="0"/>
        <w:pageBreakBefore/>
        <w:spacing w:after="120" w:line="360" w:lineRule="auto"/>
        <w:rPr>
          <w:caps w:val="0"/>
          <w:sz w:val="28"/>
          <w:szCs w:val="28"/>
        </w:rPr>
      </w:pPr>
      <w:bookmarkStart w:id="73" w:name="_Toc483916792"/>
      <w:bookmarkStart w:id="74" w:name="_Toc483916837"/>
      <w:bookmarkStart w:id="75" w:name="_Toc72871577"/>
      <w:bookmarkStart w:id="76" w:name="_Toc73189490"/>
      <w:bookmarkStart w:id="77" w:name="_Toc84198656"/>
      <w:bookmarkStart w:id="78" w:name="_Toc88238395"/>
      <w:r w:rsidRPr="002E5CCC">
        <w:rPr>
          <w:caps w:val="0"/>
          <w:sz w:val="28"/>
          <w:szCs w:val="28"/>
        </w:rPr>
        <w:lastRenderedPageBreak/>
        <w:t>3. DESENVOLVIMENTO</w:t>
      </w:r>
      <w:bookmarkEnd w:id="73"/>
      <w:bookmarkEnd w:id="74"/>
      <w:bookmarkEnd w:id="75"/>
      <w:bookmarkEnd w:id="76"/>
      <w:bookmarkEnd w:id="77"/>
      <w:bookmarkEnd w:id="78"/>
    </w:p>
    <w:p w14:paraId="6C669BE1" w14:textId="48744709" w:rsidR="0096507D" w:rsidRDefault="007A307A" w:rsidP="00EC6443">
      <w:pPr>
        <w:autoSpaceDE w:val="0"/>
        <w:autoSpaceDN w:val="0"/>
        <w:adjustRightInd w:val="0"/>
        <w:spacing w:line="360" w:lineRule="auto"/>
        <w:ind w:left="284" w:firstLine="709"/>
        <w:jc w:val="both"/>
      </w:pPr>
      <w:r w:rsidRPr="002E5CCC">
        <w:t>Neste capítulo</w:t>
      </w:r>
      <w:r w:rsidR="0096507D">
        <w:t xml:space="preserve"> </w:t>
      </w:r>
      <w:r w:rsidR="001B39C4">
        <w:t>é descrita</w:t>
      </w:r>
      <w:r w:rsidR="0096507D">
        <w:t xml:space="preserve"> a metodologia de desenvolvimento do sistema</w:t>
      </w:r>
      <w:r w:rsidR="00F435AB">
        <w:t xml:space="preserve"> incluindo a</w:t>
      </w:r>
      <w:r w:rsidR="00590735">
        <w:t xml:space="preserve"> arquitetura do sistema, </w:t>
      </w:r>
      <w:r w:rsidR="00A67C89">
        <w:t>os elementos</w:t>
      </w:r>
      <w:r w:rsidR="004F1B25">
        <w:t>,</w:t>
      </w:r>
      <w:r w:rsidR="00A67C89">
        <w:t xml:space="preserve"> tecnologias específicas utilizadas</w:t>
      </w:r>
      <w:r w:rsidR="004F1B25" w:rsidRPr="004F1B25">
        <w:t xml:space="preserve"> </w:t>
      </w:r>
      <w:r w:rsidR="004F1B25">
        <w:t>e todo o processo de desenvolvimento.</w:t>
      </w:r>
    </w:p>
    <w:p w14:paraId="6F7249B2" w14:textId="024914F7" w:rsidR="00FC099B" w:rsidRPr="00DD771D" w:rsidRDefault="00FC099B" w:rsidP="00CB0360">
      <w:pPr>
        <w:pStyle w:val="Ttulo2"/>
        <w:spacing w:line="360" w:lineRule="auto"/>
      </w:pPr>
      <w:bookmarkStart w:id="79" w:name="_Toc72871578"/>
      <w:bookmarkStart w:id="80" w:name="_Toc73189491"/>
      <w:bookmarkStart w:id="81" w:name="_Toc84198657"/>
      <w:bookmarkStart w:id="82" w:name="_Toc88238396"/>
      <w:r w:rsidRPr="00DD771D">
        <w:t xml:space="preserve">3.1. </w:t>
      </w:r>
      <w:r w:rsidR="001C1AB1">
        <w:t>Arquitetura do Sistema</w:t>
      </w:r>
      <w:bookmarkEnd w:id="79"/>
      <w:bookmarkEnd w:id="80"/>
      <w:bookmarkEnd w:id="81"/>
      <w:bookmarkEnd w:id="82"/>
    </w:p>
    <w:p w14:paraId="0E821B9E" w14:textId="31E6095A" w:rsidR="00FC099B" w:rsidRDefault="009E1BE0" w:rsidP="00570163">
      <w:pPr>
        <w:pStyle w:val="Corpodetexto"/>
        <w:spacing w:line="360" w:lineRule="auto"/>
        <w:ind w:left="284" w:firstLine="709"/>
      </w:pPr>
      <w:r>
        <w:t xml:space="preserve">A aplicação </w:t>
      </w:r>
      <w:r w:rsidR="007B019F">
        <w:t xml:space="preserve">a ser desenvolvida como exemplo </w:t>
      </w:r>
      <w:r w:rsidR="00D17CDF">
        <w:t xml:space="preserve">é um </w:t>
      </w:r>
      <w:r w:rsidR="00D17CDF" w:rsidRPr="00DC0ADE">
        <w:rPr>
          <w:i/>
          <w:iCs/>
        </w:rPr>
        <w:t>e-commerce</w:t>
      </w:r>
      <w:r w:rsidR="00D17CDF">
        <w:t xml:space="preserve"> e será </w:t>
      </w:r>
      <w:r w:rsidR="008E1D40">
        <w:t>fragmentada em microsserviços divid</w:t>
      </w:r>
      <w:r w:rsidR="00F1212B">
        <w:t>id</w:t>
      </w:r>
      <w:r w:rsidR="007C2559">
        <w:t xml:space="preserve">os de acordo com a necessidade, com a estratégia de aumentar a disponibilidade do sistema </w:t>
      </w:r>
      <w:r w:rsidR="002906F8">
        <w:t>no caso de uma eventual falha em um dos servidores que hospeda os serviços.</w:t>
      </w:r>
    </w:p>
    <w:p w14:paraId="6101953D" w14:textId="4ADA85D1" w:rsidR="002906F8" w:rsidRDefault="002906F8" w:rsidP="00570163">
      <w:pPr>
        <w:pStyle w:val="Corpodetexto"/>
        <w:spacing w:line="360" w:lineRule="auto"/>
        <w:ind w:left="284" w:firstLine="709"/>
      </w:pPr>
      <w:r>
        <w:t xml:space="preserve">Os </w:t>
      </w:r>
      <w:r w:rsidR="006E2448">
        <w:t>s</w:t>
      </w:r>
      <w:r>
        <w:t>erviços planejados</w:t>
      </w:r>
      <w:r w:rsidR="006E2448">
        <w:t xml:space="preserve"> </w:t>
      </w:r>
      <w:r w:rsidR="00E153A3">
        <w:t>foram</w:t>
      </w:r>
      <w:r w:rsidR="006E2448">
        <w:t>:</w:t>
      </w:r>
      <w:r w:rsidR="00A422D2">
        <w:t xml:space="preserve"> </w:t>
      </w:r>
      <w:r w:rsidR="00B63479">
        <w:rPr>
          <w:i/>
          <w:iCs/>
        </w:rPr>
        <w:t>User</w:t>
      </w:r>
      <w:r w:rsidR="00DF4216" w:rsidRPr="00207A0D">
        <w:rPr>
          <w:i/>
          <w:iCs/>
        </w:rPr>
        <w:t>,</w:t>
      </w:r>
      <w:r w:rsidR="006E2448" w:rsidRPr="00207A0D">
        <w:rPr>
          <w:i/>
          <w:iCs/>
        </w:rPr>
        <w:t xml:space="preserve"> Store, </w:t>
      </w:r>
      <w:r w:rsidR="00A422D2" w:rsidRPr="00207A0D">
        <w:rPr>
          <w:i/>
          <w:iCs/>
        </w:rPr>
        <w:t xml:space="preserve">Payment </w:t>
      </w:r>
      <w:r w:rsidR="00DF4216" w:rsidRPr="00207A0D">
        <w:rPr>
          <w:i/>
          <w:iCs/>
        </w:rPr>
        <w:t>e</w:t>
      </w:r>
      <w:r w:rsidR="006E2448" w:rsidRPr="00207A0D">
        <w:rPr>
          <w:i/>
          <w:iCs/>
        </w:rPr>
        <w:t xml:space="preserve"> Order</w:t>
      </w:r>
      <w:r w:rsidR="00413446">
        <w:t>.</w:t>
      </w:r>
      <w:r w:rsidR="00E153A3">
        <w:t xml:space="preserve"> Cada um deles </w:t>
      </w:r>
      <w:r w:rsidR="00A46432">
        <w:t xml:space="preserve">será </w:t>
      </w:r>
      <w:r w:rsidR="00BE4372">
        <w:t>executado em um container Docker e possuirá um banco de dados dedicado.</w:t>
      </w:r>
    </w:p>
    <w:p w14:paraId="16CA1C6C" w14:textId="104B6C0F" w:rsidR="002D7445" w:rsidRDefault="002D7445" w:rsidP="00570163">
      <w:pPr>
        <w:pStyle w:val="Corpodetexto"/>
        <w:spacing w:line="360" w:lineRule="auto"/>
        <w:ind w:left="284" w:firstLine="709"/>
      </w:pPr>
      <w:r>
        <w:t xml:space="preserve">Um </w:t>
      </w:r>
      <w:r w:rsidRPr="000C6BF1">
        <w:rPr>
          <w:i/>
          <w:iCs/>
        </w:rPr>
        <w:t>container</w:t>
      </w:r>
      <w:r>
        <w:t xml:space="preserve"> hospedará o </w:t>
      </w:r>
      <w:r w:rsidRPr="00DC0ADE">
        <w:rPr>
          <w:i/>
          <w:iCs/>
        </w:rPr>
        <w:t>broker</w:t>
      </w:r>
      <w:r>
        <w:t xml:space="preserve"> do Kafka para </w:t>
      </w:r>
      <w:r w:rsidR="00943E6F">
        <w:t>enviar as mensagens enviadas pelos serviços em eventos específicos como criação de usuário ou criação de um carrinho de compras</w:t>
      </w:r>
      <w:r w:rsidR="00A73361">
        <w:t>. Estes eventos do Kafka serão explicados com mais detalhes posteriormente.</w:t>
      </w:r>
    </w:p>
    <w:p w14:paraId="0EE39CB4" w14:textId="17325DFD" w:rsidR="0044785C" w:rsidRDefault="00A73361" w:rsidP="0044785C">
      <w:pPr>
        <w:pStyle w:val="Corpodetexto"/>
        <w:spacing w:line="360" w:lineRule="auto"/>
        <w:ind w:left="284" w:firstLine="709"/>
      </w:pPr>
      <w:r>
        <w:t>Por fim</w:t>
      </w:r>
      <w:r w:rsidR="00200776">
        <w:t xml:space="preserve">, existirá um </w:t>
      </w:r>
      <w:r w:rsidR="00200776" w:rsidRPr="00204950">
        <w:rPr>
          <w:i/>
          <w:iCs/>
        </w:rPr>
        <w:t>container</w:t>
      </w:r>
      <w:r w:rsidR="00200776">
        <w:t xml:space="preserve"> Docker com uma aplicação</w:t>
      </w:r>
      <w:r w:rsidR="003C42C7">
        <w:t xml:space="preserve"> que servirá como o foco da comunicação entre o </w:t>
      </w:r>
      <w:r w:rsidR="003C42C7" w:rsidRPr="00204950">
        <w:rPr>
          <w:i/>
          <w:iCs/>
        </w:rPr>
        <w:t>backend</w:t>
      </w:r>
      <w:r w:rsidR="003C42C7">
        <w:t xml:space="preserve"> e o </w:t>
      </w:r>
      <w:r w:rsidR="003C42C7" w:rsidRPr="00204950">
        <w:rPr>
          <w:i/>
          <w:iCs/>
        </w:rPr>
        <w:t>frontend</w:t>
      </w:r>
      <w:r w:rsidR="003C42C7">
        <w:t xml:space="preserve">. </w:t>
      </w:r>
      <w:r w:rsidR="009C2E01">
        <w:t>Esta aplicação é chamada de “API Gateway” e será responsável pelas chamadas diretas aos microsserviços</w:t>
      </w:r>
      <w:r w:rsidR="00C42852">
        <w:t xml:space="preserve"> responsáveis pelas ações da loja.</w:t>
      </w:r>
    </w:p>
    <w:p w14:paraId="024C5EAC" w14:textId="53D8F526" w:rsidR="0044785C" w:rsidRDefault="0044785C" w:rsidP="0044785C">
      <w:pPr>
        <w:pStyle w:val="Corpodetexto"/>
        <w:spacing w:line="360" w:lineRule="auto"/>
        <w:ind w:left="284" w:firstLine="709"/>
      </w:pPr>
      <w:r>
        <w:t xml:space="preserve">A </w:t>
      </w:r>
      <w:r w:rsidR="00F03754">
        <w:t>F</w:t>
      </w:r>
      <w:r>
        <w:t xml:space="preserve">igura </w:t>
      </w:r>
      <w:r w:rsidR="008929A0">
        <w:t>2</w:t>
      </w:r>
      <w:r>
        <w:t xml:space="preserve"> retrata a arquitetura da aplicação, ilustrando todos os serviços que a comp</w:t>
      </w:r>
      <w:r w:rsidR="00EA7235">
        <w:t xml:space="preserve">õem e </w:t>
      </w:r>
      <w:r w:rsidR="006C2933">
        <w:t xml:space="preserve">a separação de </w:t>
      </w:r>
      <w:r w:rsidR="00EA7235">
        <w:t>suas camada</w:t>
      </w:r>
      <w:r w:rsidR="006C2933">
        <w:t>s.</w:t>
      </w:r>
    </w:p>
    <w:p w14:paraId="32758DC3" w14:textId="77777777" w:rsidR="005A63F8" w:rsidRDefault="005A63F8" w:rsidP="0044785C">
      <w:pPr>
        <w:pStyle w:val="Corpodetexto"/>
        <w:spacing w:line="360" w:lineRule="auto"/>
        <w:ind w:left="284" w:firstLine="709"/>
      </w:pPr>
    </w:p>
    <w:p w14:paraId="0660E418" w14:textId="0F2AB664" w:rsidR="003D2703" w:rsidRPr="00043767" w:rsidRDefault="003D2703" w:rsidP="00043767">
      <w:pPr>
        <w:pStyle w:val="Legenda"/>
        <w:keepNext/>
        <w:ind w:left="0"/>
        <w:jc w:val="center"/>
        <w:rPr>
          <w:color w:val="000000" w:themeColor="text1"/>
          <w:sz w:val="24"/>
        </w:rPr>
      </w:pPr>
      <w:bookmarkStart w:id="83" w:name="_Toc88238346"/>
      <w:r w:rsidRPr="00043767">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w:t>
      </w:r>
      <w:r w:rsidR="006E0575">
        <w:rPr>
          <w:color w:val="000000" w:themeColor="text1"/>
          <w:sz w:val="24"/>
        </w:rPr>
        <w:fldChar w:fldCharType="end"/>
      </w:r>
      <w:r w:rsidRPr="00043767">
        <w:rPr>
          <w:color w:val="000000" w:themeColor="text1"/>
          <w:sz w:val="24"/>
        </w:rPr>
        <w:t xml:space="preserve"> – Arquitetura do sistema de Microsserviços</w:t>
      </w:r>
      <w:r w:rsidR="00C364FC">
        <w:rPr>
          <w:color w:val="000000" w:themeColor="text1"/>
          <w:sz w:val="24"/>
        </w:rPr>
        <w:t>.</w:t>
      </w:r>
      <w:bookmarkEnd w:id="83"/>
    </w:p>
    <w:p w14:paraId="2BFEFE9C" w14:textId="77777777" w:rsidR="0013166F" w:rsidRDefault="00EC6443" w:rsidP="00EE42C7">
      <w:pPr>
        <w:pStyle w:val="Corpodetexto"/>
        <w:keepNext/>
        <w:spacing w:before="120" w:after="120" w:line="360" w:lineRule="auto"/>
        <w:ind w:left="0"/>
        <w:jc w:val="center"/>
      </w:pPr>
      <w:r>
        <w:rPr>
          <w:noProof/>
        </w:rPr>
        <w:drawing>
          <wp:inline distT="0" distB="0" distL="0" distR="0" wp14:anchorId="01767309" wp14:editId="74807980">
            <wp:extent cx="5595718" cy="51879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19"/>
                    <a:stretch>
                      <a:fillRect/>
                    </a:stretch>
                  </pic:blipFill>
                  <pic:spPr bwMode="auto">
                    <a:xfrm>
                      <a:off x="0" y="0"/>
                      <a:ext cx="5595718" cy="5187950"/>
                    </a:xfrm>
                    <a:prstGeom prst="rect">
                      <a:avLst/>
                    </a:prstGeom>
                    <a:noFill/>
                  </pic:spPr>
                </pic:pic>
              </a:graphicData>
            </a:graphic>
          </wp:inline>
        </w:drawing>
      </w:r>
    </w:p>
    <w:p w14:paraId="4DD8815D" w14:textId="108270F2" w:rsidR="00DC51DA" w:rsidRPr="00DC51DA" w:rsidRDefault="00EE42C7" w:rsidP="00EE42C7">
      <w:pPr>
        <w:autoSpaceDE w:val="0"/>
        <w:autoSpaceDN w:val="0"/>
        <w:adjustRightInd w:val="0"/>
        <w:spacing w:line="360" w:lineRule="auto"/>
        <w:jc w:val="both"/>
        <w:rPr>
          <w:color w:val="000000" w:themeColor="text1"/>
          <w:sz w:val="20"/>
          <w:szCs w:val="20"/>
        </w:rPr>
      </w:pPr>
      <w:bookmarkStart w:id="84" w:name="_Toc72871579"/>
      <w:bookmarkStart w:id="85" w:name="_Toc73189492"/>
      <w:bookmarkStart w:id="86" w:name="_Toc84198658"/>
      <w:r>
        <w:rPr>
          <w:color w:val="000000" w:themeColor="text1"/>
          <w:sz w:val="20"/>
          <w:szCs w:val="20"/>
        </w:rPr>
        <w:t xml:space="preserve">    </w:t>
      </w:r>
      <w:r w:rsidR="00DC51DA" w:rsidRPr="00DC51DA">
        <w:rPr>
          <w:color w:val="000000" w:themeColor="text1"/>
          <w:sz w:val="20"/>
          <w:szCs w:val="20"/>
        </w:rPr>
        <w:t>Fonte: Autor</w:t>
      </w:r>
      <w:r w:rsidR="008907FE">
        <w:rPr>
          <w:color w:val="000000" w:themeColor="text1"/>
          <w:sz w:val="20"/>
          <w:szCs w:val="20"/>
        </w:rPr>
        <w:t xml:space="preserve"> (</w:t>
      </w:r>
      <w:r w:rsidR="00DC51DA" w:rsidRPr="00DC51DA">
        <w:rPr>
          <w:color w:val="000000" w:themeColor="text1"/>
          <w:sz w:val="20"/>
          <w:szCs w:val="20"/>
        </w:rPr>
        <w:t>2021</w:t>
      </w:r>
      <w:r w:rsidR="008907FE">
        <w:rPr>
          <w:color w:val="000000" w:themeColor="text1"/>
          <w:sz w:val="20"/>
          <w:szCs w:val="20"/>
        </w:rPr>
        <w:t>)</w:t>
      </w:r>
      <w:r w:rsidR="00DC51DA" w:rsidRPr="00DC51DA">
        <w:rPr>
          <w:color w:val="000000" w:themeColor="text1"/>
          <w:sz w:val="20"/>
          <w:szCs w:val="20"/>
        </w:rPr>
        <w:t>.</w:t>
      </w:r>
    </w:p>
    <w:p w14:paraId="306A29E2" w14:textId="15E8E130" w:rsidR="00FC099B" w:rsidRPr="00207A0D" w:rsidRDefault="00FC099B" w:rsidP="005F0048">
      <w:pPr>
        <w:pStyle w:val="Corpodetexto"/>
        <w:spacing w:before="240" w:after="120" w:line="360" w:lineRule="auto"/>
        <w:ind w:left="289"/>
        <w:outlineLvl w:val="2"/>
      </w:pPr>
      <w:bookmarkStart w:id="87" w:name="_Toc88238397"/>
      <w:r w:rsidRPr="00207A0D">
        <w:rPr>
          <w:b/>
          <w:bCs/>
        </w:rPr>
        <w:t>3.</w:t>
      </w:r>
      <w:r w:rsidR="00CF75E2">
        <w:rPr>
          <w:b/>
          <w:bCs/>
        </w:rPr>
        <w:t>1</w:t>
      </w:r>
      <w:r w:rsidRPr="00207A0D">
        <w:rPr>
          <w:b/>
          <w:bCs/>
        </w:rPr>
        <w:t>.</w:t>
      </w:r>
      <w:r w:rsidR="00CF75E2">
        <w:rPr>
          <w:b/>
          <w:bCs/>
        </w:rPr>
        <w:t>1</w:t>
      </w:r>
      <w:r w:rsidR="00B63479">
        <w:rPr>
          <w:b/>
          <w:bCs/>
        </w:rPr>
        <w:t>.</w:t>
      </w:r>
      <w:r w:rsidRPr="00207A0D">
        <w:rPr>
          <w:b/>
          <w:bCs/>
        </w:rPr>
        <w:t xml:space="preserve"> </w:t>
      </w:r>
      <w:r w:rsidR="00B63479" w:rsidRPr="00A4494D">
        <w:rPr>
          <w:b/>
          <w:bCs/>
          <w:i/>
          <w:iCs/>
        </w:rPr>
        <w:t>User</w:t>
      </w:r>
      <w:r w:rsidR="002B6E3F" w:rsidRPr="00A4494D">
        <w:rPr>
          <w:b/>
          <w:i/>
        </w:rPr>
        <w:t xml:space="preserve"> Service</w:t>
      </w:r>
      <w:bookmarkEnd w:id="84"/>
      <w:bookmarkEnd w:id="85"/>
      <w:bookmarkEnd w:id="86"/>
      <w:bookmarkEnd w:id="87"/>
    </w:p>
    <w:p w14:paraId="73D58064" w14:textId="01EEA7B5" w:rsidR="00FC099B" w:rsidRDefault="004C13E0" w:rsidP="00570163">
      <w:pPr>
        <w:pStyle w:val="Corpodetexto"/>
        <w:spacing w:line="360" w:lineRule="auto"/>
        <w:ind w:left="284" w:firstLine="709"/>
      </w:pPr>
      <w:r>
        <w:t xml:space="preserve">Serviço </w:t>
      </w:r>
      <w:r w:rsidR="000C5F49">
        <w:t>que centraliza</w:t>
      </w:r>
      <w:r>
        <w:t xml:space="preserve"> dados relacionados aos usuários do sistema. Nele </w:t>
      </w:r>
      <w:r w:rsidR="00BD08AE">
        <w:t>estão</w:t>
      </w:r>
      <w:r>
        <w:t xml:space="preserve"> armazenados </w:t>
      </w:r>
      <w:r w:rsidR="00DC642A">
        <w:t>e manipulados</w:t>
      </w:r>
      <w:r>
        <w:t xml:space="preserve"> dados </w:t>
      </w:r>
      <w:r w:rsidR="00291119">
        <w:t>do usuário que efetuará a compra no e-commerc</w:t>
      </w:r>
      <w:r w:rsidR="001A5D04">
        <w:t xml:space="preserve">e. Estes dados </w:t>
      </w:r>
      <w:r w:rsidR="005868C4">
        <w:t xml:space="preserve">auxiliarão no processo </w:t>
      </w:r>
      <w:r w:rsidR="00450499">
        <w:t>de autenticação</w:t>
      </w:r>
      <w:r w:rsidR="00251BCB">
        <w:t xml:space="preserve"> da conta, personalização de perfil e entrega dos produtos</w:t>
      </w:r>
      <w:r w:rsidR="00EC02AE">
        <w:t xml:space="preserve">. </w:t>
      </w:r>
    </w:p>
    <w:p w14:paraId="0B059214" w14:textId="2FF6886D" w:rsidR="00B76FE6" w:rsidRDefault="00DE2965" w:rsidP="00A32D06">
      <w:pPr>
        <w:pStyle w:val="Corpodetexto"/>
        <w:spacing w:line="360" w:lineRule="auto"/>
        <w:ind w:left="284" w:firstLine="709"/>
      </w:pPr>
      <w:r>
        <w:t>A API para comuni</w:t>
      </w:r>
      <w:r w:rsidR="007570C4">
        <w:t>cação</w:t>
      </w:r>
      <w:r w:rsidR="003D3004">
        <w:t xml:space="preserve"> com este serviço foi</w:t>
      </w:r>
      <w:r w:rsidR="00722D1F">
        <w:t xml:space="preserve"> desenvolvida utilizando GraphQL</w:t>
      </w:r>
      <w:r w:rsidR="00A32D06">
        <w:t xml:space="preserve"> e </w:t>
      </w:r>
      <w:r w:rsidR="00060BFA">
        <w:t xml:space="preserve">seus detalhes estão descritos com mais detalhes </w:t>
      </w:r>
      <w:r w:rsidR="0039139E">
        <w:t>a seguir</w:t>
      </w:r>
      <w:r w:rsidR="00060BFA">
        <w:t>.</w:t>
      </w:r>
    </w:p>
    <w:p w14:paraId="0A75F1B7" w14:textId="2213BBC4" w:rsidR="006C6723" w:rsidRPr="00EC6443" w:rsidRDefault="00445990" w:rsidP="005F0048">
      <w:pPr>
        <w:pStyle w:val="Corpodetexto"/>
        <w:spacing w:before="240" w:after="120" w:line="360" w:lineRule="auto"/>
        <w:ind w:left="289"/>
        <w:outlineLvl w:val="3"/>
        <w:rPr>
          <w:b/>
          <w:bCs/>
        </w:rPr>
      </w:pPr>
      <w:bookmarkStart w:id="88" w:name="_Toc72871580"/>
      <w:bookmarkStart w:id="89" w:name="_Toc73189493"/>
      <w:bookmarkStart w:id="90" w:name="_Toc84198659"/>
      <w:bookmarkStart w:id="91" w:name="_Toc88238398"/>
      <w:r w:rsidRPr="00EC6443">
        <w:rPr>
          <w:b/>
          <w:bCs/>
        </w:rPr>
        <w:t>3.</w:t>
      </w:r>
      <w:r w:rsidR="005F0048">
        <w:rPr>
          <w:b/>
          <w:bCs/>
        </w:rPr>
        <w:t>1</w:t>
      </w:r>
      <w:r w:rsidRPr="00EC6443">
        <w:rPr>
          <w:b/>
          <w:bCs/>
        </w:rPr>
        <w:t>.1.</w:t>
      </w:r>
      <w:r w:rsidR="005F0048">
        <w:rPr>
          <w:b/>
          <w:bCs/>
        </w:rPr>
        <w:t>1</w:t>
      </w:r>
      <w:r w:rsidR="00B63479">
        <w:rPr>
          <w:b/>
          <w:bCs/>
        </w:rPr>
        <w:t>.</w:t>
      </w:r>
      <w:r w:rsidRPr="00EC6443">
        <w:rPr>
          <w:b/>
          <w:bCs/>
        </w:rPr>
        <w:t xml:space="preserve"> </w:t>
      </w:r>
      <w:bookmarkEnd w:id="88"/>
      <w:bookmarkEnd w:id="89"/>
      <w:r w:rsidR="0015505C">
        <w:rPr>
          <w:b/>
          <w:bCs/>
        </w:rPr>
        <w:t>Entidades</w:t>
      </w:r>
      <w:bookmarkEnd w:id="90"/>
      <w:bookmarkEnd w:id="91"/>
    </w:p>
    <w:p w14:paraId="4A8EBCE0" w14:textId="77777777" w:rsidR="00E67344" w:rsidRDefault="0077102D" w:rsidP="00570163">
      <w:pPr>
        <w:pStyle w:val="Corpodetexto"/>
        <w:spacing w:line="360" w:lineRule="auto"/>
        <w:ind w:left="284" w:firstLine="709"/>
      </w:pPr>
      <w:r>
        <w:t>Para o módulo que lida com informações dos usuários, foram criadas três entidades</w:t>
      </w:r>
      <w:r w:rsidR="00E67344">
        <w:t xml:space="preserve">: </w:t>
      </w:r>
    </w:p>
    <w:p w14:paraId="16B5459A" w14:textId="45315248" w:rsidR="00262CBC" w:rsidRDefault="00FE2C26" w:rsidP="00E67344">
      <w:pPr>
        <w:pStyle w:val="Corpodetexto"/>
        <w:numPr>
          <w:ilvl w:val="0"/>
          <w:numId w:val="17"/>
        </w:numPr>
        <w:spacing w:line="360" w:lineRule="auto"/>
      </w:pPr>
      <w:r w:rsidRPr="00F162D2">
        <w:rPr>
          <w:i/>
        </w:rPr>
        <w:lastRenderedPageBreak/>
        <w:t>User</w:t>
      </w:r>
      <w:r>
        <w:t xml:space="preserve">: </w:t>
      </w:r>
      <w:r w:rsidR="00AB7CE4">
        <w:t>expressa</w:t>
      </w:r>
      <w:r>
        <w:t xml:space="preserve"> um usuário da aplicação</w:t>
      </w:r>
      <w:r w:rsidR="00AB7CE4">
        <w:t xml:space="preserve"> e possui informações como nome, </w:t>
      </w:r>
      <w:r w:rsidR="002E4EB1">
        <w:t>CPF</w:t>
      </w:r>
      <w:r w:rsidR="00AB7CE4">
        <w:t xml:space="preserve">, </w:t>
      </w:r>
      <w:r w:rsidR="00DA541A">
        <w:t>e-mail</w:t>
      </w:r>
      <w:r w:rsidR="0086073F">
        <w:t>, um</w:t>
      </w:r>
      <w:r w:rsidR="00964A2A">
        <w:t>a</w:t>
      </w:r>
      <w:r w:rsidR="0086073F">
        <w:t xml:space="preserve"> </w:t>
      </w:r>
      <w:r w:rsidR="00964A2A">
        <w:t xml:space="preserve">lista </w:t>
      </w:r>
      <w:r w:rsidR="0086073F">
        <w:t>de contatos e um</w:t>
      </w:r>
      <w:r w:rsidR="00964A2A">
        <w:t>a</w:t>
      </w:r>
      <w:r w:rsidR="0086073F">
        <w:t xml:space="preserve"> </w:t>
      </w:r>
      <w:r w:rsidR="00964A2A">
        <w:t>lista</w:t>
      </w:r>
      <w:r w:rsidR="0086073F">
        <w:t xml:space="preserve"> de endereços que podem ser cadastrados na aplicação para a realização das compras.</w:t>
      </w:r>
    </w:p>
    <w:p w14:paraId="70931416" w14:textId="1F581D64" w:rsidR="0086073F" w:rsidRDefault="0086073F" w:rsidP="00E67344">
      <w:pPr>
        <w:pStyle w:val="Corpodetexto"/>
        <w:numPr>
          <w:ilvl w:val="0"/>
          <w:numId w:val="17"/>
        </w:numPr>
        <w:spacing w:line="360" w:lineRule="auto"/>
      </w:pPr>
      <w:r w:rsidRPr="00F162D2">
        <w:rPr>
          <w:i/>
        </w:rPr>
        <w:t>Address</w:t>
      </w:r>
      <w:r>
        <w:t xml:space="preserve">: expressa um endereço para cobrança ou entregas </w:t>
      </w:r>
      <w:r w:rsidR="00E94B93">
        <w:t>para as compras na aplicação. Pode ser</w:t>
      </w:r>
      <w:r w:rsidR="00E33070">
        <w:t xml:space="preserve"> cadastrado mais de um endereço, para que haja mais flexibilidade do usuário para a escolha de entregas.</w:t>
      </w:r>
    </w:p>
    <w:p w14:paraId="3EFBF1D0" w14:textId="44F2BE62" w:rsidR="00CA5B19" w:rsidRDefault="00E33070" w:rsidP="00E731E6">
      <w:pPr>
        <w:pStyle w:val="Corpodetexto"/>
        <w:numPr>
          <w:ilvl w:val="0"/>
          <w:numId w:val="17"/>
        </w:numPr>
        <w:spacing w:line="360" w:lineRule="auto"/>
      </w:pPr>
      <w:r w:rsidRPr="00F162D2">
        <w:rPr>
          <w:i/>
        </w:rPr>
        <w:t>Contact</w:t>
      </w:r>
      <w:r>
        <w:t>: Informações de contato</w:t>
      </w:r>
      <w:r w:rsidR="00C86771">
        <w:t xml:space="preserve"> com o usuário para auxiliar no processo de cobrança e entrega dos itens adquiridos na aplicação</w:t>
      </w:r>
      <w:r w:rsidR="00CA1CD2">
        <w:t>.</w:t>
      </w:r>
    </w:p>
    <w:p w14:paraId="2F7E9C54" w14:textId="77777777" w:rsidR="00461783" w:rsidRDefault="00461783" w:rsidP="00461783">
      <w:pPr>
        <w:pStyle w:val="Corpodetexto"/>
        <w:spacing w:line="360" w:lineRule="auto"/>
        <w:ind w:left="2138"/>
      </w:pPr>
    </w:p>
    <w:p w14:paraId="67924517" w14:textId="33B18C36" w:rsidR="00E5488D" w:rsidRDefault="00E5488D" w:rsidP="00CA5B19">
      <w:pPr>
        <w:pStyle w:val="Corpodetexto"/>
        <w:spacing w:line="360" w:lineRule="auto"/>
        <w:ind w:left="284" w:firstLine="709"/>
      </w:pPr>
      <w:r>
        <w:t xml:space="preserve">A </w:t>
      </w:r>
      <w:r w:rsidR="00F92ACE">
        <w:t>F</w:t>
      </w:r>
      <w:r>
        <w:t>igura</w:t>
      </w:r>
      <w:r w:rsidR="008929A0">
        <w:t xml:space="preserve"> 3</w:t>
      </w:r>
      <w:r>
        <w:t xml:space="preserve"> retrata todas as </w:t>
      </w:r>
      <w:r w:rsidR="00E67523">
        <w:t>entidades</w:t>
      </w:r>
      <w:r>
        <w:t xml:space="preserve"> do serviço</w:t>
      </w:r>
      <w:r w:rsidR="00461783">
        <w:t xml:space="preserve"> de usuário</w:t>
      </w:r>
      <w:r>
        <w:t>.</w:t>
      </w:r>
    </w:p>
    <w:p w14:paraId="6DB20E3B" w14:textId="77777777" w:rsidR="005A63F8" w:rsidRDefault="005A63F8" w:rsidP="00CA5B19">
      <w:pPr>
        <w:pStyle w:val="Corpodetexto"/>
        <w:spacing w:line="360" w:lineRule="auto"/>
        <w:ind w:left="284" w:firstLine="709"/>
      </w:pPr>
    </w:p>
    <w:p w14:paraId="749E3C23" w14:textId="1B920200" w:rsidR="00F978E1" w:rsidRPr="00043767" w:rsidRDefault="00F978E1" w:rsidP="00F7046C">
      <w:pPr>
        <w:pStyle w:val="Legenda"/>
        <w:jc w:val="center"/>
        <w:rPr>
          <w:color w:val="000000" w:themeColor="text1"/>
          <w:sz w:val="24"/>
        </w:rPr>
      </w:pPr>
      <w:bookmarkStart w:id="92" w:name="_Toc88238347"/>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w:t>
      </w:r>
      <w:r w:rsidR="006E0575">
        <w:rPr>
          <w:color w:val="000000" w:themeColor="text1"/>
          <w:sz w:val="24"/>
        </w:rPr>
        <w:fldChar w:fldCharType="end"/>
      </w:r>
      <w:r w:rsidRPr="00043767">
        <w:rPr>
          <w:color w:val="000000" w:themeColor="text1"/>
          <w:sz w:val="24"/>
        </w:rPr>
        <w:t xml:space="preserve"> - Classes do serviço de usuário</w:t>
      </w:r>
      <w:r w:rsidR="00C364FC">
        <w:rPr>
          <w:color w:val="000000" w:themeColor="text1"/>
          <w:sz w:val="24"/>
        </w:rPr>
        <w:t>.</w:t>
      </w:r>
      <w:bookmarkEnd w:id="92"/>
    </w:p>
    <w:p w14:paraId="53CDC11C" w14:textId="77777777" w:rsidR="00814600" w:rsidRDefault="00503951" w:rsidP="00EE42C7">
      <w:pPr>
        <w:pStyle w:val="Corpodetexto"/>
        <w:keepNext/>
        <w:spacing w:line="360" w:lineRule="auto"/>
        <w:ind w:left="0"/>
        <w:jc w:val="center"/>
      </w:pPr>
      <w:r>
        <w:rPr>
          <w:noProof/>
        </w:rPr>
        <w:drawing>
          <wp:inline distT="0" distB="0" distL="0" distR="0" wp14:anchorId="5CEAAFC0" wp14:editId="6DDE1920">
            <wp:extent cx="3809545" cy="43519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0"/>
                    <a:stretch>
                      <a:fillRect/>
                    </a:stretch>
                  </pic:blipFill>
                  <pic:spPr>
                    <a:xfrm>
                      <a:off x="0" y="0"/>
                      <a:ext cx="3809545" cy="4351985"/>
                    </a:xfrm>
                    <a:prstGeom prst="rect">
                      <a:avLst/>
                    </a:prstGeom>
                  </pic:spPr>
                </pic:pic>
              </a:graphicData>
            </a:graphic>
          </wp:inline>
        </w:drawing>
      </w:r>
    </w:p>
    <w:p w14:paraId="564DF766" w14:textId="477CB247" w:rsidR="00DC51DA" w:rsidRPr="00DC51DA" w:rsidRDefault="00EE42C7" w:rsidP="00EE42C7">
      <w:pPr>
        <w:autoSpaceDE w:val="0"/>
        <w:autoSpaceDN w:val="0"/>
        <w:adjustRightInd w:val="0"/>
        <w:spacing w:line="360" w:lineRule="auto"/>
        <w:ind w:left="1418"/>
        <w:jc w:val="both"/>
        <w:rPr>
          <w:color w:val="000000" w:themeColor="text1"/>
          <w:sz w:val="20"/>
          <w:szCs w:val="20"/>
        </w:rPr>
      </w:pPr>
      <w:bookmarkStart w:id="93" w:name="_Toc72871581"/>
      <w:bookmarkStart w:id="94" w:name="_Toc73189494"/>
      <w:bookmarkStart w:id="95" w:name="_Toc84198660"/>
      <w:r>
        <w:rPr>
          <w:color w:val="000000" w:themeColor="text1"/>
          <w:sz w:val="20"/>
          <w:szCs w:val="20"/>
        </w:rPr>
        <w:t xml:space="preserve">        </w:t>
      </w:r>
      <w:r w:rsidR="00DC51DA" w:rsidRPr="00DC51DA">
        <w:rPr>
          <w:color w:val="000000" w:themeColor="text1"/>
          <w:sz w:val="20"/>
          <w:szCs w:val="20"/>
        </w:rPr>
        <w:t xml:space="preserve">Fonte: Autor </w:t>
      </w:r>
      <w:r w:rsidR="004804EC">
        <w:rPr>
          <w:color w:val="000000" w:themeColor="text1"/>
          <w:sz w:val="20"/>
          <w:szCs w:val="20"/>
        </w:rPr>
        <w:t>(</w:t>
      </w:r>
      <w:r w:rsidR="00DC51DA" w:rsidRPr="00DC51DA">
        <w:rPr>
          <w:color w:val="000000" w:themeColor="text1"/>
          <w:sz w:val="20"/>
          <w:szCs w:val="20"/>
        </w:rPr>
        <w:t>2021</w:t>
      </w:r>
      <w:r w:rsidR="004804EC">
        <w:rPr>
          <w:color w:val="000000" w:themeColor="text1"/>
          <w:sz w:val="20"/>
          <w:szCs w:val="20"/>
        </w:rPr>
        <w:t>)</w:t>
      </w:r>
      <w:r w:rsidR="00DC51DA" w:rsidRPr="00DC51DA">
        <w:rPr>
          <w:color w:val="000000" w:themeColor="text1"/>
          <w:sz w:val="20"/>
          <w:szCs w:val="20"/>
        </w:rPr>
        <w:t>.</w:t>
      </w:r>
    </w:p>
    <w:p w14:paraId="6B76A5A8" w14:textId="48DA7F0C" w:rsidR="00445990" w:rsidRPr="00EC6443" w:rsidRDefault="00445990" w:rsidP="005F0048">
      <w:pPr>
        <w:pStyle w:val="Corpodetexto"/>
        <w:spacing w:before="240" w:after="120" w:line="360" w:lineRule="auto"/>
        <w:ind w:left="289"/>
        <w:outlineLvl w:val="3"/>
        <w:rPr>
          <w:b/>
          <w:bCs/>
        </w:rPr>
      </w:pPr>
      <w:bookmarkStart w:id="96" w:name="_Toc88238399"/>
      <w:r w:rsidRPr="00EC6443">
        <w:rPr>
          <w:b/>
          <w:bCs/>
        </w:rPr>
        <w:t>3.</w:t>
      </w:r>
      <w:r w:rsidR="005F0048">
        <w:rPr>
          <w:b/>
          <w:bCs/>
        </w:rPr>
        <w:t>1.1</w:t>
      </w:r>
      <w:r w:rsidRPr="00EC6443">
        <w:rPr>
          <w:b/>
          <w:bCs/>
        </w:rPr>
        <w:t xml:space="preserve">.2. </w:t>
      </w:r>
      <w:r w:rsidRPr="00044AC3">
        <w:rPr>
          <w:b/>
          <w:i/>
        </w:rPr>
        <w:t>Types</w:t>
      </w:r>
      <w:bookmarkEnd w:id="93"/>
      <w:bookmarkEnd w:id="94"/>
      <w:bookmarkEnd w:id="95"/>
      <w:bookmarkEnd w:id="96"/>
    </w:p>
    <w:p w14:paraId="58AFDB22" w14:textId="25164023" w:rsidR="00837AF2" w:rsidRDefault="00B76C5D" w:rsidP="00837AF2">
      <w:pPr>
        <w:pStyle w:val="Corpodetexto"/>
        <w:spacing w:line="360" w:lineRule="auto"/>
        <w:ind w:left="284" w:firstLine="709"/>
      </w:pPr>
      <w:r w:rsidRPr="00B76C5D">
        <w:rPr>
          <w:i/>
          <w:iCs/>
        </w:rPr>
        <w:t>Types</w:t>
      </w:r>
      <w:r>
        <w:t xml:space="preserve"> são os</w:t>
      </w:r>
      <w:r w:rsidR="0014190A">
        <w:t xml:space="preserve"> t</w:t>
      </w:r>
      <w:r w:rsidR="00893705">
        <w:t xml:space="preserve">ipos de dados </w:t>
      </w:r>
      <w:r w:rsidR="00FE3DE7">
        <w:t xml:space="preserve">utilizados para </w:t>
      </w:r>
      <w:r w:rsidR="00ED7071">
        <w:t xml:space="preserve">as respostas das requisições </w:t>
      </w:r>
      <w:r w:rsidR="00AB3841">
        <w:t xml:space="preserve">das </w:t>
      </w:r>
      <w:r w:rsidR="00AB3841" w:rsidRPr="00893705">
        <w:rPr>
          <w:i/>
          <w:iCs/>
        </w:rPr>
        <w:t>queries</w:t>
      </w:r>
      <w:r w:rsidR="00AB3841">
        <w:t xml:space="preserve"> e </w:t>
      </w:r>
      <w:r w:rsidR="00AB3841" w:rsidRPr="00066456">
        <w:rPr>
          <w:i/>
          <w:iCs/>
        </w:rPr>
        <w:t>mutations</w:t>
      </w:r>
      <w:r>
        <w:rPr>
          <w:i/>
          <w:iCs/>
        </w:rPr>
        <w:t xml:space="preserve"> </w:t>
      </w:r>
      <w:r>
        <w:t xml:space="preserve">do </w:t>
      </w:r>
      <w:r w:rsidR="00567EB7">
        <w:t>serviço de usuário</w:t>
      </w:r>
      <w:r w:rsidR="00AB3841">
        <w:t>.</w:t>
      </w:r>
      <w:r w:rsidR="00E67523">
        <w:t xml:space="preserve"> A</w:t>
      </w:r>
      <w:r w:rsidR="002339F1">
        <w:t xml:space="preserve"> F</w:t>
      </w:r>
      <w:r w:rsidR="00837AF2">
        <w:t xml:space="preserve">igura </w:t>
      </w:r>
      <w:r w:rsidR="008929A0">
        <w:t>4</w:t>
      </w:r>
      <w:r w:rsidR="00837AF2">
        <w:t xml:space="preserve"> retrata os tipos de dados do serviço de usuário.</w:t>
      </w:r>
    </w:p>
    <w:p w14:paraId="0EBF2C86" w14:textId="41439705" w:rsidR="00F978E1" w:rsidRPr="00043767" w:rsidRDefault="00F978E1" w:rsidP="00043767">
      <w:pPr>
        <w:pStyle w:val="Legenda"/>
        <w:keepNext/>
        <w:ind w:left="0"/>
        <w:jc w:val="center"/>
        <w:rPr>
          <w:color w:val="000000" w:themeColor="text1"/>
          <w:sz w:val="24"/>
        </w:rPr>
      </w:pPr>
      <w:bookmarkStart w:id="97" w:name="_Toc88238348"/>
      <w:r w:rsidRPr="00043767">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4</w:t>
      </w:r>
      <w:r w:rsidR="006E0575">
        <w:rPr>
          <w:color w:val="000000" w:themeColor="text1"/>
          <w:sz w:val="24"/>
        </w:rPr>
        <w:fldChar w:fldCharType="end"/>
      </w:r>
      <w:r w:rsidRPr="00043767">
        <w:rPr>
          <w:color w:val="000000" w:themeColor="text1"/>
          <w:sz w:val="24"/>
        </w:rPr>
        <w:t xml:space="preserve"> - T</w:t>
      </w:r>
      <w:r w:rsidR="0067316A">
        <w:rPr>
          <w:color w:val="000000" w:themeColor="text1"/>
          <w:sz w:val="24"/>
        </w:rPr>
        <w:t>i</w:t>
      </w:r>
      <w:r w:rsidRPr="00043767">
        <w:rPr>
          <w:color w:val="000000" w:themeColor="text1"/>
          <w:sz w:val="24"/>
        </w:rPr>
        <w:t>p</w:t>
      </w:r>
      <w:r w:rsidR="0067316A">
        <w:rPr>
          <w:color w:val="000000" w:themeColor="text1"/>
          <w:sz w:val="24"/>
        </w:rPr>
        <w:t>o</w:t>
      </w:r>
      <w:r w:rsidRPr="00043767">
        <w:rPr>
          <w:color w:val="000000" w:themeColor="text1"/>
          <w:sz w:val="24"/>
        </w:rPr>
        <w:t>s do serviço de usuário</w:t>
      </w:r>
      <w:r w:rsidR="00C364FC">
        <w:rPr>
          <w:color w:val="000000" w:themeColor="text1"/>
          <w:sz w:val="24"/>
        </w:rPr>
        <w:t>.</w:t>
      </w:r>
      <w:bookmarkEnd w:id="97"/>
    </w:p>
    <w:p w14:paraId="7FE62117" w14:textId="77777777" w:rsidR="000A695A" w:rsidRDefault="00AD43C3" w:rsidP="00EE42C7">
      <w:pPr>
        <w:pStyle w:val="Corpodetexto"/>
        <w:keepNext/>
        <w:spacing w:line="360" w:lineRule="auto"/>
        <w:ind w:left="0"/>
        <w:jc w:val="center"/>
        <w:rPr>
          <w:color w:val="000000" w:themeColor="text1"/>
          <w:sz w:val="20"/>
          <w:szCs w:val="20"/>
        </w:rPr>
      </w:pPr>
      <w:r>
        <w:rPr>
          <w:noProof/>
        </w:rPr>
        <w:drawing>
          <wp:inline distT="0" distB="0" distL="0" distR="0" wp14:anchorId="62974DDE" wp14:editId="237AB559">
            <wp:extent cx="4281568" cy="3863447"/>
            <wp:effectExtent l="0" t="0" r="508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1"/>
                    <a:stretch>
                      <a:fillRect/>
                    </a:stretch>
                  </pic:blipFill>
                  <pic:spPr>
                    <a:xfrm>
                      <a:off x="0" y="0"/>
                      <a:ext cx="4281568" cy="3863447"/>
                    </a:xfrm>
                    <a:prstGeom prst="rect">
                      <a:avLst/>
                    </a:prstGeom>
                  </pic:spPr>
                </pic:pic>
              </a:graphicData>
            </a:graphic>
          </wp:inline>
        </w:drawing>
      </w:r>
      <w:bookmarkStart w:id="98" w:name="_Toc72871582"/>
      <w:bookmarkStart w:id="99" w:name="_Toc73189495"/>
      <w:bookmarkStart w:id="100" w:name="_Toc84198661"/>
    </w:p>
    <w:p w14:paraId="4CA283CA" w14:textId="5AA2DFBA" w:rsidR="00DC51DA" w:rsidRPr="000A695A" w:rsidRDefault="00EE42C7" w:rsidP="00EE42C7">
      <w:pPr>
        <w:pStyle w:val="Corpodetexto"/>
        <w:keepNext/>
        <w:spacing w:line="360" w:lineRule="auto"/>
        <w:ind w:left="997"/>
        <w:jc w:val="left"/>
      </w:pPr>
      <w:r>
        <w:rPr>
          <w:color w:val="000000" w:themeColor="text1"/>
          <w:sz w:val="20"/>
          <w:szCs w:val="20"/>
        </w:rPr>
        <w:t xml:space="preserve">       </w:t>
      </w:r>
      <w:r w:rsidR="00DC51DA" w:rsidRPr="00DC51DA">
        <w:rPr>
          <w:color w:val="000000" w:themeColor="text1"/>
          <w:sz w:val="20"/>
          <w:szCs w:val="20"/>
        </w:rPr>
        <w:t>Fonte: Autor</w:t>
      </w:r>
      <w:r w:rsidR="009334E4">
        <w:rPr>
          <w:color w:val="000000" w:themeColor="text1"/>
          <w:sz w:val="20"/>
          <w:szCs w:val="20"/>
        </w:rPr>
        <w:t xml:space="preserve"> (</w:t>
      </w:r>
      <w:r w:rsidR="00DC51DA" w:rsidRPr="00DC51DA">
        <w:rPr>
          <w:color w:val="000000" w:themeColor="text1"/>
          <w:sz w:val="20"/>
          <w:szCs w:val="20"/>
        </w:rPr>
        <w:t>2021</w:t>
      </w:r>
      <w:r w:rsidR="009334E4">
        <w:rPr>
          <w:color w:val="000000" w:themeColor="text1"/>
          <w:sz w:val="20"/>
          <w:szCs w:val="20"/>
        </w:rPr>
        <w:t>)</w:t>
      </w:r>
      <w:r w:rsidR="00DC51DA" w:rsidRPr="00DC51DA">
        <w:rPr>
          <w:color w:val="000000" w:themeColor="text1"/>
          <w:sz w:val="20"/>
          <w:szCs w:val="20"/>
        </w:rPr>
        <w:t>.</w:t>
      </w:r>
    </w:p>
    <w:p w14:paraId="587222F4" w14:textId="1F8E15B7" w:rsidR="006C6723" w:rsidRPr="00EC6443" w:rsidRDefault="00445990" w:rsidP="00295802">
      <w:pPr>
        <w:pStyle w:val="Corpodetexto"/>
        <w:spacing w:before="240" w:after="120" w:line="360" w:lineRule="auto"/>
        <w:ind w:left="289"/>
        <w:outlineLvl w:val="3"/>
        <w:rPr>
          <w:b/>
          <w:bCs/>
        </w:rPr>
      </w:pPr>
      <w:bookmarkStart w:id="101" w:name="_Toc88238400"/>
      <w:r w:rsidRPr="00EC6443">
        <w:rPr>
          <w:b/>
          <w:bCs/>
        </w:rPr>
        <w:t>3.</w:t>
      </w:r>
      <w:r w:rsidR="005F0048">
        <w:rPr>
          <w:b/>
          <w:bCs/>
        </w:rPr>
        <w:t>1.1</w:t>
      </w:r>
      <w:r w:rsidRPr="00EC6443">
        <w:rPr>
          <w:b/>
          <w:bCs/>
        </w:rPr>
        <w:t>.3</w:t>
      </w:r>
      <w:r w:rsidR="00295802">
        <w:rPr>
          <w:b/>
          <w:bCs/>
        </w:rPr>
        <w:t>.</w:t>
      </w:r>
      <w:r w:rsidRPr="00EC6443">
        <w:rPr>
          <w:b/>
          <w:bCs/>
        </w:rPr>
        <w:t xml:space="preserve"> </w:t>
      </w:r>
      <w:r w:rsidR="00B337A7" w:rsidRPr="00044AC3">
        <w:rPr>
          <w:b/>
          <w:i/>
        </w:rPr>
        <w:t>Queries</w:t>
      </w:r>
      <w:bookmarkEnd w:id="98"/>
      <w:bookmarkEnd w:id="99"/>
      <w:bookmarkEnd w:id="100"/>
      <w:bookmarkEnd w:id="101"/>
    </w:p>
    <w:p w14:paraId="6B5F84AA" w14:textId="6A568444" w:rsidR="00DA541A" w:rsidRDefault="00D77525" w:rsidP="00F7046C">
      <w:pPr>
        <w:pStyle w:val="Corpodetexto"/>
        <w:spacing w:line="360" w:lineRule="auto"/>
        <w:ind w:left="284" w:firstLine="709"/>
      </w:pPr>
      <w:r>
        <w:t>Trata-se das r</w:t>
      </w:r>
      <w:r w:rsidR="00AB3841">
        <w:t>equisições de</w:t>
      </w:r>
      <w:r w:rsidR="00325960">
        <w:t xml:space="preserve"> seleção de dados no banco </w:t>
      </w:r>
      <w:r w:rsidR="00450E18">
        <w:t>da aplicação.</w:t>
      </w:r>
      <w:r w:rsidR="00837AF2">
        <w:t xml:space="preserve"> </w:t>
      </w:r>
      <w:r w:rsidR="00452073">
        <w:t xml:space="preserve">A </w:t>
      </w:r>
      <w:r w:rsidR="004A4F79">
        <w:t>F</w:t>
      </w:r>
      <w:r w:rsidR="00452073">
        <w:t xml:space="preserve">igura </w:t>
      </w:r>
      <w:r w:rsidR="008929A0">
        <w:t>5</w:t>
      </w:r>
      <w:r w:rsidR="00452073">
        <w:t xml:space="preserve"> retrata as </w:t>
      </w:r>
      <w:r w:rsidR="00452073" w:rsidRPr="00097CCC">
        <w:rPr>
          <w:i/>
          <w:iCs/>
        </w:rPr>
        <w:t>queries</w:t>
      </w:r>
      <w:r w:rsidR="00452073">
        <w:t xml:space="preserve"> do serviço de usuário.</w:t>
      </w:r>
    </w:p>
    <w:p w14:paraId="5F27379F" w14:textId="3348099C" w:rsidR="00DA541A" w:rsidRPr="00043767" w:rsidRDefault="00DA541A" w:rsidP="00F7046C">
      <w:pPr>
        <w:pStyle w:val="Legenda"/>
        <w:jc w:val="center"/>
        <w:rPr>
          <w:color w:val="000000" w:themeColor="text1"/>
          <w:sz w:val="24"/>
        </w:rPr>
      </w:pPr>
      <w:bookmarkStart w:id="102" w:name="_Toc88238349"/>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5</w:t>
      </w:r>
      <w:r w:rsidR="006E0575">
        <w:rPr>
          <w:color w:val="000000" w:themeColor="text1"/>
          <w:sz w:val="24"/>
        </w:rPr>
        <w:fldChar w:fldCharType="end"/>
      </w:r>
      <w:r w:rsidRPr="00043767">
        <w:rPr>
          <w:color w:val="000000" w:themeColor="text1"/>
          <w:sz w:val="24"/>
        </w:rPr>
        <w:t xml:space="preserve"> - </w:t>
      </w:r>
      <w:r w:rsidRPr="00400B91">
        <w:rPr>
          <w:i/>
          <w:color w:val="000000" w:themeColor="text1"/>
          <w:sz w:val="24"/>
        </w:rPr>
        <w:t>Queries</w:t>
      </w:r>
      <w:r w:rsidRPr="00043767">
        <w:rPr>
          <w:color w:val="000000" w:themeColor="text1"/>
          <w:sz w:val="24"/>
        </w:rPr>
        <w:t xml:space="preserve"> do serviço de usuário</w:t>
      </w:r>
      <w:r w:rsidR="00C364FC">
        <w:rPr>
          <w:color w:val="000000" w:themeColor="text1"/>
          <w:sz w:val="24"/>
        </w:rPr>
        <w:t>.</w:t>
      </w:r>
      <w:bookmarkEnd w:id="102"/>
    </w:p>
    <w:p w14:paraId="770F3B36" w14:textId="77777777" w:rsidR="00066456" w:rsidRDefault="00AD43C3" w:rsidP="00EE42C7">
      <w:pPr>
        <w:pStyle w:val="Corpodetexto"/>
        <w:keepNext/>
        <w:spacing w:line="360" w:lineRule="auto"/>
        <w:ind w:left="0"/>
        <w:jc w:val="center"/>
      </w:pPr>
      <w:r>
        <w:rPr>
          <w:noProof/>
        </w:rPr>
        <w:drawing>
          <wp:inline distT="0" distB="0" distL="0" distR="0" wp14:anchorId="69D0277E" wp14:editId="2AA833DD">
            <wp:extent cx="4115525" cy="28026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stretch>
                      <a:fillRect/>
                    </a:stretch>
                  </pic:blipFill>
                  <pic:spPr>
                    <a:xfrm>
                      <a:off x="0" y="0"/>
                      <a:ext cx="4115525" cy="2802630"/>
                    </a:xfrm>
                    <a:prstGeom prst="rect">
                      <a:avLst/>
                    </a:prstGeom>
                  </pic:spPr>
                </pic:pic>
              </a:graphicData>
            </a:graphic>
          </wp:inline>
        </w:drawing>
      </w:r>
    </w:p>
    <w:p w14:paraId="3E36B392" w14:textId="67C726D2" w:rsidR="00DC51DA" w:rsidRPr="00DC51DA" w:rsidRDefault="000D0FD2" w:rsidP="000D0FD2">
      <w:pPr>
        <w:autoSpaceDE w:val="0"/>
        <w:autoSpaceDN w:val="0"/>
        <w:adjustRightInd w:val="0"/>
        <w:spacing w:line="360" w:lineRule="auto"/>
        <w:ind w:left="1418"/>
        <w:jc w:val="both"/>
        <w:rPr>
          <w:color w:val="000000" w:themeColor="text1"/>
          <w:sz w:val="20"/>
          <w:szCs w:val="20"/>
        </w:rPr>
      </w:pPr>
      <w:bookmarkStart w:id="103" w:name="_Toc72871583"/>
      <w:bookmarkStart w:id="104" w:name="_Toc73189496"/>
      <w:bookmarkStart w:id="105" w:name="_Toc84198662"/>
      <w:r>
        <w:rPr>
          <w:color w:val="000000" w:themeColor="text1"/>
          <w:sz w:val="20"/>
          <w:szCs w:val="20"/>
        </w:rPr>
        <w:t xml:space="preserve">      </w:t>
      </w:r>
      <w:r w:rsidR="00DC51DA" w:rsidRPr="00DC51DA">
        <w:rPr>
          <w:color w:val="000000" w:themeColor="text1"/>
          <w:sz w:val="20"/>
          <w:szCs w:val="20"/>
        </w:rPr>
        <w:t xml:space="preserve">Fonte: Autor </w:t>
      </w:r>
      <w:r w:rsidR="00400B91">
        <w:rPr>
          <w:color w:val="000000" w:themeColor="text1"/>
          <w:sz w:val="20"/>
          <w:szCs w:val="20"/>
        </w:rPr>
        <w:t>(</w:t>
      </w:r>
      <w:r w:rsidR="00DC51DA" w:rsidRPr="00DC51DA">
        <w:rPr>
          <w:color w:val="000000" w:themeColor="text1"/>
          <w:sz w:val="20"/>
          <w:szCs w:val="20"/>
        </w:rPr>
        <w:t>2021</w:t>
      </w:r>
      <w:r w:rsidR="00400B91">
        <w:rPr>
          <w:color w:val="000000" w:themeColor="text1"/>
          <w:sz w:val="20"/>
          <w:szCs w:val="20"/>
        </w:rPr>
        <w:t>)</w:t>
      </w:r>
      <w:r w:rsidR="00DC51DA" w:rsidRPr="00DC51DA">
        <w:rPr>
          <w:color w:val="000000" w:themeColor="text1"/>
          <w:sz w:val="20"/>
          <w:szCs w:val="20"/>
        </w:rPr>
        <w:t>.</w:t>
      </w:r>
    </w:p>
    <w:p w14:paraId="476611F6" w14:textId="31FAB097" w:rsidR="00445990" w:rsidRPr="00EC6443" w:rsidRDefault="00445990" w:rsidP="00295802">
      <w:pPr>
        <w:pStyle w:val="Corpodetexto"/>
        <w:spacing w:before="240" w:after="120" w:line="360" w:lineRule="auto"/>
        <w:ind w:left="289"/>
        <w:outlineLvl w:val="3"/>
        <w:rPr>
          <w:b/>
          <w:bCs/>
        </w:rPr>
      </w:pPr>
      <w:bookmarkStart w:id="106" w:name="_Toc88238401"/>
      <w:r w:rsidRPr="00EC6443">
        <w:rPr>
          <w:b/>
          <w:bCs/>
        </w:rPr>
        <w:lastRenderedPageBreak/>
        <w:t>3.</w:t>
      </w:r>
      <w:r w:rsidR="00295802">
        <w:rPr>
          <w:b/>
          <w:bCs/>
        </w:rPr>
        <w:t>1.1</w:t>
      </w:r>
      <w:r w:rsidRPr="00EC6443">
        <w:rPr>
          <w:b/>
          <w:bCs/>
        </w:rPr>
        <w:t xml:space="preserve">.4. </w:t>
      </w:r>
      <w:r w:rsidRPr="00044AC3">
        <w:rPr>
          <w:b/>
          <w:i/>
        </w:rPr>
        <w:t>Inputs</w:t>
      </w:r>
      <w:bookmarkEnd w:id="103"/>
      <w:bookmarkEnd w:id="104"/>
      <w:bookmarkEnd w:id="105"/>
      <w:bookmarkEnd w:id="106"/>
    </w:p>
    <w:p w14:paraId="009E0A04" w14:textId="3BD8D891" w:rsidR="009611DE" w:rsidRDefault="00567EB7" w:rsidP="00F7046C">
      <w:pPr>
        <w:pStyle w:val="Corpodetexto"/>
        <w:spacing w:line="360" w:lineRule="auto"/>
        <w:ind w:left="284" w:firstLine="709"/>
      </w:pPr>
      <w:r w:rsidRPr="00567EB7">
        <w:rPr>
          <w:i/>
          <w:iCs/>
        </w:rPr>
        <w:t>Inputs</w:t>
      </w:r>
      <w:r>
        <w:t xml:space="preserve"> são os</w:t>
      </w:r>
      <w:r w:rsidR="005D0983">
        <w:t xml:space="preserve"> m</w:t>
      </w:r>
      <w:r w:rsidR="00450E18">
        <w:t>odelos para inserção ou modificação de dados no banco da aplicação</w:t>
      </w:r>
      <w:r w:rsidR="00395B8B">
        <w:t xml:space="preserve"> e u</w:t>
      </w:r>
      <w:r w:rsidR="00450E18">
        <w:t>tilizados como parâmetro</w:t>
      </w:r>
      <w:r w:rsidR="00CE4DE5">
        <w:t xml:space="preserve">s de </w:t>
      </w:r>
      <w:r w:rsidR="00CE4DE5" w:rsidRPr="00616F30">
        <w:rPr>
          <w:i/>
          <w:iCs/>
        </w:rPr>
        <w:t>mutations</w:t>
      </w:r>
      <w:r w:rsidR="00CE4DE5">
        <w:t>.</w:t>
      </w:r>
      <w:r w:rsidR="00962159">
        <w:t xml:space="preserve"> A </w:t>
      </w:r>
      <w:r w:rsidR="00175FBE">
        <w:t>F</w:t>
      </w:r>
      <w:r w:rsidR="00962159">
        <w:t xml:space="preserve">igura </w:t>
      </w:r>
      <w:r w:rsidR="008929A0">
        <w:t>6</w:t>
      </w:r>
      <w:r w:rsidR="00962159">
        <w:t xml:space="preserve"> retrata </w:t>
      </w:r>
      <w:r w:rsidR="00097CCC">
        <w:t>o</w:t>
      </w:r>
      <w:r w:rsidR="00962159">
        <w:t xml:space="preserve">s </w:t>
      </w:r>
      <w:r w:rsidR="00097CCC" w:rsidRPr="00097CCC">
        <w:rPr>
          <w:i/>
          <w:iCs/>
        </w:rPr>
        <w:t>inputs</w:t>
      </w:r>
      <w:r w:rsidR="00962159">
        <w:t xml:space="preserve"> do serviço de usuário.</w:t>
      </w:r>
    </w:p>
    <w:p w14:paraId="53F605C6" w14:textId="77777777" w:rsidR="0007464A" w:rsidRDefault="0007464A" w:rsidP="00F7046C">
      <w:pPr>
        <w:pStyle w:val="Corpodetexto"/>
        <w:spacing w:line="360" w:lineRule="auto"/>
        <w:ind w:left="284" w:firstLine="709"/>
      </w:pPr>
    </w:p>
    <w:p w14:paraId="48C6AC32" w14:textId="443205BE" w:rsidR="009611DE" w:rsidRPr="00043767" w:rsidRDefault="009611DE" w:rsidP="009611DE">
      <w:pPr>
        <w:pStyle w:val="Legenda"/>
        <w:jc w:val="center"/>
        <w:rPr>
          <w:color w:val="000000" w:themeColor="text1"/>
          <w:sz w:val="24"/>
        </w:rPr>
      </w:pPr>
      <w:bookmarkStart w:id="107" w:name="_Toc88238350"/>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6</w:t>
      </w:r>
      <w:r w:rsidR="006E0575">
        <w:rPr>
          <w:color w:val="000000" w:themeColor="text1"/>
          <w:sz w:val="24"/>
        </w:rPr>
        <w:fldChar w:fldCharType="end"/>
      </w:r>
      <w:r w:rsidRPr="00043767">
        <w:rPr>
          <w:color w:val="000000" w:themeColor="text1"/>
          <w:sz w:val="24"/>
        </w:rPr>
        <w:t xml:space="preserve"> - </w:t>
      </w:r>
      <w:r w:rsidRPr="00CD0699">
        <w:rPr>
          <w:i/>
          <w:color w:val="000000" w:themeColor="text1"/>
          <w:sz w:val="24"/>
        </w:rPr>
        <w:t>Inputs</w:t>
      </w:r>
      <w:r w:rsidRPr="00043767">
        <w:rPr>
          <w:color w:val="000000" w:themeColor="text1"/>
          <w:sz w:val="24"/>
        </w:rPr>
        <w:t xml:space="preserve"> do serviço de usuário</w:t>
      </w:r>
      <w:r w:rsidR="00C364FC">
        <w:rPr>
          <w:color w:val="000000" w:themeColor="text1"/>
          <w:sz w:val="24"/>
        </w:rPr>
        <w:t>.</w:t>
      </w:r>
      <w:bookmarkEnd w:id="107"/>
    </w:p>
    <w:p w14:paraId="105408AA" w14:textId="77777777" w:rsidR="00B55A41" w:rsidRDefault="00AD43C3" w:rsidP="007D2A8A">
      <w:pPr>
        <w:pStyle w:val="Corpodetexto"/>
        <w:keepNext/>
        <w:spacing w:line="360" w:lineRule="auto"/>
        <w:ind w:left="0"/>
        <w:jc w:val="center"/>
      </w:pPr>
      <w:r>
        <w:rPr>
          <w:noProof/>
        </w:rPr>
        <w:drawing>
          <wp:inline distT="0" distB="0" distL="0" distR="0" wp14:anchorId="06081DB0" wp14:editId="3D115053">
            <wp:extent cx="3831995" cy="296334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3"/>
                    <a:stretch>
                      <a:fillRect/>
                    </a:stretch>
                  </pic:blipFill>
                  <pic:spPr>
                    <a:xfrm>
                      <a:off x="0" y="0"/>
                      <a:ext cx="3831995" cy="2963344"/>
                    </a:xfrm>
                    <a:prstGeom prst="rect">
                      <a:avLst/>
                    </a:prstGeom>
                  </pic:spPr>
                </pic:pic>
              </a:graphicData>
            </a:graphic>
          </wp:inline>
        </w:drawing>
      </w:r>
    </w:p>
    <w:p w14:paraId="7F53CD34" w14:textId="314E3593" w:rsidR="00DC51DA" w:rsidRPr="00DC51DA" w:rsidRDefault="000D0FD2" w:rsidP="000D0FD2">
      <w:pPr>
        <w:autoSpaceDE w:val="0"/>
        <w:autoSpaceDN w:val="0"/>
        <w:adjustRightInd w:val="0"/>
        <w:spacing w:line="360" w:lineRule="auto"/>
        <w:ind w:left="1418"/>
        <w:jc w:val="both"/>
        <w:rPr>
          <w:color w:val="000000" w:themeColor="text1"/>
          <w:sz w:val="20"/>
          <w:szCs w:val="20"/>
        </w:rPr>
      </w:pPr>
      <w:bookmarkStart w:id="108" w:name="_Toc72871584"/>
      <w:bookmarkStart w:id="109" w:name="_Toc73189497"/>
      <w:bookmarkStart w:id="110" w:name="_Toc84198663"/>
      <w:r>
        <w:rPr>
          <w:color w:val="000000" w:themeColor="text1"/>
          <w:sz w:val="20"/>
          <w:szCs w:val="20"/>
        </w:rPr>
        <w:t xml:space="preserve">      </w:t>
      </w:r>
      <w:r w:rsidR="00DC51DA" w:rsidRPr="00DC51DA">
        <w:rPr>
          <w:color w:val="000000" w:themeColor="text1"/>
          <w:sz w:val="20"/>
          <w:szCs w:val="20"/>
        </w:rPr>
        <w:t xml:space="preserve">Fonte: Autor </w:t>
      </w:r>
      <w:r w:rsidR="00CD0699">
        <w:rPr>
          <w:color w:val="000000" w:themeColor="text1"/>
          <w:sz w:val="20"/>
          <w:szCs w:val="20"/>
        </w:rPr>
        <w:t>(</w:t>
      </w:r>
      <w:r w:rsidR="00DC51DA" w:rsidRPr="00DC51DA">
        <w:rPr>
          <w:color w:val="000000" w:themeColor="text1"/>
          <w:sz w:val="20"/>
          <w:szCs w:val="20"/>
        </w:rPr>
        <w:t>2021</w:t>
      </w:r>
      <w:r w:rsidR="00CD0699">
        <w:rPr>
          <w:color w:val="000000" w:themeColor="text1"/>
          <w:sz w:val="20"/>
          <w:szCs w:val="20"/>
        </w:rPr>
        <w:t>)</w:t>
      </w:r>
      <w:r w:rsidR="00DC51DA" w:rsidRPr="00DC51DA">
        <w:rPr>
          <w:color w:val="000000" w:themeColor="text1"/>
          <w:sz w:val="20"/>
          <w:szCs w:val="20"/>
        </w:rPr>
        <w:t>.</w:t>
      </w:r>
    </w:p>
    <w:p w14:paraId="4782A58B" w14:textId="405051ED" w:rsidR="00B337A7" w:rsidRPr="00295802" w:rsidRDefault="00445990" w:rsidP="00295802">
      <w:pPr>
        <w:pStyle w:val="Corpodetexto"/>
        <w:spacing w:before="240" w:after="120" w:line="360" w:lineRule="auto"/>
        <w:ind w:left="289"/>
        <w:outlineLvl w:val="3"/>
        <w:rPr>
          <w:b/>
          <w:bCs/>
          <w:u w:val="single"/>
        </w:rPr>
      </w:pPr>
      <w:bookmarkStart w:id="111" w:name="_Toc88238402"/>
      <w:r w:rsidRPr="00EC6443">
        <w:rPr>
          <w:b/>
          <w:bCs/>
        </w:rPr>
        <w:t>3.</w:t>
      </w:r>
      <w:r w:rsidR="00295802">
        <w:rPr>
          <w:b/>
          <w:bCs/>
        </w:rPr>
        <w:t>1.1</w:t>
      </w:r>
      <w:r w:rsidRPr="00EC6443">
        <w:rPr>
          <w:b/>
          <w:bCs/>
        </w:rPr>
        <w:t xml:space="preserve">.5. </w:t>
      </w:r>
      <w:r w:rsidR="00B337A7" w:rsidRPr="00044AC3">
        <w:rPr>
          <w:b/>
          <w:i/>
        </w:rPr>
        <w:t>Mutations</w:t>
      </w:r>
      <w:bookmarkEnd w:id="108"/>
      <w:bookmarkEnd w:id="109"/>
      <w:bookmarkEnd w:id="110"/>
      <w:bookmarkEnd w:id="111"/>
    </w:p>
    <w:p w14:paraId="6D1ED383" w14:textId="561CCD38" w:rsidR="00262CBC" w:rsidRDefault="00567EB7" w:rsidP="00320AC6">
      <w:pPr>
        <w:pStyle w:val="Corpodetexto"/>
        <w:spacing w:line="360" w:lineRule="auto"/>
        <w:ind w:left="284" w:firstLine="709"/>
      </w:pPr>
      <w:r w:rsidRPr="008D31DD">
        <w:rPr>
          <w:i/>
          <w:iCs/>
        </w:rPr>
        <w:t>Mutations</w:t>
      </w:r>
      <w:r>
        <w:t xml:space="preserve"> são as</w:t>
      </w:r>
      <w:r w:rsidR="003E4E79">
        <w:t xml:space="preserve"> r</w:t>
      </w:r>
      <w:r w:rsidR="00CE4DE5">
        <w:t>equisições de criação ou modificação de dados no banco</w:t>
      </w:r>
      <w:r w:rsidR="0077102D">
        <w:t xml:space="preserve">. </w:t>
      </w:r>
      <w:r w:rsidR="00315AB5">
        <w:t>E u</w:t>
      </w:r>
      <w:r w:rsidR="0077102D">
        <w:t xml:space="preserve">tilizam como parâmetro os </w:t>
      </w:r>
      <w:r w:rsidR="0077102D" w:rsidRPr="00165380">
        <w:rPr>
          <w:i/>
          <w:iCs/>
        </w:rPr>
        <w:t>Inputs</w:t>
      </w:r>
      <w:r w:rsidR="0077102D">
        <w:t xml:space="preserve"> previamente declarados.</w:t>
      </w:r>
      <w:r w:rsidR="0007464A">
        <w:t xml:space="preserve"> A </w:t>
      </w:r>
      <w:r w:rsidR="00FE283F">
        <w:t>F</w:t>
      </w:r>
      <w:r w:rsidR="0007464A">
        <w:t xml:space="preserve">igura </w:t>
      </w:r>
      <w:r w:rsidR="008929A0">
        <w:t>7</w:t>
      </w:r>
      <w:r w:rsidR="0007464A">
        <w:t xml:space="preserve"> retrata as </w:t>
      </w:r>
      <w:r w:rsidR="0007464A">
        <w:rPr>
          <w:i/>
          <w:iCs/>
        </w:rPr>
        <w:t>mutations</w:t>
      </w:r>
      <w:r w:rsidR="0007464A">
        <w:t xml:space="preserve"> do serviço de usuário.</w:t>
      </w:r>
    </w:p>
    <w:p w14:paraId="125A7465" w14:textId="7C729730" w:rsidR="0007464A" w:rsidRDefault="0007464A" w:rsidP="00320AC6">
      <w:pPr>
        <w:pStyle w:val="Corpodetexto"/>
        <w:spacing w:line="360" w:lineRule="auto"/>
        <w:ind w:left="284" w:firstLine="709"/>
      </w:pPr>
    </w:p>
    <w:p w14:paraId="531F1747" w14:textId="156F817D" w:rsidR="00D739E2" w:rsidRDefault="00D739E2" w:rsidP="00320AC6">
      <w:pPr>
        <w:pStyle w:val="Corpodetexto"/>
        <w:spacing w:line="360" w:lineRule="auto"/>
        <w:ind w:left="284" w:firstLine="709"/>
      </w:pPr>
    </w:p>
    <w:p w14:paraId="71C76330" w14:textId="742C5DF6" w:rsidR="00D739E2" w:rsidRDefault="00D739E2" w:rsidP="00320AC6">
      <w:pPr>
        <w:pStyle w:val="Corpodetexto"/>
        <w:spacing w:line="360" w:lineRule="auto"/>
        <w:ind w:left="284" w:firstLine="709"/>
      </w:pPr>
    </w:p>
    <w:p w14:paraId="651DA5AB" w14:textId="62EC33E8" w:rsidR="00D739E2" w:rsidRDefault="00D739E2" w:rsidP="00320AC6">
      <w:pPr>
        <w:pStyle w:val="Corpodetexto"/>
        <w:spacing w:line="360" w:lineRule="auto"/>
        <w:ind w:left="284" w:firstLine="709"/>
      </w:pPr>
    </w:p>
    <w:p w14:paraId="1A9041AC" w14:textId="6D1E8A75" w:rsidR="00D739E2" w:rsidRDefault="00D739E2" w:rsidP="00320AC6">
      <w:pPr>
        <w:pStyle w:val="Corpodetexto"/>
        <w:spacing w:line="360" w:lineRule="auto"/>
        <w:ind w:left="284" w:firstLine="709"/>
      </w:pPr>
    </w:p>
    <w:p w14:paraId="47B29D98" w14:textId="400C25A7" w:rsidR="00D739E2" w:rsidRDefault="00D739E2" w:rsidP="00320AC6">
      <w:pPr>
        <w:pStyle w:val="Corpodetexto"/>
        <w:spacing w:line="360" w:lineRule="auto"/>
        <w:ind w:left="284" w:firstLine="709"/>
      </w:pPr>
    </w:p>
    <w:p w14:paraId="2D0D45E5" w14:textId="660ED3DC" w:rsidR="00D739E2" w:rsidRDefault="00D739E2" w:rsidP="00320AC6">
      <w:pPr>
        <w:pStyle w:val="Corpodetexto"/>
        <w:spacing w:line="360" w:lineRule="auto"/>
        <w:ind w:left="284" w:firstLine="709"/>
      </w:pPr>
    </w:p>
    <w:p w14:paraId="61E28160" w14:textId="55F2F6BA" w:rsidR="00D739E2" w:rsidRDefault="00D739E2" w:rsidP="00320AC6">
      <w:pPr>
        <w:pStyle w:val="Corpodetexto"/>
        <w:spacing w:line="360" w:lineRule="auto"/>
        <w:ind w:left="284" w:firstLine="709"/>
      </w:pPr>
    </w:p>
    <w:p w14:paraId="64F01A54" w14:textId="1952F090" w:rsidR="00D739E2" w:rsidRDefault="00D739E2" w:rsidP="00320AC6">
      <w:pPr>
        <w:pStyle w:val="Corpodetexto"/>
        <w:spacing w:line="360" w:lineRule="auto"/>
        <w:ind w:left="284" w:firstLine="709"/>
      </w:pPr>
    </w:p>
    <w:p w14:paraId="1DE379D0" w14:textId="77777777" w:rsidR="00D739E2" w:rsidRDefault="00D739E2" w:rsidP="00320AC6">
      <w:pPr>
        <w:pStyle w:val="Corpodetexto"/>
        <w:spacing w:line="360" w:lineRule="auto"/>
        <w:ind w:left="284" w:firstLine="709"/>
      </w:pPr>
    </w:p>
    <w:p w14:paraId="270D0BC8" w14:textId="6A8F52AD" w:rsidR="009611DE" w:rsidRPr="00043767" w:rsidRDefault="009611DE" w:rsidP="009611DE">
      <w:pPr>
        <w:pStyle w:val="Legenda"/>
        <w:jc w:val="center"/>
        <w:rPr>
          <w:color w:val="000000" w:themeColor="text1"/>
          <w:sz w:val="24"/>
        </w:rPr>
      </w:pPr>
      <w:bookmarkStart w:id="112" w:name="_Toc88238351"/>
      <w:r w:rsidRPr="00043767">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7</w:t>
      </w:r>
      <w:r w:rsidR="006E0575">
        <w:rPr>
          <w:color w:val="000000" w:themeColor="text1"/>
          <w:sz w:val="24"/>
        </w:rPr>
        <w:fldChar w:fldCharType="end"/>
      </w:r>
      <w:r w:rsidRPr="00043767">
        <w:rPr>
          <w:color w:val="000000" w:themeColor="text1"/>
          <w:sz w:val="24"/>
        </w:rPr>
        <w:t xml:space="preserve"> - </w:t>
      </w:r>
      <w:r w:rsidRPr="00FE283F">
        <w:rPr>
          <w:i/>
          <w:color w:val="000000" w:themeColor="text1"/>
          <w:sz w:val="24"/>
        </w:rPr>
        <w:t>Mutations</w:t>
      </w:r>
      <w:r w:rsidRPr="00043767">
        <w:rPr>
          <w:color w:val="000000" w:themeColor="text1"/>
          <w:sz w:val="24"/>
        </w:rPr>
        <w:t xml:space="preserve"> do serviço de usuário</w:t>
      </w:r>
      <w:bookmarkEnd w:id="112"/>
    </w:p>
    <w:p w14:paraId="5A915874" w14:textId="77777777" w:rsidR="009C5C18" w:rsidRDefault="00AD43C3" w:rsidP="009C5C18">
      <w:pPr>
        <w:keepNext/>
        <w:ind w:left="0"/>
        <w:jc w:val="center"/>
      </w:pPr>
      <w:r>
        <w:rPr>
          <w:noProof/>
        </w:rPr>
        <w:drawing>
          <wp:inline distT="0" distB="0" distL="0" distR="0" wp14:anchorId="7827B656" wp14:editId="1AA5D078">
            <wp:extent cx="5169310" cy="21601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24"/>
                    <a:srcRect t="2066" b="4242"/>
                    <a:stretch/>
                  </pic:blipFill>
                  <pic:spPr bwMode="auto">
                    <a:xfrm>
                      <a:off x="0" y="0"/>
                      <a:ext cx="5169310" cy="2160195"/>
                    </a:xfrm>
                    <a:prstGeom prst="rect">
                      <a:avLst/>
                    </a:prstGeom>
                    <a:ln>
                      <a:noFill/>
                    </a:ln>
                    <a:extLst>
                      <a:ext uri="{53640926-AAD7-44D8-BBD7-CCE9431645EC}">
                        <a14:shadowObscured xmlns:a14="http://schemas.microsoft.com/office/drawing/2010/main"/>
                      </a:ext>
                    </a:extLst>
                  </pic:spPr>
                </pic:pic>
              </a:graphicData>
            </a:graphic>
          </wp:inline>
        </w:drawing>
      </w:r>
    </w:p>
    <w:p w14:paraId="74A45EE8" w14:textId="08C206E2" w:rsidR="00DC51DA" w:rsidRPr="00DC51DA" w:rsidRDefault="00DC51DA" w:rsidP="000D0FD2">
      <w:pPr>
        <w:autoSpaceDE w:val="0"/>
        <w:autoSpaceDN w:val="0"/>
        <w:adjustRightInd w:val="0"/>
        <w:spacing w:line="360" w:lineRule="auto"/>
        <w:ind w:left="0" w:firstLine="709"/>
        <w:jc w:val="both"/>
        <w:rPr>
          <w:color w:val="000000" w:themeColor="text1"/>
          <w:sz w:val="20"/>
          <w:szCs w:val="20"/>
        </w:rPr>
      </w:pPr>
      <w:bookmarkStart w:id="113" w:name="_Toc84198664"/>
      <w:r w:rsidRPr="00DC51DA">
        <w:rPr>
          <w:color w:val="000000" w:themeColor="text1"/>
          <w:sz w:val="20"/>
          <w:szCs w:val="20"/>
        </w:rPr>
        <w:t xml:space="preserve">Fonte: Autor </w:t>
      </w:r>
      <w:r w:rsidR="00261C12">
        <w:rPr>
          <w:color w:val="000000" w:themeColor="text1"/>
          <w:sz w:val="20"/>
          <w:szCs w:val="20"/>
        </w:rPr>
        <w:t>(</w:t>
      </w:r>
      <w:r w:rsidRPr="00DC51DA">
        <w:rPr>
          <w:color w:val="000000" w:themeColor="text1"/>
          <w:sz w:val="20"/>
          <w:szCs w:val="20"/>
        </w:rPr>
        <w:t>2021</w:t>
      </w:r>
      <w:r w:rsidR="00261C12">
        <w:rPr>
          <w:color w:val="000000" w:themeColor="text1"/>
          <w:sz w:val="20"/>
          <w:szCs w:val="20"/>
        </w:rPr>
        <w:t>)</w:t>
      </w:r>
      <w:r w:rsidRPr="00DC51DA">
        <w:rPr>
          <w:color w:val="000000" w:themeColor="text1"/>
          <w:sz w:val="20"/>
          <w:szCs w:val="20"/>
        </w:rPr>
        <w:t>.</w:t>
      </w:r>
    </w:p>
    <w:p w14:paraId="4296190F" w14:textId="2F080F6F" w:rsidR="00F50B26" w:rsidRDefault="00F50B26" w:rsidP="003748A9">
      <w:pPr>
        <w:pStyle w:val="Ttulo3"/>
      </w:pPr>
      <w:bookmarkStart w:id="114" w:name="_Toc88238403"/>
      <w:r>
        <w:t>3.</w:t>
      </w:r>
      <w:r w:rsidR="003748A9">
        <w:t>1.2</w:t>
      </w:r>
      <w:r w:rsidR="00AC1EAA">
        <w:t>.</w:t>
      </w:r>
      <w:r w:rsidR="00EC5947">
        <w:t xml:space="preserve"> </w:t>
      </w:r>
      <w:r w:rsidR="00EC5947" w:rsidRPr="00142006">
        <w:rPr>
          <w:i/>
        </w:rPr>
        <w:t>Store Service</w:t>
      </w:r>
      <w:bookmarkEnd w:id="113"/>
      <w:bookmarkEnd w:id="114"/>
    </w:p>
    <w:p w14:paraId="79519855" w14:textId="553694D7" w:rsidR="00AC1EAA" w:rsidRDefault="00332625" w:rsidP="001E618D">
      <w:pPr>
        <w:pStyle w:val="Corpodetexto"/>
        <w:spacing w:line="360" w:lineRule="auto"/>
        <w:ind w:left="284" w:firstLine="709"/>
      </w:pPr>
      <w:r>
        <w:t>Este s</w:t>
      </w:r>
      <w:r w:rsidR="007E0259">
        <w:t xml:space="preserve">erviço </w:t>
      </w:r>
      <w:r>
        <w:t xml:space="preserve">é </w:t>
      </w:r>
      <w:r w:rsidR="007E0259">
        <w:t>destinado a</w:t>
      </w:r>
      <w:r w:rsidR="00877FBB">
        <w:t>o</w:t>
      </w:r>
      <w:r w:rsidR="00E0650C">
        <w:t>s</w:t>
      </w:r>
      <w:r w:rsidR="00877FBB">
        <w:t xml:space="preserve"> </w:t>
      </w:r>
      <w:r w:rsidR="007E0259">
        <w:t xml:space="preserve">dados </w:t>
      </w:r>
      <w:r>
        <w:t>dos produtos da loja</w:t>
      </w:r>
      <w:r w:rsidR="007E0259">
        <w:t xml:space="preserve">. Nele </w:t>
      </w:r>
      <w:r w:rsidR="00BD08AE">
        <w:t>est</w:t>
      </w:r>
      <w:r w:rsidR="007E0259">
        <w:t xml:space="preserve">ão armazenados os </w:t>
      </w:r>
      <w:r w:rsidR="00BD08AE">
        <w:t>produtos</w:t>
      </w:r>
      <w:r w:rsidR="00195F4D">
        <w:t xml:space="preserve">, </w:t>
      </w:r>
      <w:r w:rsidR="00EC4B78">
        <w:t>seus valores e seus atributos</w:t>
      </w:r>
      <w:r w:rsidR="001E618D">
        <w:t>.</w:t>
      </w:r>
    </w:p>
    <w:p w14:paraId="29F8D8A5" w14:textId="499FFA48" w:rsidR="005058DC" w:rsidRDefault="005058DC" w:rsidP="005058DC">
      <w:pPr>
        <w:pStyle w:val="Corpodetexto"/>
        <w:spacing w:line="360" w:lineRule="auto"/>
        <w:ind w:left="284" w:firstLine="709"/>
      </w:pPr>
      <w:r>
        <w:t>A API para comunicação com este serviço foi desenvolvida utilizando GraphQL e seus detalhes estão descritos com mais detalhes a</w:t>
      </w:r>
      <w:r w:rsidR="00D9357C">
        <w:t xml:space="preserve"> seguir</w:t>
      </w:r>
      <w:r>
        <w:t>.</w:t>
      </w:r>
    </w:p>
    <w:p w14:paraId="20C79CD8" w14:textId="542AA99D" w:rsidR="00762BA7" w:rsidRDefault="00762BA7" w:rsidP="003748A9">
      <w:pPr>
        <w:pStyle w:val="Ttulo4"/>
      </w:pPr>
      <w:bookmarkStart w:id="115" w:name="_Toc84198665"/>
      <w:bookmarkStart w:id="116" w:name="_Toc88238404"/>
      <w:r>
        <w:t>3.</w:t>
      </w:r>
      <w:r w:rsidR="003748A9">
        <w:t>1.2</w:t>
      </w:r>
      <w:r>
        <w:t xml:space="preserve">.1. </w:t>
      </w:r>
      <w:r w:rsidR="0015505C">
        <w:t>Entidades</w:t>
      </w:r>
      <w:bookmarkEnd w:id="115"/>
      <w:bookmarkEnd w:id="116"/>
    </w:p>
    <w:p w14:paraId="58C55A44" w14:textId="0D84036E" w:rsidR="005058DC" w:rsidRDefault="005058DC" w:rsidP="005058DC">
      <w:pPr>
        <w:pStyle w:val="Corpodetexto"/>
        <w:spacing w:line="360" w:lineRule="auto"/>
        <w:ind w:left="284" w:firstLine="709"/>
      </w:pPr>
      <w:r>
        <w:t xml:space="preserve">Para </w:t>
      </w:r>
      <w:r w:rsidR="00FD61C0">
        <w:t>o</w:t>
      </w:r>
      <w:r>
        <w:t xml:space="preserve"> módulo que lida com </w:t>
      </w:r>
      <w:r w:rsidR="00FD61C0">
        <w:t>produtos do estoque da loja</w:t>
      </w:r>
      <w:r>
        <w:t xml:space="preserve">, foram criadas três entidades: </w:t>
      </w:r>
    </w:p>
    <w:p w14:paraId="229C472F" w14:textId="0681DA25" w:rsidR="005058DC" w:rsidRDefault="00FD61C0" w:rsidP="005058DC">
      <w:pPr>
        <w:pStyle w:val="Corpodetexto"/>
        <w:numPr>
          <w:ilvl w:val="0"/>
          <w:numId w:val="19"/>
        </w:numPr>
        <w:spacing w:line="360" w:lineRule="auto"/>
      </w:pPr>
      <w:r w:rsidRPr="00313CFC">
        <w:rPr>
          <w:i/>
        </w:rPr>
        <w:t>Product</w:t>
      </w:r>
      <w:r w:rsidR="005058DC">
        <w:t xml:space="preserve">: expressa um </w:t>
      </w:r>
      <w:r w:rsidR="00FB2F9B">
        <w:t>produto</w:t>
      </w:r>
      <w:r w:rsidR="005058DC">
        <w:t xml:space="preserve"> da </w:t>
      </w:r>
      <w:r w:rsidR="004718F3">
        <w:t>loja</w:t>
      </w:r>
      <w:r w:rsidR="005058DC">
        <w:t xml:space="preserve"> e possui informações como nome,</w:t>
      </w:r>
      <w:r w:rsidR="004718F3">
        <w:t xml:space="preserve"> descrição e quantidade do item disponível em estoque. O</w:t>
      </w:r>
      <w:r w:rsidR="007E26FB">
        <w:t xml:space="preserve"> atributo “</w:t>
      </w:r>
      <w:r w:rsidR="007E26FB" w:rsidRPr="007668F0">
        <w:rPr>
          <w:i/>
          <w:iCs/>
        </w:rPr>
        <w:t>unavailableQuantity</w:t>
      </w:r>
      <w:r w:rsidR="007E26FB">
        <w:t xml:space="preserve">” indica </w:t>
      </w:r>
      <w:r w:rsidR="00AB612C">
        <w:t>a quantidade de itens do produto que foram comprados, porém o pagamento ainda não foi efetuado</w:t>
      </w:r>
      <w:r w:rsidR="00FC7245">
        <w:t>.</w:t>
      </w:r>
    </w:p>
    <w:p w14:paraId="2116EF1E" w14:textId="6959CB5A" w:rsidR="005058DC" w:rsidRDefault="00FC7245" w:rsidP="005058DC">
      <w:pPr>
        <w:pStyle w:val="Corpodetexto"/>
        <w:numPr>
          <w:ilvl w:val="0"/>
          <w:numId w:val="19"/>
        </w:numPr>
        <w:spacing w:line="360" w:lineRule="auto"/>
      </w:pPr>
      <w:r w:rsidRPr="00313CFC">
        <w:rPr>
          <w:i/>
        </w:rPr>
        <w:t>Price</w:t>
      </w:r>
      <w:r w:rsidR="005058DC">
        <w:t xml:space="preserve">: expressa </w:t>
      </w:r>
      <w:r>
        <w:t xml:space="preserve">o valor do produto na loja e </w:t>
      </w:r>
      <w:r w:rsidR="003528F0">
        <w:t xml:space="preserve">possuía apenas duas informações principais: </w:t>
      </w:r>
      <w:r w:rsidR="00D70A88">
        <w:t>moeda e quantia</w:t>
      </w:r>
      <w:r w:rsidR="005058DC">
        <w:t>.</w:t>
      </w:r>
      <w:r w:rsidR="00D70A88">
        <w:t xml:space="preserve"> O intuito de indicar a moeda é </w:t>
      </w:r>
      <w:r w:rsidR="004E1355">
        <w:t xml:space="preserve">tornar a loja escalável a ponto de </w:t>
      </w:r>
      <w:r w:rsidR="00861816">
        <w:t xml:space="preserve">poder </w:t>
      </w:r>
      <w:r w:rsidR="004E1355">
        <w:t xml:space="preserve">oferecer itens a serem vendidos por uma moeda diferente do real e </w:t>
      </w:r>
      <w:r w:rsidR="007709E7">
        <w:t xml:space="preserve">permitir esta mudança de forma fácil, apenas criando um produto </w:t>
      </w:r>
      <w:r w:rsidR="00B247BE">
        <w:t xml:space="preserve">indicando seu valor e o </w:t>
      </w:r>
      <w:r w:rsidR="00D66CB3">
        <w:t>código</w:t>
      </w:r>
      <w:r w:rsidR="00BA62DF">
        <w:t xml:space="preserve"> da moeda</w:t>
      </w:r>
      <w:r w:rsidR="004A16E4">
        <w:t xml:space="preserve"> </w:t>
      </w:r>
      <w:r w:rsidR="00AB35E3">
        <w:t>com três letras.</w:t>
      </w:r>
    </w:p>
    <w:p w14:paraId="36A79570" w14:textId="6DB3BA70" w:rsidR="00F65852" w:rsidRDefault="004A16E4" w:rsidP="00F65852">
      <w:pPr>
        <w:pStyle w:val="Corpodetexto"/>
        <w:numPr>
          <w:ilvl w:val="0"/>
          <w:numId w:val="19"/>
        </w:numPr>
        <w:spacing w:line="360" w:lineRule="auto"/>
      </w:pPr>
      <w:r w:rsidRPr="00313CFC">
        <w:rPr>
          <w:i/>
        </w:rPr>
        <w:t>Attribute</w:t>
      </w:r>
      <w:r w:rsidR="005058DC">
        <w:t xml:space="preserve">: </w:t>
      </w:r>
      <w:r>
        <w:t>entidade genérica para</w:t>
      </w:r>
      <w:r w:rsidR="00600A1B">
        <w:t xml:space="preserve"> indicar informações específicas de diferentes tipos de produtos</w:t>
      </w:r>
      <w:r w:rsidR="001E15E3">
        <w:t xml:space="preserve"> como cor</w:t>
      </w:r>
      <w:r w:rsidR="00F7046C">
        <w:t>es, dimensões, materiais e informações técnicas.</w:t>
      </w:r>
    </w:p>
    <w:p w14:paraId="23044C48" w14:textId="77777777" w:rsidR="0007464A" w:rsidRDefault="0007464A" w:rsidP="0007464A">
      <w:pPr>
        <w:pStyle w:val="Corpodetexto"/>
        <w:spacing w:line="360" w:lineRule="auto"/>
        <w:ind w:left="1713"/>
      </w:pPr>
    </w:p>
    <w:p w14:paraId="33CA1935" w14:textId="10B9FCFC" w:rsidR="0007464A" w:rsidRDefault="0007464A" w:rsidP="005A63F8">
      <w:pPr>
        <w:pStyle w:val="Corpodetexto"/>
        <w:spacing w:line="360" w:lineRule="auto"/>
        <w:ind w:left="289" w:firstLine="709"/>
      </w:pPr>
      <w:r>
        <w:t xml:space="preserve">A </w:t>
      </w:r>
      <w:r w:rsidR="00A45267">
        <w:t>F</w:t>
      </w:r>
      <w:r>
        <w:t>igura</w:t>
      </w:r>
      <w:r w:rsidR="00A91640">
        <w:t xml:space="preserve"> 8</w:t>
      </w:r>
      <w:r>
        <w:t xml:space="preserve"> retrata </w:t>
      </w:r>
      <w:r w:rsidR="005A63F8">
        <w:t>todas a</w:t>
      </w:r>
      <w:r>
        <w:t>s</w:t>
      </w:r>
      <w:r w:rsidR="005A63F8">
        <w:t xml:space="preserve"> entidades</w:t>
      </w:r>
      <w:r>
        <w:t xml:space="preserve"> do serviço de </w:t>
      </w:r>
      <w:r w:rsidR="005A63F8">
        <w:t>estoque</w:t>
      </w:r>
      <w:r>
        <w:t>.</w:t>
      </w:r>
    </w:p>
    <w:p w14:paraId="60A77F96" w14:textId="1C21A9D1" w:rsidR="006D5337" w:rsidRDefault="006D5337">
      <w:pPr>
        <w:ind w:left="0"/>
      </w:pPr>
    </w:p>
    <w:p w14:paraId="25CB6325" w14:textId="5D3AAA4F" w:rsidR="00F65852" w:rsidRPr="00043767" w:rsidRDefault="00F65852" w:rsidP="00F65852">
      <w:pPr>
        <w:pStyle w:val="Legenda"/>
        <w:jc w:val="center"/>
        <w:rPr>
          <w:color w:val="000000" w:themeColor="text1"/>
          <w:sz w:val="24"/>
        </w:rPr>
      </w:pPr>
      <w:bookmarkStart w:id="117" w:name="_Toc88238352"/>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8</w:t>
      </w:r>
      <w:r w:rsidR="006E0575">
        <w:rPr>
          <w:color w:val="000000" w:themeColor="text1"/>
          <w:sz w:val="24"/>
        </w:rPr>
        <w:fldChar w:fldCharType="end"/>
      </w:r>
      <w:r w:rsidRPr="00043767">
        <w:rPr>
          <w:color w:val="000000" w:themeColor="text1"/>
          <w:sz w:val="24"/>
        </w:rPr>
        <w:t xml:space="preserve"> - Entidades do serviço de estoque</w:t>
      </w:r>
      <w:r w:rsidR="00C364FC">
        <w:rPr>
          <w:color w:val="000000" w:themeColor="text1"/>
          <w:sz w:val="24"/>
        </w:rPr>
        <w:t>.</w:t>
      </w:r>
      <w:bookmarkEnd w:id="117"/>
    </w:p>
    <w:p w14:paraId="3195D98B" w14:textId="77777777" w:rsidR="00694EE0" w:rsidRDefault="00B15038" w:rsidP="007D2A8A">
      <w:pPr>
        <w:keepNext/>
        <w:ind w:left="0"/>
        <w:jc w:val="center"/>
      </w:pPr>
      <w:r>
        <w:rPr>
          <w:noProof/>
        </w:rPr>
        <w:drawing>
          <wp:inline distT="0" distB="0" distL="0" distR="0" wp14:anchorId="62E0EDE8" wp14:editId="205AEC59">
            <wp:extent cx="3814705" cy="334068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5"/>
                    <a:stretch>
                      <a:fillRect/>
                    </a:stretch>
                  </pic:blipFill>
                  <pic:spPr>
                    <a:xfrm>
                      <a:off x="0" y="0"/>
                      <a:ext cx="3814705" cy="3340688"/>
                    </a:xfrm>
                    <a:prstGeom prst="rect">
                      <a:avLst/>
                    </a:prstGeom>
                  </pic:spPr>
                </pic:pic>
              </a:graphicData>
            </a:graphic>
          </wp:inline>
        </w:drawing>
      </w:r>
    </w:p>
    <w:p w14:paraId="0DBE9826" w14:textId="0C2B46C1" w:rsidR="00DC51DA" w:rsidRPr="00DC51DA" w:rsidRDefault="000D0FD2" w:rsidP="000D0FD2">
      <w:pPr>
        <w:autoSpaceDE w:val="0"/>
        <w:autoSpaceDN w:val="0"/>
        <w:adjustRightInd w:val="0"/>
        <w:spacing w:line="360" w:lineRule="auto"/>
        <w:ind w:left="1418"/>
        <w:jc w:val="both"/>
        <w:rPr>
          <w:color w:val="000000" w:themeColor="text1"/>
          <w:sz w:val="20"/>
          <w:szCs w:val="20"/>
        </w:rPr>
      </w:pPr>
      <w:bookmarkStart w:id="118" w:name="_Toc84198666"/>
      <w:r>
        <w:rPr>
          <w:color w:val="000000" w:themeColor="text1"/>
          <w:sz w:val="20"/>
          <w:szCs w:val="20"/>
        </w:rPr>
        <w:t xml:space="preserve">       </w:t>
      </w:r>
      <w:r w:rsidR="00DC51DA" w:rsidRPr="00DC51DA">
        <w:rPr>
          <w:color w:val="000000" w:themeColor="text1"/>
          <w:sz w:val="20"/>
          <w:szCs w:val="20"/>
        </w:rPr>
        <w:t xml:space="preserve">Fonte: Autor </w:t>
      </w:r>
      <w:r w:rsidR="00A45267">
        <w:rPr>
          <w:color w:val="000000" w:themeColor="text1"/>
          <w:sz w:val="20"/>
          <w:szCs w:val="20"/>
        </w:rPr>
        <w:t>(</w:t>
      </w:r>
      <w:r w:rsidR="00DC51DA" w:rsidRPr="00DC51DA">
        <w:rPr>
          <w:color w:val="000000" w:themeColor="text1"/>
          <w:sz w:val="20"/>
          <w:szCs w:val="20"/>
        </w:rPr>
        <w:t>2021</w:t>
      </w:r>
      <w:r w:rsidR="00A45267">
        <w:rPr>
          <w:color w:val="000000" w:themeColor="text1"/>
          <w:sz w:val="20"/>
          <w:szCs w:val="20"/>
        </w:rPr>
        <w:t>)</w:t>
      </w:r>
      <w:r w:rsidR="00DC51DA" w:rsidRPr="00DC51DA">
        <w:rPr>
          <w:color w:val="000000" w:themeColor="text1"/>
          <w:sz w:val="20"/>
          <w:szCs w:val="20"/>
        </w:rPr>
        <w:t>.</w:t>
      </w:r>
    </w:p>
    <w:p w14:paraId="1C7A7F3B" w14:textId="7DE2823E" w:rsidR="00762BA7" w:rsidRDefault="00762BA7" w:rsidP="003748A9">
      <w:pPr>
        <w:pStyle w:val="Ttulo4"/>
      </w:pPr>
      <w:bookmarkStart w:id="119" w:name="_Toc88238405"/>
      <w:r>
        <w:t>3.</w:t>
      </w:r>
      <w:r w:rsidR="003748A9">
        <w:t>1.2</w:t>
      </w:r>
      <w:r>
        <w:t xml:space="preserve">.2. </w:t>
      </w:r>
      <w:r w:rsidRPr="00044AC3">
        <w:rPr>
          <w:i/>
        </w:rPr>
        <w:t>Types</w:t>
      </w:r>
      <w:bookmarkEnd w:id="118"/>
      <w:bookmarkEnd w:id="119"/>
    </w:p>
    <w:p w14:paraId="3247C6FE" w14:textId="719DF223" w:rsidR="005A63F8" w:rsidRDefault="00791FF6" w:rsidP="005A63F8">
      <w:pPr>
        <w:pStyle w:val="Corpodetexto"/>
        <w:spacing w:line="360" w:lineRule="auto"/>
        <w:ind w:left="289" w:firstLine="709"/>
      </w:pPr>
      <w:r>
        <w:t>Referem-se aos t</w:t>
      </w:r>
      <w:r w:rsidR="00F7046C">
        <w:t xml:space="preserve">ipos de dados utilizados para as respostas das requisições </w:t>
      </w:r>
      <w:r w:rsidR="00230516">
        <w:t>G</w:t>
      </w:r>
      <w:r w:rsidR="00F7046C">
        <w:t>raphQL</w:t>
      </w:r>
      <w:r w:rsidR="00ED1167">
        <w:t>.</w:t>
      </w:r>
      <w:r w:rsidR="005A63F8">
        <w:t xml:space="preserve"> A </w:t>
      </w:r>
      <w:r w:rsidR="009E60EB">
        <w:t>F</w:t>
      </w:r>
      <w:r w:rsidR="005A63F8">
        <w:t xml:space="preserve">igura </w:t>
      </w:r>
      <w:r w:rsidR="00A91640">
        <w:t>9</w:t>
      </w:r>
      <w:r w:rsidR="005A63F8">
        <w:t xml:space="preserve"> retrata todas os tipos de dados utilizados </w:t>
      </w:r>
      <w:r w:rsidR="00A373CD">
        <w:t xml:space="preserve">pelo GraphQL </w:t>
      </w:r>
      <w:r w:rsidR="005A63F8">
        <w:t>no serviço de estoque.</w:t>
      </w:r>
    </w:p>
    <w:p w14:paraId="16279258" w14:textId="4BD1B8CE" w:rsidR="00F7046C" w:rsidRDefault="00F7046C" w:rsidP="00F7046C">
      <w:pPr>
        <w:pStyle w:val="Corpodetexto"/>
        <w:spacing w:line="360" w:lineRule="auto"/>
        <w:ind w:left="284" w:firstLine="709"/>
      </w:pPr>
    </w:p>
    <w:p w14:paraId="47AB843D" w14:textId="7CA93551" w:rsidR="00D739E2" w:rsidRDefault="00D739E2" w:rsidP="00F7046C">
      <w:pPr>
        <w:pStyle w:val="Corpodetexto"/>
        <w:spacing w:line="360" w:lineRule="auto"/>
        <w:ind w:left="284" w:firstLine="709"/>
      </w:pPr>
    </w:p>
    <w:p w14:paraId="026F5FB0" w14:textId="7A44CE3E" w:rsidR="00D739E2" w:rsidRDefault="00D739E2" w:rsidP="00F7046C">
      <w:pPr>
        <w:pStyle w:val="Corpodetexto"/>
        <w:spacing w:line="360" w:lineRule="auto"/>
        <w:ind w:left="284" w:firstLine="709"/>
      </w:pPr>
    </w:p>
    <w:p w14:paraId="3CA92346" w14:textId="36C34005" w:rsidR="00D739E2" w:rsidRDefault="00D739E2" w:rsidP="00F7046C">
      <w:pPr>
        <w:pStyle w:val="Corpodetexto"/>
        <w:spacing w:line="360" w:lineRule="auto"/>
        <w:ind w:left="284" w:firstLine="709"/>
      </w:pPr>
    </w:p>
    <w:p w14:paraId="7B7BC74B" w14:textId="1F15DA14" w:rsidR="00D739E2" w:rsidRDefault="00D739E2" w:rsidP="00F7046C">
      <w:pPr>
        <w:pStyle w:val="Corpodetexto"/>
        <w:spacing w:line="360" w:lineRule="auto"/>
        <w:ind w:left="284" w:firstLine="709"/>
      </w:pPr>
    </w:p>
    <w:p w14:paraId="245BE558" w14:textId="61A9A502" w:rsidR="00D739E2" w:rsidRDefault="00D739E2" w:rsidP="00F7046C">
      <w:pPr>
        <w:pStyle w:val="Corpodetexto"/>
        <w:spacing w:line="360" w:lineRule="auto"/>
        <w:ind w:left="284" w:firstLine="709"/>
      </w:pPr>
    </w:p>
    <w:p w14:paraId="442C1AA3" w14:textId="5D2ED1E5" w:rsidR="00D739E2" w:rsidRDefault="00D739E2" w:rsidP="00F7046C">
      <w:pPr>
        <w:pStyle w:val="Corpodetexto"/>
        <w:spacing w:line="360" w:lineRule="auto"/>
        <w:ind w:left="284" w:firstLine="709"/>
      </w:pPr>
    </w:p>
    <w:p w14:paraId="68372105" w14:textId="24648C17" w:rsidR="00D739E2" w:rsidRDefault="00D739E2" w:rsidP="00F7046C">
      <w:pPr>
        <w:pStyle w:val="Corpodetexto"/>
        <w:spacing w:line="360" w:lineRule="auto"/>
        <w:ind w:left="284" w:firstLine="709"/>
      </w:pPr>
    </w:p>
    <w:p w14:paraId="405F1982" w14:textId="6238ACD5" w:rsidR="00D739E2" w:rsidRDefault="00D739E2" w:rsidP="00F7046C">
      <w:pPr>
        <w:pStyle w:val="Corpodetexto"/>
        <w:spacing w:line="360" w:lineRule="auto"/>
        <w:ind w:left="284" w:firstLine="709"/>
      </w:pPr>
    </w:p>
    <w:p w14:paraId="334B5932" w14:textId="222582A8" w:rsidR="00D739E2" w:rsidRDefault="00D739E2" w:rsidP="00F7046C">
      <w:pPr>
        <w:pStyle w:val="Corpodetexto"/>
        <w:spacing w:line="360" w:lineRule="auto"/>
        <w:ind w:left="284" w:firstLine="709"/>
      </w:pPr>
    </w:p>
    <w:p w14:paraId="14122B5E" w14:textId="3675CDC3" w:rsidR="00D739E2" w:rsidRDefault="00D739E2" w:rsidP="00F7046C">
      <w:pPr>
        <w:pStyle w:val="Corpodetexto"/>
        <w:spacing w:line="360" w:lineRule="auto"/>
        <w:ind w:left="284" w:firstLine="709"/>
      </w:pPr>
    </w:p>
    <w:p w14:paraId="60638ADA" w14:textId="216173C5" w:rsidR="00D739E2" w:rsidRDefault="00D739E2" w:rsidP="00F7046C">
      <w:pPr>
        <w:pStyle w:val="Corpodetexto"/>
        <w:spacing w:line="360" w:lineRule="auto"/>
        <w:ind w:left="284" w:firstLine="709"/>
      </w:pPr>
    </w:p>
    <w:p w14:paraId="32A318B2" w14:textId="7588E686" w:rsidR="00D739E2" w:rsidRDefault="00D739E2" w:rsidP="00F7046C">
      <w:pPr>
        <w:pStyle w:val="Corpodetexto"/>
        <w:spacing w:line="360" w:lineRule="auto"/>
        <w:ind w:left="284" w:firstLine="709"/>
      </w:pPr>
    </w:p>
    <w:p w14:paraId="20008D15" w14:textId="0DF7CF03" w:rsidR="00D739E2" w:rsidRDefault="00D739E2" w:rsidP="00F7046C">
      <w:pPr>
        <w:pStyle w:val="Corpodetexto"/>
        <w:spacing w:line="360" w:lineRule="auto"/>
        <w:ind w:left="284" w:firstLine="709"/>
      </w:pPr>
    </w:p>
    <w:p w14:paraId="76CD66D3" w14:textId="77777777" w:rsidR="00D739E2" w:rsidRDefault="00D739E2" w:rsidP="00F7046C">
      <w:pPr>
        <w:pStyle w:val="Corpodetexto"/>
        <w:spacing w:line="360" w:lineRule="auto"/>
        <w:ind w:left="284" w:firstLine="709"/>
      </w:pPr>
    </w:p>
    <w:p w14:paraId="546F1FD3" w14:textId="6F15F0BA" w:rsidR="00983C74" w:rsidRPr="00043767" w:rsidRDefault="00983C74" w:rsidP="00983C74">
      <w:pPr>
        <w:pStyle w:val="Legenda"/>
        <w:jc w:val="center"/>
        <w:rPr>
          <w:color w:val="000000" w:themeColor="text1"/>
          <w:sz w:val="24"/>
        </w:rPr>
      </w:pPr>
      <w:bookmarkStart w:id="120" w:name="_Toc88238353"/>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9</w:t>
      </w:r>
      <w:r w:rsidR="006E0575">
        <w:rPr>
          <w:color w:val="000000" w:themeColor="text1"/>
          <w:sz w:val="24"/>
        </w:rPr>
        <w:fldChar w:fldCharType="end"/>
      </w:r>
      <w:r w:rsidRPr="00043767">
        <w:rPr>
          <w:color w:val="000000" w:themeColor="text1"/>
          <w:sz w:val="24"/>
        </w:rPr>
        <w:t xml:space="preserve"> - </w:t>
      </w:r>
      <w:r w:rsidRPr="002B269B">
        <w:rPr>
          <w:i/>
          <w:color w:val="000000" w:themeColor="text1"/>
          <w:sz w:val="24"/>
        </w:rPr>
        <w:t>Types</w:t>
      </w:r>
      <w:r w:rsidRPr="00043767">
        <w:rPr>
          <w:color w:val="000000" w:themeColor="text1"/>
          <w:sz w:val="24"/>
        </w:rPr>
        <w:t xml:space="preserve"> do serviço de estoque</w:t>
      </w:r>
      <w:bookmarkEnd w:id="120"/>
    </w:p>
    <w:p w14:paraId="41659AA0" w14:textId="77777777" w:rsidR="00983C74" w:rsidRDefault="00F5452E" w:rsidP="007D2A8A">
      <w:pPr>
        <w:keepNext/>
        <w:ind w:left="0"/>
        <w:jc w:val="center"/>
      </w:pPr>
      <w:r>
        <w:rPr>
          <w:noProof/>
        </w:rPr>
        <w:drawing>
          <wp:inline distT="0" distB="0" distL="0" distR="0" wp14:anchorId="1F488910" wp14:editId="2EEC5F93">
            <wp:extent cx="3619500" cy="3280371"/>
            <wp:effectExtent l="0" t="0" r="0" b="0"/>
            <wp:docPr id="10" name="Imagem 1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Texto&#10;&#10;Descrição gerada automaticamente"/>
                    <pic:cNvPicPr/>
                  </pic:nvPicPr>
                  <pic:blipFill>
                    <a:blip r:embed="rId26"/>
                    <a:stretch>
                      <a:fillRect/>
                    </a:stretch>
                  </pic:blipFill>
                  <pic:spPr>
                    <a:xfrm>
                      <a:off x="0" y="0"/>
                      <a:ext cx="3632015" cy="3291713"/>
                    </a:xfrm>
                    <a:prstGeom prst="rect">
                      <a:avLst/>
                    </a:prstGeom>
                  </pic:spPr>
                </pic:pic>
              </a:graphicData>
            </a:graphic>
          </wp:inline>
        </w:drawing>
      </w:r>
    </w:p>
    <w:p w14:paraId="799C49DF" w14:textId="59E7D627" w:rsidR="00DC51DA" w:rsidRPr="00DC51DA" w:rsidRDefault="000D0FD2" w:rsidP="000D0FD2">
      <w:pPr>
        <w:autoSpaceDE w:val="0"/>
        <w:autoSpaceDN w:val="0"/>
        <w:adjustRightInd w:val="0"/>
        <w:spacing w:line="360" w:lineRule="auto"/>
        <w:ind w:left="1418"/>
        <w:jc w:val="both"/>
        <w:rPr>
          <w:color w:val="000000" w:themeColor="text1"/>
          <w:sz w:val="20"/>
          <w:szCs w:val="20"/>
        </w:rPr>
      </w:pPr>
      <w:bookmarkStart w:id="121" w:name="_Toc84198667"/>
      <w:r>
        <w:rPr>
          <w:color w:val="000000" w:themeColor="text1"/>
          <w:sz w:val="20"/>
          <w:szCs w:val="20"/>
        </w:rPr>
        <w:t xml:space="preserve">         </w:t>
      </w:r>
      <w:r w:rsidR="00DC51DA" w:rsidRPr="00DC51DA">
        <w:rPr>
          <w:color w:val="000000" w:themeColor="text1"/>
          <w:sz w:val="20"/>
          <w:szCs w:val="20"/>
        </w:rPr>
        <w:t xml:space="preserve">Fonte: Autor </w:t>
      </w:r>
      <w:r w:rsidR="0067430B">
        <w:rPr>
          <w:color w:val="000000" w:themeColor="text1"/>
          <w:sz w:val="20"/>
          <w:szCs w:val="20"/>
        </w:rPr>
        <w:t>(</w:t>
      </w:r>
      <w:r w:rsidR="00DC51DA" w:rsidRPr="00DC51DA">
        <w:rPr>
          <w:color w:val="000000" w:themeColor="text1"/>
          <w:sz w:val="20"/>
          <w:szCs w:val="20"/>
        </w:rPr>
        <w:t>2021</w:t>
      </w:r>
      <w:r w:rsidR="0067430B">
        <w:rPr>
          <w:color w:val="000000" w:themeColor="text1"/>
          <w:sz w:val="20"/>
          <w:szCs w:val="20"/>
        </w:rPr>
        <w:t>)</w:t>
      </w:r>
      <w:r w:rsidR="00DC51DA" w:rsidRPr="00DC51DA">
        <w:rPr>
          <w:color w:val="000000" w:themeColor="text1"/>
          <w:sz w:val="20"/>
          <w:szCs w:val="20"/>
        </w:rPr>
        <w:t>.</w:t>
      </w:r>
    </w:p>
    <w:p w14:paraId="389F5CA6" w14:textId="7FC9D818" w:rsidR="00762BA7" w:rsidRDefault="00762BA7" w:rsidP="003748A9">
      <w:pPr>
        <w:pStyle w:val="Ttulo4"/>
      </w:pPr>
      <w:bookmarkStart w:id="122" w:name="_Toc88238406"/>
      <w:r>
        <w:t>3.</w:t>
      </w:r>
      <w:r w:rsidR="003748A9">
        <w:t>1.2</w:t>
      </w:r>
      <w:r>
        <w:t xml:space="preserve">.3. </w:t>
      </w:r>
      <w:r w:rsidRPr="00044AC3">
        <w:rPr>
          <w:i/>
        </w:rPr>
        <w:t>Queries</w:t>
      </w:r>
      <w:bookmarkEnd w:id="121"/>
      <w:bookmarkEnd w:id="122"/>
    </w:p>
    <w:p w14:paraId="43846FF8" w14:textId="2EE6D463" w:rsidR="00983C74" w:rsidRDefault="008D31DD" w:rsidP="00983C74">
      <w:pPr>
        <w:pStyle w:val="Corpodetexto"/>
        <w:spacing w:line="360" w:lineRule="auto"/>
        <w:ind w:left="284" w:firstLine="709"/>
      </w:pPr>
      <w:r w:rsidRPr="008D31DD">
        <w:rPr>
          <w:i/>
          <w:iCs/>
        </w:rPr>
        <w:t>Queries</w:t>
      </w:r>
      <w:r>
        <w:t xml:space="preserve"> s</w:t>
      </w:r>
      <w:r w:rsidR="00265799">
        <w:t>ão r</w:t>
      </w:r>
      <w:r w:rsidR="00983C74">
        <w:t>equisições de seleção de dados no banco da aplicação.</w:t>
      </w:r>
      <w:r w:rsidR="00A373CD">
        <w:t xml:space="preserve"> A </w:t>
      </w:r>
      <w:r w:rsidR="00F47025">
        <w:t>F</w:t>
      </w:r>
      <w:r w:rsidR="00A373CD">
        <w:t xml:space="preserve">igura </w:t>
      </w:r>
      <w:r w:rsidR="00A91640">
        <w:t>10</w:t>
      </w:r>
      <w:r w:rsidR="00A373CD">
        <w:t xml:space="preserve"> retrata todas as </w:t>
      </w:r>
      <w:r w:rsidR="00206B67" w:rsidRPr="00206B67">
        <w:rPr>
          <w:i/>
          <w:iCs/>
        </w:rPr>
        <w:t>queries</w:t>
      </w:r>
      <w:r w:rsidR="00206B67">
        <w:t xml:space="preserve"> de </w:t>
      </w:r>
      <w:r w:rsidR="00A373CD">
        <w:t>GraphQL no serviço de estoque.</w:t>
      </w:r>
    </w:p>
    <w:p w14:paraId="4FED84E1" w14:textId="77777777" w:rsidR="007102F2" w:rsidRDefault="007102F2" w:rsidP="00983C74">
      <w:pPr>
        <w:pStyle w:val="Corpodetexto"/>
        <w:spacing w:line="360" w:lineRule="auto"/>
        <w:ind w:left="284" w:firstLine="709"/>
      </w:pPr>
    </w:p>
    <w:p w14:paraId="1CAAC11B" w14:textId="3EDDD376" w:rsidR="00983C74" w:rsidRPr="00043767" w:rsidRDefault="00983C74" w:rsidP="00983C74">
      <w:pPr>
        <w:pStyle w:val="Legenda"/>
        <w:jc w:val="center"/>
        <w:rPr>
          <w:color w:val="000000" w:themeColor="text1"/>
          <w:sz w:val="24"/>
        </w:rPr>
      </w:pPr>
      <w:bookmarkStart w:id="123" w:name="_Toc88238354"/>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10</w:t>
      </w:r>
      <w:r w:rsidR="006E0575">
        <w:rPr>
          <w:color w:val="000000" w:themeColor="text1"/>
          <w:sz w:val="24"/>
        </w:rPr>
        <w:fldChar w:fldCharType="end"/>
      </w:r>
      <w:r w:rsidRPr="00043767">
        <w:rPr>
          <w:color w:val="000000" w:themeColor="text1"/>
          <w:sz w:val="24"/>
        </w:rPr>
        <w:t xml:space="preserve"> - </w:t>
      </w:r>
      <w:r w:rsidRPr="00BE298A">
        <w:rPr>
          <w:i/>
          <w:color w:val="000000" w:themeColor="text1"/>
          <w:sz w:val="24"/>
        </w:rPr>
        <w:t>Queries</w:t>
      </w:r>
      <w:r w:rsidRPr="00043767">
        <w:rPr>
          <w:color w:val="000000" w:themeColor="text1"/>
          <w:sz w:val="24"/>
        </w:rPr>
        <w:t xml:space="preserve"> do serviço de estoque</w:t>
      </w:r>
      <w:r w:rsidR="00BE298A">
        <w:rPr>
          <w:color w:val="000000" w:themeColor="text1"/>
          <w:sz w:val="24"/>
        </w:rPr>
        <w:t>.</w:t>
      </w:r>
      <w:bookmarkEnd w:id="123"/>
    </w:p>
    <w:p w14:paraId="7DE2E680" w14:textId="77777777" w:rsidR="00983C74" w:rsidRDefault="007429C9" w:rsidP="00513673">
      <w:pPr>
        <w:keepNext/>
        <w:ind w:left="0"/>
        <w:jc w:val="center"/>
      </w:pPr>
      <w:r>
        <w:rPr>
          <w:noProof/>
        </w:rPr>
        <w:drawing>
          <wp:inline distT="0" distB="0" distL="0" distR="0" wp14:anchorId="79687B3D" wp14:editId="2A5B7368">
            <wp:extent cx="4152900" cy="2437631"/>
            <wp:effectExtent l="0" t="0" r="0" b="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27"/>
                    <a:stretch>
                      <a:fillRect/>
                    </a:stretch>
                  </pic:blipFill>
                  <pic:spPr>
                    <a:xfrm>
                      <a:off x="0" y="0"/>
                      <a:ext cx="4173614" cy="2449789"/>
                    </a:xfrm>
                    <a:prstGeom prst="rect">
                      <a:avLst/>
                    </a:prstGeom>
                  </pic:spPr>
                </pic:pic>
              </a:graphicData>
            </a:graphic>
          </wp:inline>
        </w:drawing>
      </w:r>
    </w:p>
    <w:p w14:paraId="2E00C312" w14:textId="49DA9294" w:rsidR="00DC51DA" w:rsidRPr="00DC51DA" w:rsidRDefault="000D0FD2" w:rsidP="000D0FD2">
      <w:pPr>
        <w:autoSpaceDE w:val="0"/>
        <w:autoSpaceDN w:val="0"/>
        <w:adjustRightInd w:val="0"/>
        <w:spacing w:line="360" w:lineRule="auto"/>
        <w:ind w:left="1418"/>
        <w:jc w:val="both"/>
        <w:rPr>
          <w:color w:val="000000" w:themeColor="text1"/>
          <w:sz w:val="20"/>
          <w:szCs w:val="20"/>
        </w:rPr>
      </w:pPr>
      <w:bookmarkStart w:id="124" w:name="_Toc84198668"/>
      <w:r>
        <w:rPr>
          <w:color w:val="000000" w:themeColor="text1"/>
          <w:sz w:val="20"/>
          <w:szCs w:val="20"/>
        </w:rPr>
        <w:t xml:space="preserve">   </w:t>
      </w:r>
      <w:r w:rsidR="00DC51DA" w:rsidRPr="00DC51DA">
        <w:rPr>
          <w:color w:val="000000" w:themeColor="text1"/>
          <w:sz w:val="20"/>
          <w:szCs w:val="20"/>
        </w:rPr>
        <w:t xml:space="preserve">Fonte: Autor </w:t>
      </w:r>
      <w:r w:rsidR="00BE298A">
        <w:rPr>
          <w:color w:val="000000" w:themeColor="text1"/>
          <w:sz w:val="20"/>
          <w:szCs w:val="20"/>
        </w:rPr>
        <w:t>(</w:t>
      </w:r>
      <w:r w:rsidR="00DC51DA" w:rsidRPr="00DC51DA">
        <w:rPr>
          <w:color w:val="000000" w:themeColor="text1"/>
          <w:sz w:val="20"/>
          <w:szCs w:val="20"/>
        </w:rPr>
        <w:t>2021</w:t>
      </w:r>
      <w:r w:rsidR="00BE298A">
        <w:rPr>
          <w:color w:val="000000" w:themeColor="text1"/>
          <w:sz w:val="20"/>
          <w:szCs w:val="20"/>
        </w:rPr>
        <w:t>)</w:t>
      </w:r>
      <w:r w:rsidR="00DC51DA" w:rsidRPr="00DC51DA">
        <w:rPr>
          <w:color w:val="000000" w:themeColor="text1"/>
          <w:sz w:val="20"/>
          <w:szCs w:val="20"/>
        </w:rPr>
        <w:t>.</w:t>
      </w:r>
    </w:p>
    <w:p w14:paraId="6A155E86" w14:textId="79D572B5" w:rsidR="00762BA7" w:rsidRDefault="00762BA7" w:rsidP="003748A9">
      <w:pPr>
        <w:pStyle w:val="Ttulo4"/>
      </w:pPr>
      <w:bookmarkStart w:id="125" w:name="_Toc88238407"/>
      <w:r>
        <w:lastRenderedPageBreak/>
        <w:t>3.</w:t>
      </w:r>
      <w:r w:rsidR="003748A9">
        <w:t>1.2</w:t>
      </w:r>
      <w:r>
        <w:t xml:space="preserve">.4. </w:t>
      </w:r>
      <w:r w:rsidRPr="00044AC3">
        <w:rPr>
          <w:i/>
        </w:rPr>
        <w:t>Inputs</w:t>
      </w:r>
      <w:bookmarkEnd w:id="124"/>
      <w:bookmarkEnd w:id="125"/>
    </w:p>
    <w:p w14:paraId="1E4AC1BD" w14:textId="75E42652" w:rsidR="00983C74" w:rsidRDefault="00F376BF" w:rsidP="00983C74">
      <w:pPr>
        <w:pStyle w:val="Corpodetexto"/>
        <w:spacing w:line="360" w:lineRule="auto"/>
        <w:ind w:left="284" w:firstLine="709"/>
      </w:pPr>
      <w:r w:rsidRPr="00F376BF">
        <w:rPr>
          <w:i/>
          <w:iCs/>
        </w:rPr>
        <w:t>Inputs</w:t>
      </w:r>
      <w:r>
        <w:t xml:space="preserve"> são</w:t>
      </w:r>
      <w:r w:rsidR="00145483">
        <w:t xml:space="preserve"> m</w:t>
      </w:r>
      <w:r w:rsidR="00983C74">
        <w:t>odelos para inserção ou modificação de dados no banco da aplicação</w:t>
      </w:r>
      <w:r w:rsidR="00F50963">
        <w:t xml:space="preserve"> e u</w:t>
      </w:r>
      <w:r w:rsidR="00983C74">
        <w:t xml:space="preserve">tilizados como parâmetros de </w:t>
      </w:r>
      <w:r w:rsidR="00983C74" w:rsidRPr="00616F30">
        <w:rPr>
          <w:i/>
          <w:iCs/>
        </w:rPr>
        <w:t>mutations</w:t>
      </w:r>
      <w:r w:rsidR="00983C74">
        <w:t>.</w:t>
      </w:r>
      <w:r w:rsidR="00176DFB">
        <w:t xml:space="preserve"> A </w:t>
      </w:r>
      <w:r w:rsidR="0000674C">
        <w:t>F</w:t>
      </w:r>
      <w:r w:rsidR="00176DFB">
        <w:t>igura 1</w:t>
      </w:r>
      <w:r w:rsidR="00A91640">
        <w:t>1</w:t>
      </w:r>
      <w:r w:rsidR="00176DFB">
        <w:t xml:space="preserve"> retrata os </w:t>
      </w:r>
      <w:r w:rsidR="00176DFB">
        <w:rPr>
          <w:i/>
          <w:iCs/>
        </w:rPr>
        <w:t>inputs</w:t>
      </w:r>
      <w:r w:rsidR="00176DFB">
        <w:t xml:space="preserve"> </w:t>
      </w:r>
      <w:r w:rsidR="007102F2">
        <w:t>utilizados</w:t>
      </w:r>
      <w:r w:rsidR="00176DFB">
        <w:t xml:space="preserve"> no serviço de estoque.</w:t>
      </w:r>
    </w:p>
    <w:p w14:paraId="14409537" w14:textId="023A92E2" w:rsidR="006D5337" w:rsidRDefault="006D5337">
      <w:pPr>
        <w:ind w:left="0"/>
      </w:pPr>
    </w:p>
    <w:p w14:paraId="3A344669" w14:textId="52EF1331" w:rsidR="00983C74" w:rsidRPr="00043767" w:rsidRDefault="00983C74" w:rsidP="00983C74">
      <w:pPr>
        <w:pStyle w:val="Legenda"/>
        <w:jc w:val="center"/>
        <w:rPr>
          <w:color w:val="000000" w:themeColor="text1"/>
          <w:sz w:val="24"/>
        </w:rPr>
      </w:pPr>
      <w:bookmarkStart w:id="126" w:name="_Toc88238355"/>
      <w:r w:rsidRPr="00043767">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11</w:t>
      </w:r>
      <w:r w:rsidR="006E0575">
        <w:rPr>
          <w:color w:val="000000" w:themeColor="text1"/>
          <w:sz w:val="24"/>
        </w:rPr>
        <w:fldChar w:fldCharType="end"/>
      </w:r>
      <w:r w:rsidRPr="00043767">
        <w:rPr>
          <w:color w:val="000000" w:themeColor="text1"/>
          <w:sz w:val="24"/>
        </w:rPr>
        <w:t xml:space="preserve"> - </w:t>
      </w:r>
      <w:r w:rsidRPr="0000674C">
        <w:rPr>
          <w:i/>
          <w:color w:val="000000" w:themeColor="text1"/>
          <w:sz w:val="24"/>
        </w:rPr>
        <w:t>Inputs</w:t>
      </w:r>
      <w:r w:rsidRPr="00043767">
        <w:rPr>
          <w:color w:val="000000" w:themeColor="text1"/>
          <w:sz w:val="24"/>
        </w:rPr>
        <w:t xml:space="preserve"> do serviço de estoque</w:t>
      </w:r>
      <w:r w:rsidR="0000674C">
        <w:rPr>
          <w:color w:val="000000" w:themeColor="text1"/>
          <w:sz w:val="24"/>
        </w:rPr>
        <w:t>.</w:t>
      </w:r>
      <w:bookmarkEnd w:id="126"/>
    </w:p>
    <w:p w14:paraId="4DBF41C1" w14:textId="77777777" w:rsidR="00983C74" w:rsidRDefault="00123C6A" w:rsidP="00513673">
      <w:pPr>
        <w:keepNext/>
        <w:ind w:left="0"/>
        <w:jc w:val="center"/>
      </w:pPr>
      <w:r>
        <w:rPr>
          <w:noProof/>
        </w:rPr>
        <w:drawing>
          <wp:inline distT="0" distB="0" distL="0" distR="0" wp14:anchorId="1DE1E69D" wp14:editId="0895EC81">
            <wp:extent cx="4400550" cy="3307203"/>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8"/>
                    <a:stretch>
                      <a:fillRect/>
                    </a:stretch>
                  </pic:blipFill>
                  <pic:spPr>
                    <a:xfrm>
                      <a:off x="0" y="0"/>
                      <a:ext cx="4437950" cy="3335311"/>
                    </a:xfrm>
                    <a:prstGeom prst="rect">
                      <a:avLst/>
                    </a:prstGeom>
                  </pic:spPr>
                </pic:pic>
              </a:graphicData>
            </a:graphic>
          </wp:inline>
        </w:drawing>
      </w:r>
    </w:p>
    <w:p w14:paraId="7B268B12" w14:textId="67BCCB5A" w:rsidR="00DC51DA" w:rsidRPr="00DC51DA" w:rsidRDefault="00DC51DA" w:rsidP="00AD6519">
      <w:pPr>
        <w:autoSpaceDE w:val="0"/>
        <w:autoSpaceDN w:val="0"/>
        <w:adjustRightInd w:val="0"/>
        <w:spacing w:line="360" w:lineRule="auto"/>
        <w:ind w:left="997" w:firstLine="421"/>
        <w:jc w:val="both"/>
        <w:rPr>
          <w:color w:val="000000" w:themeColor="text1"/>
          <w:sz w:val="20"/>
          <w:szCs w:val="20"/>
        </w:rPr>
      </w:pPr>
      <w:bookmarkStart w:id="127" w:name="_Toc84198669"/>
      <w:r w:rsidRPr="00DC51DA">
        <w:rPr>
          <w:color w:val="000000" w:themeColor="text1"/>
          <w:sz w:val="20"/>
          <w:szCs w:val="20"/>
        </w:rPr>
        <w:t>Fonte: Autor</w:t>
      </w:r>
      <w:r w:rsidR="00BD1FEB">
        <w:rPr>
          <w:color w:val="000000" w:themeColor="text1"/>
          <w:sz w:val="20"/>
          <w:szCs w:val="20"/>
        </w:rPr>
        <w:t xml:space="preserve"> (</w:t>
      </w:r>
      <w:r w:rsidRPr="00DC51DA">
        <w:rPr>
          <w:color w:val="000000" w:themeColor="text1"/>
          <w:sz w:val="20"/>
          <w:szCs w:val="20"/>
        </w:rPr>
        <w:t>2021</w:t>
      </w:r>
      <w:r w:rsidR="00BD1FEB">
        <w:rPr>
          <w:color w:val="000000" w:themeColor="text1"/>
          <w:sz w:val="20"/>
          <w:szCs w:val="20"/>
        </w:rPr>
        <w:t>)</w:t>
      </w:r>
      <w:r w:rsidRPr="00DC51DA">
        <w:rPr>
          <w:color w:val="000000" w:themeColor="text1"/>
          <w:sz w:val="20"/>
          <w:szCs w:val="20"/>
        </w:rPr>
        <w:t>.</w:t>
      </w:r>
    </w:p>
    <w:p w14:paraId="11046B00" w14:textId="2EE83A56" w:rsidR="00762BA7" w:rsidRDefault="00762BA7" w:rsidP="003748A9">
      <w:pPr>
        <w:pStyle w:val="Ttulo4"/>
      </w:pPr>
      <w:bookmarkStart w:id="128" w:name="_Toc88238408"/>
      <w:r>
        <w:t>3.</w:t>
      </w:r>
      <w:r w:rsidR="003748A9">
        <w:t>1.2</w:t>
      </w:r>
      <w:r>
        <w:t xml:space="preserve">.5. </w:t>
      </w:r>
      <w:r w:rsidRPr="00044AC3">
        <w:rPr>
          <w:i/>
        </w:rPr>
        <w:t>Mutations</w:t>
      </w:r>
      <w:bookmarkEnd w:id="127"/>
      <w:bookmarkEnd w:id="128"/>
    </w:p>
    <w:p w14:paraId="2D757FDD" w14:textId="0DB0454D" w:rsidR="006D5337" w:rsidRDefault="00DF1F6A" w:rsidP="00F34943">
      <w:pPr>
        <w:pStyle w:val="Corpodetexto"/>
        <w:spacing w:line="360" w:lineRule="auto"/>
        <w:ind w:left="284" w:firstLine="709"/>
      </w:pPr>
      <w:r>
        <w:t>São r</w:t>
      </w:r>
      <w:r w:rsidR="00F34943">
        <w:t>equisições de criação ou modificação de dados no banco</w:t>
      </w:r>
      <w:r w:rsidR="00CB383B">
        <w:t xml:space="preserve"> e u</w:t>
      </w:r>
      <w:r w:rsidR="00F34943">
        <w:t xml:space="preserve">tilizam como parâmetro os </w:t>
      </w:r>
      <w:r w:rsidR="00F34943" w:rsidRPr="00165380">
        <w:rPr>
          <w:i/>
          <w:iCs/>
        </w:rPr>
        <w:t>Inputs</w:t>
      </w:r>
      <w:r w:rsidR="00F34943">
        <w:t xml:space="preserve"> previamente declarados.</w:t>
      </w:r>
      <w:r w:rsidR="000A292F">
        <w:t xml:space="preserve"> A </w:t>
      </w:r>
      <w:r>
        <w:t>F</w:t>
      </w:r>
      <w:r w:rsidR="000A292F">
        <w:t>igura 1</w:t>
      </w:r>
      <w:r w:rsidR="00A91640">
        <w:t>2</w:t>
      </w:r>
      <w:r w:rsidR="000A292F">
        <w:t xml:space="preserve"> retrata </w:t>
      </w:r>
      <w:r w:rsidR="006D5337">
        <w:t>a</w:t>
      </w:r>
      <w:r w:rsidR="000A292F">
        <w:t xml:space="preserve">s </w:t>
      </w:r>
      <w:r w:rsidR="006D5337">
        <w:rPr>
          <w:i/>
          <w:iCs/>
        </w:rPr>
        <w:t>mutation</w:t>
      </w:r>
      <w:r w:rsidR="000A292F">
        <w:rPr>
          <w:i/>
          <w:iCs/>
        </w:rPr>
        <w:t>s</w:t>
      </w:r>
      <w:r w:rsidR="000A292F">
        <w:t xml:space="preserve"> </w:t>
      </w:r>
      <w:r w:rsidR="006D5337">
        <w:t xml:space="preserve">do GraphQL </w:t>
      </w:r>
      <w:r w:rsidR="000A292F">
        <w:t>utilizad</w:t>
      </w:r>
      <w:r w:rsidR="006D5337">
        <w:t>a</w:t>
      </w:r>
      <w:r w:rsidR="000A292F">
        <w:t>s no serviço de estoque.</w:t>
      </w:r>
    </w:p>
    <w:p w14:paraId="3459072C" w14:textId="2F63C417" w:rsidR="00D739E2" w:rsidRDefault="00D739E2" w:rsidP="00F34943">
      <w:pPr>
        <w:pStyle w:val="Corpodetexto"/>
        <w:spacing w:line="360" w:lineRule="auto"/>
        <w:ind w:left="284" w:firstLine="709"/>
      </w:pPr>
    </w:p>
    <w:p w14:paraId="216672B6" w14:textId="40E26827" w:rsidR="00D739E2" w:rsidRDefault="00D739E2" w:rsidP="00F34943">
      <w:pPr>
        <w:pStyle w:val="Corpodetexto"/>
        <w:spacing w:line="360" w:lineRule="auto"/>
        <w:ind w:left="284" w:firstLine="709"/>
      </w:pPr>
    </w:p>
    <w:p w14:paraId="48C286F8" w14:textId="138360B9" w:rsidR="00D739E2" w:rsidRDefault="00D739E2" w:rsidP="00F34943">
      <w:pPr>
        <w:pStyle w:val="Corpodetexto"/>
        <w:spacing w:line="360" w:lineRule="auto"/>
        <w:ind w:left="284" w:firstLine="709"/>
      </w:pPr>
    </w:p>
    <w:p w14:paraId="3222432B" w14:textId="6222A944" w:rsidR="00D739E2" w:rsidRDefault="00D739E2" w:rsidP="00F34943">
      <w:pPr>
        <w:pStyle w:val="Corpodetexto"/>
        <w:spacing w:line="360" w:lineRule="auto"/>
        <w:ind w:left="284" w:firstLine="709"/>
      </w:pPr>
    </w:p>
    <w:p w14:paraId="66C47AC8" w14:textId="316FFFBB" w:rsidR="00D739E2" w:rsidRDefault="00D739E2" w:rsidP="00F34943">
      <w:pPr>
        <w:pStyle w:val="Corpodetexto"/>
        <w:spacing w:line="360" w:lineRule="auto"/>
        <w:ind w:left="284" w:firstLine="709"/>
      </w:pPr>
    </w:p>
    <w:p w14:paraId="30B27D87" w14:textId="6A288B45" w:rsidR="00D739E2" w:rsidRDefault="00D739E2" w:rsidP="00F34943">
      <w:pPr>
        <w:pStyle w:val="Corpodetexto"/>
        <w:spacing w:line="360" w:lineRule="auto"/>
        <w:ind w:left="284" w:firstLine="709"/>
      </w:pPr>
    </w:p>
    <w:p w14:paraId="3073D885" w14:textId="01A6B909" w:rsidR="00D739E2" w:rsidRDefault="00D739E2" w:rsidP="00F34943">
      <w:pPr>
        <w:pStyle w:val="Corpodetexto"/>
        <w:spacing w:line="360" w:lineRule="auto"/>
        <w:ind w:left="284" w:firstLine="709"/>
      </w:pPr>
    </w:p>
    <w:p w14:paraId="74153D19" w14:textId="0FA0FBEC" w:rsidR="00D739E2" w:rsidRDefault="00D739E2" w:rsidP="00F34943">
      <w:pPr>
        <w:pStyle w:val="Corpodetexto"/>
        <w:spacing w:line="360" w:lineRule="auto"/>
        <w:ind w:left="284" w:firstLine="709"/>
      </w:pPr>
    </w:p>
    <w:p w14:paraId="2DED3ECA" w14:textId="77777777" w:rsidR="00D739E2" w:rsidRDefault="00D739E2" w:rsidP="00F34943">
      <w:pPr>
        <w:pStyle w:val="Corpodetexto"/>
        <w:spacing w:line="360" w:lineRule="auto"/>
        <w:ind w:left="284" w:firstLine="709"/>
      </w:pPr>
    </w:p>
    <w:p w14:paraId="50EE5104" w14:textId="70B192F7" w:rsidR="006E6D9A" w:rsidRPr="00DC51DA" w:rsidRDefault="006E6D9A" w:rsidP="006E6D9A">
      <w:pPr>
        <w:pStyle w:val="Legenda"/>
        <w:jc w:val="center"/>
        <w:rPr>
          <w:color w:val="000000" w:themeColor="text1"/>
          <w:sz w:val="24"/>
        </w:rPr>
      </w:pPr>
      <w:bookmarkStart w:id="129" w:name="_Toc88238356"/>
      <w:r w:rsidRPr="00DC51DA">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12</w:t>
      </w:r>
      <w:r w:rsidR="006E0575">
        <w:rPr>
          <w:color w:val="000000" w:themeColor="text1"/>
          <w:sz w:val="24"/>
        </w:rPr>
        <w:fldChar w:fldCharType="end"/>
      </w:r>
      <w:r w:rsidRPr="00DC51DA">
        <w:rPr>
          <w:color w:val="000000" w:themeColor="text1"/>
          <w:sz w:val="24"/>
        </w:rPr>
        <w:t xml:space="preserve"> - </w:t>
      </w:r>
      <w:r w:rsidRPr="00DF1F6A">
        <w:rPr>
          <w:i/>
          <w:color w:val="000000" w:themeColor="text1"/>
          <w:sz w:val="24"/>
        </w:rPr>
        <w:t>Mutations</w:t>
      </w:r>
      <w:r w:rsidRPr="00DC51DA">
        <w:rPr>
          <w:color w:val="000000" w:themeColor="text1"/>
          <w:sz w:val="24"/>
        </w:rPr>
        <w:t xml:space="preserve"> do serviço de estoque</w:t>
      </w:r>
      <w:r w:rsidR="00DF1F6A">
        <w:rPr>
          <w:color w:val="000000" w:themeColor="text1"/>
          <w:sz w:val="24"/>
        </w:rPr>
        <w:t>.</w:t>
      </w:r>
      <w:bookmarkEnd w:id="129"/>
    </w:p>
    <w:p w14:paraId="40069C35" w14:textId="204D9B8D" w:rsidR="006E6D9A" w:rsidRDefault="003D3543" w:rsidP="00AD6519">
      <w:pPr>
        <w:keepNext/>
        <w:ind w:left="0"/>
        <w:jc w:val="center"/>
      </w:pPr>
      <w:r>
        <w:rPr>
          <w:noProof/>
        </w:rPr>
        <w:drawing>
          <wp:inline distT="0" distB="0" distL="0" distR="0" wp14:anchorId="29E616AC" wp14:editId="37BF84D9">
            <wp:extent cx="4914900" cy="2382686"/>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29"/>
                    <a:stretch>
                      <a:fillRect/>
                    </a:stretch>
                  </pic:blipFill>
                  <pic:spPr>
                    <a:xfrm>
                      <a:off x="0" y="0"/>
                      <a:ext cx="4935195" cy="2392525"/>
                    </a:xfrm>
                    <a:prstGeom prst="rect">
                      <a:avLst/>
                    </a:prstGeom>
                  </pic:spPr>
                </pic:pic>
              </a:graphicData>
            </a:graphic>
          </wp:inline>
        </w:drawing>
      </w:r>
    </w:p>
    <w:p w14:paraId="6C8BBD6C" w14:textId="26E54E44" w:rsidR="00DC51DA" w:rsidRPr="00DC51DA" w:rsidRDefault="000D0FD2" w:rsidP="000D0FD2">
      <w:pPr>
        <w:autoSpaceDE w:val="0"/>
        <w:autoSpaceDN w:val="0"/>
        <w:adjustRightInd w:val="0"/>
        <w:spacing w:line="360" w:lineRule="auto"/>
        <w:ind w:left="0" w:firstLine="709"/>
        <w:jc w:val="both"/>
        <w:rPr>
          <w:color w:val="000000" w:themeColor="text1"/>
          <w:sz w:val="20"/>
          <w:szCs w:val="20"/>
        </w:rPr>
      </w:pPr>
      <w:bookmarkStart w:id="130" w:name="_Toc84198670"/>
      <w:r>
        <w:rPr>
          <w:color w:val="000000" w:themeColor="text1"/>
          <w:sz w:val="20"/>
          <w:szCs w:val="20"/>
        </w:rPr>
        <w:t xml:space="preserve">    </w:t>
      </w:r>
      <w:r w:rsidR="00DC51DA" w:rsidRPr="00DC51DA">
        <w:rPr>
          <w:color w:val="000000" w:themeColor="text1"/>
          <w:sz w:val="20"/>
          <w:szCs w:val="20"/>
        </w:rPr>
        <w:t xml:space="preserve">Fonte: Autor </w:t>
      </w:r>
      <w:r w:rsidR="007E608A">
        <w:rPr>
          <w:color w:val="000000" w:themeColor="text1"/>
          <w:sz w:val="20"/>
          <w:szCs w:val="20"/>
        </w:rPr>
        <w:t>(</w:t>
      </w:r>
      <w:r w:rsidR="00DC51DA" w:rsidRPr="00DC51DA">
        <w:rPr>
          <w:color w:val="000000" w:themeColor="text1"/>
          <w:sz w:val="20"/>
          <w:szCs w:val="20"/>
        </w:rPr>
        <w:t>2021</w:t>
      </w:r>
      <w:r w:rsidR="007E608A">
        <w:rPr>
          <w:color w:val="000000" w:themeColor="text1"/>
          <w:sz w:val="20"/>
          <w:szCs w:val="20"/>
        </w:rPr>
        <w:t>)</w:t>
      </w:r>
      <w:r w:rsidR="00DC51DA" w:rsidRPr="00DC51DA">
        <w:rPr>
          <w:color w:val="000000" w:themeColor="text1"/>
          <w:sz w:val="20"/>
          <w:szCs w:val="20"/>
        </w:rPr>
        <w:t>.</w:t>
      </w:r>
    </w:p>
    <w:p w14:paraId="1D8495A1" w14:textId="51472FCD" w:rsidR="00EC5947" w:rsidRPr="007E608A" w:rsidRDefault="00EC5947" w:rsidP="003748A9">
      <w:pPr>
        <w:pStyle w:val="Ttulo3"/>
        <w:rPr>
          <w:i/>
        </w:rPr>
      </w:pPr>
      <w:bookmarkStart w:id="131" w:name="_Toc88238409"/>
      <w:r>
        <w:t>3.</w:t>
      </w:r>
      <w:r w:rsidR="003748A9">
        <w:t>1.3</w:t>
      </w:r>
      <w:r w:rsidR="00AC1EAA">
        <w:t>.</w:t>
      </w:r>
      <w:r>
        <w:t xml:space="preserve"> </w:t>
      </w:r>
      <w:r w:rsidR="00AC1EAA" w:rsidRPr="007E608A">
        <w:rPr>
          <w:i/>
        </w:rPr>
        <w:t>Order Service</w:t>
      </w:r>
      <w:bookmarkEnd w:id="130"/>
      <w:bookmarkEnd w:id="131"/>
    </w:p>
    <w:p w14:paraId="417D9ED5" w14:textId="6F6B3DA9" w:rsidR="007E0259" w:rsidRDefault="007E0259" w:rsidP="007E0259">
      <w:pPr>
        <w:pStyle w:val="Corpodetexto"/>
        <w:spacing w:line="360" w:lineRule="auto"/>
        <w:ind w:left="284" w:firstLine="709"/>
      </w:pPr>
      <w:r>
        <w:t xml:space="preserve">Serviço </w:t>
      </w:r>
      <w:r w:rsidR="00F744C0">
        <w:t>reservado</w:t>
      </w:r>
      <w:r>
        <w:t xml:space="preserve"> a</w:t>
      </w:r>
      <w:r w:rsidR="00F744C0">
        <w:t>o carrinho de compras dos clientes no sistema</w:t>
      </w:r>
      <w:r>
        <w:t xml:space="preserve">. </w:t>
      </w:r>
      <w:r w:rsidR="00C54A08">
        <w:t>Armazena os itens selecionados pelo usuário para uma compra, seus valores e o valor total, que é a soma do valor de todos os itens selecionados</w:t>
      </w:r>
      <w:r>
        <w:t xml:space="preserve">. </w:t>
      </w:r>
    </w:p>
    <w:p w14:paraId="2B80BB39" w14:textId="6A07F4FA" w:rsidR="00AC1EAA" w:rsidRDefault="00F6181B" w:rsidP="00F6181B">
      <w:pPr>
        <w:pStyle w:val="Corpodetexto"/>
        <w:spacing w:line="360" w:lineRule="auto"/>
        <w:ind w:left="284" w:firstLine="709"/>
      </w:pPr>
      <w:r>
        <w:t>A API para comunicação com este serviço foi desenvolvida utilizando REST e seus detalhes estão descritos com mais detalhes a</w:t>
      </w:r>
      <w:r w:rsidR="00914235">
        <w:t xml:space="preserve"> seguir</w:t>
      </w:r>
      <w:r>
        <w:t>.</w:t>
      </w:r>
    </w:p>
    <w:p w14:paraId="31A21B1C" w14:textId="642C5D55" w:rsidR="00762BA7" w:rsidRDefault="00762BA7" w:rsidP="003748A9">
      <w:pPr>
        <w:pStyle w:val="Ttulo4"/>
      </w:pPr>
      <w:bookmarkStart w:id="132" w:name="_Toc84198671"/>
      <w:bookmarkStart w:id="133" w:name="_Toc88238410"/>
      <w:r>
        <w:t>3.</w:t>
      </w:r>
      <w:r w:rsidR="003748A9">
        <w:t>1.</w:t>
      </w:r>
      <w:r>
        <w:t xml:space="preserve">3.1. </w:t>
      </w:r>
      <w:r w:rsidR="0015505C">
        <w:t>Entidades</w:t>
      </w:r>
      <w:bookmarkEnd w:id="132"/>
      <w:bookmarkEnd w:id="133"/>
    </w:p>
    <w:p w14:paraId="31EA452E" w14:textId="3C178177" w:rsidR="003748A9" w:rsidRDefault="003748A9" w:rsidP="003748A9">
      <w:pPr>
        <w:pStyle w:val="Corpodetexto"/>
        <w:spacing w:line="360" w:lineRule="auto"/>
        <w:ind w:left="284" w:firstLine="709"/>
      </w:pPr>
      <w:r>
        <w:t xml:space="preserve">Para o módulo que lida com o carrinho de compras da loja, foram criadas três entidades: </w:t>
      </w:r>
    </w:p>
    <w:p w14:paraId="6CCE8E2A" w14:textId="38FF3610" w:rsidR="003748A9" w:rsidRDefault="003748A9" w:rsidP="003748A9">
      <w:pPr>
        <w:pStyle w:val="Corpodetexto"/>
        <w:numPr>
          <w:ilvl w:val="0"/>
          <w:numId w:val="20"/>
        </w:numPr>
        <w:spacing w:line="360" w:lineRule="auto"/>
      </w:pPr>
      <w:r w:rsidRPr="00C2266B">
        <w:rPr>
          <w:i/>
        </w:rPr>
        <w:t>Cart</w:t>
      </w:r>
      <w:r>
        <w:t>:</w:t>
      </w:r>
      <w:r w:rsidR="00FA309F">
        <w:t xml:space="preserve"> expressa o carrinho de compras do usuário da loja</w:t>
      </w:r>
      <w:r w:rsidR="00A359D4">
        <w:t xml:space="preserve">. </w:t>
      </w:r>
      <w:r w:rsidR="000E6369">
        <w:t xml:space="preserve">Recebe o id do </w:t>
      </w:r>
      <w:r w:rsidR="00001B75">
        <w:t xml:space="preserve">cliente </w:t>
      </w:r>
      <w:r w:rsidR="000E6369">
        <w:t xml:space="preserve">no serviço de </w:t>
      </w:r>
      <w:r w:rsidR="00001B75">
        <w:t>usuário para associar as compras ao comprador. Além disso, possui uma lista de produtos e um preço final, que deve ser igual a soma do valor dos produtos</w:t>
      </w:r>
      <w:r w:rsidR="00E96528">
        <w:t xml:space="preserve"> adicionados.</w:t>
      </w:r>
    </w:p>
    <w:p w14:paraId="36A96452" w14:textId="7B29D0F1" w:rsidR="003748A9" w:rsidRDefault="00390459" w:rsidP="003748A9">
      <w:pPr>
        <w:pStyle w:val="Corpodetexto"/>
        <w:numPr>
          <w:ilvl w:val="0"/>
          <w:numId w:val="20"/>
        </w:numPr>
        <w:spacing w:line="360" w:lineRule="auto"/>
      </w:pPr>
      <w:r w:rsidRPr="00221E66">
        <w:rPr>
          <w:i/>
        </w:rPr>
        <w:t>OrderProduct</w:t>
      </w:r>
      <w:r>
        <w:t xml:space="preserve">: expressa um produto </w:t>
      </w:r>
      <w:r w:rsidR="00FC11C6">
        <w:t xml:space="preserve">adicionado no carrinho de compras e possui todos os campos do produto situado no serviço de estoque, com exceção do </w:t>
      </w:r>
      <w:r w:rsidR="00FA309F">
        <w:t>campo “</w:t>
      </w:r>
      <w:r w:rsidR="00FA309F" w:rsidRPr="00493512">
        <w:rPr>
          <w:i/>
          <w:iCs/>
        </w:rPr>
        <w:t>unavailableQuantity</w:t>
      </w:r>
      <w:r w:rsidR="00FA309F">
        <w:t>”, que existe apenas para controle de estoque. O campo “</w:t>
      </w:r>
      <w:r w:rsidR="00FA309F" w:rsidRPr="00493512">
        <w:rPr>
          <w:i/>
          <w:iCs/>
        </w:rPr>
        <w:t>quantity</w:t>
      </w:r>
      <w:r w:rsidR="00FA309F">
        <w:t>” indica a quantidade do produto de um mesmo tipo adicionada no carrinho de compras.</w:t>
      </w:r>
    </w:p>
    <w:p w14:paraId="45CB0773" w14:textId="5C165893" w:rsidR="008E40FA" w:rsidRDefault="00390459" w:rsidP="008E40FA">
      <w:pPr>
        <w:pStyle w:val="Corpodetexto"/>
        <w:numPr>
          <w:ilvl w:val="0"/>
          <w:numId w:val="20"/>
        </w:numPr>
        <w:spacing w:line="360" w:lineRule="auto"/>
      </w:pPr>
      <w:r w:rsidRPr="00221E66">
        <w:rPr>
          <w:i/>
        </w:rPr>
        <w:t>Price</w:t>
      </w:r>
      <w:r>
        <w:t>: expressa o valor do produto</w:t>
      </w:r>
      <w:r w:rsidR="00D74C39">
        <w:t xml:space="preserve"> no carrinho e o valor total do carrinho de compras</w:t>
      </w:r>
      <w:r>
        <w:t>.</w:t>
      </w:r>
    </w:p>
    <w:p w14:paraId="6050E6F4" w14:textId="77777777" w:rsidR="006D5337" w:rsidRDefault="006D5337" w:rsidP="006D5337">
      <w:pPr>
        <w:pStyle w:val="Corpodetexto"/>
        <w:spacing w:line="360" w:lineRule="auto"/>
        <w:ind w:left="1713"/>
      </w:pPr>
    </w:p>
    <w:p w14:paraId="634B80D7" w14:textId="69938079" w:rsidR="006D5337" w:rsidRDefault="006D5337" w:rsidP="006D5337">
      <w:pPr>
        <w:pStyle w:val="Corpodetexto"/>
        <w:spacing w:line="360" w:lineRule="auto"/>
        <w:ind w:left="284" w:firstLine="709"/>
      </w:pPr>
      <w:r>
        <w:lastRenderedPageBreak/>
        <w:t xml:space="preserve">A </w:t>
      </w:r>
      <w:r w:rsidR="0089515E">
        <w:t>F</w:t>
      </w:r>
      <w:r>
        <w:t>igura 1</w:t>
      </w:r>
      <w:r w:rsidR="00A91640">
        <w:t>3</w:t>
      </w:r>
      <w:r>
        <w:t xml:space="preserve"> retrata todas as entidades do serviço de </w:t>
      </w:r>
      <w:r w:rsidR="00F36473">
        <w:t>compras</w:t>
      </w:r>
      <w:r>
        <w:t>.</w:t>
      </w:r>
    </w:p>
    <w:p w14:paraId="0A0EFA75" w14:textId="27E9BA75" w:rsidR="008E40FA" w:rsidRPr="00DC51DA" w:rsidRDefault="008E40FA" w:rsidP="008E40FA">
      <w:pPr>
        <w:pStyle w:val="Legenda"/>
        <w:jc w:val="center"/>
        <w:rPr>
          <w:color w:val="000000" w:themeColor="text1"/>
          <w:sz w:val="24"/>
        </w:rPr>
      </w:pPr>
      <w:bookmarkStart w:id="134" w:name="_Toc88238357"/>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13</w:t>
      </w:r>
      <w:r w:rsidR="006E0575">
        <w:rPr>
          <w:color w:val="000000" w:themeColor="text1"/>
          <w:sz w:val="24"/>
        </w:rPr>
        <w:fldChar w:fldCharType="end"/>
      </w:r>
      <w:r w:rsidRPr="00DC51DA">
        <w:rPr>
          <w:color w:val="000000" w:themeColor="text1"/>
          <w:sz w:val="24"/>
        </w:rPr>
        <w:t xml:space="preserve"> - Entidades do serviço de compras</w:t>
      </w:r>
      <w:r w:rsidR="00FB4E46">
        <w:rPr>
          <w:color w:val="000000" w:themeColor="text1"/>
          <w:sz w:val="24"/>
        </w:rPr>
        <w:t>.</w:t>
      </w:r>
      <w:bookmarkEnd w:id="134"/>
    </w:p>
    <w:p w14:paraId="42719D6F" w14:textId="77777777" w:rsidR="00E96528" w:rsidRDefault="00E53450" w:rsidP="00AD6519">
      <w:pPr>
        <w:keepNext/>
        <w:ind w:left="0"/>
        <w:jc w:val="center"/>
      </w:pPr>
      <w:r>
        <w:rPr>
          <w:noProof/>
        </w:rPr>
        <w:drawing>
          <wp:inline distT="0" distB="0" distL="0" distR="0" wp14:anchorId="5907DDB4" wp14:editId="05142EF0">
            <wp:extent cx="5657850" cy="3644050"/>
            <wp:effectExtent l="0" t="0" r="0" b="0"/>
            <wp:docPr id="14" name="Imagem 1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com confiança média"/>
                    <pic:cNvPicPr/>
                  </pic:nvPicPr>
                  <pic:blipFill>
                    <a:blip r:embed="rId30"/>
                    <a:stretch>
                      <a:fillRect/>
                    </a:stretch>
                  </pic:blipFill>
                  <pic:spPr>
                    <a:xfrm>
                      <a:off x="0" y="0"/>
                      <a:ext cx="5663810" cy="3647888"/>
                    </a:xfrm>
                    <a:prstGeom prst="rect">
                      <a:avLst/>
                    </a:prstGeom>
                  </pic:spPr>
                </pic:pic>
              </a:graphicData>
            </a:graphic>
          </wp:inline>
        </w:drawing>
      </w:r>
    </w:p>
    <w:p w14:paraId="5A15D4C5" w14:textId="0F26AF1E" w:rsidR="00DC51DA" w:rsidRPr="00DC51DA" w:rsidRDefault="000D0FD2" w:rsidP="000D0FD2">
      <w:pPr>
        <w:autoSpaceDE w:val="0"/>
        <w:autoSpaceDN w:val="0"/>
        <w:adjustRightInd w:val="0"/>
        <w:spacing w:line="360" w:lineRule="auto"/>
        <w:ind w:left="0" w:firstLine="288"/>
        <w:jc w:val="both"/>
        <w:rPr>
          <w:color w:val="000000" w:themeColor="text1"/>
          <w:sz w:val="20"/>
          <w:szCs w:val="20"/>
        </w:rPr>
      </w:pPr>
      <w:bookmarkStart w:id="135" w:name="_Toc84198672"/>
      <w:r>
        <w:rPr>
          <w:color w:val="000000" w:themeColor="text1"/>
          <w:sz w:val="20"/>
          <w:szCs w:val="20"/>
        </w:rPr>
        <w:t xml:space="preserve"> </w:t>
      </w:r>
      <w:r w:rsidR="00DC51DA" w:rsidRPr="00DC51DA">
        <w:rPr>
          <w:color w:val="000000" w:themeColor="text1"/>
          <w:sz w:val="20"/>
          <w:szCs w:val="20"/>
        </w:rPr>
        <w:t xml:space="preserve">Fonte: Autor </w:t>
      </w:r>
      <w:r w:rsidR="00FB4E46">
        <w:rPr>
          <w:color w:val="000000" w:themeColor="text1"/>
          <w:sz w:val="20"/>
          <w:szCs w:val="20"/>
        </w:rPr>
        <w:t>(</w:t>
      </w:r>
      <w:r w:rsidR="00DC51DA" w:rsidRPr="00DC51DA">
        <w:rPr>
          <w:color w:val="000000" w:themeColor="text1"/>
          <w:sz w:val="20"/>
          <w:szCs w:val="20"/>
        </w:rPr>
        <w:t>2021</w:t>
      </w:r>
      <w:r w:rsidR="00FB4E46">
        <w:rPr>
          <w:color w:val="000000" w:themeColor="text1"/>
          <w:sz w:val="20"/>
          <w:szCs w:val="20"/>
        </w:rPr>
        <w:t>)</w:t>
      </w:r>
      <w:r w:rsidR="00DC51DA" w:rsidRPr="00DC51DA">
        <w:rPr>
          <w:color w:val="000000" w:themeColor="text1"/>
          <w:sz w:val="20"/>
          <w:szCs w:val="20"/>
        </w:rPr>
        <w:t>.</w:t>
      </w:r>
    </w:p>
    <w:p w14:paraId="32F6C2F6" w14:textId="50B0F760" w:rsidR="00762BA7" w:rsidRDefault="00762BA7" w:rsidP="00E96528">
      <w:pPr>
        <w:pStyle w:val="Ttulo4"/>
      </w:pPr>
      <w:bookmarkStart w:id="136" w:name="_Toc88238411"/>
      <w:r>
        <w:t>3.</w:t>
      </w:r>
      <w:r w:rsidR="00E96528">
        <w:t>1.</w:t>
      </w:r>
      <w:r>
        <w:t xml:space="preserve">3.2. </w:t>
      </w:r>
      <w:bookmarkEnd w:id="135"/>
      <w:r w:rsidR="00383AB9" w:rsidRPr="0020086C">
        <w:rPr>
          <w:i/>
          <w:iCs/>
        </w:rPr>
        <w:t>Data Transfer Objects</w:t>
      </w:r>
      <w:r w:rsidR="002E08FA">
        <w:t xml:space="preserve"> (</w:t>
      </w:r>
      <w:r w:rsidR="00D422B0">
        <w:t>DTOs</w:t>
      </w:r>
      <w:r w:rsidR="002E08FA">
        <w:t>)</w:t>
      </w:r>
      <w:bookmarkEnd w:id="136"/>
    </w:p>
    <w:p w14:paraId="2AA17724" w14:textId="570D7123" w:rsidR="006D5337" w:rsidRDefault="008656E2" w:rsidP="003A419A">
      <w:pPr>
        <w:spacing w:line="360" w:lineRule="auto"/>
        <w:ind w:left="284" w:firstLine="709"/>
        <w:jc w:val="both"/>
      </w:pPr>
      <w:r>
        <w:t>S</w:t>
      </w:r>
      <w:r w:rsidR="000026DD">
        <w:t xml:space="preserve">ão </w:t>
      </w:r>
      <w:r w:rsidR="00247931">
        <w:t xml:space="preserve">objetos utilizados para </w:t>
      </w:r>
      <w:r w:rsidR="000A1C5B">
        <w:t xml:space="preserve">transferência de informações entre o serviço de compras e </w:t>
      </w:r>
      <w:r w:rsidR="00A13766">
        <w:t xml:space="preserve">os demais serviços do sistema. Fazem o mesmo papel dos </w:t>
      </w:r>
      <w:r w:rsidR="00A13766" w:rsidRPr="00E53166">
        <w:rPr>
          <w:i/>
          <w:iCs/>
        </w:rPr>
        <w:t>Types</w:t>
      </w:r>
      <w:r w:rsidR="00A13766">
        <w:t xml:space="preserve"> e </w:t>
      </w:r>
      <w:r w:rsidR="00A13766" w:rsidRPr="00E53166">
        <w:rPr>
          <w:i/>
          <w:iCs/>
        </w:rPr>
        <w:t>Inputs</w:t>
      </w:r>
      <w:r w:rsidR="00A13766">
        <w:t xml:space="preserve"> dos serviços que utilizam GraphQL, portanto </w:t>
      </w:r>
      <w:r w:rsidR="00E53166">
        <w:t>podem ser</w:t>
      </w:r>
      <w:r w:rsidR="00A13766">
        <w:t xml:space="preserve"> utilizados tanto </w:t>
      </w:r>
      <w:r w:rsidR="00E53166">
        <w:t xml:space="preserve">como parâmetros de métodos dos </w:t>
      </w:r>
      <w:r w:rsidR="00E53166" w:rsidRPr="00E53166">
        <w:rPr>
          <w:i/>
          <w:iCs/>
        </w:rPr>
        <w:t>controllers</w:t>
      </w:r>
      <w:r w:rsidR="00E53166">
        <w:t>, quanto para retorno das requisições HTTP realizadas no serviço.</w:t>
      </w:r>
      <w:r w:rsidR="00647147">
        <w:t xml:space="preserve"> </w:t>
      </w:r>
      <w:r w:rsidR="006D5337">
        <w:t xml:space="preserve">A </w:t>
      </w:r>
      <w:r w:rsidR="00647147">
        <w:t>F</w:t>
      </w:r>
      <w:r w:rsidR="006D5337">
        <w:t>igur</w:t>
      </w:r>
      <w:r w:rsidR="00A91640">
        <w:t>a 14</w:t>
      </w:r>
      <w:r w:rsidR="006D5337">
        <w:t xml:space="preserve"> retrata todos os DTOs utilizado no serviço de </w:t>
      </w:r>
      <w:r w:rsidR="00F36473">
        <w:t>compras</w:t>
      </w:r>
      <w:r w:rsidR="006D5337">
        <w:t>.</w:t>
      </w:r>
    </w:p>
    <w:p w14:paraId="40814099" w14:textId="580B1369" w:rsidR="00EE42C7" w:rsidRDefault="00EE42C7" w:rsidP="003A419A">
      <w:pPr>
        <w:spacing w:line="360" w:lineRule="auto"/>
        <w:ind w:left="284" w:firstLine="709"/>
        <w:jc w:val="both"/>
      </w:pPr>
    </w:p>
    <w:p w14:paraId="3BF49689" w14:textId="3BF361AA" w:rsidR="00EE42C7" w:rsidRDefault="00EE42C7" w:rsidP="003A419A">
      <w:pPr>
        <w:spacing w:line="360" w:lineRule="auto"/>
        <w:ind w:left="284" w:firstLine="709"/>
        <w:jc w:val="both"/>
      </w:pPr>
    </w:p>
    <w:p w14:paraId="02F69D57" w14:textId="10BDF011" w:rsidR="00EE42C7" w:rsidRDefault="00EE42C7" w:rsidP="003A419A">
      <w:pPr>
        <w:spacing w:line="360" w:lineRule="auto"/>
        <w:ind w:left="284" w:firstLine="709"/>
        <w:jc w:val="both"/>
      </w:pPr>
    </w:p>
    <w:p w14:paraId="61AF67A2" w14:textId="47945C2A" w:rsidR="00EE42C7" w:rsidRDefault="00EE42C7" w:rsidP="003A419A">
      <w:pPr>
        <w:spacing w:line="360" w:lineRule="auto"/>
        <w:ind w:left="284" w:firstLine="709"/>
        <w:jc w:val="both"/>
      </w:pPr>
    </w:p>
    <w:p w14:paraId="21A0A28F" w14:textId="33BB9856" w:rsidR="00EE42C7" w:rsidRDefault="00EE42C7" w:rsidP="003A419A">
      <w:pPr>
        <w:spacing w:line="360" w:lineRule="auto"/>
        <w:ind w:left="284" w:firstLine="709"/>
        <w:jc w:val="both"/>
      </w:pPr>
    </w:p>
    <w:p w14:paraId="3ECFD816" w14:textId="07A72E8B" w:rsidR="00EE42C7" w:rsidRDefault="00EE42C7" w:rsidP="003A419A">
      <w:pPr>
        <w:spacing w:line="360" w:lineRule="auto"/>
        <w:ind w:left="284" w:firstLine="709"/>
        <w:jc w:val="both"/>
      </w:pPr>
    </w:p>
    <w:p w14:paraId="33B1440B" w14:textId="1C6E59E4" w:rsidR="00EE42C7" w:rsidRDefault="00EE42C7" w:rsidP="003A419A">
      <w:pPr>
        <w:spacing w:line="360" w:lineRule="auto"/>
        <w:ind w:left="284" w:firstLine="709"/>
        <w:jc w:val="both"/>
      </w:pPr>
    </w:p>
    <w:p w14:paraId="507B3ADF" w14:textId="670FD09A" w:rsidR="00EE42C7" w:rsidRDefault="00EE42C7" w:rsidP="003A419A">
      <w:pPr>
        <w:spacing w:line="360" w:lineRule="auto"/>
        <w:ind w:left="284" w:firstLine="709"/>
        <w:jc w:val="both"/>
      </w:pPr>
    </w:p>
    <w:p w14:paraId="64C28BA5" w14:textId="3B0FAE0A" w:rsidR="00EE42C7" w:rsidRDefault="00EE42C7" w:rsidP="003A419A">
      <w:pPr>
        <w:spacing w:line="360" w:lineRule="auto"/>
        <w:ind w:left="284" w:firstLine="709"/>
        <w:jc w:val="both"/>
      </w:pPr>
    </w:p>
    <w:p w14:paraId="6394820F" w14:textId="2B58E7AD" w:rsidR="00EE42C7" w:rsidRDefault="00EE42C7" w:rsidP="003A419A">
      <w:pPr>
        <w:spacing w:line="360" w:lineRule="auto"/>
        <w:ind w:left="284" w:firstLine="709"/>
        <w:jc w:val="both"/>
      </w:pPr>
    </w:p>
    <w:p w14:paraId="0CBCAF5F" w14:textId="77777777" w:rsidR="00EE42C7" w:rsidRDefault="00EE42C7" w:rsidP="003A419A">
      <w:pPr>
        <w:spacing w:line="360" w:lineRule="auto"/>
        <w:ind w:left="284" w:firstLine="709"/>
        <w:jc w:val="both"/>
      </w:pPr>
    </w:p>
    <w:p w14:paraId="6E78A7F0" w14:textId="3414EBC3" w:rsidR="008E40FA" w:rsidRPr="00DC51DA" w:rsidRDefault="008E40FA" w:rsidP="00DC51DA">
      <w:pPr>
        <w:pStyle w:val="Legenda"/>
        <w:jc w:val="center"/>
        <w:rPr>
          <w:color w:val="000000" w:themeColor="text1"/>
          <w:sz w:val="24"/>
        </w:rPr>
      </w:pPr>
      <w:bookmarkStart w:id="137" w:name="_Toc88238358"/>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14</w:t>
      </w:r>
      <w:r w:rsidR="006E0575">
        <w:rPr>
          <w:color w:val="000000" w:themeColor="text1"/>
          <w:sz w:val="24"/>
        </w:rPr>
        <w:fldChar w:fldCharType="end"/>
      </w:r>
      <w:r w:rsidRPr="00DC51DA">
        <w:rPr>
          <w:color w:val="000000" w:themeColor="text1"/>
          <w:sz w:val="24"/>
        </w:rPr>
        <w:t xml:space="preserve"> - DTOs do serviço de compras</w:t>
      </w:r>
      <w:r w:rsidR="004D614A">
        <w:rPr>
          <w:color w:val="000000" w:themeColor="text1"/>
          <w:sz w:val="24"/>
        </w:rPr>
        <w:t>.</w:t>
      </w:r>
      <w:bookmarkEnd w:id="137"/>
    </w:p>
    <w:p w14:paraId="7E49FA7B" w14:textId="6C446E3F" w:rsidR="006C4C64" w:rsidRDefault="006C4C64" w:rsidP="00EE42C7">
      <w:pPr>
        <w:ind w:left="0"/>
        <w:jc w:val="center"/>
      </w:pPr>
      <w:r>
        <w:rPr>
          <w:noProof/>
        </w:rPr>
        <w:drawing>
          <wp:inline distT="0" distB="0" distL="0" distR="0" wp14:anchorId="18465183" wp14:editId="0675DB9E">
            <wp:extent cx="5760720" cy="3697605"/>
            <wp:effectExtent l="0" t="0" r="0" b="0"/>
            <wp:docPr id="15" name="Imagem 1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10;&#10;Descrição gerada automaticamente"/>
                    <pic:cNvPicPr/>
                  </pic:nvPicPr>
                  <pic:blipFill>
                    <a:blip r:embed="rId31"/>
                    <a:stretch>
                      <a:fillRect/>
                    </a:stretch>
                  </pic:blipFill>
                  <pic:spPr>
                    <a:xfrm>
                      <a:off x="0" y="0"/>
                      <a:ext cx="5760720" cy="3697605"/>
                    </a:xfrm>
                    <a:prstGeom prst="rect">
                      <a:avLst/>
                    </a:prstGeom>
                  </pic:spPr>
                </pic:pic>
              </a:graphicData>
            </a:graphic>
          </wp:inline>
        </w:drawing>
      </w:r>
    </w:p>
    <w:p w14:paraId="46E5C5A8" w14:textId="79A5F901" w:rsidR="001F336A" w:rsidRPr="00DC51DA" w:rsidRDefault="00EE42C7" w:rsidP="00EE42C7">
      <w:pPr>
        <w:autoSpaceDE w:val="0"/>
        <w:autoSpaceDN w:val="0"/>
        <w:adjustRightInd w:val="0"/>
        <w:spacing w:line="360" w:lineRule="auto"/>
        <w:jc w:val="both"/>
        <w:rPr>
          <w:color w:val="000000" w:themeColor="text1"/>
          <w:sz w:val="20"/>
          <w:szCs w:val="20"/>
        </w:rPr>
      </w:pPr>
      <w:bookmarkStart w:id="138" w:name="_Toc84198673"/>
      <w:r>
        <w:rPr>
          <w:color w:val="000000" w:themeColor="text1"/>
          <w:sz w:val="20"/>
          <w:szCs w:val="20"/>
        </w:rPr>
        <w:t xml:space="preserve">   </w:t>
      </w:r>
      <w:r w:rsidR="001F336A" w:rsidRPr="00DC51DA">
        <w:rPr>
          <w:color w:val="000000" w:themeColor="text1"/>
          <w:sz w:val="20"/>
          <w:szCs w:val="20"/>
        </w:rPr>
        <w:t xml:space="preserve">Fonte: Autor </w:t>
      </w:r>
      <w:r w:rsidR="00974CD5">
        <w:rPr>
          <w:color w:val="000000" w:themeColor="text1"/>
          <w:sz w:val="20"/>
          <w:szCs w:val="20"/>
        </w:rPr>
        <w:t>(</w:t>
      </w:r>
      <w:r w:rsidR="001F336A" w:rsidRPr="00DC51DA">
        <w:rPr>
          <w:color w:val="000000" w:themeColor="text1"/>
          <w:sz w:val="20"/>
          <w:szCs w:val="20"/>
        </w:rPr>
        <w:t>2021</w:t>
      </w:r>
      <w:r w:rsidR="00974CD5">
        <w:rPr>
          <w:color w:val="000000" w:themeColor="text1"/>
          <w:sz w:val="20"/>
          <w:szCs w:val="20"/>
        </w:rPr>
        <w:t>)</w:t>
      </w:r>
      <w:r w:rsidR="001F336A" w:rsidRPr="00DC51DA">
        <w:rPr>
          <w:color w:val="000000" w:themeColor="text1"/>
          <w:sz w:val="20"/>
          <w:szCs w:val="20"/>
        </w:rPr>
        <w:t>.</w:t>
      </w:r>
    </w:p>
    <w:p w14:paraId="3FA21D47" w14:textId="69A46C93" w:rsidR="00762BA7" w:rsidRDefault="00762BA7" w:rsidP="00C10B7D">
      <w:pPr>
        <w:pStyle w:val="Ttulo4"/>
      </w:pPr>
      <w:bookmarkStart w:id="139" w:name="_Toc88238412"/>
      <w:r>
        <w:t>3.</w:t>
      </w:r>
      <w:r w:rsidR="00C10B7D">
        <w:t>1.</w:t>
      </w:r>
      <w:r>
        <w:t xml:space="preserve">3.3. </w:t>
      </w:r>
      <w:r w:rsidR="002F0278" w:rsidRPr="002A7EB5">
        <w:rPr>
          <w:i/>
        </w:rPr>
        <w:t>Controllers</w:t>
      </w:r>
      <w:bookmarkEnd w:id="138"/>
      <w:bookmarkEnd w:id="139"/>
    </w:p>
    <w:p w14:paraId="0D014A24" w14:textId="3D0A39EA" w:rsidR="006D5337" w:rsidRDefault="001E54A5" w:rsidP="007E3DE7">
      <w:pPr>
        <w:spacing w:line="360" w:lineRule="auto"/>
        <w:ind w:left="284" w:firstLine="709"/>
      </w:pPr>
      <w:r w:rsidRPr="00165204">
        <w:rPr>
          <w:i/>
          <w:iCs/>
        </w:rPr>
        <w:t>Controllers</w:t>
      </w:r>
      <w:r w:rsidR="00335FAC">
        <w:t xml:space="preserve"> são classes </w:t>
      </w:r>
      <w:r w:rsidR="00AB4948">
        <w:t xml:space="preserve">que disponibilizam a API REST para a comunicação entre o serviço de compras com os demais serviços do sistema. Neste caso, fazem o mesmo </w:t>
      </w:r>
      <w:r w:rsidR="00EC5F11">
        <w:t xml:space="preserve">papel dos </w:t>
      </w:r>
      <w:r w:rsidR="00EC5F11" w:rsidRPr="00165204">
        <w:rPr>
          <w:i/>
          <w:iCs/>
        </w:rPr>
        <w:t>resolvers</w:t>
      </w:r>
      <w:r w:rsidR="00EC5F11">
        <w:t xml:space="preserve"> dos serviços desenvolvidos com GraphQL e </w:t>
      </w:r>
      <w:r w:rsidR="007E3DE7">
        <w:t>são classificados por entidade do sistema.</w:t>
      </w:r>
      <w:r w:rsidR="00170327">
        <w:t xml:space="preserve"> </w:t>
      </w:r>
      <w:r w:rsidR="006D5337">
        <w:t xml:space="preserve">A </w:t>
      </w:r>
      <w:r w:rsidR="00170327">
        <w:t>F</w:t>
      </w:r>
      <w:r w:rsidR="006D5337">
        <w:t>igura 1</w:t>
      </w:r>
      <w:r w:rsidR="007C5C74">
        <w:t>5</w:t>
      </w:r>
      <w:r w:rsidR="006D5337">
        <w:t xml:space="preserve"> retrata os </w:t>
      </w:r>
      <w:r w:rsidR="006D5337" w:rsidRPr="00FE605C">
        <w:rPr>
          <w:i/>
          <w:iCs/>
        </w:rPr>
        <w:t>controllers</w:t>
      </w:r>
      <w:r w:rsidR="006D5337">
        <w:t xml:space="preserve"> do serviço de </w:t>
      </w:r>
      <w:r w:rsidR="00F36473">
        <w:t>compras</w:t>
      </w:r>
      <w:r w:rsidR="006D5337">
        <w:t>.</w:t>
      </w:r>
    </w:p>
    <w:p w14:paraId="579D2BDE" w14:textId="3E82E3F3" w:rsidR="00D739E2" w:rsidRDefault="00D739E2" w:rsidP="007E3DE7">
      <w:pPr>
        <w:spacing w:line="360" w:lineRule="auto"/>
        <w:ind w:left="284" w:firstLine="709"/>
      </w:pPr>
    </w:p>
    <w:p w14:paraId="3E6FB1D3" w14:textId="614E7A0B" w:rsidR="00D739E2" w:rsidRDefault="00D739E2" w:rsidP="007E3DE7">
      <w:pPr>
        <w:spacing w:line="360" w:lineRule="auto"/>
        <w:ind w:left="284" w:firstLine="709"/>
      </w:pPr>
    </w:p>
    <w:p w14:paraId="1AACD270" w14:textId="75410679" w:rsidR="00D739E2" w:rsidRDefault="00D739E2" w:rsidP="007E3DE7">
      <w:pPr>
        <w:spacing w:line="360" w:lineRule="auto"/>
        <w:ind w:left="284" w:firstLine="709"/>
      </w:pPr>
    </w:p>
    <w:p w14:paraId="5AA2533B" w14:textId="6EFCACB6" w:rsidR="00D739E2" w:rsidRDefault="00D739E2" w:rsidP="007E3DE7">
      <w:pPr>
        <w:spacing w:line="360" w:lineRule="auto"/>
        <w:ind w:left="284" w:firstLine="709"/>
      </w:pPr>
    </w:p>
    <w:p w14:paraId="6E7ABD4C" w14:textId="0B02F991" w:rsidR="00D739E2" w:rsidRDefault="00D739E2" w:rsidP="007E3DE7">
      <w:pPr>
        <w:spacing w:line="360" w:lineRule="auto"/>
        <w:ind w:left="284" w:firstLine="709"/>
      </w:pPr>
    </w:p>
    <w:p w14:paraId="0C2CDDC3" w14:textId="443294C3" w:rsidR="00D739E2" w:rsidRDefault="00D739E2" w:rsidP="007E3DE7">
      <w:pPr>
        <w:spacing w:line="360" w:lineRule="auto"/>
        <w:ind w:left="284" w:firstLine="709"/>
      </w:pPr>
    </w:p>
    <w:p w14:paraId="6381DFF8" w14:textId="69CF3624" w:rsidR="00D739E2" w:rsidRDefault="00D739E2" w:rsidP="007E3DE7">
      <w:pPr>
        <w:spacing w:line="360" w:lineRule="auto"/>
        <w:ind w:left="284" w:firstLine="709"/>
      </w:pPr>
    </w:p>
    <w:p w14:paraId="4D5CE682" w14:textId="256E3E26" w:rsidR="00D739E2" w:rsidRDefault="00D739E2" w:rsidP="007E3DE7">
      <w:pPr>
        <w:spacing w:line="360" w:lineRule="auto"/>
        <w:ind w:left="284" w:firstLine="709"/>
      </w:pPr>
    </w:p>
    <w:p w14:paraId="1152F49D" w14:textId="1B911537" w:rsidR="00D739E2" w:rsidRDefault="00D739E2" w:rsidP="007E3DE7">
      <w:pPr>
        <w:spacing w:line="360" w:lineRule="auto"/>
        <w:ind w:left="284" w:firstLine="709"/>
      </w:pPr>
    </w:p>
    <w:p w14:paraId="27E7A9FC" w14:textId="4627DFA1" w:rsidR="00D739E2" w:rsidRDefault="00D739E2" w:rsidP="007E3DE7">
      <w:pPr>
        <w:spacing w:line="360" w:lineRule="auto"/>
        <w:ind w:left="284" w:firstLine="709"/>
      </w:pPr>
    </w:p>
    <w:p w14:paraId="02BAFD08" w14:textId="77777777" w:rsidR="00D739E2" w:rsidRDefault="00D739E2" w:rsidP="007E3DE7">
      <w:pPr>
        <w:spacing w:line="360" w:lineRule="auto"/>
        <w:ind w:left="284" w:firstLine="709"/>
      </w:pPr>
    </w:p>
    <w:p w14:paraId="3EB4EAF2" w14:textId="0B7C5AFC" w:rsidR="000A39B6" w:rsidRPr="00DC51DA" w:rsidRDefault="000A39B6" w:rsidP="00DC51DA">
      <w:pPr>
        <w:pStyle w:val="Legenda"/>
        <w:jc w:val="center"/>
        <w:rPr>
          <w:color w:val="000000" w:themeColor="text1"/>
          <w:sz w:val="24"/>
        </w:rPr>
      </w:pPr>
      <w:bookmarkStart w:id="140" w:name="_Toc88238359"/>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15</w:t>
      </w:r>
      <w:r w:rsidR="006E0575">
        <w:rPr>
          <w:color w:val="000000" w:themeColor="text1"/>
          <w:sz w:val="24"/>
        </w:rPr>
        <w:fldChar w:fldCharType="end"/>
      </w:r>
      <w:r w:rsidRPr="00DC51DA">
        <w:rPr>
          <w:color w:val="000000" w:themeColor="text1"/>
          <w:sz w:val="24"/>
        </w:rPr>
        <w:t xml:space="preserve"> - </w:t>
      </w:r>
      <w:r w:rsidRPr="00170327">
        <w:rPr>
          <w:i/>
          <w:color w:val="000000" w:themeColor="text1"/>
          <w:sz w:val="24"/>
        </w:rPr>
        <w:t>Controllers</w:t>
      </w:r>
      <w:r w:rsidRPr="00DC51DA">
        <w:rPr>
          <w:color w:val="000000" w:themeColor="text1"/>
          <w:sz w:val="24"/>
        </w:rPr>
        <w:t xml:space="preserve"> do serviço de compras</w:t>
      </w:r>
      <w:r w:rsidR="00170327">
        <w:rPr>
          <w:color w:val="000000" w:themeColor="text1"/>
          <w:sz w:val="24"/>
        </w:rPr>
        <w:t>.</w:t>
      </w:r>
      <w:bookmarkEnd w:id="140"/>
    </w:p>
    <w:p w14:paraId="7D3D24D2" w14:textId="693C490D" w:rsidR="001E54A5" w:rsidRDefault="001E54A5" w:rsidP="00EE42C7">
      <w:pPr>
        <w:ind w:left="0"/>
        <w:jc w:val="center"/>
      </w:pPr>
      <w:r>
        <w:rPr>
          <w:noProof/>
        </w:rPr>
        <w:drawing>
          <wp:inline distT="0" distB="0" distL="0" distR="0" wp14:anchorId="48CB7035" wp14:editId="3CBFFBEC">
            <wp:extent cx="5760720" cy="2928620"/>
            <wp:effectExtent l="0" t="0" r="0" b="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32"/>
                    <a:stretch>
                      <a:fillRect/>
                    </a:stretch>
                  </pic:blipFill>
                  <pic:spPr>
                    <a:xfrm>
                      <a:off x="0" y="0"/>
                      <a:ext cx="5760720" cy="2928620"/>
                    </a:xfrm>
                    <a:prstGeom prst="rect">
                      <a:avLst/>
                    </a:prstGeom>
                  </pic:spPr>
                </pic:pic>
              </a:graphicData>
            </a:graphic>
          </wp:inline>
        </w:drawing>
      </w:r>
    </w:p>
    <w:p w14:paraId="013A0333" w14:textId="4379CCE1" w:rsidR="001F336A" w:rsidRPr="00DC51DA" w:rsidRDefault="00D52BB7" w:rsidP="00D52BB7">
      <w:pPr>
        <w:autoSpaceDE w:val="0"/>
        <w:autoSpaceDN w:val="0"/>
        <w:adjustRightInd w:val="0"/>
        <w:spacing w:line="360" w:lineRule="auto"/>
        <w:ind w:left="0" w:firstLine="288"/>
        <w:jc w:val="both"/>
        <w:rPr>
          <w:color w:val="000000" w:themeColor="text1"/>
          <w:sz w:val="20"/>
          <w:szCs w:val="20"/>
        </w:rPr>
      </w:pPr>
      <w:bookmarkStart w:id="141" w:name="_Toc84198674"/>
      <w:r>
        <w:rPr>
          <w:color w:val="000000" w:themeColor="text1"/>
          <w:sz w:val="20"/>
          <w:szCs w:val="20"/>
        </w:rPr>
        <w:t xml:space="preserve">   </w:t>
      </w:r>
      <w:r w:rsidR="001F336A" w:rsidRPr="00DC51DA">
        <w:rPr>
          <w:color w:val="000000" w:themeColor="text1"/>
          <w:sz w:val="20"/>
          <w:szCs w:val="20"/>
        </w:rPr>
        <w:t xml:space="preserve">Fonte: Autor </w:t>
      </w:r>
      <w:r w:rsidR="00D0109A">
        <w:rPr>
          <w:color w:val="000000" w:themeColor="text1"/>
          <w:sz w:val="20"/>
          <w:szCs w:val="20"/>
        </w:rPr>
        <w:t>(</w:t>
      </w:r>
      <w:r w:rsidR="001F336A" w:rsidRPr="00DC51DA">
        <w:rPr>
          <w:color w:val="000000" w:themeColor="text1"/>
          <w:sz w:val="20"/>
          <w:szCs w:val="20"/>
        </w:rPr>
        <w:t>2021</w:t>
      </w:r>
      <w:r w:rsidR="00D0109A">
        <w:rPr>
          <w:color w:val="000000" w:themeColor="text1"/>
          <w:sz w:val="20"/>
          <w:szCs w:val="20"/>
        </w:rPr>
        <w:t>)</w:t>
      </w:r>
      <w:r w:rsidR="001F336A" w:rsidRPr="00DC51DA">
        <w:rPr>
          <w:color w:val="000000" w:themeColor="text1"/>
          <w:sz w:val="20"/>
          <w:szCs w:val="20"/>
        </w:rPr>
        <w:t>.</w:t>
      </w:r>
    </w:p>
    <w:p w14:paraId="4CFBAC59" w14:textId="5DF0DF40" w:rsidR="00AC1EAA" w:rsidRPr="0016576D" w:rsidRDefault="00AC1EAA" w:rsidP="007474E6">
      <w:pPr>
        <w:pStyle w:val="Ttulo3"/>
        <w:rPr>
          <w:i/>
        </w:rPr>
      </w:pPr>
      <w:bookmarkStart w:id="142" w:name="_Toc88238413"/>
      <w:r>
        <w:t>3.</w:t>
      </w:r>
      <w:r w:rsidR="00C10B7D">
        <w:t>1.</w:t>
      </w:r>
      <w:r w:rsidR="007474E6">
        <w:t>4</w:t>
      </w:r>
      <w:r>
        <w:t xml:space="preserve">. </w:t>
      </w:r>
      <w:r w:rsidRPr="0016576D">
        <w:rPr>
          <w:i/>
        </w:rPr>
        <w:t>Payment Service</w:t>
      </w:r>
      <w:bookmarkEnd w:id="141"/>
      <w:bookmarkEnd w:id="142"/>
    </w:p>
    <w:p w14:paraId="42A44882" w14:textId="248F47A3" w:rsidR="007E0259" w:rsidRDefault="0016576D" w:rsidP="00C10B7D">
      <w:pPr>
        <w:pStyle w:val="Corpodetexto"/>
        <w:spacing w:line="360" w:lineRule="auto"/>
        <w:ind w:left="284" w:firstLine="709"/>
      </w:pPr>
      <w:r>
        <w:t>Trata-se do s</w:t>
      </w:r>
      <w:r w:rsidR="008670A7">
        <w:t xml:space="preserve">erviço de pagamentos </w:t>
      </w:r>
      <w:r w:rsidR="00536105">
        <w:t>do sistema</w:t>
      </w:r>
      <w:r w:rsidR="00763688">
        <w:t xml:space="preserve"> e f</w:t>
      </w:r>
      <w:r w:rsidR="00536105">
        <w:t xml:space="preserve">az integração com sistemas externos de pagamento e armazena </w:t>
      </w:r>
      <w:r w:rsidR="007C3835">
        <w:t xml:space="preserve">dados do cliente, métodos de pagamento, contatos e </w:t>
      </w:r>
      <w:r w:rsidR="0075299B">
        <w:t>pedidos dos clientes.</w:t>
      </w:r>
      <w:r w:rsidR="00C10B7D">
        <w:t xml:space="preserve"> </w:t>
      </w:r>
      <w:r w:rsidR="0075299B">
        <w:t xml:space="preserve">Nesta aplicação, o serviço de pagamento </w:t>
      </w:r>
      <w:r w:rsidR="005303B9">
        <w:t>simulará compras finalizadas com sucesso</w:t>
      </w:r>
      <w:r w:rsidR="009B4A7F">
        <w:t xml:space="preserve"> e</w:t>
      </w:r>
      <w:r w:rsidR="005303B9">
        <w:t xml:space="preserve"> canceladas</w:t>
      </w:r>
      <w:r w:rsidR="009B4A7F">
        <w:t>.</w:t>
      </w:r>
    </w:p>
    <w:p w14:paraId="5331F270" w14:textId="0D1EFC77" w:rsidR="00AC1EAA" w:rsidRDefault="00C10B7D" w:rsidP="00C10B7D">
      <w:pPr>
        <w:pStyle w:val="Corpodetexto"/>
        <w:spacing w:line="360" w:lineRule="auto"/>
        <w:ind w:left="284" w:firstLine="709"/>
      </w:pPr>
      <w:r>
        <w:t>A API para comunicação com este serviço foi desenvolvida utilizando GraphQL e seus detalhes estão descritos com mais detalhes a</w:t>
      </w:r>
      <w:r w:rsidR="001D7A8B">
        <w:t xml:space="preserve"> seguir</w:t>
      </w:r>
      <w:r>
        <w:t>.</w:t>
      </w:r>
    </w:p>
    <w:p w14:paraId="06799A5E" w14:textId="2BE6A1B5" w:rsidR="00762BA7" w:rsidRDefault="00762BA7" w:rsidP="007474E6">
      <w:pPr>
        <w:pStyle w:val="Ttulo4"/>
      </w:pPr>
      <w:bookmarkStart w:id="143" w:name="_Toc84198675"/>
      <w:bookmarkStart w:id="144" w:name="_Toc88238414"/>
      <w:r>
        <w:t>3.1.</w:t>
      </w:r>
      <w:r w:rsidR="007474E6">
        <w:t>4.1</w:t>
      </w:r>
      <w:r>
        <w:t xml:space="preserve"> </w:t>
      </w:r>
      <w:r w:rsidR="0015505C">
        <w:t>Entidades</w:t>
      </w:r>
      <w:bookmarkEnd w:id="143"/>
      <w:bookmarkEnd w:id="144"/>
    </w:p>
    <w:p w14:paraId="49D65912" w14:textId="107525B7" w:rsidR="007474E6" w:rsidRDefault="007474E6" w:rsidP="003B68A8">
      <w:pPr>
        <w:pStyle w:val="Corpodetexto"/>
        <w:spacing w:line="360" w:lineRule="auto"/>
        <w:ind w:left="284" w:firstLine="709"/>
      </w:pPr>
      <w:r>
        <w:t xml:space="preserve">Para o módulo </w:t>
      </w:r>
      <w:r w:rsidR="003B68A8">
        <w:t>de pagamentos</w:t>
      </w:r>
      <w:r>
        <w:t xml:space="preserve">, foram criadas </w:t>
      </w:r>
      <w:r w:rsidR="003B68A8">
        <w:t>cinco</w:t>
      </w:r>
      <w:r>
        <w:t xml:space="preserve"> entidades: </w:t>
      </w:r>
    </w:p>
    <w:p w14:paraId="79349DB1" w14:textId="0379AA0C" w:rsidR="003B68A8" w:rsidRDefault="00F24113" w:rsidP="003B68A8">
      <w:pPr>
        <w:pStyle w:val="Corpodetexto"/>
        <w:numPr>
          <w:ilvl w:val="0"/>
          <w:numId w:val="21"/>
        </w:numPr>
        <w:spacing w:line="360" w:lineRule="auto"/>
      </w:pPr>
      <w:r w:rsidRPr="00D970CE">
        <w:rPr>
          <w:i/>
        </w:rPr>
        <w:t>Customer</w:t>
      </w:r>
      <w:r>
        <w:t>:</w:t>
      </w:r>
      <w:r w:rsidR="006C58E1">
        <w:t xml:space="preserve"> expressa o cliente da loja</w:t>
      </w:r>
      <w:r w:rsidR="00C922C1">
        <w:t xml:space="preserve"> e é uma cópia dos dados do usuário no serviço de usuários, para identificação </w:t>
      </w:r>
      <w:r w:rsidR="007C13B2">
        <w:t>no pagamento</w:t>
      </w:r>
      <w:r w:rsidR="00122044">
        <w:t>.</w:t>
      </w:r>
    </w:p>
    <w:p w14:paraId="49E81940" w14:textId="3513FEC8" w:rsidR="00F24113" w:rsidRDefault="00F24113" w:rsidP="003B68A8">
      <w:pPr>
        <w:pStyle w:val="Corpodetexto"/>
        <w:numPr>
          <w:ilvl w:val="0"/>
          <w:numId w:val="21"/>
        </w:numPr>
        <w:spacing w:line="360" w:lineRule="auto"/>
      </w:pPr>
      <w:r w:rsidRPr="00D970CE">
        <w:rPr>
          <w:i/>
        </w:rPr>
        <w:t>Order</w:t>
      </w:r>
      <w:r>
        <w:t>:</w:t>
      </w:r>
      <w:r w:rsidR="00205524">
        <w:t xml:space="preserve"> entidade que indica um pedido</w:t>
      </w:r>
      <w:r w:rsidR="00360D86">
        <w:t xml:space="preserve"> vindo do serviço de compras</w:t>
      </w:r>
      <w:r w:rsidR="000E6511">
        <w:t xml:space="preserve"> para pagamento.</w:t>
      </w:r>
    </w:p>
    <w:p w14:paraId="06DED826" w14:textId="1CC60782" w:rsidR="00880BD1" w:rsidRDefault="00880BD1" w:rsidP="003B68A8">
      <w:pPr>
        <w:pStyle w:val="Corpodetexto"/>
        <w:numPr>
          <w:ilvl w:val="0"/>
          <w:numId w:val="21"/>
        </w:numPr>
        <w:spacing w:line="360" w:lineRule="auto"/>
      </w:pPr>
      <w:r w:rsidRPr="00D970CE">
        <w:rPr>
          <w:i/>
        </w:rPr>
        <w:t>Price</w:t>
      </w:r>
      <w:r w:rsidR="000E6511">
        <w:t xml:space="preserve">: expressa o valor </w:t>
      </w:r>
      <w:r w:rsidR="00D74C39">
        <w:t>total do pedido do usuário;</w:t>
      </w:r>
    </w:p>
    <w:p w14:paraId="25CFF0C3" w14:textId="5AF876D1" w:rsidR="00F24113" w:rsidRDefault="00F24113" w:rsidP="003B68A8">
      <w:pPr>
        <w:pStyle w:val="Corpodetexto"/>
        <w:numPr>
          <w:ilvl w:val="0"/>
          <w:numId w:val="21"/>
        </w:numPr>
        <w:spacing w:line="360" w:lineRule="auto"/>
      </w:pPr>
      <w:r w:rsidRPr="00D970CE">
        <w:rPr>
          <w:i/>
        </w:rPr>
        <w:t>Address</w:t>
      </w:r>
      <w:r>
        <w:t>:</w:t>
      </w:r>
      <w:r w:rsidR="00D74C39">
        <w:t xml:space="preserve"> </w:t>
      </w:r>
      <w:r w:rsidR="00335DEE">
        <w:t>carrega informações de endereço para pagamentos do pedido na loja.</w:t>
      </w:r>
    </w:p>
    <w:p w14:paraId="390F8AFB" w14:textId="67ED5068" w:rsidR="00F24113" w:rsidRDefault="00F24113" w:rsidP="003B68A8">
      <w:pPr>
        <w:pStyle w:val="Corpodetexto"/>
        <w:numPr>
          <w:ilvl w:val="0"/>
          <w:numId w:val="21"/>
        </w:numPr>
        <w:spacing w:line="360" w:lineRule="auto"/>
      </w:pPr>
      <w:r w:rsidRPr="00D970CE">
        <w:rPr>
          <w:i/>
        </w:rPr>
        <w:t>Card</w:t>
      </w:r>
      <w:r>
        <w:t>:</w:t>
      </w:r>
      <w:r w:rsidR="00335DEE">
        <w:t xml:space="preserve"> expressa cartões para pagamento das compras na loja</w:t>
      </w:r>
      <w:r w:rsidR="00A70498">
        <w:t>.</w:t>
      </w:r>
    </w:p>
    <w:p w14:paraId="17866C58" w14:textId="7E989639" w:rsidR="00F24113" w:rsidRDefault="00F24113" w:rsidP="003B68A8">
      <w:pPr>
        <w:pStyle w:val="Corpodetexto"/>
        <w:numPr>
          <w:ilvl w:val="0"/>
          <w:numId w:val="21"/>
        </w:numPr>
        <w:spacing w:line="360" w:lineRule="auto"/>
      </w:pPr>
      <w:r w:rsidRPr="00D970CE">
        <w:rPr>
          <w:i/>
        </w:rPr>
        <w:lastRenderedPageBreak/>
        <w:t>Contact</w:t>
      </w:r>
      <w:r>
        <w:t>:</w:t>
      </w:r>
      <w:r w:rsidR="00A70498">
        <w:t xml:space="preserve"> possui informações de contato para comunicação entre a loja e o cliente que efetuou a compra</w:t>
      </w:r>
      <w:r w:rsidR="00C85411">
        <w:t>.</w:t>
      </w:r>
    </w:p>
    <w:p w14:paraId="419C38DE" w14:textId="45F779ED" w:rsidR="00FE605C" w:rsidRDefault="00FE605C" w:rsidP="00FE605C">
      <w:pPr>
        <w:pStyle w:val="Corpodetexto"/>
        <w:spacing w:line="360" w:lineRule="auto"/>
        <w:ind w:left="1713"/>
      </w:pPr>
    </w:p>
    <w:p w14:paraId="420D631F" w14:textId="1A5E6322" w:rsidR="00FE605C" w:rsidRDefault="00FE605C" w:rsidP="00FE605C">
      <w:pPr>
        <w:pStyle w:val="Corpodetexto"/>
        <w:spacing w:line="360" w:lineRule="auto"/>
        <w:ind w:left="284" w:firstLine="709"/>
      </w:pPr>
      <w:r>
        <w:t xml:space="preserve">A </w:t>
      </w:r>
      <w:r w:rsidR="005E2637">
        <w:t>F</w:t>
      </w:r>
      <w:r>
        <w:t>igura 1</w:t>
      </w:r>
      <w:r w:rsidR="007C5C74">
        <w:t>6</w:t>
      </w:r>
      <w:r>
        <w:t xml:space="preserve"> retrata todas as</w:t>
      </w:r>
      <w:r w:rsidRPr="00FE605C">
        <w:rPr>
          <w:i/>
          <w:iCs/>
        </w:rPr>
        <w:t xml:space="preserve"> </w:t>
      </w:r>
      <w:r w:rsidRPr="00FE605C">
        <w:t>entidades</w:t>
      </w:r>
      <w:r>
        <w:rPr>
          <w:i/>
          <w:iCs/>
        </w:rPr>
        <w:t xml:space="preserve"> </w:t>
      </w:r>
      <w:r>
        <w:t xml:space="preserve">do serviço de </w:t>
      </w:r>
      <w:r w:rsidR="00DC5261">
        <w:t>pagamentos</w:t>
      </w:r>
      <w:r>
        <w:t>.</w:t>
      </w:r>
    </w:p>
    <w:p w14:paraId="1DA63A55" w14:textId="77777777" w:rsidR="00576F05" w:rsidRPr="007474E6" w:rsidRDefault="00576F05" w:rsidP="00FE605C">
      <w:pPr>
        <w:pStyle w:val="Corpodetexto"/>
        <w:spacing w:line="360" w:lineRule="auto"/>
        <w:ind w:left="284" w:firstLine="709"/>
      </w:pPr>
    </w:p>
    <w:p w14:paraId="57746D35" w14:textId="21F087F5" w:rsidR="007474E6" w:rsidRPr="00DC51DA" w:rsidRDefault="007474E6" w:rsidP="00DC51DA">
      <w:pPr>
        <w:pStyle w:val="Legenda"/>
        <w:jc w:val="center"/>
        <w:rPr>
          <w:color w:val="000000" w:themeColor="text1"/>
          <w:sz w:val="24"/>
        </w:rPr>
      </w:pPr>
      <w:bookmarkStart w:id="145" w:name="_Toc88238360"/>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16</w:t>
      </w:r>
      <w:r w:rsidR="006E0575">
        <w:rPr>
          <w:color w:val="000000" w:themeColor="text1"/>
          <w:sz w:val="24"/>
        </w:rPr>
        <w:fldChar w:fldCharType="end"/>
      </w:r>
      <w:r w:rsidRPr="00DC51DA">
        <w:rPr>
          <w:color w:val="000000" w:themeColor="text1"/>
          <w:sz w:val="24"/>
        </w:rPr>
        <w:t xml:space="preserve"> - Entidades do serviço de pagamentos</w:t>
      </w:r>
      <w:r w:rsidR="006148C1">
        <w:rPr>
          <w:color w:val="000000" w:themeColor="text1"/>
          <w:sz w:val="24"/>
        </w:rPr>
        <w:t>.</w:t>
      </w:r>
      <w:bookmarkEnd w:id="145"/>
    </w:p>
    <w:p w14:paraId="10BE2237" w14:textId="3309CAA8" w:rsidR="00A94FA8" w:rsidRDefault="00344A34" w:rsidP="00EE42C7">
      <w:pPr>
        <w:ind w:left="0"/>
        <w:jc w:val="center"/>
      </w:pPr>
      <w:r>
        <w:rPr>
          <w:noProof/>
        </w:rPr>
        <w:drawing>
          <wp:inline distT="0" distB="0" distL="0" distR="0" wp14:anchorId="19B06846" wp14:editId="0E71B712">
            <wp:extent cx="5651701" cy="289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3"/>
                    <a:stretch>
                      <a:fillRect/>
                    </a:stretch>
                  </pic:blipFill>
                  <pic:spPr>
                    <a:xfrm>
                      <a:off x="0" y="0"/>
                      <a:ext cx="5672808" cy="2906414"/>
                    </a:xfrm>
                    <a:prstGeom prst="rect">
                      <a:avLst/>
                    </a:prstGeom>
                  </pic:spPr>
                </pic:pic>
              </a:graphicData>
            </a:graphic>
          </wp:inline>
        </w:drawing>
      </w:r>
    </w:p>
    <w:p w14:paraId="3A90356F" w14:textId="53B83F44" w:rsidR="0032680E" w:rsidRPr="00DC51DA" w:rsidRDefault="00EE42C7" w:rsidP="00EE42C7">
      <w:pPr>
        <w:autoSpaceDE w:val="0"/>
        <w:autoSpaceDN w:val="0"/>
        <w:adjustRightInd w:val="0"/>
        <w:spacing w:line="360" w:lineRule="auto"/>
        <w:ind w:left="0"/>
        <w:jc w:val="both"/>
        <w:rPr>
          <w:color w:val="000000" w:themeColor="text1"/>
          <w:sz w:val="20"/>
          <w:szCs w:val="20"/>
        </w:rPr>
      </w:pPr>
      <w:bookmarkStart w:id="146" w:name="_Toc84198676"/>
      <w:r>
        <w:rPr>
          <w:color w:val="000000" w:themeColor="text1"/>
          <w:sz w:val="20"/>
          <w:szCs w:val="20"/>
        </w:rPr>
        <w:t xml:space="preserve">    </w:t>
      </w:r>
      <w:r w:rsidR="0032680E" w:rsidRPr="00DC51DA">
        <w:rPr>
          <w:color w:val="000000" w:themeColor="text1"/>
          <w:sz w:val="20"/>
          <w:szCs w:val="20"/>
        </w:rPr>
        <w:t xml:space="preserve">Fonte: Autor </w:t>
      </w:r>
      <w:r w:rsidR="006148C1">
        <w:rPr>
          <w:color w:val="000000" w:themeColor="text1"/>
          <w:sz w:val="20"/>
          <w:szCs w:val="20"/>
        </w:rPr>
        <w:t>(</w:t>
      </w:r>
      <w:r w:rsidR="0032680E" w:rsidRPr="00DC51DA">
        <w:rPr>
          <w:color w:val="000000" w:themeColor="text1"/>
          <w:sz w:val="20"/>
          <w:szCs w:val="20"/>
        </w:rPr>
        <w:t>2021</w:t>
      </w:r>
      <w:r w:rsidR="006148C1">
        <w:rPr>
          <w:color w:val="000000" w:themeColor="text1"/>
          <w:sz w:val="20"/>
          <w:szCs w:val="20"/>
        </w:rPr>
        <w:t>)</w:t>
      </w:r>
      <w:r w:rsidR="0032680E" w:rsidRPr="00DC51DA">
        <w:rPr>
          <w:color w:val="000000" w:themeColor="text1"/>
          <w:sz w:val="20"/>
          <w:szCs w:val="20"/>
        </w:rPr>
        <w:t>.</w:t>
      </w:r>
    </w:p>
    <w:p w14:paraId="0223C85E" w14:textId="13884237" w:rsidR="00762BA7" w:rsidRDefault="00762BA7" w:rsidP="00C85411">
      <w:pPr>
        <w:pStyle w:val="Ttulo4"/>
      </w:pPr>
      <w:bookmarkStart w:id="147" w:name="_Toc88238415"/>
      <w:r>
        <w:t>3.</w:t>
      </w:r>
      <w:r w:rsidR="00C85411">
        <w:t>1.4</w:t>
      </w:r>
      <w:r>
        <w:t xml:space="preserve">.2. </w:t>
      </w:r>
      <w:r w:rsidRPr="006148C1">
        <w:rPr>
          <w:i/>
        </w:rPr>
        <w:t>Types</w:t>
      </w:r>
      <w:bookmarkEnd w:id="146"/>
      <w:bookmarkEnd w:id="147"/>
    </w:p>
    <w:p w14:paraId="3BDC462A" w14:textId="574B15EA" w:rsidR="00C85411" w:rsidRDefault="00F31560" w:rsidP="00C85411">
      <w:pPr>
        <w:pStyle w:val="Corpodetexto"/>
        <w:spacing w:line="360" w:lineRule="auto"/>
        <w:ind w:left="284" w:firstLine="709"/>
      </w:pPr>
      <w:r>
        <w:t>Referem-se aos t</w:t>
      </w:r>
      <w:r w:rsidR="00C85411">
        <w:t xml:space="preserve">ipos de dados utilizados para as respostas das requisições das </w:t>
      </w:r>
      <w:r w:rsidR="00C85411" w:rsidRPr="00893705">
        <w:rPr>
          <w:i/>
          <w:iCs/>
        </w:rPr>
        <w:t>queries</w:t>
      </w:r>
      <w:r w:rsidR="00C85411">
        <w:t xml:space="preserve"> e </w:t>
      </w:r>
      <w:r w:rsidR="00C85411" w:rsidRPr="00066456">
        <w:rPr>
          <w:i/>
          <w:iCs/>
        </w:rPr>
        <w:t>mutations</w:t>
      </w:r>
      <w:r w:rsidR="00C85411">
        <w:t>.</w:t>
      </w:r>
      <w:r w:rsidR="00576F05">
        <w:t xml:space="preserve"> A </w:t>
      </w:r>
      <w:r w:rsidR="003203C8">
        <w:t>F</w:t>
      </w:r>
      <w:r w:rsidR="00576F05">
        <w:t>igura 1</w:t>
      </w:r>
      <w:r w:rsidR="007C5C74">
        <w:t>7</w:t>
      </w:r>
      <w:r w:rsidR="00576F05">
        <w:t xml:space="preserve"> retrata tod</w:t>
      </w:r>
      <w:r w:rsidR="00F530DC">
        <w:t>o</w:t>
      </w:r>
      <w:r w:rsidR="00576F05">
        <w:t>s o</w:t>
      </w:r>
      <w:r w:rsidR="00534159">
        <w:t xml:space="preserve">s tipos de dados </w:t>
      </w:r>
      <w:r w:rsidR="00576F05">
        <w:t xml:space="preserve">do serviço de </w:t>
      </w:r>
      <w:r w:rsidR="00DC5261">
        <w:t>pagamentos</w:t>
      </w:r>
      <w:r w:rsidR="00576F05">
        <w:t>.</w:t>
      </w:r>
    </w:p>
    <w:p w14:paraId="4525DBA2" w14:textId="5F84A02A" w:rsidR="00D739E2" w:rsidRDefault="00D739E2" w:rsidP="00C85411">
      <w:pPr>
        <w:pStyle w:val="Corpodetexto"/>
        <w:spacing w:line="360" w:lineRule="auto"/>
        <w:ind w:left="284" w:firstLine="709"/>
      </w:pPr>
    </w:p>
    <w:p w14:paraId="7E01568D" w14:textId="6A41FC34" w:rsidR="00D739E2" w:rsidRDefault="00D739E2" w:rsidP="00C85411">
      <w:pPr>
        <w:pStyle w:val="Corpodetexto"/>
        <w:spacing w:line="360" w:lineRule="auto"/>
        <w:ind w:left="284" w:firstLine="709"/>
      </w:pPr>
    </w:p>
    <w:p w14:paraId="007535FB" w14:textId="3B8840F3" w:rsidR="00D739E2" w:rsidRDefault="00D739E2" w:rsidP="00C85411">
      <w:pPr>
        <w:pStyle w:val="Corpodetexto"/>
        <w:spacing w:line="360" w:lineRule="auto"/>
        <w:ind w:left="284" w:firstLine="709"/>
      </w:pPr>
    </w:p>
    <w:p w14:paraId="7530744E" w14:textId="1C2E0547" w:rsidR="00D739E2" w:rsidRDefault="00D739E2" w:rsidP="00C85411">
      <w:pPr>
        <w:pStyle w:val="Corpodetexto"/>
        <w:spacing w:line="360" w:lineRule="auto"/>
        <w:ind w:left="284" w:firstLine="709"/>
      </w:pPr>
    </w:p>
    <w:p w14:paraId="2C8D2460" w14:textId="3DC3A268" w:rsidR="00D739E2" w:rsidRDefault="00D739E2" w:rsidP="00C85411">
      <w:pPr>
        <w:pStyle w:val="Corpodetexto"/>
        <w:spacing w:line="360" w:lineRule="auto"/>
        <w:ind w:left="284" w:firstLine="709"/>
      </w:pPr>
    </w:p>
    <w:p w14:paraId="153A32D8" w14:textId="0142A625" w:rsidR="00D739E2" w:rsidRDefault="00D739E2" w:rsidP="00C85411">
      <w:pPr>
        <w:pStyle w:val="Corpodetexto"/>
        <w:spacing w:line="360" w:lineRule="auto"/>
        <w:ind w:left="284" w:firstLine="709"/>
      </w:pPr>
    </w:p>
    <w:p w14:paraId="74EC8233" w14:textId="40B15326" w:rsidR="00D739E2" w:rsidRDefault="00D739E2" w:rsidP="00C85411">
      <w:pPr>
        <w:pStyle w:val="Corpodetexto"/>
        <w:spacing w:line="360" w:lineRule="auto"/>
        <w:ind w:left="284" w:firstLine="709"/>
      </w:pPr>
    </w:p>
    <w:p w14:paraId="6DCFB6D6" w14:textId="7182EBEB" w:rsidR="00D739E2" w:rsidRDefault="00D739E2" w:rsidP="00C85411">
      <w:pPr>
        <w:pStyle w:val="Corpodetexto"/>
        <w:spacing w:line="360" w:lineRule="auto"/>
        <w:ind w:left="284" w:firstLine="709"/>
      </w:pPr>
    </w:p>
    <w:p w14:paraId="46A17ADA" w14:textId="1E1B8357" w:rsidR="00D739E2" w:rsidRDefault="00D739E2" w:rsidP="00C85411">
      <w:pPr>
        <w:pStyle w:val="Corpodetexto"/>
        <w:spacing w:line="360" w:lineRule="auto"/>
        <w:ind w:left="284" w:firstLine="709"/>
      </w:pPr>
    </w:p>
    <w:p w14:paraId="208A6B76" w14:textId="58E20759" w:rsidR="00D739E2" w:rsidRDefault="00D739E2" w:rsidP="00C85411">
      <w:pPr>
        <w:pStyle w:val="Corpodetexto"/>
        <w:spacing w:line="360" w:lineRule="auto"/>
        <w:ind w:left="284" w:firstLine="709"/>
      </w:pPr>
    </w:p>
    <w:p w14:paraId="7240C1D6" w14:textId="1E7A0561" w:rsidR="00D739E2" w:rsidRDefault="00D739E2" w:rsidP="00C85411">
      <w:pPr>
        <w:pStyle w:val="Corpodetexto"/>
        <w:spacing w:line="360" w:lineRule="auto"/>
        <w:ind w:left="284" w:firstLine="709"/>
      </w:pPr>
    </w:p>
    <w:p w14:paraId="4A2D1B5A" w14:textId="35DB7D14" w:rsidR="00D739E2" w:rsidRDefault="00D739E2" w:rsidP="00C85411">
      <w:pPr>
        <w:pStyle w:val="Corpodetexto"/>
        <w:spacing w:line="360" w:lineRule="auto"/>
        <w:ind w:left="284" w:firstLine="709"/>
      </w:pPr>
    </w:p>
    <w:p w14:paraId="405A3F42" w14:textId="77777777" w:rsidR="00D739E2" w:rsidRDefault="00D739E2" w:rsidP="00C85411">
      <w:pPr>
        <w:pStyle w:val="Corpodetexto"/>
        <w:spacing w:line="360" w:lineRule="auto"/>
        <w:ind w:left="284" w:firstLine="709"/>
      </w:pPr>
    </w:p>
    <w:p w14:paraId="1DFF79B1" w14:textId="1FEF7C11" w:rsidR="006C58E1" w:rsidRPr="00DC51DA" w:rsidRDefault="006C58E1" w:rsidP="00DC51DA">
      <w:pPr>
        <w:pStyle w:val="Legenda"/>
        <w:jc w:val="center"/>
        <w:rPr>
          <w:color w:val="000000" w:themeColor="text1"/>
          <w:sz w:val="24"/>
        </w:rPr>
      </w:pPr>
      <w:bookmarkStart w:id="148" w:name="_Toc88238361"/>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17</w:t>
      </w:r>
      <w:r w:rsidR="006E0575">
        <w:rPr>
          <w:color w:val="000000" w:themeColor="text1"/>
          <w:sz w:val="24"/>
        </w:rPr>
        <w:fldChar w:fldCharType="end"/>
      </w:r>
      <w:r w:rsidRPr="00DC51DA">
        <w:rPr>
          <w:color w:val="000000" w:themeColor="text1"/>
          <w:sz w:val="24"/>
        </w:rPr>
        <w:t xml:space="preserve"> - Tipos de dados do serviço de pagamentos</w:t>
      </w:r>
      <w:r w:rsidR="00DC2450">
        <w:rPr>
          <w:color w:val="000000" w:themeColor="text1"/>
          <w:sz w:val="24"/>
        </w:rPr>
        <w:t>.</w:t>
      </w:r>
      <w:bookmarkEnd w:id="148"/>
    </w:p>
    <w:p w14:paraId="6AE7E872" w14:textId="4F0D7CF6" w:rsidR="00A94FA8" w:rsidRDefault="00944D1E" w:rsidP="008918A5">
      <w:pPr>
        <w:ind w:left="0"/>
        <w:jc w:val="center"/>
      </w:pPr>
      <w:r>
        <w:rPr>
          <w:noProof/>
        </w:rPr>
        <w:drawing>
          <wp:inline distT="0" distB="0" distL="0" distR="0" wp14:anchorId="537FDB42" wp14:editId="764DAC3C">
            <wp:extent cx="3770039" cy="5099741"/>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4"/>
                    <a:stretch>
                      <a:fillRect/>
                    </a:stretch>
                  </pic:blipFill>
                  <pic:spPr>
                    <a:xfrm>
                      <a:off x="0" y="0"/>
                      <a:ext cx="3770039" cy="5099741"/>
                    </a:xfrm>
                    <a:prstGeom prst="rect">
                      <a:avLst/>
                    </a:prstGeom>
                  </pic:spPr>
                </pic:pic>
              </a:graphicData>
            </a:graphic>
          </wp:inline>
        </w:drawing>
      </w:r>
    </w:p>
    <w:p w14:paraId="02A45E86" w14:textId="7730E46C" w:rsidR="0032680E" w:rsidRPr="00DC51DA" w:rsidRDefault="000D0FD2" w:rsidP="000D0FD2">
      <w:pPr>
        <w:autoSpaceDE w:val="0"/>
        <w:autoSpaceDN w:val="0"/>
        <w:adjustRightInd w:val="0"/>
        <w:spacing w:line="360" w:lineRule="auto"/>
        <w:ind w:left="1418"/>
        <w:jc w:val="both"/>
        <w:rPr>
          <w:color w:val="000000" w:themeColor="text1"/>
          <w:sz w:val="20"/>
          <w:szCs w:val="20"/>
        </w:rPr>
      </w:pPr>
      <w:bookmarkStart w:id="149" w:name="_Toc84198677"/>
      <w:r>
        <w:rPr>
          <w:color w:val="000000" w:themeColor="text1"/>
          <w:sz w:val="20"/>
          <w:szCs w:val="20"/>
        </w:rPr>
        <w:t xml:space="preserve">          </w:t>
      </w:r>
      <w:r w:rsidR="0032680E" w:rsidRPr="00DC51DA">
        <w:rPr>
          <w:color w:val="000000" w:themeColor="text1"/>
          <w:sz w:val="20"/>
          <w:szCs w:val="20"/>
        </w:rPr>
        <w:t xml:space="preserve">Fonte: Autor </w:t>
      </w:r>
      <w:r w:rsidR="000B7723">
        <w:rPr>
          <w:color w:val="000000" w:themeColor="text1"/>
          <w:sz w:val="20"/>
          <w:szCs w:val="20"/>
        </w:rPr>
        <w:t>(</w:t>
      </w:r>
      <w:r w:rsidR="0032680E" w:rsidRPr="00DC51DA">
        <w:rPr>
          <w:color w:val="000000" w:themeColor="text1"/>
          <w:sz w:val="20"/>
          <w:szCs w:val="20"/>
        </w:rPr>
        <w:t>2021</w:t>
      </w:r>
      <w:r w:rsidR="000B7723">
        <w:rPr>
          <w:color w:val="000000" w:themeColor="text1"/>
          <w:sz w:val="20"/>
          <w:szCs w:val="20"/>
        </w:rPr>
        <w:t>)</w:t>
      </w:r>
      <w:r w:rsidR="0032680E" w:rsidRPr="00DC51DA">
        <w:rPr>
          <w:color w:val="000000" w:themeColor="text1"/>
          <w:sz w:val="20"/>
          <w:szCs w:val="20"/>
        </w:rPr>
        <w:t>.</w:t>
      </w:r>
    </w:p>
    <w:p w14:paraId="31CA64D0" w14:textId="466258E0" w:rsidR="00762BA7" w:rsidRDefault="00762BA7" w:rsidP="00C85411">
      <w:pPr>
        <w:pStyle w:val="Ttulo4"/>
      </w:pPr>
      <w:bookmarkStart w:id="150" w:name="_Toc88238416"/>
      <w:r>
        <w:t>3.</w:t>
      </w:r>
      <w:r w:rsidR="00C85411">
        <w:t>1.4</w:t>
      </w:r>
      <w:r>
        <w:t xml:space="preserve">.3. </w:t>
      </w:r>
      <w:r w:rsidRPr="000B7723">
        <w:rPr>
          <w:i/>
        </w:rPr>
        <w:t>Queries</w:t>
      </w:r>
      <w:bookmarkEnd w:id="149"/>
      <w:bookmarkEnd w:id="150"/>
    </w:p>
    <w:p w14:paraId="45F872A6" w14:textId="401883B7" w:rsidR="00C85411" w:rsidRDefault="000868B4" w:rsidP="00C85411">
      <w:pPr>
        <w:pStyle w:val="Corpodetexto"/>
        <w:spacing w:line="360" w:lineRule="auto"/>
        <w:ind w:left="284" w:firstLine="709"/>
      </w:pPr>
      <w:r>
        <w:t>São r</w:t>
      </w:r>
      <w:r w:rsidR="00C85411">
        <w:t>equisições de seleção de dados no banco da aplicação.</w:t>
      </w:r>
      <w:r w:rsidR="00A42F97">
        <w:t xml:space="preserve"> A </w:t>
      </w:r>
      <w:r w:rsidR="009409D9">
        <w:t>F</w:t>
      </w:r>
      <w:r w:rsidR="00A42F97">
        <w:t>igura 1</w:t>
      </w:r>
      <w:r w:rsidR="007C5C74">
        <w:t>8</w:t>
      </w:r>
      <w:r w:rsidR="00A42F97">
        <w:t xml:space="preserve"> retrata todas </w:t>
      </w:r>
      <w:r w:rsidR="00F530DC">
        <w:t>a</w:t>
      </w:r>
      <w:r w:rsidR="00A42F97">
        <w:t xml:space="preserve">s </w:t>
      </w:r>
      <w:r w:rsidR="00F530DC" w:rsidRPr="00F530DC">
        <w:rPr>
          <w:i/>
          <w:iCs/>
        </w:rPr>
        <w:t>queries</w:t>
      </w:r>
      <w:r w:rsidR="00F530DC">
        <w:t xml:space="preserve"> de GraphQL </w:t>
      </w:r>
      <w:r w:rsidR="00A42F97">
        <w:t xml:space="preserve">do serviço de </w:t>
      </w:r>
      <w:r w:rsidR="00DC5261">
        <w:t>pagamentos</w:t>
      </w:r>
      <w:r w:rsidR="00A42F97">
        <w:t>.</w:t>
      </w:r>
    </w:p>
    <w:p w14:paraId="3A718A11" w14:textId="30CA8D09" w:rsidR="00D52BB7" w:rsidRDefault="00D52BB7" w:rsidP="00C85411">
      <w:pPr>
        <w:pStyle w:val="Corpodetexto"/>
        <w:spacing w:line="360" w:lineRule="auto"/>
        <w:ind w:left="284" w:firstLine="709"/>
      </w:pPr>
    </w:p>
    <w:p w14:paraId="65916A75" w14:textId="10FF53B0" w:rsidR="00D52BB7" w:rsidRDefault="00D52BB7" w:rsidP="00C85411">
      <w:pPr>
        <w:pStyle w:val="Corpodetexto"/>
        <w:spacing w:line="360" w:lineRule="auto"/>
        <w:ind w:left="284" w:firstLine="709"/>
      </w:pPr>
    </w:p>
    <w:p w14:paraId="2E3A5371" w14:textId="25E1D365" w:rsidR="00D52BB7" w:rsidRDefault="00D52BB7" w:rsidP="00C85411">
      <w:pPr>
        <w:pStyle w:val="Corpodetexto"/>
        <w:spacing w:line="360" w:lineRule="auto"/>
        <w:ind w:left="284" w:firstLine="709"/>
      </w:pPr>
    </w:p>
    <w:p w14:paraId="6377A27B" w14:textId="3A314A7E" w:rsidR="00D52BB7" w:rsidRDefault="00D52BB7" w:rsidP="00C85411">
      <w:pPr>
        <w:pStyle w:val="Corpodetexto"/>
        <w:spacing w:line="360" w:lineRule="auto"/>
        <w:ind w:left="284" w:firstLine="709"/>
      </w:pPr>
    </w:p>
    <w:p w14:paraId="1003A170" w14:textId="65FCF201" w:rsidR="00D52BB7" w:rsidRDefault="00D52BB7" w:rsidP="00C85411">
      <w:pPr>
        <w:pStyle w:val="Corpodetexto"/>
        <w:spacing w:line="360" w:lineRule="auto"/>
        <w:ind w:left="284" w:firstLine="709"/>
      </w:pPr>
    </w:p>
    <w:p w14:paraId="33DD0EB2" w14:textId="2F7F015D" w:rsidR="00D52BB7" w:rsidRDefault="00D52BB7" w:rsidP="00C85411">
      <w:pPr>
        <w:pStyle w:val="Corpodetexto"/>
        <w:spacing w:line="360" w:lineRule="auto"/>
        <w:ind w:left="284" w:firstLine="709"/>
      </w:pPr>
    </w:p>
    <w:p w14:paraId="366423DA" w14:textId="0027653A" w:rsidR="00D52BB7" w:rsidRDefault="00D52BB7" w:rsidP="00C85411">
      <w:pPr>
        <w:pStyle w:val="Corpodetexto"/>
        <w:spacing w:line="360" w:lineRule="auto"/>
        <w:ind w:left="284" w:firstLine="709"/>
      </w:pPr>
    </w:p>
    <w:p w14:paraId="026316C0" w14:textId="54427EC5" w:rsidR="00D52BB7" w:rsidRDefault="00D52BB7" w:rsidP="00C85411">
      <w:pPr>
        <w:pStyle w:val="Corpodetexto"/>
        <w:spacing w:line="360" w:lineRule="auto"/>
        <w:ind w:left="284" w:firstLine="709"/>
      </w:pPr>
    </w:p>
    <w:p w14:paraId="1606315C" w14:textId="77777777" w:rsidR="00D52BB7" w:rsidRPr="00C85411" w:rsidRDefault="00D52BB7" w:rsidP="00C85411">
      <w:pPr>
        <w:pStyle w:val="Corpodetexto"/>
        <w:spacing w:line="360" w:lineRule="auto"/>
        <w:ind w:left="284" w:firstLine="709"/>
      </w:pPr>
    </w:p>
    <w:p w14:paraId="02F508F1" w14:textId="68F9A59C" w:rsidR="006C58E1" w:rsidRPr="00DC51DA" w:rsidRDefault="006C58E1" w:rsidP="00DC51DA">
      <w:pPr>
        <w:pStyle w:val="Legenda"/>
        <w:jc w:val="center"/>
        <w:rPr>
          <w:color w:val="000000" w:themeColor="text1"/>
          <w:sz w:val="24"/>
        </w:rPr>
      </w:pPr>
      <w:bookmarkStart w:id="151" w:name="_Toc88238362"/>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18</w:t>
      </w:r>
      <w:r w:rsidR="006E0575">
        <w:rPr>
          <w:color w:val="000000" w:themeColor="text1"/>
          <w:sz w:val="24"/>
        </w:rPr>
        <w:fldChar w:fldCharType="end"/>
      </w:r>
      <w:r w:rsidRPr="00DC51DA">
        <w:rPr>
          <w:color w:val="000000" w:themeColor="text1"/>
          <w:sz w:val="24"/>
        </w:rPr>
        <w:t xml:space="preserve"> - </w:t>
      </w:r>
      <w:r w:rsidRPr="009409D9">
        <w:rPr>
          <w:i/>
          <w:color w:val="000000" w:themeColor="text1"/>
          <w:sz w:val="24"/>
        </w:rPr>
        <w:t>Queries</w:t>
      </w:r>
      <w:r w:rsidRPr="00DC51DA">
        <w:rPr>
          <w:color w:val="000000" w:themeColor="text1"/>
          <w:sz w:val="24"/>
        </w:rPr>
        <w:t xml:space="preserve"> do serviço de pagamentos</w:t>
      </w:r>
      <w:r w:rsidR="009409D9">
        <w:rPr>
          <w:color w:val="000000" w:themeColor="text1"/>
          <w:sz w:val="24"/>
        </w:rPr>
        <w:t>.</w:t>
      </w:r>
      <w:bookmarkEnd w:id="151"/>
    </w:p>
    <w:p w14:paraId="19ADE5FF" w14:textId="17C7FEAC" w:rsidR="00A94FA8" w:rsidRDefault="00686C77" w:rsidP="008918A5">
      <w:pPr>
        <w:ind w:left="0"/>
        <w:jc w:val="center"/>
      </w:pPr>
      <w:r>
        <w:rPr>
          <w:noProof/>
        </w:rPr>
        <w:drawing>
          <wp:inline distT="0" distB="0" distL="0" distR="0" wp14:anchorId="6E81DADB" wp14:editId="29BD9D17">
            <wp:extent cx="5181148" cy="3490844"/>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35"/>
                    <a:stretch>
                      <a:fillRect/>
                    </a:stretch>
                  </pic:blipFill>
                  <pic:spPr>
                    <a:xfrm>
                      <a:off x="0" y="0"/>
                      <a:ext cx="5181148" cy="3490844"/>
                    </a:xfrm>
                    <a:prstGeom prst="rect">
                      <a:avLst/>
                    </a:prstGeom>
                  </pic:spPr>
                </pic:pic>
              </a:graphicData>
            </a:graphic>
          </wp:inline>
        </w:drawing>
      </w:r>
    </w:p>
    <w:p w14:paraId="7C363936" w14:textId="4467EB7C" w:rsidR="0032680E" w:rsidRDefault="000D0FD2" w:rsidP="000D0FD2">
      <w:pPr>
        <w:autoSpaceDE w:val="0"/>
        <w:autoSpaceDN w:val="0"/>
        <w:adjustRightInd w:val="0"/>
        <w:spacing w:line="360" w:lineRule="auto"/>
        <w:ind w:left="0" w:firstLine="709"/>
        <w:jc w:val="both"/>
        <w:rPr>
          <w:color w:val="000000" w:themeColor="text1"/>
          <w:sz w:val="20"/>
          <w:szCs w:val="20"/>
        </w:rPr>
      </w:pPr>
      <w:bookmarkStart w:id="152" w:name="_Toc84198678"/>
      <w:r>
        <w:rPr>
          <w:color w:val="000000" w:themeColor="text1"/>
          <w:sz w:val="20"/>
          <w:szCs w:val="20"/>
        </w:rPr>
        <w:t xml:space="preserve"> </w:t>
      </w:r>
      <w:r w:rsidR="008918A5">
        <w:rPr>
          <w:color w:val="000000" w:themeColor="text1"/>
          <w:sz w:val="20"/>
          <w:szCs w:val="20"/>
        </w:rPr>
        <w:t xml:space="preserve"> </w:t>
      </w:r>
      <w:r w:rsidR="0032680E" w:rsidRPr="00DC51DA">
        <w:rPr>
          <w:color w:val="000000" w:themeColor="text1"/>
          <w:sz w:val="20"/>
          <w:szCs w:val="20"/>
        </w:rPr>
        <w:t xml:space="preserve">Fonte: Autor </w:t>
      </w:r>
      <w:r w:rsidR="00E241BC">
        <w:rPr>
          <w:color w:val="000000" w:themeColor="text1"/>
          <w:sz w:val="20"/>
          <w:szCs w:val="20"/>
        </w:rPr>
        <w:t>(</w:t>
      </w:r>
      <w:r w:rsidR="0032680E" w:rsidRPr="00DC51DA">
        <w:rPr>
          <w:color w:val="000000" w:themeColor="text1"/>
          <w:sz w:val="20"/>
          <w:szCs w:val="20"/>
        </w:rPr>
        <w:t>2021</w:t>
      </w:r>
      <w:r w:rsidR="00E241BC">
        <w:rPr>
          <w:color w:val="000000" w:themeColor="text1"/>
          <w:sz w:val="20"/>
          <w:szCs w:val="20"/>
        </w:rPr>
        <w:t>)</w:t>
      </w:r>
      <w:r w:rsidR="0032680E" w:rsidRPr="00DC51DA">
        <w:rPr>
          <w:color w:val="000000" w:themeColor="text1"/>
          <w:sz w:val="20"/>
          <w:szCs w:val="20"/>
        </w:rPr>
        <w:t>.</w:t>
      </w:r>
    </w:p>
    <w:p w14:paraId="61C1DFDE" w14:textId="77777777" w:rsidR="00D52BB7" w:rsidRPr="00DC51DA" w:rsidRDefault="00D52BB7" w:rsidP="000D0FD2">
      <w:pPr>
        <w:autoSpaceDE w:val="0"/>
        <w:autoSpaceDN w:val="0"/>
        <w:adjustRightInd w:val="0"/>
        <w:spacing w:line="360" w:lineRule="auto"/>
        <w:ind w:left="0" w:firstLine="709"/>
        <w:jc w:val="both"/>
        <w:rPr>
          <w:color w:val="000000" w:themeColor="text1"/>
          <w:sz w:val="20"/>
          <w:szCs w:val="20"/>
        </w:rPr>
      </w:pPr>
    </w:p>
    <w:p w14:paraId="3C8A4EEA" w14:textId="1718DE90" w:rsidR="00762BA7" w:rsidRDefault="00762BA7" w:rsidP="00C85411">
      <w:pPr>
        <w:pStyle w:val="Ttulo4"/>
      </w:pPr>
      <w:bookmarkStart w:id="153" w:name="_Toc88238417"/>
      <w:r>
        <w:t>3.</w:t>
      </w:r>
      <w:r w:rsidR="00C85411">
        <w:t>1.4</w:t>
      </w:r>
      <w:r>
        <w:t xml:space="preserve">.4. </w:t>
      </w:r>
      <w:r w:rsidRPr="00E241BC">
        <w:rPr>
          <w:i/>
        </w:rPr>
        <w:t>Inputs</w:t>
      </w:r>
      <w:bookmarkEnd w:id="152"/>
      <w:bookmarkEnd w:id="153"/>
    </w:p>
    <w:p w14:paraId="0F02C18A" w14:textId="19F7FCC7" w:rsidR="00411A70" w:rsidRDefault="000859DA" w:rsidP="00C85411">
      <w:pPr>
        <w:pStyle w:val="Corpodetexto"/>
        <w:spacing w:line="360" w:lineRule="auto"/>
        <w:ind w:left="284" w:firstLine="709"/>
      </w:pPr>
      <w:r>
        <w:t>São m</w:t>
      </w:r>
      <w:r w:rsidR="00C85411">
        <w:t>odelos para inserção ou modificação de dados no banco da aplicação</w:t>
      </w:r>
      <w:r w:rsidR="00EF686C">
        <w:t xml:space="preserve"> e</w:t>
      </w:r>
      <w:r w:rsidR="00C85411">
        <w:t xml:space="preserve"> </w:t>
      </w:r>
      <w:r w:rsidR="00EF686C">
        <w:t>u</w:t>
      </w:r>
      <w:r w:rsidR="00C85411">
        <w:t xml:space="preserve">tilizados como parâmetros de </w:t>
      </w:r>
      <w:r w:rsidR="00C85411" w:rsidRPr="00616F30">
        <w:rPr>
          <w:i/>
          <w:iCs/>
        </w:rPr>
        <w:t>mutations</w:t>
      </w:r>
      <w:r w:rsidR="00C85411">
        <w:t>.</w:t>
      </w:r>
      <w:r w:rsidR="00411A70">
        <w:t xml:space="preserve"> A </w:t>
      </w:r>
      <w:r w:rsidR="002C7019">
        <w:t>F</w:t>
      </w:r>
      <w:r w:rsidR="00411A70">
        <w:t>igura 1</w:t>
      </w:r>
      <w:r w:rsidR="007C5C74">
        <w:t>9</w:t>
      </w:r>
      <w:r w:rsidR="00411A70">
        <w:t xml:space="preserve"> retrata tod</w:t>
      </w:r>
      <w:r w:rsidR="00822797">
        <w:t>o</w:t>
      </w:r>
      <w:r w:rsidR="00411A70">
        <w:t xml:space="preserve">s </w:t>
      </w:r>
      <w:r w:rsidR="00822797">
        <w:t>o</w:t>
      </w:r>
      <w:r w:rsidR="00411A70">
        <w:t>s</w:t>
      </w:r>
      <w:r w:rsidR="00822797">
        <w:t xml:space="preserve"> modelos de</w:t>
      </w:r>
      <w:r w:rsidR="00411A70">
        <w:t xml:space="preserve"> </w:t>
      </w:r>
      <w:r w:rsidR="00822797">
        <w:rPr>
          <w:i/>
          <w:iCs/>
        </w:rPr>
        <w:t>input</w:t>
      </w:r>
      <w:r w:rsidR="00411A70" w:rsidRPr="00F530DC">
        <w:rPr>
          <w:i/>
          <w:iCs/>
        </w:rPr>
        <w:t>s</w:t>
      </w:r>
      <w:r w:rsidR="00411A70">
        <w:t xml:space="preserve"> de GraphQL do serviço de </w:t>
      </w:r>
      <w:r w:rsidR="00DC5261">
        <w:t>pagamentos</w:t>
      </w:r>
      <w:r w:rsidR="00411A70">
        <w:t>.</w:t>
      </w:r>
    </w:p>
    <w:p w14:paraId="17A93D26" w14:textId="160DA295" w:rsidR="00EA49CE" w:rsidRDefault="00EA49CE" w:rsidP="00C85411">
      <w:pPr>
        <w:pStyle w:val="Corpodetexto"/>
        <w:spacing w:line="360" w:lineRule="auto"/>
        <w:ind w:left="284" w:firstLine="709"/>
      </w:pPr>
    </w:p>
    <w:p w14:paraId="2422FDB4" w14:textId="56A737AA" w:rsidR="00D52BB7" w:rsidRDefault="00D52BB7" w:rsidP="00C85411">
      <w:pPr>
        <w:pStyle w:val="Corpodetexto"/>
        <w:spacing w:line="360" w:lineRule="auto"/>
        <w:ind w:left="284" w:firstLine="709"/>
      </w:pPr>
    </w:p>
    <w:p w14:paraId="680F569D" w14:textId="28E1D249" w:rsidR="00D52BB7" w:rsidRDefault="00D52BB7" w:rsidP="00C85411">
      <w:pPr>
        <w:pStyle w:val="Corpodetexto"/>
        <w:spacing w:line="360" w:lineRule="auto"/>
        <w:ind w:left="284" w:firstLine="709"/>
      </w:pPr>
    </w:p>
    <w:p w14:paraId="7A4D0D16" w14:textId="4982FDAD" w:rsidR="00D52BB7" w:rsidRDefault="00D52BB7" w:rsidP="00C85411">
      <w:pPr>
        <w:pStyle w:val="Corpodetexto"/>
        <w:spacing w:line="360" w:lineRule="auto"/>
        <w:ind w:left="284" w:firstLine="709"/>
      </w:pPr>
    </w:p>
    <w:p w14:paraId="414AA0DA" w14:textId="76EE21E3" w:rsidR="00D52BB7" w:rsidRDefault="00D52BB7" w:rsidP="00C85411">
      <w:pPr>
        <w:pStyle w:val="Corpodetexto"/>
        <w:spacing w:line="360" w:lineRule="auto"/>
        <w:ind w:left="284" w:firstLine="709"/>
      </w:pPr>
    </w:p>
    <w:p w14:paraId="2896FA7A" w14:textId="3007325E" w:rsidR="00D52BB7" w:rsidRDefault="00D52BB7" w:rsidP="00C85411">
      <w:pPr>
        <w:pStyle w:val="Corpodetexto"/>
        <w:spacing w:line="360" w:lineRule="auto"/>
        <w:ind w:left="284" w:firstLine="709"/>
      </w:pPr>
    </w:p>
    <w:p w14:paraId="1F240529" w14:textId="58D74D2C" w:rsidR="00D52BB7" w:rsidRDefault="00D52BB7" w:rsidP="00C85411">
      <w:pPr>
        <w:pStyle w:val="Corpodetexto"/>
        <w:spacing w:line="360" w:lineRule="auto"/>
        <w:ind w:left="284" w:firstLine="709"/>
      </w:pPr>
    </w:p>
    <w:p w14:paraId="56B870AB" w14:textId="0C65999E" w:rsidR="00D52BB7" w:rsidRDefault="00D52BB7" w:rsidP="00C85411">
      <w:pPr>
        <w:pStyle w:val="Corpodetexto"/>
        <w:spacing w:line="360" w:lineRule="auto"/>
        <w:ind w:left="284" w:firstLine="709"/>
      </w:pPr>
    </w:p>
    <w:p w14:paraId="30C2E8B0" w14:textId="7D3BE549" w:rsidR="00D52BB7" w:rsidRDefault="00D52BB7" w:rsidP="00C85411">
      <w:pPr>
        <w:pStyle w:val="Corpodetexto"/>
        <w:spacing w:line="360" w:lineRule="auto"/>
        <w:ind w:left="284" w:firstLine="709"/>
      </w:pPr>
    </w:p>
    <w:p w14:paraId="7DD819A0" w14:textId="2750E014" w:rsidR="00D52BB7" w:rsidRDefault="00D52BB7" w:rsidP="00C85411">
      <w:pPr>
        <w:pStyle w:val="Corpodetexto"/>
        <w:spacing w:line="360" w:lineRule="auto"/>
        <w:ind w:left="284" w:firstLine="709"/>
      </w:pPr>
    </w:p>
    <w:p w14:paraId="64B1241F" w14:textId="7C09B86D" w:rsidR="00D52BB7" w:rsidRDefault="00D52BB7" w:rsidP="00C85411">
      <w:pPr>
        <w:pStyle w:val="Corpodetexto"/>
        <w:spacing w:line="360" w:lineRule="auto"/>
        <w:ind w:left="284" w:firstLine="709"/>
      </w:pPr>
    </w:p>
    <w:p w14:paraId="1BF51B4C" w14:textId="77777777" w:rsidR="00D52BB7" w:rsidRDefault="00D52BB7" w:rsidP="00C85411">
      <w:pPr>
        <w:pStyle w:val="Corpodetexto"/>
        <w:spacing w:line="360" w:lineRule="auto"/>
        <w:ind w:left="284" w:firstLine="709"/>
      </w:pPr>
    </w:p>
    <w:p w14:paraId="400E177E" w14:textId="541EE38B" w:rsidR="006C58E1" w:rsidRPr="00DC51DA" w:rsidRDefault="006C58E1" w:rsidP="00DC51DA">
      <w:pPr>
        <w:pStyle w:val="Legenda"/>
        <w:jc w:val="center"/>
        <w:rPr>
          <w:color w:val="000000" w:themeColor="text1"/>
          <w:sz w:val="24"/>
        </w:rPr>
      </w:pPr>
      <w:bookmarkStart w:id="154" w:name="_Toc88238363"/>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19</w:t>
      </w:r>
      <w:r w:rsidR="006E0575">
        <w:rPr>
          <w:color w:val="000000" w:themeColor="text1"/>
          <w:sz w:val="24"/>
        </w:rPr>
        <w:fldChar w:fldCharType="end"/>
      </w:r>
      <w:r w:rsidRPr="00DC51DA">
        <w:rPr>
          <w:color w:val="000000" w:themeColor="text1"/>
          <w:sz w:val="24"/>
        </w:rPr>
        <w:t xml:space="preserve"> - </w:t>
      </w:r>
      <w:r w:rsidRPr="001158C5">
        <w:rPr>
          <w:i/>
          <w:color w:val="000000" w:themeColor="text1"/>
          <w:sz w:val="24"/>
        </w:rPr>
        <w:t>Inputs</w:t>
      </w:r>
      <w:r w:rsidRPr="00DC51DA">
        <w:rPr>
          <w:color w:val="000000" w:themeColor="text1"/>
          <w:sz w:val="24"/>
        </w:rPr>
        <w:t xml:space="preserve"> do serviço de pagamentos</w:t>
      </w:r>
      <w:r w:rsidR="001158C5">
        <w:rPr>
          <w:color w:val="000000" w:themeColor="text1"/>
          <w:sz w:val="24"/>
        </w:rPr>
        <w:t>.</w:t>
      </w:r>
      <w:bookmarkEnd w:id="154"/>
    </w:p>
    <w:p w14:paraId="56E80867" w14:textId="3C2A8197" w:rsidR="00A94FA8" w:rsidRDefault="00E62A88" w:rsidP="00F134F3">
      <w:pPr>
        <w:ind w:left="0"/>
        <w:jc w:val="center"/>
      </w:pPr>
      <w:r>
        <w:rPr>
          <w:noProof/>
        </w:rPr>
        <w:drawing>
          <wp:inline distT="0" distB="0" distL="0" distR="0" wp14:anchorId="45BA41D1" wp14:editId="4105D833">
            <wp:extent cx="4637672" cy="365654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6"/>
                    <a:stretch>
                      <a:fillRect/>
                    </a:stretch>
                  </pic:blipFill>
                  <pic:spPr>
                    <a:xfrm>
                      <a:off x="0" y="0"/>
                      <a:ext cx="4637672" cy="3656542"/>
                    </a:xfrm>
                    <a:prstGeom prst="rect">
                      <a:avLst/>
                    </a:prstGeom>
                  </pic:spPr>
                </pic:pic>
              </a:graphicData>
            </a:graphic>
          </wp:inline>
        </w:drawing>
      </w:r>
    </w:p>
    <w:p w14:paraId="11F30901" w14:textId="0EC6AEA5" w:rsidR="0032680E" w:rsidRDefault="00F134F3" w:rsidP="00F134F3">
      <w:pPr>
        <w:autoSpaceDE w:val="0"/>
        <w:autoSpaceDN w:val="0"/>
        <w:adjustRightInd w:val="0"/>
        <w:spacing w:line="360" w:lineRule="auto"/>
        <w:ind w:left="997"/>
        <w:jc w:val="both"/>
        <w:rPr>
          <w:color w:val="000000" w:themeColor="text1"/>
          <w:sz w:val="20"/>
          <w:szCs w:val="20"/>
        </w:rPr>
      </w:pPr>
      <w:bookmarkStart w:id="155" w:name="_Toc84198679"/>
      <w:r>
        <w:rPr>
          <w:color w:val="000000" w:themeColor="text1"/>
          <w:sz w:val="20"/>
          <w:szCs w:val="20"/>
        </w:rPr>
        <w:t xml:space="preserve">      </w:t>
      </w:r>
      <w:r w:rsidR="0032680E" w:rsidRPr="00DC51DA">
        <w:rPr>
          <w:color w:val="000000" w:themeColor="text1"/>
          <w:sz w:val="20"/>
          <w:szCs w:val="20"/>
        </w:rPr>
        <w:t xml:space="preserve">Fonte: Autor </w:t>
      </w:r>
      <w:r w:rsidR="001158C5">
        <w:rPr>
          <w:color w:val="000000" w:themeColor="text1"/>
          <w:sz w:val="20"/>
          <w:szCs w:val="20"/>
        </w:rPr>
        <w:t>(</w:t>
      </w:r>
      <w:r w:rsidR="0032680E" w:rsidRPr="00DC51DA">
        <w:rPr>
          <w:color w:val="000000" w:themeColor="text1"/>
          <w:sz w:val="20"/>
          <w:szCs w:val="20"/>
        </w:rPr>
        <w:t>2021</w:t>
      </w:r>
      <w:r w:rsidR="001158C5">
        <w:rPr>
          <w:color w:val="000000" w:themeColor="text1"/>
          <w:sz w:val="20"/>
          <w:szCs w:val="20"/>
        </w:rPr>
        <w:t>)</w:t>
      </w:r>
      <w:r w:rsidR="0032680E" w:rsidRPr="00DC51DA">
        <w:rPr>
          <w:color w:val="000000" w:themeColor="text1"/>
          <w:sz w:val="20"/>
          <w:szCs w:val="20"/>
        </w:rPr>
        <w:t>.</w:t>
      </w:r>
    </w:p>
    <w:p w14:paraId="7726B34D" w14:textId="77777777" w:rsidR="00D739E2" w:rsidRPr="00DC51DA" w:rsidRDefault="00D739E2" w:rsidP="00F134F3">
      <w:pPr>
        <w:autoSpaceDE w:val="0"/>
        <w:autoSpaceDN w:val="0"/>
        <w:adjustRightInd w:val="0"/>
        <w:spacing w:line="360" w:lineRule="auto"/>
        <w:ind w:left="997"/>
        <w:jc w:val="both"/>
        <w:rPr>
          <w:color w:val="000000" w:themeColor="text1"/>
          <w:sz w:val="20"/>
          <w:szCs w:val="20"/>
        </w:rPr>
      </w:pPr>
    </w:p>
    <w:p w14:paraId="21023F33" w14:textId="3DA9EA6D" w:rsidR="00762BA7" w:rsidRDefault="00762BA7" w:rsidP="00C85411">
      <w:pPr>
        <w:pStyle w:val="Ttulo4"/>
      </w:pPr>
      <w:bookmarkStart w:id="156" w:name="_Toc88238418"/>
      <w:r>
        <w:t>3.</w:t>
      </w:r>
      <w:r w:rsidR="00C85411">
        <w:t>1.4</w:t>
      </w:r>
      <w:r>
        <w:t xml:space="preserve">.5. </w:t>
      </w:r>
      <w:r w:rsidRPr="001158C5">
        <w:rPr>
          <w:i/>
        </w:rPr>
        <w:t>Mutations</w:t>
      </w:r>
      <w:bookmarkEnd w:id="155"/>
      <w:bookmarkEnd w:id="156"/>
    </w:p>
    <w:p w14:paraId="3BDC675C" w14:textId="43C0EF82" w:rsidR="00C85411" w:rsidRDefault="00D021F0" w:rsidP="00C85411">
      <w:pPr>
        <w:pStyle w:val="Corpodetexto"/>
        <w:spacing w:line="360" w:lineRule="auto"/>
        <w:ind w:left="284" w:firstLine="709"/>
      </w:pPr>
      <w:r>
        <w:t>São r</w:t>
      </w:r>
      <w:r w:rsidR="00C85411">
        <w:t>equisições de criação ou modificação de dados no banco</w:t>
      </w:r>
      <w:r w:rsidR="0090651E">
        <w:t xml:space="preserve"> e u</w:t>
      </w:r>
      <w:r w:rsidR="00C85411">
        <w:t>tilizam como parâmetro os Inputs previamente declarados.</w:t>
      </w:r>
      <w:r w:rsidR="00D65916">
        <w:t xml:space="preserve"> A</w:t>
      </w:r>
      <w:r w:rsidR="004C2441">
        <w:t xml:space="preserve"> </w:t>
      </w:r>
      <w:r w:rsidR="0090651E">
        <w:t>F</w:t>
      </w:r>
      <w:r w:rsidR="004C2441">
        <w:t xml:space="preserve">igura </w:t>
      </w:r>
      <w:r w:rsidR="007C5C74">
        <w:t>20</w:t>
      </w:r>
      <w:r w:rsidR="004C2441">
        <w:t xml:space="preserve"> retrata </w:t>
      </w:r>
      <w:r w:rsidR="0044785C">
        <w:t xml:space="preserve">todas </w:t>
      </w:r>
      <w:r w:rsidR="004C2441">
        <w:t xml:space="preserve">as </w:t>
      </w:r>
      <w:r w:rsidR="004C2441" w:rsidRPr="004C2441">
        <w:rPr>
          <w:i/>
          <w:iCs/>
        </w:rPr>
        <w:t>mutations</w:t>
      </w:r>
      <w:r w:rsidR="004C2441">
        <w:t xml:space="preserve"> do serviço</w:t>
      </w:r>
      <w:r w:rsidR="00DC5261">
        <w:t xml:space="preserve"> de pagamentos</w:t>
      </w:r>
      <w:r w:rsidR="004C2441">
        <w:t>.</w:t>
      </w:r>
    </w:p>
    <w:p w14:paraId="7C12162E" w14:textId="1B14E686" w:rsidR="00DC5261" w:rsidRDefault="00DC5261" w:rsidP="00C85411">
      <w:pPr>
        <w:pStyle w:val="Corpodetexto"/>
        <w:spacing w:line="360" w:lineRule="auto"/>
        <w:ind w:left="284" w:firstLine="709"/>
      </w:pPr>
    </w:p>
    <w:p w14:paraId="0BDC61EC" w14:textId="1D8F5A38" w:rsidR="00D52BB7" w:rsidRDefault="00D52BB7" w:rsidP="00C85411">
      <w:pPr>
        <w:pStyle w:val="Corpodetexto"/>
        <w:spacing w:line="360" w:lineRule="auto"/>
        <w:ind w:left="284" w:firstLine="709"/>
      </w:pPr>
    </w:p>
    <w:p w14:paraId="1F84D24B" w14:textId="14A7A00D" w:rsidR="00D52BB7" w:rsidRDefault="00D52BB7" w:rsidP="00C85411">
      <w:pPr>
        <w:pStyle w:val="Corpodetexto"/>
        <w:spacing w:line="360" w:lineRule="auto"/>
        <w:ind w:left="284" w:firstLine="709"/>
      </w:pPr>
    </w:p>
    <w:p w14:paraId="7DB3D016" w14:textId="30F00D2E" w:rsidR="00D52BB7" w:rsidRDefault="00D52BB7" w:rsidP="00C85411">
      <w:pPr>
        <w:pStyle w:val="Corpodetexto"/>
        <w:spacing w:line="360" w:lineRule="auto"/>
        <w:ind w:left="284" w:firstLine="709"/>
      </w:pPr>
    </w:p>
    <w:p w14:paraId="043663C6" w14:textId="372803D3" w:rsidR="00D52BB7" w:rsidRDefault="00D52BB7" w:rsidP="00C85411">
      <w:pPr>
        <w:pStyle w:val="Corpodetexto"/>
        <w:spacing w:line="360" w:lineRule="auto"/>
        <w:ind w:left="284" w:firstLine="709"/>
      </w:pPr>
    </w:p>
    <w:p w14:paraId="15278A66" w14:textId="74A22B45" w:rsidR="00D52BB7" w:rsidRDefault="00D52BB7" w:rsidP="00C85411">
      <w:pPr>
        <w:pStyle w:val="Corpodetexto"/>
        <w:spacing w:line="360" w:lineRule="auto"/>
        <w:ind w:left="284" w:firstLine="709"/>
      </w:pPr>
    </w:p>
    <w:p w14:paraId="0C62F17A" w14:textId="36934FDD" w:rsidR="00D52BB7" w:rsidRDefault="00D52BB7" w:rsidP="00C85411">
      <w:pPr>
        <w:pStyle w:val="Corpodetexto"/>
        <w:spacing w:line="360" w:lineRule="auto"/>
        <w:ind w:left="284" w:firstLine="709"/>
      </w:pPr>
    </w:p>
    <w:p w14:paraId="4C6B989E" w14:textId="4EB73124" w:rsidR="00D52BB7" w:rsidRDefault="00D52BB7" w:rsidP="00C85411">
      <w:pPr>
        <w:pStyle w:val="Corpodetexto"/>
        <w:spacing w:line="360" w:lineRule="auto"/>
        <w:ind w:left="284" w:firstLine="709"/>
      </w:pPr>
    </w:p>
    <w:p w14:paraId="64E517AE" w14:textId="1C743F07" w:rsidR="00D52BB7" w:rsidRDefault="00D52BB7" w:rsidP="00C85411">
      <w:pPr>
        <w:pStyle w:val="Corpodetexto"/>
        <w:spacing w:line="360" w:lineRule="auto"/>
        <w:ind w:left="284" w:firstLine="709"/>
      </w:pPr>
    </w:p>
    <w:p w14:paraId="32A2AB7D" w14:textId="7084B99C" w:rsidR="00D52BB7" w:rsidRDefault="00D52BB7" w:rsidP="00C85411">
      <w:pPr>
        <w:pStyle w:val="Corpodetexto"/>
        <w:spacing w:line="360" w:lineRule="auto"/>
        <w:ind w:left="284" w:firstLine="709"/>
      </w:pPr>
    </w:p>
    <w:p w14:paraId="2ED1797A" w14:textId="23016C21" w:rsidR="00D52BB7" w:rsidRDefault="00D52BB7" w:rsidP="00C85411">
      <w:pPr>
        <w:pStyle w:val="Corpodetexto"/>
        <w:spacing w:line="360" w:lineRule="auto"/>
        <w:ind w:left="284" w:firstLine="709"/>
      </w:pPr>
    </w:p>
    <w:p w14:paraId="089DF1BA" w14:textId="0E2C96EE" w:rsidR="00D52BB7" w:rsidRDefault="00D52BB7" w:rsidP="00C85411">
      <w:pPr>
        <w:pStyle w:val="Corpodetexto"/>
        <w:spacing w:line="360" w:lineRule="auto"/>
        <w:ind w:left="284" w:firstLine="709"/>
      </w:pPr>
    </w:p>
    <w:p w14:paraId="5FA6D0EC" w14:textId="77777777" w:rsidR="00D52BB7" w:rsidRDefault="00D52BB7" w:rsidP="00C85411">
      <w:pPr>
        <w:pStyle w:val="Corpodetexto"/>
        <w:spacing w:line="360" w:lineRule="auto"/>
        <w:ind w:left="284" w:firstLine="709"/>
      </w:pPr>
    </w:p>
    <w:p w14:paraId="77252C88" w14:textId="68BF0E7F" w:rsidR="006C58E1" w:rsidRPr="00DC51DA" w:rsidRDefault="006C58E1" w:rsidP="00DC51DA">
      <w:pPr>
        <w:pStyle w:val="Legenda"/>
        <w:jc w:val="center"/>
        <w:rPr>
          <w:color w:val="000000" w:themeColor="text1"/>
          <w:sz w:val="24"/>
        </w:rPr>
      </w:pPr>
      <w:bookmarkStart w:id="157" w:name="_Toc88238364"/>
      <w:r w:rsidRPr="00DC51DA">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20</w:t>
      </w:r>
      <w:r w:rsidR="006E0575">
        <w:rPr>
          <w:color w:val="000000" w:themeColor="text1"/>
          <w:sz w:val="24"/>
        </w:rPr>
        <w:fldChar w:fldCharType="end"/>
      </w:r>
      <w:r w:rsidRPr="00DC51DA">
        <w:rPr>
          <w:color w:val="000000" w:themeColor="text1"/>
          <w:sz w:val="24"/>
        </w:rPr>
        <w:t xml:space="preserve"> - </w:t>
      </w:r>
      <w:r w:rsidRPr="0090651E">
        <w:rPr>
          <w:i/>
          <w:color w:val="000000" w:themeColor="text1"/>
          <w:sz w:val="24"/>
        </w:rPr>
        <w:t>Mutations</w:t>
      </w:r>
      <w:r w:rsidRPr="00DC51DA">
        <w:rPr>
          <w:color w:val="000000" w:themeColor="text1"/>
          <w:sz w:val="24"/>
        </w:rPr>
        <w:t xml:space="preserve"> do serviço de pagamentos</w:t>
      </w:r>
      <w:r w:rsidR="0090651E">
        <w:rPr>
          <w:color w:val="000000" w:themeColor="text1"/>
          <w:sz w:val="24"/>
        </w:rPr>
        <w:t>.</w:t>
      </w:r>
      <w:bookmarkEnd w:id="157"/>
    </w:p>
    <w:p w14:paraId="1EA05CE0" w14:textId="395D0D49" w:rsidR="00AC1EAA" w:rsidRDefault="00850E19" w:rsidP="00F134F3">
      <w:pPr>
        <w:ind w:left="0"/>
        <w:jc w:val="center"/>
      </w:pPr>
      <w:r>
        <w:rPr>
          <w:noProof/>
        </w:rPr>
        <w:drawing>
          <wp:inline distT="0" distB="0" distL="0" distR="0" wp14:anchorId="59DA3357" wp14:editId="25317725">
            <wp:extent cx="5051425" cy="29466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7"/>
                    <a:stretch>
                      <a:fillRect/>
                    </a:stretch>
                  </pic:blipFill>
                  <pic:spPr>
                    <a:xfrm>
                      <a:off x="0" y="0"/>
                      <a:ext cx="5052874" cy="2947510"/>
                    </a:xfrm>
                    <a:prstGeom prst="rect">
                      <a:avLst/>
                    </a:prstGeom>
                  </pic:spPr>
                </pic:pic>
              </a:graphicData>
            </a:graphic>
          </wp:inline>
        </w:drawing>
      </w:r>
    </w:p>
    <w:p w14:paraId="6B042AD9" w14:textId="61FD8B84" w:rsidR="00F6181B" w:rsidRDefault="000D0FD2" w:rsidP="000D0FD2">
      <w:pPr>
        <w:autoSpaceDE w:val="0"/>
        <w:autoSpaceDN w:val="0"/>
        <w:adjustRightInd w:val="0"/>
        <w:spacing w:line="360" w:lineRule="auto"/>
        <w:ind w:left="709"/>
        <w:jc w:val="both"/>
        <w:rPr>
          <w:color w:val="000000" w:themeColor="text1"/>
          <w:sz w:val="20"/>
          <w:szCs w:val="20"/>
        </w:rPr>
      </w:pPr>
      <w:r>
        <w:rPr>
          <w:color w:val="000000" w:themeColor="text1"/>
          <w:sz w:val="20"/>
          <w:szCs w:val="20"/>
        </w:rPr>
        <w:t xml:space="preserve">      </w:t>
      </w:r>
      <w:r w:rsidR="00F6181B" w:rsidRPr="00DC51DA">
        <w:rPr>
          <w:color w:val="000000" w:themeColor="text1"/>
          <w:sz w:val="20"/>
          <w:szCs w:val="20"/>
        </w:rPr>
        <w:t xml:space="preserve">Fonte: </w:t>
      </w:r>
      <w:r w:rsidR="0032680E" w:rsidRPr="00DC51DA">
        <w:rPr>
          <w:color w:val="000000" w:themeColor="text1"/>
          <w:sz w:val="20"/>
          <w:szCs w:val="20"/>
        </w:rPr>
        <w:t>A</w:t>
      </w:r>
      <w:r w:rsidR="00F6181B" w:rsidRPr="00DC51DA">
        <w:rPr>
          <w:color w:val="000000" w:themeColor="text1"/>
          <w:sz w:val="20"/>
          <w:szCs w:val="20"/>
        </w:rPr>
        <w:t>utor</w:t>
      </w:r>
      <w:r w:rsidR="0032680E" w:rsidRPr="00DC51DA">
        <w:rPr>
          <w:color w:val="000000" w:themeColor="text1"/>
          <w:sz w:val="20"/>
          <w:szCs w:val="20"/>
        </w:rPr>
        <w:t xml:space="preserve"> </w:t>
      </w:r>
      <w:r w:rsidR="0090651E">
        <w:rPr>
          <w:color w:val="000000" w:themeColor="text1"/>
          <w:sz w:val="20"/>
          <w:szCs w:val="20"/>
        </w:rPr>
        <w:t>(</w:t>
      </w:r>
      <w:r w:rsidR="0032680E" w:rsidRPr="00DC51DA">
        <w:rPr>
          <w:color w:val="000000" w:themeColor="text1"/>
          <w:sz w:val="20"/>
          <w:szCs w:val="20"/>
        </w:rPr>
        <w:t>2021</w:t>
      </w:r>
      <w:r w:rsidR="0090651E">
        <w:rPr>
          <w:color w:val="000000" w:themeColor="text1"/>
          <w:sz w:val="20"/>
          <w:szCs w:val="20"/>
        </w:rPr>
        <w:t>)</w:t>
      </w:r>
      <w:r w:rsidR="0032680E" w:rsidRPr="00DC51DA">
        <w:rPr>
          <w:color w:val="000000" w:themeColor="text1"/>
          <w:sz w:val="20"/>
          <w:szCs w:val="20"/>
        </w:rPr>
        <w:t>.</w:t>
      </w:r>
    </w:p>
    <w:p w14:paraId="56DE34CC" w14:textId="77777777" w:rsidR="00D52BB7" w:rsidRPr="00DC51DA" w:rsidRDefault="00D52BB7" w:rsidP="000D0FD2">
      <w:pPr>
        <w:autoSpaceDE w:val="0"/>
        <w:autoSpaceDN w:val="0"/>
        <w:adjustRightInd w:val="0"/>
        <w:spacing w:line="360" w:lineRule="auto"/>
        <w:ind w:left="709"/>
        <w:jc w:val="both"/>
        <w:rPr>
          <w:color w:val="000000" w:themeColor="text1"/>
          <w:sz w:val="20"/>
          <w:szCs w:val="20"/>
        </w:rPr>
      </w:pPr>
    </w:p>
    <w:p w14:paraId="321E2091" w14:textId="4CB06C12" w:rsidR="00CB3575" w:rsidRPr="004B5E3A" w:rsidRDefault="004B5E3A" w:rsidP="00E244CA">
      <w:pPr>
        <w:pStyle w:val="Ttulo3"/>
      </w:pPr>
      <w:bookmarkStart w:id="158" w:name="_Toc88238419"/>
      <w:r w:rsidRPr="004B5E3A">
        <w:t>3.</w:t>
      </w:r>
      <w:r w:rsidR="002C51EB">
        <w:t>1.5</w:t>
      </w:r>
      <w:r w:rsidRPr="004B5E3A">
        <w:t xml:space="preserve">. API </w:t>
      </w:r>
      <w:r w:rsidRPr="00F46960">
        <w:rPr>
          <w:i/>
        </w:rPr>
        <w:t>Gateway</w:t>
      </w:r>
      <w:bookmarkEnd w:id="158"/>
    </w:p>
    <w:p w14:paraId="4B19A8BD" w14:textId="34984F1D" w:rsidR="00FC705A" w:rsidRDefault="00124D0C" w:rsidP="00001422">
      <w:pPr>
        <w:pStyle w:val="Corpodetexto"/>
        <w:spacing w:line="360" w:lineRule="auto"/>
        <w:ind w:left="284" w:firstLine="709"/>
      </w:pPr>
      <w:r>
        <w:t xml:space="preserve">O API </w:t>
      </w:r>
      <w:r w:rsidRPr="00E57816">
        <w:rPr>
          <w:i/>
          <w:iCs/>
        </w:rPr>
        <w:t>Gateway</w:t>
      </w:r>
      <w:r>
        <w:t xml:space="preserve"> é uma a</w:t>
      </w:r>
      <w:r w:rsidR="00B57DF6">
        <w:t>plicação intermediária</w:t>
      </w:r>
      <w:r w:rsidR="00A05380">
        <w:t xml:space="preserve"> </w:t>
      </w:r>
      <w:r w:rsidR="0036188B">
        <w:t xml:space="preserve">que faz </w:t>
      </w:r>
      <w:r w:rsidR="00582067">
        <w:t xml:space="preserve">a interface entre os serviços do </w:t>
      </w:r>
      <w:r w:rsidR="00582067" w:rsidRPr="00582067">
        <w:rPr>
          <w:i/>
          <w:iCs/>
        </w:rPr>
        <w:t>backend</w:t>
      </w:r>
      <w:r w:rsidR="00582067">
        <w:t xml:space="preserve"> e</w:t>
      </w:r>
      <w:r w:rsidR="00D90B6B">
        <w:t xml:space="preserve"> </w:t>
      </w:r>
      <w:r w:rsidR="00291E40">
        <w:t>as aplicações que o consomem.</w:t>
      </w:r>
      <w:r w:rsidR="004B5AE9">
        <w:t xml:space="preserve"> </w:t>
      </w:r>
      <w:r w:rsidR="00450A07">
        <w:t xml:space="preserve">Todas as requisições para o sistema são </w:t>
      </w:r>
      <w:r w:rsidR="006E206C">
        <w:t>direcionadas inicialmente a ela e redirecionadas para os microsserviços correspondentes. Portanto, n</w:t>
      </w:r>
      <w:r w:rsidR="004B5AE9">
        <w:t>ela</w:t>
      </w:r>
      <w:r w:rsidR="0042317E">
        <w:t xml:space="preserve"> </w:t>
      </w:r>
      <w:r w:rsidR="006E206C">
        <w:t xml:space="preserve">podem estar todas </w:t>
      </w:r>
      <w:r w:rsidR="004B5AE9">
        <w:t xml:space="preserve">as validações e </w:t>
      </w:r>
      <w:r w:rsidR="00B542FE">
        <w:t>serviços de autenticação</w:t>
      </w:r>
      <w:r w:rsidR="00CC1825">
        <w:t xml:space="preserve"> </w:t>
      </w:r>
      <w:r w:rsidR="006E206C">
        <w:t xml:space="preserve">e autorização </w:t>
      </w:r>
      <w:r w:rsidR="00CC1825">
        <w:t>para acesso a rotas</w:t>
      </w:r>
      <w:r w:rsidR="006E206C">
        <w:t xml:space="preserve"> e recursos</w:t>
      </w:r>
      <w:r w:rsidR="00CC1825">
        <w:t>.</w:t>
      </w:r>
    </w:p>
    <w:p w14:paraId="7CE45ABC" w14:textId="3F193152" w:rsidR="00CC1825" w:rsidRDefault="00CC1825" w:rsidP="00001422">
      <w:pPr>
        <w:pStyle w:val="Corpodetexto"/>
        <w:spacing w:line="360" w:lineRule="auto"/>
        <w:ind w:left="284" w:firstLine="709"/>
      </w:pPr>
      <w:r>
        <w:t xml:space="preserve">Com base no aumento da demanda de acessos ao sistema, </w:t>
      </w:r>
      <w:r w:rsidR="00383BC3">
        <w:t>novas instâncias desta aplicação poderão ser adicionadas ao projeto para</w:t>
      </w:r>
      <w:r w:rsidR="00876C3B">
        <w:t xml:space="preserve"> suprir o número de acessos.</w:t>
      </w:r>
    </w:p>
    <w:p w14:paraId="4485E8D6" w14:textId="1245932C" w:rsidR="00E57816" w:rsidRDefault="00E57816" w:rsidP="00001422">
      <w:pPr>
        <w:pStyle w:val="Corpodetexto"/>
        <w:spacing w:line="360" w:lineRule="auto"/>
        <w:ind w:left="284" w:firstLine="709"/>
      </w:pPr>
      <w:r>
        <w:t xml:space="preserve">O serviço </w:t>
      </w:r>
      <w:r w:rsidR="0085055C">
        <w:t xml:space="preserve">de </w:t>
      </w:r>
      <w:r w:rsidR="0085055C" w:rsidRPr="00BB30AD">
        <w:rPr>
          <w:i/>
          <w:iCs/>
        </w:rPr>
        <w:t>gateway</w:t>
      </w:r>
      <w:r w:rsidR="0085055C">
        <w:t xml:space="preserve"> foi </w:t>
      </w:r>
      <w:r>
        <w:t>desenvolvido com esta finalidade</w:t>
      </w:r>
      <w:r w:rsidR="00450CFB">
        <w:t xml:space="preserve"> utilizando o </w:t>
      </w:r>
      <w:r w:rsidR="00450CFB" w:rsidRPr="00BB30AD">
        <w:rPr>
          <w:i/>
          <w:iCs/>
        </w:rPr>
        <w:t>framework</w:t>
      </w:r>
      <w:r w:rsidR="00450CFB">
        <w:t xml:space="preserve"> Spring Boot</w:t>
      </w:r>
      <w:r w:rsidR="004A6A41">
        <w:t>.</w:t>
      </w:r>
      <w:r>
        <w:t xml:space="preserve"> </w:t>
      </w:r>
      <w:r w:rsidR="004A6A41">
        <w:t>T</w:t>
      </w:r>
      <w:r w:rsidR="00450CFB">
        <w:t>odos os seus recursos estão disponíveis</w:t>
      </w:r>
      <w:r>
        <w:t xml:space="preserve"> </w:t>
      </w:r>
      <w:r w:rsidR="00DC5D27">
        <w:t>em REST e faz</w:t>
      </w:r>
      <w:r w:rsidR="00D34058">
        <w:t>em interface com</w:t>
      </w:r>
      <w:r w:rsidR="00DC5D27">
        <w:t xml:space="preserve"> os sistemas </w:t>
      </w:r>
      <w:r w:rsidR="00536E3D">
        <w:t>disponíveis</w:t>
      </w:r>
      <w:r w:rsidR="00DC5D27">
        <w:t xml:space="preserve"> em GraphQL </w:t>
      </w:r>
      <w:r w:rsidR="00B76971">
        <w:t>e</w:t>
      </w:r>
      <w:r w:rsidR="003252A0">
        <w:t xml:space="preserve"> </w:t>
      </w:r>
      <w:r w:rsidR="00D34058">
        <w:t>com</w:t>
      </w:r>
      <w:r w:rsidR="003252A0">
        <w:t xml:space="preserve"> os serviços </w:t>
      </w:r>
      <w:r w:rsidR="00536E3D">
        <w:t xml:space="preserve">disponíveis </w:t>
      </w:r>
      <w:r w:rsidR="003252A0">
        <w:t>em REST.</w:t>
      </w:r>
    </w:p>
    <w:p w14:paraId="03E9D39D" w14:textId="496C3732" w:rsidR="003252A0" w:rsidRDefault="003252A0" w:rsidP="00001422">
      <w:pPr>
        <w:pStyle w:val="Corpodetexto"/>
        <w:spacing w:line="360" w:lineRule="auto"/>
        <w:ind w:left="284" w:firstLine="709"/>
      </w:pPr>
      <w:r>
        <w:t xml:space="preserve">Foi criada uma classe de gerenciamento de requisições </w:t>
      </w:r>
      <w:r w:rsidR="00B76971">
        <w:t xml:space="preserve">HTTP para centralizar a lógica de envio e retorno de dados. Como esta é uma classe única, ela deve ser genérica para aceitar todo tipo de </w:t>
      </w:r>
      <w:r w:rsidR="002A45A0">
        <w:t xml:space="preserve">dado tanto na requisição, quanto no retorno. </w:t>
      </w:r>
    </w:p>
    <w:p w14:paraId="6E38EAB9" w14:textId="62750FB8" w:rsidR="00EE3F99" w:rsidRDefault="002A45A0" w:rsidP="00001422">
      <w:pPr>
        <w:pStyle w:val="Corpodetexto"/>
        <w:spacing w:line="360" w:lineRule="auto"/>
        <w:ind w:left="284" w:firstLine="709"/>
      </w:pPr>
      <w:r>
        <w:lastRenderedPageBreak/>
        <w:t xml:space="preserve">Para que seja </w:t>
      </w:r>
      <w:r w:rsidR="009914E9">
        <w:t>possível, todos os métodos foram criados utilizando o recurso de</w:t>
      </w:r>
      <w:r w:rsidR="009E064B">
        <w:t xml:space="preserve"> tipagem genérica</w:t>
      </w:r>
      <w:r w:rsidR="009914E9">
        <w:t xml:space="preserve"> do Java, permitindo </w:t>
      </w:r>
      <w:r w:rsidR="00EE3F99">
        <w:t>a tipagem de todos os retornos desejados no momento da requisição</w:t>
      </w:r>
      <w:r w:rsidR="00BB7CB3">
        <w:t xml:space="preserve"> sem a necessidade de múltiplos métodos com a mesma finalidade</w:t>
      </w:r>
      <w:r w:rsidR="00EE3F99">
        <w:t>.</w:t>
      </w:r>
      <w:r w:rsidR="001B4B12">
        <w:t xml:space="preserve"> As Figuras 2</w:t>
      </w:r>
      <w:r w:rsidR="007C5C74">
        <w:t>1</w:t>
      </w:r>
      <w:r w:rsidR="001B4B12">
        <w:t>, 2</w:t>
      </w:r>
      <w:r w:rsidR="007C5C74">
        <w:t>2</w:t>
      </w:r>
      <w:r w:rsidR="001B4B12">
        <w:t>, 2</w:t>
      </w:r>
      <w:r w:rsidR="007C5C74">
        <w:t>3</w:t>
      </w:r>
      <w:r w:rsidR="001B4B12">
        <w:t xml:space="preserve"> e 2</w:t>
      </w:r>
      <w:r w:rsidR="007C5C74">
        <w:t>4</w:t>
      </w:r>
      <w:r w:rsidR="001B4B12">
        <w:t xml:space="preserve"> ilustram </w:t>
      </w:r>
      <w:r w:rsidR="00894AC7">
        <w:t xml:space="preserve">como a </w:t>
      </w:r>
      <w:r w:rsidR="009C2EB3">
        <w:t>classe e seus métodos estão organizados.</w:t>
      </w:r>
    </w:p>
    <w:p w14:paraId="6CE58A98" w14:textId="7F395F55" w:rsidR="001B4B12" w:rsidRPr="00293720" w:rsidRDefault="001B4B12" w:rsidP="001B4B12">
      <w:pPr>
        <w:pStyle w:val="Legenda"/>
        <w:keepNext/>
        <w:jc w:val="center"/>
        <w:rPr>
          <w:color w:val="000000" w:themeColor="text1"/>
          <w:sz w:val="24"/>
        </w:rPr>
      </w:pPr>
      <w:bookmarkStart w:id="159" w:name="_Toc88238365"/>
      <w:r w:rsidRPr="00293720">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21</w:t>
      </w:r>
      <w:r w:rsidR="006E0575">
        <w:rPr>
          <w:color w:val="000000" w:themeColor="text1"/>
          <w:sz w:val="24"/>
        </w:rPr>
        <w:fldChar w:fldCharType="end"/>
      </w:r>
      <w:r w:rsidRPr="00293720">
        <w:rPr>
          <w:color w:val="000000" w:themeColor="text1"/>
          <w:sz w:val="24"/>
        </w:rPr>
        <w:t xml:space="preserve"> - Declaração da classe gerenciadora de requisições e método de GET da classe</w:t>
      </w:r>
      <w:bookmarkEnd w:id="159"/>
    </w:p>
    <w:p w14:paraId="72F5E6B2" w14:textId="77B42A10" w:rsidR="000F6C66" w:rsidRDefault="00E035D2" w:rsidP="00F134F3">
      <w:pPr>
        <w:pStyle w:val="Corpodetexto"/>
        <w:keepNext/>
        <w:spacing w:line="360" w:lineRule="auto"/>
        <w:ind w:left="0"/>
        <w:jc w:val="center"/>
      </w:pPr>
      <w:r w:rsidRPr="00E035D2">
        <w:rPr>
          <w:noProof/>
        </w:rPr>
        <w:drawing>
          <wp:inline distT="0" distB="0" distL="0" distR="0" wp14:anchorId="354F33AF" wp14:editId="3A7E9B3D">
            <wp:extent cx="5020376" cy="3677163"/>
            <wp:effectExtent l="0" t="0" r="8890" b="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38"/>
                    <a:stretch>
                      <a:fillRect/>
                    </a:stretch>
                  </pic:blipFill>
                  <pic:spPr>
                    <a:xfrm>
                      <a:off x="0" y="0"/>
                      <a:ext cx="5020376" cy="3677163"/>
                    </a:xfrm>
                    <a:prstGeom prst="rect">
                      <a:avLst/>
                    </a:prstGeom>
                  </pic:spPr>
                </pic:pic>
              </a:graphicData>
            </a:graphic>
          </wp:inline>
        </w:drawing>
      </w:r>
    </w:p>
    <w:p w14:paraId="55BEA252" w14:textId="715FE2D6" w:rsidR="001B4B12" w:rsidRDefault="00F134F3" w:rsidP="00F134F3">
      <w:pPr>
        <w:pStyle w:val="Corpodetexto"/>
        <w:keepNext/>
        <w:spacing w:line="360" w:lineRule="auto"/>
        <w:rPr>
          <w:color w:val="000000" w:themeColor="text1"/>
          <w:sz w:val="20"/>
          <w:szCs w:val="20"/>
        </w:rPr>
      </w:pPr>
      <w:r>
        <w:rPr>
          <w:color w:val="000000" w:themeColor="text1"/>
          <w:sz w:val="20"/>
          <w:szCs w:val="20"/>
        </w:rPr>
        <w:t xml:space="preserve">      </w:t>
      </w:r>
      <w:r w:rsidR="001B4B12" w:rsidRPr="00DC51DA">
        <w:rPr>
          <w:color w:val="000000" w:themeColor="text1"/>
          <w:sz w:val="20"/>
          <w:szCs w:val="20"/>
        </w:rPr>
        <w:t xml:space="preserve">Fonte: Autor </w:t>
      </w:r>
      <w:r w:rsidR="001B4B12">
        <w:rPr>
          <w:color w:val="000000" w:themeColor="text1"/>
          <w:sz w:val="20"/>
          <w:szCs w:val="20"/>
        </w:rPr>
        <w:t>(</w:t>
      </w:r>
      <w:r w:rsidR="001B4B12" w:rsidRPr="00DC51DA">
        <w:rPr>
          <w:color w:val="000000" w:themeColor="text1"/>
          <w:sz w:val="20"/>
          <w:szCs w:val="20"/>
        </w:rPr>
        <w:t>2021</w:t>
      </w:r>
      <w:r w:rsidR="001B4B12">
        <w:rPr>
          <w:color w:val="000000" w:themeColor="text1"/>
          <w:sz w:val="20"/>
          <w:szCs w:val="20"/>
        </w:rPr>
        <w:t>)</w:t>
      </w:r>
      <w:r w:rsidR="001B4B12" w:rsidRPr="00DC51DA">
        <w:rPr>
          <w:color w:val="000000" w:themeColor="text1"/>
          <w:sz w:val="20"/>
          <w:szCs w:val="20"/>
        </w:rPr>
        <w:t>.</w:t>
      </w:r>
    </w:p>
    <w:p w14:paraId="3A045B6B" w14:textId="5433E51F" w:rsidR="001B4B12" w:rsidRDefault="001B4B12" w:rsidP="000F6C66">
      <w:pPr>
        <w:pStyle w:val="Corpodetexto"/>
        <w:keepNext/>
        <w:spacing w:line="360" w:lineRule="auto"/>
        <w:ind w:left="284" w:firstLine="709"/>
        <w:rPr>
          <w:color w:val="000000" w:themeColor="text1"/>
          <w:sz w:val="20"/>
          <w:szCs w:val="20"/>
        </w:rPr>
      </w:pPr>
    </w:p>
    <w:p w14:paraId="65E9BA84" w14:textId="0FF6B808" w:rsidR="001B4B12" w:rsidRPr="00984503" w:rsidRDefault="00494568" w:rsidP="000F6C66">
      <w:pPr>
        <w:pStyle w:val="Corpodetexto"/>
        <w:keepNext/>
        <w:spacing w:line="360" w:lineRule="auto"/>
        <w:ind w:left="284" w:firstLine="709"/>
      </w:pPr>
      <w:r w:rsidRPr="00984503">
        <w:t xml:space="preserve">A classe gerenciadora é um serviço do Spring Boot e </w:t>
      </w:r>
      <w:r w:rsidR="003138E5" w:rsidRPr="00984503">
        <w:t xml:space="preserve">possui como </w:t>
      </w:r>
      <w:r w:rsidR="0046055A" w:rsidRPr="00984503">
        <w:t>atributo</w:t>
      </w:r>
      <w:r w:rsidR="00430457" w:rsidRPr="00984503">
        <w:t xml:space="preserve"> um</w:t>
      </w:r>
      <w:r w:rsidR="00F454FD" w:rsidRPr="00984503">
        <w:t xml:space="preserve">a instância de um </w:t>
      </w:r>
      <w:r w:rsidR="00F454FD" w:rsidRPr="00407038">
        <w:rPr>
          <w:i/>
          <w:iCs/>
        </w:rPr>
        <w:t>WebClient</w:t>
      </w:r>
      <w:r w:rsidR="00F454FD" w:rsidRPr="00984503">
        <w:t>, que é uma interface de requisições HTTP do Spring Boot.</w:t>
      </w:r>
      <w:r w:rsidR="00E15A7E">
        <w:t xml:space="preserve"> Est</w:t>
      </w:r>
      <w:r w:rsidR="008766A7">
        <w:t>e atributo é responsável por realizar todas as requisições HTTP da classe gerenciadora.</w:t>
      </w:r>
    </w:p>
    <w:p w14:paraId="739EF5DA" w14:textId="164D303A" w:rsidR="00C431A9" w:rsidRDefault="00E54554" w:rsidP="00A6076B">
      <w:pPr>
        <w:pStyle w:val="Corpodetexto"/>
        <w:keepNext/>
        <w:spacing w:line="360" w:lineRule="auto"/>
        <w:ind w:left="284" w:firstLine="709"/>
      </w:pPr>
      <w:r>
        <w:t xml:space="preserve">Na classe gerenciadora </w:t>
      </w:r>
      <w:r w:rsidR="00970C17">
        <w:t xml:space="preserve">foram criados métodos para requisições GET, POST, </w:t>
      </w:r>
      <w:r w:rsidR="00C8612E">
        <w:t xml:space="preserve">PUT e PATCH. O </w:t>
      </w:r>
      <w:r w:rsidR="006055BB" w:rsidRPr="00984503">
        <w:t xml:space="preserve">método </w:t>
      </w:r>
      <w:r w:rsidR="00B452A5">
        <w:t xml:space="preserve">de requisições </w:t>
      </w:r>
      <w:r w:rsidR="006055BB" w:rsidRPr="00984503">
        <w:t>GET do gerenciador</w:t>
      </w:r>
      <w:r w:rsidR="00C8612E">
        <w:t xml:space="preserve"> recebe a URL a ser requisitada</w:t>
      </w:r>
      <w:r w:rsidR="00C54A1D">
        <w:t xml:space="preserve"> e uma classe genérica para a tipagem do retorno da requisição</w:t>
      </w:r>
      <w:r w:rsidR="00337709">
        <w:t xml:space="preserve">. </w:t>
      </w:r>
      <w:r w:rsidR="00C431A9">
        <w:t xml:space="preserve">O tipo da classe é inferido </w:t>
      </w:r>
      <w:r w:rsidR="00F76970">
        <w:t xml:space="preserve">utilizando a notação ‘T’, e todas as operações que manipulam </w:t>
      </w:r>
      <w:r w:rsidR="00B24E85">
        <w:t>dados deste tipo são declaradas com esta notação</w:t>
      </w:r>
      <w:r w:rsidR="00407038">
        <w:t>, como é possível observar em “ResponseEntity&lt;T&gt;”.</w:t>
      </w:r>
    </w:p>
    <w:p w14:paraId="431BB1F2" w14:textId="2156C052" w:rsidR="00D64ACA" w:rsidRPr="00984503" w:rsidRDefault="00337709" w:rsidP="00A6076B">
      <w:pPr>
        <w:pStyle w:val="Corpodetexto"/>
        <w:keepNext/>
        <w:spacing w:line="360" w:lineRule="auto"/>
        <w:ind w:left="284" w:firstLine="709"/>
      </w:pPr>
      <w:r>
        <w:t xml:space="preserve">Caso ocorra algum erro na requisição, </w:t>
      </w:r>
      <w:r w:rsidR="00623C8D">
        <w:t xml:space="preserve">é realizada uma verificação do código do erro </w:t>
      </w:r>
      <w:r>
        <w:t>retornado pela API requisitada e</w:t>
      </w:r>
      <w:r w:rsidR="002B40F9">
        <w:t>,</w:t>
      </w:r>
      <w:r>
        <w:t xml:space="preserve"> </w:t>
      </w:r>
      <w:r w:rsidR="002B40F9">
        <w:t>caso seja</w:t>
      </w:r>
      <w:r>
        <w:t xml:space="preserve"> igual a 404</w:t>
      </w:r>
      <w:r w:rsidR="00B52260">
        <w:t xml:space="preserve">, uma </w:t>
      </w:r>
      <w:r w:rsidR="00B52260" w:rsidRPr="00B52260">
        <w:rPr>
          <w:i/>
          <w:iCs/>
        </w:rPr>
        <w:t xml:space="preserve">exception </w:t>
      </w:r>
      <w:r w:rsidR="00B52260">
        <w:t xml:space="preserve">customizada é enviada ao cliente que fez a requisição ao </w:t>
      </w:r>
      <w:r w:rsidR="00B52260" w:rsidRPr="005B78AD">
        <w:rPr>
          <w:i/>
          <w:iCs/>
        </w:rPr>
        <w:t>Gateway</w:t>
      </w:r>
      <w:r w:rsidR="00B52260">
        <w:t>.</w:t>
      </w:r>
      <w:r w:rsidR="00A6076B">
        <w:t xml:space="preserve"> Caso o </w:t>
      </w:r>
      <w:r w:rsidR="0014242B">
        <w:t xml:space="preserve">código do </w:t>
      </w:r>
      <w:r w:rsidR="00A6076B">
        <w:t xml:space="preserve">erro seja diferente de 404, um </w:t>
      </w:r>
      <w:r w:rsidR="00A6076B">
        <w:lastRenderedPageBreak/>
        <w:t>erro genérico será enviado.</w:t>
      </w:r>
      <w:r w:rsidR="00D64ACA">
        <w:t xml:space="preserve"> Este tratamento de erros é realizado</w:t>
      </w:r>
      <w:r w:rsidR="00293720">
        <w:t xml:space="preserve"> em todos os métodos de requisição.</w:t>
      </w:r>
    </w:p>
    <w:p w14:paraId="53FA2C71" w14:textId="77777777" w:rsidR="001B4B12" w:rsidRDefault="001B4B12" w:rsidP="000F6C66">
      <w:pPr>
        <w:pStyle w:val="Corpodetexto"/>
        <w:keepNext/>
        <w:spacing w:line="360" w:lineRule="auto"/>
        <w:ind w:left="284" w:firstLine="709"/>
      </w:pPr>
    </w:p>
    <w:p w14:paraId="31556026" w14:textId="41B4D5C7" w:rsidR="00293720" w:rsidRPr="00293720" w:rsidRDefault="00293720" w:rsidP="00293720">
      <w:pPr>
        <w:pStyle w:val="Legenda"/>
        <w:keepNext/>
        <w:jc w:val="center"/>
        <w:rPr>
          <w:color w:val="000000" w:themeColor="text1"/>
          <w:sz w:val="24"/>
        </w:rPr>
      </w:pPr>
      <w:bookmarkStart w:id="160" w:name="_Toc88238366"/>
      <w:r w:rsidRPr="00293720">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22</w:t>
      </w:r>
      <w:r w:rsidR="006E0575">
        <w:rPr>
          <w:color w:val="000000" w:themeColor="text1"/>
          <w:sz w:val="24"/>
        </w:rPr>
        <w:fldChar w:fldCharType="end"/>
      </w:r>
      <w:r w:rsidRPr="00293720">
        <w:rPr>
          <w:color w:val="000000" w:themeColor="text1"/>
          <w:sz w:val="24"/>
        </w:rPr>
        <w:t xml:space="preserve"> - Método de requisição POST</w:t>
      </w:r>
      <w:bookmarkEnd w:id="160"/>
    </w:p>
    <w:p w14:paraId="4C3C0CF6" w14:textId="3F87DEB4" w:rsidR="00036F65" w:rsidRDefault="00036F65" w:rsidP="00F134F3">
      <w:pPr>
        <w:pStyle w:val="Corpodetexto"/>
        <w:spacing w:line="360" w:lineRule="auto"/>
        <w:ind w:left="0"/>
        <w:jc w:val="center"/>
      </w:pPr>
      <w:r w:rsidRPr="00036F65">
        <w:rPr>
          <w:noProof/>
        </w:rPr>
        <w:drawing>
          <wp:inline distT="0" distB="0" distL="0" distR="0" wp14:anchorId="46DC2076" wp14:editId="05D6166D">
            <wp:extent cx="5201376" cy="2829320"/>
            <wp:effectExtent l="0" t="0" r="0" b="9525"/>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9"/>
                    <a:stretch>
                      <a:fillRect/>
                    </a:stretch>
                  </pic:blipFill>
                  <pic:spPr>
                    <a:xfrm>
                      <a:off x="0" y="0"/>
                      <a:ext cx="5201376" cy="2829320"/>
                    </a:xfrm>
                    <a:prstGeom prst="rect">
                      <a:avLst/>
                    </a:prstGeom>
                  </pic:spPr>
                </pic:pic>
              </a:graphicData>
            </a:graphic>
          </wp:inline>
        </w:drawing>
      </w:r>
    </w:p>
    <w:p w14:paraId="5A7773E9" w14:textId="76DA7FBC" w:rsidR="001B4B12" w:rsidRDefault="00F134F3" w:rsidP="00F134F3">
      <w:pPr>
        <w:pStyle w:val="Corpodetexto"/>
        <w:spacing w:line="360" w:lineRule="auto"/>
        <w:rPr>
          <w:color w:val="000000" w:themeColor="text1"/>
          <w:sz w:val="20"/>
          <w:szCs w:val="20"/>
        </w:rPr>
      </w:pPr>
      <w:r>
        <w:rPr>
          <w:color w:val="000000" w:themeColor="text1"/>
          <w:sz w:val="20"/>
          <w:szCs w:val="20"/>
        </w:rPr>
        <w:t xml:space="preserve">   </w:t>
      </w:r>
      <w:r w:rsidR="001B4B12" w:rsidRPr="00DC51DA">
        <w:rPr>
          <w:color w:val="000000" w:themeColor="text1"/>
          <w:sz w:val="20"/>
          <w:szCs w:val="20"/>
        </w:rPr>
        <w:t xml:space="preserve">Fonte: Autor </w:t>
      </w:r>
      <w:r w:rsidR="001B4B12">
        <w:rPr>
          <w:color w:val="000000" w:themeColor="text1"/>
          <w:sz w:val="20"/>
          <w:szCs w:val="20"/>
        </w:rPr>
        <w:t>(</w:t>
      </w:r>
      <w:r w:rsidR="001B4B12" w:rsidRPr="00DC51DA">
        <w:rPr>
          <w:color w:val="000000" w:themeColor="text1"/>
          <w:sz w:val="20"/>
          <w:szCs w:val="20"/>
        </w:rPr>
        <w:t>2021</w:t>
      </w:r>
      <w:r w:rsidR="001B4B12">
        <w:rPr>
          <w:color w:val="000000" w:themeColor="text1"/>
          <w:sz w:val="20"/>
          <w:szCs w:val="20"/>
        </w:rPr>
        <w:t>)</w:t>
      </w:r>
      <w:r w:rsidR="001B4B12" w:rsidRPr="00DC51DA">
        <w:rPr>
          <w:color w:val="000000" w:themeColor="text1"/>
          <w:sz w:val="20"/>
          <w:szCs w:val="20"/>
        </w:rPr>
        <w:t>.</w:t>
      </w:r>
    </w:p>
    <w:p w14:paraId="6CC0FFBE" w14:textId="2325828B" w:rsidR="00293720" w:rsidRDefault="00293720" w:rsidP="00001422">
      <w:pPr>
        <w:pStyle w:val="Corpodetexto"/>
        <w:spacing w:line="360" w:lineRule="auto"/>
        <w:ind w:left="284" w:firstLine="709"/>
        <w:rPr>
          <w:color w:val="000000" w:themeColor="text1"/>
          <w:sz w:val="20"/>
          <w:szCs w:val="20"/>
        </w:rPr>
      </w:pPr>
    </w:p>
    <w:p w14:paraId="710DDC0B" w14:textId="70B3FCD1" w:rsidR="009B1D6D" w:rsidRPr="00434129" w:rsidRDefault="009B1D6D" w:rsidP="00001422">
      <w:pPr>
        <w:pStyle w:val="Corpodetexto"/>
        <w:spacing w:line="360" w:lineRule="auto"/>
        <w:ind w:left="284" w:firstLine="709"/>
      </w:pPr>
      <w:r w:rsidRPr="00434129">
        <w:t xml:space="preserve">O método </w:t>
      </w:r>
      <w:r w:rsidR="00B452A5">
        <w:t xml:space="preserve">de requisições </w:t>
      </w:r>
      <w:r w:rsidRPr="00434129">
        <w:t>POST do gerenciador recebe</w:t>
      </w:r>
      <w:r w:rsidR="006564DC" w:rsidRPr="00434129">
        <w:t>, além</w:t>
      </w:r>
      <w:r w:rsidRPr="00434129">
        <w:t xml:space="preserve"> </w:t>
      </w:r>
      <w:r w:rsidR="006564DC" w:rsidRPr="00434129">
        <w:t>d</w:t>
      </w:r>
      <w:r w:rsidR="00DB6A0C" w:rsidRPr="00434129">
        <w:t xml:space="preserve">a URL e </w:t>
      </w:r>
      <w:r w:rsidR="006564DC" w:rsidRPr="00434129">
        <w:t>d</w:t>
      </w:r>
      <w:r w:rsidR="00DB6A0C" w:rsidRPr="00434129">
        <w:t>o tipo genérico T</w:t>
      </w:r>
      <w:r w:rsidR="006564DC" w:rsidRPr="00434129">
        <w:t>, uma instância de um tipo genérico B para o corpo da requisição</w:t>
      </w:r>
      <w:r w:rsidR="009C17A0" w:rsidRPr="00434129">
        <w:t>, e retorna um ResponseEntity do tipo genérico T.</w:t>
      </w:r>
    </w:p>
    <w:p w14:paraId="4005676E" w14:textId="7931E27A" w:rsidR="00293720" w:rsidRPr="00293720" w:rsidRDefault="00293720" w:rsidP="00293720">
      <w:pPr>
        <w:pStyle w:val="Legenda"/>
        <w:keepNext/>
        <w:jc w:val="center"/>
        <w:rPr>
          <w:color w:val="000000" w:themeColor="text1"/>
          <w:sz w:val="24"/>
        </w:rPr>
      </w:pPr>
      <w:bookmarkStart w:id="161" w:name="_Toc88238367"/>
      <w:r w:rsidRPr="00293720">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23</w:t>
      </w:r>
      <w:r w:rsidR="006E0575">
        <w:rPr>
          <w:color w:val="000000" w:themeColor="text1"/>
          <w:sz w:val="24"/>
        </w:rPr>
        <w:fldChar w:fldCharType="end"/>
      </w:r>
      <w:r w:rsidRPr="00293720">
        <w:rPr>
          <w:color w:val="000000" w:themeColor="text1"/>
          <w:sz w:val="24"/>
        </w:rPr>
        <w:t xml:space="preserve"> - Método de requisição PATCH</w:t>
      </w:r>
      <w:bookmarkEnd w:id="161"/>
    </w:p>
    <w:p w14:paraId="16972348" w14:textId="2A370EF6" w:rsidR="00BB7CB3" w:rsidRDefault="008F6B9A" w:rsidP="00F134F3">
      <w:pPr>
        <w:pStyle w:val="Corpodetexto"/>
        <w:spacing w:line="360" w:lineRule="auto"/>
        <w:ind w:left="0"/>
        <w:jc w:val="center"/>
      </w:pPr>
      <w:r w:rsidRPr="008F6B9A">
        <w:rPr>
          <w:noProof/>
        </w:rPr>
        <w:drawing>
          <wp:inline distT="0" distB="0" distL="0" distR="0" wp14:anchorId="364EC1FF" wp14:editId="06751521">
            <wp:extent cx="5287113" cy="2896004"/>
            <wp:effectExtent l="0" t="0" r="8890" b="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40"/>
                    <a:stretch>
                      <a:fillRect/>
                    </a:stretch>
                  </pic:blipFill>
                  <pic:spPr>
                    <a:xfrm>
                      <a:off x="0" y="0"/>
                      <a:ext cx="5287113" cy="2896004"/>
                    </a:xfrm>
                    <a:prstGeom prst="rect">
                      <a:avLst/>
                    </a:prstGeom>
                  </pic:spPr>
                </pic:pic>
              </a:graphicData>
            </a:graphic>
          </wp:inline>
        </w:drawing>
      </w:r>
    </w:p>
    <w:p w14:paraId="1D45B89A" w14:textId="7463E9ED" w:rsidR="001B4B12" w:rsidRDefault="00F134F3" w:rsidP="00F134F3">
      <w:pPr>
        <w:pStyle w:val="Corpodetexto"/>
        <w:spacing w:line="360" w:lineRule="auto"/>
        <w:ind w:left="0" w:firstLine="284"/>
        <w:rPr>
          <w:color w:val="000000" w:themeColor="text1"/>
          <w:sz w:val="20"/>
          <w:szCs w:val="20"/>
        </w:rPr>
      </w:pPr>
      <w:r>
        <w:rPr>
          <w:color w:val="000000" w:themeColor="text1"/>
          <w:sz w:val="20"/>
          <w:szCs w:val="20"/>
        </w:rPr>
        <w:t xml:space="preserve"> </w:t>
      </w:r>
      <w:r w:rsidR="001B4B12" w:rsidRPr="00DC51DA">
        <w:rPr>
          <w:color w:val="000000" w:themeColor="text1"/>
          <w:sz w:val="20"/>
          <w:szCs w:val="20"/>
        </w:rPr>
        <w:t xml:space="preserve">Fonte: Autor </w:t>
      </w:r>
      <w:r w:rsidR="001B4B12">
        <w:rPr>
          <w:color w:val="000000" w:themeColor="text1"/>
          <w:sz w:val="20"/>
          <w:szCs w:val="20"/>
        </w:rPr>
        <w:t>(</w:t>
      </w:r>
      <w:r w:rsidR="001B4B12" w:rsidRPr="00DC51DA">
        <w:rPr>
          <w:color w:val="000000" w:themeColor="text1"/>
          <w:sz w:val="20"/>
          <w:szCs w:val="20"/>
        </w:rPr>
        <w:t>2021</w:t>
      </w:r>
      <w:r w:rsidR="001B4B12">
        <w:rPr>
          <w:color w:val="000000" w:themeColor="text1"/>
          <w:sz w:val="20"/>
          <w:szCs w:val="20"/>
        </w:rPr>
        <w:t>)</w:t>
      </w:r>
      <w:r w:rsidR="001B4B12" w:rsidRPr="00DC51DA">
        <w:rPr>
          <w:color w:val="000000" w:themeColor="text1"/>
          <w:sz w:val="20"/>
          <w:szCs w:val="20"/>
        </w:rPr>
        <w:t>.</w:t>
      </w:r>
    </w:p>
    <w:p w14:paraId="22B7995D" w14:textId="606F129E" w:rsidR="00293720" w:rsidRDefault="00293720" w:rsidP="00001422">
      <w:pPr>
        <w:pStyle w:val="Corpodetexto"/>
        <w:spacing w:line="360" w:lineRule="auto"/>
        <w:ind w:left="284" w:firstLine="709"/>
        <w:rPr>
          <w:color w:val="000000" w:themeColor="text1"/>
          <w:sz w:val="20"/>
          <w:szCs w:val="20"/>
        </w:rPr>
      </w:pPr>
    </w:p>
    <w:p w14:paraId="202A1955" w14:textId="4FF74272" w:rsidR="009C17A0" w:rsidRPr="00434129" w:rsidRDefault="009C17A0" w:rsidP="00001422">
      <w:pPr>
        <w:pStyle w:val="Corpodetexto"/>
        <w:spacing w:line="360" w:lineRule="auto"/>
        <w:ind w:left="284" w:firstLine="709"/>
      </w:pPr>
      <w:r w:rsidRPr="00434129">
        <w:t xml:space="preserve">O método </w:t>
      </w:r>
      <w:r w:rsidR="00B452A5">
        <w:t xml:space="preserve">de requisições </w:t>
      </w:r>
      <w:r w:rsidRPr="00434129">
        <w:t xml:space="preserve">PATCH </w:t>
      </w:r>
      <w:r w:rsidR="00A97D22" w:rsidRPr="00434129">
        <w:t>recebe os mesmos parâmetros do método POST</w:t>
      </w:r>
      <w:r w:rsidR="0098492E" w:rsidRPr="00434129">
        <w:t xml:space="preserve"> </w:t>
      </w:r>
      <w:r w:rsidR="0022594B" w:rsidRPr="00434129">
        <w:t xml:space="preserve">e possui o mesmo padrão de requisição do método, apenas </w:t>
      </w:r>
      <w:r w:rsidR="00D179C1" w:rsidRPr="00434129">
        <w:t xml:space="preserve">se diferenciando pelo método HTTP </w:t>
      </w:r>
      <w:r w:rsidR="00B41A8C" w:rsidRPr="00434129">
        <w:t>utilizado.</w:t>
      </w:r>
    </w:p>
    <w:p w14:paraId="5DD5B6B8" w14:textId="77777777" w:rsidR="00293720" w:rsidRDefault="00293720" w:rsidP="00001422">
      <w:pPr>
        <w:pStyle w:val="Corpodetexto"/>
        <w:spacing w:line="360" w:lineRule="auto"/>
        <w:ind w:left="284" w:firstLine="709"/>
      </w:pPr>
    </w:p>
    <w:p w14:paraId="0C19A8C0" w14:textId="3554D80A" w:rsidR="00293720" w:rsidRPr="00293720" w:rsidRDefault="00293720" w:rsidP="00293720">
      <w:pPr>
        <w:pStyle w:val="Legenda"/>
        <w:keepNext/>
        <w:jc w:val="center"/>
        <w:rPr>
          <w:color w:val="000000" w:themeColor="text1"/>
          <w:sz w:val="24"/>
        </w:rPr>
      </w:pPr>
      <w:bookmarkStart w:id="162" w:name="_Toc88238368"/>
      <w:r w:rsidRPr="00293720">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24</w:t>
      </w:r>
      <w:r w:rsidR="006E0575">
        <w:rPr>
          <w:color w:val="000000" w:themeColor="text1"/>
          <w:sz w:val="24"/>
        </w:rPr>
        <w:fldChar w:fldCharType="end"/>
      </w:r>
      <w:r w:rsidRPr="00293720">
        <w:rPr>
          <w:color w:val="000000" w:themeColor="text1"/>
          <w:sz w:val="24"/>
        </w:rPr>
        <w:t xml:space="preserve"> - Método de requisição DELETE</w:t>
      </w:r>
      <w:bookmarkEnd w:id="162"/>
    </w:p>
    <w:p w14:paraId="3B09E533" w14:textId="52B7B05A" w:rsidR="008F6B9A" w:rsidRDefault="008F6B9A" w:rsidP="00F134F3">
      <w:pPr>
        <w:pStyle w:val="Corpodetexto"/>
        <w:spacing w:line="360" w:lineRule="auto"/>
        <w:ind w:left="0"/>
        <w:jc w:val="center"/>
      </w:pPr>
      <w:r w:rsidRPr="008F6B9A">
        <w:rPr>
          <w:noProof/>
        </w:rPr>
        <w:drawing>
          <wp:inline distT="0" distB="0" distL="0" distR="0" wp14:anchorId="35BE9866" wp14:editId="6BE95A84">
            <wp:extent cx="4525006" cy="2705478"/>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41"/>
                    <a:stretch>
                      <a:fillRect/>
                    </a:stretch>
                  </pic:blipFill>
                  <pic:spPr>
                    <a:xfrm>
                      <a:off x="0" y="0"/>
                      <a:ext cx="4525006" cy="2705478"/>
                    </a:xfrm>
                    <a:prstGeom prst="rect">
                      <a:avLst/>
                    </a:prstGeom>
                  </pic:spPr>
                </pic:pic>
              </a:graphicData>
            </a:graphic>
          </wp:inline>
        </w:drawing>
      </w:r>
    </w:p>
    <w:p w14:paraId="6BF558D1" w14:textId="399CC07B" w:rsidR="001B4B12" w:rsidRDefault="001B4B12" w:rsidP="00F134F3">
      <w:pPr>
        <w:pStyle w:val="Corpodetexto"/>
        <w:spacing w:line="360" w:lineRule="auto"/>
        <w:ind w:left="284" w:firstLine="709"/>
        <w:rPr>
          <w:color w:val="000000" w:themeColor="text1"/>
          <w:sz w:val="20"/>
          <w:szCs w:val="20"/>
        </w:rPr>
      </w:pPr>
      <w:r w:rsidRPr="00DC51DA">
        <w:rPr>
          <w:color w:val="000000" w:themeColor="text1"/>
          <w:sz w:val="20"/>
          <w:szCs w:val="20"/>
        </w:rPr>
        <w:t xml:space="preserve">Fonte: Autor </w:t>
      </w:r>
      <w:r>
        <w:rPr>
          <w:color w:val="000000" w:themeColor="text1"/>
          <w:sz w:val="20"/>
          <w:szCs w:val="20"/>
        </w:rPr>
        <w:t>(</w:t>
      </w:r>
      <w:r w:rsidRPr="00DC51DA">
        <w:rPr>
          <w:color w:val="000000" w:themeColor="text1"/>
          <w:sz w:val="20"/>
          <w:szCs w:val="20"/>
        </w:rPr>
        <w:t>2021</w:t>
      </w:r>
      <w:r>
        <w:rPr>
          <w:color w:val="000000" w:themeColor="text1"/>
          <w:sz w:val="20"/>
          <w:szCs w:val="20"/>
        </w:rPr>
        <w:t>)</w:t>
      </w:r>
      <w:r w:rsidRPr="00DC51DA">
        <w:rPr>
          <w:color w:val="000000" w:themeColor="text1"/>
          <w:sz w:val="20"/>
          <w:szCs w:val="20"/>
        </w:rPr>
        <w:t>.</w:t>
      </w:r>
    </w:p>
    <w:p w14:paraId="4D91030D" w14:textId="4F2EF7CB" w:rsidR="00D44DDC" w:rsidRDefault="00D44DDC" w:rsidP="00001422">
      <w:pPr>
        <w:pStyle w:val="Corpodetexto"/>
        <w:spacing w:line="360" w:lineRule="auto"/>
        <w:ind w:left="284" w:firstLine="709"/>
        <w:rPr>
          <w:color w:val="000000" w:themeColor="text1"/>
          <w:sz w:val="20"/>
          <w:szCs w:val="20"/>
        </w:rPr>
      </w:pPr>
    </w:p>
    <w:p w14:paraId="57E4FA11" w14:textId="4F9C8B47" w:rsidR="00D44DDC" w:rsidRDefault="00D44DDC" w:rsidP="00001422">
      <w:pPr>
        <w:pStyle w:val="Corpodetexto"/>
        <w:spacing w:line="360" w:lineRule="auto"/>
        <w:ind w:left="284" w:firstLine="709"/>
      </w:pPr>
      <w:r w:rsidRPr="00434129">
        <w:t xml:space="preserve">O método de </w:t>
      </w:r>
      <w:r w:rsidR="0092192A" w:rsidRPr="00434129">
        <w:t>exclusão tem a estrutura semelhante ao método de requisições GET da classe</w:t>
      </w:r>
      <w:r w:rsidR="00D3724D" w:rsidRPr="00434129">
        <w:t>, portanto não envia um corpo de requisição</w:t>
      </w:r>
      <w:r w:rsidR="00F06373" w:rsidRPr="00434129">
        <w:t>. A diferença entre os dois métodos é apenas o método HTTP</w:t>
      </w:r>
      <w:r w:rsidR="00E37BCB" w:rsidRPr="00434129">
        <w:t xml:space="preserve"> utilizado.</w:t>
      </w:r>
    </w:p>
    <w:p w14:paraId="56F10A30" w14:textId="7820BC09" w:rsidR="002C3CFF" w:rsidRDefault="002C3CFF" w:rsidP="00001422">
      <w:pPr>
        <w:pStyle w:val="Corpodetexto"/>
        <w:spacing w:line="360" w:lineRule="auto"/>
        <w:ind w:left="284" w:firstLine="709"/>
      </w:pPr>
    </w:p>
    <w:p w14:paraId="1ADA94FD" w14:textId="621F7A27" w:rsidR="002C3CFF" w:rsidRDefault="002C3CFF" w:rsidP="00812528">
      <w:pPr>
        <w:pStyle w:val="Ttulo4"/>
      </w:pPr>
      <w:bookmarkStart w:id="163" w:name="_Toc88238420"/>
      <w:r>
        <w:t>3.1.</w:t>
      </w:r>
      <w:r w:rsidR="00812528">
        <w:t>5.1. Requisições GraphQL</w:t>
      </w:r>
      <w:bookmarkEnd w:id="163"/>
    </w:p>
    <w:p w14:paraId="6C9E0A13" w14:textId="68C97255" w:rsidR="00812528" w:rsidRDefault="00235C57" w:rsidP="00001422">
      <w:pPr>
        <w:pStyle w:val="Corpodetexto"/>
        <w:spacing w:line="360" w:lineRule="auto"/>
        <w:ind w:left="284" w:firstLine="709"/>
      </w:pPr>
      <w:r>
        <w:t xml:space="preserve">As requisições para serviços GraphQL poderiam ser realizadas com a ajuda de bibliotecas e </w:t>
      </w:r>
      <w:r w:rsidR="00CA14E6">
        <w:t xml:space="preserve">pacotes que encapsulam todo o processo e oferecem uma interface mais amigável para </w:t>
      </w:r>
      <w:r w:rsidR="00F16F63">
        <w:t xml:space="preserve">requisições. Entretanto, para que o desenvolvimento do API </w:t>
      </w:r>
      <w:r w:rsidR="00F16F63" w:rsidRPr="009427CA">
        <w:rPr>
          <w:i/>
          <w:iCs/>
        </w:rPr>
        <w:t>Gateway</w:t>
      </w:r>
      <w:r w:rsidR="00F16F63">
        <w:t xml:space="preserve"> siga o mesmo padrão e centralize todas as requisições </w:t>
      </w:r>
      <w:r w:rsidR="00110AF4">
        <w:t>em um ponto</w:t>
      </w:r>
      <w:r w:rsidR="00F16F63">
        <w:t xml:space="preserve">, </w:t>
      </w:r>
      <w:r w:rsidR="00110AF4">
        <w:t>a mesma classe gerenciadora foi utilizada para tais requisições.</w:t>
      </w:r>
    </w:p>
    <w:p w14:paraId="13341E9E" w14:textId="045DC94A" w:rsidR="00110AF4" w:rsidRDefault="00110AF4" w:rsidP="00001422">
      <w:pPr>
        <w:pStyle w:val="Corpodetexto"/>
        <w:spacing w:line="360" w:lineRule="auto"/>
        <w:ind w:left="284" w:firstLine="709"/>
      </w:pPr>
      <w:r>
        <w:t xml:space="preserve">Como essencialmente todas as requisições GraphQL são um POST com um body que segue </w:t>
      </w:r>
      <w:r w:rsidR="00714EC3">
        <w:t xml:space="preserve">um padrão de formato, as chamadas do </w:t>
      </w:r>
      <w:r w:rsidR="00714EC3" w:rsidRPr="009427CA">
        <w:rPr>
          <w:i/>
          <w:iCs/>
        </w:rPr>
        <w:t>gateway</w:t>
      </w:r>
      <w:r w:rsidR="00714EC3">
        <w:t xml:space="preserve"> </w:t>
      </w:r>
      <w:r w:rsidR="009427CA">
        <w:t>aos serviços GraphQL</w:t>
      </w:r>
      <w:r w:rsidR="009B366C">
        <w:t xml:space="preserve"> são </w:t>
      </w:r>
      <w:r w:rsidR="009D5201">
        <w:t xml:space="preserve">todas </w:t>
      </w:r>
      <w:r w:rsidR="009B366C">
        <w:t xml:space="preserve">realizadas </w:t>
      </w:r>
      <w:r w:rsidR="009D5201">
        <w:t xml:space="preserve">através do método </w:t>
      </w:r>
      <w:r w:rsidR="006A1B25">
        <w:t xml:space="preserve">chamado </w:t>
      </w:r>
      <w:r w:rsidR="009D5201">
        <w:t>“</w:t>
      </w:r>
      <w:proofErr w:type="spellStart"/>
      <w:r w:rsidR="009D5201">
        <w:t>doPOST</w:t>
      </w:r>
      <w:proofErr w:type="spellEnd"/>
      <w:r w:rsidR="009D5201">
        <w:t>”.</w:t>
      </w:r>
      <w:r w:rsidR="0049161E">
        <w:t xml:space="preserve"> A Figura 2</w:t>
      </w:r>
      <w:r w:rsidR="00C4744B">
        <w:t>5</w:t>
      </w:r>
      <w:r w:rsidR="0049161E">
        <w:t xml:space="preserve"> retrata a chamada de uma das requisições utilizando a classe </w:t>
      </w:r>
      <w:r w:rsidR="00AA0B9F">
        <w:t>gerenciadora.</w:t>
      </w:r>
    </w:p>
    <w:p w14:paraId="14278059" w14:textId="77777777" w:rsidR="001C7725" w:rsidRDefault="001C7725" w:rsidP="00001422">
      <w:pPr>
        <w:pStyle w:val="Corpodetexto"/>
        <w:spacing w:line="360" w:lineRule="auto"/>
        <w:ind w:left="284" w:firstLine="709"/>
      </w:pPr>
    </w:p>
    <w:p w14:paraId="28F5D9A9" w14:textId="740C5726" w:rsidR="0024316C" w:rsidRPr="004661D4" w:rsidRDefault="0024316C" w:rsidP="0024316C">
      <w:pPr>
        <w:pStyle w:val="Legenda"/>
        <w:keepNext/>
        <w:jc w:val="center"/>
        <w:rPr>
          <w:color w:val="000000" w:themeColor="text1"/>
          <w:sz w:val="24"/>
        </w:rPr>
      </w:pPr>
      <w:bookmarkStart w:id="164" w:name="_Toc88238369"/>
      <w:r w:rsidRPr="004661D4">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25</w:t>
      </w:r>
      <w:r w:rsidR="006E0575">
        <w:rPr>
          <w:color w:val="000000" w:themeColor="text1"/>
          <w:sz w:val="24"/>
        </w:rPr>
        <w:fldChar w:fldCharType="end"/>
      </w:r>
      <w:r w:rsidRPr="004661D4">
        <w:rPr>
          <w:color w:val="000000" w:themeColor="text1"/>
          <w:sz w:val="24"/>
        </w:rPr>
        <w:t xml:space="preserve"> - Requisição de criação de usuário</w:t>
      </w:r>
      <w:bookmarkEnd w:id="164"/>
    </w:p>
    <w:p w14:paraId="1247552D" w14:textId="2353DC4F" w:rsidR="0024316C" w:rsidRDefault="0024316C" w:rsidP="00253E21">
      <w:pPr>
        <w:pStyle w:val="Corpodetexto"/>
        <w:spacing w:line="360" w:lineRule="auto"/>
        <w:ind w:left="0"/>
        <w:jc w:val="center"/>
      </w:pPr>
      <w:r w:rsidRPr="0024316C">
        <w:rPr>
          <w:noProof/>
        </w:rPr>
        <w:drawing>
          <wp:inline distT="0" distB="0" distL="0" distR="0" wp14:anchorId="756CBDEA" wp14:editId="38B37F09">
            <wp:extent cx="5760720" cy="1339850"/>
            <wp:effectExtent l="0" t="0" r="0"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42"/>
                    <a:stretch>
                      <a:fillRect/>
                    </a:stretch>
                  </pic:blipFill>
                  <pic:spPr>
                    <a:xfrm>
                      <a:off x="0" y="0"/>
                      <a:ext cx="5760720" cy="1339850"/>
                    </a:xfrm>
                    <a:prstGeom prst="rect">
                      <a:avLst/>
                    </a:prstGeom>
                  </pic:spPr>
                </pic:pic>
              </a:graphicData>
            </a:graphic>
          </wp:inline>
        </w:drawing>
      </w:r>
    </w:p>
    <w:p w14:paraId="63377CEB" w14:textId="4A738C21" w:rsidR="0024316C" w:rsidRDefault="0024316C" w:rsidP="00253E21">
      <w:pPr>
        <w:pStyle w:val="Corpodetexto"/>
        <w:spacing w:line="360" w:lineRule="auto"/>
        <w:ind w:left="0"/>
        <w:rPr>
          <w:color w:val="000000" w:themeColor="text1"/>
          <w:sz w:val="20"/>
          <w:szCs w:val="20"/>
        </w:rPr>
      </w:pPr>
      <w:r w:rsidRPr="00DC51DA">
        <w:rPr>
          <w:color w:val="000000" w:themeColor="text1"/>
          <w:sz w:val="20"/>
          <w:szCs w:val="20"/>
        </w:rPr>
        <w:t xml:space="preserve">Fonte: Autor </w:t>
      </w:r>
      <w:r>
        <w:rPr>
          <w:color w:val="000000" w:themeColor="text1"/>
          <w:sz w:val="20"/>
          <w:szCs w:val="20"/>
        </w:rPr>
        <w:t>(</w:t>
      </w:r>
      <w:r w:rsidRPr="00DC51DA">
        <w:rPr>
          <w:color w:val="000000" w:themeColor="text1"/>
          <w:sz w:val="20"/>
          <w:szCs w:val="20"/>
        </w:rPr>
        <w:t>2021</w:t>
      </w:r>
      <w:r>
        <w:rPr>
          <w:color w:val="000000" w:themeColor="text1"/>
          <w:sz w:val="20"/>
          <w:szCs w:val="20"/>
        </w:rPr>
        <w:t>)</w:t>
      </w:r>
      <w:r w:rsidRPr="00DC51DA">
        <w:rPr>
          <w:color w:val="000000" w:themeColor="text1"/>
          <w:sz w:val="20"/>
          <w:szCs w:val="20"/>
        </w:rPr>
        <w:t>.</w:t>
      </w:r>
    </w:p>
    <w:p w14:paraId="4DD3B7DD" w14:textId="77777777" w:rsidR="001C7725" w:rsidRPr="004661D4" w:rsidRDefault="001C7725" w:rsidP="00D83DC8">
      <w:pPr>
        <w:pStyle w:val="Corpodetexto"/>
        <w:spacing w:line="360" w:lineRule="auto"/>
        <w:ind w:firstLine="421"/>
        <w:rPr>
          <w:color w:val="000000" w:themeColor="text1"/>
          <w:sz w:val="20"/>
          <w:szCs w:val="20"/>
        </w:rPr>
      </w:pPr>
    </w:p>
    <w:p w14:paraId="07FB751F" w14:textId="67EA6BF8" w:rsidR="009D5201" w:rsidRDefault="009D5201" w:rsidP="00001422">
      <w:pPr>
        <w:pStyle w:val="Corpodetexto"/>
        <w:spacing w:line="360" w:lineRule="auto"/>
        <w:ind w:left="284" w:firstLine="709"/>
      </w:pPr>
      <w:r>
        <w:t xml:space="preserve">A estrutura do </w:t>
      </w:r>
      <w:r w:rsidR="00A12168">
        <w:t xml:space="preserve">corpo da requisição não é exatamente um JSON, então </w:t>
      </w:r>
      <w:r w:rsidR="006E3FBC">
        <w:t xml:space="preserve">foi preciso criar uma </w:t>
      </w:r>
      <w:r w:rsidR="00C90FD2" w:rsidRPr="00C90FD2">
        <w:rPr>
          <w:i/>
          <w:iCs/>
        </w:rPr>
        <w:t>string</w:t>
      </w:r>
      <w:r w:rsidR="00C90FD2">
        <w:t xml:space="preserve"> seguindo o padrão do corpo das requisições </w:t>
      </w:r>
      <w:r w:rsidR="0018304F">
        <w:t>GraphQL</w:t>
      </w:r>
      <w:r w:rsidR="00610BBA">
        <w:t xml:space="preserve"> e montá-la de acordo com o tipo de requisição e retorno de cada recurso dos serviços que utilizam este padrão de comunicação.</w:t>
      </w:r>
    </w:p>
    <w:p w14:paraId="273CF54B" w14:textId="0CE331EB" w:rsidR="00FD1933" w:rsidRDefault="00FD1933" w:rsidP="00001422">
      <w:pPr>
        <w:pStyle w:val="Corpodetexto"/>
        <w:spacing w:line="360" w:lineRule="auto"/>
        <w:ind w:left="284" w:firstLine="709"/>
      </w:pPr>
      <w:r>
        <w:t xml:space="preserve">Para </w:t>
      </w:r>
      <w:r w:rsidR="00F47FBC">
        <w:t xml:space="preserve">organizar e manter </w:t>
      </w:r>
      <w:r w:rsidR="00E81BE9">
        <w:t>a estrutura de retorno das requisições n</w:t>
      </w:r>
      <w:r w:rsidR="00F47FBC">
        <w:t xml:space="preserve">o padrão </w:t>
      </w:r>
      <w:r w:rsidR="00E81BE9">
        <w:t xml:space="preserve">desejado, foi criada uma classe de </w:t>
      </w:r>
      <w:r w:rsidR="0093319D" w:rsidRPr="0093319D">
        <w:rPr>
          <w:i/>
          <w:iCs/>
        </w:rPr>
        <w:t>string</w:t>
      </w:r>
      <w:r w:rsidR="0093319D">
        <w:t xml:space="preserve"> </w:t>
      </w:r>
      <w:r w:rsidR="00E81BE9">
        <w:t>constantes</w:t>
      </w:r>
      <w:r w:rsidR="0093319D">
        <w:t xml:space="preserve">, evitando assim reescrita de código </w:t>
      </w:r>
      <w:r w:rsidR="003B71B9">
        <w:t>e erro na grafia das palavras. A Figura 2</w:t>
      </w:r>
      <w:r w:rsidR="00C4744B">
        <w:t>6</w:t>
      </w:r>
      <w:r w:rsidR="003B71B9">
        <w:t xml:space="preserve"> ilustra algumas constantes criadas na classe </w:t>
      </w:r>
      <w:r w:rsidR="00066A88">
        <w:t xml:space="preserve">e utilizadas </w:t>
      </w:r>
      <w:r w:rsidR="00D83DC8">
        <w:t>no</w:t>
      </w:r>
      <w:r w:rsidR="00B7208B">
        <w:t xml:space="preserve"> mapeamento do retorno</w:t>
      </w:r>
      <w:r w:rsidR="00066A88">
        <w:t xml:space="preserve"> da API GraphQL na criação de usuário</w:t>
      </w:r>
      <w:r w:rsidR="00D83DC8">
        <w:t>.</w:t>
      </w:r>
    </w:p>
    <w:p w14:paraId="27413885" w14:textId="77777777" w:rsidR="00D83DC8" w:rsidRDefault="00D83DC8" w:rsidP="00001422">
      <w:pPr>
        <w:pStyle w:val="Corpodetexto"/>
        <w:spacing w:line="360" w:lineRule="auto"/>
        <w:ind w:left="284" w:firstLine="709"/>
      </w:pPr>
    </w:p>
    <w:p w14:paraId="046AEFA8" w14:textId="11DD828E" w:rsidR="00D83DC8" w:rsidRPr="00D83DC8" w:rsidRDefault="00D83DC8" w:rsidP="00D83DC8">
      <w:pPr>
        <w:pStyle w:val="Legenda"/>
        <w:keepNext/>
        <w:jc w:val="center"/>
        <w:rPr>
          <w:color w:val="000000" w:themeColor="text1"/>
          <w:sz w:val="24"/>
        </w:rPr>
      </w:pPr>
      <w:bookmarkStart w:id="165" w:name="_Toc88238370"/>
      <w:r w:rsidRPr="00D83DC8">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26</w:t>
      </w:r>
      <w:r w:rsidR="006E0575">
        <w:rPr>
          <w:color w:val="000000" w:themeColor="text1"/>
          <w:sz w:val="24"/>
        </w:rPr>
        <w:fldChar w:fldCharType="end"/>
      </w:r>
      <w:r w:rsidRPr="00D83DC8">
        <w:rPr>
          <w:color w:val="000000" w:themeColor="text1"/>
          <w:sz w:val="24"/>
        </w:rPr>
        <w:t xml:space="preserve"> - Constantes para o mapeamento do retorno da API GraphQL</w:t>
      </w:r>
      <w:bookmarkEnd w:id="165"/>
    </w:p>
    <w:p w14:paraId="092759DB" w14:textId="74622EEC" w:rsidR="00B7208B" w:rsidRDefault="00B7208B" w:rsidP="00253E21">
      <w:pPr>
        <w:pStyle w:val="Corpodetexto"/>
        <w:spacing w:line="360" w:lineRule="auto"/>
        <w:ind w:left="0"/>
        <w:jc w:val="center"/>
      </w:pPr>
      <w:r w:rsidRPr="00B7208B">
        <w:rPr>
          <w:noProof/>
        </w:rPr>
        <w:drawing>
          <wp:inline distT="0" distB="0" distL="0" distR="0" wp14:anchorId="2EAD65EA" wp14:editId="4D2B7DE0">
            <wp:extent cx="4420217" cy="3400900"/>
            <wp:effectExtent l="0" t="0" r="0" b="9525"/>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pic:nvPicPr>
                  <pic:blipFill>
                    <a:blip r:embed="rId43"/>
                    <a:stretch>
                      <a:fillRect/>
                    </a:stretch>
                  </pic:blipFill>
                  <pic:spPr>
                    <a:xfrm>
                      <a:off x="0" y="0"/>
                      <a:ext cx="4420217" cy="3400900"/>
                    </a:xfrm>
                    <a:prstGeom prst="rect">
                      <a:avLst/>
                    </a:prstGeom>
                  </pic:spPr>
                </pic:pic>
              </a:graphicData>
            </a:graphic>
          </wp:inline>
        </w:drawing>
      </w:r>
    </w:p>
    <w:p w14:paraId="6A5D9D13" w14:textId="30C348DA" w:rsidR="00D83DC8" w:rsidRPr="004661D4" w:rsidRDefault="00253E21" w:rsidP="00253E21">
      <w:pPr>
        <w:pStyle w:val="Corpodetexto"/>
        <w:spacing w:line="360" w:lineRule="auto"/>
        <w:ind w:left="709"/>
        <w:rPr>
          <w:color w:val="000000" w:themeColor="text1"/>
          <w:sz w:val="20"/>
          <w:szCs w:val="20"/>
        </w:rPr>
      </w:pPr>
      <w:r>
        <w:rPr>
          <w:color w:val="000000" w:themeColor="text1"/>
          <w:sz w:val="20"/>
          <w:szCs w:val="20"/>
        </w:rPr>
        <w:t xml:space="preserve">       </w:t>
      </w:r>
      <w:r w:rsidR="00D83DC8" w:rsidRPr="00DC51DA">
        <w:rPr>
          <w:color w:val="000000" w:themeColor="text1"/>
          <w:sz w:val="20"/>
          <w:szCs w:val="20"/>
        </w:rPr>
        <w:t xml:space="preserve">Fonte: Autor </w:t>
      </w:r>
      <w:r w:rsidR="00D83DC8">
        <w:rPr>
          <w:color w:val="000000" w:themeColor="text1"/>
          <w:sz w:val="20"/>
          <w:szCs w:val="20"/>
        </w:rPr>
        <w:t>(</w:t>
      </w:r>
      <w:r w:rsidR="00D83DC8" w:rsidRPr="00DC51DA">
        <w:rPr>
          <w:color w:val="000000" w:themeColor="text1"/>
          <w:sz w:val="20"/>
          <w:szCs w:val="20"/>
        </w:rPr>
        <w:t>2021</w:t>
      </w:r>
      <w:r w:rsidR="00D83DC8">
        <w:rPr>
          <w:color w:val="000000" w:themeColor="text1"/>
          <w:sz w:val="20"/>
          <w:szCs w:val="20"/>
        </w:rPr>
        <w:t>)</w:t>
      </w:r>
      <w:r w:rsidR="00D83DC8" w:rsidRPr="00DC51DA">
        <w:rPr>
          <w:color w:val="000000" w:themeColor="text1"/>
          <w:sz w:val="20"/>
          <w:szCs w:val="20"/>
        </w:rPr>
        <w:t>.</w:t>
      </w:r>
    </w:p>
    <w:p w14:paraId="75AF016D" w14:textId="77777777" w:rsidR="00D83DC8" w:rsidRDefault="00D83DC8" w:rsidP="00001422">
      <w:pPr>
        <w:pStyle w:val="Corpodetexto"/>
        <w:spacing w:line="360" w:lineRule="auto"/>
        <w:ind w:left="284" w:firstLine="709"/>
      </w:pPr>
    </w:p>
    <w:p w14:paraId="5659DA43" w14:textId="4944D576" w:rsidR="007A2437" w:rsidRDefault="007A2437" w:rsidP="00E244CA">
      <w:pPr>
        <w:pStyle w:val="Ttulo3"/>
      </w:pPr>
      <w:bookmarkStart w:id="166" w:name="_Toc88238421"/>
      <w:r w:rsidRPr="007A2437">
        <w:t>3.</w:t>
      </w:r>
      <w:r w:rsidR="002C51EB">
        <w:t>1.6</w:t>
      </w:r>
      <w:r w:rsidRPr="007A2437">
        <w:t>. Configuração Docker</w:t>
      </w:r>
      <w:bookmarkEnd w:id="166"/>
    </w:p>
    <w:p w14:paraId="70BDF4F1" w14:textId="318AB3DF" w:rsidR="00D356F9" w:rsidRDefault="00D356F9" w:rsidP="00D94617">
      <w:pPr>
        <w:spacing w:line="360" w:lineRule="auto"/>
        <w:ind w:left="289" w:firstLine="709"/>
        <w:jc w:val="both"/>
      </w:pPr>
      <w:r>
        <w:t xml:space="preserve">O Docker foi utilizado no desenvolvimento da aplicação </w:t>
      </w:r>
      <w:r w:rsidR="00CA0412">
        <w:t xml:space="preserve">para </w:t>
      </w:r>
      <w:r w:rsidR="000D2582">
        <w:t>a execução</w:t>
      </w:r>
      <w:r w:rsidR="00022206">
        <w:t xml:space="preserve"> das aplicações em um ambiente controlável e portátil</w:t>
      </w:r>
      <w:r w:rsidR="00A72F04">
        <w:t xml:space="preserve">, evitando assim a incompatibilidade de alguma </w:t>
      </w:r>
      <w:r w:rsidR="008772EE">
        <w:t>dependência.</w:t>
      </w:r>
    </w:p>
    <w:p w14:paraId="1CDD9F6E" w14:textId="1A58E0E5" w:rsidR="00F4577B" w:rsidRDefault="008772EE" w:rsidP="00051FED">
      <w:pPr>
        <w:spacing w:line="360" w:lineRule="auto"/>
        <w:ind w:left="289" w:firstLine="709"/>
        <w:jc w:val="both"/>
      </w:pPr>
      <w:r>
        <w:t xml:space="preserve">Cada </w:t>
      </w:r>
      <w:r w:rsidR="00D3681F">
        <w:t xml:space="preserve">microsserviço que compõe o sistema possui um </w:t>
      </w:r>
      <w:r w:rsidR="00D3681F" w:rsidRPr="00F37E08">
        <w:rPr>
          <w:i/>
          <w:iCs/>
        </w:rPr>
        <w:t>Dockerfile</w:t>
      </w:r>
      <w:r w:rsidR="00352F96">
        <w:t>, que é um arquivo de auto</w:t>
      </w:r>
      <w:r w:rsidR="00DE127D">
        <w:t>matização de compilação do projeto</w:t>
      </w:r>
      <w:r w:rsidR="003B5AB4">
        <w:t xml:space="preserve">. </w:t>
      </w:r>
      <w:r w:rsidR="00051FED">
        <w:t>A figura 2</w:t>
      </w:r>
      <w:r w:rsidR="00C4744B">
        <w:t>7</w:t>
      </w:r>
      <w:r w:rsidR="00051FED">
        <w:t xml:space="preserve"> retrata a estrutura do </w:t>
      </w:r>
      <w:r w:rsidR="00051FED" w:rsidRPr="00F37E08">
        <w:rPr>
          <w:i/>
          <w:iCs/>
        </w:rPr>
        <w:t>Dockerfile</w:t>
      </w:r>
      <w:r w:rsidR="00051FED">
        <w:t xml:space="preserve"> do serviço de API </w:t>
      </w:r>
      <w:r w:rsidR="00051FED" w:rsidRPr="00F37E08">
        <w:rPr>
          <w:i/>
          <w:iCs/>
        </w:rPr>
        <w:t>Gateway</w:t>
      </w:r>
      <w:r w:rsidR="00F37E08">
        <w:t>, que segue a mesma estrutura dos demais arquivos Docker.</w:t>
      </w:r>
    </w:p>
    <w:p w14:paraId="51FB8F27" w14:textId="1674C702" w:rsidR="006D132B" w:rsidRPr="006D132B" w:rsidRDefault="006D132B" w:rsidP="006D132B">
      <w:pPr>
        <w:pStyle w:val="Legenda"/>
        <w:keepNext/>
        <w:jc w:val="center"/>
        <w:rPr>
          <w:color w:val="000000" w:themeColor="text1"/>
          <w:sz w:val="24"/>
        </w:rPr>
      </w:pPr>
      <w:bookmarkStart w:id="167" w:name="_Toc88238371"/>
      <w:r w:rsidRPr="006D132B">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27</w:t>
      </w:r>
      <w:r w:rsidR="006E0575">
        <w:rPr>
          <w:color w:val="000000" w:themeColor="text1"/>
          <w:sz w:val="24"/>
        </w:rPr>
        <w:fldChar w:fldCharType="end"/>
      </w:r>
      <w:r w:rsidRPr="006D132B">
        <w:rPr>
          <w:color w:val="000000" w:themeColor="text1"/>
          <w:sz w:val="24"/>
        </w:rPr>
        <w:t xml:space="preserve"> - Dockerfile da API Gateway</w:t>
      </w:r>
      <w:bookmarkEnd w:id="167"/>
    </w:p>
    <w:p w14:paraId="27C925DE" w14:textId="4558A7EF" w:rsidR="00140526" w:rsidRDefault="006D132B" w:rsidP="00253E21">
      <w:pPr>
        <w:spacing w:line="360" w:lineRule="auto"/>
        <w:ind w:left="0"/>
        <w:jc w:val="center"/>
      </w:pPr>
      <w:r w:rsidRPr="006D132B">
        <w:rPr>
          <w:noProof/>
        </w:rPr>
        <w:drawing>
          <wp:inline distT="0" distB="0" distL="0" distR="0" wp14:anchorId="15DD7EAF" wp14:editId="4216766F">
            <wp:extent cx="5760720" cy="4213860"/>
            <wp:effectExtent l="0" t="0" r="0" b="0"/>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44"/>
                    <a:stretch>
                      <a:fillRect/>
                    </a:stretch>
                  </pic:blipFill>
                  <pic:spPr>
                    <a:xfrm>
                      <a:off x="0" y="0"/>
                      <a:ext cx="5760720" cy="4213860"/>
                    </a:xfrm>
                    <a:prstGeom prst="rect">
                      <a:avLst/>
                    </a:prstGeom>
                  </pic:spPr>
                </pic:pic>
              </a:graphicData>
            </a:graphic>
          </wp:inline>
        </w:drawing>
      </w:r>
    </w:p>
    <w:p w14:paraId="314A0B36" w14:textId="77777777" w:rsidR="006D132B" w:rsidRPr="004661D4" w:rsidRDefault="006D132B" w:rsidP="00253E21">
      <w:pPr>
        <w:pStyle w:val="Corpodetexto"/>
        <w:spacing w:line="360" w:lineRule="auto"/>
        <w:ind w:left="0"/>
        <w:rPr>
          <w:color w:val="000000" w:themeColor="text1"/>
          <w:sz w:val="20"/>
          <w:szCs w:val="20"/>
        </w:rPr>
      </w:pPr>
      <w:r w:rsidRPr="00DC51DA">
        <w:rPr>
          <w:color w:val="000000" w:themeColor="text1"/>
          <w:sz w:val="20"/>
          <w:szCs w:val="20"/>
        </w:rPr>
        <w:t xml:space="preserve">Fonte: Autor </w:t>
      </w:r>
      <w:r>
        <w:rPr>
          <w:color w:val="000000" w:themeColor="text1"/>
          <w:sz w:val="20"/>
          <w:szCs w:val="20"/>
        </w:rPr>
        <w:t>(</w:t>
      </w:r>
      <w:r w:rsidRPr="00DC51DA">
        <w:rPr>
          <w:color w:val="000000" w:themeColor="text1"/>
          <w:sz w:val="20"/>
          <w:szCs w:val="20"/>
        </w:rPr>
        <w:t>2021</w:t>
      </w:r>
      <w:r>
        <w:rPr>
          <w:color w:val="000000" w:themeColor="text1"/>
          <w:sz w:val="20"/>
          <w:szCs w:val="20"/>
        </w:rPr>
        <w:t>)</w:t>
      </w:r>
      <w:r w:rsidRPr="00DC51DA">
        <w:rPr>
          <w:color w:val="000000" w:themeColor="text1"/>
          <w:sz w:val="20"/>
          <w:szCs w:val="20"/>
        </w:rPr>
        <w:t>.</w:t>
      </w:r>
    </w:p>
    <w:p w14:paraId="752F43D4" w14:textId="449E0295" w:rsidR="006D132B" w:rsidRDefault="006D132B" w:rsidP="006D132B">
      <w:pPr>
        <w:spacing w:line="360" w:lineRule="auto"/>
        <w:ind w:left="0" w:firstLine="709"/>
        <w:jc w:val="center"/>
      </w:pPr>
    </w:p>
    <w:p w14:paraId="1C331248" w14:textId="56E56345" w:rsidR="00F37E08" w:rsidRDefault="00F37E08" w:rsidP="00F37E08">
      <w:pPr>
        <w:spacing w:line="360" w:lineRule="auto"/>
        <w:ind w:left="289" w:firstLine="709"/>
        <w:jc w:val="both"/>
      </w:pPr>
      <w:r>
        <w:t xml:space="preserve">A partir de um contêiner Docker com Java 8 e Maven pré-instalados, todas as dependências do projeto são instaladas e um pacote do projeto </w:t>
      </w:r>
      <w:r w:rsidR="00680E26">
        <w:t xml:space="preserve">é criado </w:t>
      </w:r>
      <w:r>
        <w:t>com a extensão “.</w:t>
      </w:r>
      <w:proofErr w:type="spellStart"/>
      <w:r>
        <w:t>jar</w:t>
      </w:r>
      <w:proofErr w:type="spellEnd"/>
      <w:r>
        <w:t>” para a execução posterior.</w:t>
      </w:r>
      <w:r w:rsidR="0044349D">
        <w:t xml:space="preserve"> </w:t>
      </w:r>
      <w:r>
        <w:t>Após a criação do pacote, os arquivos contidos n</w:t>
      </w:r>
      <w:r w:rsidR="00680E26">
        <w:t xml:space="preserve">ele são extraídos com o </w:t>
      </w:r>
      <w:r w:rsidR="00A17394">
        <w:t>comando “</w:t>
      </w:r>
      <w:proofErr w:type="spellStart"/>
      <w:r w:rsidR="00A17394">
        <w:t>jar</w:t>
      </w:r>
      <w:proofErr w:type="spellEnd"/>
      <w:r w:rsidR="00A17394">
        <w:t xml:space="preserve"> -</w:t>
      </w:r>
      <w:proofErr w:type="spellStart"/>
      <w:r w:rsidR="00A17394">
        <w:t>xf</w:t>
      </w:r>
      <w:proofErr w:type="spellEnd"/>
      <w:r w:rsidR="00A17394">
        <w:t>”</w:t>
      </w:r>
      <w:r w:rsidR="00E81D63">
        <w:t xml:space="preserve"> e executados com o comando contido </w:t>
      </w:r>
      <w:r w:rsidR="00A75663">
        <w:t xml:space="preserve">nos parâmetros do “ENTRYPOINT” do </w:t>
      </w:r>
      <w:r w:rsidR="00A75663" w:rsidRPr="00A75663">
        <w:rPr>
          <w:i/>
          <w:iCs/>
        </w:rPr>
        <w:t>Dockerfile.</w:t>
      </w:r>
    </w:p>
    <w:p w14:paraId="078B9E76" w14:textId="7EC21DCD" w:rsidR="00F37E08" w:rsidRDefault="0044349D" w:rsidP="00F37E08">
      <w:pPr>
        <w:spacing w:line="360" w:lineRule="auto"/>
        <w:ind w:left="289" w:firstLine="709"/>
        <w:jc w:val="both"/>
      </w:pPr>
      <w:r>
        <w:lastRenderedPageBreak/>
        <w:t xml:space="preserve">Para a execução de todos os contêineres necessários na aplicação e para controle de variáveis e </w:t>
      </w:r>
      <w:r w:rsidR="009B29FB">
        <w:t>credenciais dos serviços, foi criado um arquivo “</w:t>
      </w:r>
      <w:proofErr w:type="spellStart"/>
      <w:r w:rsidR="009B29FB">
        <w:t>docker-compose.yaml</w:t>
      </w:r>
      <w:proofErr w:type="spellEnd"/>
      <w:r w:rsidR="009B29FB">
        <w:t>”</w:t>
      </w:r>
      <w:r w:rsidR="00620DA8">
        <w:t xml:space="preserve">. Este arquivo mapeia </w:t>
      </w:r>
      <w:r w:rsidR="009F7336">
        <w:t>as conexões entre serviços e seus bancos de dados</w:t>
      </w:r>
      <w:r w:rsidR="003E5A81">
        <w:t>;</w:t>
      </w:r>
      <w:r w:rsidR="00A216ED">
        <w:t xml:space="preserve"> </w:t>
      </w:r>
      <w:r w:rsidR="00AA2A99">
        <w:t>a ordem de inicialização dos contêineres para evitar conflito</w:t>
      </w:r>
      <w:r w:rsidR="003E5A81">
        <w:t xml:space="preserve">; </w:t>
      </w:r>
      <w:r w:rsidR="00E03491">
        <w:t xml:space="preserve">as portas de rede </w:t>
      </w:r>
      <w:r w:rsidR="003E5A81">
        <w:t xml:space="preserve">expostas para </w:t>
      </w:r>
      <w:r w:rsidR="00E03491">
        <w:t xml:space="preserve">a máquina hospedeira </w:t>
      </w:r>
      <w:r w:rsidR="003E5A81">
        <w:t>do contêiner</w:t>
      </w:r>
      <w:r w:rsidR="00897997">
        <w:t xml:space="preserve">, variáveis de ambiente com credenciais de banco de dados e configurações </w:t>
      </w:r>
      <w:r w:rsidR="005E7897">
        <w:t>do sistema que sobrescrevem as contidas no arquivo “application.yaml” do Spring Boot. As Figuras</w:t>
      </w:r>
      <w:r w:rsidR="00DB080C">
        <w:t xml:space="preserve"> 2</w:t>
      </w:r>
      <w:r w:rsidR="002455C1">
        <w:t>8</w:t>
      </w:r>
      <w:r w:rsidR="00DB080C">
        <w:t>, 2</w:t>
      </w:r>
      <w:r w:rsidR="002455C1">
        <w:t>9</w:t>
      </w:r>
      <w:r w:rsidR="00DB080C">
        <w:t xml:space="preserve"> e </w:t>
      </w:r>
      <w:r w:rsidR="002455C1">
        <w:t>30</w:t>
      </w:r>
      <w:r w:rsidR="005E7897">
        <w:t xml:space="preserve"> </w:t>
      </w:r>
      <w:r w:rsidR="00CB6359">
        <w:t>retratam alguns exemplos destas configurações contidas no arquivo “</w:t>
      </w:r>
      <w:proofErr w:type="spellStart"/>
      <w:r w:rsidR="00CB6359">
        <w:t>docker-compose.yaml</w:t>
      </w:r>
      <w:proofErr w:type="spellEnd"/>
      <w:r w:rsidR="00CB6359">
        <w:t>”.</w:t>
      </w:r>
    </w:p>
    <w:p w14:paraId="7B6C16DB" w14:textId="5DD61469" w:rsidR="00524504" w:rsidRPr="00253E21" w:rsidRDefault="00524504" w:rsidP="00524504">
      <w:pPr>
        <w:pStyle w:val="Legenda"/>
        <w:keepNext/>
        <w:jc w:val="center"/>
        <w:rPr>
          <w:color w:val="000000" w:themeColor="text1"/>
          <w:sz w:val="24"/>
        </w:rPr>
      </w:pPr>
      <w:bookmarkStart w:id="168" w:name="_Toc88238372"/>
      <w:r w:rsidRPr="00253E21">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28</w:t>
      </w:r>
      <w:r w:rsidR="006E0575">
        <w:rPr>
          <w:color w:val="000000" w:themeColor="text1"/>
          <w:sz w:val="24"/>
        </w:rPr>
        <w:fldChar w:fldCharType="end"/>
      </w:r>
      <w:r w:rsidRPr="00253E21">
        <w:rPr>
          <w:color w:val="000000" w:themeColor="text1"/>
          <w:sz w:val="24"/>
        </w:rPr>
        <w:t xml:space="preserve"> – Configurações para os serviços do Kafka e Zookeeper</w:t>
      </w:r>
      <w:bookmarkEnd w:id="168"/>
    </w:p>
    <w:p w14:paraId="2B9C1FB2" w14:textId="05F00816" w:rsidR="00140526" w:rsidRDefault="00453651" w:rsidP="00524504">
      <w:pPr>
        <w:spacing w:line="360" w:lineRule="auto"/>
        <w:ind w:left="0"/>
        <w:jc w:val="center"/>
      </w:pPr>
      <w:r w:rsidRPr="00453651">
        <w:rPr>
          <w:noProof/>
        </w:rPr>
        <w:drawing>
          <wp:inline distT="0" distB="0" distL="0" distR="0" wp14:anchorId="7C8F9399" wp14:editId="2B1E5BD4">
            <wp:extent cx="4772691" cy="4725059"/>
            <wp:effectExtent l="0" t="0" r="8890" b="0"/>
            <wp:docPr id="34" name="Imagem 3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xto&#10;&#10;Descrição gerada automaticamente"/>
                    <pic:cNvPicPr/>
                  </pic:nvPicPr>
                  <pic:blipFill>
                    <a:blip r:embed="rId45"/>
                    <a:stretch>
                      <a:fillRect/>
                    </a:stretch>
                  </pic:blipFill>
                  <pic:spPr>
                    <a:xfrm>
                      <a:off x="0" y="0"/>
                      <a:ext cx="4772691" cy="4725059"/>
                    </a:xfrm>
                    <a:prstGeom prst="rect">
                      <a:avLst/>
                    </a:prstGeom>
                  </pic:spPr>
                </pic:pic>
              </a:graphicData>
            </a:graphic>
          </wp:inline>
        </w:drawing>
      </w:r>
    </w:p>
    <w:p w14:paraId="58032640" w14:textId="1F975944" w:rsidR="00524504" w:rsidRDefault="00524504" w:rsidP="00524504">
      <w:pPr>
        <w:pStyle w:val="Corpodetexto"/>
        <w:spacing w:line="360" w:lineRule="auto"/>
        <w:ind w:firstLine="421"/>
        <w:rPr>
          <w:color w:val="000000" w:themeColor="text1"/>
          <w:sz w:val="20"/>
          <w:szCs w:val="20"/>
        </w:rPr>
      </w:pPr>
      <w:r w:rsidRPr="00DC51DA">
        <w:rPr>
          <w:color w:val="000000" w:themeColor="text1"/>
          <w:sz w:val="20"/>
          <w:szCs w:val="20"/>
        </w:rPr>
        <w:t xml:space="preserve">Fonte: Autor </w:t>
      </w:r>
      <w:r>
        <w:rPr>
          <w:color w:val="000000" w:themeColor="text1"/>
          <w:sz w:val="20"/>
          <w:szCs w:val="20"/>
        </w:rPr>
        <w:t>(</w:t>
      </w:r>
      <w:r w:rsidRPr="00DC51DA">
        <w:rPr>
          <w:color w:val="000000" w:themeColor="text1"/>
          <w:sz w:val="20"/>
          <w:szCs w:val="20"/>
        </w:rPr>
        <w:t>2021</w:t>
      </w:r>
      <w:r>
        <w:rPr>
          <w:color w:val="000000" w:themeColor="text1"/>
          <w:sz w:val="20"/>
          <w:szCs w:val="20"/>
        </w:rPr>
        <w:t>)</w:t>
      </w:r>
      <w:r w:rsidRPr="00DC51DA">
        <w:rPr>
          <w:color w:val="000000" w:themeColor="text1"/>
          <w:sz w:val="20"/>
          <w:szCs w:val="20"/>
        </w:rPr>
        <w:t>.</w:t>
      </w:r>
    </w:p>
    <w:p w14:paraId="0C483955" w14:textId="397A2742" w:rsidR="00DB080C" w:rsidRDefault="00DB080C" w:rsidP="00524504">
      <w:pPr>
        <w:pStyle w:val="Corpodetexto"/>
        <w:spacing w:line="360" w:lineRule="auto"/>
        <w:ind w:firstLine="421"/>
        <w:rPr>
          <w:color w:val="000000" w:themeColor="text1"/>
          <w:sz w:val="20"/>
          <w:szCs w:val="20"/>
        </w:rPr>
      </w:pPr>
    </w:p>
    <w:p w14:paraId="27569DE8" w14:textId="172E9D9F" w:rsidR="00A6119D" w:rsidRPr="00253E21" w:rsidRDefault="00EF2B5D" w:rsidP="00524504">
      <w:pPr>
        <w:pStyle w:val="Corpodetexto"/>
        <w:spacing w:line="360" w:lineRule="auto"/>
        <w:ind w:firstLine="421"/>
      </w:pPr>
      <w:r w:rsidRPr="00253E21">
        <w:t xml:space="preserve">O serviço de Zookeeper é responsável </w:t>
      </w:r>
      <w:r w:rsidR="00C60A83" w:rsidRPr="00253E21">
        <w:t xml:space="preserve">pela sincronização de </w:t>
      </w:r>
      <w:r w:rsidR="00D80261" w:rsidRPr="00253E21">
        <w:t xml:space="preserve">configurações e dados entre os diferentes clusters </w:t>
      </w:r>
      <w:r w:rsidR="00097A0E" w:rsidRPr="00253E21">
        <w:t xml:space="preserve">Kafka </w:t>
      </w:r>
      <w:r w:rsidR="00D80261" w:rsidRPr="00253E21">
        <w:t>existentes em um sistema</w:t>
      </w:r>
      <w:r w:rsidR="00097A0E" w:rsidRPr="00253E21">
        <w:t xml:space="preserve">. Desta forma, foi necessário criar um contêiner </w:t>
      </w:r>
      <w:r w:rsidR="00755587" w:rsidRPr="00253E21">
        <w:t>com o Zookeeper para o controle do cluster configurado para o exemplo.</w:t>
      </w:r>
      <w:r w:rsidR="00A6119D" w:rsidRPr="00253E21">
        <w:t xml:space="preserve"> </w:t>
      </w:r>
    </w:p>
    <w:p w14:paraId="72618D2A" w14:textId="6B68D705" w:rsidR="00A1605D" w:rsidRPr="00253E21" w:rsidRDefault="00A1605D" w:rsidP="00524504">
      <w:pPr>
        <w:pStyle w:val="Corpodetexto"/>
        <w:spacing w:line="360" w:lineRule="auto"/>
        <w:ind w:firstLine="421"/>
      </w:pPr>
      <w:r w:rsidRPr="00253E21">
        <w:lastRenderedPageBreak/>
        <w:t xml:space="preserve">Utilizando o contêiner do Zookeeper como dependência de execução, o serviço do Kafka </w:t>
      </w:r>
      <w:r w:rsidR="00D32465" w:rsidRPr="00253E21">
        <w:t>é descrito logo abaixo com fator de replicação de apenas 1 para que seja mais simples a exemplificação do sistema.</w:t>
      </w:r>
    </w:p>
    <w:p w14:paraId="56999255" w14:textId="3AE3AB50" w:rsidR="00524504" w:rsidRPr="00253E21" w:rsidRDefault="00524504" w:rsidP="00524504">
      <w:pPr>
        <w:pStyle w:val="Legenda"/>
        <w:keepNext/>
        <w:jc w:val="center"/>
        <w:rPr>
          <w:color w:val="000000" w:themeColor="text1"/>
          <w:sz w:val="24"/>
        </w:rPr>
      </w:pPr>
      <w:bookmarkStart w:id="169" w:name="_Toc88238373"/>
      <w:r w:rsidRPr="00253E21">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29</w:t>
      </w:r>
      <w:r w:rsidR="006E0575">
        <w:rPr>
          <w:color w:val="000000" w:themeColor="text1"/>
          <w:sz w:val="24"/>
        </w:rPr>
        <w:fldChar w:fldCharType="end"/>
      </w:r>
      <w:r w:rsidRPr="00253E21">
        <w:rPr>
          <w:color w:val="000000" w:themeColor="text1"/>
          <w:sz w:val="24"/>
        </w:rPr>
        <w:t xml:space="preserve"> - Configurações para o serviço de usuário e seu banco de dados</w:t>
      </w:r>
      <w:bookmarkEnd w:id="169"/>
    </w:p>
    <w:p w14:paraId="502FCAAF" w14:textId="260F0502" w:rsidR="00453651" w:rsidRDefault="00B0106F" w:rsidP="00524504">
      <w:pPr>
        <w:spacing w:line="360" w:lineRule="auto"/>
        <w:ind w:left="0"/>
        <w:jc w:val="center"/>
      </w:pPr>
      <w:r w:rsidRPr="00B0106F">
        <w:rPr>
          <w:noProof/>
        </w:rPr>
        <w:drawing>
          <wp:inline distT="0" distB="0" distL="0" distR="0" wp14:anchorId="5F786157" wp14:editId="2316C8A2">
            <wp:extent cx="5760720" cy="5735320"/>
            <wp:effectExtent l="0" t="0" r="0" b="0"/>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46"/>
                    <a:stretch>
                      <a:fillRect/>
                    </a:stretch>
                  </pic:blipFill>
                  <pic:spPr>
                    <a:xfrm>
                      <a:off x="0" y="0"/>
                      <a:ext cx="5760720" cy="5735320"/>
                    </a:xfrm>
                    <a:prstGeom prst="rect">
                      <a:avLst/>
                    </a:prstGeom>
                  </pic:spPr>
                </pic:pic>
              </a:graphicData>
            </a:graphic>
          </wp:inline>
        </w:drawing>
      </w:r>
    </w:p>
    <w:p w14:paraId="293FDE64" w14:textId="4AA91B11" w:rsidR="00524504" w:rsidRPr="00524504" w:rsidRDefault="00524504" w:rsidP="00524504">
      <w:pPr>
        <w:pStyle w:val="Corpodetexto"/>
        <w:spacing w:line="360" w:lineRule="auto"/>
        <w:ind w:left="0"/>
        <w:rPr>
          <w:color w:val="000000" w:themeColor="text1"/>
          <w:sz w:val="20"/>
          <w:szCs w:val="20"/>
        </w:rPr>
      </w:pPr>
      <w:r w:rsidRPr="00DC51DA">
        <w:rPr>
          <w:color w:val="000000" w:themeColor="text1"/>
          <w:sz w:val="20"/>
          <w:szCs w:val="20"/>
        </w:rPr>
        <w:t xml:space="preserve">Fonte: Autor </w:t>
      </w:r>
      <w:r>
        <w:rPr>
          <w:color w:val="000000" w:themeColor="text1"/>
          <w:sz w:val="20"/>
          <w:szCs w:val="20"/>
        </w:rPr>
        <w:t>(</w:t>
      </w:r>
      <w:r w:rsidRPr="00DC51DA">
        <w:rPr>
          <w:color w:val="000000" w:themeColor="text1"/>
          <w:sz w:val="20"/>
          <w:szCs w:val="20"/>
        </w:rPr>
        <w:t>2021</w:t>
      </w:r>
      <w:r>
        <w:rPr>
          <w:color w:val="000000" w:themeColor="text1"/>
          <w:sz w:val="20"/>
          <w:szCs w:val="20"/>
        </w:rPr>
        <w:t>)</w:t>
      </w:r>
      <w:r w:rsidRPr="00DC51DA">
        <w:rPr>
          <w:color w:val="000000" w:themeColor="text1"/>
          <w:sz w:val="20"/>
          <w:szCs w:val="20"/>
        </w:rPr>
        <w:t>.</w:t>
      </w:r>
    </w:p>
    <w:p w14:paraId="0EB5D995" w14:textId="29B7FF3F" w:rsidR="00B0106F" w:rsidRDefault="00B0106F" w:rsidP="00D94617">
      <w:pPr>
        <w:spacing w:line="360" w:lineRule="auto"/>
        <w:ind w:left="289" w:firstLine="709"/>
        <w:jc w:val="both"/>
      </w:pPr>
    </w:p>
    <w:p w14:paraId="12C7CF9C" w14:textId="10129434" w:rsidR="008918A5" w:rsidRDefault="008918A5" w:rsidP="00D94617">
      <w:pPr>
        <w:spacing w:line="360" w:lineRule="auto"/>
        <w:ind w:left="289" w:firstLine="709"/>
        <w:jc w:val="both"/>
      </w:pPr>
      <w:r>
        <w:t xml:space="preserve">A imagem do serviço de usuário </w:t>
      </w:r>
      <w:r w:rsidR="005A0F90">
        <w:t>depende do seu banco de dados e do apache kafka</w:t>
      </w:r>
      <w:r w:rsidR="004E56B8">
        <w:t xml:space="preserve"> e </w:t>
      </w:r>
      <w:r w:rsidR="00693A12">
        <w:t>define credenciais, endereço, e dialeto para comunicação com o banco de dados. Todas estas configurações sobrescrevem as já existentes no arquivo de configuração d</w:t>
      </w:r>
      <w:r w:rsidR="005A3559">
        <w:t>a aplicação contido no arquivo “application.yaml”.</w:t>
      </w:r>
    </w:p>
    <w:p w14:paraId="20C854C8" w14:textId="1E4A3ED7" w:rsidR="00524504" w:rsidRPr="00253E21" w:rsidRDefault="00524504" w:rsidP="00524504">
      <w:pPr>
        <w:pStyle w:val="Legenda"/>
        <w:keepNext/>
        <w:jc w:val="center"/>
        <w:rPr>
          <w:color w:val="000000" w:themeColor="text1"/>
          <w:sz w:val="24"/>
        </w:rPr>
      </w:pPr>
      <w:bookmarkStart w:id="170" w:name="_Toc88238374"/>
      <w:r w:rsidRPr="00253E21">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30</w:t>
      </w:r>
      <w:r w:rsidR="006E0575">
        <w:rPr>
          <w:color w:val="000000" w:themeColor="text1"/>
          <w:sz w:val="24"/>
        </w:rPr>
        <w:fldChar w:fldCharType="end"/>
      </w:r>
      <w:r w:rsidRPr="00253E21">
        <w:rPr>
          <w:color w:val="000000" w:themeColor="text1"/>
          <w:sz w:val="24"/>
        </w:rPr>
        <w:t xml:space="preserve"> - Configurações do serviço de API </w:t>
      </w:r>
      <w:r w:rsidRPr="00253E21">
        <w:rPr>
          <w:i/>
          <w:iCs/>
          <w:color w:val="000000" w:themeColor="text1"/>
          <w:sz w:val="24"/>
        </w:rPr>
        <w:t>Gateway</w:t>
      </w:r>
      <w:bookmarkEnd w:id="170"/>
    </w:p>
    <w:p w14:paraId="605F66E8" w14:textId="54802760" w:rsidR="00B0106F" w:rsidRDefault="00524504" w:rsidP="00DB080C">
      <w:pPr>
        <w:spacing w:line="360" w:lineRule="auto"/>
        <w:ind w:left="0"/>
        <w:jc w:val="center"/>
      </w:pPr>
      <w:r w:rsidRPr="00524504">
        <w:rPr>
          <w:noProof/>
        </w:rPr>
        <w:drawing>
          <wp:inline distT="0" distB="0" distL="0" distR="0" wp14:anchorId="248A3970" wp14:editId="164DA0A0">
            <wp:extent cx="3471297" cy="2564903"/>
            <wp:effectExtent l="0" t="0" r="0" b="698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47"/>
                    <a:stretch>
                      <a:fillRect/>
                    </a:stretch>
                  </pic:blipFill>
                  <pic:spPr>
                    <a:xfrm>
                      <a:off x="0" y="0"/>
                      <a:ext cx="3471297" cy="2564903"/>
                    </a:xfrm>
                    <a:prstGeom prst="rect">
                      <a:avLst/>
                    </a:prstGeom>
                  </pic:spPr>
                </pic:pic>
              </a:graphicData>
            </a:graphic>
          </wp:inline>
        </w:drawing>
      </w:r>
    </w:p>
    <w:p w14:paraId="118ED8EB" w14:textId="1555EAD7" w:rsidR="00524504" w:rsidRDefault="00FD5AEF" w:rsidP="00FD5AEF">
      <w:pPr>
        <w:pStyle w:val="Corpodetexto"/>
        <w:spacing w:line="360" w:lineRule="auto"/>
        <w:ind w:left="1706"/>
        <w:rPr>
          <w:color w:val="000000" w:themeColor="text1"/>
          <w:sz w:val="20"/>
          <w:szCs w:val="20"/>
        </w:rPr>
      </w:pPr>
      <w:r>
        <w:rPr>
          <w:color w:val="000000" w:themeColor="text1"/>
          <w:sz w:val="20"/>
          <w:szCs w:val="20"/>
        </w:rPr>
        <w:t xml:space="preserve">  </w:t>
      </w:r>
      <w:r w:rsidR="00524504" w:rsidRPr="00DC51DA">
        <w:rPr>
          <w:color w:val="000000" w:themeColor="text1"/>
          <w:sz w:val="20"/>
          <w:szCs w:val="20"/>
        </w:rPr>
        <w:t xml:space="preserve">Fonte: Autor </w:t>
      </w:r>
      <w:r w:rsidR="00524504">
        <w:rPr>
          <w:color w:val="000000" w:themeColor="text1"/>
          <w:sz w:val="20"/>
          <w:szCs w:val="20"/>
        </w:rPr>
        <w:t>(</w:t>
      </w:r>
      <w:r w:rsidR="00524504" w:rsidRPr="00DC51DA">
        <w:rPr>
          <w:color w:val="000000" w:themeColor="text1"/>
          <w:sz w:val="20"/>
          <w:szCs w:val="20"/>
        </w:rPr>
        <w:t>2021</w:t>
      </w:r>
      <w:r w:rsidR="00524504">
        <w:rPr>
          <w:color w:val="000000" w:themeColor="text1"/>
          <w:sz w:val="20"/>
          <w:szCs w:val="20"/>
        </w:rPr>
        <w:t>)</w:t>
      </w:r>
      <w:r w:rsidR="00524504" w:rsidRPr="00DC51DA">
        <w:rPr>
          <w:color w:val="000000" w:themeColor="text1"/>
          <w:sz w:val="20"/>
          <w:szCs w:val="20"/>
        </w:rPr>
        <w:t>.</w:t>
      </w:r>
    </w:p>
    <w:p w14:paraId="4B27B0A6" w14:textId="77777777" w:rsidR="00652FD9" w:rsidRDefault="00652FD9" w:rsidP="00524504">
      <w:pPr>
        <w:pStyle w:val="Corpodetexto"/>
        <w:spacing w:line="360" w:lineRule="auto"/>
        <w:ind w:left="997" w:firstLine="1"/>
        <w:rPr>
          <w:color w:val="000000" w:themeColor="text1"/>
          <w:sz w:val="20"/>
          <w:szCs w:val="20"/>
        </w:rPr>
      </w:pPr>
    </w:p>
    <w:p w14:paraId="7DC97BE0" w14:textId="2CCEC190" w:rsidR="005B3C08" w:rsidRPr="007A2437" w:rsidRDefault="0097287B" w:rsidP="00874B77">
      <w:pPr>
        <w:pStyle w:val="Corpodetexto"/>
        <w:spacing w:line="360" w:lineRule="auto"/>
        <w:ind w:left="289" w:firstLine="709"/>
      </w:pPr>
      <w:r w:rsidRPr="00000490">
        <w:t xml:space="preserve">O serviço de API </w:t>
      </w:r>
      <w:r w:rsidRPr="00656846">
        <w:rPr>
          <w:i/>
          <w:iCs/>
        </w:rPr>
        <w:t>Gateway</w:t>
      </w:r>
      <w:r w:rsidRPr="00000490">
        <w:t xml:space="preserve"> depende apenas do Kafka e mapeia o endereço de</w:t>
      </w:r>
      <w:r w:rsidR="00652FD9" w:rsidRPr="00000490">
        <w:t xml:space="preserve"> cada microsserviço que compõem o sistema do exemplo.</w:t>
      </w:r>
      <w:r w:rsidR="00DE4D3F">
        <w:t xml:space="preserve"> Em cada URL base, no lugar do endereço foi utilizado o nome do serviço declarado dentro da rede do </w:t>
      </w:r>
      <w:r w:rsidR="00827E5A">
        <w:t>Docker, fazendo com que “http://localhost:8080” seja declarado como “user:8080”</w:t>
      </w:r>
      <w:r w:rsidR="008504C4">
        <w:t>.</w:t>
      </w:r>
    </w:p>
    <w:p w14:paraId="604A2704" w14:textId="7E0946D7" w:rsidR="004B5E3A" w:rsidRDefault="004B5E3A" w:rsidP="00E244CA">
      <w:pPr>
        <w:pStyle w:val="Ttulo3"/>
      </w:pPr>
      <w:bookmarkStart w:id="171" w:name="_Toc88238422"/>
      <w:r w:rsidRPr="004B5E3A">
        <w:t>3.</w:t>
      </w:r>
      <w:r w:rsidR="002C51EB">
        <w:t>1.7</w:t>
      </w:r>
      <w:r w:rsidRPr="004B5E3A">
        <w:t>. Eventos Kafka</w:t>
      </w:r>
      <w:bookmarkEnd w:id="171"/>
    </w:p>
    <w:p w14:paraId="0843128D" w14:textId="77777777" w:rsidR="00A96A02" w:rsidRDefault="00876C3B" w:rsidP="00001422">
      <w:pPr>
        <w:spacing w:line="360" w:lineRule="auto"/>
        <w:ind w:left="284" w:firstLine="709"/>
        <w:jc w:val="both"/>
      </w:pPr>
      <w:r>
        <w:t>Os eventos do sistema de mensageria</w:t>
      </w:r>
      <w:r w:rsidR="00DE22DD">
        <w:t xml:space="preserve"> </w:t>
      </w:r>
      <w:r w:rsidR="00236F61">
        <w:t>foram utilizados para a propagação de dados em determinadas ações do usuário no sistema</w:t>
      </w:r>
      <w:r w:rsidR="00E633AF">
        <w:t>.</w:t>
      </w:r>
      <w:r w:rsidR="00C27B31">
        <w:t xml:space="preserve"> </w:t>
      </w:r>
    </w:p>
    <w:p w14:paraId="1531DDBB" w14:textId="77777777" w:rsidR="00A20D08" w:rsidRDefault="004C0302" w:rsidP="00001422">
      <w:pPr>
        <w:spacing w:line="360" w:lineRule="auto"/>
        <w:ind w:left="284" w:firstLine="709"/>
        <w:jc w:val="both"/>
      </w:pPr>
      <w:r>
        <w:t>A</w:t>
      </w:r>
      <w:r w:rsidR="00062F6F">
        <w:t xml:space="preserve">lguns </w:t>
      </w:r>
      <w:r w:rsidR="005B233F">
        <w:t>serviços do sistema podem enviar dados para o Kafka, os categorizando com um dos tópicos abaixo</w:t>
      </w:r>
      <w:r w:rsidR="00A96A02">
        <w:t xml:space="preserve"> e outros podem se inscrever nos tópicos para receberem </w:t>
      </w:r>
      <w:r w:rsidR="00245745">
        <w:t>os dados e os armazenarem de acordo com a necessidade.</w:t>
      </w:r>
      <w:r w:rsidR="00A20D08">
        <w:t xml:space="preserve"> </w:t>
      </w:r>
    </w:p>
    <w:p w14:paraId="06D9137C" w14:textId="4644767F" w:rsidR="00876C3B" w:rsidRDefault="00A20D08" w:rsidP="00001422">
      <w:pPr>
        <w:spacing w:line="360" w:lineRule="auto"/>
        <w:ind w:left="284" w:firstLine="709"/>
        <w:jc w:val="both"/>
      </w:pPr>
      <w:r>
        <w:t>A</w:t>
      </w:r>
      <w:r w:rsidR="00184EF1">
        <w:t xml:space="preserve"> seguir </w:t>
      </w:r>
      <w:r w:rsidR="00C650D0">
        <w:t>são descritos</w:t>
      </w:r>
      <w:r>
        <w:t xml:space="preserve"> os tópicos </w:t>
      </w:r>
      <w:r w:rsidR="00096D39">
        <w:t>trafegados na aplicação e suas respectivas requisições no sistema:</w:t>
      </w:r>
    </w:p>
    <w:p w14:paraId="085D4030" w14:textId="080F238C" w:rsidR="00096D39" w:rsidRDefault="002735D1" w:rsidP="00001422">
      <w:pPr>
        <w:pStyle w:val="PargrafodaLista"/>
        <w:numPr>
          <w:ilvl w:val="0"/>
          <w:numId w:val="22"/>
        </w:numPr>
        <w:spacing w:line="360" w:lineRule="auto"/>
        <w:jc w:val="both"/>
      </w:pPr>
      <w:r w:rsidRPr="004F7F31">
        <w:rPr>
          <w:b/>
          <w:bCs/>
        </w:rPr>
        <w:t>USER_CREATED:</w:t>
      </w:r>
      <w:r w:rsidR="000A1F78">
        <w:t xml:space="preserve"> Tópico </w:t>
      </w:r>
      <w:r w:rsidR="004B0640">
        <w:t>enviado pelo serviço de usuário após um novo cadastro</w:t>
      </w:r>
      <w:r w:rsidR="009C0CDA">
        <w:t xml:space="preserve">. O serviço de pagamentos </w:t>
      </w:r>
      <w:r w:rsidR="005C0833">
        <w:t>se inscreve neste tópico e consome os dados do usuário cadastrado, criando um</w:t>
      </w:r>
      <w:r w:rsidR="007249E0">
        <w:t xml:space="preserve"> “</w:t>
      </w:r>
      <w:r w:rsidR="007249E0" w:rsidRPr="007249E0">
        <w:rPr>
          <w:i/>
          <w:iCs/>
        </w:rPr>
        <w:t>customer</w:t>
      </w:r>
      <w:r w:rsidR="007249E0">
        <w:t>”, que identifica o autor das compras a serem pagas no sistema.</w:t>
      </w:r>
    </w:p>
    <w:p w14:paraId="442B296F" w14:textId="61EF0DA1" w:rsidR="00D0451E" w:rsidRDefault="00D0451E" w:rsidP="004E787C">
      <w:pPr>
        <w:pStyle w:val="PargrafodaLista"/>
        <w:numPr>
          <w:ilvl w:val="0"/>
          <w:numId w:val="22"/>
        </w:numPr>
        <w:spacing w:line="360" w:lineRule="auto"/>
        <w:jc w:val="both"/>
      </w:pPr>
      <w:r w:rsidRPr="004F7F31">
        <w:rPr>
          <w:b/>
          <w:bCs/>
        </w:rPr>
        <w:t>USER_DELETED:</w:t>
      </w:r>
      <w:r w:rsidR="007249E0">
        <w:t xml:space="preserve"> Tópico enviado pelo serviço de usuário após a exclusão de um </w:t>
      </w:r>
      <w:r w:rsidR="00001422">
        <w:t>usuário do sistema</w:t>
      </w:r>
      <w:r w:rsidR="007249E0">
        <w:t xml:space="preserve">. O serviço de pagamentos se inscreve neste tópico e consome os dados do usuário </w:t>
      </w:r>
      <w:r w:rsidR="00001422">
        <w:t>excluído</w:t>
      </w:r>
      <w:r w:rsidR="007249E0">
        <w:t xml:space="preserve">, </w:t>
      </w:r>
      <w:r w:rsidR="00001422">
        <w:t xml:space="preserve">removendo também o </w:t>
      </w:r>
      <w:r w:rsidR="007249E0">
        <w:t>“</w:t>
      </w:r>
      <w:r w:rsidR="007249E0" w:rsidRPr="007249E0">
        <w:rPr>
          <w:i/>
          <w:iCs/>
        </w:rPr>
        <w:t>customer</w:t>
      </w:r>
      <w:r w:rsidR="007249E0">
        <w:t>”</w:t>
      </w:r>
      <w:r w:rsidR="00001422">
        <w:t xml:space="preserve"> vinculado ao usuário em questão.</w:t>
      </w:r>
    </w:p>
    <w:p w14:paraId="1DD29B84" w14:textId="5C8AE5FA" w:rsidR="00D0451E" w:rsidRDefault="0081134F" w:rsidP="004E787C">
      <w:pPr>
        <w:pStyle w:val="PargrafodaLista"/>
        <w:numPr>
          <w:ilvl w:val="0"/>
          <w:numId w:val="22"/>
        </w:numPr>
        <w:spacing w:line="360" w:lineRule="auto"/>
        <w:jc w:val="both"/>
      </w:pPr>
      <w:r w:rsidRPr="004F7F31">
        <w:rPr>
          <w:b/>
          <w:bCs/>
        </w:rPr>
        <w:lastRenderedPageBreak/>
        <w:t>USER_UPDATED:</w:t>
      </w:r>
      <w:r w:rsidR="00001422">
        <w:t xml:space="preserve"> Tópico enviado pelo serviço de usuário após a atualização de um usuário do sistema. O serviço de pagamentos se inscreve neste tópico e consome os dados do usuário atualizado, modificando também o “</w:t>
      </w:r>
      <w:r w:rsidR="00001422" w:rsidRPr="007249E0">
        <w:rPr>
          <w:i/>
          <w:iCs/>
        </w:rPr>
        <w:t>customer</w:t>
      </w:r>
      <w:r w:rsidR="00001422">
        <w:t>” vinculado ao usuário em questão.</w:t>
      </w:r>
    </w:p>
    <w:p w14:paraId="6292D7AC" w14:textId="0B307774" w:rsidR="0081134F" w:rsidRDefault="0081134F" w:rsidP="004E787C">
      <w:pPr>
        <w:pStyle w:val="PargrafodaLista"/>
        <w:numPr>
          <w:ilvl w:val="0"/>
          <w:numId w:val="22"/>
        </w:numPr>
        <w:spacing w:line="360" w:lineRule="auto"/>
        <w:jc w:val="both"/>
      </w:pPr>
      <w:r w:rsidRPr="004F7F31">
        <w:rPr>
          <w:b/>
          <w:bCs/>
        </w:rPr>
        <w:t>ADDRESS_CREATED:</w:t>
      </w:r>
      <w:r w:rsidR="00001422">
        <w:t xml:space="preserve"> Enviado pelo serviço de usuários</w:t>
      </w:r>
      <w:r w:rsidR="00FC5F70">
        <w:t xml:space="preserve"> após a criação de um endereço do usuário, este tópico é consumido pelo serviço de </w:t>
      </w:r>
      <w:r w:rsidR="003A35B8">
        <w:t>pagamentos para o cadastro</w:t>
      </w:r>
      <w:r w:rsidR="00761D21">
        <w:t xml:space="preserve"> de um endereço para entrega e cobrança, vinculando ao cadastro prévio do cliente no serviço.</w:t>
      </w:r>
    </w:p>
    <w:p w14:paraId="15837E99" w14:textId="008E6045" w:rsidR="0081134F" w:rsidRDefault="0081134F" w:rsidP="004E787C">
      <w:pPr>
        <w:pStyle w:val="PargrafodaLista"/>
        <w:numPr>
          <w:ilvl w:val="0"/>
          <w:numId w:val="22"/>
        </w:numPr>
        <w:spacing w:line="360" w:lineRule="auto"/>
        <w:jc w:val="both"/>
      </w:pPr>
      <w:r w:rsidRPr="004F7F31">
        <w:rPr>
          <w:b/>
          <w:bCs/>
        </w:rPr>
        <w:t>ADDRESS_DELETED:</w:t>
      </w:r>
      <w:r w:rsidR="00761D21">
        <w:t xml:space="preserve"> Enviado pelo serviço de usuários após a e</w:t>
      </w:r>
      <w:r w:rsidR="00F15FF9">
        <w:t>xclusão</w:t>
      </w:r>
      <w:r w:rsidR="00761D21">
        <w:t xml:space="preserve"> de um endereço do usuário</w:t>
      </w:r>
      <w:r w:rsidR="00F10B65">
        <w:t>.</w:t>
      </w:r>
      <w:r w:rsidR="00761D21">
        <w:t xml:space="preserve"> </w:t>
      </w:r>
      <w:r w:rsidR="00F10B65">
        <w:t xml:space="preserve">O </w:t>
      </w:r>
      <w:r w:rsidR="00761D21">
        <w:t xml:space="preserve">tópico é consumido pelo serviço de pagamentos para </w:t>
      </w:r>
      <w:r w:rsidR="00F10B65">
        <w:t>a exclusão</w:t>
      </w:r>
      <w:r w:rsidR="00102194">
        <w:t xml:space="preserve"> do </w:t>
      </w:r>
      <w:r w:rsidR="00761D21">
        <w:t>endereço</w:t>
      </w:r>
      <w:r w:rsidR="00A31D73">
        <w:t xml:space="preserve"> em questão</w:t>
      </w:r>
      <w:r w:rsidR="00761D21">
        <w:t>.</w:t>
      </w:r>
    </w:p>
    <w:p w14:paraId="523AC67E" w14:textId="4011244F" w:rsidR="0081134F" w:rsidRDefault="004B61E7" w:rsidP="004E787C">
      <w:pPr>
        <w:pStyle w:val="PargrafodaLista"/>
        <w:numPr>
          <w:ilvl w:val="0"/>
          <w:numId w:val="22"/>
        </w:numPr>
        <w:spacing w:line="360" w:lineRule="auto"/>
        <w:jc w:val="both"/>
      </w:pPr>
      <w:r w:rsidRPr="004F7F31">
        <w:rPr>
          <w:b/>
          <w:bCs/>
        </w:rPr>
        <w:t>ADDRESS_UPDATED:</w:t>
      </w:r>
      <w:r w:rsidR="00761D21">
        <w:t xml:space="preserve"> Enviado pelo serviço de usuários após a </w:t>
      </w:r>
      <w:r w:rsidR="00A31D73">
        <w:t>atualização</w:t>
      </w:r>
      <w:r w:rsidR="00761D21">
        <w:t xml:space="preserve"> de um endereço do usuário, este tópico é consumido pelo serviço de pagamentos </w:t>
      </w:r>
      <w:r w:rsidR="00A31D73">
        <w:t xml:space="preserve">e atualiza o </w:t>
      </w:r>
      <w:r w:rsidR="00761D21">
        <w:t>endereço</w:t>
      </w:r>
      <w:r w:rsidR="006A2AFB">
        <w:t xml:space="preserve"> em sua base de dados</w:t>
      </w:r>
      <w:r w:rsidR="00761D21">
        <w:t>.</w:t>
      </w:r>
    </w:p>
    <w:p w14:paraId="18C2C1D2" w14:textId="7BA27797" w:rsidR="004B61E7" w:rsidRDefault="004B61E7" w:rsidP="004E787C">
      <w:pPr>
        <w:pStyle w:val="PargrafodaLista"/>
        <w:numPr>
          <w:ilvl w:val="0"/>
          <w:numId w:val="22"/>
        </w:numPr>
        <w:spacing w:line="360" w:lineRule="auto"/>
        <w:jc w:val="both"/>
      </w:pPr>
      <w:r w:rsidRPr="004F7F31">
        <w:rPr>
          <w:b/>
          <w:bCs/>
        </w:rPr>
        <w:t>CONTACT_CREATED:</w:t>
      </w:r>
      <w:r w:rsidR="006A2AFB">
        <w:t xml:space="preserve"> Tópico enviado pelo serviço de usuário </w:t>
      </w:r>
      <w:r w:rsidR="00DD1BBF">
        <w:t>na criação de um novo contato</w:t>
      </w:r>
      <w:r w:rsidR="00125B29">
        <w:t xml:space="preserve"> do cliente. É consumido pelo serviço de pagamentos</w:t>
      </w:r>
      <w:r w:rsidR="004F7F31">
        <w:t>,</w:t>
      </w:r>
      <w:r w:rsidR="00125B29">
        <w:t xml:space="preserve"> </w:t>
      </w:r>
      <w:r w:rsidR="004F7F31">
        <w:t>qu</w:t>
      </w:r>
      <w:r w:rsidR="00125B29">
        <w:t xml:space="preserve">e cadastra </w:t>
      </w:r>
      <w:r w:rsidR="004F7F31">
        <w:t>os mesmos dados em sua base de dados.</w:t>
      </w:r>
    </w:p>
    <w:p w14:paraId="4E84E648" w14:textId="70795EEF" w:rsidR="004B61E7" w:rsidRDefault="004B61E7" w:rsidP="004E787C">
      <w:pPr>
        <w:pStyle w:val="PargrafodaLista"/>
        <w:numPr>
          <w:ilvl w:val="0"/>
          <w:numId w:val="22"/>
        </w:numPr>
        <w:spacing w:line="360" w:lineRule="auto"/>
        <w:jc w:val="both"/>
      </w:pPr>
      <w:r w:rsidRPr="004F7F31">
        <w:rPr>
          <w:b/>
          <w:bCs/>
        </w:rPr>
        <w:t>CONTACT_DELETED:</w:t>
      </w:r>
      <w:r w:rsidR="004F7F31">
        <w:t xml:space="preserve"> Tópico enviado pelo serviço de usuário n</w:t>
      </w:r>
      <w:r w:rsidR="008E4D14">
        <w:t xml:space="preserve">a exclusão </w:t>
      </w:r>
      <w:r w:rsidR="004F7F31">
        <w:t xml:space="preserve">de um contato do cliente. É consumido pelo serviço de pagamentos, que </w:t>
      </w:r>
      <w:r w:rsidR="008E4D14">
        <w:t>exclui o</w:t>
      </w:r>
      <w:r w:rsidR="004F7F31">
        <w:t xml:space="preserve"> </w:t>
      </w:r>
      <w:r w:rsidR="008E4D14">
        <w:t>contato relacionado de</w:t>
      </w:r>
      <w:r w:rsidR="004F7F31">
        <w:t xml:space="preserve"> sua base de dados.</w:t>
      </w:r>
    </w:p>
    <w:p w14:paraId="08E94C31" w14:textId="2CC820AE" w:rsidR="004B61E7" w:rsidRDefault="004B61E7" w:rsidP="004E787C">
      <w:pPr>
        <w:pStyle w:val="PargrafodaLista"/>
        <w:numPr>
          <w:ilvl w:val="0"/>
          <w:numId w:val="22"/>
        </w:numPr>
        <w:spacing w:line="360" w:lineRule="auto"/>
        <w:jc w:val="both"/>
      </w:pPr>
      <w:r w:rsidRPr="004F7F31">
        <w:rPr>
          <w:b/>
          <w:bCs/>
        </w:rPr>
        <w:t>CONTACT_UPDATED:</w:t>
      </w:r>
      <w:r w:rsidR="004F7F31">
        <w:t xml:space="preserve"> Tópico enviado pelo serviço de usuário na </w:t>
      </w:r>
      <w:r w:rsidR="008E4D14">
        <w:t>atualiz</w:t>
      </w:r>
      <w:r w:rsidR="004F7F31">
        <w:t xml:space="preserve">ação de um </w:t>
      </w:r>
      <w:r w:rsidR="008E4D14">
        <w:t>c</w:t>
      </w:r>
      <w:r w:rsidR="004F7F31">
        <w:t xml:space="preserve">ontato do cliente. É consumido pelo serviço de pagamentos, que </w:t>
      </w:r>
      <w:r w:rsidR="008E4D14">
        <w:t>atualiza</w:t>
      </w:r>
      <w:r w:rsidR="004F7F31">
        <w:t xml:space="preserve"> os mesmos dados em sua base de dados.</w:t>
      </w:r>
    </w:p>
    <w:p w14:paraId="2B83C102" w14:textId="716C0215" w:rsidR="00DD7F25" w:rsidRDefault="002735D1" w:rsidP="004E787C">
      <w:pPr>
        <w:pStyle w:val="PargrafodaLista"/>
        <w:numPr>
          <w:ilvl w:val="0"/>
          <w:numId w:val="22"/>
        </w:numPr>
        <w:spacing w:line="360" w:lineRule="auto"/>
        <w:jc w:val="both"/>
      </w:pPr>
      <w:r w:rsidRPr="004F7F31">
        <w:rPr>
          <w:b/>
          <w:bCs/>
        </w:rPr>
        <w:t>ORDER_STARTED:</w:t>
      </w:r>
      <w:r>
        <w:t xml:space="preserve"> </w:t>
      </w:r>
      <w:r w:rsidR="00295B6D">
        <w:t xml:space="preserve">Tópico enviado pelo </w:t>
      </w:r>
      <w:r w:rsidR="002B7703">
        <w:t>serviço de compras ao adicionar um item no carrinho de compras</w:t>
      </w:r>
      <w:r w:rsidR="001777CF">
        <w:t>. É consumido pelo</w:t>
      </w:r>
      <w:r w:rsidR="00DD7F25">
        <w:t>s</w:t>
      </w:r>
      <w:r w:rsidR="001777CF">
        <w:t xml:space="preserve"> serviço</w:t>
      </w:r>
      <w:r w:rsidR="00DD7F25">
        <w:t>s</w:t>
      </w:r>
      <w:r w:rsidR="001777CF">
        <w:t xml:space="preserve"> de </w:t>
      </w:r>
      <w:r w:rsidR="00B30FE4">
        <w:t>estoque</w:t>
      </w:r>
      <w:r w:rsidR="00DD7F25">
        <w:t xml:space="preserve"> e pagamentos. O serviço de estoque aumenta o </w:t>
      </w:r>
      <w:r w:rsidR="007770F9">
        <w:t>valor do atributo “</w:t>
      </w:r>
      <w:r w:rsidR="007770F9" w:rsidRPr="00C756FD">
        <w:rPr>
          <w:i/>
          <w:iCs/>
        </w:rPr>
        <w:t>unavailableQuantity</w:t>
      </w:r>
      <w:r w:rsidR="007770F9">
        <w:t>”, previamente indisponibilizando a quantidade do item selecionado até que a compra seja finalizada e paga</w:t>
      </w:r>
      <w:r w:rsidR="00CF1DFC">
        <w:t xml:space="preserve"> sem nenhum problema. Já o serviço de pagamentos faz um pré-cadastro do </w:t>
      </w:r>
      <w:r w:rsidR="00031541">
        <w:t>carrinho de compras criado</w:t>
      </w:r>
      <w:r w:rsidR="00E052AA">
        <w:t>, para que seja identificada a quantia a ser paga no fim da compra.</w:t>
      </w:r>
    </w:p>
    <w:p w14:paraId="3171A57A" w14:textId="1B31C451" w:rsidR="002735D1" w:rsidRDefault="002735D1" w:rsidP="004E787C">
      <w:pPr>
        <w:pStyle w:val="PargrafodaLista"/>
        <w:numPr>
          <w:ilvl w:val="0"/>
          <w:numId w:val="22"/>
        </w:numPr>
        <w:spacing w:line="360" w:lineRule="auto"/>
        <w:jc w:val="both"/>
      </w:pPr>
      <w:r w:rsidRPr="004F7F31">
        <w:rPr>
          <w:b/>
          <w:bCs/>
        </w:rPr>
        <w:t>ORDER_PAID:</w:t>
      </w:r>
      <w:r w:rsidR="004F7F31">
        <w:t xml:space="preserve"> </w:t>
      </w:r>
      <w:r w:rsidR="00E052AA">
        <w:t>Enviado pelo serviço de pagamentos</w:t>
      </w:r>
      <w:r w:rsidR="001B33B7">
        <w:t xml:space="preserve">, este tópico indica que o pedido foi pago com sucesso. O serviço de </w:t>
      </w:r>
      <w:r w:rsidR="00FA478B">
        <w:t xml:space="preserve">compras consome este tópico </w:t>
      </w:r>
      <w:r w:rsidR="00FA478B">
        <w:lastRenderedPageBreak/>
        <w:t xml:space="preserve">para atualizar os dados relacionados. </w:t>
      </w:r>
      <w:r w:rsidR="00EC6D7D">
        <w:t>Após consumo</w:t>
      </w:r>
      <w:r w:rsidR="001B44ED">
        <w:t xml:space="preserve">, </w:t>
      </w:r>
      <w:r w:rsidR="00F71EFE">
        <w:t>o carrinho relacionado ao pedido pago é atualizado e armazenado para futuras verificações.</w:t>
      </w:r>
    </w:p>
    <w:p w14:paraId="1C45B057" w14:textId="637B1662" w:rsidR="004C0302" w:rsidRPr="00876C3B" w:rsidRDefault="00F12E30" w:rsidP="004F7F31">
      <w:pPr>
        <w:pStyle w:val="PargrafodaLista"/>
        <w:numPr>
          <w:ilvl w:val="0"/>
          <w:numId w:val="22"/>
        </w:numPr>
        <w:spacing w:line="360" w:lineRule="auto"/>
        <w:jc w:val="both"/>
      </w:pPr>
      <w:r w:rsidRPr="004F7F31">
        <w:rPr>
          <w:b/>
          <w:bCs/>
        </w:rPr>
        <w:t xml:space="preserve">ORDER </w:t>
      </w:r>
      <w:r w:rsidRPr="000674A7">
        <w:rPr>
          <w:b/>
          <w:bCs/>
        </w:rPr>
        <w:t>CANCELED</w:t>
      </w:r>
      <w:r w:rsidRPr="004F7F31">
        <w:rPr>
          <w:b/>
          <w:bCs/>
        </w:rPr>
        <w:t>:</w:t>
      </w:r>
      <w:r w:rsidR="004F7F31">
        <w:t xml:space="preserve"> </w:t>
      </w:r>
      <w:r w:rsidR="00F71EFE">
        <w:t>Tópico enviado pelo serviço de paga</w:t>
      </w:r>
      <w:r w:rsidR="00B04FB4">
        <w:t xml:space="preserve">mento ao cancelamento de um pedido pelo usuário. </w:t>
      </w:r>
      <w:r w:rsidR="007330FD">
        <w:t xml:space="preserve">O serviço de </w:t>
      </w:r>
      <w:r w:rsidR="00D14F95">
        <w:t>compras</w:t>
      </w:r>
      <w:r w:rsidR="007330FD">
        <w:t xml:space="preserve"> o consome e atualiza suas informações. </w:t>
      </w:r>
      <w:r w:rsidR="00BF7544">
        <w:t>Após consumo</w:t>
      </w:r>
      <w:r w:rsidR="007330FD">
        <w:t xml:space="preserve">, </w:t>
      </w:r>
      <w:r w:rsidR="0011783D">
        <w:t>o carrinho relacionado ao pedido é finalizado.</w:t>
      </w:r>
    </w:p>
    <w:p w14:paraId="490F1A8E" w14:textId="578D8505" w:rsidR="000674A7" w:rsidRPr="000674A7" w:rsidRDefault="000674A7" w:rsidP="00E91579">
      <w:pPr>
        <w:pStyle w:val="PargrafodaLista"/>
        <w:numPr>
          <w:ilvl w:val="0"/>
          <w:numId w:val="22"/>
        </w:numPr>
        <w:spacing w:line="360" w:lineRule="auto"/>
        <w:jc w:val="both"/>
      </w:pPr>
      <w:r w:rsidRPr="00EC6D7D">
        <w:rPr>
          <w:b/>
          <w:bCs/>
        </w:rPr>
        <w:t>CART_PAID:</w:t>
      </w:r>
      <w:r w:rsidRPr="000674A7">
        <w:t xml:space="preserve"> </w:t>
      </w:r>
      <w:r w:rsidR="00482DC9">
        <w:t xml:space="preserve">Enviado pelo serviço de compras após consumir o tópico “ORDER_PAID”, este tópico indica que o carrinho de compras foi pago com sucesso. O serviço de estoque consome este tópico para atualizar os dados relacionados. </w:t>
      </w:r>
      <w:r w:rsidR="00EC6D7D">
        <w:t>Após consumo</w:t>
      </w:r>
      <w:r w:rsidR="00482DC9">
        <w:t>, o atributo “</w:t>
      </w:r>
      <w:r w:rsidR="00482DC9" w:rsidRPr="00EC6D7D">
        <w:rPr>
          <w:i/>
          <w:iCs/>
        </w:rPr>
        <w:t>unavailableQuantity</w:t>
      </w:r>
      <w:r w:rsidR="00482DC9">
        <w:t>” do produto é zerado, indisponibilizando definitivamente a quantidade do produto comprado.</w:t>
      </w:r>
    </w:p>
    <w:p w14:paraId="2243D8DA" w14:textId="2B25C36F" w:rsidR="000674A7" w:rsidRDefault="000674A7" w:rsidP="004F7F31">
      <w:pPr>
        <w:pStyle w:val="PargrafodaLista"/>
        <w:numPr>
          <w:ilvl w:val="0"/>
          <w:numId w:val="22"/>
        </w:numPr>
        <w:spacing w:line="360" w:lineRule="auto"/>
        <w:jc w:val="both"/>
      </w:pPr>
      <w:r>
        <w:rPr>
          <w:b/>
          <w:bCs/>
        </w:rPr>
        <w:t>CART</w:t>
      </w:r>
      <w:r w:rsidRPr="004F7F31">
        <w:rPr>
          <w:b/>
          <w:bCs/>
        </w:rPr>
        <w:t>_</w:t>
      </w:r>
      <w:r>
        <w:rPr>
          <w:b/>
          <w:bCs/>
        </w:rPr>
        <w:t>CANCELED:</w:t>
      </w:r>
      <w:r w:rsidRPr="000674A7">
        <w:t xml:space="preserve"> </w:t>
      </w:r>
      <w:r w:rsidR="00B3754B">
        <w:t xml:space="preserve">Tópico enviado pelo serviço de compras após consumir o tópico “ORDER_CANCELED”. O serviço de estoque o consome e atualiza suas informações. </w:t>
      </w:r>
      <w:r w:rsidR="00FF482C">
        <w:t>Após consumo</w:t>
      </w:r>
      <w:r w:rsidR="00B3754B">
        <w:t>, o atributo “</w:t>
      </w:r>
      <w:r w:rsidR="00B3754B" w:rsidRPr="00C21C12">
        <w:rPr>
          <w:i/>
          <w:iCs/>
        </w:rPr>
        <w:t>unavailableQuantity</w:t>
      </w:r>
      <w:r w:rsidR="00B3754B">
        <w:t>” do produto é zerado e a quantidade do produto é somada novamente.</w:t>
      </w:r>
    </w:p>
    <w:p w14:paraId="2B6E1AD5" w14:textId="193FA5AB" w:rsidR="007A307A" w:rsidRPr="00EC6443" w:rsidRDefault="009A0222" w:rsidP="00EC6443">
      <w:pPr>
        <w:pStyle w:val="Ttulo1"/>
        <w:keepNext w:val="0"/>
        <w:pageBreakBefore/>
        <w:spacing w:after="120" w:line="360" w:lineRule="auto"/>
        <w:ind w:left="289"/>
        <w:rPr>
          <w:caps w:val="0"/>
          <w:sz w:val="28"/>
          <w:szCs w:val="28"/>
        </w:rPr>
      </w:pPr>
      <w:bookmarkStart w:id="172" w:name="_Toc483916793"/>
      <w:bookmarkStart w:id="173" w:name="_Toc483916838"/>
      <w:bookmarkStart w:id="174" w:name="_Toc72871585"/>
      <w:bookmarkStart w:id="175" w:name="_Toc73189498"/>
      <w:bookmarkStart w:id="176" w:name="_Toc84198680"/>
      <w:bookmarkStart w:id="177" w:name="_Toc88238423"/>
      <w:r w:rsidRPr="002E5CCC">
        <w:rPr>
          <w:caps w:val="0"/>
          <w:sz w:val="28"/>
          <w:szCs w:val="28"/>
        </w:rPr>
        <w:lastRenderedPageBreak/>
        <w:t>4. RESULTADOS</w:t>
      </w:r>
      <w:bookmarkEnd w:id="172"/>
      <w:bookmarkEnd w:id="173"/>
      <w:bookmarkEnd w:id="174"/>
      <w:bookmarkEnd w:id="175"/>
      <w:bookmarkEnd w:id="176"/>
      <w:bookmarkEnd w:id="177"/>
    </w:p>
    <w:p w14:paraId="4E69472C" w14:textId="01B7C50D" w:rsidR="00A94110" w:rsidRDefault="007A307A" w:rsidP="00A301EA">
      <w:pPr>
        <w:spacing w:line="360" w:lineRule="auto"/>
        <w:ind w:firstLine="709"/>
        <w:jc w:val="both"/>
      </w:pPr>
      <w:r w:rsidRPr="002E5CCC">
        <w:t>Nest</w:t>
      </w:r>
      <w:r w:rsidR="00A94110">
        <w:t>e capítulo</w:t>
      </w:r>
      <w:r w:rsidRPr="002E5CCC">
        <w:t xml:space="preserve"> </w:t>
      </w:r>
      <w:r w:rsidR="00AA127F">
        <w:t xml:space="preserve">serão apresentados </w:t>
      </w:r>
      <w:r w:rsidR="003C3E0B">
        <w:t>os resultados do desenvolvimento do sistema de microsserviços</w:t>
      </w:r>
      <w:r w:rsidR="00C25940">
        <w:t xml:space="preserve"> </w:t>
      </w:r>
      <w:r w:rsidR="00BB26D2">
        <w:t>como exemplos de replicação de dados através do Apache Kafka, o papel do Kafka</w:t>
      </w:r>
      <w:r w:rsidR="00E21DAD">
        <w:t xml:space="preserve"> na aplicação desenvolvida e a solução para o acesso múltiplo ao banco de dados.</w:t>
      </w:r>
    </w:p>
    <w:p w14:paraId="4B0D872E" w14:textId="722B6E18" w:rsidR="00844E4D" w:rsidRPr="00844E4D" w:rsidRDefault="00FC099B" w:rsidP="00844E4D">
      <w:pPr>
        <w:pStyle w:val="Ttulo2"/>
        <w:spacing w:line="360" w:lineRule="auto"/>
      </w:pPr>
      <w:bookmarkStart w:id="178" w:name="_Toc72871586"/>
      <w:bookmarkStart w:id="179" w:name="_Toc73189499"/>
      <w:bookmarkStart w:id="180" w:name="_Toc84198681"/>
      <w:bookmarkStart w:id="181" w:name="_Toc88238424"/>
      <w:r w:rsidRPr="00DD771D">
        <w:t xml:space="preserve">4.1. </w:t>
      </w:r>
      <w:bookmarkEnd w:id="178"/>
      <w:bookmarkEnd w:id="179"/>
      <w:bookmarkEnd w:id="180"/>
      <w:r w:rsidR="009612E7">
        <w:t xml:space="preserve">Composição </w:t>
      </w:r>
      <w:r w:rsidR="00E2529E">
        <w:t>do sistema</w:t>
      </w:r>
      <w:bookmarkEnd w:id="181"/>
    </w:p>
    <w:p w14:paraId="31109B93" w14:textId="017B3B8A" w:rsidR="00E82E0A" w:rsidRDefault="0015678C" w:rsidP="00CE3BA8">
      <w:pPr>
        <w:pStyle w:val="Corpodetexto"/>
        <w:spacing w:line="360" w:lineRule="auto"/>
        <w:ind w:firstLine="709"/>
      </w:pPr>
      <w:r>
        <w:t>O sistema</w:t>
      </w:r>
      <w:r w:rsidR="001F2EFC">
        <w:t xml:space="preserve"> </w:t>
      </w:r>
      <w:r w:rsidR="00950DAB">
        <w:t xml:space="preserve">desenvolvido </w:t>
      </w:r>
      <w:r w:rsidR="00CE3BA8">
        <w:t>aplica conceitos da arquitetura SOA ao separar funções distintas da aplicação final em diferentes serviços desacoplados</w:t>
      </w:r>
      <w:r w:rsidR="009476AE">
        <w:t xml:space="preserve">, e combina esta arquitetura com a </w:t>
      </w:r>
      <w:r w:rsidR="006018EF">
        <w:t>a</w:t>
      </w:r>
      <w:r w:rsidR="00D52AD2">
        <w:t xml:space="preserve">rquitetura orientada a eventos quando utiliza </w:t>
      </w:r>
      <w:r w:rsidR="008A15BB">
        <w:t>um serviço de mensageria para a replicação dos dados entre os serviços</w:t>
      </w:r>
      <w:r w:rsidR="00B93BE9">
        <w:t xml:space="preserve"> e e</w:t>
      </w:r>
      <w:r w:rsidR="00EC42E6">
        <w:t xml:space="preserve">stá </w:t>
      </w:r>
      <w:r w:rsidR="0065557A">
        <w:t>dividido em três camadas: serviços</w:t>
      </w:r>
      <w:r w:rsidR="001A5286">
        <w:t xml:space="preserve">, </w:t>
      </w:r>
      <w:r w:rsidR="001A5286" w:rsidRPr="00764A68">
        <w:rPr>
          <w:i/>
          <w:iCs/>
        </w:rPr>
        <w:t>gateway</w:t>
      </w:r>
      <w:r w:rsidR="001A5286">
        <w:t xml:space="preserve"> e mensageria.</w:t>
      </w:r>
    </w:p>
    <w:p w14:paraId="5B25243E" w14:textId="5031BB79" w:rsidR="001A5286" w:rsidRDefault="001A5286" w:rsidP="00FC099B">
      <w:pPr>
        <w:pStyle w:val="Corpodetexto"/>
        <w:spacing w:line="360" w:lineRule="auto"/>
        <w:ind w:firstLine="709"/>
      </w:pPr>
      <w:r>
        <w:t xml:space="preserve">A camada de serviços </w:t>
      </w:r>
      <w:r w:rsidR="002E28EA">
        <w:t xml:space="preserve">acomoda </w:t>
      </w:r>
      <w:r w:rsidR="009C3AB3">
        <w:t xml:space="preserve">os microsserviços </w:t>
      </w:r>
      <w:r w:rsidR="0021070E">
        <w:rPr>
          <w:i/>
          <w:iCs/>
        </w:rPr>
        <w:t>User</w:t>
      </w:r>
      <w:r w:rsidR="0021070E" w:rsidRPr="00207A0D">
        <w:rPr>
          <w:i/>
          <w:iCs/>
        </w:rPr>
        <w:t>, Store, Payment e Order</w:t>
      </w:r>
      <w:r w:rsidR="00777900">
        <w:t xml:space="preserve"> e seus respectivos bancos de dados</w:t>
      </w:r>
      <w:r w:rsidR="006D0F30">
        <w:t xml:space="preserve">. Cada serviço está em um </w:t>
      </w:r>
      <w:r w:rsidR="005867D8" w:rsidRPr="005867D8">
        <w:t>cont</w:t>
      </w:r>
      <w:r w:rsidR="005867D8">
        <w:t>ê</w:t>
      </w:r>
      <w:r w:rsidR="005867D8" w:rsidRPr="005867D8">
        <w:t>iner</w:t>
      </w:r>
      <w:r w:rsidR="006D0F30">
        <w:t xml:space="preserve"> </w:t>
      </w:r>
      <w:r w:rsidR="005867D8">
        <w:t>Docker</w:t>
      </w:r>
      <w:r w:rsidR="006630D0">
        <w:t xml:space="preserve"> e se conecta com seu respectivo banco de dados </w:t>
      </w:r>
      <w:r w:rsidR="00E90B57">
        <w:t>através d</w:t>
      </w:r>
      <w:r w:rsidR="00EF37FE">
        <w:t>a rede interna do Docker.</w:t>
      </w:r>
    </w:p>
    <w:p w14:paraId="1EF1FE94" w14:textId="25D1B712" w:rsidR="00EF37FE" w:rsidRDefault="00EF37FE" w:rsidP="00FC099B">
      <w:pPr>
        <w:pStyle w:val="Corpodetexto"/>
        <w:spacing w:line="360" w:lineRule="auto"/>
        <w:ind w:firstLine="709"/>
      </w:pPr>
      <w:r>
        <w:t xml:space="preserve">O </w:t>
      </w:r>
      <w:r w:rsidRPr="00764A68">
        <w:rPr>
          <w:i/>
          <w:iCs/>
        </w:rPr>
        <w:t>Gateway</w:t>
      </w:r>
      <w:r>
        <w:t xml:space="preserve"> é um</w:t>
      </w:r>
      <w:r w:rsidR="003B72A3">
        <w:t xml:space="preserve">a camada </w:t>
      </w:r>
      <w:r w:rsidR="00D237ED">
        <w:t>que intermedia as requisições aos serviços que compõem o sistema de</w:t>
      </w:r>
      <w:r w:rsidR="001C0970">
        <w:t xml:space="preserve"> </w:t>
      </w:r>
      <w:r w:rsidR="001C0970" w:rsidRPr="001C0970">
        <w:rPr>
          <w:i/>
          <w:iCs/>
        </w:rPr>
        <w:t>e-commerce</w:t>
      </w:r>
      <w:r w:rsidR="001C0970">
        <w:t>.</w:t>
      </w:r>
      <w:r w:rsidR="007D7FF6">
        <w:t xml:space="preserve"> Ele recebe as requisições de outr</w:t>
      </w:r>
      <w:r w:rsidR="007B0FCC">
        <w:t xml:space="preserve">as aplicações e </w:t>
      </w:r>
      <w:r w:rsidR="00E15A43">
        <w:t>redireciona para os serviços desejados.</w:t>
      </w:r>
    </w:p>
    <w:p w14:paraId="7968EC53" w14:textId="29F49EDF" w:rsidR="00EA3D6A" w:rsidRDefault="00EA3D6A" w:rsidP="00FC099B">
      <w:pPr>
        <w:pStyle w:val="Corpodetexto"/>
        <w:spacing w:line="360" w:lineRule="auto"/>
        <w:ind w:firstLine="709"/>
      </w:pPr>
      <w:r>
        <w:t>O serviço de mensageria</w:t>
      </w:r>
      <w:r w:rsidR="00824AC0">
        <w:t xml:space="preserve"> </w:t>
      </w:r>
      <w:r w:rsidR="003A52F9">
        <w:t xml:space="preserve">recebe dados dos serviços produtores </w:t>
      </w:r>
      <w:r w:rsidR="00C2633E">
        <w:t xml:space="preserve">e encaminha aos respectivos tópicos, onde os serviços consumidores </w:t>
      </w:r>
      <w:r w:rsidR="00BF5680">
        <w:t xml:space="preserve">que escutam estes tópicos </w:t>
      </w:r>
      <w:r w:rsidR="007424C1">
        <w:t xml:space="preserve">armazenam </w:t>
      </w:r>
      <w:r w:rsidR="00B13A79">
        <w:t>uma cópia destes dados em seus respectivos bancos de dados.</w:t>
      </w:r>
    </w:p>
    <w:p w14:paraId="0C5723D5" w14:textId="344FE0BC" w:rsidR="001E2C3D" w:rsidRPr="002E5CCC" w:rsidRDefault="001E2C3D" w:rsidP="001E2C3D">
      <w:pPr>
        <w:pStyle w:val="Ttulo2"/>
        <w:spacing w:line="360" w:lineRule="auto"/>
      </w:pPr>
      <w:bookmarkStart w:id="182" w:name="_Toc88238425"/>
      <w:r>
        <w:t xml:space="preserve">4.3. </w:t>
      </w:r>
      <w:r w:rsidR="00372B61">
        <w:t>A</w:t>
      </w:r>
      <w:r w:rsidR="00BD42E7">
        <w:t>cesso a dados</w:t>
      </w:r>
      <w:bookmarkEnd w:id="182"/>
    </w:p>
    <w:p w14:paraId="3466FEB8" w14:textId="48B5271E" w:rsidR="001E2C3D" w:rsidRDefault="00624EA2" w:rsidP="00FC099B">
      <w:pPr>
        <w:pStyle w:val="Corpodetexto"/>
        <w:spacing w:line="360" w:lineRule="auto"/>
        <w:ind w:firstLine="709"/>
      </w:pPr>
      <w:r>
        <w:t xml:space="preserve">Um dos problemas </w:t>
      </w:r>
      <w:r w:rsidR="00B678FE">
        <w:t xml:space="preserve">que ocorrem </w:t>
      </w:r>
      <w:r>
        <w:t>em aplicações que</w:t>
      </w:r>
      <w:r w:rsidR="00EA056F">
        <w:t xml:space="preserve"> utilizam arquiteturas de microsserviços</w:t>
      </w:r>
      <w:r w:rsidR="00B678FE">
        <w:t xml:space="preserve"> é o acesso a</w:t>
      </w:r>
      <w:r w:rsidR="00F53D22">
        <w:t xml:space="preserve">o banco de dados. A concorrência no acesso </w:t>
      </w:r>
      <w:r w:rsidR="000F6EFA">
        <w:t xml:space="preserve">decorrente da </w:t>
      </w:r>
      <w:r w:rsidR="00F53D22">
        <w:t xml:space="preserve">utilização de um único </w:t>
      </w:r>
      <w:r w:rsidR="000F6EFA">
        <w:t>banco pode causar inconsistências no armazenamento e recuperação dos dados contidos neste banco.</w:t>
      </w:r>
    </w:p>
    <w:p w14:paraId="15A2F06D" w14:textId="1CF2BF9E" w:rsidR="007F32AB" w:rsidRDefault="00375957" w:rsidP="007F32AB">
      <w:pPr>
        <w:pStyle w:val="Corpodetexto"/>
        <w:spacing w:line="360" w:lineRule="auto"/>
        <w:ind w:firstLine="709"/>
      </w:pPr>
      <w:r>
        <w:t>Para que os serviços permaneçam desacoplados e independentes, além de solucionar o problema de concorrência de acesso, cada</w:t>
      </w:r>
      <w:r w:rsidR="0080420F">
        <w:t xml:space="preserve"> serviço possui seu próprio banco de dados dedicado e </w:t>
      </w:r>
      <w:r w:rsidR="0046104A">
        <w:t>situado em um contêiner Docker.</w:t>
      </w:r>
      <w:r w:rsidR="007F32AB">
        <w:t xml:space="preserve"> Desta forma, todas as informações </w:t>
      </w:r>
      <w:r w:rsidR="00D25C0B">
        <w:t xml:space="preserve">que precisam ser compartilhadas entre dois ou mais serviços são enviadas a um tópico do Kafka </w:t>
      </w:r>
      <w:r w:rsidR="006459B1">
        <w:t>para replicação posterior.</w:t>
      </w:r>
    </w:p>
    <w:p w14:paraId="69765361" w14:textId="2AB2D532" w:rsidR="00FC099B" w:rsidRPr="00DD771D" w:rsidRDefault="00FC099B" w:rsidP="00CB0360">
      <w:pPr>
        <w:pStyle w:val="Ttulo2"/>
        <w:spacing w:line="360" w:lineRule="auto"/>
      </w:pPr>
      <w:bookmarkStart w:id="183" w:name="_Toc72871587"/>
      <w:bookmarkStart w:id="184" w:name="_Toc73189500"/>
      <w:bookmarkStart w:id="185" w:name="_Toc84198682"/>
      <w:bookmarkStart w:id="186" w:name="_Toc88238426"/>
      <w:r w:rsidRPr="00DD771D">
        <w:lastRenderedPageBreak/>
        <w:t xml:space="preserve">4.2. </w:t>
      </w:r>
      <w:bookmarkEnd w:id="183"/>
      <w:bookmarkEnd w:id="184"/>
      <w:bookmarkEnd w:id="185"/>
      <w:r w:rsidR="0026528B">
        <w:t>Atuação do Apache Kafka</w:t>
      </w:r>
      <w:bookmarkEnd w:id="186"/>
    </w:p>
    <w:p w14:paraId="76721AEF" w14:textId="4AC551D7" w:rsidR="00EA4167" w:rsidRDefault="009D4420" w:rsidP="00DA24C4">
      <w:pPr>
        <w:pStyle w:val="Corpodetexto"/>
        <w:spacing w:line="360" w:lineRule="auto"/>
        <w:ind w:left="289" w:firstLine="709"/>
      </w:pPr>
      <w:r>
        <w:t xml:space="preserve">Situado na camada de mensageria, </w:t>
      </w:r>
      <w:r w:rsidR="00BB5168">
        <w:t xml:space="preserve">o Apache </w:t>
      </w:r>
      <w:r w:rsidR="006B0079">
        <w:t xml:space="preserve">Kafka </w:t>
      </w:r>
      <w:r w:rsidR="00BB251E">
        <w:t>foi</w:t>
      </w:r>
      <w:r w:rsidR="00DD10D9">
        <w:t xml:space="preserve"> a ferramenta utilizada para comunicação assíncrona entre os </w:t>
      </w:r>
      <w:r w:rsidR="00EA4167">
        <w:t>micros</w:t>
      </w:r>
      <w:r w:rsidR="00DD10D9">
        <w:t>serviço</w:t>
      </w:r>
      <w:r w:rsidR="00EA4167">
        <w:t>s</w:t>
      </w:r>
      <w:r w:rsidR="00DD10D9">
        <w:t>.</w:t>
      </w:r>
      <w:r w:rsidR="00DA24C4">
        <w:t xml:space="preserve"> </w:t>
      </w:r>
      <w:r w:rsidR="00F66C6D">
        <w:t>E</w:t>
      </w:r>
      <w:r w:rsidR="006413F3">
        <w:t>ste serviço</w:t>
      </w:r>
      <w:r w:rsidR="00BB018E">
        <w:t xml:space="preserve"> recebe certas mensagens, as </w:t>
      </w:r>
      <w:r w:rsidR="0033055A">
        <w:t xml:space="preserve">categoriza em tópicos e </w:t>
      </w:r>
      <w:r w:rsidR="00BB018E">
        <w:t>redireciona para replicação de dados</w:t>
      </w:r>
      <w:r w:rsidR="0033055A">
        <w:t xml:space="preserve"> entre os microsserviços do sistema.</w:t>
      </w:r>
    </w:p>
    <w:p w14:paraId="7076217A" w14:textId="09EC0AC2" w:rsidR="00EE060E" w:rsidRDefault="00EE060E" w:rsidP="009651C0">
      <w:pPr>
        <w:pStyle w:val="Ttulo2"/>
        <w:spacing w:line="360" w:lineRule="auto"/>
      </w:pPr>
      <w:bookmarkStart w:id="187" w:name="_Toc88238427"/>
      <w:r>
        <w:t>4.2.1</w:t>
      </w:r>
      <w:r w:rsidR="00736556">
        <w:t>. Replicação dos dados</w:t>
      </w:r>
      <w:bookmarkEnd w:id="187"/>
    </w:p>
    <w:p w14:paraId="5060AFEF" w14:textId="4CEE1755" w:rsidR="009651C0" w:rsidRDefault="00C76D4B" w:rsidP="009651C0">
      <w:pPr>
        <w:pStyle w:val="Corpodetexto"/>
        <w:spacing w:line="360" w:lineRule="auto"/>
        <w:ind w:left="289" w:firstLine="709"/>
      </w:pPr>
      <w:r>
        <w:t>A replicação de dados entre os serviços ocorre se faz necessária por conta d</w:t>
      </w:r>
      <w:r w:rsidR="00EE6DBC">
        <w:t>o método de armazenamento utilizado na</w:t>
      </w:r>
      <w:r>
        <w:t xml:space="preserve"> arquitetura</w:t>
      </w:r>
      <w:r w:rsidR="00EE6DBC">
        <w:t xml:space="preserve"> de microsserviços</w:t>
      </w:r>
      <w:r>
        <w:t xml:space="preserve">. </w:t>
      </w:r>
      <w:r w:rsidR="006459B1">
        <w:t>Como cada serviço possui seu banco de dados dedicado</w:t>
      </w:r>
      <w:r w:rsidR="00FC6D95">
        <w:t xml:space="preserve">, </w:t>
      </w:r>
      <w:r w:rsidR="00254CA8">
        <w:t>caso haja necessidade de compartilhamento de dados entre dois ou mais serviços,</w:t>
      </w:r>
      <w:r w:rsidR="00720336">
        <w:t xml:space="preserve"> se faz necessá</w:t>
      </w:r>
      <w:r w:rsidR="00AD6B6B">
        <w:t>ria a replicação destes dados de alguma forma.</w:t>
      </w:r>
    </w:p>
    <w:p w14:paraId="6501F6A9" w14:textId="586214B0" w:rsidR="00AD6B6B" w:rsidRDefault="00AD6B6B" w:rsidP="009651C0">
      <w:pPr>
        <w:pStyle w:val="Corpodetexto"/>
        <w:spacing w:line="360" w:lineRule="auto"/>
        <w:ind w:left="289" w:firstLine="709"/>
      </w:pPr>
      <w:r>
        <w:t xml:space="preserve">O método de replicação dos dados utilizado neste sistema foi </w:t>
      </w:r>
      <w:r w:rsidR="005564A7">
        <w:t xml:space="preserve">intermediado pelo Apache Kafka. </w:t>
      </w:r>
      <w:r w:rsidR="00D85862">
        <w:t xml:space="preserve">Em pontos </w:t>
      </w:r>
      <w:r w:rsidR="003C34FE">
        <w:t xml:space="preserve">específicos do sistema, </w:t>
      </w:r>
      <w:r w:rsidR="00083B0A">
        <w:t xml:space="preserve">após o armazenamento dos dados no banco do serviço, uma mensagem é enviada a um tópico do Kafka </w:t>
      </w:r>
      <w:r w:rsidR="00324D12">
        <w:t>para que os serviços que o consomem possam armazenar uma cópia dos dados para uso futuro.</w:t>
      </w:r>
    </w:p>
    <w:p w14:paraId="45C07E00" w14:textId="0269FD9D" w:rsidR="00324D12" w:rsidRDefault="00324D12" w:rsidP="009651C0">
      <w:pPr>
        <w:pStyle w:val="Corpodetexto"/>
        <w:spacing w:line="360" w:lineRule="auto"/>
        <w:ind w:left="289" w:firstLine="709"/>
      </w:pPr>
      <w:r>
        <w:t>A</w:t>
      </w:r>
      <w:r w:rsidR="00913CA4">
        <w:t xml:space="preserve">s </w:t>
      </w:r>
      <w:r w:rsidR="00C252A3">
        <w:t>F</w:t>
      </w:r>
      <w:r w:rsidR="00913CA4">
        <w:t xml:space="preserve">iguras </w:t>
      </w:r>
      <w:r w:rsidR="009C2365">
        <w:t>3</w:t>
      </w:r>
      <w:r w:rsidR="00931D8F">
        <w:t>1</w:t>
      </w:r>
      <w:r w:rsidR="00913CA4">
        <w:t xml:space="preserve">, </w:t>
      </w:r>
      <w:r w:rsidR="009C2365">
        <w:t>3</w:t>
      </w:r>
      <w:r w:rsidR="00931D8F">
        <w:t>2</w:t>
      </w:r>
      <w:r w:rsidR="00913CA4">
        <w:t xml:space="preserve">, </w:t>
      </w:r>
      <w:r w:rsidR="009C2365">
        <w:t>3</w:t>
      </w:r>
      <w:r w:rsidR="00931D8F">
        <w:t>3</w:t>
      </w:r>
      <w:r w:rsidR="00913CA4">
        <w:t xml:space="preserve">, </w:t>
      </w:r>
      <w:r w:rsidR="009C2365">
        <w:t>3</w:t>
      </w:r>
      <w:r w:rsidR="00931D8F">
        <w:t>4</w:t>
      </w:r>
      <w:r w:rsidR="009C2365">
        <w:t>, 3</w:t>
      </w:r>
      <w:r w:rsidR="00931D8F">
        <w:t>5</w:t>
      </w:r>
      <w:r w:rsidR="009C2365">
        <w:t xml:space="preserve"> e 3</w:t>
      </w:r>
      <w:r w:rsidR="00931D8F">
        <w:t>6</w:t>
      </w:r>
      <w:r w:rsidR="00913CA4">
        <w:t xml:space="preserve"> </w:t>
      </w:r>
      <w:r w:rsidR="006231BF">
        <w:t>ilustram</w:t>
      </w:r>
      <w:r w:rsidR="00913CA4">
        <w:t xml:space="preserve"> </w:t>
      </w:r>
      <w:r w:rsidR="00607AB1">
        <w:t>um</w:t>
      </w:r>
      <w:r w:rsidR="00913CA4">
        <w:t xml:space="preserve"> exemplo da replicação dos dados </w:t>
      </w:r>
      <w:r w:rsidR="006231BF">
        <w:t>em ação no sistema desenvolvido.</w:t>
      </w:r>
    </w:p>
    <w:p w14:paraId="08C67211" w14:textId="70265834" w:rsidR="00847D5D" w:rsidRPr="00847D5D" w:rsidRDefault="00847D5D" w:rsidP="00847D5D">
      <w:pPr>
        <w:pStyle w:val="Legenda"/>
        <w:keepNext/>
        <w:jc w:val="center"/>
        <w:rPr>
          <w:color w:val="000000" w:themeColor="text1"/>
          <w:sz w:val="24"/>
        </w:rPr>
      </w:pPr>
      <w:bookmarkStart w:id="188" w:name="_Toc88238375"/>
      <w:r w:rsidRPr="00847D5D">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31</w:t>
      </w:r>
      <w:r w:rsidR="006E0575">
        <w:rPr>
          <w:color w:val="000000" w:themeColor="text1"/>
          <w:sz w:val="24"/>
        </w:rPr>
        <w:fldChar w:fldCharType="end"/>
      </w:r>
      <w:r w:rsidRPr="00847D5D">
        <w:rPr>
          <w:color w:val="000000" w:themeColor="text1"/>
          <w:sz w:val="24"/>
        </w:rPr>
        <w:t xml:space="preserve"> - Requisição para criação de usuário</w:t>
      </w:r>
      <w:r w:rsidR="00B758EF">
        <w:rPr>
          <w:color w:val="000000" w:themeColor="text1"/>
          <w:sz w:val="24"/>
        </w:rPr>
        <w:t>.</w:t>
      </w:r>
      <w:bookmarkEnd w:id="188"/>
    </w:p>
    <w:p w14:paraId="3C270561" w14:textId="7BE2454C" w:rsidR="0072389E" w:rsidRDefault="0072389E" w:rsidP="00847D5D">
      <w:pPr>
        <w:pStyle w:val="Corpodetexto"/>
        <w:spacing w:line="360" w:lineRule="auto"/>
        <w:jc w:val="center"/>
      </w:pPr>
      <w:r>
        <w:rPr>
          <w:noProof/>
        </w:rPr>
        <w:drawing>
          <wp:inline distT="0" distB="0" distL="0" distR="0" wp14:anchorId="784F5789" wp14:editId="25670A91">
            <wp:extent cx="3555010" cy="2443559"/>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48"/>
                    <a:stretch>
                      <a:fillRect/>
                    </a:stretch>
                  </pic:blipFill>
                  <pic:spPr>
                    <a:xfrm>
                      <a:off x="0" y="0"/>
                      <a:ext cx="3555010" cy="2443559"/>
                    </a:xfrm>
                    <a:prstGeom prst="rect">
                      <a:avLst/>
                    </a:prstGeom>
                  </pic:spPr>
                </pic:pic>
              </a:graphicData>
            </a:graphic>
          </wp:inline>
        </w:drawing>
      </w:r>
    </w:p>
    <w:p w14:paraId="5F05594A" w14:textId="78DC4CAA" w:rsidR="00847D5D" w:rsidRDefault="002E3D97" w:rsidP="002E3D97">
      <w:pPr>
        <w:autoSpaceDE w:val="0"/>
        <w:autoSpaceDN w:val="0"/>
        <w:adjustRightInd w:val="0"/>
        <w:spacing w:line="360" w:lineRule="auto"/>
        <w:ind w:left="1418"/>
        <w:jc w:val="both"/>
        <w:rPr>
          <w:color w:val="000000" w:themeColor="text1"/>
          <w:sz w:val="20"/>
          <w:szCs w:val="20"/>
        </w:rPr>
      </w:pPr>
      <w:r>
        <w:rPr>
          <w:color w:val="000000" w:themeColor="text1"/>
          <w:sz w:val="20"/>
          <w:szCs w:val="20"/>
        </w:rPr>
        <w:t xml:space="preserve">           </w:t>
      </w:r>
      <w:r w:rsidR="00847D5D" w:rsidRPr="00DC51DA">
        <w:rPr>
          <w:color w:val="000000" w:themeColor="text1"/>
          <w:sz w:val="20"/>
          <w:szCs w:val="20"/>
        </w:rPr>
        <w:t xml:space="preserve">Fonte: Autor </w:t>
      </w:r>
      <w:r w:rsidR="00B758EF">
        <w:rPr>
          <w:color w:val="000000" w:themeColor="text1"/>
          <w:sz w:val="20"/>
          <w:szCs w:val="20"/>
        </w:rPr>
        <w:t>(</w:t>
      </w:r>
      <w:r w:rsidR="00847D5D" w:rsidRPr="00DC51DA">
        <w:rPr>
          <w:color w:val="000000" w:themeColor="text1"/>
          <w:sz w:val="20"/>
          <w:szCs w:val="20"/>
        </w:rPr>
        <w:t>2021</w:t>
      </w:r>
      <w:r w:rsidR="00B758EF">
        <w:rPr>
          <w:color w:val="000000" w:themeColor="text1"/>
          <w:sz w:val="20"/>
          <w:szCs w:val="20"/>
        </w:rPr>
        <w:t>)</w:t>
      </w:r>
      <w:r w:rsidR="00847D5D" w:rsidRPr="00DC51DA">
        <w:rPr>
          <w:color w:val="000000" w:themeColor="text1"/>
          <w:sz w:val="20"/>
          <w:szCs w:val="20"/>
        </w:rPr>
        <w:t>.</w:t>
      </w:r>
    </w:p>
    <w:p w14:paraId="367612AA" w14:textId="77777777" w:rsidR="005D6611" w:rsidRDefault="005D6611" w:rsidP="002E3D97">
      <w:pPr>
        <w:autoSpaceDE w:val="0"/>
        <w:autoSpaceDN w:val="0"/>
        <w:adjustRightInd w:val="0"/>
        <w:spacing w:line="360" w:lineRule="auto"/>
        <w:ind w:left="1418"/>
        <w:jc w:val="both"/>
        <w:rPr>
          <w:color w:val="000000" w:themeColor="text1"/>
          <w:sz w:val="20"/>
          <w:szCs w:val="20"/>
        </w:rPr>
      </w:pPr>
    </w:p>
    <w:p w14:paraId="5E363046" w14:textId="51417811" w:rsidR="008C0178" w:rsidRDefault="008C0178" w:rsidP="008C0178">
      <w:pPr>
        <w:autoSpaceDE w:val="0"/>
        <w:autoSpaceDN w:val="0"/>
        <w:adjustRightInd w:val="0"/>
        <w:spacing w:line="360" w:lineRule="auto"/>
        <w:ind w:left="289" w:firstLine="709"/>
        <w:jc w:val="both"/>
      </w:pPr>
      <w:r w:rsidRPr="008C0178">
        <w:t>Primeiro</w:t>
      </w:r>
      <w:r w:rsidR="00923AD0">
        <w:t xml:space="preserve"> é criada uma requisição GraphQL para </w:t>
      </w:r>
      <w:r w:rsidR="00B07C8E">
        <w:t xml:space="preserve">o microsserviço de usuários </w:t>
      </w:r>
      <w:r w:rsidR="00923AD0">
        <w:t xml:space="preserve">a criação de um </w:t>
      </w:r>
      <w:r w:rsidR="00B07C8E">
        <w:t xml:space="preserve">novo </w:t>
      </w:r>
      <w:r w:rsidR="00923AD0">
        <w:t xml:space="preserve">usuário </w:t>
      </w:r>
      <w:r w:rsidR="00B07C8E">
        <w:t>no sistema.</w:t>
      </w:r>
    </w:p>
    <w:p w14:paraId="5815A1BE" w14:textId="6C9634FE" w:rsidR="00847D5D" w:rsidRPr="00847D5D" w:rsidRDefault="00847D5D" w:rsidP="00847D5D">
      <w:pPr>
        <w:pStyle w:val="Legenda"/>
        <w:keepNext/>
        <w:jc w:val="center"/>
        <w:rPr>
          <w:color w:val="000000" w:themeColor="text1"/>
          <w:sz w:val="24"/>
        </w:rPr>
      </w:pPr>
      <w:bookmarkStart w:id="189" w:name="_Toc88238376"/>
      <w:r w:rsidRPr="00847D5D">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32</w:t>
      </w:r>
      <w:r w:rsidR="006E0575">
        <w:rPr>
          <w:color w:val="000000" w:themeColor="text1"/>
          <w:sz w:val="24"/>
        </w:rPr>
        <w:fldChar w:fldCharType="end"/>
      </w:r>
      <w:r w:rsidRPr="00847D5D">
        <w:rPr>
          <w:color w:val="000000" w:themeColor="text1"/>
          <w:sz w:val="24"/>
        </w:rPr>
        <w:t xml:space="preserve"> - Resposta da requisição de criação de usuário</w:t>
      </w:r>
      <w:r w:rsidR="00B23A6E">
        <w:rPr>
          <w:color w:val="000000" w:themeColor="text1"/>
          <w:sz w:val="24"/>
        </w:rPr>
        <w:t>.</w:t>
      </w:r>
      <w:bookmarkEnd w:id="189"/>
    </w:p>
    <w:p w14:paraId="5FF120EA" w14:textId="6E57D4CB" w:rsidR="00847D5D" w:rsidRDefault="00847D5D" w:rsidP="00847D5D">
      <w:pPr>
        <w:pStyle w:val="Corpodetexto"/>
        <w:spacing w:line="360" w:lineRule="auto"/>
        <w:jc w:val="center"/>
      </w:pPr>
      <w:r>
        <w:rPr>
          <w:noProof/>
        </w:rPr>
        <w:drawing>
          <wp:inline distT="0" distB="0" distL="0" distR="0" wp14:anchorId="70723958" wp14:editId="28C25397">
            <wp:extent cx="4334480" cy="2591162"/>
            <wp:effectExtent l="0" t="0" r="0" b="0"/>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a:blip r:embed="rId49"/>
                    <a:stretch>
                      <a:fillRect/>
                    </a:stretch>
                  </pic:blipFill>
                  <pic:spPr>
                    <a:xfrm>
                      <a:off x="0" y="0"/>
                      <a:ext cx="4334480" cy="2591162"/>
                    </a:xfrm>
                    <a:prstGeom prst="rect">
                      <a:avLst/>
                    </a:prstGeom>
                  </pic:spPr>
                </pic:pic>
              </a:graphicData>
            </a:graphic>
          </wp:inline>
        </w:drawing>
      </w:r>
    </w:p>
    <w:p w14:paraId="480F6715" w14:textId="115ADC48" w:rsidR="00847D5D" w:rsidRDefault="002E3D97" w:rsidP="002E3D97">
      <w:pPr>
        <w:autoSpaceDE w:val="0"/>
        <w:autoSpaceDN w:val="0"/>
        <w:adjustRightInd w:val="0"/>
        <w:spacing w:line="360" w:lineRule="auto"/>
        <w:ind w:left="709" w:firstLine="709"/>
        <w:jc w:val="both"/>
        <w:rPr>
          <w:color w:val="000000" w:themeColor="text1"/>
          <w:sz w:val="20"/>
          <w:szCs w:val="20"/>
        </w:rPr>
      </w:pPr>
      <w:r>
        <w:rPr>
          <w:color w:val="000000" w:themeColor="text1"/>
          <w:sz w:val="20"/>
          <w:szCs w:val="20"/>
        </w:rPr>
        <w:t xml:space="preserve"> </w:t>
      </w:r>
      <w:r w:rsidR="00847D5D" w:rsidRPr="00DC51DA">
        <w:rPr>
          <w:color w:val="000000" w:themeColor="text1"/>
          <w:sz w:val="20"/>
          <w:szCs w:val="20"/>
        </w:rPr>
        <w:t xml:space="preserve">Fonte: Autor </w:t>
      </w:r>
      <w:r w:rsidR="00B758EF">
        <w:rPr>
          <w:color w:val="000000" w:themeColor="text1"/>
          <w:sz w:val="20"/>
          <w:szCs w:val="20"/>
        </w:rPr>
        <w:t>(</w:t>
      </w:r>
      <w:r w:rsidR="00847D5D" w:rsidRPr="00DC51DA">
        <w:rPr>
          <w:color w:val="000000" w:themeColor="text1"/>
          <w:sz w:val="20"/>
          <w:szCs w:val="20"/>
        </w:rPr>
        <w:t>2021</w:t>
      </w:r>
      <w:r w:rsidR="00B758EF">
        <w:rPr>
          <w:color w:val="000000" w:themeColor="text1"/>
          <w:sz w:val="20"/>
          <w:szCs w:val="20"/>
        </w:rPr>
        <w:t>)</w:t>
      </w:r>
      <w:r w:rsidR="00847D5D" w:rsidRPr="00DC51DA">
        <w:rPr>
          <w:color w:val="000000" w:themeColor="text1"/>
          <w:sz w:val="20"/>
          <w:szCs w:val="20"/>
        </w:rPr>
        <w:t>.</w:t>
      </w:r>
    </w:p>
    <w:p w14:paraId="569D7A6E" w14:textId="77777777" w:rsidR="005D6611" w:rsidRDefault="005D6611" w:rsidP="005D6611">
      <w:pPr>
        <w:autoSpaceDE w:val="0"/>
        <w:autoSpaceDN w:val="0"/>
        <w:adjustRightInd w:val="0"/>
        <w:spacing w:line="360" w:lineRule="auto"/>
        <w:ind w:left="284" w:firstLine="709"/>
        <w:jc w:val="both"/>
      </w:pPr>
    </w:p>
    <w:p w14:paraId="3A8B62E9" w14:textId="73A41591" w:rsidR="00847D5D" w:rsidRDefault="00B07C8E" w:rsidP="005D6611">
      <w:pPr>
        <w:autoSpaceDE w:val="0"/>
        <w:autoSpaceDN w:val="0"/>
        <w:adjustRightInd w:val="0"/>
        <w:spacing w:line="360" w:lineRule="auto"/>
        <w:ind w:left="284" w:firstLine="709"/>
        <w:jc w:val="both"/>
      </w:pPr>
      <w:r>
        <w:t>Após a inserção de dados</w:t>
      </w:r>
      <w:r w:rsidR="00D85209">
        <w:t xml:space="preserve">, o </w:t>
      </w:r>
      <w:r w:rsidR="00CE6D9D">
        <w:t>serviço</w:t>
      </w:r>
      <w:r w:rsidR="00D85209">
        <w:t xml:space="preserve"> retorna uma confirmação com os </w:t>
      </w:r>
      <w:r w:rsidR="00CE6D9D">
        <w:t xml:space="preserve">dados </w:t>
      </w:r>
      <w:r w:rsidR="00C85BCD">
        <w:t xml:space="preserve">enviados, e o ID gerado automaticamente </w:t>
      </w:r>
      <w:r w:rsidR="005D6611">
        <w:t>pela</w:t>
      </w:r>
      <w:r w:rsidR="00C85BCD">
        <w:t xml:space="preserve"> aplicação antes d</w:t>
      </w:r>
      <w:r w:rsidR="005D6611">
        <w:t>o envio ao</w:t>
      </w:r>
      <w:r w:rsidR="00C85BCD">
        <w:t xml:space="preserve"> banco de dados</w:t>
      </w:r>
      <w:r w:rsidR="005D6611">
        <w:t>.</w:t>
      </w:r>
    </w:p>
    <w:p w14:paraId="1A5ED2B1" w14:textId="77777777" w:rsidR="005D6611" w:rsidRDefault="005D6611" w:rsidP="005D6611">
      <w:pPr>
        <w:autoSpaceDE w:val="0"/>
        <w:autoSpaceDN w:val="0"/>
        <w:adjustRightInd w:val="0"/>
        <w:spacing w:line="360" w:lineRule="auto"/>
        <w:ind w:left="284" w:firstLine="709"/>
        <w:jc w:val="both"/>
      </w:pPr>
    </w:p>
    <w:p w14:paraId="4B122833" w14:textId="5C44C1B5" w:rsidR="00155ED2" w:rsidRPr="00155ED2" w:rsidRDefault="00155ED2" w:rsidP="00155ED2">
      <w:pPr>
        <w:pStyle w:val="Legenda"/>
        <w:keepNext/>
        <w:jc w:val="center"/>
        <w:rPr>
          <w:color w:val="000000" w:themeColor="text1"/>
          <w:sz w:val="24"/>
        </w:rPr>
      </w:pPr>
      <w:bookmarkStart w:id="190" w:name="_Toc88238377"/>
      <w:r w:rsidRPr="00155ED2">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33</w:t>
      </w:r>
      <w:r w:rsidR="006E0575">
        <w:rPr>
          <w:color w:val="000000" w:themeColor="text1"/>
          <w:sz w:val="24"/>
        </w:rPr>
        <w:fldChar w:fldCharType="end"/>
      </w:r>
      <w:r w:rsidRPr="00155ED2">
        <w:rPr>
          <w:color w:val="000000" w:themeColor="text1"/>
          <w:sz w:val="24"/>
        </w:rPr>
        <w:t xml:space="preserve"> - Envio de mensagem Kafka </w:t>
      </w:r>
      <w:r w:rsidR="004B556B">
        <w:rPr>
          <w:color w:val="000000" w:themeColor="text1"/>
          <w:sz w:val="24"/>
        </w:rPr>
        <w:t xml:space="preserve">ao </w:t>
      </w:r>
      <w:r w:rsidR="004B556B" w:rsidRPr="00155ED2">
        <w:rPr>
          <w:color w:val="000000" w:themeColor="text1"/>
          <w:sz w:val="24"/>
        </w:rPr>
        <w:t xml:space="preserve">tópico </w:t>
      </w:r>
      <w:r w:rsidR="004B556B" w:rsidRPr="00155ED2">
        <w:rPr>
          <w:i/>
          <w:iCs/>
          <w:color w:val="000000" w:themeColor="text1"/>
          <w:sz w:val="24"/>
        </w:rPr>
        <w:t>USER_CREATED</w:t>
      </w:r>
      <w:r w:rsidR="004B556B" w:rsidRPr="00155ED2">
        <w:rPr>
          <w:color w:val="000000" w:themeColor="text1"/>
          <w:sz w:val="24"/>
        </w:rPr>
        <w:t xml:space="preserve"> </w:t>
      </w:r>
      <w:r w:rsidRPr="00155ED2">
        <w:rPr>
          <w:color w:val="000000" w:themeColor="text1"/>
          <w:sz w:val="24"/>
        </w:rPr>
        <w:t>após criação de usuário</w:t>
      </w:r>
      <w:r w:rsidR="0043323A">
        <w:rPr>
          <w:color w:val="000000" w:themeColor="text1"/>
          <w:sz w:val="24"/>
        </w:rPr>
        <w:t>.</w:t>
      </w:r>
      <w:bookmarkEnd w:id="190"/>
    </w:p>
    <w:p w14:paraId="1EA5F87B" w14:textId="7BC1BF9F" w:rsidR="00460C73" w:rsidRDefault="00460C73" w:rsidP="00155ED2">
      <w:pPr>
        <w:pStyle w:val="Corpodetexto"/>
        <w:spacing w:line="360" w:lineRule="auto"/>
        <w:ind w:left="0"/>
        <w:jc w:val="center"/>
      </w:pPr>
      <w:r>
        <w:rPr>
          <w:noProof/>
        </w:rPr>
        <w:drawing>
          <wp:inline distT="0" distB="0" distL="0" distR="0" wp14:anchorId="29CD20B5" wp14:editId="3EBA76D2">
            <wp:extent cx="6300000" cy="240036"/>
            <wp:effectExtent l="0" t="0" r="571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50"/>
                    <a:stretch>
                      <a:fillRect/>
                    </a:stretch>
                  </pic:blipFill>
                  <pic:spPr>
                    <a:xfrm>
                      <a:off x="0" y="0"/>
                      <a:ext cx="6300000" cy="240036"/>
                    </a:xfrm>
                    <a:prstGeom prst="rect">
                      <a:avLst/>
                    </a:prstGeom>
                  </pic:spPr>
                </pic:pic>
              </a:graphicData>
            </a:graphic>
          </wp:inline>
        </w:drawing>
      </w:r>
    </w:p>
    <w:p w14:paraId="52E127AE" w14:textId="6AB6D5CD" w:rsidR="00155ED2" w:rsidRDefault="00155ED2" w:rsidP="00155ED2">
      <w:pPr>
        <w:autoSpaceDE w:val="0"/>
        <w:autoSpaceDN w:val="0"/>
        <w:adjustRightInd w:val="0"/>
        <w:spacing w:line="360" w:lineRule="auto"/>
        <w:ind w:left="0"/>
        <w:jc w:val="both"/>
        <w:rPr>
          <w:color w:val="000000" w:themeColor="text1"/>
          <w:sz w:val="20"/>
          <w:szCs w:val="20"/>
        </w:rPr>
      </w:pPr>
      <w:r w:rsidRPr="00DC51DA">
        <w:rPr>
          <w:color w:val="000000" w:themeColor="text1"/>
          <w:sz w:val="20"/>
          <w:szCs w:val="20"/>
        </w:rPr>
        <w:t xml:space="preserve">Fonte: Autor </w:t>
      </w:r>
      <w:r w:rsidR="0043323A">
        <w:rPr>
          <w:color w:val="000000" w:themeColor="text1"/>
          <w:sz w:val="20"/>
          <w:szCs w:val="20"/>
        </w:rPr>
        <w:t>(</w:t>
      </w:r>
      <w:r w:rsidRPr="00DC51DA">
        <w:rPr>
          <w:color w:val="000000" w:themeColor="text1"/>
          <w:sz w:val="20"/>
          <w:szCs w:val="20"/>
        </w:rPr>
        <w:t>2021</w:t>
      </w:r>
      <w:r w:rsidR="0043323A">
        <w:rPr>
          <w:color w:val="000000" w:themeColor="text1"/>
          <w:sz w:val="20"/>
          <w:szCs w:val="20"/>
        </w:rPr>
        <w:t>)</w:t>
      </w:r>
      <w:r w:rsidRPr="00DC51DA">
        <w:rPr>
          <w:color w:val="000000" w:themeColor="text1"/>
          <w:sz w:val="20"/>
          <w:szCs w:val="20"/>
        </w:rPr>
        <w:t>.</w:t>
      </w:r>
    </w:p>
    <w:p w14:paraId="033515B5" w14:textId="4F5A06BA" w:rsidR="005D6611" w:rsidRDefault="005D6611" w:rsidP="00155ED2">
      <w:pPr>
        <w:autoSpaceDE w:val="0"/>
        <w:autoSpaceDN w:val="0"/>
        <w:adjustRightInd w:val="0"/>
        <w:spacing w:line="360" w:lineRule="auto"/>
        <w:ind w:left="0"/>
        <w:jc w:val="both"/>
        <w:rPr>
          <w:color w:val="000000" w:themeColor="text1"/>
          <w:sz w:val="20"/>
          <w:szCs w:val="20"/>
        </w:rPr>
      </w:pPr>
    </w:p>
    <w:p w14:paraId="4BC0F3C6" w14:textId="406C84BD" w:rsidR="00FF5D02" w:rsidRPr="00BA7FF1" w:rsidRDefault="00FF5D02" w:rsidP="00BA7FF1">
      <w:pPr>
        <w:autoSpaceDE w:val="0"/>
        <w:autoSpaceDN w:val="0"/>
        <w:adjustRightInd w:val="0"/>
        <w:spacing w:line="360" w:lineRule="auto"/>
        <w:ind w:left="284" w:firstLine="709"/>
        <w:jc w:val="both"/>
      </w:pPr>
      <w:r w:rsidRPr="00BA7FF1">
        <w:t xml:space="preserve">Após a confirmação, um evento do Apache Kafka é enviado </w:t>
      </w:r>
      <w:r w:rsidR="00683B00">
        <w:t xml:space="preserve">pelo serviço de usuário </w:t>
      </w:r>
      <w:r w:rsidRPr="00BA7FF1">
        <w:t xml:space="preserve">ao broker com o rótulo “USER_CREATED” e </w:t>
      </w:r>
      <w:r w:rsidR="0098414E" w:rsidRPr="00BA7FF1">
        <w:t>com os principais dados do usuário criado como corpo da mensagem.</w:t>
      </w:r>
    </w:p>
    <w:p w14:paraId="209C592C" w14:textId="77777777" w:rsidR="00847D5D" w:rsidRDefault="00847D5D" w:rsidP="00155ED2">
      <w:pPr>
        <w:autoSpaceDE w:val="0"/>
        <w:autoSpaceDN w:val="0"/>
        <w:adjustRightInd w:val="0"/>
        <w:spacing w:line="360" w:lineRule="auto"/>
        <w:ind w:left="0"/>
        <w:jc w:val="both"/>
      </w:pPr>
    </w:p>
    <w:p w14:paraId="425B8F20" w14:textId="11E18BD2" w:rsidR="00155ED2" w:rsidRPr="00155ED2" w:rsidRDefault="00155ED2" w:rsidP="00155ED2">
      <w:pPr>
        <w:pStyle w:val="Legenda"/>
        <w:keepNext/>
        <w:jc w:val="center"/>
        <w:rPr>
          <w:color w:val="000000" w:themeColor="text1"/>
          <w:sz w:val="24"/>
        </w:rPr>
      </w:pPr>
      <w:bookmarkStart w:id="191" w:name="_Toc88238378"/>
      <w:r w:rsidRPr="00155ED2">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34</w:t>
      </w:r>
      <w:r w:rsidR="006E0575">
        <w:rPr>
          <w:color w:val="000000" w:themeColor="text1"/>
          <w:sz w:val="24"/>
        </w:rPr>
        <w:fldChar w:fldCharType="end"/>
      </w:r>
      <w:r w:rsidRPr="00155ED2">
        <w:rPr>
          <w:color w:val="000000" w:themeColor="text1"/>
          <w:sz w:val="24"/>
        </w:rPr>
        <w:t xml:space="preserve"> - Consumo de mensagem do tópico </w:t>
      </w:r>
      <w:r w:rsidRPr="00155ED2">
        <w:rPr>
          <w:i/>
          <w:iCs/>
          <w:color w:val="000000" w:themeColor="text1"/>
          <w:sz w:val="24"/>
        </w:rPr>
        <w:t>USER_CREATED</w:t>
      </w:r>
      <w:r w:rsidR="0043323A">
        <w:rPr>
          <w:i/>
          <w:iCs/>
          <w:color w:val="000000" w:themeColor="text1"/>
          <w:sz w:val="24"/>
        </w:rPr>
        <w:t>.</w:t>
      </w:r>
      <w:bookmarkEnd w:id="191"/>
    </w:p>
    <w:p w14:paraId="687B533A" w14:textId="085B5728" w:rsidR="00B4410A" w:rsidRDefault="00B4410A" w:rsidP="00460C73">
      <w:pPr>
        <w:pStyle w:val="Corpodetexto"/>
        <w:spacing w:line="360" w:lineRule="auto"/>
        <w:ind w:left="0"/>
        <w:jc w:val="center"/>
      </w:pPr>
      <w:r>
        <w:rPr>
          <w:noProof/>
        </w:rPr>
        <w:drawing>
          <wp:inline distT="0" distB="0" distL="0" distR="0" wp14:anchorId="2C721B59" wp14:editId="28F91506">
            <wp:extent cx="6300000" cy="237505"/>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51"/>
                    <a:stretch>
                      <a:fillRect/>
                    </a:stretch>
                  </pic:blipFill>
                  <pic:spPr>
                    <a:xfrm>
                      <a:off x="0" y="0"/>
                      <a:ext cx="6300000" cy="237505"/>
                    </a:xfrm>
                    <a:prstGeom prst="rect">
                      <a:avLst/>
                    </a:prstGeom>
                  </pic:spPr>
                </pic:pic>
              </a:graphicData>
            </a:graphic>
          </wp:inline>
        </w:drawing>
      </w:r>
    </w:p>
    <w:p w14:paraId="1ED17BED" w14:textId="21AC703F" w:rsidR="00155ED2" w:rsidRDefault="00155ED2" w:rsidP="00155ED2">
      <w:pPr>
        <w:autoSpaceDE w:val="0"/>
        <w:autoSpaceDN w:val="0"/>
        <w:adjustRightInd w:val="0"/>
        <w:spacing w:line="360" w:lineRule="auto"/>
        <w:ind w:left="0"/>
        <w:jc w:val="both"/>
        <w:rPr>
          <w:color w:val="000000" w:themeColor="text1"/>
          <w:sz w:val="20"/>
          <w:szCs w:val="20"/>
        </w:rPr>
      </w:pPr>
      <w:r w:rsidRPr="00DC51DA">
        <w:rPr>
          <w:color w:val="000000" w:themeColor="text1"/>
          <w:sz w:val="20"/>
          <w:szCs w:val="20"/>
        </w:rPr>
        <w:t xml:space="preserve">Fonte: Autor </w:t>
      </w:r>
      <w:r w:rsidR="0043323A">
        <w:rPr>
          <w:color w:val="000000" w:themeColor="text1"/>
          <w:sz w:val="20"/>
          <w:szCs w:val="20"/>
        </w:rPr>
        <w:t>(</w:t>
      </w:r>
      <w:r w:rsidRPr="00DC51DA">
        <w:rPr>
          <w:color w:val="000000" w:themeColor="text1"/>
          <w:sz w:val="20"/>
          <w:szCs w:val="20"/>
        </w:rPr>
        <w:t>2021</w:t>
      </w:r>
      <w:r w:rsidR="0043323A">
        <w:rPr>
          <w:color w:val="000000" w:themeColor="text1"/>
          <w:sz w:val="20"/>
          <w:szCs w:val="20"/>
        </w:rPr>
        <w:t>)</w:t>
      </w:r>
      <w:r w:rsidRPr="00DC51DA">
        <w:rPr>
          <w:color w:val="000000" w:themeColor="text1"/>
          <w:sz w:val="20"/>
          <w:szCs w:val="20"/>
        </w:rPr>
        <w:t>.</w:t>
      </w:r>
    </w:p>
    <w:p w14:paraId="6F5AEF2F" w14:textId="0E96D729" w:rsidR="00BA7FF1" w:rsidRDefault="00BA7FF1" w:rsidP="00155ED2">
      <w:pPr>
        <w:autoSpaceDE w:val="0"/>
        <w:autoSpaceDN w:val="0"/>
        <w:adjustRightInd w:val="0"/>
        <w:spacing w:line="360" w:lineRule="auto"/>
        <w:ind w:left="0"/>
        <w:jc w:val="both"/>
        <w:rPr>
          <w:color w:val="000000" w:themeColor="text1"/>
          <w:sz w:val="20"/>
          <w:szCs w:val="20"/>
        </w:rPr>
      </w:pPr>
    </w:p>
    <w:p w14:paraId="46E6F4D1" w14:textId="455F4591" w:rsidR="00847D5D" w:rsidRPr="00F50692" w:rsidRDefault="00683B00" w:rsidP="00F50692">
      <w:pPr>
        <w:autoSpaceDE w:val="0"/>
        <w:autoSpaceDN w:val="0"/>
        <w:adjustRightInd w:val="0"/>
        <w:spacing w:line="360" w:lineRule="auto"/>
        <w:ind w:left="284" w:firstLine="709"/>
        <w:jc w:val="both"/>
      </w:pPr>
      <w:r w:rsidRPr="00F50692">
        <w:t xml:space="preserve">A mensagem enviada ao broker é consumida por todos os serviços que </w:t>
      </w:r>
      <w:r w:rsidR="00451B2B" w:rsidRPr="00F50692">
        <w:t xml:space="preserve">se inscrevem para consumir o tópico específico. Neste caso, o microsserviço de pagamentos </w:t>
      </w:r>
      <w:r w:rsidR="00A5342B" w:rsidRPr="00F50692">
        <w:t xml:space="preserve">recebe os dados enviado pelo serviço de usuários e usa estes dados para realizar um pré-cadastro de um customer, que </w:t>
      </w:r>
      <w:r w:rsidR="00F50692" w:rsidRPr="00F50692">
        <w:t>armazena os dados de um usuário cadastrado para pagamento posterior na plataforma.</w:t>
      </w:r>
    </w:p>
    <w:p w14:paraId="538AE3FD" w14:textId="0CE85772" w:rsidR="000C44D6" w:rsidRPr="000C44D6" w:rsidRDefault="000C44D6" w:rsidP="000C44D6">
      <w:pPr>
        <w:pStyle w:val="Legenda"/>
        <w:keepNext/>
        <w:jc w:val="center"/>
        <w:rPr>
          <w:color w:val="000000" w:themeColor="text1"/>
          <w:sz w:val="24"/>
        </w:rPr>
      </w:pPr>
      <w:bookmarkStart w:id="192" w:name="_Toc88238379"/>
      <w:r w:rsidRPr="000C44D6">
        <w:rPr>
          <w:color w:val="000000" w:themeColor="text1"/>
          <w:sz w:val="24"/>
        </w:rPr>
        <w:lastRenderedPageBreak/>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35</w:t>
      </w:r>
      <w:r w:rsidR="006E0575">
        <w:rPr>
          <w:color w:val="000000" w:themeColor="text1"/>
          <w:sz w:val="24"/>
        </w:rPr>
        <w:fldChar w:fldCharType="end"/>
      </w:r>
      <w:r w:rsidRPr="000C44D6">
        <w:rPr>
          <w:color w:val="000000" w:themeColor="text1"/>
          <w:sz w:val="24"/>
        </w:rPr>
        <w:t xml:space="preserve"> - Dados inseridos no banco do serviço de usuários</w:t>
      </w:r>
      <w:r w:rsidR="0043323A">
        <w:rPr>
          <w:color w:val="000000" w:themeColor="text1"/>
          <w:sz w:val="24"/>
        </w:rPr>
        <w:t>.</w:t>
      </w:r>
      <w:bookmarkEnd w:id="192"/>
    </w:p>
    <w:p w14:paraId="33B7F3E7" w14:textId="3BAD5F76" w:rsidR="000C44D6" w:rsidRDefault="000C44D6" w:rsidP="000C44D6">
      <w:pPr>
        <w:pStyle w:val="Corpodetexto"/>
        <w:spacing w:line="360" w:lineRule="auto"/>
        <w:ind w:left="0"/>
        <w:jc w:val="center"/>
      </w:pPr>
      <w:r>
        <w:rPr>
          <w:noProof/>
        </w:rPr>
        <w:drawing>
          <wp:inline distT="0" distB="0" distL="0" distR="0" wp14:anchorId="793302D9" wp14:editId="3501397E">
            <wp:extent cx="5420481" cy="1190791"/>
            <wp:effectExtent l="0" t="0" r="8890" b="9525"/>
            <wp:docPr id="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10;&#10;Descrição gerada automaticamente"/>
                    <pic:cNvPicPr/>
                  </pic:nvPicPr>
                  <pic:blipFill>
                    <a:blip r:embed="rId52"/>
                    <a:stretch>
                      <a:fillRect/>
                    </a:stretch>
                  </pic:blipFill>
                  <pic:spPr>
                    <a:xfrm>
                      <a:off x="0" y="0"/>
                      <a:ext cx="5420481" cy="1190791"/>
                    </a:xfrm>
                    <a:prstGeom prst="rect">
                      <a:avLst/>
                    </a:prstGeom>
                  </pic:spPr>
                </pic:pic>
              </a:graphicData>
            </a:graphic>
          </wp:inline>
        </w:drawing>
      </w:r>
    </w:p>
    <w:p w14:paraId="7A69CB87" w14:textId="0164A6BF" w:rsidR="002E3D97" w:rsidRDefault="000C44D6" w:rsidP="002E3D97">
      <w:pPr>
        <w:autoSpaceDE w:val="0"/>
        <w:autoSpaceDN w:val="0"/>
        <w:adjustRightInd w:val="0"/>
        <w:spacing w:line="360" w:lineRule="auto"/>
        <w:ind w:left="0" w:firstLine="288"/>
        <w:jc w:val="both"/>
        <w:rPr>
          <w:color w:val="000000" w:themeColor="text1"/>
          <w:sz w:val="20"/>
          <w:szCs w:val="20"/>
        </w:rPr>
      </w:pPr>
      <w:r w:rsidRPr="00DC51DA">
        <w:rPr>
          <w:color w:val="000000" w:themeColor="text1"/>
          <w:sz w:val="20"/>
          <w:szCs w:val="20"/>
        </w:rPr>
        <w:t xml:space="preserve">Fonte: Autor </w:t>
      </w:r>
      <w:r w:rsidR="0043323A">
        <w:rPr>
          <w:color w:val="000000" w:themeColor="text1"/>
          <w:sz w:val="20"/>
          <w:szCs w:val="20"/>
        </w:rPr>
        <w:t>(</w:t>
      </w:r>
      <w:r w:rsidRPr="00DC51DA">
        <w:rPr>
          <w:color w:val="000000" w:themeColor="text1"/>
          <w:sz w:val="20"/>
          <w:szCs w:val="20"/>
        </w:rPr>
        <w:t>2021</w:t>
      </w:r>
      <w:r w:rsidR="0043323A">
        <w:rPr>
          <w:color w:val="000000" w:themeColor="text1"/>
          <w:sz w:val="20"/>
          <w:szCs w:val="20"/>
        </w:rPr>
        <w:t>)</w:t>
      </w:r>
      <w:r w:rsidRPr="00DC51DA">
        <w:rPr>
          <w:color w:val="000000" w:themeColor="text1"/>
          <w:sz w:val="20"/>
          <w:szCs w:val="20"/>
        </w:rPr>
        <w:t>.</w:t>
      </w:r>
    </w:p>
    <w:p w14:paraId="0D5DB146" w14:textId="07478A3A" w:rsidR="009C47AD" w:rsidRDefault="009C47AD" w:rsidP="002E3D97">
      <w:pPr>
        <w:autoSpaceDE w:val="0"/>
        <w:autoSpaceDN w:val="0"/>
        <w:adjustRightInd w:val="0"/>
        <w:spacing w:line="360" w:lineRule="auto"/>
        <w:ind w:left="0" w:firstLine="288"/>
        <w:jc w:val="both"/>
        <w:rPr>
          <w:color w:val="000000" w:themeColor="text1"/>
          <w:sz w:val="20"/>
          <w:szCs w:val="20"/>
        </w:rPr>
      </w:pPr>
    </w:p>
    <w:p w14:paraId="3F2CA438" w14:textId="3D2E8990" w:rsidR="00DF7F64" w:rsidRPr="007571D0" w:rsidRDefault="007C729B" w:rsidP="007571D0">
      <w:pPr>
        <w:autoSpaceDE w:val="0"/>
        <w:autoSpaceDN w:val="0"/>
        <w:adjustRightInd w:val="0"/>
        <w:spacing w:line="360" w:lineRule="auto"/>
        <w:ind w:left="289" w:firstLine="709"/>
        <w:jc w:val="both"/>
      </w:pPr>
      <w:r w:rsidRPr="007571D0">
        <w:t xml:space="preserve">Utilizando uma ferramenta de acesso ao banco de dados, é possível verificar que o usuário </w:t>
      </w:r>
      <w:r w:rsidR="00B936B8" w:rsidRPr="007571D0">
        <w:t xml:space="preserve">foi cadastrado na base de dados do serviço que recebeu a requisição inicialmente, </w:t>
      </w:r>
      <w:r w:rsidR="00DF7F64" w:rsidRPr="007571D0">
        <w:t xml:space="preserve">e foi replicado para o serviço de pagamentos, conforme ilustra a Figura </w:t>
      </w:r>
      <w:r w:rsidR="00931D8F">
        <w:t>3</w:t>
      </w:r>
      <w:r w:rsidR="00DF7F64" w:rsidRPr="007571D0">
        <w:t>5.</w:t>
      </w:r>
    </w:p>
    <w:p w14:paraId="1579C778" w14:textId="77777777" w:rsidR="000D6127" w:rsidRPr="00DC51DA" w:rsidRDefault="000D6127" w:rsidP="000D6127">
      <w:pPr>
        <w:autoSpaceDE w:val="0"/>
        <w:autoSpaceDN w:val="0"/>
        <w:adjustRightInd w:val="0"/>
        <w:spacing w:line="360" w:lineRule="auto"/>
        <w:ind w:left="0" w:firstLine="288"/>
        <w:jc w:val="both"/>
        <w:rPr>
          <w:color w:val="000000" w:themeColor="text1"/>
          <w:sz w:val="20"/>
          <w:szCs w:val="20"/>
        </w:rPr>
      </w:pPr>
    </w:p>
    <w:p w14:paraId="1865BC70" w14:textId="69A004CC" w:rsidR="000C44D6" w:rsidRPr="000C44D6" w:rsidRDefault="000C44D6" w:rsidP="000C44D6">
      <w:pPr>
        <w:pStyle w:val="Legenda"/>
        <w:keepNext/>
        <w:jc w:val="center"/>
        <w:rPr>
          <w:color w:val="000000" w:themeColor="text1"/>
          <w:sz w:val="24"/>
        </w:rPr>
      </w:pPr>
      <w:bookmarkStart w:id="193" w:name="_Toc88238380"/>
      <w:r w:rsidRPr="000C44D6">
        <w:rPr>
          <w:color w:val="000000" w:themeColor="text1"/>
          <w:sz w:val="24"/>
        </w:rPr>
        <w:t xml:space="preserve">Figura </w:t>
      </w:r>
      <w:r w:rsidR="006E0575">
        <w:rPr>
          <w:color w:val="000000" w:themeColor="text1"/>
          <w:sz w:val="24"/>
        </w:rPr>
        <w:fldChar w:fldCharType="begin"/>
      </w:r>
      <w:r w:rsidR="006E0575">
        <w:rPr>
          <w:color w:val="000000" w:themeColor="text1"/>
          <w:sz w:val="24"/>
        </w:rPr>
        <w:instrText xml:space="preserve"> SEQ Figura \* ARABIC </w:instrText>
      </w:r>
      <w:r w:rsidR="006E0575">
        <w:rPr>
          <w:color w:val="000000" w:themeColor="text1"/>
          <w:sz w:val="24"/>
        </w:rPr>
        <w:fldChar w:fldCharType="separate"/>
      </w:r>
      <w:r w:rsidR="006E0575">
        <w:rPr>
          <w:noProof/>
          <w:color w:val="000000" w:themeColor="text1"/>
          <w:sz w:val="24"/>
        </w:rPr>
        <w:t>36</w:t>
      </w:r>
      <w:r w:rsidR="006E0575">
        <w:rPr>
          <w:color w:val="000000" w:themeColor="text1"/>
          <w:sz w:val="24"/>
        </w:rPr>
        <w:fldChar w:fldCharType="end"/>
      </w:r>
      <w:r w:rsidRPr="000C44D6">
        <w:rPr>
          <w:color w:val="000000" w:themeColor="text1"/>
          <w:sz w:val="24"/>
        </w:rPr>
        <w:t xml:space="preserve"> - Dados inseridos no banco do serviço de pagamentos</w:t>
      </w:r>
      <w:bookmarkEnd w:id="193"/>
    </w:p>
    <w:p w14:paraId="550F5A86" w14:textId="23032A5C" w:rsidR="00B4410A" w:rsidRDefault="000C44D6" w:rsidP="000C44D6">
      <w:pPr>
        <w:pStyle w:val="Corpodetexto"/>
        <w:spacing w:line="360" w:lineRule="auto"/>
        <w:ind w:left="0"/>
        <w:jc w:val="center"/>
      </w:pPr>
      <w:r>
        <w:rPr>
          <w:noProof/>
        </w:rPr>
        <w:drawing>
          <wp:inline distT="0" distB="0" distL="0" distR="0" wp14:anchorId="29C61E06" wp14:editId="7660E12B">
            <wp:extent cx="5760720" cy="859790"/>
            <wp:effectExtent l="0" t="0" r="0" b="0"/>
            <wp:docPr id="23" name="Imagem 2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 chat ou mensagem de texto&#10;&#10;Descrição gerada automaticamente"/>
                    <pic:cNvPicPr/>
                  </pic:nvPicPr>
                  <pic:blipFill>
                    <a:blip r:embed="rId53"/>
                    <a:stretch>
                      <a:fillRect/>
                    </a:stretch>
                  </pic:blipFill>
                  <pic:spPr>
                    <a:xfrm>
                      <a:off x="0" y="0"/>
                      <a:ext cx="5760720" cy="859790"/>
                    </a:xfrm>
                    <a:prstGeom prst="rect">
                      <a:avLst/>
                    </a:prstGeom>
                  </pic:spPr>
                </pic:pic>
              </a:graphicData>
            </a:graphic>
          </wp:inline>
        </w:drawing>
      </w:r>
    </w:p>
    <w:p w14:paraId="0D85FA47" w14:textId="7C117ABF" w:rsidR="000C44D6" w:rsidRDefault="000C44D6" w:rsidP="000C44D6">
      <w:pPr>
        <w:autoSpaceDE w:val="0"/>
        <w:autoSpaceDN w:val="0"/>
        <w:adjustRightInd w:val="0"/>
        <w:spacing w:line="360" w:lineRule="auto"/>
        <w:ind w:left="0"/>
        <w:jc w:val="both"/>
        <w:rPr>
          <w:color w:val="000000" w:themeColor="text1"/>
          <w:sz w:val="20"/>
          <w:szCs w:val="20"/>
        </w:rPr>
      </w:pPr>
      <w:r w:rsidRPr="00DC51DA">
        <w:rPr>
          <w:color w:val="000000" w:themeColor="text1"/>
          <w:sz w:val="20"/>
          <w:szCs w:val="20"/>
        </w:rPr>
        <w:t xml:space="preserve">Fonte: Autor </w:t>
      </w:r>
      <w:r w:rsidR="009C5FCF">
        <w:rPr>
          <w:color w:val="000000" w:themeColor="text1"/>
          <w:sz w:val="20"/>
          <w:szCs w:val="20"/>
        </w:rPr>
        <w:t>(</w:t>
      </w:r>
      <w:r w:rsidRPr="00DC51DA">
        <w:rPr>
          <w:color w:val="000000" w:themeColor="text1"/>
          <w:sz w:val="20"/>
          <w:szCs w:val="20"/>
        </w:rPr>
        <w:t>2021</w:t>
      </w:r>
      <w:r w:rsidR="009C5FCF">
        <w:rPr>
          <w:color w:val="000000" w:themeColor="text1"/>
          <w:sz w:val="20"/>
          <w:szCs w:val="20"/>
        </w:rPr>
        <w:t>)</w:t>
      </w:r>
      <w:r w:rsidRPr="00DC51DA">
        <w:rPr>
          <w:color w:val="000000" w:themeColor="text1"/>
          <w:sz w:val="20"/>
          <w:szCs w:val="20"/>
        </w:rPr>
        <w:t>.</w:t>
      </w:r>
    </w:p>
    <w:p w14:paraId="31BAA731" w14:textId="77777777" w:rsidR="000D6127" w:rsidRDefault="000D6127" w:rsidP="000C44D6">
      <w:pPr>
        <w:autoSpaceDE w:val="0"/>
        <w:autoSpaceDN w:val="0"/>
        <w:adjustRightInd w:val="0"/>
        <w:spacing w:line="360" w:lineRule="auto"/>
        <w:ind w:left="0"/>
        <w:jc w:val="both"/>
        <w:rPr>
          <w:color w:val="000000" w:themeColor="text1"/>
          <w:sz w:val="20"/>
          <w:szCs w:val="20"/>
        </w:rPr>
      </w:pPr>
    </w:p>
    <w:p w14:paraId="459EE47A" w14:textId="221D01B7" w:rsidR="000D6127" w:rsidRPr="007571D0" w:rsidRDefault="000D6127" w:rsidP="007571D0">
      <w:pPr>
        <w:autoSpaceDE w:val="0"/>
        <w:autoSpaceDN w:val="0"/>
        <w:adjustRightInd w:val="0"/>
        <w:spacing w:line="360" w:lineRule="auto"/>
        <w:ind w:left="289" w:firstLine="709"/>
        <w:jc w:val="both"/>
      </w:pPr>
      <w:r w:rsidRPr="007571D0">
        <w:t xml:space="preserve">Nos dados de um customer </w:t>
      </w:r>
      <w:r w:rsidR="00177B66" w:rsidRPr="007571D0">
        <w:t xml:space="preserve">temos o cpf e o nome cadastrados anteriormente, além do campo </w:t>
      </w:r>
      <w:r w:rsidR="00A425F0">
        <w:t>“</w:t>
      </w:r>
      <w:r w:rsidR="00ED6C49" w:rsidRPr="007571D0">
        <w:t>id_user</w:t>
      </w:r>
      <w:r w:rsidR="00A425F0">
        <w:t>”</w:t>
      </w:r>
      <w:r w:rsidR="007571D0" w:rsidRPr="007571D0">
        <w:t>,</w:t>
      </w:r>
      <w:r w:rsidR="002363A1" w:rsidRPr="007571D0">
        <w:t xml:space="preserve"> que é o id do usuário cadastrado no serviço de usuários e replicado para o serviço de pagamentos. </w:t>
      </w:r>
      <w:r w:rsidR="007571D0" w:rsidRPr="007571D0">
        <w:t xml:space="preserve">Por fim, temos o campo </w:t>
      </w:r>
      <w:r w:rsidR="00A425F0">
        <w:t>“</w:t>
      </w:r>
      <w:r w:rsidR="00177B66" w:rsidRPr="007571D0">
        <w:t>id_custome</w:t>
      </w:r>
      <w:r w:rsidR="00A425F0">
        <w:t>r”</w:t>
      </w:r>
      <w:r w:rsidR="007571D0" w:rsidRPr="007571D0">
        <w:t>,</w:t>
      </w:r>
      <w:r w:rsidR="00177B66" w:rsidRPr="007571D0">
        <w:t xml:space="preserve"> que é gerado automaticamente pelo sistema.</w:t>
      </w:r>
    </w:p>
    <w:p w14:paraId="5A42DB4A" w14:textId="7BED118B" w:rsidR="007A307A" w:rsidRPr="002E5CCC" w:rsidRDefault="009A0222" w:rsidP="00C85B26">
      <w:pPr>
        <w:pStyle w:val="Ttulo1"/>
        <w:keepNext w:val="0"/>
        <w:pageBreakBefore/>
        <w:spacing w:after="120" w:line="360" w:lineRule="auto"/>
        <w:rPr>
          <w:sz w:val="28"/>
          <w:szCs w:val="28"/>
        </w:rPr>
      </w:pPr>
      <w:bookmarkStart w:id="194" w:name="_Toc483916794"/>
      <w:bookmarkStart w:id="195" w:name="_Toc483916839"/>
      <w:bookmarkStart w:id="196" w:name="_Toc72871588"/>
      <w:bookmarkStart w:id="197" w:name="_Toc73189501"/>
      <w:bookmarkStart w:id="198" w:name="_Toc84198683"/>
      <w:bookmarkStart w:id="199" w:name="_Toc88238428"/>
      <w:r w:rsidRPr="002E5CCC">
        <w:rPr>
          <w:caps w:val="0"/>
          <w:sz w:val="28"/>
          <w:szCs w:val="28"/>
        </w:rPr>
        <w:lastRenderedPageBreak/>
        <w:t>5. C</w:t>
      </w:r>
      <w:bookmarkEnd w:id="194"/>
      <w:bookmarkEnd w:id="195"/>
      <w:r w:rsidR="00AF1A66">
        <w:rPr>
          <w:caps w:val="0"/>
          <w:sz w:val="28"/>
          <w:szCs w:val="28"/>
        </w:rPr>
        <w:t>ONSIDERAÇ</w:t>
      </w:r>
      <w:r w:rsidR="007D7398">
        <w:rPr>
          <w:caps w:val="0"/>
          <w:sz w:val="28"/>
          <w:szCs w:val="28"/>
        </w:rPr>
        <w:t>ÕES FINAI</w:t>
      </w:r>
      <w:r w:rsidR="00AF1A66">
        <w:rPr>
          <w:caps w:val="0"/>
          <w:sz w:val="28"/>
          <w:szCs w:val="28"/>
        </w:rPr>
        <w:t>S</w:t>
      </w:r>
      <w:bookmarkEnd w:id="196"/>
      <w:bookmarkEnd w:id="197"/>
      <w:bookmarkEnd w:id="198"/>
      <w:bookmarkEnd w:id="199"/>
    </w:p>
    <w:p w14:paraId="0E8AF9EF" w14:textId="70F1DE36" w:rsidR="00AB6AB0" w:rsidRDefault="007A307A" w:rsidP="00FD706C">
      <w:pPr>
        <w:spacing w:line="360" w:lineRule="auto"/>
        <w:ind w:firstLine="709"/>
        <w:jc w:val="both"/>
      </w:pPr>
      <w:r w:rsidRPr="002E5CCC">
        <w:t>Est</w:t>
      </w:r>
      <w:r w:rsidR="00AB6AB0">
        <w:t>e capítulo</w:t>
      </w:r>
      <w:r w:rsidR="00355214">
        <w:t xml:space="preserve"> apresenta</w:t>
      </w:r>
      <w:r w:rsidR="00FD321B">
        <w:t xml:space="preserve"> as contribuições e conclusões deste trabalho</w:t>
      </w:r>
      <w:r w:rsidR="005272F5">
        <w:t>, assim como os trabalhos futuros.</w:t>
      </w:r>
    </w:p>
    <w:p w14:paraId="3AC22525" w14:textId="33F0AD04" w:rsidR="001C1AB1" w:rsidRDefault="00844E4D" w:rsidP="001C1AB1">
      <w:pPr>
        <w:pStyle w:val="Ttulo2"/>
        <w:spacing w:line="360" w:lineRule="auto"/>
      </w:pPr>
      <w:bookmarkStart w:id="200" w:name="_Toc72871589"/>
      <w:bookmarkStart w:id="201" w:name="_Toc73189502"/>
      <w:bookmarkStart w:id="202" w:name="_Toc84198684"/>
      <w:bookmarkStart w:id="203" w:name="_Toc88238429"/>
      <w:r>
        <w:t>5</w:t>
      </w:r>
      <w:r w:rsidR="001C1AB1" w:rsidRPr="00DD771D">
        <w:t xml:space="preserve">.1. </w:t>
      </w:r>
      <w:r w:rsidR="001C1AB1">
        <w:t>Contribuições</w:t>
      </w:r>
      <w:bookmarkEnd w:id="200"/>
      <w:bookmarkEnd w:id="201"/>
      <w:bookmarkEnd w:id="202"/>
      <w:bookmarkEnd w:id="203"/>
    </w:p>
    <w:p w14:paraId="3D2FA8D3" w14:textId="631A640D" w:rsidR="00284FBA" w:rsidRDefault="00284FBA" w:rsidP="009A0C7A">
      <w:pPr>
        <w:spacing w:line="360" w:lineRule="auto"/>
        <w:ind w:firstLine="709"/>
        <w:jc w:val="both"/>
      </w:pPr>
      <w:r>
        <w:t xml:space="preserve">As contribuições </w:t>
      </w:r>
      <w:r w:rsidR="00167054">
        <w:t>apresentadas neste trabalho são:</w:t>
      </w:r>
    </w:p>
    <w:p w14:paraId="067D425C" w14:textId="70A9CF76" w:rsidR="009A0C7A" w:rsidRDefault="00640BD1" w:rsidP="00B310DA">
      <w:pPr>
        <w:pStyle w:val="PargrafodaLista"/>
        <w:numPr>
          <w:ilvl w:val="0"/>
          <w:numId w:val="23"/>
        </w:numPr>
        <w:spacing w:line="360" w:lineRule="auto"/>
        <w:jc w:val="both"/>
      </w:pPr>
      <w:r>
        <w:t>Aplicação combinando SOA e</w:t>
      </w:r>
      <w:r w:rsidR="00674C56">
        <w:t xml:space="preserve"> arquitetura orientada a eventos</w:t>
      </w:r>
      <w:r w:rsidR="00AF177B">
        <w:t>;</w:t>
      </w:r>
    </w:p>
    <w:p w14:paraId="1110AC4C" w14:textId="3D88E01F" w:rsidR="00B310DA" w:rsidRPr="00AF177B" w:rsidRDefault="00B310DA" w:rsidP="00B310DA">
      <w:pPr>
        <w:pStyle w:val="PargrafodaLista"/>
        <w:numPr>
          <w:ilvl w:val="0"/>
          <w:numId w:val="23"/>
        </w:numPr>
        <w:spacing w:line="360" w:lineRule="auto"/>
        <w:jc w:val="both"/>
      </w:pPr>
      <w:r>
        <w:t>Rotas de acesso externo a aplicaç</w:t>
      </w:r>
      <w:r w:rsidR="005E4178">
        <w:t>ão</w:t>
      </w:r>
      <w:r w:rsidR="00582B81">
        <w:t xml:space="preserve"> utilizando um API </w:t>
      </w:r>
      <w:r w:rsidR="00582B81" w:rsidRPr="00582B81">
        <w:rPr>
          <w:i/>
          <w:iCs/>
        </w:rPr>
        <w:t>Gateway</w:t>
      </w:r>
      <w:r w:rsidR="00AF177B" w:rsidRPr="00AF177B">
        <w:t>;</w:t>
      </w:r>
    </w:p>
    <w:p w14:paraId="27E461F6" w14:textId="3FD3FA92" w:rsidR="00582B81" w:rsidRDefault="00582B81" w:rsidP="00B310DA">
      <w:pPr>
        <w:pStyle w:val="PargrafodaLista"/>
        <w:numPr>
          <w:ilvl w:val="0"/>
          <w:numId w:val="23"/>
        </w:numPr>
        <w:spacing w:line="360" w:lineRule="auto"/>
        <w:jc w:val="both"/>
      </w:pPr>
      <w:r>
        <w:t xml:space="preserve">Solução </w:t>
      </w:r>
      <w:r w:rsidR="00ED092E">
        <w:t xml:space="preserve">para problema de concorrência de acessos ao </w:t>
      </w:r>
      <w:r w:rsidR="00F85999">
        <w:t xml:space="preserve">servidor único de </w:t>
      </w:r>
      <w:r w:rsidR="00ED092E">
        <w:t>banco de dados</w:t>
      </w:r>
      <w:r w:rsidR="00AF177B">
        <w:t xml:space="preserve"> e</w:t>
      </w:r>
    </w:p>
    <w:p w14:paraId="65768A17" w14:textId="42408E01" w:rsidR="007E26EE" w:rsidRDefault="00ED092E" w:rsidP="007169BB">
      <w:pPr>
        <w:pStyle w:val="PargrafodaLista"/>
        <w:numPr>
          <w:ilvl w:val="0"/>
          <w:numId w:val="23"/>
        </w:numPr>
        <w:spacing w:line="360" w:lineRule="auto"/>
        <w:jc w:val="both"/>
      </w:pPr>
      <w:r>
        <w:t>Comunicaç</w:t>
      </w:r>
      <w:r w:rsidR="00F85999">
        <w:t>ã</w:t>
      </w:r>
      <w:r>
        <w:t>o entre serviços com</w:t>
      </w:r>
      <w:r w:rsidR="00F85999">
        <w:t xml:space="preserve"> Apache Kafka</w:t>
      </w:r>
      <w:r w:rsidR="00AF177B">
        <w:t>.</w:t>
      </w:r>
    </w:p>
    <w:p w14:paraId="703C4F93" w14:textId="5A6D2E2E" w:rsidR="00C64041" w:rsidRDefault="00C64041" w:rsidP="007169BB">
      <w:pPr>
        <w:spacing w:line="360" w:lineRule="auto"/>
        <w:ind w:firstLine="709"/>
        <w:jc w:val="both"/>
      </w:pPr>
      <w:r>
        <w:t>O momento pandêmico vivenciado atualmente</w:t>
      </w:r>
      <w:r w:rsidR="002E7C47">
        <w:t xml:space="preserve"> no mundo </w:t>
      </w:r>
      <w:r w:rsidR="000921D8">
        <w:t xml:space="preserve">fez com que os serviços </w:t>
      </w:r>
      <w:r w:rsidR="002E0DCE">
        <w:t xml:space="preserve">migrassem temporariamente ou definitivamente suas atividades para serviços na internet, </w:t>
      </w:r>
      <w:r w:rsidR="00422483">
        <w:t>aument</w:t>
      </w:r>
      <w:r w:rsidR="002E0DCE">
        <w:t>ando</w:t>
      </w:r>
      <w:r w:rsidR="00422483">
        <w:t xml:space="preserve"> o</w:t>
      </w:r>
      <w:r w:rsidR="00683F38">
        <w:t xml:space="preserve"> acesso </w:t>
      </w:r>
      <w:r w:rsidR="006C6B34">
        <w:t>de</w:t>
      </w:r>
      <w:r w:rsidR="002E0DCE">
        <w:t xml:space="preserve">stes serviços </w:t>
      </w:r>
      <w:r w:rsidR="009F20AE">
        <w:t>e criando a necessidade de recursos para escalabilidade e contenção de possíveis indisponibilidades.</w:t>
      </w:r>
    </w:p>
    <w:p w14:paraId="29918B8E" w14:textId="405C71EE" w:rsidR="006C499D" w:rsidRDefault="006C499D" w:rsidP="007169BB">
      <w:pPr>
        <w:spacing w:line="360" w:lineRule="auto"/>
        <w:ind w:firstLine="709"/>
        <w:jc w:val="both"/>
      </w:pPr>
      <w:r>
        <w:t xml:space="preserve">Uma proposta de </w:t>
      </w:r>
      <w:r w:rsidR="00406B0A">
        <w:t xml:space="preserve">contenção para este aumento de acessos </w:t>
      </w:r>
      <w:r w:rsidR="00C369DC">
        <w:t>foi</w:t>
      </w:r>
      <w:r w:rsidR="00406B0A">
        <w:t xml:space="preserve"> a utilização de microsserviços, pois permit</w:t>
      </w:r>
      <w:r w:rsidR="00AA6C5D">
        <w:t>iram</w:t>
      </w:r>
      <w:r w:rsidR="00406B0A">
        <w:t xml:space="preserve"> uma escalabilidade mais </w:t>
      </w:r>
      <w:r w:rsidR="004E0FBC">
        <w:t xml:space="preserve">ágil </w:t>
      </w:r>
      <w:r w:rsidR="00406B0A">
        <w:t xml:space="preserve">do sistema, além de </w:t>
      </w:r>
      <w:r w:rsidR="004E0FBC">
        <w:t xml:space="preserve">proporcionar facilidade </w:t>
      </w:r>
      <w:r w:rsidR="00746C00">
        <w:t>na solução de uma possível indisponibilidade do servidor que hospeda a aplicação</w:t>
      </w:r>
      <w:r w:rsidR="001F0E32">
        <w:t xml:space="preserve">, pois cada serviço do sistema </w:t>
      </w:r>
      <w:r w:rsidR="00F115B5">
        <w:t>foi</w:t>
      </w:r>
      <w:r w:rsidR="001F0E32">
        <w:t xml:space="preserve"> idealmente hospedado em uma máquina diferente.</w:t>
      </w:r>
    </w:p>
    <w:p w14:paraId="1E621C4F" w14:textId="553DF16B" w:rsidR="007376E9" w:rsidRDefault="00416699" w:rsidP="007376E9">
      <w:pPr>
        <w:spacing w:line="360" w:lineRule="auto"/>
        <w:ind w:firstLine="709"/>
        <w:jc w:val="both"/>
      </w:pPr>
      <w:r>
        <w:t xml:space="preserve">Neste trabalho foi apresentada uma </w:t>
      </w:r>
      <w:r w:rsidR="00C0320D">
        <w:t xml:space="preserve">aplicação baseada em microsserviços exemplificando um sistema de </w:t>
      </w:r>
      <w:r w:rsidR="00C0320D" w:rsidRPr="00D07CA5">
        <w:rPr>
          <w:i/>
          <w:iCs/>
        </w:rPr>
        <w:t>e-commerce</w:t>
      </w:r>
      <w:r w:rsidR="00C0320D">
        <w:t xml:space="preserve"> </w:t>
      </w:r>
      <w:r w:rsidR="00D07CA5">
        <w:t xml:space="preserve">para ilustrar os conceitos </w:t>
      </w:r>
      <w:r w:rsidR="003C4143">
        <w:t xml:space="preserve">contidos em um sistema com tal arquitetura e </w:t>
      </w:r>
      <w:r w:rsidR="007376E9">
        <w:t>algumas ferramentas utilizadas no desenvolvimento deste sistema.</w:t>
      </w:r>
    </w:p>
    <w:p w14:paraId="7DEA4462" w14:textId="0BEC34BB" w:rsidR="00DF335A" w:rsidRDefault="00663C9F" w:rsidP="00215010">
      <w:pPr>
        <w:spacing w:line="360" w:lineRule="auto"/>
        <w:ind w:firstLine="709"/>
        <w:jc w:val="both"/>
      </w:pPr>
      <w:r>
        <w:t xml:space="preserve">Um dos objetivos deste trabalho foi combinar </w:t>
      </w:r>
      <w:r w:rsidR="00527F63">
        <w:t xml:space="preserve">o conceito de </w:t>
      </w:r>
      <w:r>
        <w:t xml:space="preserve">SOA com a </w:t>
      </w:r>
      <w:r w:rsidR="00527F63">
        <w:t xml:space="preserve">arquitetura orientada a eventos. Um sistema que implementa </w:t>
      </w:r>
      <w:r w:rsidR="00351773">
        <w:t>SOA</w:t>
      </w:r>
      <w:r w:rsidR="00FA7607">
        <w:t xml:space="preserve"> </w:t>
      </w:r>
      <w:r w:rsidR="00725654">
        <w:t>separa s</w:t>
      </w:r>
      <w:r w:rsidR="00FA7607">
        <w:t>uas funcionalidades em diferentes serviços</w:t>
      </w:r>
      <w:r w:rsidR="003859AC">
        <w:t xml:space="preserve"> que são desacoplados entre si e podem ser desenvolvidos em diferentes linguagens e tecnologias. </w:t>
      </w:r>
      <w:r>
        <w:t xml:space="preserve">Já </w:t>
      </w:r>
      <w:r w:rsidR="00674C56">
        <w:t>a arquitetura orientada a eventos</w:t>
      </w:r>
      <w:r w:rsidR="00682F77">
        <w:t xml:space="preserve"> faz a comunicação entre </w:t>
      </w:r>
      <w:r w:rsidR="00AA172E">
        <w:t xml:space="preserve">seus </w:t>
      </w:r>
      <w:r w:rsidR="00682F77">
        <w:t>serviços</w:t>
      </w:r>
      <w:r w:rsidR="00AA172E">
        <w:t xml:space="preserve"> desacoplados através de um sistema de mensageria assíncrona</w:t>
      </w:r>
      <w:r w:rsidR="000E3D16">
        <w:t>.</w:t>
      </w:r>
    </w:p>
    <w:p w14:paraId="554D22E7" w14:textId="3FAA416D" w:rsidR="006B64D6" w:rsidRDefault="002429BF" w:rsidP="007376E9">
      <w:pPr>
        <w:spacing w:line="360" w:lineRule="auto"/>
        <w:ind w:firstLine="709"/>
        <w:jc w:val="both"/>
      </w:pPr>
      <w:r>
        <w:t>O projeto desenvo</w:t>
      </w:r>
      <w:r w:rsidR="00877080">
        <w:t>lvido ne</w:t>
      </w:r>
      <w:r w:rsidR="006B64D6">
        <w:t>ste trabalho combin</w:t>
      </w:r>
      <w:r w:rsidR="0079513A">
        <w:t>ou</w:t>
      </w:r>
      <w:r w:rsidR="006B64D6">
        <w:t xml:space="preserve"> as duas arquiteturas</w:t>
      </w:r>
      <w:r w:rsidR="00877080">
        <w:t xml:space="preserve"> pois, além de separar funcionalidades em serviços </w:t>
      </w:r>
      <w:r w:rsidR="003178A9">
        <w:t>diferentes</w:t>
      </w:r>
      <w:r w:rsidR="005B2ACB">
        <w:t>, f</w:t>
      </w:r>
      <w:r w:rsidR="0016571A">
        <w:t>e</w:t>
      </w:r>
      <w:r w:rsidR="005B2ACB">
        <w:t xml:space="preserve">z a comunicação entre os serviços </w:t>
      </w:r>
      <w:r w:rsidR="005A4CE9">
        <w:t>através do Apache Kafka, que é uma ferramenta de mensageria</w:t>
      </w:r>
      <w:r w:rsidR="0026499E">
        <w:t>.</w:t>
      </w:r>
    </w:p>
    <w:p w14:paraId="2B23BEC7" w14:textId="5A83919A" w:rsidR="00B57182" w:rsidRDefault="00B57182" w:rsidP="007376E9">
      <w:pPr>
        <w:spacing w:line="360" w:lineRule="auto"/>
        <w:ind w:firstLine="709"/>
        <w:jc w:val="both"/>
      </w:pPr>
      <w:r>
        <w:lastRenderedPageBreak/>
        <w:t>Em relação ao problema de concorrência</w:t>
      </w:r>
      <w:r w:rsidR="00BC4C2F">
        <w:t xml:space="preserve"> no acesso ao banco de dados da aplicação</w:t>
      </w:r>
      <w:r w:rsidR="00F82A4D">
        <w:t xml:space="preserve">, </w:t>
      </w:r>
      <w:r w:rsidR="007B6F21">
        <w:t xml:space="preserve">foram criados </w:t>
      </w:r>
      <w:r w:rsidR="005669E0">
        <w:t xml:space="preserve">serviços de </w:t>
      </w:r>
      <w:r w:rsidR="007B6F21">
        <w:t xml:space="preserve">bancos de dados </w:t>
      </w:r>
      <w:r w:rsidR="005669E0">
        <w:t xml:space="preserve">para cada microsserviço com um </w:t>
      </w:r>
      <w:r w:rsidR="007B6F21">
        <w:t>contêiner dedicad</w:t>
      </w:r>
      <w:r w:rsidR="005669E0">
        <w:t>o</w:t>
      </w:r>
      <w:r w:rsidR="00AD1AA0">
        <w:t>, isolando os dados acessados por cada serviço.</w:t>
      </w:r>
      <w:r w:rsidR="00584AC4">
        <w:t xml:space="preserve"> Os eventos Kafka permit</w:t>
      </w:r>
      <w:r w:rsidR="009855D7">
        <w:t>iram</w:t>
      </w:r>
      <w:r w:rsidR="00584AC4">
        <w:t xml:space="preserve"> a replicação dos dados nos diferentes bancos</w:t>
      </w:r>
      <w:r w:rsidR="0083365B">
        <w:t>.</w:t>
      </w:r>
    </w:p>
    <w:p w14:paraId="27CD7EFC" w14:textId="20F2195B" w:rsidR="0083365B" w:rsidRDefault="00306B5D" w:rsidP="0083365B">
      <w:pPr>
        <w:spacing w:line="360" w:lineRule="auto"/>
        <w:ind w:firstLine="709"/>
        <w:jc w:val="both"/>
      </w:pPr>
      <w:r>
        <w:t>Quanto ao</w:t>
      </w:r>
      <w:r w:rsidR="0083365B">
        <w:t xml:space="preserve"> API </w:t>
      </w:r>
      <w:r w:rsidR="0083365B" w:rsidRPr="00306B5D">
        <w:rPr>
          <w:i/>
          <w:iCs/>
        </w:rPr>
        <w:t>gateway</w:t>
      </w:r>
      <w:r w:rsidRPr="00943EAB">
        <w:t xml:space="preserve">, </w:t>
      </w:r>
      <w:r w:rsidR="00B02562">
        <w:t xml:space="preserve">a vantagem de utilizá-lo </w:t>
      </w:r>
      <w:r w:rsidR="00757B23">
        <w:t>foi</w:t>
      </w:r>
      <w:r w:rsidR="00B02562">
        <w:t xml:space="preserve"> fornecer </w:t>
      </w:r>
      <w:r w:rsidR="00235FDB">
        <w:t xml:space="preserve">um caminho central para requisições de aplicações </w:t>
      </w:r>
      <w:r w:rsidR="00360E39">
        <w:t xml:space="preserve">móveis ou </w:t>
      </w:r>
      <w:r w:rsidR="00360E39" w:rsidRPr="00360E39">
        <w:rPr>
          <w:i/>
          <w:iCs/>
        </w:rPr>
        <w:t>web</w:t>
      </w:r>
      <w:r w:rsidR="00360E39">
        <w:t xml:space="preserve"> que consumirão este sistema. Além disso, </w:t>
      </w:r>
      <w:r w:rsidR="00235986">
        <w:t>este serviço central pode se encarregar de proteção de acesso a rotas do sistema, evitando acesso indevido de certos recursos.</w:t>
      </w:r>
    </w:p>
    <w:p w14:paraId="7A6B8D7B" w14:textId="5401AB2C" w:rsidR="00A2083A" w:rsidRDefault="003565BC" w:rsidP="007376E9">
      <w:pPr>
        <w:spacing w:line="360" w:lineRule="auto"/>
        <w:ind w:firstLine="709"/>
        <w:jc w:val="both"/>
      </w:pPr>
      <w:r>
        <w:t>Durante o desenvolvimento, ocorreram problemas de performance</w:t>
      </w:r>
      <w:r w:rsidR="006357D2">
        <w:t xml:space="preserve"> devido</w:t>
      </w:r>
      <w:r>
        <w:t xml:space="preserve"> </w:t>
      </w:r>
      <w:r w:rsidR="003561F7">
        <w:t>à</w:t>
      </w:r>
      <w:r w:rsidR="005B149B">
        <w:t xml:space="preserve"> </w:t>
      </w:r>
      <w:r w:rsidR="00B073EB">
        <w:t xml:space="preserve">falta </w:t>
      </w:r>
      <w:r w:rsidR="000F6C13">
        <w:t xml:space="preserve">de </w:t>
      </w:r>
      <w:r w:rsidR="00B073EB">
        <w:t xml:space="preserve">memória </w:t>
      </w:r>
      <w:r w:rsidR="000F6C13">
        <w:t>RAM</w:t>
      </w:r>
      <w:r w:rsidR="00B073EB">
        <w:t xml:space="preserve"> necessária para executar os 11 contêineres Docker que compõem o sistema. Foi necessário </w:t>
      </w:r>
      <w:r w:rsidR="00A21177">
        <w:t xml:space="preserve">aumentar de 8GB para 16GB </w:t>
      </w:r>
      <w:r w:rsidR="00B073EB">
        <w:t xml:space="preserve">para que seja possível </w:t>
      </w:r>
      <w:r w:rsidR="00A21177">
        <w:t>executar os contêineres e as demais aplicações para teste das APIs em paralelo</w:t>
      </w:r>
      <w:r w:rsidR="00B073EB">
        <w:t>.</w:t>
      </w:r>
    </w:p>
    <w:p w14:paraId="5F109804" w14:textId="14CC06B2" w:rsidR="00940E4D" w:rsidRDefault="00940E4D" w:rsidP="007376E9">
      <w:pPr>
        <w:spacing w:line="360" w:lineRule="auto"/>
        <w:ind w:firstLine="709"/>
        <w:jc w:val="both"/>
      </w:pPr>
      <w:r>
        <w:t>Por fim, o sistema atende</w:t>
      </w:r>
      <w:r w:rsidR="0052724C">
        <w:t>u</w:t>
      </w:r>
      <w:r>
        <w:t xml:space="preserve"> ao objetivo proposto </w:t>
      </w:r>
      <w:r w:rsidR="00E956C1">
        <w:t>que consistiu em</w:t>
      </w:r>
      <w:r>
        <w:t xml:space="preserve"> </w:t>
      </w:r>
      <w:r w:rsidR="00694805">
        <w:t xml:space="preserve">exemplificar um sistema de microsserviços e manter atualizados os dados </w:t>
      </w:r>
      <w:r w:rsidR="00074FB0">
        <w:t xml:space="preserve">armazenados em cada banco de dados de acordo com a necessidade. Entretanto, para que haja um maior controle </w:t>
      </w:r>
      <w:r w:rsidR="00DB21E9">
        <w:t>das instâncias em execução, será necessária a adição de um orquestrador de contêineres Docker no sistema</w:t>
      </w:r>
      <w:r w:rsidR="00D070AB">
        <w:t>, permitindo um gerenciamento da rede e estado atual dos serviços de forma ágil e robusta.</w:t>
      </w:r>
    </w:p>
    <w:p w14:paraId="58D6CBEA" w14:textId="076BEDFE" w:rsidR="001C1AB1" w:rsidRDefault="00844E4D" w:rsidP="001C1AB1">
      <w:pPr>
        <w:pStyle w:val="Ttulo2"/>
        <w:spacing w:line="360" w:lineRule="auto"/>
      </w:pPr>
      <w:bookmarkStart w:id="204" w:name="_Toc72871590"/>
      <w:bookmarkStart w:id="205" w:name="_Toc73189503"/>
      <w:bookmarkStart w:id="206" w:name="_Toc84198685"/>
      <w:bookmarkStart w:id="207" w:name="_Toc88238430"/>
      <w:r>
        <w:t>5.2</w:t>
      </w:r>
      <w:r w:rsidR="001C1AB1" w:rsidRPr="00DD771D">
        <w:t xml:space="preserve">. </w:t>
      </w:r>
      <w:r w:rsidR="001C1AB1">
        <w:t>Trabalho Futuros</w:t>
      </w:r>
      <w:bookmarkStart w:id="208" w:name="_Toc118654510"/>
      <w:bookmarkEnd w:id="204"/>
      <w:bookmarkEnd w:id="205"/>
      <w:bookmarkEnd w:id="206"/>
      <w:bookmarkEnd w:id="207"/>
    </w:p>
    <w:p w14:paraId="313D8392" w14:textId="6F3143B5" w:rsidR="001C1AB1" w:rsidRDefault="001C1AB1" w:rsidP="00893381">
      <w:pPr>
        <w:spacing w:line="360" w:lineRule="auto"/>
        <w:ind w:firstLine="709"/>
        <w:jc w:val="both"/>
      </w:pPr>
      <w:r>
        <w:t xml:space="preserve">Este trabalho não encerra as contribuições no tema </w:t>
      </w:r>
      <w:r w:rsidR="001D74A9">
        <w:t>de um E-commerce com Microsserviços</w:t>
      </w:r>
      <w:r>
        <w:t>, mas abre oportunidade para os seguintes trabalhos futuros:</w:t>
      </w:r>
    </w:p>
    <w:p w14:paraId="1AB732A8" w14:textId="05838339" w:rsidR="001C1AB1" w:rsidRDefault="00BC3B3A" w:rsidP="00CD54D3">
      <w:pPr>
        <w:pStyle w:val="PargrafodaLista"/>
        <w:numPr>
          <w:ilvl w:val="0"/>
          <w:numId w:val="15"/>
        </w:numPr>
        <w:spacing w:line="360" w:lineRule="auto"/>
        <w:ind w:left="289" w:firstLine="709"/>
      </w:pPr>
      <w:r>
        <w:t xml:space="preserve">Autenticação e autorização </w:t>
      </w:r>
      <w:r w:rsidR="00DB21E9">
        <w:t xml:space="preserve">de rotas </w:t>
      </w:r>
      <w:r w:rsidR="00903C0F">
        <w:t>na camada do gateway</w:t>
      </w:r>
      <w:r w:rsidR="00784431">
        <w:t xml:space="preserve"> e</w:t>
      </w:r>
    </w:p>
    <w:p w14:paraId="223BCB31" w14:textId="214DC90C" w:rsidR="001C1AB1" w:rsidRDefault="00903C0F" w:rsidP="00CD54D3">
      <w:pPr>
        <w:pStyle w:val="PargrafodaLista"/>
        <w:numPr>
          <w:ilvl w:val="0"/>
          <w:numId w:val="15"/>
        </w:numPr>
        <w:spacing w:line="360" w:lineRule="auto"/>
        <w:ind w:left="289" w:firstLine="709"/>
      </w:pPr>
      <w:r>
        <w:t>Orquestração de contêineres Docker</w:t>
      </w:r>
      <w:r w:rsidR="00784431">
        <w:t>.</w:t>
      </w:r>
    </w:p>
    <w:p w14:paraId="53EE574F" w14:textId="77777777" w:rsidR="001C1AB1" w:rsidRPr="001C1AB1" w:rsidRDefault="001C1AB1" w:rsidP="001C1AB1"/>
    <w:p w14:paraId="4ED1DF90" w14:textId="77777777" w:rsidR="007A307A" w:rsidRPr="002E5CCC" w:rsidRDefault="007A307A" w:rsidP="00FD706C">
      <w:pPr>
        <w:spacing w:line="360" w:lineRule="auto"/>
        <w:ind w:firstLine="709"/>
        <w:jc w:val="both"/>
      </w:pPr>
    </w:p>
    <w:p w14:paraId="647A7D70" w14:textId="3550A422" w:rsidR="007A307A" w:rsidRDefault="009A0222" w:rsidP="00C85B26">
      <w:pPr>
        <w:pStyle w:val="Ttulo1"/>
        <w:keepNext w:val="0"/>
        <w:pageBreakBefore/>
        <w:spacing w:after="120" w:line="360" w:lineRule="auto"/>
        <w:rPr>
          <w:caps w:val="0"/>
          <w:sz w:val="28"/>
          <w:szCs w:val="28"/>
        </w:rPr>
      </w:pPr>
      <w:bookmarkStart w:id="209" w:name="_Toc72871591"/>
      <w:bookmarkStart w:id="210" w:name="_Toc73189504"/>
      <w:bookmarkStart w:id="211" w:name="_Toc84198686"/>
      <w:bookmarkStart w:id="212" w:name="_Toc88238431"/>
      <w:bookmarkStart w:id="213" w:name="_Toc483916795"/>
      <w:bookmarkStart w:id="214" w:name="_Toc483916840"/>
      <w:r w:rsidRPr="002E5CCC">
        <w:rPr>
          <w:caps w:val="0"/>
          <w:sz w:val="28"/>
          <w:szCs w:val="28"/>
        </w:rPr>
        <w:lastRenderedPageBreak/>
        <w:t>REFERÊNCIAS</w:t>
      </w:r>
      <w:bookmarkEnd w:id="209"/>
      <w:bookmarkEnd w:id="210"/>
      <w:bookmarkEnd w:id="211"/>
      <w:bookmarkEnd w:id="212"/>
      <w:r w:rsidRPr="002E5CCC">
        <w:rPr>
          <w:caps w:val="0"/>
          <w:sz w:val="28"/>
          <w:szCs w:val="28"/>
        </w:rPr>
        <w:t xml:space="preserve"> </w:t>
      </w:r>
      <w:bookmarkStart w:id="215" w:name="_Toc118654511"/>
      <w:bookmarkEnd w:id="208"/>
      <w:bookmarkEnd w:id="213"/>
      <w:bookmarkEnd w:id="214"/>
    </w:p>
    <w:p w14:paraId="56B3612C" w14:textId="77777777" w:rsidR="000A0517" w:rsidRPr="00207A0D" w:rsidRDefault="000A0517" w:rsidP="003032B7">
      <w:pPr>
        <w:jc w:val="both"/>
        <w:rPr>
          <w:lang w:val="en-US"/>
        </w:rPr>
      </w:pPr>
      <w:r w:rsidRPr="00207A0D">
        <w:rPr>
          <w:lang w:val="en-US"/>
        </w:rPr>
        <w:t xml:space="preserve">BIANCO, P.; KOTERMANSKI, R.; MERSON, P. </w:t>
      </w:r>
      <w:r w:rsidRPr="00207A0D">
        <w:rPr>
          <w:b/>
          <w:bCs/>
          <w:lang w:val="en-US"/>
        </w:rPr>
        <w:t>Evaluating a Service-Oriented Architecture</w:t>
      </w:r>
      <w:r w:rsidRPr="00207A0D">
        <w:rPr>
          <w:lang w:val="en-US"/>
        </w:rPr>
        <w:t>. Carnegie Mellon University: Software Architecture Technology Initiative, 2007. 91p. (CMU/SEI-2007-TR-015).</w:t>
      </w:r>
    </w:p>
    <w:p w14:paraId="539E1BF8" w14:textId="73A3D088" w:rsidR="000A0517" w:rsidRDefault="000A0517" w:rsidP="003032B7">
      <w:pPr>
        <w:jc w:val="both"/>
        <w:rPr>
          <w:lang w:val="en-US"/>
        </w:rPr>
      </w:pPr>
    </w:p>
    <w:p w14:paraId="5BF38CE0" w14:textId="1213743C" w:rsidR="00922D55" w:rsidRPr="00207A0D" w:rsidRDefault="000A0517" w:rsidP="003032B7">
      <w:pPr>
        <w:jc w:val="both"/>
        <w:rPr>
          <w:lang w:val="en-US"/>
        </w:rPr>
      </w:pPr>
      <w:r w:rsidRPr="00207A0D">
        <w:rPr>
          <w:lang w:val="en-US"/>
        </w:rPr>
        <w:t xml:space="preserve">BROWN, K. WOOLF, B. </w:t>
      </w:r>
      <w:r w:rsidRPr="00207A0D">
        <w:rPr>
          <w:b/>
          <w:bCs/>
          <w:lang w:val="en-US"/>
        </w:rPr>
        <w:t>Implementation Patterns for Microservices Architectures</w:t>
      </w:r>
      <w:r w:rsidRPr="00207A0D">
        <w:rPr>
          <w:lang w:val="en-US"/>
        </w:rPr>
        <w:t xml:space="preserve">. </w:t>
      </w:r>
      <w:r w:rsidR="00C34CC1">
        <w:rPr>
          <w:lang w:val="en-US"/>
        </w:rPr>
        <w:t xml:space="preserve">In: </w:t>
      </w:r>
      <w:r w:rsidRPr="00207A0D">
        <w:rPr>
          <w:lang w:val="en-US"/>
        </w:rPr>
        <w:t xml:space="preserve">HILLSIDE Proc. of Conf. on Pattern Lang. of Prog. </w:t>
      </w:r>
      <w:r w:rsidR="00C34CC1">
        <w:rPr>
          <w:lang w:val="en-US"/>
        </w:rPr>
        <w:t xml:space="preserve">22, </w:t>
      </w:r>
      <w:r w:rsidRPr="00207A0D">
        <w:rPr>
          <w:lang w:val="en-US"/>
        </w:rPr>
        <w:t>2016</w:t>
      </w:r>
      <w:r w:rsidR="00C34CC1">
        <w:rPr>
          <w:lang w:val="en-US"/>
        </w:rPr>
        <w:t>, Monticello, Illinois</w:t>
      </w:r>
      <w:r w:rsidRPr="00207A0D">
        <w:rPr>
          <w:lang w:val="en-US"/>
        </w:rPr>
        <w:t>.</w:t>
      </w:r>
      <w:r w:rsidR="0021542E">
        <w:rPr>
          <w:lang w:val="en-US"/>
        </w:rPr>
        <w:t xml:space="preserve"> 2016.</w:t>
      </w:r>
      <w:r w:rsidRPr="00207A0D">
        <w:rPr>
          <w:lang w:val="en-US"/>
        </w:rPr>
        <w:t xml:space="preserve"> 35p.</w:t>
      </w:r>
    </w:p>
    <w:p w14:paraId="6E83F0A2" w14:textId="752645DB" w:rsidR="000A0517" w:rsidRDefault="000A0517" w:rsidP="003032B7">
      <w:pPr>
        <w:jc w:val="both"/>
        <w:rPr>
          <w:lang w:val="en-US"/>
        </w:rPr>
      </w:pPr>
    </w:p>
    <w:p w14:paraId="0024172D" w14:textId="2B7AAB4F" w:rsidR="00FC4089" w:rsidRDefault="006C4400" w:rsidP="003032B7">
      <w:pPr>
        <w:jc w:val="both"/>
      </w:pPr>
      <w:r w:rsidRPr="006C4400">
        <w:t xml:space="preserve">CORRÊA, I. C.; BARCELOS, P. P. </w:t>
      </w:r>
      <w:r w:rsidRPr="003C6ED2">
        <w:t>Otimização do Mecanismo de Confirmação de Entrega de Mensagens no Apache Kafka</w:t>
      </w:r>
      <w:r w:rsidRPr="006C4400">
        <w:t>. In: ESCOLA REGIONAL DE ALTO DESEMPENHO DA REGIÃO SUL (ERAD-RS), 20. , 2020, Santa Maria. Anais [...]. Porto Alegre: Sociedade Brasileira de Computação, 2020 . p. 145-146.</w:t>
      </w:r>
    </w:p>
    <w:p w14:paraId="5852DB44" w14:textId="5256D711" w:rsidR="00FC4089" w:rsidRDefault="00FC4089" w:rsidP="003032B7">
      <w:pPr>
        <w:jc w:val="both"/>
        <w:rPr>
          <w:lang w:val="en-US"/>
        </w:rPr>
      </w:pPr>
    </w:p>
    <w:p w14:paraId="64B85BCF" w14:textId="77777777" w:rsidR="007650D0" w:rsidRPr="00207A0D" w:rsidRDefault="007650D0" w:rsidP="003032B7">
      <w:pPr>
        <w:jc w:val="both"/>
        <w:rPr>
          <w:lang w:val="en-US"/>
        </w:rPr>
      </w:pPr>
      <w:r w:rsidRPr="00207A0D">
        <w:rPr>
          <w:lang w:val="en-US"/>
        </w:rPr>
        <w:t xml:space="preserve">FOWLER, M. LEWIS, J. </w:t>
      </w:r>
      <w:r w:rsidRPr="00207A0D">
        <w:rPr>
          <w:b/>
          <w:bCs/>
          <w:lang w:val="en-US"/>
        </w:rPr>
        <w:t>Microservices: A Definition of a new Architectural Term</w:t>
      </w:r>
      <w:r w:rsidRPr="00207A0D">
        <w:rPr>
          <w:lang w:val="en-US"/>
        </w:rPr>
        <w:t>. 2014. Disponível em: http://martinfowler.com/articles/microservices.html. Acesso: 27/04/2021.</w:t>
      </w:r>
    </w:p>
    <w:p w14:paraId="7648DFA3" w14:textId="6A24ABC1" w:rsidR="007650D0" w:rsidRDefault="007650D0" w:rsidP="003032B7">
      <w:pPr>
        <w:jc w:val="both"/>
        <w:rPr>
          <w:lang w:val="en-US"/>
        </w:rPr>
      </w:pPr>
    </w:p>
    <w:p w14:paraId="2F84BE30" w14:textId="77777777" w:rsidR="007650D0" w:rsidRDefault="007650D0" w:rsidP="003032B7">
      <w:pPr>
        <w:jc w:val="both"/>
      </w:pPr>
      <w:r>
        <w:t>GONZAGA, R.</w:t>
      </w:r>
      <w:r w:rsidRPr="00663EC4">
        <w:t xml:space="preserve"> </w:t>
      </w:r>
      <w:r w:rsidRPr="00207A0D">
        <w:rPr>
          <w:b/>
          <w:bCs/>
        </w:rPr>
        <w:t>Comunicação entre microsserviços: Async</w:t>
      </w:r>
      <w:r w:rsidRPr="00663EC4">
        <w:t>. 201</w:t>
      </w:r>
      <w:r>
        <w:t>9</w:t>
      </w:r>
      <w:r w:rsidRPr="00663EC4">
        <w:t>. Disponível em:</w:t>
      </w:r>
      <w:r>
        <w:t xml:space="preserve"> </w:t>
      </w:r>
      <w:r w:rsidRPr="005457E4">
        <w:t>https://medium.com/@rafaelgss/comunicacao-entre-microservices-async-ed3e5897ba6</w:t>
      </w:r>
      <w:r w:rsidRPr="00663EC4">
        <w:t xml:space="preserve">. Acesso: </w:t>
      </w:r>
      <w:r>
        <w:t>25/05/</w:t>
      </w:r>
      <w:r w:rsidRPr="00663EC4">
        <w:t>20</w:t>
      </w:r>
      <w:r>
        <w:t>2</w:t>
      </w:r>
      <w:r w:rsidRPr="00663EC4">
        <w:t>1.</w:t>
      </w:r>
    </w:p>
    <w:p w14:paraId="1BDE0579" w14:textId="77777777" w:rsidR="007650D0" w:rsidRDefault="007650D0" w:rsidP="003032B7">
      <w:pPr>
        <w:jc w:val="both"/>
        <w:rPr>
          <w:lang w:val="en-US"/>
        </w:rPr>
      </w:pPr>
    </w:p>
    <w:p w14:paraId="1E872732" w14:textId="77777777" w:rsidR="001F52D5" w:rsidRDefault="001F52D5" w:rsidP="003032B7">
      <w:pPr>
        <w:jc w:val="both"/>
      </w:pPr>
      <w:r>
        <w:t xml:space="preserve">GRAPHQL. </w:t>
      </w:r>
      <w:r w:rsidRPr="00207A0D">
        <w:rPr>
          <w:b/>
          <w:bCs/>
        </w:rPr>
        <w:t>A Query Language for your API</w:t>
      </w:r>
      <w:r>
        <w:t xml:space="preserve">. Disponível em: </w:t>
      </w:r>
      <w:r w:rsidRPr="00C719AB">
        <w:t>https://graphql.org/</w:t>
      </w:r>
      <w:r>
        <w:t>. Acesso em: 01//06/2021</w:t>
      </w:r>
    </w:p>
    <w:p w14:paraId="4F4ED67C" w14:textId="77777777" w:rsidR="001F52D5" w:rsidRDefault="001F52D5" w:rsidP="003032B7">
      <w:pPr>
        <w:jc w:val="both"/>
        <w:rPr>
          <w:lang w:val="en-US"/>
        </w:rPr>
      </w:pPr>
    </w:p>
    <w:p w14:paraId="37D474F5" w14:textId="3C04F2EA" w:rsidR="007650D0" w:rsidRDefault="00576DF6" w:rsidP="003032B7">
      <w:pPr>
        <w:jc w:val="both"/>
        <w:rPr>
          <w:lang w:val="en-US"/>
        </w:rPr>
      </w:pPr>
      <w:r w:rsidRPr="00576DF6">
        <w:rPr>
          <w:lang w:val="en-US"/>
        </w:rPr>
        <w:t xml:space="preserve">HESSE, G.; MATTHIES, C.; UFLACKER, M. </w:t>
      </w:r>
      <w:r w:rsidRPr="009379F3">
        <w:rPr>
          <w:b/>
          <w:bCs/>
          <w:lang w:val="en-US"/>
        </w:rPr>
        <w:t>How Fast Can We Insert? An Empirical Performance Evaluation of Apache Kafka</w:t>
      </w:r>
      <w:r w:rsidRPr="00576DF6">
        <w:rPr>
          <w:lang w:val="en-US"/>
        </w:rPr>
        <w:t>. In: IEEE 26th International Conference on Parallel and Distributed Systems (ICPADS), 2020, Hong Kong, 2021. 8</w:t>
      </w:r>
      <w:r w:rsidR="00EC71B5">
        <w:rPr>
          <w:lang w:val="en-US"/>
        </w:rPr>
        <w:t>f</w:t>
      </w:r>
      <w:r w:rsidRPr="00576DF6">
        <w:rPr>
          <w:lang w:val="en-US"/>
        </w:rPr>
        <w:t>.</w:t>
      </w:r>
    </w:p>
    <w:p w14:paraId="5459041F" w14:textId="77777777" w:rsidR="00576DF6" w:rsidRDefault="00576DF6" w:rsidP="003032B7">
      <w:pPr>
        <w:jc w:val="both"/>
      </w:pPr>
    </w:p>
    <w:p w14:paraId="21F5577C" w14:textId="7342EE45" w:rsidR="007650D0" w:rsidRPr="00207A0D" w:rsidRDefault="007650D0" w:rsidP="003032B7">
      <w:pPr>
        <w:jc w:val="both"/>
        <w:rPr>
          <w:lang w:val="en-US"/>
        </w:rPr>
      </w:pPr>
      <w:r w:rsidRPr="00207A0D">
        <w:rPr>
          <w:lang w:val="en-US"/>
        </w:rPr>
        <w:t xml:space="preserve">KUMAR, R.; CHARU S. </w:t>
      </w:r>
      <w:r w:rsidRPr="00207A0D">
        <w:rPr>
          <w:b/>
          <w:bCs/>
          <w:lang w:val="en-US"/>
        </w:rPr>
        <w:t>An Importance of Using Virtualization Technology in Cloud Computing</w:t>
      </w:r>
      <w:r w:rsidRPr="00207A0D">
        <w:rPr>
          <w:lang w:val="en-US"/>
        </w:rPr>
        <w:t>. Global Journal of Computers &amp; Technology. Vol. 1, n. 2,</w:t>
      </w:r>
      <w:r w:rsidR="003C085D">
        <w:rPr>
          <w:lang w:val="en-US"/>
        </w:rPr>
        <w:t xml:space="preserve"> p</w:t>
      </w:r>
      <w:r w:rsidR="00941CEE">
        <w:rPr>
          <w:lang w:val="en-US"/>
        </w:rPr>
        <w:t>.</w:t>
      </w:r>
      <w:r w:rsidR="003C085D">
        <w:rPr>
          <w:lang w:val="en-US"/>
        </w:rPr>
        <w:t xml:space="preserve"> 56-60</w:t>
      </w:r>
      <w:r w:rsidR="00941CEE">
        <w:rPr>
          <w:lang w:val="en-US"/>
        </w:rPr>
        <w:t>,</w:t>
      </w:r>
      <w:r w:rsidRPr="00207A0D">
        <w:rPr>
          <w:lang w:val="en-US"/>
        </w:rPr>
        <w:t xml:space="preserve"> 2015.</w:t>
      </w:r>
    </w:p>
    <w:p w14:paraId="7A8D835C" w14:textId="77777777" w:rsidR="007650D0" w:rsidRDefault="007650D0" w:rsidP="003032B7">
      <w:pPr>
        <w:jc w:val="both"/>
      </w:pPr>
    </w:p>
    <w:p w14:paraId="4551B3A0" w14:textId="2545D4E1" w:rsidR="001F52D5" w:rsidRDefault="00C6549C" w:rsidP="003032B7">
      <w:pPr>
        <w:jc w:val="both"/>
      </w:pPr>
      <w:r w:rsidRPr="00C6549C">
        <w:t xml:space="preserve">LANDEIRO, M. </w:t>
      </w:r>
      <w:proofErr w:type="spellStart"/>
      <w:r w:rsidRPr="00C6549C">
        <w:rPr>
          <w:b/>
          <w:bCs/>
        </w:rPr>
        <w:t>Analysis</w:t>
      </w:r>
      <w:proofErr w:type="spellEnd"/>
      <w:r w:rsidRPr="00C6549C">
        <w:rPr>
          <w:b/>
          <w:bCs/>
        </w:rPr>
        <w:t xml:space="preserve"> </w:t>
      </w:r>
      <w:proofErr w:type="spellStart"/>
      <w:r w:rsidRPr="00C6549C">
        <w:rPr>
          <w:b/>
          <w:bCs/>
        </w:rPr>
        <w:t>of</w:t>
      </w:r>
      <w:proofErr w:type="spellEnd"/>
      <w:r w:rsidRPr="00C6549C">
        <w:rPr>
          <w:b/>
          <w:bCs/>
        </w:rPr>
        <w:t xml:space="preserve"> GraphQL performance: a case </w:t>
      </w:r>
      <w:proofErr w:type="spellStart"/>
      <w:r w:rsidRPr="00C6549C">
        <w:rPr>
          <w:b/>
          <w:bCs/>
        </w:rPr>
        <w:t>study</w:t>
      </w:r>
      <w:proofErr w:type="spellEnd"/>
      <w:r w:rsidRPr="00C6549C">
        <w:t>. 2019. 134 f. Tese (Mestrado em Engenharia Informática) - Instituto Superior de Engenharia do Porto, Porto, 2019.</w:t>
      </w:r>
    </w:p>
    <w:p w14:paraId="03048FBD" w14:textId="77777777" w:rsidR="009379F3" w:rsidRDefault="009379F3" w:rsidP="003032B7">
      <w:pPr>
        <w:jc w:val="both"/>
        <w:rPr>
          <w:lang w:val="en-US"/>
        </w:rPr>
      </w:pPr>
    </w:p>
    <w:p w14:paraId="684FE83E" w14:textId="60C81A39" w:rsidR="00463239" w:rsidRDefault="00AB4C98" w:rsidP="003032B7">
      <w:pPr>
        <w:jc w:val="both"/>
        <w:rPr>
          <w:lang w:val="en-US"/>
        </w:rPr>
      </w:pPr>
      <w:r w:rsidRPr="00AB4C98">
        <w:rPr>
          <w:lang w:val="en-US"/>
        </w:rPr>
        <w:t xml:space="preserve">LAWLOR, B. et. al. Field of genes: using Apache Kafka as a bioinformatic data repository. </w:t>
      </w:r>
      <w:proofErr w:type="spellStart"/>
      <w:r w:rsidRPr="00817859">
        <w:rPr>
          <w:b/>
          <w:bCs/>
          <w:lang w:val="en-US"/>
        </w:rPr>
        <w:t>GigaScience</w:t>
      </w:r>
      <w:proofErr w:type="spellEnd"/>
      <w:r w:rsidRPr="00AB4C98">
        <w:rPr>
          <w:lang w:val="en-US"/>
        </w:rPr>
        <w:t>, Vol 7, n. 4, p. 9-8, 2018.</w:t>
      </w:r>
    </w:p>
    <w:p w14:paraId="77A2D5CB" w14:textId="77777777" w:rsidR="00AB4C98" w:rsidRPr="00207A0D" w:rsidRDefault="00AB4C98" w:rsidP="003032B7">
      <w:pPr>
        <w:jc w:val="both"/>
        <w:rPr>
          <w:lang w:val="en-US"/>
        </w:rPr>
      </w:pPr>
    </w:p>
    <w:p w14:paraId="50A41AF7" w14:textId="77777777" w:rsidR="00571805" w:rsidRPr="00571805" w:rsidRDefault="00571805" w:rsidP="00571805">
      <w:pPr>
        <w:jc w:val="both"/>
        <w:rPr>
          <w:lang w:val="en-US"/>
        </w:rPr>
      </w:pPr>
      <w:r w:rsidRPr="00571805">
        <w:rPr>
          <w:lang w:val="en-US"/>
        </w:rPr>
        <w:t>MARÉCHAUX, J. Combining Service-Oriented Architecture and Event-Driven</w:t>
      </w:r>
    </w:p>
    <w:p w14:paraId="3F4FB897" w14:textId="4268B694" w:rsidR="007650D0" w:rsidRDefault="00571805" w:rsidP="00571805">
      <w:pPr>
        <w:jc w:val="both"/>
        <w:rPr>
          <w:lang w:val="en-US"/>
        </w:rPr>
      </w:pPr>
      <w:r w:rsidRPr="00571805">
        <w:rPr>
          <w:lang w:val="en-US"/>
        </w:rPr>
        <w:t xml:space="preserve">Architecture using an Enterprise Service Bus. </w:t>
      </w:r>
      <w:r w:rsidRPr="008E1BC2">
        <w:rPr>
          <w:b/>
          <w:bCs/>
          <w:lang w:val="en-US"/>
        </w:rPr>
        <w:t>IBM Developer works</w:t>
      </w:r>
      <w:r w:rsidRPr="00571805">
        <w:rPr>
          <w:lang w:val="en-US"/>
        </w:rPr>
        <w:t>, Vol. 1, p. 1269-1275, 2006.</w:t>
      </w:r>
    </w:p>
    <w:p w14:paraId="3C449823" w14:textId="77777777" w:rsidR="00653F0A" w:rsidRPr="00653F0A" w:rsidRDefault="00653F0A" w:rsidP="00653F0A">
      <w:pPr>
        <w:ind w:left="0"/>
        <w:jc w:val="both"/>
        <w:rPr>
          <w:lang w:val="en-US"/>
        </w:rPr>
      </w:pPr>
    </w:p>
    <w:p w14:paraId="2E8D4025" w14:textId="77777777" w:rsidR="00653F0A" w:rsidRPr="00653F0A" w:rsidRDefault="00653F0A" w:rsidP="00653F0A">
      <w:pPr>
        <w:jc w:val="both"/>
        <w:rPr>
          <w:lang w:val="en-US"/>
        </w:rPr>
      </w:pPr>
      <w:r w:rsidRPr="00653F0A">
        <w:rPr>
          <w:lang w:val="en-US"/>
        </w:rPr>
        <w:t>MERKEL, D. Docker: Lightweight Linux Containers for Consistent Development and</w:t>
      </w:r>
    </w:p>
    <w:p w14:paraId="0DCED6D5" w14:textId="13538070" w:rsidR="00A70C40" w:rsidRPr="00207A0D" w:rsidRDefault="00653F0A" w:rsidP="00653F0A">
      <w:pPr>
        <w:jc w:val="both"/>
        <w:rPr>
          <w:lang w:val="en-US"/>
        </w:rPr>
      </w:pPr>
      <w:r w:rsidRPr="00653F0A">
        <w:rPr>
          <w:lang w:val="en-US"/>
        </w:rPr>
        <w:t xml:space="preserve">Deployment. </w:t>
      </w:r>
      <w:r w:rsidRPr="008E1BC2">
        <w:rPr>
          <w:b/>
          <w:bCs/>
          <w:lang w:val="en-US"/>
        </w:rPr>
        <w:t>Linux journal</w:t>
      </w:r>
      <w:r w:rsidRPr="00653F0A">
        <w:rPr>
          <w:lang w:val="en-US"/>
        </w:rPr>
        <w:t>. Vol. 2014, N. 239, 2 p., 2014</w:t>
      </w:r>
      <w:r w:rsidR="008E1BC2">
        <w:rPr>
          <w:lang w:val="en-US"/>
        </w:rPr>
        <w:t>.</w:t>
      </w:r>
    </w:p>
    <w:p w14:paraId="610BE77C" w14:textId="20BC7383" w:rsidR="003165FD" w:rsidRPr="00207A0D" w:rsidRDefault="003165FD" w:rsidP="003032B7">
      <w:pPr>
        <w:jc w:val="both"/>
        <w:rPr>
          <w:lang w:val="en-US"/>
        </w:rPr>
      </w:pPr>
    </w:p>
    <w:p w14:paraId="3BBD74D9" w14:textId="607646EA" w:rsidR="00C62463" w:rsidRDefault="005D4E98" w:rsidP="003032B7">
      <w:pPr>
        <w:jc w:val="both"/>
        <w:rPr>
          <w:lang w:val="en-US"/>
        </w:rPr>
      </w:pPr>
      <w:r w:rsidRPr="005D4E98">
        <w:rPr>
          <w:lang w:val="en-US"/>
        </w:rPr>
        <w:t xml:space="preserve">MICHELSON, B. M. </w:t>
      </w:r>
      <w:r w:rsidRPr="00D53E97">
        <w:rPr>
          <w:b/>
          <w:bCs/>
          <w:lang w:val="en-US"/>
        </w:rPr>
        <w:t>Event-Driven Architecture Overview</w:t>
      </w:r>
      <w:r w:rsidRPr="005D4E98">
        <w:rPr>
          <w:lang w:val="en-US"/>
        </w:rPr>
        <w:t>. Boston, MA: Elemental Links. 2011. 12 p.</w:t>
      </w:r>
    </w:p>
    <w:p w14:paraId="34C7855C" w14:textId="77777777" w:rsidR="00E15798" w:rsidRPr="00207A0D" w:rsidRDefault="00E15798" w:rsidP="003032B7">
      <w:pPr>
        <w:jc w:val="both"/>
        <w:rPr>
          <w:lang w:val="en-US"/>
        </w:rPr>
      </w:pPr>
      <w:r>
        <w:lastRenderedPageBreak/>
        <w:t xml:space="preserve">RABELO, E. </w:t>
      </w:r>
      <w:r w:rsidRPr="00207A0D">
        <w:rPr>
          <w:b/>
          <w:bCs/>
        </w:rPr>
        <w:t>Micro Serviços: 3 métodos de comunicação entre serviços</w:t>
      </w:r>
      <w:r>
        <w:t xml:space="preserve">, 2019. Disponível em: </w:t>
      </w:r>
      <w:r w:rsidRPr="009101F1">
        <w:t>https://oieduardorabelo.medium.com/micro-servi%C3%A7os-3-m%C3%A9todos-de-comunica%C3%A7%C3%A3o-entre-servi%C3%A7os-5bc49021c991</w:t>
      </w:r>
      <w:r>
        <w:t xml:space="preserve">. </w:t>
      </w:r>
      <w:r w:rsidRPr="00207A0D">
        <w:rPr>
          <w:lang w:val="en-US"/>
        </w:rPr>
        <w:t>Acesso em 25/05/2021.</w:t>
      </w:r>
    </w:p>
    <w:p w14:paraId="6E8DBA8C" w14:textId="77777777" w:rsidR="00E15798" w:rsidRPr="00207A0D" w:rsidRDefault="00E15798" w:rsidP="003032B7">
      <w:pPr>
        <w:jc w:val="both"/>
        <w:rPr>
          <w:lang w:val="en-US"/>
        </w:rPr>
      </w:pPr>
    </w:p>
    <w:p w14:paraId="0813DC82" w14:textId="012ADE25" w:rsidR="00C62463" w:rsidRPr="00207A0D" w:rsidRDefault="005068AE" w:rsidP="003032B7">
      <w:pPr>
        <w:jc w:val="both"/>
        <w:rPr>
          <w:lang w:val="en-US"/>
        </w:rPr>
      </w:pPr>
      <w:r>
        <w:t>REDHAT</w:t>
      </w:r>
      <w:r w:rsidR="00C62463">
        <w:t xml:space="preserve">. </w:t>
      </w:r>
      <w:r w:rsidR="00AD048F">
        <w:t>“</w:t>
      </w:r>
      <w:r w:rsidR="00592302" w:rsidRPr="00207A0D">
        <w:rPr>
          <w:b/>
          <w:bCs/>
        </w:rPr>
        <w:t>O que é arquitetura orientada a eventos?</w:t>
      </w:r>
      <w:r w:rsidR="00AD048F">
        <w:rPr>
          <w:b/>
          <w:bCs/>
        </w:rPr>
        <w:t>”</w:t>
      </w:r>
      <w:r w:rsidR="00592302">
        <w:t xml:space="preserve">. </w:t>
      </w:r>
      <w:r w:rsidR="00C62463">
        <w:t xml:space="preserve">Disponível em: </w:t>
      </w:r>
      <w:r w:rsidR="00C62463" w:rsidRPr="00C62463">
        <w:t>https://www.redhat.com/pt-br/topics/integration/what-is-event-driven-architecture</w:t>
      </w:r>
      <w:r w:rsidR="00C62463">
        <w:t xml:space="preserve">. </w:t>
      </w:r>
      <w:r w:rsidR="00C62463" w:rsidRPr="00207A0D">
        <w:rPr>
          <w:lang w:val="en-US"/>
        </w:rPr>
        <w:t xml:space="preserve">Acesso em: </w:t>
      </w:r>
      <w:r w:rsidR="003D3E90" w:rsidRPr="00207A0D">
        <w:rPr>
          <w:lang w:val="en-US"/>
        </w:rPr>
        <w:t>18/05/2021.</w:t>
      </w:r>
    </w:p>
    <w:p w14:paraId="467541A2" w14:textId="02A2FF2C" w:rsidR="000E015A" w:rsidRDefault="000E015A" w:rsidP="003032B7">
      <w:pPr>
        <w:jc w:val="both"/>
      </w:pPr>
    </w:p>
    <w:p w14:paraId="786E8BCE" w14:textId="77777777" w:rsidR="00D16A73" w:rsidRDefault="00D16A73" w:rsidP="003032B7">
      <w:pPr>
        <w:jc w:val="both"/>
      </w:pPr>
      <w:r>
        <w:t>REDHAT. “</w:t>
      </w:r>
      <w:r w:rsidRPr="00AD048F">
        <w:rPr>
          <w:b/>
          <w:bCs/>
        </w:rPr>
        <w:t>GraphQL - O que é e para que serve?</w:t>
      </w:r>
      <w:r>
        <w:rPr>
          <w:b/>
          <w:bCs/>
        </w:rPr>
        <w:t>”</w:t>
      </w:r>
      <w:r>
        <w:t xml:space="preserve">. Disponível em: </w:t>
      </w:r>
      <w:r w:rsidRPr="00CB668F">
        <w:t>https://www.redhat.com/pt-br/topics/api/what-is-graphql</w:t>
      </w:r>
      <w:r>
        <w:t>. Acesso em: 01/06/2021.</w:t>
      </w:r>
    </w:p>
    <w:p w14:paraId="4223F4AE" w14:textId="77777777" w:rsidR="00D16A73" w:rsidRDefault="00D16A73" w:rsidP="003032B7">
      <w:pPr>
        <w:jc w:val="both"/>
      </w:pPr>
    </w:p>
    <w:p w14:paraId="5E316CCC" w14:textId="0E83FA79" w:rsidR="000E015A" w:rsidRDefault="007F3B7B" w:rsidP="003032B7">
      <w:pPr>
        <w:jc w:val="both"/>
      </w:pPr>
      <w:r>
        <w:t>RICHARDSON</w:t>
      </w:r>
      <w:r w:rsidR="000E015A">
        <w:t>, C.</w:t>
      </w:r>
      <w:r w:rsidR="00814307">
        <w:t xml:space="preserve"> </w:t>
      </w:r>
      <w:r w:rsidR="000E015A" w:rsidRPr="00207A0D">
        <w:rPr>
          <w:b/>
          <w:bCs/>
        </w:rPr>
        <w:t>Microservice Architecture</w:t>
      </w:r>
      <w:r w:rsidR="00814307">
        <w:rPr>
          <w:b/>
          <w:bCs/>
        </w:rPr>
        <w:t>.</w:t>
      </w:r>
      <w:r w:rsidR="00814307">
        <w:t xml:space="preserve"> 2014. Disponível em: </w:t>
      </w:r>
      <w:r w:rsidR="000E015A">
        <w:t>http://microservices.io.</w:t>
      </w:r>
      <w:r w:rsidR="00814307">
        <w:t xml:space="preserve"> Acesso em: </w:t>
      </w:r>
      <w:r w:rsidR="006E3BE1">
        <w:t>01/06/2021.</w:t>
      </w:r>
    </w:p>
    <w:p w14:paraId="1170C869" w14:textId="77777777" w:rsidR="0018248D" w:rsidRPr="00231984" w:rsidRDefault="0018248D" w:rsidP="003032B7">
      <w:pPr>
        <w:jc w:val="both"/>
        <w:rPr>
          <w:b/>
          <w:bCs/>
        </w:rPr>
      </w:pPr>
    </w:p>
    <w:p w14:paraId="551A82CC" w14:textId="0FC055A5" w:rsidR="0018248D" w:rsidRDefault="0018248D" w:rsidP="003032B7">
      <w:pPr>
        <w:jc w:val="both"/>
      </w:pPr>
      <w:r w:rsidRPr="003D00D8">
        <w:t>SAUDATE, A</w:t>
      </w:r>
      <w:r w:rsidRPr="00231984">
        <w:rPr>
          <w:b/>
          <w:bCs/>
        </w:rPr>
        <w:t>. REST Construa APIs Inteligentes de Maneira Simples</w:t>
      </w:r>
      <w:r>
        <w:t>. São Paulo: Casa do Código,  2013.</w:t>
      </w:r>
    </w:p>
    <w:p w14:paraId="60A25D07" w14:textId="4FD7B753" w:rsidR="008929A0" w:rsidRDefault="008929A0" w:rsidP="003032B7">
      <w:pPr>
        <w:jc w:val="both"/>
      </w:pPr>
    </w:p>
    <w:p w14:paraId="21A0C691" w14:textId="69C76E01" w:rsidR="008929A0" w:rsidRDefault="008929A0" w:rsidP="003032B7">
      <w:pPr>
        <w:jc w:val="both"/>
      </w:pPr>
      <w:r w:rsidRPr="008929A0">
        <w:t xml:space="preserve">SEYMOUR, M. </w:t>
      </w:r>
      <w:proofErr w:type="spellStart"/>
      <w:r w:rsidRPr="008929A0">
        <w:rPr>
          <w:b/>
          <w:bCs/>
        </w:rPr>
        <w:t>Mastering</w:t>
      </w:r>
      <w:proofErr w:type="spellEnd"/>
      <w:r w:rsidRPr="008929A0">
        <w:rPr>
          <w:b/>
          <w:bCs/>
        </w:rPr>
        <w:t xml:space="preserve"> Kafka </w:t>
      </w:r>
      <w:proofErr w:type="spellStart"/>
      <w:r w:rsidRPr="008929A0">
        <w:rPr>
          <w:b/>
          <w:bCs/>
        </w:rPr>
        <w:t>Streams</w:t>
      </w:r>
      <w:proofErr w:type="spellEnd"/>
      <w:r w:rsidRPr="008929A0">
        <w:rPr>
          <w:b/>
          <w:bCs/>
        </w:rPr>
        <w:t xml:space="preserve"> </w:t>
      </w:r>
      <w:proofErr w:type="spellStart"/>
      <w:r w:rsidRPr="008929A0">
        <w:rPr>
          <w:b/>
          <w:bCs/>
        </w:rPr>
        <w:t>and</w:t>
      </w:r>
      <w:proofErr w:type="spellEnd"/>
      <w:r w:rsidRPr="008929A0">
        <w:rPr>
          <w:b/>
          <w:bCs/>
        </w:rPr>
        <w:t xml:space="preserve"> </w:t>
      </w:r>
      <w:proofErr w:type="spellStart"/>
      <w:r w:rsidRPr="008929A0">
        <w:rPr>
          <w:b/>
          <w:bCs/>
        </w:rPr>
        <w:t>ksqlDB</w:t>
      </w:r>
      <w:proofErr w:type="spellEnd"/>
      <w:r w:rsidRPr="008929A0">
        <w:rPr>
          <w:b/>
          <w:bCs/>
        </w:rPr>
        <w:t xml:space="preserve">: Building Real-Time Data Systems </w:t>
      </w:r>
      <w:proofErr w:type="spellStart"/>
      <w:r w:rsidRPr="008929A0">
        <w:rPr>
          <w:b/>
          <w:bCs/>
        </w:rPr>
        <w:t>by</w:t>
      </w:r>
      <w:proofErr w:type="spellEnd"/>
      <w:r w:rsidRPr="008929A0">
        <w:rPr>
          <w:b/>
          <w:bCs/>
        </w:rPr>
        <w:t xml:space="preserve"> </w:t>
      </w:r>
      <w:proofErr w:type="spellStart"/>
      <w:r w:rsidRPr="008929A0">
        <w:rPr>
          <w:b/>
          <w:bCs/>
        </w:rPr>
        <w:t>Example</w:t>
      </w:r>
      <w:proofErr w:type="spellEnd"/>
      <w:r w:rsidRPr="008929A0">
        <w:t xml:space="preserve">. Sebastopol, CA: </w:t>
      </w:r>
      <w:proofErr w:type="spellStart"/>
      <w:r w:rsidRPr="008929A0">
        <w:t>Oreilly</w:t>
      </w:r>
      <w:proofErr w:type="spellEnd"/>
      <w:r w:rsidRPr="008929A0">
        <w:t>, 2021.</w:t>
      </w:r>
    </w:p>
    <w:p w14:paraId="314C3F05" w14:textId="0424697D" w:rsidR="00682181" w:rsidRPr="00207A0D" w:rsidRDefault="00682181" w:rsidP="003032B7">
      <w:pPr>
        <w:jc w:val="both"/>
        <w:rPr>
          <w:lang w:val="en-US"/>
        </w:rPr>
      </w:pPr>
    </w:p>
    <w:p w14:paraId="052F3B3C" w14:textId="03CA10FD" w:rsidR="002E5CCC" w:rsidRDefault="00414D3D" w:rsidP="003032B7">
      <w:pPr>
        <w:jc w:val="both"/>
      </w:pPr>
      <w:r w:rsidRPr="00207A0D">
        <w:rPr>
          <w:lang w:val="en-US"/>
        </w:rPr>
        <w:t>SHARMA, A.; GOMEZ, R.</w:t>
      </w:r>
      <w:r w:rsidR="007C0EE1" w:rsidRPr="00207A0D">
        <w:rPr>
          <w:lang w:val="en-US"/>
        </w:rPr>
        <w:t xml:space="preserve"> Apache Kafka: The truth is the log.</w:t>
      </w:r>
      <w:r w:rsidR="00FB0FE0" w:rsidRPr="00207A0D">
        <w:rPr>
          <w:lang w:val="en-US"/>
        </w:rPr>
        <w:t xml:space="preserve"> </w:t>
      </w:r>
      <w:r w:rsidR="00FB0FE0">
        <w:t xml:space="preserve">INFO-H-415: </w:t>
      </w:r>
      <w:proofErr w:type="spellStart"/>
      <w:r w:rsidR="00FB0FE0" w:rsidRPr="00FB0FE0">
        <w:t>Advanced</w:t>
      </w:r>
      <w:proofErr w:type="spellEnd"/>
      <w:r w:rsidR="00FB0FE0" w:rsidRPr="00FB0FE0">
        <w:t xml:space="preserve"> </w:t>
      </w:r>
      <w:proofErr w:type="spellStart"/>
      <w:r w:rsidR="00FB0FE0" w:rsidRPr="00FB0FE0">
        <w:t>Databases</w:t>
      </w:r>
      <w:proofErr w:type="spellEnd"/>
      <w:r w:rsidR="00FB0FE0">
        <w:t xml:space="preserve">, </w:t>
      </w:r>
      <w:proofErr w:type="spellStart"/>
      <w:r w:rsidR="00FB0FE0" w:rsidRPr="00FB0FE0">
        <w:t>Université</w:t>
      </w:r>
      <w:proofErr w:type="spellEnd"/>
      <w:r w:rsidR="00FB0FE0" w:rsidRPr="00FB0FE0">
        <w:t xml:space="preserve"> Libre de Bruxelles - École </w:t>
      </w:r>
      <w:proofErr w:type="spellStart"/>
      <w:r w:rsidR="00FB0FE0" w:rsidRPr="00FB0FE0">
        <w:t>Polytechniquee</w:t>
      </w:r>
      <w:proofErr w:type="spellEnd"/>
      <w:r w:rsidR="00FB0FE0">
        <w:t>, 2018.</w:t>
      </w:r>
    </w:p>
    <w:p w14:paraId="79FA7374" w14:textId="3547F6D4" w:rsidR="006B6CCE" w:rsidRDefault="006B6CCE" w:rsidP="003032B7">
      <w:pPr>
        <w:jc w:val="both"/>
      </w:pPr>
    </w:p>
    <w:p w14:paraId="1A7F2907" w14:textId="3E74718A" w:rsidR="006B6CCE" w:rsidRDefault="006B6CCE" w:rsidP="003032B7">
      <w:pPr>
        <w:jc w:val="both"/>
      </w:pPr>
      <w:r>
        <w:t xml:space="preserve">SURWASE V. REST API </w:t>
      </w:r>
      <w:proofErr w:type="spellStart"/>
      <w:r>
        <w:t>Modeling</w:t>
      </w:r>
      <w:proofErr w:type="spellEnd"/>
      <w:r>
        <w:t xml:space="preserve"> </w:t>
      </w:r>
      <w:proofErr w:type="spellStart"/>
      <w:r>
        <w:t>Languages</w:t>
      </w:r>
      <w:proofErr w:type="spellEnd"/>
      <w:r>
        <w:t xml:space="preserve"> - A </w:t>
      </w:r>
      <w:proofErr w:type="spellStart"/>
      <w:r>
        <w:t>Developer’s</w:t>
      </w:r>
      <w:proofErr w:type="spellEnd"/>
    </w:p>
    <w:p w14:paraId="1B559E94" w14:textId="417A5829" w:rsidR="006B6CCE" w:rsidRDefault="006B6CCE" w:rsidP="003032B7">
      <w:pPr>
        <w:jc w:val="both"/>
      </w:pPr>
      <w:r>
        <w:t xml:space="preserve">Perspective. </w:t>
      </w:r>
      <w:r w:rsidRPr="0061558E">
        <w:rPr>
          <w:b/>
          <w:bCs/>
        </w:rPr>
        <w:t xml:space="preserve">IJSTE - </w:t>
      </w:r>
      <w:proofErr w:type="spellStart"/>
      <w:r w:rsidRPr="0061558E">
        <w:rPr>
          <w:b/>
          <w:bCs/>
        </w:rPr>
        <w:t>International</w:t>
      </w:r>
      <w:proofErr w:type="spellEnd"/>
      <w:r w:rsidRPr="0061558E">
        <w:rPr>
          <w:b/>
          <w:bCs/>
        </w:rPr>
        <w:t xml:space="preserve"> </w:t>
      </w:r>
      <w:proofErr w:type="spellStart"/>
      <w:r w:rsidRPr="0061558E">
        <w:rPr>
          <w:b/>
          <w:bCs/>
        </w:rPr>
        <w:t>Journal</w:t>
      </w:r>
      <w:proofErr w:type="spellEnd"/>
      <w:r w:rsidRPr="0061558E">
        <w:rPr>
          <w:b/>
          <w:bCs/>
        </w:rPr>
        <w:t xml:space="preserve"> </w:t>
      </w:r>
      <w:proofErr w:type="spellStart"/>
      <w:r w:rsidRPr="0061558E">
        <w:rPr>
          <w:b/>
          <w:bCs/>
        </w:rPr>
        <w:t>of</w:t>
      </w:r>
      <w:proofErr w:type="spellEnd"/>
      <w:r w:rsidRPr="0061558E">
        <w:rPr>
          <w:b/>
          <w:bCs/>
        </w:rPr>
        <w:t xml:space="preserve"> Science Technology &amp; </w:t>
      </w:r>
      <w:proofErr w:type="spellStart"/>
      <w:r w:rsidRPr="0061558E">
        <w:rPr>
          <w:b/>
          <w:bCs/>
        </w:rPr>
        <w:t>Engineering</w:t>
      </w:r>
      <w:proofErr w:type="spellEnd"/>
      <w:r w:rsidR="0061558E">
        <w:rPr>
          <w:b/>
          <w:bCs/>
        </w:rPr>
        <w:t>.</w:t>
      </w:r>
      <w:r>
        <w:t xml:space="preserve"> </w:t>
      </w:r>
      <w:proofErr w:type="spellStart"/>
      <w:r>
        <w:t>Vol</w:t>
      </w:r>
      <w:proofErr w:type="spellEnd"/>
      <w:r>
        <w:t xml:space="preserve"> 2, </w:t>
      </w:r>
      <w:proofErr w:type="spellStart"/>
      <w:r>
        <w:t>Issue</w:t>
      </w:r>
      <w:proofErr w:type="spellEnd"/>
      <w:r>
        <w:t xml:space="preserve"> 10, 2016.</w:t>
      </w:r>
    </w:p>
    <w:p w14:paraId="3B8BEA32" w14:textId="77777777" w:rsidR="00E15798" w:rsidRPr="00E15798" w:rsidRDefault="00E15798" w:rsidP="003032B7">
      <w:pPr>
        <w:jc w:val="both"/>
      </w:pPr>
    </w:p>
    <w:p w14:paraId="420699EC" w14:textId="51AD5FD8" w:rsidR="0008609D" w:rsidRPr="00EC71F2" w:rsidRDefault="00E15798" w:rsidP="003032B7">
      <w:pPr>
        <w:jc w:val="both"/>
      </w:pPr>
      <w:r w:rsidRPr="00207A0D">
        <w:rPr>
          <w:lang w:val="en-US"/>
        </w:rPr>
        <w:t xml:space="preserve">TAIBI, D. LENARDUZZI, V. PAHL, C. </w:t>
      </w:r>
      <w:r w:rsidRPr="00207A0D">
        <w:rPr>
          <w:b/>
          <w:bCs/>
          <w:lang w:val="en-US"/>
        </w:rPr>
        <w:t>Architectural Patterns for Microservices: A Systematic Mapping Study</w:t>
      </w:r>
      <w:r w:rsidRPr="00207A0D">
        <w:rPr>
          <w:lang w:val="en-US"/>
        </w:rPr>
        <w:t xml:space="preserve">. In Proceedings of the 8th International Conference on Cloud Computing and Services Science (CLOSER 2018), pages 221-232. </w:t>
      </w:r>
      <w:r>
        <w:t>ISBN: 978-989-758-295-0.</w:t>
      </w:r>
      <w:bookmarkEnd w:id="215"/>
    </w:p>
    <w:sectPr w:rsidR="0008609D" w:rsidRPr="00EC71F2"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9C8EB" w14:textId="77777777" w:rsidR="00183934" w:rsidRDefault="00183934">
      <w:r>
        <w:separator/>
      </w:r>
    </w:p>
  </w:endnote>
  <w:endnote w:type="continuationSeparator" w:id="0">
    <w:p w14:paraId="48704AD5" w14:textId="77777777" w:rsidR="00183934" w:rsidRDefault="00183934">
      <w:r>
        <w:continuationSeparator/>
      </w:r>
    </w:p>
  </w:endnote>
  <w:endnote w:type="continuationNotice" w:id="1">
    <w:p w14:paraId="1EBBA5FD" w14:textId="77777777" w:rsidR="00183934" w:rsidRDefault="00183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4D"/>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568D" w14:textId="77777777" w:rsidR="002D78C0" w:rsidRDefault="002D78C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D1877" w14:textId="77777777" w:rsidR="00183934" w:rsidRDefault="00183934">
      <w:r>
        <w:separator/>
      </w:r>
    </w:p>
  </w:footnote>
  <w:footnote w:type="continuationSeparator" w:id="0">
    <w:p w14:paraId="626E8DC9" w14:textId="77777777" w:rsidR="00183934" w:rsidRDefault="00183934">
      <w:r>
        <w:continuationSeparator/>
      </w:r>
    </w:p>
  </w:footnote>
  <w:footnote w:type="continuationNotice" w:id="1">
    <w:p w14:paraId="7925A10D" w14:textId="77777777" w:rsidR="00183934" w:rsidRDefault="001839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D8CB" w14:textId="77777777" w:rsidR="002D78C0" w:rsidRDefault="002D78C0"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2D78C0" w:rsidRDefault="002D78C0"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9438" w14:textId="77777777" w:rsidR="002D78C0" w:rsidRDefault="002D78C0">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B0B9" w14:textId="77777777" w:rsidR="002D78C0" w:rsidRDefault="002D78C0" w:rsidP="00D70A45">
    <w:pPr>
      <w:pStyle w:val="Cabealho"/>
      <w:ind w:right="360"/>
      <w:jc w:val="right"/>
    </w:pPr>
    <w:r>
      <w:rPr>
        <w:sz w:val="20"/>
        <w:szCs w:val="20"/>
      </w:rPr>
      <w:t xml:space="preserve"> </w:t>
    </w:r>
  </w:p>
  <w:p w14:paraId="5EE592A1" w14:textId="77777777" w:rsidR="002D78C0" w:rsidRDefault="002D78C0">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1C3F" w14:textId="77777777" w:rsidR="002D78C0" w:rsidRDefault="002D78C0">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B48C" w14:textId="432B83BC" w:rsidR="002D78C0" w:rsidRDefault="002D78C0">
    <w:pPr>
      <w:pStyle w:val="Cabealho"/>
      <w:jc w:val="right"/>
    </w:pPr>
    <w:r>
      <w:fldChar w:fldCharType="begin"/>
    </w:r>
    <w:r>
      <w:instrText>PAGE   \* MERGEFORMAT</w:instrText>
    </w:r>
    <w:r>
      <w:fldChar w:fldCharType="separate"/>
    </w:r>
    <w:r w:rsidR="00695366">
      <w:rPr>
        <w:noProof/>
      </w:rPr>
      <w:t>20</w:t>
    </w:r>
    <w:r>
      <w:fldChar w:fldCharType="end"/>
    </w:r>
  </w:p>
  <w:p w14:paraId="64F12165" w14:textId="77777777" w:rsidR="002D78C0" w:rsidRDefault="002D78C0">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2D78C0" w:rsidRDefault="002D78C0" w:rsidP="00D70A45">
    <w:pPr>
      <w:pStyle w:val="Cabealho"/>
      <w:ind w:right="360"/>
      <w:jc w:val="right"/>
    </w:pPr>
    <w:r>
      <w:rPr>
        <w:sz w:val="20"/>
        <w:szCs w:val="20"/>
      </w:rPr>
      <w:t xml:space="preserve"> </w:t>
    </w:r>
  </w:p>
  <w:p w14:paraId="6102C009" w14:textId="77777777" w:rsidR="002D78C0" w:rsidRDefault="002D78C0">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35D783A"/>
    <w:multiLevelType w:val="hybridMultilevel"/>
    <w:tmpl w:val="17AEC88E"/>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5"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6" w15:restartNumberingAfterBreak="0">
    <w:nsid w:val="29E97C71"/>
    <w:multiLevelType w:val="hybridMultilevel"/>
    <w:tmpl w:val="87CE619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7" w15:restartNumberingAfterBreak="0">
    <w:nsid w:val="2C46344D"/>
    <w:multiLevelType w:val="hybridMultilevel"/>
    <w:tmpl w:val="5E94D176"/>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8"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9"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1" w15:restartNumberingAfterBreak="0">
    <w:nsid w:val="46626092"/>
    <w:multiLevelType w:val="hybridMultilevel"/>
    <w:tmpl w:val="37A2B54A"/>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12" w15:restartNumberingAfterBreak="0">
    <w:nsid w:val="4E027724"/>
    <w:multiLevelType w:val="hybridMultilevel"/>
    <w:tmpl w:val="F7587E7C"/>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13"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4"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0EF0C4F"/>
    <w:multiLevelType w:val="hybridMultilevel"/>
    <w:tmpl w:val="E696955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9" w15:restartNumberingAfterBreak="0">
    <w:nsid w:val="6BBE1686"/>
    <w:multiLevelType w:val="hybridMultilevel"/>
    <w:tmpl w:val="6FD6CA8E"/>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21" w15:restartNumberingAfterBreak="0">
    <w:nsid w:val="729179AB"/>
    <w:multiLevelType w:val="hybridMultilevel"/>
    <w:tmpl w:val="D81C6504"/>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22" w15:restartNumberingAfterBreak="0">
    <w:nsid w:val="79450D9B"/>
    <w:multiLevelType w:val="hybridMultilevel"/>
    <w:tmpl w:val="5D9A4694"/>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num w:numId="1">
    <w:abstractNumId w:val="0"/>
  </w:num>
  <w:num w:numId="2">
    <w:abstractNumId w:val="8"/>
  </w:num>
  <w:num w:numId="3">
    <w:abstractNumId w:val="1"/>
  </w:num>
  <w:num w:numId="4">
    <w:abstractNumId w:val="15"/>
  </w:num>
  <w:num w:numId="5">
    <w:abstractNumId w:val="14"/>
  </w:num>
  <w:num w:numId="6">
    <w:abstractNumId w:val="5"/>
  </w:num>
  <w:num w:numId="7">
    <w:abstractNumId w:val="10"/>
  </w:num>
  <w:num w:numId="8">
    <w:abstractNumId w:val="4"/>
  </w:num>
  <w:num w:numId="9">
    <w:abstractNumId w:val="20"/>
  </w:num>
  <w:num w:numId="10">
    <w:abstractNumId w:val="3"/>
  </w:num>
  <w:num w:numId="11">
    <w:abstractNumId w:val="9"/>
  </w:num>
  <w:num w:numId="12">
    <w:abstractNumId w:val="13"/>
  </w:num>
  <w:num w:numId="13">
    <w:abstractNumId w:val="16"/>
  </w:num>
  <w:num w:numId="14">
    <w:abstractNumId w:val="17"/>
  </w:num>
  <w:num w:numId="15">
    <w:abstractNumId w:val="2"/>
  </w:num>
  <w:num w:numId="16">
    <w:abstractNumId w:val="7"/>
  </w:num>
  <w:num w:numId="17">
    <w:abstractNumId w:val="18"/>
  </w:num>
  <w:num w:numId="18">
    <w:abstractNumId w:val="6"/>
  </w:num>
  <w:num w:numId="19">
    <w:abstractNumId w:val="12"/>
  </w:num>
  <w:num w:numId="20">
    <w:abstractNumId w:val="19"/>
  </w:num>
  <w:num w:numId="21">
    <w:abstractNumId w:val="21"/>
  </w:num>
  <w:num w:numId="22">
    <w:abstractNumId w:val="2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490"/>
    <w:rsid w:val="0000052D"/>
    <w:rsid w:val="000009E1"/>
    <w:rsid w:val="00001422"/>
    <w:rsid w:val="0000160D"/>
    <w:rsid w:val="00001B75"/>
    <w:rsid w:val="00002471"/>
    <w:rsid w:val="000024BB"/>
    <w:rsid w:val="000026DD"/>
    <w:rsid w:val="0000395A"/>
    <w:rsid w:val="0000463E"/>
    <w:rsid w:val="00005F6C"/>
    <w:rsid w:val="0000674C"/>
    <w:rsid w:val="00007D86"/>
    <w:rsid w:val="00010003"/>
    <w:rsid w:val="000100ED"/>
    <w:rsid w:val="000106E8"/>
    <w:rsid w:val="000109C4"/>
    <w:rsid w:val="00011022"/>
    <w:rsid w:val="00011050"/>
    <w:rsid w:val="0001202E"/>
    <w:rsid w:val="00012E4C"/>
    <w:rsid w:val="0001497D"/>
    <w:rsid w:val="00014E04"/>
    <w:rsid w:val="00014E94"/>
    <w:rsid w:val="00014F7C"/>
    <w:rsid w:val="00015735"/>
    <w:rsid w:val="0001597F"/>
    <w:rsid w:val="00015F94"/>
    <w:rsid w:val="0002054C"/>
    <w:rsid w:val="00020A3E"/>
    <w:rsid w:val="00020ACE"/>
    <w:rsid w:val="00020DB6"/>
    <w:rsid w:val="00021301"/>
    <w:rsid w:val="0002152C"/>
    <w:rsid w:val="00022206"/>
    <w:rsid w:val="00023333"/>
    <w:rsid w:val="00023422"/>
    <w:rsid w:val="000234D8"/>
    <w:rsid w:val="00023B5C"/>
    <w:rsid w:val="0002406B"/>
    <w:rsid w:val="0002553B"/>
    <w:rsid w:val="00026B2A"/>
    <w:rsid w:val="000271F2"/>
    <w:rsid w:val="00027994"/>
    <w:rsid w:val="00027C4C"/>
    <w:rsid w:val="0003065F"/>
    <w:rsid w:val="000307DC"/>
    <w:rsid w:val="000307E4"/>
    <w:rsid w:val="00030FA0"/>
    <w:rsid w:val="00031541"/>
    <w:rsid w:val="00031EA5"/>
    <w:rsid w:val="00032906"/>
    <w:rsid w:val="00032DFC"/>
    <w:rsid w:val="00034C50"/>
    <w:rsid w:val="000356D5"/>
    <w:rsid w:val="00036C6B"/>
    <w:rsid w:val="00036F65"/>
    <w:rsid w:val="000378CB"/>
    <w:rsid w:val="000416A1"/>
    <w:rsid w:val="000416E8"/>
    <w:rsid w:val="00041D44"/>
    <w:rsid w:val="00042BB7"/>
    <w:rsid w:val="00042C2A"/>
    <w:rsid w:val="00042E6E"/>
    <w:rsid w:val="00043767"/>
    <w:rsid w:val="00043C80"/>
    <w:rsid w:val="00044AC3"/>
    <w:rsid w:val="000463EE"/>
    <w:rsid w:val="00046B59"/>
    <w:rsid w:val="000471BB"/>
    <w:rsid w:val="00047202"/>
    <w:rsid w:val="000472C8"/>
    <w:rsid w:val="00050F12"/>
    <w:rsid w:val="00051021"/>
    <w:rsid w:val="000518A4"/>
    <w:rsid w:val="00051FED"/>
    <w:rsid w:val="00052D0D"/>
    <w:rsid w:val="00053AAB"/>
    <w:rsid w:val="00054990"/>
    <w:rsid w:val="000558A6"/>
    <w:rsid w:val="00056830"/>
    <w:rsid w:val="00056C19"/>
    <w:rsid w:val="00057E4F"/>
    <w:rsid w:val="00060BFA"/>
    <w:rsid w:val="000617C6"/>
    <w:rsid w:val="000624F4"/>
    <w:rsid w:val="00062B54"/>
    <w:rsid w:val="00062F6F"/>
    <w:rsid w:val="00065105"/>
    <w:rsid w:val="00065A15"/>
    <w:rsid w:val="00065C35"/>
    <w:rsid w:val="00066456"/>
    <w:rsid w:val="0006699B"/>
    <w:rsid w:val="00066A88"/>
    <w:rsid w:val="000674A7"/>
    <w:rsid w:val="00067B3B"/>
    <w:rsid w:val="00070183"/>
    <w:rsid w:val="000704D8"/>
    <w:rsid w:val="000718E0"/>
    <w:rsid w:val="00071EA2"/>
    <w:rsid w:val="00072F07"/>
    <w:rsid w:val="00072F78"/>
    <w:rsid w:val="00073B61"/>
    <w:rsid w:val="00074170"/>
    <w:rsid w:val="00074465"/>
    <w:rsid w:val="0007464A"/>
    <w:rsid w:val="00074FB0"/>
    <w:rsid w:val="00076535"/>
    <w:rsid w:val="000766AD"/>
    <w:rsid w:val="000776CC"/>
    <w:rsid w:val="000803E8"/>
    <w:rsid w:val="00080513"/>
    <w:rsid w:val="0008156B"/>
    <w:rsid w:val="00082C8B"/>
    <w:rsid w:val="00083B0A"/>
    <w:rsid w:val="00084B90"/>
    <w:rsid w:val="000859DA"/>
    <w:rsid w:val="00085C40"/>
    <w:rsid w:val="0008609D"/>
    <w:rsid w:val="000868B4"/>
    <w:rsid w:val="000876AD"/>
    <w:rsid w:val="00087A5E"/>
    <w:rsid w:val="00087FBB"/>
    <w:rsid w:val="00090029"/>
    <w:rsid w:val="0009010B"/>
    <w:rsid w:val="0009082D"/>
    <w:rsid w:val="000909FE"/>
    <w:rsid w:val="00090C40"/>
    <w:rsid w:val="00090CB8"/>
    <w:rsid w:val="00091A00"/>
    <w:rsid w:val="000921D8"/>
    <w:rsid w:val="00092F0C"/>
    <w:rsid w:val="00093552"/>
    <w:rsid w:val="00093602"/>
    <w:rsid w:val="00093DB1"/>
    <w:rsid w:val="00094577"/>
    <w:rsid w:val="0009466D"/>
    <w:rsid w:val="00094D01"/>
    <w:rsid w:val="00096509"/>
    <w:rsid w:val="00096B7F"/>
    <w:rsid w:val="00096D39"/>
    <w:rsid w:val="00096E53"/>
    <w:rsid w:val="00097A0E"/>
    <w:rsid w:val="00097A1C"/>
    <w:rsid w:val="00097B89"/>
    <w:rsid w:val="00097CCC"/>
    <w:rsid w:val="00097D72"/>
    <w:rsid w:val="000A0517"/>
    <w:rsid w:val="000A192F"/>
    <w:rsid w:val="000A1C5B"/>
    <w:rsid w:val="000A1F78"/>
    <w:rsid w:val="000A292F"/>
    <w:rsid w:val="000A2D00"/>
    <w:rsid w:val="000A2F70"/>
    <w:rsid w:val="000A32BF"/>
    <w:rsid w:val="000A39B6"/>
    <w:rsid w:val="000A39DE"/>
    <w:rsid w:val="000A3F8A"/>
    <w:rsid w:val="000A48B0"/>
    <w:rsid w:val="000A48D2"/>
    <w:rsid w:val="000A5A0C"/>
    <w:rsid w:val="000A6917"/>
    <w:rsid w:val="000A695A"/>
    <w:rsid w:val="000A6EC9"/>
    <w:rsid w:val="000B03E6"/>
    <w:rsid w:val="000B1079"/>
    <w:rsid w:val="000B1B6D"/>
    <w:rsid w:val="000B288A"/>
    <w:rsid w:val="000B2E21"/>
    <w:rsid w:val="000B4A11"/>
    <w:rsid w:val="000B546E"/>
    <w:rsid w:val="000B5CA7"/>
    <w:rsid w:val="000B6387"/>
    <w:rsid w:val="000B6700"/>
    <w:rsid w:val="000B72D4"/>
    <w:rsid w:val="000B7723"/>
    <w:rsid w:val="000C0AD5"/>
    <w:rsid w:val="000C133B"/>
    <w:rsid w:val="000C31ED"/>
    <w:rsid w:val="000C3D18"/>
    <w:rsid w:val="000C44D6"/>
    <w:rsid w:val="000C4516"/>
    <w:rsid w:val="000C4D71"/>
    <w:rsid w:val="000C5BFF"/>
    <w:rsid w:val="000C5F49"/>
    <w:rsid w:val="000C6BF1"/>
    <w:rsid w:val="000C6DF2"/>
    <w:rsid w:val="000C7BCC"/>
    <w:rsid w:val="000D029B"/>
    <w:rsid w:val="000D0FD2"/>
    <w:rsid w:val="000D15C7"/>
    <w:rsid w:val="000D1705"/>
    <w:rsid w:val="000D2492"/>
    <w:rsid w:val="000D2582"/>
    <w:rsid w:val="000D25B8"/>
    <w:rsid w:val="000D30EA"/>
    <w:rsid w:val="000D3401"/>
    <w:rsid w:val="000D3758"/>
    <w:rsid w:val="000D3FC8"/>
    <w:rsid w:val="000D6127"/>
    <w:rsid w:val="000D67D1"/>
    <w:rsid w:val="000E015A"/>
    <w:rsid w:val="000E112D"/>
    <w:rsid w:val="000E2827"/>
    <w:rsid w:val="000E30F3"/>
    <w:rsid w:val="000E3A97"/>
    <w:rsid w:val="000E3D16"/>
    <w:rsid w:val="000E4287"/>
    <w:rsid w:val="000E4CBD"/>
    <w:rsid w:val="000E5CF2"/>
    <w:rsid w:val="000E6369"/>
    <w:rsid w:val="000E6511"/>
    <w:rsid w:val="000E6722"/>
    <w:rsid w:val="000E6A60"/>
    <w:rsid w:val="000E7B94"/>
    <w:rsid w:val="000F00FB"/>
    <w:rsid w:val="000F59BC"/>
    <w:rsid w:val="000F6C13"/>
    <w:rsid w:val="000F6C66"/>
    <w:rsid w:val="000F6EFA"/>
    <w:rsid w:val="000F7083"/>
    <w:rsid w:val="000F750C"/>
    <w:rsid w:val="000F7662"/>
    <w:rsid w:val="000F783D"/>
    <w:rsid w:val="00100169"/>
    <w:rsid w:val="00100645"/>
    <w:rsid w:val="00100D16"/>
    <w:rsid w:val="00100DD4"/>
    <w:rsid w:val="00101842"/>
    <w:rsid w:val="00101C73"/>
    <w:rsid w:val="00102194"/>
    <w:rsid w:val="00102CDF"/>
    <w:rsid w:val="00102D12"/>
    <w:rsid w:val="00103185"/>
    <w:rsid w:val="0010379C"/>
    <w:rsid w:val="00105281"/>
    <w:rsid w:val="00105E2E"/>
    <w:rsid w:val="00105EA6"/>
    <w:rsid w:val="00106EF9"/>
    <w:rsid w:val="001075D7"/>
    <w:rsid w:val="00107AC7"/>
    <w:rsid w:val="001104F0"/>
    <w:rsid w:val="00110AF4"/>
    <w:rsid w:val="00111022"/>
    <w:rsid w:val="00111A9A"/>
    <w:rsid w:val="0011208F"/>
    <w:rsid w:val="001124F8"/>
    <w:rsid w:val="00112CAC"/>
    <w:rsid w:val="0011317C"/>
    <w:rsid w:val="00114229"/>
    <w:rsid w:val="001158C5"/>
    <w:rsid w:val="0011623A"/>
    <w:rsid w:val="001170A5"/>
    <w:rsid w:val="001170E2"/>
    <w:rsid w:val="0011783D"/>
    <w:rsid w:val="00117955"/>
    <w:rsid w:val="001179E6"/>
    <w:rsid w:val="00120741"/>
    <w:rsid w:val="00120D19"/>
    <w:rsid w:val="00122044"/>
    <w:rsid w:val="001224C8"/>
    <w:rsid w:val="001227AD"/>
    <w:rsid w:val="00123C6A"/>
    <w:rsid w:val="00123CB3"/>
    <w:rsid w:val="00123FF5"/>
    <w:rsid w:val="00124D0C"/>
    <w:rsid w:val="001253A4"/>
    <w:rsid w:val="001254CD"/>
    <w:rsid w:val="00125B29"/>
    <w:rsid w:val="00126424"/>
    <w:rsid w:val="0012799D"/>
    <w:rsid w:val="0013166F"/>
    <w:rsid w:val="00132294"/>
    <w:rsid w:val="0013234C"/>
    <w:rsid w:val="00134412"/>
    <w:rsid w:val="00134C13"/>
    <w:rsid w:val="001353F8"/>
    <w:rsid w:val="00135B40"/>
    <w:rsid w:val="00136A9B"/>
    <w:rsid w:val="001373BC"/>
    <w:rsid w:val="00137460"/>
    <w:rsid w:val="00137C1A"/>
    <w:rsid w:val="00140230"/>
    <w:rsid w:val="00140526"/>
    <w:rsid w:val="00140AA7"/>
    <w:rsid w:val="00140FBC"/>
    <w:rsid w:val="0014149A"/>
    <w:rsid w:val="0014190A"/>
    <w:rsid w:val="00142006"/>
    <w:rsid w:val="0014242B"/>
    <w:rsid w:val="001429B2"/>
    <w:rsid w:val="00142D2E"/>
    <w:rsid w:val="001445FA"/>
    <w:rsid w:val="0014489A"/>
    <w:rsid w:val="00145483"/>
    <w:rsid w:val="00145688"/>
    <w:rsid w:val="001457CB"/>
    <w:rsid w:val="00145A45"/>
    <w:rsid w:val="0014603E"/>
    <w:rsid w:val="00146621"/>
    <w:rsid w:val="00147234"/>
    <w:rsid w:val="00152215"/>
    <w:rsid w:val="001543F3"/>
    <w:rsid w:val="00154791"/>
    <w:rsid w:val="00154BAB"/>
    <w:rsid w:val="0015505C"/>
    <w:rsid w:val="0015511F"/>
    <w:rsid w:val="00155ED2"/>
    <w:rsid w:val="0015618C"/>
    <w:rsid w:val="00156311"/>
    <w:rsid w:val="0015678C"/>
    <w:rsid w:val="001605C5"/>
    <w:rsid w:val="00160A14"/>
    <w:rsid w:val="00160C7D"/>
    <w:rsid w:val="00161D8F"/>
    <w:rsid w:val="00162889"/>
    <w:rsid w:val="00162BFD"/>
    <w:rsid w:val="001633FF"/>
    <w:rsid w:val="00164B52"/>
    <w:rsid w:val="00164E76"/>
    <w:rsid w:val="00165204"/>
    <w:rsid w:val="0016525A"/>
    <w:rsid w:val="00165380"/>
    <w:rsid w:val="0016571A"/>
    <w:rsid w:val="0016576D"/>
    <w:rsid w:val="00165EA2"/>
    <w:rsid w:val="00165F27"/>
    <w:rsid w:val="00167054"/>
    <w:rsid w:val="00167361"/>
    <w:rsid w:val="00167B0A"/>
    <w:rsid w:val="00170327"/>
    <w:rsid w:val="001703AC"/>
    <w:rsid w:val="00170DC2"/>
    <w:rsid w:val="00171A7A"/>
    <w:rsid w:val="00171E47"/>
    <w:rsid w:val="00172F5E"/>
    <w:rsid w:val="001730DC"/>
    <w:rsid w:val="00173739"/>
    <w:rsid w:val="00173867"/>
    <w:rsid w:val="00173CA6"/>
    <w:rsid w:val="00175FBE"/>
    <w:rsid w:val="00176459"/>
    <w:rsid w:val="00176DFB"/>
    <w:rsid w:val="00176E49"/>
    <w:rsid w:val="001777CF"/>
    <w:rsid w:val="00177B58"/>
    <w:rsid w:val="00177B66"/>
    <w:rsid w:val="001810F5"/>
    <w:rsid w:val="0018248D"/>
    <w:rsid w:val="001826B3"/>
    <w:rsid w:val="0018304F"/>
    <w:rsid w:val="00183934"/>
    <w:rsid w:val="0018401E"/>
    <w:rsid w:val="00184EF1"/>
    <w:rsid w:val="00185774"/>
    <w:rsid w:val="001866DB"/>
    <w:rsid w:val="00187189"/>
    <w:rsid w:val="001873F8"/>
    <w:rsid w:val="00187750"/>
    <w:rsid w:val="001878E8"/>
    <w:rsid w:val="00190134"/>
    <w:rsid w:val="00190767"/>
    <w:rsid w:val="00190EB5"/>
    <w:rsid w:val="00192EF5"/>
    <w:rsid w:val="00195BB0"/>
    <w:rsid w:val="00195F4D"/>
    <w:rsid w:val="0019622B"/>
    <w:rsid w:val="00197787"/>
    <w:rsid w:val="001A0D29"/>
    <w:rsid w:val="001A0D8D"/>
    <w:rsid w:val="001A0F4D"/>
    <w:rsid w:val="001A14AF"/>
    <w:rsid w:val="001A1D75"/>
    <w:rsid w:val="001A312E"/>
    <w:rsid w:val="001A3CC7"/>
    <w:rsid w:val="001A5286"/>
    <w:rsid w:val="001A5D04"/>
    <w:rsid w:val="001A6931"/>
    <w:rsid w:val="001A72F5"/>
    <w:rsid w:val="001A7BAA"/>
    <w:rsid w:val="001B122D"/>
    <w:rsid w:val="001B1358"/>
    <w:rsid w:val="001B1C27"/>
    <w:rsid w:val="001B1ED1"/>
    <w:rsid w:val="001B2459"/>
    <w:rsid w:val="001B2588"/>
    <w:rsid w:val="001B2811"/>
    <w:rsid w:val="001B2A42"/>
    <w:rsid w:val="001B2E24"/>
    <w:rsid w:val="001B33B7"/>
    <w:rsid w:val="001B39C4"/>
    <w:rsid w:val="001B44ED"/>
    <w:rsid w:val="001B4B12"/>
    <w:rsid w:val="001B55DB"/>
    <w:rsid w:val="001B5982"/>
    <w:rsid w:val="001B5D83"/>
    <w:rsid w:val="001B7366"/>
    <w:rsid w:val="001B75F3"/>
    <w:rsid w:val="001B7BB1"/>
    <w:rsid w:val="001C0970"/>
    <w:rsid w:val="001C1AB1"/>
    <w:rsid w:val="001C1BC2"/>
    <w:rsid w:val="001C1C99"/>
    <w:rsid w:val="001C2527"/>
    <w:rsid w:val="001C3599"/>
    <w:rsid w:val="001C415D"/>
    <w:rsid w:val="001C43DA"/>
    <w:rsid w:val="001C5268"/>
    <w:rsid w:val="001C5710"/>
    <w:rsid w:val="001C58B5"/>
    <w:rsid w:val="001C5EAC"/>
    <w:rsid w:val="001C70E7"/>
    <w:rsid w:val="001C7725"/>
    <w:rsid w:val="001D05A6"/>
    <w:rsid w:val="001D06EA"/>
    <w:rsid w:val="001D1443"/>
    <w:rsid w:val="001D1789"/>
    <w:rsid w:val="001D1CB1"/>
    <w:rsid w:val="001D1EF6"/>
    <w:rsid w:val="001D3A94"/>
    <w:rsid w:val="001D3B53"/>
    <w:rsid w:val="001D40E7"/>
    <w:rsid w:val="001D4365"/>
    <w:rsid w:val="001D4649"/>
    <w:rsid w:val="001D48BA"/>
    <w:rsid w:val="001D570F"/>
    <w:rsid w:val="001D5F8D"/>
    <w:rsid w:val="001D626D"/>
    <w:rsid w:val="001D697D"/>
    <w:rsid w:val="001D723C"/>
    <w:rsid w:val="001D74A9"/>
    <w:rsid w:val="001D7A8B"/>
    <w:rsid w:val="001E0FD0"/>
    <w:rsid w:val="001E13C8"/>
    <w:rsid w:val="001E15E3"/>
    <w:rsid w:val="001E1B03"/>
    <w:rsid w:val="001E20B4"/>
    <w:rsid w:val="001E2C3D"/>
    <w:rsid w:val="001E2C9F"/>
    <w:rsid w:val="001E326C"/>
    <w:rsid w:val="001E350A"/>
    <w:rsid w:val="001E3C5A"/>
    <w:rsid w:val="001E40EE"/>
    <w:rsid w:val="001E54A5"/>
    <w:rsid w:val="001E54F8"/>
    <w:rsid w:val="001E618D"/>
    <w:rsid w:val="001E61F5"/>
    <w:rsid w:val="001E6257"/>
    <w:rsid w:val="001E7CA4"/>
    <w:rsid w:val="001F02A2"/>
    <w:rsid w:val="001F0E32"/>
    <w:rsid w:val="001F1D46"/>
    <w:rsid w:val="001F26FA"/>
    <w:rsid w:val="001F2EFC"/>
    <w:rsid w:val="001F336A"/>
    <w:rsid w:val="001F4930"/>
    <w:rsid w:val="001F50DA"/>
    <w:rsid w:val="001F52D5"/>
    <w:rsid w:val="001F5C9A"/>
    <w:rsid w:val="001F6E36"/>
    <w:rsid w:val="001F7549"/>
    <w:rsid w:val="001F7789"/>
    <w:rsid w:val="001F77B3"/>
    <w:rsid w:val="001F7A15"/>
    <w:rsid w:val="001F7C03"/>
    <w:rsid w:val="001F7D78"/>
    <w:rsid w:val="001F7F8B"/>
    <w:rsid w:val="00200776"/>
    <w:rsid w:val="0020086C"/>
    <w:rsid w:val="00201EE5"/>
    <w:rsid w:val="00202338"/>
    <w:rsid w:val="00202CB1"/>
    <w:rsid w:val="00202ED0"/>
    <w:rsid w:val="002032A4"/>
    <w:rsid w:val="002035B2"/>
    <w:rsid w:val="00203AB8"/>
    <w:rsid w:val="002043BF"/>
    <w:rsid w:val="002045A8"/>
    <w:rsid w:val="002045FB"/>
    <w:rsid w:val="00204950"/>
    <w:rsid w:val="0020544C"/>
    <w:rsid w:val="00205524"/>
    <w:rsid w:val="002056AC"/>
    <w:rsid w:val="0020655A"/>
    <w:rsid w:val="00206B67"/>
    <w:rsid w:val="00207683"/>
    <w:rsid w:val="00207A0D"/>
    <w:rsid w:val="0021070E"/>
    <w:rsid w:val="00212898"/>
    <w:rsid w:val="0021372A"/>
    <w:rsid w:val="00213888"/>
    <w:rsid w:val="00214348"/>
    <w:rsid w:val="00214E1F"/>
    <w:rsid w:val="00215010"/>
    <w:rsid w:val="0021542E"/>
    <w:rsid w:val="00215A6E"/>
    <w:rsid w:val="00215F62"/>
    <w:rsid w:val="00216199"/>
    <w:rsid w:val="00220007"/>
    <w:rsid w:val="002204F6"/>
    <w:rsid w:val="00220578"/>
    <w:rsid w:val="00220961"/>
    <w:rsid w:val="00220E89"/>
    <w:rsid w:val="002215F6"/>
    <w:rsid w:val="00221E66"/>
    <w:rsid w:val="00221FDD"/>
    <w:rsid w:val="00222B0D"/>
    <w:rsid w:val="00223A9A"/>
    <w:rsid w:val="002241EF"/>
    <w:rsid w:val="00224577"/>
    <w:rsid w:val="0022488B"/>
    <w:rsid w:val="00225073"/>
    <w:rsid w:val="002252FA"/>
    <w:rsid w:val="0022594B"/>
    <w:rsid w:val="002262BE"/>
    <w:rsid w:val="0022670D"/>
    <w:rsid w:val="00230516"/>
    <w:rsid w:val="002308E4"/>
    <w:rsid w:val="002313EA"/>
    <w:rsid w:val="00231984"/>
    <w:rsid w:val="00231CBA"/>
    <w:rsid w:val="002324AB"/>
    <w:rsid w:val="002327F0"/>
    <w:rsid w:val="00233835"/>
    <w:rsid w:val="002338A1"/>
    <w:rsid w:val="002339F1"/>
    <w:rsid w:val="00233FC7"/>
    <w:rsid w:val="002355ED"/>
    <w:rsid w:val="00235986"/>
    <w:rsid w:val="00235C57"/>
    <w:rsid w:val="00235FDB"/>
    <w:rsid w:val="002363A1"/>
    <w:rsid w:val="00236A03"/>
    <w:rsid w:val="00236F61"/>
    <w:rsid w:val="002376B5"/>
    <w:rsid w:val="00237E74"/>
    <w:rsid w:val="002405BC"/>
    <w:rsid w:val="00240F94"/>
    <w:rsid w:val="002411CD"/>
    <w:rsid w:val="002415C4"/>
    <w:rsid w:val="00241826"/>
    <w:rsid w:val="002429BF"/>
    <w:rsid w:val="0024316C"/>
    <w:rsid w:val="002455C1"/>
    <w:rsid w:val="00245745"/>
    <w:rsid w:val="00246171"/>
    <w:rsid w:val="00246A50"/>
    <w:rsid w:val="00246C20"/>
    <w:rsid w:val="00246E4A"/>
    <w:rsid w:val="00247931"/>
    <w:rsid w:val="002503C1"/>
    <w:rsid w:val="0025062C"/>
    <w:rsid w:val="00250AC4"/>
    <w:rsid w:val="00250B4B"/>
    <w:rsid w:val="002512F6"/>
    <w:rsid w:val="00251AC0"/>
    <w:rsid w:val="00251BCB"/>
    <w:rsid w:val="00253928"/>
    <w:rsid w:val="00253E21"/>
    <w:rsid w:val="00253F01"/>
    <w:rsid w:val="00254AA9"/>
    <w:rsid w:val="00254CA8"/>
    <w:rsid w:val="00255D05"/>
    <w:rsid w:val="00255D3E"/>
    <w:rsid w:val="00257976"/>
    <w:rsid w:val="00261C12"/>
    <w:rsid w:val="0026204A"/>
    <w:rsid w:val="0026217A"/>
    <w:rsid w:val="002624A1"/>
    <w:rsid w:val="002628C3"/>
    <w:rsid w:val="00262CA7"/>
    <w:rsid w:val="00262CBC"/>
    <w:rsid w:val="00263C55"/>
    <w:rsid w:val="00263F22"/>
    <w:rsid w:val="0026430F"/>
    <w:rsid w:val="00264940"/>
    <w:rsid w:val="0026499E"/>
    <w:rsid w:val="0026528B"/>
    <w:rsid w:val="00265799"/>
    <w:rsid w:val="0026666A"/>
    <w:rsid w:val="00266CB7"/>
    <w:rsid w:val="00266CFB"/>
    <w:rsid w:val="0026710B"/>
    <w:rsid w:val="00267666"/>
    <w:rsid w:val="0027116F"/>
    <w:rsid w:val="0027124A"/>
    <w:rsid w:val="0027227D"/>
    <w:rsid w:val="0027238B"/>
    <w:rsid w:val="002730EE"/>
    <w:rsid w:val="002731D8"/>
    <w:rsid w:val="002735D1"/>
    <w:rsid w:val="002736EA"/>
    <w:rsid w:val="002739E9"/>
    <w:rsid w:val="00273A9A"/>
    <w:rsid w:val="0027471C"/>
    <w:rsid w:val="00275A4D"/>
    <w:rsid w:val="002800C0"/>
    <w:rsid w:val="00281128"/>
    <w:rsid w:val="00282E6A"/>
    <w:rsid w:val="00283290"/>
    <w:rsid w:val="00283A2B"/>
    <w:rsid w:val="00283A4E"/>
    <w:rsid w:val="00284D32"/>
    <w:rsid w:val="00284FBA"/>
    <w:rsid w:val="002850BE"/>
    <w:rsid w:val="00285CB0"/>
    <w:rsid w:val="002860E3"/>
    <w:rsid w:val="00286209"/>
    <w:rsid w:val="00286C1E"/>
    <w:rsid w:val="00287DCC"/>
    <w:rsid w:val="002906F8"/>
    <w:rsid w:val="00291119"/>
    <w:rsid w:val="0029119A"/>
    <w:rsid w:val="00291E40"/>
    <w:rsid w:val="00292102"/>
    <w:rsid w:val="00292217"/>
    <w:rsid w:val="00292B5E"/>
    <w:rsid w:val="00292E8A"/>
    <w:rsid w:val="0029353D"/>
    <w:rsid w:val="00293720"/>
    <w:rsid w:val="00293787"/>
    <w:rsid w:val="00294060"/>
    <w:rsid w:val="00294827"/>
    <w:rsid w:val="00294844"/>
    <w:rsid w:val="00295802"/>
    <w:rsid w:val="00295B6D"/>
    <w:rsid w:val="00295E8E"/>
    <w:rsid w:val="00296DE2"/>
    <w:rsid w:val="00297B8B"/>
    <w:rsid w:val="002A0396"/>
    <w:rsid w:val="002A0AAF"/>
    <w:rsid w:val="002A1059"/>
    <w:rsid w:val="002A15E6"/>
    <w:rsid w:val="002A215E"/>
    <w:rsid w:val="002A2465"/>
    <w:rsid w:val="002A27AD"/>
    <w:rsid w:val="002A45A0"/>
    <w:rsid w:val="002A4990"/>
    <w:rsid w:val="002A4D55"/>
    <w:rsid w:val="002A574E"/>
    <w:rsid w:val="002A5CD0"/>
    <w:rsid w:val="002A6966"/>
    <w:rsid w:val="002A7EB5"/>
    <w:rsid w:val="002A7FB0"/>
    <w:rsid w:val="002B05E4"/>
    <w:rsid w:val="002B0AE8"/>
    <w:rsid w:val="002B269B"/>
    <w:rsid w:val="002B26BE"/>
    <w:rsid w:val="002B40F9"/>
    <w:rsid w:val="002B4817"/>
    <w:rsid w:val="002B4944"/>
    <w:rsid w:val="002B59C4"/>
    <w:rsid w:val="002B680D"/>
    <w:rsid w:val="002B6E3F"/>
    <w:rsid w:val="002B72CE"/>
    <w:rsid w:val="002B76C2"/>
    <w:rsid w:val="002B7703"/>
    <w:rsid w:val="002B7D28"/>
    <w:rsid w:val="002C0618"/>
    <w:rsid w:val="002C0853"/>
    <w:rsid w:val="002C13FD"/>
    <w:rsid w:val="002C20D0"/>
    <w:rsid w:val="002C2830"/>
    <w:rsid w:val="002C3CFF"/>
    <w:rsid w:val="002C4D15"/>
    <w:rsid w:val="002C51EB"/>
    <w:rsid w:val="002C5D5D"/>
    <w:rsid w:val="002C6005"/>
    <w:rsid w:val="002C625B"/>
    <w:rsid w:val="002C6F52"/>
    <w:rsid w:val="002C7019"/>
    <w:rsid w:val="002D17EF"/>
    <w:rsid w:val="002D1B10"/>
    <w:rsid w:val="002D1B70"/>
    <w:rsid w:val="002D1C48"/>
    <w:rsid w:val="002D22D2"/>
    <w:rsid w:val="002D25E7"/>
    <w:rsid w:val="002D2742"/>
    <w:rsid w:val="002D3431"/>
    <w:rsid w:val="002D4077"/>
    <w:rsid w:val="002D4BA2"/>
    <w:rsid w:val="002D528E"/>
    <w:rsid w:val="002D7445"/>
    <w:rsid w:val="002D7795"/>
    <w:rsid w:val="002D78C0"/>
    <w:rsid w:val="002D7AB7"/>
    <w:rsid w:val="002E08FA"/>
    <w:rsid w:val="002E0DCE"/>
    <w:rsid w:val="002E1741"/>
    <w:rsid w:val="002E28EA"/>
    <w:rsid w:val="002E29BA"/>
    <w:rsid w:val="002E2A8C"/>
    <w:rsid w:val="002E2FD5"/>
    <w:rsid w:val="002E3125"/>
    <w:rsid w:val="002E3371"/>
    <w:rsid w:val="002E3BB1"/>
    <w:rsid w:val="002E3D97"/>
    <w:rsid w:val="002E481F"/>
    <w:rsid w:val="002E4EB1"/>
    <w:rsid w:val="002E5A41"/>
    <w:rsid w:val="002E5CCC"/>
    <w:rsid w:val="002E70B8"/>
    <w:rsid w:val="002E7C47"/>
    <w:rsid w:val="002F0278"/>
    <w:rsid w:val="002F0321"/>
    <w:rsid w:val="002F0A32"/>
    <w:rsid w:val="002F0F40"/>
    <w:rsid w:val="002F1BC2"/>
    <w:rsid w:val="002F1F36"/>
    <w:rsid w:val="002F2434"/>
    <w:rsid w:val="002F2B1E"/>
    <w:rsid w:val="002F2DE9"/>
    <w:rsid w:val="002F2F1E"/>
    <w:rsid w:val="002F39AF"/>
    <w:rsid w:val="002F4990"/>
    <w:rsid w:val="002F4C15"/>
    <w:rsid w:val="002F4DF6"/>
    <w:rsid w:val="002F5955"/>
    <w:rsid w:val="002F59D3"/>
    <w:rsid w:val="002F5A76"/>
    <w:rsid w:val="002F6137"/>
    <w:rsid w:val="002F62BA"/>
    <w:rsid w:val="003008CF"/>
    <w:rsid w:val="00301DF1"/>
    <w:rsid w:val="003021F0"/>
    <w:rsid w:val="0030222A"/>
    <w:rsid w:val="003032B7"/>
    <w:rsid w:val="0030615E"/>
    <w:rsid w:val="00306B5D"/>
    <w:rsid w:val="003072DA"/>
    <w:rsid w:val="00307F51"/>
    <w:rsid w:val="00310366"/>
    <w:rsid w:val="003115D1"/>
    <w:rsid w:val="00311FBF"/>
    <w:rsid w:val="003124B4"/>
    <w:rsid w:val="00312A90"/>
    <w:rsid w:val="00312DC7"/>
    <w:rsid w:val="00313255"/>
    <w:rsid w:val="0031377A"/>
    <w:rsid w:val="003138E5"/>
    <w:rsid w:val="00313CFC"/>
    <w:rsid w:val="0031421F"/>
    <w:rsid w:val="003155C8"/>
    <w:rsid w:val="00315AB5"/>
    <w:rsid w:val="003165FD"/>
    <w:rsid w:val="00316680"/>
    <w:rsid w:val="00316907"/>
    <w:rsid w:val="00316E51"/>
    <w:rsid w:val="003174E1"/>
    <w:rsid w:val="003178A9"/>
    <w:rsid w:val="00317DD7"/>
    <w:rsid w:val="00317E36"/>
    <w:rsid w:val="003202E9"/>
    <w:rsid w:val="00320365"/>
    <w:rsid w:val="003203C8"/>
    <w:rsid w:val="00320AC6"/>
    <w:rsid w:val="00320B0D"/>
    <w:rsid w:val="003216E3"/>
    <w:rsid w:val="0032226C"/>
    <w:rsid w:val="00322370"/>
    <w:rsid w:val="00322F6F"/>
    <w:rsid w:val="00323662"/>
    <w:rsid w:val="003236A1"/>
    <w:rsid w:val="00323FD5"/>
    <w:rsid w:val="0032478C"/>
    <w:rsid w:val="00324D12"/>
    <w:rsid w:val="003252A0"/>
    <w:rsid w:val="003253EA"/>
    <w:rsid w:val="00325960"/>
    <w:rsid w:val="00325B2C"/>
    <w:rsid w:val="0032680E"/>
    <w:rsid w:val="003279AA"/>
    <w:rsid w:val="0033002E"/>
    <w:rsid w:val="0033055A"/>
    <w:rsid w:val="00331082"/>
    <w:rsid w:val="00331345"/>
    <w:rsid w:val="00331445"/>
    <w:rsid w:val="003314EC"/>
    <w:rsid w:val="00331C0A"/>
    <w:rsid w:val="00332625"/>
    <w:rsid w:val="00332D39"/>
    <w:rsid w:val="00332D7A"/>
    <w:rsid w:val="00332E4B"/>
    <w:rsid w:val="00333E50"/>
    <w:rsid w:val="003349FC"/>
    <w:rsid w:val="00335DEE"/>
    <w:rsid w:val="00335FAC"/>
    <w:rsid w:val="00335FBD"/>
    <w:rsid w:val="003376C4"/>
    <w:rsid w:val="00337709"/>
    <w:rsid w:val="00337D66"/>
    <w:rsid w:val="00341E8B"/>
    <w:rsid w:val="00343139"/>
    <w:rsid w:val="00344A34"/>
    <w:rsid w:val="00344C9F"/>
    <w:rsid w:val="003456F7"/>
    <w:rsid w:val="00345D99"/>
    <w:rsid w:val="00346D53"/>
    <w:rsid w:val="003478DF"/>
    <w:rsid w:val="00347DCE"/>
    <w:rsid w:val="00347F82"/>
    <w:rsid w:val="00351773"/>
    <w:rsid w:val="00352859"/>
    <w:rsid w:val="003528F0"/>
    <w:rsid w:val="00352CDE"/>
    <w:rsid w:val="00352F96"/>
    <w:rsid w:val="00353156"/>
    <w:rsid w:val="003539F2"/>
    <w:rsid w:val="003549EA"/>
    <w:rsid w:val="00354C9E"/>
    <w:rsid w:val="00355014"/>
    <w:rsid w:val="00355214"/>
    <w:rsid w:val="003555F9"/>
    <w:rsid w:val="0035590A"/>
    <w:rsid w:val="00355D15"/>
    <w:rsid w:val="003561F7"/>
    <w:rsid w:val="00356528"/>
    <w:rsid w:val="003565BC"/>
    <w:rsid w:val="00356C85"/>
    <w:rsid w:val="00357141"/>
    <w:rsid w:val="00357A89"/>
    <w:rsid w:val="00357CE6"/>
    <w:rsid w:val="00360D86"/>
    <w:rsid w:val="00360E39"/>
    <w:rsid w:val="0036188B"/>
    <w:rsid w:val="003629B0"/>
    <w:rsid w:val="00363FDD"/>
    <w:rsid w:val="003656FD"/>
    <w:rsid w:val="003657A7"/>
    <w:rsid w:val="003663C2"/>
    <w:rsid w:val="00366C90"/>
    <w:rsid w:val="00367278"/>
    <w:rsid w:val="00367A70"/>
    <w:rsid w:val="003722A9"/>
    <w:rsid w:val="0037247B"/>
    <w:rsid w:val="0037256F"/>
    <w:rsid w:val="00372B61"/>
    <w:rsid w:val="00373521"/>
    <w:rsid w:val="00373A4A"/>
    <w:rsid w:val="00373BDD"/>
    <w:rsid w:val="003748A9"/>
    <w:rsid w:val="00374C77"/>
    <w:rsid w:val="0037502D"/>
    <w:rsid w:val="00375853"/>
    <w:rsid w:val="00375957"/>
    <w:rsid w:val="00377156"/>
    <w:rsid w:val="00377FDB"/>
    <w:rsid w:val="00380156"/>
    <w:rsid w:val="0038183A"/>
    <w:rsid w:val="00381A45"/>
    <w:rsid w:val="00381AD2"/>
    <w:rsid w:val="00381BEB"/>
    <w:rsid w:val="003825ED"/>
    <w:rsid w:val="00382B7C"/>
    <w:rsid w:val="00382C99"/>
    <w:rsid w:val="00382E9C"/>
    <w:rsid w:val="00383AB9"/>
    <w:rsid w:val="00383BC3"/>
    <w:rsid w:val="00383FE1"/>
    <w:rsid w:val="0038410F"/>
    <w:rsid w:val="0038413F"/>
    <w:rsid w:val="00384259"/>
    <w:rsid w:val="00384334"/>
    <w:rsid w:val="00384B74"/>
    <w:rsid w:val="003854D2"/>
    <w:rsid w:val="003856F4"/>
    <w:rsid w:val="003859AC"/>
    <w:rsid w:val="00385C64"/>
    <w:rsid w:val="003871C8"/>
    <w:rsid w:val="00390459"/>
    <w:rsid w:val="0039085A"/>
    <w:rsid w:val="00391091"/>
    <w:rsid w:val="00391124"/>
    <w:rsid w:val="0039139E"/>
    <w:rsid w:val="00391BDE"/>
    <w:rsid w:val="00391CAA"/>
    <w:rsid w:val="00392D05"/>
    <w:rsid w:val="00393B4A"/>
    <w:rsid w:val="00393FFE"/>
    <w:rsid w:val="003941EC"/>
    <w:rsid w:val="00394389"/>
    <w:rsid w:val="00394BA2"/>
    <w:rsid w:val="00394CC8"/>
    <w:rsid w:val="00395534"/>
    <w:rsid w:val="00395AD7"/>
    <w:rsid w:val="00395B61"/>
    <w:rsid w:val="00395B8B"/>
    <w:rsid w:val="00396E3F"/>
    <w:rsid w:val="003A0E7C"/>
    <w:rsid w:val="003A1E43"/>
    <w:rsid w:val="003A302A"/>
    <w:rsid w:val="003A3207"/>
    <w:rsid w:val="003A35B8"/>
    <w:rsid w:val="003A419A"/>
    <w:rsid w:val="003A419C"/>
    <w:rsid w:val="003A52F9"/>
    <w:rsid w:val="003A5347"/>
    <w:rsid w:val="003A5CD3"/>
    <w:rsid w:val="003A61A5"/>
    <w:rsid w:val="003A699E"/>
    <w:rsid w:val="003A7176"/>
    <w:rsid w:val="003B05A3"/>
    <w:rsid w:val="003B1BEE"/>
    <w:rsid w:val="003B23B4"/>
    <w:rsid w:val="003B26F7"/>
    <w:rsid w:val="003B27FF"/>
    <w:rsid w:val="003B2EA6"/>
    <w:rsid w:val="003B4A86"/>
    <w:rsid w:val="003B50E1"/>
    <w:rsid w:val="003B5AB4"/>
    <w:rsid w:val="003B68A8"/>
    <w:rsid w:val="003B71B9"/>
    <w:rsid w:val="003B72A3"/>
    <w:rsid w:val="003B73E8"/>
    <w:rsid w:val="003C03D1"/>
    <w:rsid w:val="003C085D"/>
    <w:rsid w:val="003C0D3B"/>
    <w:rsid w:val="003C188D"/>
    <w:rsid w:val="003C2C06"/>
    <w:rsid w:val="003C2C9F"/>
    <w:rsid w:val="003C34FE"/>
    <w:rsid w:val="003C3E0B"/>
    <w:rsid w:val="003C3E64"/>
    <w:rsid w:val="003C4143"/>
    <w:rsid w:val="003C41E0"/>
    <w:rsid w:val="003C42C7"/>
    <w:rsid w:val="003C4E07"/>
    <w:rsid w:val="003C61D2"/>
    <w:rsid w:val="003C6ED2"/>
    <w:rsid w:val="003C73E5"/>
    <w:rsid w:val="003D00D8"/>
    <w:rsid w:val="003D177A"/>
    <w:rsid w:val="003D2703"/>
    <w:rsid w:val="003D3004"/>
    <w:rsid w:val="003D3543"/>
    <w:rsid w:val="003D3665"/>
    <w:rsid w:val="003D3E90"/>
    <w:rsid w:val="003D455D"/>
    <w:rsid w:val="003D45FE"/>
    <w:rsid w:val="003D50AF"/>
    <w:rsid w:val="003D5504"/>
    <w:rsid w:val="003D677D"/>
    <w:rsid w:val="003E00F9"/>
    <w:rsid w:val="003E06EA"/>
    <w:rsid w:val="003E3642"/>
    <w:rsid w:val="003E400A"/>
    <w:rsid w:val="003E448A"/>
    <w:rsid w:val="003E4E79"/>
    <w:rsid w:val="003E5A81"/>
    <w:rsid w:val="003E63B2"/>
    <w:rsid w:val="003E7B96"/>
    <w:rsid w:val="003E7EE2"/>
    <w:rsid w:val="003F0D13"/>
    <w:rsid w:val="003F175F"/>
    <w:rsid w:val="003F3CDB"/>
    <w:rsid w:val="003F4214"/>
    <w:rsid w:val="003F47D1"/>
    <w:rsid w:val="003F493A"/>
    <w:rsid w:val="003F4E9A"/>
    <w:rsid w:val="003F6441"/>
    <w:rsid w:val="003F6AB9"/>
    <w:rsid w:val="003F72BC"/>
    <w:rsid w:val="004006A5"/>
    <w:rsid w:val="00400B91"/>
    <w:rsid w:val="004021C9"/>
    <w:rsid w:val="00402350"/>
    <w:rsid w:val="00402849"/>
    <w:rsid w:val="00404F9A"/>
    <w:rsid w:val="00405702"/>
    <w:rsid w:val="0040587A"/>
    <w:rsid w:val="004059AD"/>
    <w:rsid w:val="004068FB"/>
    <w:rsid w:val="004069FC"/>
    <w:rsid w:val="00406AFE"/>
    <w:rsid w:val="00406B0A"/>
    <w:rsid w:val="00407038"/>
    <w:rsid w:val="004077AE"/>
    <w:rsid w:val="004100C9"/>
    <w:rsid w:val="00410D12"/>
    <w:rsid w:val="00410E6D"/>
    <w:rsid w:val="00411A70"/>
    <w:rsid w:val="00411B29"/>
    <w:rsid w:val="00411D48"/>
    <w:rsid w:val="00412504"/>
    <w:rsid w:val="004125E8"/>
    <w:rsid w:val="004129C1"/>
    <w:rsid w:val="00413446"/>
    <w:rsid w:val="00413636"/>
    <w:rsid w:val="00414D3D"/>
    <w:rsid w:val="00415414"/>
    <w:rsid w:val="00415E36"/>
    <w:rsid w:val="0041616C"/>
    <w:rsid w:val="004163F7"/>
    <w:rsid w:val="00416699"/>
    <w:rsid w:val="00417104"/>
    <w:rsid w:val="00420213"/>
    <w:rsid w:val="0042057B"/>
    <w:rsid w:val="00420584"/>
    <w:rsid w:val="00420C35"/>
    <w:rsid w:val="004215E3"/>
    <w:rsid w:val="004221DD"/>
    <w:rsid w:val="004223D2"/>
    <w:rsid w:val="00422483"/>
    <w:rsid w:val="0042317E"/>
    <w:rsid w:val="004232BB"/>
    <w:rsid w:val="00423858"/>
    <w:rsid w:val="00424FC5"/>
    <w:rsid w:val="004268CF"/>
    <w:rsid w:val="00426B17"/>
    <w:rsid w:val="00426FA7"/>
    <w:rsid w:val="0042728D"/>
    <w:rsid w:val="00427377"/>
    <w:rsid w:val="0042781F"/>
    <w:rsid w:val="00430457"/>
    <w:rsid w:val="00430536"/>
    <w:rsid w:val="00430CE3"/>
    <w:rsid w:val="00431762"/>
    <w:rsid w:val="00431B79"/>
    <w:rsid w:val="00432945"/>
    <w:rsid w:val="004329B3"/>
    <w:rsid w:val="0043323A"/>
    <w:rsid w:val="00434129"/>
    <w:rsid w:val="00434B4B"/>
    <w:rsid w:val="00434C08"/>
    <w:rsid w:val="00435041"/>
    <w:rsid w:val="00435E1C"/>
    <w:rsid w:val="00436722"/>
    <w:rsid w:val="00436F21"/>
    <w:rsid w:val="00436F76"/>
    <w:rsid w:val="004379BD"/>
    <w:rsid w:val="00437C93"/>
    <w:rsid w:val="00440230"/>
    <w:rsid w:val="004402E4"/>
    <w:rsid w:val="004407C2"/>
    <w:rsid w:val="00441746"/>
    <w:rsid w:val="00441F80"/>
    <w:rsid w:val="004421B1"/>
    <w:rsid w:val="004425CB"/>
    <w:rsid w:val="00442CC1"/>
    <w:rsid w:val="004432CE"/>
    <w:rsid w:val="0044349D"/>
    <w:rsid w:val="00444510"/>
    <w:rsid w:val="00445990"/>
    <w:rsid w:val="00446D93"/>
    <w:rsid w:val="0044785C"/>
    <w:rsid w:val="00447D93"/>
    <w:rsid w:val="00447E04"/>
    <w:rsid w:val="0045034D"/>
    <w:rsid w:val="00450499"/>
    <w:rsid w:val="004508EE"/>
    <w:rsid w:val="00450A07"/>
    <w:rsid w:val="00450CFB"/>
    <w:rsid w:val="00450E18"/>
    <w:rsid w:val="00451B2B"/>
    <w:rsid w:val="00452073"/>
    <w:rsid w:val="00452260"/>
    <w:rsid w:val="0045252F"/>
    <w:rsid w:val="0045263B"/>
    <w:rsid w:val="00452B87"/>
    <w:rsid w:val="00452BC0"/>
    <w:rsid w:val="00453651"/>
    <w:rsid w:val="00453FA4"/>
    <w:rsid w:val="00454223"/>
    <w:rsid w:val="00454A0A"/>
    <w:rsid w:val="00455BE6"/>
    <w:rsid w:val="0045619B"/>
    <w:rsid w:val="0045633F"/>
    <w:rsid w:val="00456739"/>
    <w:rsid w:val="00457902"/>
    <w:rsid w:val="00457DEA"/>
    <w:rsid w:val="0046055A"/>
    <w:rsid w:val="00460AB5"/>
    <w:rsid w:val="00460C73"/>
    <w:rsid w:val="0046104A"/>
    <w:rsid w:val="00461108"/>
    <w:rsid w:val="00461783"/>
    <w:rsid w:val="00461B1F"/>
    <w:rsid w:val="004625B0"/>
    <w:rsid w:val="004626B0"/>
    <w:rsid w:val="00463239"/>
    <w:rsid w:val="004633A6"/>
    <w:rsid w:val="0046428E"/>
    <w:rsid w:val="00464B4E"/>
    <w:rsid w:val="00464D8C"/>
    <w:rsid w:val="00464DC9"/>
    <w:rsid w:val="004650B3"/>
    <w:rsid w:val="004656D6"/>
    <w:rsid w:val="004657F7"/>
    <w:rsid w:val="004658F4"/>
    <w:rsid w:val="00465CB1"/>
    <w:rsid w:val="004660FC"/>
    <w:rsid w:val="004661D4"/>
    <w:rsid w:val="00466230"/>
    <w:rsid w:val="004677C5"/>
    <w:rsid w:val="004718F3"/>
    <w:rsid w:val="00472539"/>
    <w:rsid w:val="00472F42"/>
    <w:rsid w:val="00473735"/>
    <w:rsid w:val="00473CE6"/>
    <w:rsid w:val="00474C4E"/>
    <w:rsid w:val="004755CA"/>
    <w:rsid w:val="00475651"/>
    <w:rsid w:val="004761BD"/>
    <w:rsid w:val="00476705"/>
    <w:rsid w:val="0047792E"/>
    <w:rsid w:val="00477FEB"/>
    <w:rsid w:val="004801B5"/>
    <w:rsid w:val="004804EC"/>
    <w:rsid w:val="00481BCA"/>
    <w:rsid w:val="00481FFD"/>
    <w:rsid w:val="004822FB"/>
    <w:rsid w:val="00482DC9"/>
    <w:rsid w:val="00483F15"/>
    <w:rsid w:val="00484F5C"/>
    <w:rsid w:val="00486917"/>
    <w:rsid w:val="00487E5B"/>
    <w:rsid w:val="00490A24"/>
    <w:rsid w:val="00490C32"/>
    <w:rsid w:val="004912E3"/>
    <w:rsid w:val="0049161E"/>
    <w:rsid w:val="004920F6"/>
    <w:rsid w:val="00492BE8"/>
    <w:rsid w:val="00492D1B"/>
    <w:rsid w:val="0049316A"/>
    <w:rsid w:val="00493512"/>
    <w:rsid w:val="004936FB"/>
    <w:rsid w:val="00493C79"/>
    <w:rsid w:val="00494568"/>
    <w:rsid w:val="004959F3"/>
    <w:rsid w:val="00495EAD"/>
    <w:rsid w:val="004A0390"/>
    <w:rsid w:val="004A126C"/>
    <w:rsid w:val="004A1659"/>
    <w:rsid w:val="004A16E4"/>
    <w:rsid w:val="004A1B5B"/>
    <w:rsid w:val="004A3736"/>
    <w:rsid w:val="004A3D30"/>
    <w:rsid w:val="004A3E53"/>
    <w:rsid w:val="004A43ED"/>
    <w:rsid w:val="004A4A52"/>
    <w:rsid w:val="004A4F79"/>
    <w:rsid w:val="004A6A41"/>
    <w:rsid w:val="004A6E64"/>
    <w:rsid w:val="004A730A"/>
    <w:rsid w:val="004B02D0"/>
    <w:rsid w:val="004B0640"/>
    <w:rsid w:val="004B0816"/>
    <w:rsid w:val="004B0FF0"/>
    <w:rsid w:val="004B1177"/>
    <w:rsid w:val="004B140A"/>
    <w:rsid w:val="004B21B0"/>
    <w:rsid w:val="004B3602"/>
    <w:rsid w:val="004B3987"/>
    <w:rsid w:val="004B556B"/>
    <w:rsid w:val="004B5AE9"/>
    <w:rsid w:val="004B5E3A"/>
    <w:rsid w:val="004B61E7"/>
    <w:rsid w:val="004B6F2F"/>
    <w:rsid w:val="004B755E"/>
    <w:rsid w:val="004C0302"/>
    <w:rsid w:val="004C06C2"/>
    <w:rsid w:val="004C13E0"/>
    <w:rsid w:val="004C14C9"/>
    <w:rsid w:val="004C1E6D"/>
    <w:rsid w:val="004C2441"/>
    <w:rsid w:val="004C27A1"/>
    <w:rsid w:val="004C47F4"/>
    <w:rsid w:val="004C538F"/>
    <w:rsid w:val="004C561C"/>
    <w:rsid w:val="004C6387"/>
    <w:rsid w:val="004C7C2B"/>
    <w:rsid w:val="004D0205"/>
    <w:rsid w:val="004D1001"/>
    <w:rsid w:val="004D14CB"/>
    <w:rsid w:val="004D23B4"/>
    <w:rsid w:val="004D24AE"/>
    <w:rsid w:val="004D27F7"/>
    <w:rsid w:val="004D2FD5"/>
    <w:rsid w:val="004D39C3"/>
    <w:rsid w:val="004D441B"/>
    <w:rsid w:val="004D4951"/>
    <w:rsid w:val="004D5C3A"/>
    <w:rsid w:val="004D614A"/>
    <w:rsid w:val="004D6190"/>
    <w:rsid w:val="004D631B"/>
    <w:rsid w:val="004D65D1"/>
    <w:rsid w:val="004D6C35"/>
    <w:rsid w:val="004D76AE"/>
    <w:rsid w:val="004D7E3C"/>
    <w:rsid w:val="004D7FB4"/>
    <w:rsid w:val="004E0787"/>
    <w:rsid w:val="004E0FBC"/>
    <w:rsid w:val="004E1355"/>
    <w:rsid w:val="004E164E"/>
    <w:rsid w:val="004E18E1"/>
    <w:rsid w:val="004E1AE9"/>
    <w:rsid w:val="004E4284"/>
    <w:rsid w:val="004E4C4C"/>
    <w:rsid w:val="004E56B8"/>
    <w:rsid w:val="004E6EA9"/>
    <w:rsid w:val="004E7576"/>
    <w:rsid w:val="004E75A4"/>
    <w:rsid w:val="004E787C"/>
    <w:rsid w:val="004F1B25"/>
    <w:rsid w:val="004F1D5E"/>
    <w:rsid w:val="004F32EB"/>
    <w:rsid w:val="004F4231"/>
    <w:rsid w:val="004F44B6"/>
    <w:rsid w:val="004F4BEC"/>
    <w:rsid w:val="004F69AF"/>
    <w:rsid w:val="004F6DAF"/>
    <w:rsid w:val="004F7F31"/>
    <w:rsid w:val="0050063A"/>
    <w:rsid w:val="0050068C"/>
    <w:rsid w:val="005006DC"/>
    <w:rsid w:val="00500B57"/>
    <w:rsid w:val="005014FC"/>
    <w:rsid w:val="00501E49"/>
    <w:rsid w:val="00502898"/>
    <w:rsid w:val="00502DC6"/>
    <w:rsid w:val="005034C4"/>
    <w:rsid w:val="00503951"/>
    <w:rsid w:val="00504C70"/>
    <w:rsid w:val="00504F0A"/>
    <w:rsid w:val="005050C9"/>
    <w:rsid w:val="005058DC"/>
    <w:rsid w:val="005068AE"/>
    <w:rsid w:val="005072EC"/>
    <w:rsid w:val="0051036E"/>
    <w:rsid w:val="005104C7"/>
    <w:rsid w:val="005108C3"/>
    <w:rsid w:val="00510F5E"/>
    <w:rsid w:val="005114A6"/>
    <w:rsid w:val="00511795"/>
    <w:rsid w:val="00512BD3"/>
    <w:rsid w:val="00512C60"/>
    <w:rsid w:val="00513348"/>
    <w:rsid w:val="00513673"/>
    <w:rsid w:val="00514ED1"/>
    <w:rsid w:val="00515534"/>
    <w:rsid w:val="005156C3"/>
    <w:rsid w:val="00515981"/>
    <w:rsid w:val="00515DB1"/>
    <w:rsid w:val="005163A2"/>
    <w:rsid w:val="005163A4"/>
    <w:rsid w:val="00516723"/>
    <w:rsid w:val="00516CA4"/>
    <w:rsid w:val="0051743E"/>
    <w:rsid w:val="00517472"/>
    <w:rsid w:val="0052040A"/>
    <w:rsid w:val="00520687"/>
    <w:rsid w:val="005207D2"/>
    <w:rsid w:val="00521170"/>
    <w:rsid w:val="00521997"/>
    <w:rsid w:val="00521E01"/>
    <w:rsid w:val="005221E4"/>
    <w:rsid w:val="005222AA"/>
    <w:rsid w:val="005225B9"/>
    <w:rsid w:val="005229BE"/>
    <w:rsid w:val="00523341"/>
    <w:rsid w:val="00523498"/>
    <w:rsid w:val="00523B6E"/>
    <w:rsid w:val="00524075"/>
    <w:rsid w:val="00524504"/>
    <w:rsid w:val="00524F93"/>
    <w:rsid w:val="00525BD2"/>
    <w:rsid w:val="0052611A"/>
    <w:rsid w:val="005263D2"/>
    <w:rsid w:val="00526A48"/>
    <w:rsid w:val="00527039"/>
    <w:rsid w:val="0052724C"/>
    <w:rsid w:val="005272F5"/>
    <w:rsid w:val="00527F63"/>
    <w:rsid w:val="00527F6C"/>
    <w:rsid w:val="005303B9"/>
    <w:rsid w:val="0053104C"/>
    <w:rsid w:val="00531AC0"/>
    <w:rsid w:val="00532178"/>
    <w:rsid w:val="0053241E"/>
    <w:rsid w:val="00532807"/>
    <w:rsid w:val="00532B9B"/>
    <w:rsid w:val="005334D1"/>
    <w:rsid w:val="00533D71"/>
    <w:rsid w:val="00534159"/>
    <w:rsid w:val="00534390"/>
    <w:rsid w:val="0053514B"/>
    <w:rsid w:val="005354BA"/>
    <w:rsid w:val="00535538"/>
    <w:rsid w:val="00535FE7"/>
    <w:rsid w:val="00536105"/>
    <w:rsid w:val="00536E3D"/>
    <w:rsid w:val="00541332"/>
    <w:rsid w:val="00541463"/>
    <w:rsid w:val="00541E20"/>
    <w:rsid w:val="005428B3"/>
    <w:rsid w:val="00543DBF"/>
    <w:rsid w:val="00544297"/>
    <w:rsid w:val="00544E41"/>
    <w:rsid w:val="00545053"/>
    <w:rsid w:val="005457E4"/>
    <w:rsid w:val="00545817"/>
    <w:rsid w:val="005461F2"/>
    <w:rsid w:val="00546222"/>
    <w:rsid w:val="00546770"/>
    <w:rsid w:val="00547139"/>
    <w:rsid w:val="00547768"/>
    <w:rsid w:val="00550A74"/>
    <w:rsid w:val="00551BD4"/>
    <w:rsid w:val="0055362A"/>
    <w:rsid w:val="0055493B"/>
    <w:rsid w:val="00554BDE"/>
    <w:rsid w:val="00554ECD"/>
    <w:rsid w:val="0055533B"/>
    <w:rsid w:val="00555369"/>
    <w:rsid w:val="00555CFA"/>
    <w:rsid w:val="005564A7"/>
    <w:rsid w:val="00556739"/>
    <w:rsid w:val="005605FE"/>
    <w:rsid w:val="0056185E"/>
    <w:rsid w:val="005622AF"/>
    <w:rsid w:val="0056275B"/>
    <w:rsid w:val="0056393C"/>
    <w:rsid w:val="00564CA3"/>
    <w:rsid w:val="0056588E"/>
    <w:rsid w:val="0056646E"/>
    <w:rsid w:val="005669E0"/>
    <w:rsid w:val="005670DC"/>
    <w:rsid w:val="0056728E"/>
    <w:rsid w:val="00567813"/>
    <w:rsid w:val="00567EB7"/>
    <w:rsid w:val="00570163"/>
    <w:rsid w:val="0057178A"/>
    <w:rsid w:val="00571805"/>
    <w:rsid w:val="0057268A"/>
    <w:rsid w:val="005726A0"/>
    <w:rsid w:val="00572759"/>
    <w:rsid w:val="0057381B"/>
    <w:rsid w:val="00575D0F"/>
    <w:rsid w:val="005761FB"/>
    <w:rsid w:val="00576DF6"/>
    <w:rsid w:val="00576E84"/>
    <w:rsid w:val="00576F05"/>
    <w:rsid w:val="00577EB8"/>
    <w:rsid w:val="00582067"/>
    <w:rsid w:val="00582088"/>
    <w:rsid w:val="00582752"/>
    <w:rsid w:val="00582A7C"/>
    <w:rsid w:val="00582B81"/>
    <w:rsid w:val="00582BED"/>
    <w:rsid w:val="005843EA"/>
    <w:rsid w:val="00584804"/>
    <w:rsid w:val="00584AC4"/>
    <w:rsid w:val="00584BF8"/>
    <w:rsid w:val="005856F2"/>
    <w:rsid w:val="005867D8"/>
    <w:rsid w:val="005868C4"/>
    <w:rsid w:val="005875A7"/>
    <w:rsid w:val="00587773"/>
    <w:rsid w:val="00590735"/>
    <w:rsid w:val="00590D00"/>
    <w:rsid w:val="00591476"/>
    <w:rsid w:val="00592302"/>
    <w:rsid w:val="00592DC1"/>
    <w:rsid w:val="00592F06"/>
    <w:rsid w:val="00593865"/>
    <w:rsid w:val="005949C5"/>
    <w:rsid w:val="00595BF3"/>
    <w:rsid w:val="00597B37"/>
    <w:rsid w:val="00597D36"/>
    <w:rsid w:val="005A0F90"/>
    <w:rsid w:val="005A1894"/>
    <w:rsid w:val="005A1A57"/>
    <w:rsid w:val="005A24F5"/>
    <w:rsid w:val="005A2E25"/>
    <w:rsid w:val="005A2FF0"/>
    <w:rsid w:val="005A314A"/>
    <w:rsid w:val="005A32F1"/>
    <w:rsid w:val="005A3559"/>
    <w:rsid w:val="005A37DD"/>
    <w:rsid w:val="005A3834"/>
    <w:rsid w:val="005A39E2"/>
    <w:rsid w:val="005A3B3B"/>
    <w:rsid w:val="005A4540"/>
    <w:rsid w:val="005A4CE9"/>
    <w:rsid w:val="005A4F3A"/>
    <w:rsid w:val="005A527D"/>
    <w:rsid w:val="005A57FB"/>
    <w:rsid w:val="005A5812"/>
    <w:rsid w:val="005A63F8"/>
    <w:rsid w:val="005A6D17"/>
    <w:rsid w:val="005A6DC7"/>
    <w:rsid w:val="005A797C"/>
    <w:rsid w:val="005B02ED"/>
    <w:rsid w:val="005B06EB"/>
    <w:rsid w:val="005B0C17"/>
    <w:rsid w:val="005B0D33"/>
    <w:rsid w:val="005B1227"/>
    <w:rsid w:val="005B149B"/>
    <w:rsid w:val="005B1FCB"/>
    <w:rsid w:val="005B233F"/>
    <w:rsid w:val="005B2ACB"/>
    <w:rsid w:val="005B2ECB"/>
    <w:rsid w:val="005B2F3D"/>
    <w:rsid w:val="005B3C08"/>
    <w:rsid w:val="005B4E9B"/>
    <w:rsid w:val="005B59F7"/>
    <w:rsid w:val="005B5CFD"/>
    <w:rsid w:val="005B6000"/>
    <w:rsid w:val="005B67C5"/>
    <w:rsid w:val="005B7600"/>
    <w:rsid w:val="005B78AD"/>
    <w:rsid w:val="005B7C22"/>
    <w:rsid w:val="005B7E3D"/>
    <w:rsid w:val="005B7E5F"/>
    <w:rsid w:val="005C0833"/>
    <w:rsid w:val="005C162F"/>
    <w:rsid w:val="005C2AA1"/>
    <w:rsid w:val="005C2EFA"/>
    <w:rsid w:val="005C32EE"/>
    <w:rsid w:val="005C4185"/>
    <w:rsid w:val="005C495D"/>
    <w:rsid w:val="005C546E"/>
    <w:rsid w:val="005C5588"/>
    <w:rsid w:val="005C67CB"/>
    <w:rsid w:val="005C6C1C"/>
    <w:rsid w:val="005C6FAB"/>
    <w:rsid w:val="005C7764"/>
    <w:rsid w:val="005D023B"/>
    <w:rsid w:val="005D0983"/>
    <w:rsid w:val="005D14C3"/>
    <w:rsid w:val="005D171E"/>
    <w:rsid w:val="005D2E1D"/>
    <w:rsid w:val="005D4202"/>
    <w:rsid w:val="005D4876"/>
    <w:rsid w:val="005D4E98"/>
    <w:rsid w:val="005D6252"/>
    <w:rsid w:val="005D6611"/>
    <w:rsid w:val="005D6705"/>
    <w:rsid w:val="005D7000"/>
    <w:rsid w:val="005D70CA"/>
    <w:rsid w:val="005D7413"/>
    <w:rsid w:val="005E071B"/>
    <w:rsid w:val="005E0D6D"/>
    <w:rsid w:val="005E0E17"/>
    <w:rsid w:val="005E12BF"/>
    <w:rsid w:val="005E2531"/>
    <w:rsid w:val="005E2637"/>
    <w:rsid w:val="005E4178"/>
    <w:rsid w:val="005E4472"/>
    <w:rsid w:val="005E4870"/>
    <w:rsid w:val="005E4A42"/>
    <w:rsid w:val="005E4D32"/>
    <w:rsid w:val="005E5618"/>
    <w:rsid w:val="005E57FC"/>
    <w:rsid w:val="005E5B3D"/>
    <w:rsid w:val="005E6936"/>
    <w:rsid w:val="005E6AF1"/>
    <w:rsid w:val="005E6BE4"/>
    <w:rsid w:val="005E76AA"/>
    <w:rsid w:val="005E7897"/>
    <w:rsid w:val="005E7A9B"/>
    <w:rsid w:val="005F0048"/>
    <w:rsid w:val="005F02DC"/>
    <w:rsid w:val="005F1781"/>
    <w:rsid w:val="005F3731"/>
    <w:rsid w:val="005F41C6"/>
    <w:rsid w:val="005F421E"/>
    <w:rsid w:val="005F42D2"/>
    <w:rsid w:val="005F43BF"/>
    <w:rsid w:val="005F642F"/>
    <w:rsid w:val="005F6849"/>
    <w:rsid w:val="005F6C7B"/>
    <w:rsid w:val="005F6DA8"/>
    <w:rsid w:val="005F7DC2"/>
    <w:rsid w:val="00600805"/>
    <w:rsid w:val="00600A1B"/>
    <w:rsid w:val="006018EF"/>
    <w:rsid w:val="00603107"/>
    <w:rsid w:val="00603454"/>
    <w:rsid w:val="006041DD"/>
    <w:rsid w:val="006055BB"/>
    <w:rsid w:val="006057F7"/>
    <w:rsid w:val="00605E9E"/>
    <w:rsid w:val="00606733"/>
    <w:rsid w:val="00607159"/>
    <w:rsid w:val="006075BA"/>
    <w:rsid w:val="0060785D"/>
    <w:rsid w:val="00607AB1"/>
    <w:rsid w:val="00607B04"/>
    <w:rsid w:val="00610885"/>
    <w:rsid w:val="00610BBA"/>
    <w:rsid w:val="00613240"/>
    <w:rsid w:val="006148C1"/>
    <w:rsid w:val="0061512C"/>
    <w:rsid w:val="0061558E"/>
    <w:rsid w:val="00616F30"/>
    <w:rsid w:val="006171DE"/>
    <w:rsid w:val="006173FF"/>
    <w:rsid w:val="00617BCE"/>
    <w:rsid w:val="00620DA8"/>
    <w:rsid w:val="00620DDF"/>
    <w:rsid w:val="00621F7E"/>
    <w:rsid w:val="00622A43"/>
    <w:rsid w:val="00622B4C"/>
    <w:rsid w:val="00622F7A"/>
    <w:rsid w:val="006231BF"/>
    <w:rsid w:val="00623213"/>
    <w:rsid w:val="00623BB0"/>
    <w:rsid w:val="00623C8D"/>
    <w:rsid w:val="00624038"/>
    <w:rsid w:val="006244FD"/>
    <w:rsid w:val="006246FD"/>
    <w:rsid w:val="006247D7"/>
    <w:rsid w:val="00624EA2"/>
    <w:rsid w:val="00625B58"/>
    <w:rsid w:val="00625FDD"/>
    <w:rsid w:val="006266E8"/>
    <w:rsid w:val="00630EFD"/>
    <w:rsid w:val="00631104"/>
    <w:rsid w:val="0063236B"/>
    <w:rsid w:val="00632F82"/>
    <w:rsid w:val="0063300F"/>
    <w:rsid w:val="00633753"/>
    <w:rsid w:val="00633A22"/>
    <w:rsid w:val="00633F6F"/>
    <w:rsid w:val="006342F7"/>
    <w:rsid w:val="006357D2"/>
    <w:rsid w:val="00635B6B"/>
    <w:rsid w:val="006360D2"/>
    <w:rsid w:val="00636A43"/>
    <w:rsid w:val="00636B31"/>
    <w:rsid w:val="00640B05"/>
    <w:rsid w:val="00640BD1"/>
    <w:rsid w:val="00641227"/>
    <w:rsid w:val="006413F3"/>
    <w:rsid w:val="00641DDF"/>
    <w:rsid w:val="00642184"/>
    <w:rsid w:val="006428ED"/>
    <w:rsid w:val="0064320E"/>
    <w:rsid w:val="00643B4F"/>
    <w:rsid w:val="0064453B"/>
    <w:rsid w:val="0064494B"/>
    <w:rsid w:val="00644CBB"/>
    <w:rsid w:val="00644CE3"/>
    <w:rsid w:val="006459B1"/>
    <w:rsid w:val="00645C6D"/>
    <w:rsid w:val="00645DF9"/>
    <w:rsid w:val="0064636E"/>
    <w:rsid w:val="006466D9"/>
    <w:rsid w:val="006467C2"/>
    <w:rsid w:val="00646C4A"/>
    <w:rsid w:val="00647147"/>
    <w:rsid w:val="00647CB8"/>
    <w:rsid w:val="00650888"/>
    <w:rsid w:val="006508A2"/>
    <w:rsid w:val="00650CE9"/>
    <w:rsid w:val="006514C2"/>
    <w:rsid w:val="006527F4"/>
    <w:rsid w:val="006529AD"/>
    <w:rsid w:val="00652FD9"/>
    <w:rsid w:val="006538CD"/>
    <w:rsid w:val="00653B2E"/>
    <w:rsid w:val="00653F0A"/>
    <w:rsid w:val="0065557A"/>
    <w:rsid w:val="00655754"/>
    <w:rsid w:val="00655927"/>
    <w:rsid w:val="006564DC"/>
    <w:rsid w:val="00656846"/>
    <w:rsid w:val="00657245"/>
    <w:rsid w:val="0065748C"/>
    <w:rsid w:val="00660507"/>
    <w:rsid w:val="0066087D"/>
    <w:rsid w:val="00660E6D"/>
    <w:rsid w:val="006616D5"/>
    <w:rsid w:val="00661B4D"/>
    <w:rsid w:val="00661C8F"/>
    <w:rsid w:val="006621CE"/>
    <w:rsid w:val="006627DB"/>
    <w:rsid w:val="00663063"/>
    <w:rsid w:val="006630D0"/>
    <w:rsid w:val="00663C9F"/>
    <w:rsid w:val="00663EC4"/>
    <w:rsid w:val="0066557B"/>
    <w:rsid w:val="00666781"/>
    <w:rsid w:val="00666B3E"/>
    <w:rsid w:val="00667B23"/>
    <w:rsid w:val="00670F43"/>
    <w:rsid w:val="00671AB7"/>
    <w:rsid w:val="00671B3C"/>
    <w:rsid w:val="0067316A"/>
    <w:rsid w:val="006736B1"/>
    <w:rsid w:val="006739AE"/>
    <w:rsid w:val="0067430B"/>
    <w:rsid w:val="00674C56"/>
    <w:rsid w:val="00674D85"/>
    <w:rsid w:val="00675C79"/>
    <w:rsid w:val="0067683F"/>
    <w:rsid w:val="00677ECB"/>
    <w:rsid w:val="00680E26"/>
    <w:rsid w:val="006812CB"/>
    <w:rsid w:val="00681BEE"/>
    <w:rsid w:val="00681E9B"/>
    <w:rsid w:val="00682181"/>
    <w:rsid w:val="00682F77"/>
    <w:rsid w:val="006837BF"/>
    <w:rsid w:val="00683B00"/>
    <w:rsid w:val="00683F38"/>
    <w:rsid w:val="00684430"/>
    <w:rsid w:val="006849DF"/>
    <w:rsid w:val="00685124"/>
    <w:rsid w:val="0068528B"/>
    <w:rsid w:val="00685769"/>
    <w:rsid w:val="00686641"/>
    <w:rsid w:val="00686861"/>
    <w:rsid w:val="00686C77"/>
    <w:rsid w:val="006878FE"/>
    <w:rsid w:val="006879F0"/>
    <w:rsid w:val="00690B98"/>
    <w:rsid w:val="00691D0A"/>
    <w:rsid w:val="00691E39"/>
    <w:rsid w:val="00693A12"/>
    <w:rsid w:val="00693BED"/>
    <w:rsid w:val="00694070"/>
    <w:rsid w:val="00694805"/>
    <w:rsid w:val="006949AD"/>
    <w:rsid w:val="00694EE0"/>
    <w:rsid w:val="00695366"/>
    <w:rsid w:val="0069599B"/>
    <w:rsid w:val="00695A73"/>
    <w:rsid w:val="00696293"/>
    <w:rsid w:val="006973CA"/>
    <w:rsid w:val="006974BE"/>
    <w:rsid w:val="006A0F59"/>
    <w:rsid w:val="006A0F7D"/>
    <w:rsid w:val="006A19C2"/>
    <w:rsid w:val="006A1B25"/>
    <w:rsid w:val="006A1DBD"/>
    <w:rsid w:val="006A2AFB"/>
    <w:rsid w:val="006A3F9E"/>
    <w:rsid w:val="006A525B"/>
    <w:rsid w:val="006A6072"/>
    <w:rsid w:val="006A65E8"/>
    <w:rsid w:val="006A687D"/>
    <w:rsid w:val="006A705D"/>
    <w:rsid w:val="006B0079"/>
    <w:rsid w:val="006B1315"/>
    <w:rsid w:val="006B18FC"/>
    <w:rsid w:val="006B19D2"/>
    <w:rsid w:val="006B1C6F"/>
    <w:rsid w:val="006B284C"/>
    <w:rsid w:val="006B2A38"/>
    <w:rsid w:val="006B3506"/>
    <w:rsid w:val="006B367E"/>
    <w:rsid w:val="006B3AA3"/>
    <w:rsid w:val="006B4C21"/>
    <w:rsid w:val="006B50E3"/>
    <w:rsid w:val="006B59DE"/>
    <w:rsid w:val="006B64D6"/>
    <w:rsid w:val="006B6CCE"/>
    <w:rsid w:val="006B754F"/>
    <w:rsid w:val="006B76F3"/>
    <w:rsid w:val="006B7F3A"/>
    <w:rsid w:val="006C0039"/>
    <w:rsid w:val="006C07B7"/>
    <w:rsid w:val="006C09A0"/>
    <w:rsid w:val="006C172A"/>
    <w:rsid w:val="006C204E"/>
    <w:rsid w:val="006C2787"/>
    <w:rsid w:val="006C2933"/>
    <w:rsid w:val="006C3ECA"/>
    <w:rsid w:val="006C4400"/>
    <w:rsid w:val="006C499D"/>
    <w:rsid w:val="006C4C64"/>
    <w:rsid w:val="006C5089"/>
    <w:rsid w:val="006C552F"/>
    <w:rsid w:val="006C58E1"/>
    <w:rsid w:val="006C594B"/>
    <w:rsid w:val="006C5AAF"/>
    <w:rsid w:val="006C6723"/>
    <w:rsid w:val="006C68E3"/>
    <w:rsid w:val="006C6B34"/>
    <w:rsid w:val="006C786D"/>
    <w:rsid w:val="006D0469"/>
    <w:rsid w:val="006D0A23"/>
    <w:rsid w:val="006D0F30"/>
    <w:rsid w:val="006D1186"/>
    <w:rsid w:val="006D132B"/>
    <w:rsid w:val="006D168A"/>
    <w:rsid w:val="006D1B6F"/>
    <w:rsid w:val="006D2355"/>
    <w:rsid w:val="006D2587"/>
    <w:rsid w:val="006D3073"/>
    <w:rsid w:val="006D3E7E"/>
    <w:rsid w:val="006D4BAD"/>
    <w:rsid w:val="006D4E17"/>
    <w:rsid w:val="006D4E3C"/>
    <w:rsid w:val="006D5337"/>
    <w:rsid w:val="006D5344"/>
    <w:rsid w:val="006D64CF"/>
    <w:rsid w:val="006D7543"/>
    <w:rsid w:val="006D7822"/>
    <w:rsid w:val="006D7EC2"/>
    <w:rsid w:val="006E0575"/>
    <w:rsid w:val="006E08F9"/>
    <w:rsid w:val="006E0BBA"/>
    <w:rsid w:val="006E206C"/>
    <w:rsid w:val="006E2448"/>
    <w:rsid w:val="006E29B2"/>
    <w:rsid w:val="006E3BE1"/>
    <w:rsid w:val="006E3FBC"/>
    <w:rsid w:val="006E4726"/>
    <w:rsid w:val="006E4D75"/>
    <w:rsid w:val="006E5B77"/>
    <w:rsid w:val="006E5D3C"/>
    <w:rsid w:val="006E6D9A"/>
    <w:rsid w:val="006E7BEB"/>
    <w:rsid w:val="006F01BD"/>
    <w:rsid w:val="006F0A4B"/>
    <w:rsid w:val="006F188E"/>
    <w:rsid w:val="006F2F7B"/>
    <w:rsid w:val="006F4327"/>
    <w:rsid w:val="006F46C7"/>
    <w:rsid w:val="006F4E91"/>
    <w:rsid w:val="006F533C"/>
    <w:rsid w:val="006F582F"/>
    <w:rsid w:val="006F68F8"/>
    <w:rsid w:val="006F7205"/>
    <w:rsid w:val="006F7312"/>
    <w:rsid w:val="006F7D4E"/>
    <w:rsid w:val="00700D89"/>
    <w:rsid w:val="00702153"/>
    <w:rsid w:val="0070295D"/>
    <w:rsid w:val="00702D54"/>
    <w:rsid w:val="00702D93"/>
    <w:rsid w:val="00703C2E"/>
    <w:rsid w:val="0070500D"/>
    <w:rsid w:val="0071018D"/>
    <w:rsid w:val="007102F2"/>
    <w:rsid w:val="0071201F"/>
    <w:rsid w:val="00713A03"/>
    <w:rsid w:val="00713FCB"/>
    <w:rsid w:val="00714C69"/>
    <w:rsid w:val="00714EC3"/>
    <w:rsid w:val="00715AF3"/>
    <w:rsid w:val="007169BB"/>
    <w:rsid w:val="0072010C"/>
    <w:rsid w:val="00720336"/>
    <w:rsid w:val="00720CC0"/>
    <w:rsid w:val="00721B7E"/>
    <w:rsid w:val="00722D1F"/>
    <w:rsid w:val="00723366"/>
    <w:rsid w:val="0072389E"/>
    <w:rsid w:val="0072404A"/>
    <w:rsid w:val="0072426F"/>
    <w:rsid w:val="007249E0"/>
    <w:rsid w:val="00724EA8"/>
    <w:rsid w:val="00725654"/>
    <w:rsid w:val="00725C6D"/>
    <w:rsid w:val="0072627C"/>
    <w:rsid w:val="00726C46"/>
    <w:rsid w:val="00727074"/>
    <w:rsid w:val="00727211"/>
    <w:rsid w:val="00730498"/>
    <w:rsid w:val="0073085D"/>
    <w:rsid w:val="00730F0E"/>
    <w:rsid w:val="0073110A"/>
    <w:rsid w:val="00731353"/>
    <w:rsid w:val="00731B2A"/>
    <w:rsid w:val="007330FD"/>
    <w:rsid w:val="00735428"/>
    <w:rsid w:val="00736439"/>
    <w:rsid w:val="00736556"/>
    <w:rsid w:val="00736565"/>
    <w:rsid w:val="007365D7"/>
    <w:rsid w:val="00736DFF"/>
    <w:rsid w:val="00736E49"/>
    <w:rsid w:val="007376E9"/>
    <w:rsid w:val="00737E3C"/>
    <w:rsid w:val="00737ED3"/>
    <w:rsid w:val="00740489"/>
    <w:rsid w:val="00740B95"/>
    <w:rsid w:val="00740BD4"/>
    <w:rsid w:val="007414D0"/>
    <w:rsid w:val="007414E4"/>
    <w:rsid w:val="0074155A"/>
    <w:rsid w:val="00741F0D"/>
    <w:rsid w:val="00741FD8"/>
    <w:rsid w:val="007424C1"/>
    <w:rsid w:val="007429C9"/>
    <w:rsid w:val="0074329E"/>
    <w:rsid w:val="0074397A"/>
    <w:rsid w:val="00744B12"/>
    <w:rsid w:val="00744C56"/>
    <w:rsid w:val="007450BB"/>
    <w:rsid w:val="0074560E"/>
    <w:rsid w:val="00745A94"/>
    <w:rsid w:val="007464B4"/>
    <w:rsid w:val="00746C00"/>
    <w:rsid w:val="007474AB"/>
    <w:rsid w:val="007474E6"/>
    <w:rsid w:val="00750222"/>
    <w:rsid w:val="00751DAC"/>
    <w:rsid w:val="0075299B"/>
    <w:rsid w:val="00753896"/>
    <w:rsid w:val="00753DB7"/>
    <w:rsid w:val="00754739"/>
    <w:rsid w:val="00754989"/>
    <w:rsid w:val="00755222"/>
    <w:rsid w:val="00755587"/>
    <w:rsid w:val="00755DD3"/>
    <w:rsid w:val="0075605D"/>
    <w:rsid w:val="007570C4"/>
    <w:rsid w:val="007571D0"/>
    <w:rsid w:val="00757328"/>
    <w:rsid w:val="0075739C"/>
    <w:rsid w:val="00757915"/>
    <w:rsid w:val="007579CD"/>
    <w:rsid w:val="00757B23"/>
    <w:rsid w:val="00760EE3"/>
    <w:rsid w:val="00761D21"/>
    <w:rsid w:val="00762287"/>
    <w:rsid w:val="0076264E"/>
    <w:rsid w:val="00762BA7"/>
    <w:rsid w:val="00762D29"/>
    <w:rsid w:val="00763052"/>
    <w:rsid w:val="007631DC"/>
    <w:rsid w:val="00763688"/>
    <w:rsid w:val="00763FC8"/>
    <w:rsid w:val="007642A8"/>
    <w:rsid w:val="00764A68"/>
    <w:rsid w:val="007650D0"/>
    <w:rsid w:val="007653C2"/>
    <w:rsid w:val="007655DE"/>
    <w:rsid w:val="00765F66"/>
    <w:rsid w:val="007668F0"/>
    <w:rsid w:val="00766B5C"/>
    <w:rsid w:val="00766E85"/>
    <w:rsid w:val="00767460"/>
    <w:rsid w:val="00767847"/>
    <w:rsid w:val="007707AC"/>
    <w:rsid w:val="007709E7"/>
    <w:rsid w:val="0077102D"/>
    <w:rsid w:val="007714EA"/>
    <w:rsid w:val="00771B39"/>
    <w:rsid w:val="007735EA"/>
    <w:rsid w:val="00773723"/>
    <w:rsid w:val="00773C8A"/>
    <w:rsid w:val="007744A0"/>
    <w:rsid w:val="0077615C"/>
    <w:rsid w:val="00776D61"/>
    <w:rsid w:val="007770F9"/>
    <w:rsid w:val="00777900"/>
    <w:rsid w:val="007779BB"/>
    <w:rsid w:val="00780317"/>
    <w:rsid w:val="00781731"/>
    <w:rsid w:val="00782183"/>
    <w:rsid w:val="00782F8A"/>
    <w:rsid w:val="007834F5"/>
    <w:rsid w:val="0078355D"/>
    <w:rsid w:val="00783ED0"/>
    <w:rsid w:val="00784431"/>
    <w:rsid w:val="00784B84"/>
    <w:rsid w:val="00786CAB"/>
    <w:rsid w:val="0078754D"/>
    <w:rsid w:val="00787AA4"/>
    <w:rsid w:val="00787B4A"/>
    <w:rsid w:val="00790A0A"/>
    <w:rsid w:val="00790B9F"/>
    <w:rsid w:val="0079114C"/>
    <w:rsid w:val="00791FF6"/>
    <w:rsid w:val="00794291"/>
    <w:rsid w:val="0079513A"/>
    <w:rsid w:val="007962B2"/>
    <w:rsid w:val="007965E8"/>
    <w:rsid w:val="00797987"/>
    <w:rsid w:val="007A2437"/>
    <w:rsid w:val="007A250B"/>
    <w:rsid w:val="007A2720"/>
    <w:rsid w:val="007A28F1"/>
    <w:rsid w:val="007A307A"/>
    <w:rsid w:val="007A33D5"/>
    <w:rsid w:val="007A3495"/>
    <w:rsid w:val="007A350B"/>
    <w:rsid w:val="007A3A3A"/>
    <w:rsid w:val="007A3BB9"/>
    <w:rsid w:val="007A4B2F"/>
    <w:rsid w:val="007A4D6B"/>
    <w:rsid w:val="007A697A"/>
    <w:rsid w:val="007A6AEE"/>
    <w:rsid w:val="007A7F9A"/>
    <w:rsid w:val="007B019F"/>
    <w:rsid w:val="007B059B"/>
    <w:rsid w:val="007B0FCC"/>
    <w:rsid w:val="007B2971"/>
    <w:rsid w:val="007B2D3F"/>
    <w:rsid w:val="007B2D6F"/>
    <w:rsid w:val="007B30A7"/>
    <w:rsid w:val="007B4522"/>
    <w:rsid w:val="007B489E"/>
    <w:rsid w:val="007B494A"/>
    <w:rsid w:val="007B4F94"/>
    <w:rsid w:val="007B584B"/>
    <w:rsid w:val="007B5BFF"/>
    <w:rsid w:val="007B602B"/>
    <w:rsid w:val="007B6F21"/>
    <w:rsid w:val="007B7A6E"/>
    <w:rsid w:val="007C0A23"/>
    <w:rsid w:val="007C0EE1"/>
    <w:rsid w:val="007C13B2"/>
    <w:rsid w:val="007C2559"/>
    <w:rsid w:val="007C2E5B"/>
    <w:rsid w:val="007C3835"/>
    <w:rsid w:val="007C4AF5"/>
    <w:rsid w:val="007C5234"/>
    <w:rsid w:val="007C5A9C"/>
    <w:rsid w:val="007C5C74"/>
    <w:rsid w:val="007C729B"/>
    <w:rsid w:val="007D0366"/>
    <w:rsid w:val="007D0DBC"/>
    <w:rsid w:val="007D23AF"/>
    <w:rsid w:val="007D23FE"/>
    <w:rsid w:val="007D2A8A"/>
    <w:rsid w:val="007D3199"/>
    <w:rsid w:val="007D72FD"/>
    <w:rsid w:val="007D7398"/>
    <w:rsid w:val="007D74A3"/>
    <w:rsid w:val="007D7C52"/>
    <w:rsid w:val="007D7FF6"/>
    <w:rsid w:val="007E0258"/>
    <w:rsid w:val="007E0259"/>
    <w:rsid w:val="007E0996"/>
    <w:rsid w:val="007E1132"/>
    <w:rsid w:val="007E11F8"/>
    <w:rsid w:val="007E166B"/>
    <w:rsid w:val="007E1CE8"/>
    <w:rsid w:val="007E1D24"/>
    <w:rsid w:val="007E26EE"/>
    <w:rsid w:val="007E26FB"/>
    <w:rsid w:val="007E3DE7"/>
    <w:rsid w:val="007E59F2"/>
    <w:rsid w:val="007E5E76"/>
    <w:rsid w:val="007E608A"/>
    <w:rsid w:val="007F067B"/>
    <w:rsid w:val="007F0EA4"/>
    <w:rsid w:val="007F24CA"/>
    <w:rsid w:val="007F28C8"/>
    <w:rsid w:val="007F2C91"/>
    <w:rsid w:val="007F32AB"/>
    <w:rsid w:val="007F36CE"/>
    <w:rsid w:val="007F3B7B"/>
    <w:rsid w:val="007F431C"/>
    <w:rsid w:val="007F4820"/>
    <w:rsid w:val="007F4C73"/>
    <w:rsid w:val="007F4FD9"/>
    <w:rsid w:val="007F5ECB"/>
    <w:rsid w:val="007F6031"/>
    <w:rsid w:val="008005F3"/>
    <w:rsid w:val="00800E5B"/>
    <w:rsid w:val="00802801"/>
    <w:rsid w:val="00802960"/>
    <w:rsid w:val="00802CC1"/>
    <w:rsid w:val="00802D91"/>
    <w:rsid w:val="00803056"/>
    <w:rsid w:val="00803147"/>
    <w:rsid w:val="00803BBA"/>
    <w:rsid w:val="00803BC1"/>
    <w:rsid w:val="00803D1E"/>
    <w:rsid w:val="008041D6"/>
    <w:rsid w:val="0080420F"/>
    <w:rsid w:val="00804317"/>
    <w:rsid w:val="00805C5F"/>
    <w:rsid w:val="00805D33"/>
    <w:rsid w:val="008079CE"/>
    <w:rsid w:val="0081134F"/>
    <w:rsid w:val="008118E0"/>
    <w:rsid w:val="00812528"/>
    <w:rsid w:val="008125E7"/>
    <w:rsid w:val="008128DB"/>
    <w:rsid w:val="0081345C"/>
    <w:rsid w:val="0081349B"/>
    <w:rsid w:val="008136D0"/>
    <w:rsid w:val="00813C76"/>
    <w:rsid w:val="00814307"/>
    <w:rsid w:val="00814600"/>
    <w:rsid w:val="008149FD"/>
    <w:rsid w:val="00814A00"/>
    <w:rsid w:val="00814BA1"/>
    <w:rsid w:val="00815624"/>
    <w:rsid w:val="00817859"/>
    <w:rsid w:val="008220B1"/>
    <w:rsid w:val="00822797"/>
    <w:rsid w:val="00822AA5"/>
    <w:rsid w:val="00823A46"/>
    <w:rsid w:val="00824AC0"/>
    <w:rsid w:val="00825ABB"/>
    <w:rsid w:val="00825E40"/>
    <w:rsid w:val="00827230"/>
    <w:rsid w:val="00827527"/>
    <w:rsid w:val="00827E5A"/>
    <w:rsid w:val="00827FF8"/>
    <w:rsid w:val="00831094"/>
    <w:rsid w:val="00831248"/>
    <w:rsid w:val="008327DB"/>
    <w:rsid w:val="00832B05"/>
    <w:rsid w:val="008333CD"/>
    <w:rsid w:val="0083365B"/>
    <w:rsid w:val="008341AA"/>
    <w:rsid w:val="008355FB"/>
    <w:rsid w:val="00835894"/>
    <w:rsid w:val="00835C9D"/>
    <w:rsid w:val="00835F71"/>
    <w:rsid w:val="008364A3"/>
    <w:rsid w:val="0083682F"/>
    <w:rsid w:val="00836F32"/>
    <w:rsid w:val="00837304"/>
    <w:rsid w:val="00837AF2"/>
    <w:rsid w:val="00840590"/>
    <w:rsid w:val="00841A6A"/>
    <w:rsid w:val="00842CF1"/>
    <w:rsid w:val="00844625"/>
    <w:rsid w:val="00844E4D"/>
    <w:rsid w:val="00845036"/>
    <w:rsid w:val="00845281"/>
    <w:rsid w:val="00845BFB"/>
    <w:rsid w:val="0084715A"/>
    <w:rsid w:val="00847D5D"/>
    <w:rsid w:val="00847EBF"/>
    <w:rsid w:val="008504C4"/>
    <w:rsid w:val="0085055C"/>
    <w:rsid w:val="008508D0"/>
    <w:rsid w:val="00850E19"/>
    <w:rsid w:val="00851192"/>
    <w:rsid w:val="008511BD"/>
    <w:rsid w:val="008517CD"/>
    <w:rsid w:val="0085282D"/>
    <w:rsid w:val="00854119"/>
    <w:rsid w:val="00855170"/>
    <w:rsid w:val="008553E7"/>
    <w:rsid w:val="00856DAA"/>
    <w:rsid w:val="00857CA6"/>
    <w:rsid w:val="0086073F"/>
    <w:rsid w:val="00861816"/>
    <w:rsid w:val="00861DCD"/>
    <w:rsid w:val="00862652"/>
    <w:rsid w:val="008629FF"/>
    <w:rsid w:val="008631A1"/>
    <w:rsid w:val="00863E97"/>
    <w:rsid w:val="008656E2"/>
    <w:rsid w:val="00865C2F"/>
    <w:rsid w:val="00865F4A"/>
    <w:rsid w:val="00865F7F"/>
    <w:rsid w:val="008670A7"/>
    <w:rsid w:val="00867D86"/>
    <w:rsid w:val="00870924"/>
    <w:rsid w:val="008731DB"/>
    <w:rsid w:val="00873542"/>
    <w:rsid w:val="0087380C"/>
    <w:rsid w:val="008738EC"/>
    <w:rsid w:val="00873B0D"/>
    <w:rsid w:val="00874364"/>
    <w:rsid w:val="00874A21"/>
    <w:rsid w:val="00874B77"/>
    <w:rsid w:val="008759B7"/>
    <w:rsid w:val="008766A7"/>
    <w:rsid w:val="00876C3B"/>
    <w:rsid w:val="00877080"/>
    <w:rsid w:val="008772EE"/>
    <w:rsid w:val="008776B1"/>
    <w:rsid w:val="00877B1E"/>
    <w:rsid w:val="00877FBB"/>
    <w:rsid w:val="00880BD1"/>
    <w:rsid w:val="00880F45"/>
    <w:rsid w:val="0088139C"/>
    <w:rsid w:val="0088143E"/>
    <w:rsid w:val="00881602"/>
    <w:rsid w:val="00881953"/>
    <w:rsid w:val="00884827"/>
    <w:rsid w:val="00887B6F"/>
    <w:rsid w:val="008907FE"/>
    <w:rsid w:val="00891610"/>
    <w:rsid w:val="008918A5"/>
    <w:rsid w:val="00891BCD"/>
    <w:rsid w:val="008929A0"/>
    <w:rsid w:val="00893381"/>
    <w:rsid w:val="00893705"/>
    <w:rsid w:val="00893DFF"/>
    <w:rsid w:val="00894682"/>
    <w:rsid w:val="00894775"/>
    <w:rsid w:val="00894AC7"/>
    <w:rsid w:val="0089513C"/>
    <w:rsid w:val="0089515E"/>
    <w:rsid w:val="008956C8"/>
    <w:rsid w:val="008971BD"/>
    <w:rsid w:val="00897248"/>
    <w:rsid w:val="00897997"/>
    <w:rsid w:val="00897F25"/>
    <w:rsid w:val="008A0316"/>
    <w:rsid w:val="008A0628"/>
    <w:rsid w:val="008A15BB"/>
    <w:rsid w:val="008A20EA"/>
    <w:rsid w:val="008A2D0B"/>
    <w:rsid w:val="008A3834"/>
    <w:rsid w:val="008A3A0A"/>
    <w:rsid w:val="008A50D3"/>
    <w:rsid w:val="008A50ED"/>
    <w:rsid w:val="008A65BF"/>
    <w:rsid w:val="008A7D16"/>
    <w:rsid w:val="008B01D0"/>
    <w:rsid w:val="008B132F"/>
    <w:rsid w:val="008B1399"/>
    <w:rsid w:val="008B1846"/>
    <w:rsid w:val="008B2302"/>
    <w:rsid w:val="008B26E0"/>
    <w:rsid w:val="008B2EA4"/>
    <w:rsid w:val="008B3539"/>
    <w:rsid w:val="008B4587"/>
    <w:rsid w:val="008B4DA6"/>
    <w:rsid w:val="008B5AEB"/>
    <w:rsid w:val="008B5D7C"/>
    <w:rsid w:val="008B6D74"/>
    <w:rsid w:val="008B7213"/>
    <w:rsid w:val="008B737C"/>
    <w:rsid w:val="008C014E"/>
    <w:rsid w:val="008C0178"/>
    <w:rsid w:val="008C0F4A"/>
    <w:rsid w:val="008C174A"/>
    <w:rsid w:val="008C247B"/>
    <w:rsid w:val="008C2C6A"/>
    <w:rsid w:val="008C3F8A"/>
    <w:rsid w:val="008C5F4D"/>
    <w:rsid w:val="008C6098"/>
    <w:rsid w:val="008C6C9B"/>
    <w:rsid w:val="008C7332"/>
    <w:rsid w:val="008C7F49"/>
    <w:rsid w:val="008D0070"/>
    <w:rsid w:val="008D07EF"/>
    <w:rsid w:val="008D0F30"/>
    <w:rsid w:val="008D120F"/>
    <w:rsid w:val="008D25E0"/>
    <w:rsid w:val="008D31DD"/>
    <w:rsid w:val="008D346F"/>
    <w:rsid w:val="008D36E7"/>
    <w:rsid w:val="008D3714"/>
    <w:rsid w:val="008D42FC"/>
    <w:rsid w:val="008D4744"/>
    <w:rsid w:val="008D59E3"/>
    <w:rsid w:val="008D5A5C"/>
    <w:rsid w:val="008D5E78"/>
    <w:rsid w:val="008D5F78"/>
    <w:rsid w:val="008E0112"/>
    <w:rsid w:val="008E0AA0"/>
    <w:rsid w:val="008E1614"/>
    <w:rsid w:val="008E1740"/>
    <w:rsid w:val="008E1BC2"/>
    <w:rsid w:val="008E1D40"/>
    <w:rsid w:val="008E220E"/>
    <w:rsid w:val="008E29EB"/>
    <w:rsid w:val="008E40FA"/>
    <w:rsid w:val="008E4D14"/>
    <w:rsid w:val="008E6147"/>
    <w:rsid w:val="008E66AB"/>
    <w:rsid w:val="008E6847"/>
    <w:rsid w:val="008E710B"/>
    <w:rsid w:val="008E7C61"/>
    <w:rsid w:val="008F001B"/>
    <w:rsid w:val="008F02F5"/>
    <w:rsid w:val="008F0BDE"/>
    <w:rsid w:val="008F1491"/>
    <w:rsid w:val="008F36A7"/>
    <w:rsid w:val="008F5876"/>
    <w:rsid w:val="008F6B9A"/>
    <w:rsid w:val="008F7614"/>
    <w:rsid w:val="00900217"/>
    <w:rsid w:val="00900AA2"/>
    <w:rsid w:val="00901825"/>
    <w:rsid w:val="00901988"/>
    <w:rsid w:val="00902996"/>
    <w:rsid w:val="00903C0F"/>
    <w:rsid w:val="00904734"/>
    <w:rsid w:val="009048B3"/>
    <w:rsid w:val="00904996"/>
    <w:rsid w:val="00905176"/>
    <w:rsid w:val="009059B3"/>
    <w:rsid w:val="00905D18"/>
    <w:rsid w:val="0090651E"/>
    <w:rsid w:val="00907602"/>
    <w:rsid w:val="009101F1"/>
    <w:rsid w:val="00910E00"/>
    <w:rsid w:val="00910E93"/>
    <w:rsid w:val="009128AA"/>
    <w:rsid w:val="00912EF1"/>
    <w:rsid w:val="00913CA4"/>
    <w:rsid w:val="00914235"/>
    <w:rsid w:val="009146D7"/>
    <w:rsid w:val="00914FDE"/>
    <w:rsid w:val="009157A4"/>
    <w:rsid w:val="0091758E"/>
    <w:rsid w:val="0091784D"/>
    <w:rsid w:val="00917F88"/>
    <w:rsid w:val="00917FD9"/>
    <w:rsid w:val="00920353"/>
    <w:rsid w:val="00920D27"/>
    <w:rsid w:val="0092192A"/>
    <w:rsid w:val="00921E11"/>
    <w:rsid w:val="009224BA"/>
    <w:rsid w:val="00922D55"/>
    <w:rsid w:val="00923049"/>
    <w:rsid w:val="00923AD0"/>
    <w:rsid w:val="00923AD1"/>
    <w:rsid w:val="00923CAB"/>
    <w:rsid w:val="00924A46"/>
    <w:rsid w:val="00925115"/>
    <w:rsid w:val="00926067"/>
    <w:rsid w:val="00931877"/>
    <w:rsid w:val="00931D8F"/>
    <w:rsid w:val="0093319D"/>
    <w:rsid w:val="009334E4"/>
    <w:rsid w:val="00934730"/>
    <w:rsid w:val="00934FDB"/>
    <w:rsid w:val="009368B8"/>
    <w:rsid w:val="00936F94"/>
    <w:rsid w:val="009379F3"/>
    <w:rsid w:val="009409D9"/>
    <w:rsid w:val="00940E4D"/>
    <w:rsid w:val="00941CEE"/>
    <w:rsid w:val="0094211E"/>
    <w:rsid w:val="009427CA"/>
    <w:rsid w:val="0094348C"/>
    <w:rsid w:val="00943562"/>
    <w:rsid w:val="00943887"/>
    <w:rsid w:val="00943E6F"/>
    <w:rsid w:val="00943EAB"/>
    <w:rsid w:val="00944D1E"/>
    <w:rsid w:val="00946E4D"/>
    <w:rsid w:val="009476AE"/>
    <w:rsid w:val="009500A2"/>
    <w:rsid w:val="009503D5"/>
    <w:rsid w:val="00950881"/>
    <w:rsid w:val="00950AEA"/>
    <w:rsid w:val="00950DAB"/>
    <w:rsid w:val="00952F84"/>
    <w:rsid w:val="00954789"/>
    <w:rsid w:val="00954F12"/>
    <w:rsid w:val="0095500F"/>
    <w:rsid w:val="009561F2"/>
    <w:rsid w:val="00956801"/>
    <w:rsid w:val="009573EE"/>
    <w:rsid w:val="00957842"/>
    <w:rsid w:val="00960322"/>
    <w:rsid w:val="009611A7"/>
    <w:rsid w:val="009611DE"/>
    <w:rsid w:val="009612E7"/>
    <w:rsid w:val="00961760"/>
    <w:rsid w:val="00961D53"/>
    <w:rsid w:val="00962159"/>
    <w:rsid w:val="0096248B"/>
    <w:rsid w:val="00962704"/>
    <w:rsid w:val="009627E3"/>
    <w:rsid w:val="00964A2A"/>
    <w:rsid w:val="00964C69"/>
    <w:rsid w:val="0096507D"/>
    <w:rsid w:val="009651C0"/>
    <w:rsid w:val="009652C3"/>
    <w:rsid w:val="0096656E"/>
    <w:rsid w:val="009676AD"/>
    <w:rsid w:val="00967925"/>
    <w:rsid w:val="00967D6F"/>
    <w:rsid w:val="00970C17"/>
    <w:rsid w:val="0097106B"/>
    <w:rsid w:val="00971A60"/>
    <w:rsid w:val="00971D66"/>
    <w:rsid w:val="009721A0"/>
    <w:rsid w:val="0097287B"/>
    <w:rsid w:val="00972C0B"/>
    <w:rsid w:val="00973978"/>
    <w:rsid w:val="00974765"/>
    <w:rsid w:val="00974C61"/>
    <w:rsid w:val="00974CD5"/>
    <w:rsid w:val="00975029"/>
    <w:rsid w:val="00975F86"/>
    <w:rsid w:val="0097663C"/>
    <w:rsid w:val="009775B6"/>
    <w:rsid w:val="00977B7A"/>
    <w:rsid w:val="00977F0E"/>
    <w:rsid w:val="00981796"/>
    <w:rsid w:val="00982B64"/>
    <w:rsid w:val="00983C74"/>
    <w:rsid w:val="0098414E"/>
    <w:rsid w:val="00984503"/>
    <w:rsid w:val="0098492E"/>
    <w:rsid w:val="009855D7"/>
    <w:rsid w:val="009856E6"/>
    <w:rsid w:val="00985991"/>
    <w:rsid w:val="00985B1D"/>
    <w:rsid w:val="00985F26"/>
    <w:rsid w:val="0098626A"/>
    <w:rsid w:val="009862D6"/>
    <w:rsid w:val="00986D9B"/>
    <w:rsid w:val="00987324"/>
    <w:rsid w:val="0098733A"/>
    <w:rsid w:val="00987971"/>
    <w:rsid w:val="00990C7B"/>
    <w:rsid w:val="00990D09"/>
    <w:rsid w:val="009914E9"/>
    <w:rsid w:val="00993512"/>
    <w:rsid w:val="00993606"/>
    <w:rsid w:val="00993A41"/>
    <w:rsid w:val="00993A65"/>
    <w:rsid w:val="00993CE6"/>
    <w:rsid w:val="00994DC3"/>
    <w:rsid w:val="00994EFE"/>
    <w:rsid w:val="009963A0"/>
    <w:rsid w:val="009969C4"/>
    <w:rsid w:val="00996B1B"/>
    <w:rsid w:val="00996E21"/>
    <w:rsid w:val="009970A7"/>
    <w:rsid w:val="0099751B"/>
    <w:rsid w:val="00997675"/>
    <w:rsid w:val="00997766"/>
    <w:rsid w:val="009A0222"/>
    <w:rsid w:val="009A04A4"/>
    <w:rsid w:val="009A05D2"/>
    <w:rsid w:val="009A0C7A"/>
    <w:rsid w:val="009A0CD6"/>
    <w:rsid w:val="009A14AD"/>
    <w:rsid w:val="009A15AC"/>
    <w:rsid w:val="009A2A65"/>
    <w:rsid w:val="009A3F9C"/>
    <w:rsid w:val="009A48DB"/>
    <w:rsid w:val="009A5221"/>
    <w:rsid w:val="009A580A"/>
    <w:rsid w:val="009A7118"/>
    <w:rsid w:val="009A75D9"/>
    <w:rsid w:val="009A7B0D"/>
    <w:rsid w:val="009B00B1"/>
    <w:rsid w:val="009B01B4"/>
    <w:rsid w:val="009B0F25"/>
    <w:rsid w:val="009B10EA"/>
    <w:rsid w:val="009B1D6D"/>
    <w:rsid w:val="009B29FB"/>
    <w:rsid w:val="009B2EB6"/>
    <w:rsid w:val="009B3575"/>
    <w:rsid w:val="009B366C"/>
    <w:rsid w:val="009B39BE"/>
    <w:rsid w:val="009B39C3"/>
    <w:rsid w:val="009B3DDC"/>
    <w:rsid w:val="009B3FDA"/>
    <w:rsid w:val="009B4542"/>
    <w:rsid w:val="009B489C"/>
    <w:rsid w:val="009B4A7F"/>
    <w:rsid w:val="009B56C3"/>
    <w:rsid w:val="009B59E1"/>
    <w:rsid w:val="009B72AC"/>
    <w:rsid w:val="009B7576"/>
    <w:rsid w:val="009B76D5"/>
    <w:rsid w:val="009C076B"/>
    <w:rsid w:val="009C0CDA"/>
    <w:rsid w:val="009C139D"/>
    <w:rsid w:val="009C17A0"/>
    <w:rsid w:val="009C2120"/>
    <w:rsid w:val="009C2365"/>
    <w:rsid w:val="009C2E01"/>
    <w:rsid w:val="009C2EB3"/>
    <w:rsid w:val="009C3347"/>
    <w:rsid w:val="009C3AB3"/>
    <w:rsid w:val="009C4458"/>
    <w:rsid w:val="009C47AD"/>
    <w:rsid w:val="009C510A"/>
    <w:rsid w:val="009C5368"/>
    <w:rsid w:val="009C5A5E"/>
    <w:rsid w:val="009C5C18"/>
    <w:rsid w:val="009C5DC4"/>
    <w:rsid w:val="009C5FCF"/>
    <w:rsid w:val="009C60CB"/>
    <w:rsid w:val="009C6839"/>
    <w:rsid w:val="009C6DDE"/>
    <w:rsid w:val="009C736E"/>
    <w:rsid w:val="009C7CD6"/>
    <w:rsid w:val="009C7DC9"/>
    <w:rsid w:val="009D095F"/>
    <w:rsid w:val="009D0E9A"/>
    <w:rsid w:val="009D12A9"/>
    <w:rsid w:val="009D1931"/>
    <w:rsid w:val="009D207D"/>
    <w:rsid w:val="009D2A2D"/>
    <w:rsid w:val="009D30A7"/>
    <w:rsid w:val="009D3453"/>
    <w:rsid w:val="009D366A"/>
    <w:rsid w:val="009D3CC8"/>
    <w:rsid w:val="009D4420"/>
    <w:rsid w:val="009D477C"/>
    <w:rsid w:val="009D4A05"/>
    <w:rsid w:val="009D4B1F"/>
    <w:rsid w:val="009D4C86"/>
    <w:rsid w:val="009D5201"/>
    <w:rsid w:val="009D594A"/>
    <w:rsid w:val="009D7FB0"/>
    <w:rsid w:val="009E056C"/>
    <w:rsid w:val="009E064B"/>
    <w:rsid w:val="009E0D6D"/>
    <w:rsid w:val="009E118B"/>
    <w:rsid w:val="009E17FE"/>
    <w:rsid w:val="009E1BE0"/>
    <w:rsid w:val="009E1CAC"/>
    <w:rsid w:val="009E1D57"/>
    <w:rsid w:val="009E2057"/>
    <w:rsid w:val="009E2CDE"/>
    <w:rsid w:val="009E4B86"/>
    <w:rsid w:val="009E50D6"/>
    <w:rsid w:val="009E53BE"/>
    <w:rsid w:val="009E60EB"/>
    <w:rsid w:val="009E6A55"/>
    <w:rsid w:val="009E6B1B"/>
    <w:rsid w:val="009E7809"/>
    <w:rsid w:val="009F0209"/>
    <w:rsid w:val="009F05CC"/>
    <w:rsid w:val="009F10FF"/>
    <w:rsid w:val="009F20AE"/>
    <w:rsid w:val="009F2173"/>
    <w:rsid w:val="009F239B"/>
    <w:rsid w:val="009F3FDA"/>
    <w:rsid w:val="009F470E"/>
    <w:rsid w:val="009F7336"/>
    <w:rsid w:val="009F792A"/>
    <w:rsid w:val="009F7D8F"/>
    <w:rsid w:val="00A00773"/>
    <w:rsid w:val="00A00857"/>
    <w:rsid w:val="00A00A5A"/>
    <w:rsid w:val="00A01ACF"/>
    <w:rsid w:val="00A02095"/>
    <w:rsid w:val="00A02D2F"/>
    <w:rsid w:val="00A03273"/>
    <w:rsid w:val="00A035E8"/>
    <w:rsid w:val="00A038AC"/>
    <w:rsid w:val="00A038E7"/>
    <w:rsid w:val="00A03B75"/>
    <w:rsid w:val="00A04309"/>
    <w:rsid w:val="00A0522A"/>
    <w:rsid w:val="00A052D8"/>
    <w:rsid w:val="00A05380"/>
    <w:rsid w:val="00A055CA"/>
    <w:rsid w:val="00A056E3"/>
    <w:rsid w:val="00A05F30"/>
    <w:rsid w:val="00A066DF"/>
    <w:rsid w:val="00A06C5D"/>
    <w:rsid w:val="00A113C4"/>
    <w:rsid w:val="00A115E8"/>
    <w:rsid w:val="00A12168"/>
    <w:rsid w:val="00A125D9"/>
    <w:rsid w:val="00A13766"/>
    <w:rsid w:val="00A13A88"/>
    <w:rsid w:val="00A1605D"/>
    <w:rsid w:val="00A17394"/>
    <w:rsid w:val="00A175CE"/>
    <w:rsid w:val="00A179DB"/>
    <w:rsid w:val="00A17A1A"/>
    <w:rsid w:val="00A17C07"/>
    <w:rsid w:val="00A20408"/>
    <w:rsid w:val="00A2083A"/>
    <w:rsid w:val="00A20D08"/>
    <w:rsid w:val="00A21177"/>
    <w:rsid w:val="00A216ED"/>
    <w:rsid w:val="00A2194B"/>
    <w:rsid w:val="00A21A51"/>
    <w:rsid w:val="00A21D2C"/>
    <w:rsid w:val="00A22E1D"/>
    <w:rsid w:val="00A23221"/>
    <w:rsid w:val="00A2346E"/>
    <w:rsid w:val="00A235F0"/>
    <w:rsid w:val="00A261CF"/>
    <w:rsid w:val="00A26206"/>
    <w:rsid w:val="00A26874"/>
    <w:rsid w:val="00A271A9"/>
    <w:rsid w:val="00A277B2"/>
    <w:rsid w:val="00A301EA"/>
    <w:rsid w:val="00A30AA8"/>
    <w:rsid w:val="00A30FF9"/>
    <w:rsid w:val="00A310D4"/>
    <w:rsid w:val="00A31D73"/>
    <w:rsid w:val="00A31F8C"/>
    <w:rsid w:val="00A32D06"/>
    <w:rsid w:val="00A333C7"/>
    <w:rsid w:val="00A33AD6"/>
    <w:rsid w:val="00A33D4E"/>
    <w:rsid w:val="00A34618"/>
    <w:rsid w:val="00A349D7"/>
    <w:rsid w:val="00A359D4"/>
    <w:rsid w:val="00A373CD"/>
    <w:rsid w:val="00A40117"/>
    <w:rsid w:val="00A40AB3"/>
    <w:rsid w:val="00A40DFA"/>
    <w:rsid w:val="00A41C24"/>
    <w:rsid w:val="00A41CBC"/>
    <w:rsid w:val="00A422D2"/>
    <w:rsid w:val="00A425F0"/>
    <w:rsid w:val="00A42652"/>
    <w:rsid w:val="00A42F97"/>
    <w:rsid w:val="00A435DE"/>
    <w:rsid w:val="00A442F4"/>
    <w:rsid w:val="00A4494D"/>
    <w:rsid w:val="00A45267"/>
    <w:rsid w:val="00A45B27"/>
    <w:rsid w:val="00A4625C"/>
    <w:rsid w:val="00A46432"/>
    <w:rsid w:val="00A46585"/>
    <w:rsid w:val="00A46968"/>
    <w:rsid w:val="00A474E1"/>
    <w:rsid w:val="00A47C63"/>
    <w:rsid w:val="00A50711"/>
    <w:rsid w:val="00A50A65"/>
    <w:rsid w:val="00A51870"/>
    <w:rsid w:val="00A51C9F"/>
    <w:rsid w:val="00A53087"/>
    <w:rsid w:val="00A5342B"/>
    <w:rsid w:val="00A53827"/>
    <w:rsid w:val="00A53B86"/>
    <w:rsid w:val="00A54CDA"/>
    <w:rsid w:val="00A56624"/>
    <w:rsid w:val="00A5738B"/>
    <w:rsid w:val="00A6076B"/>
    <w:rsid w:val="00A6119D"/>
    <w:rsid w:val="00A6356F"/>
    <w:rsid w:val="00A6426D"/>
    <w:rsid w:val="00A653A1"/>
    <w:rsid w:val="00A65529"/>
    <w:rsid w:val="00A66CC5"/>
    <w:rsid w:val="00A67317"/>
    <w:rsid w:val="00A6766B"/>
    <w:rsid w:val="00A67C89"/>
    <w:rsid w:val="00A70498"/>
    <w:rsid w:val="00A70C40"/>
    <w:rsid w:val="00A71CC7"/>
    <w:rsid w:val="00A72F04"/>
    <w:rsid w:val="00A73361"/>
    <w:rsid w:val="00A7470A"/>
    <w:rsid w:val="00A74B30"/>
    <w:rsid w:val="00A75663"/>
    <w:rsid w:val="00A758AC"/>
    <w:rsid w:val="00A77348"/>
    <w:rsid w:val="00A7770A"/>
    <w:rsid w:val="00A77CB6"/>
    <w:rsid w:val="00A80AA6"/>
    <w:rsid w:val="00A824D8"/>
    <w:rsid w:val="00A831A7"/>
    <w:rsid w:val="00A83A7D"/>
    <w:rsid w:val="00A859A6"/>
    <w:rsid w:val="00A85D1A"/>
    <w:rsid w:val="00A8705E"/>
    <w:rsid w:val="00A872FD"/>
    <w:rsid w:val="00A87ED7"/>
    <w:rsid w:val="00A9021A"/>
    <w:rsid w:val="00A90B90"/>
    <w:rsid w:val="00A90FCA"/>
    <w:rsid w:val="00A9150D"/>
    <w:rsid w:val="00A91640"/>
    <w:rsid w:val="00A919A3"/>
    <w:rsid w:val="00A92A00"/>
    <w:rsid w:val="00A93A02"/>
    <w:rsid w:val="00A94110"/>
    <w:rsid w:val="00A9447D"/>
    <w:rsid w:val="00A949C0"/>
    <w:rsid w:val="00A94B50"/>
    <w:rsid w:val="00A94FA8"/>
    <w:rsid w:val="00A960C0"/>
    <w:rsid w:val="00A9665F"/>
    <w:rsid w:val="00A96A02"/>
    <w:rsid w:val="00A97267"/>
    <w:rsid w:val="00A97D22"/>
    <w:rsid w:val="00A97F36"/>
    <w:rsid w:val="00AA003F"/>
    <w:rsid w:val="00AA0184"/>
    <w:rsid w:val="00AA01CD"/>
    <w:rsid w:val="00AA060E"/>
    <w:rsid w:val="00AA0B9F"/>
    <w:rsid w:val="00AA127F"/>
    <w:rsid w:val="00AA172E"/>
    <w:rsid w:val="00AA2A99"/>
    <w:rsid w:val="00AA3574"/>
    <w:rsid w:val="00AA396B"/>
    <w:rsid w:val="00AA468F"/>
    <w:rsid w:val="00AA57E0"/>
    <w:rsid w:val="00AA6673"/>
    <w:rsid w:val="00AA6C5D"/>
    <w:rsid w:val="00AA792D"/>
    <w:rsid w:val="00AA7EF7"/>
    <w:rsid w:val="00AB0549"/>
    <w:rsid w:val="00AB0ED1"/>
    <w:rsid w:val="00AB1AF3"/>
    <w:rsid w:val="00AB1F24"/>
    <w:rsid w:val="00AB2875"/>
    <w:rsid w:val="00AB2DE6"/>
    <w:rsid w:val="00AB35E3"/>
    <w:rsid w:val="00AB3841"/>
    <w:rsid w:val="00AB4463"/>
    <w:rsid w:val="00AB45DC"/>
    <w:rsid w:val="00AB4725"/>
    <w:rsid w:val="00AB4948"/>
    <w:rsid w:val="00AB4C98"/>
    <w:rsid w:val="00AB4CF4"/>
    <w:rsid w:val="00AB530D"/>
    <w:rsid w:val="00AB5429"/>
    <w:rsid w:val="00AB55EC"/>
    <w:rsid w:val="00AB5A25"/>
    <w:rsid w:val="00AB612A"/>
    <w:rsid w:val="00AB612C"/>
    <w:rsid w:val="00AB6AB0"/>
    <w:rsid w:val="00AB7A91"/>
    <w:rsid w:val="00AB7CE4"/>
    <w:rsid w:val="00AB7F54"/>
    <w:rsid w:val="00AB7FB8"/>
    <w:rsid w:val="00AB7FE9"/>
    <w:rsid w:val="00AC108F"/>
    <w:rsid w:val="00AC16AE"/>
    <w:rsid w:val="00AC1EAA"/>
    <w:rsid w:val="00AC1F9E"/>
    <w:rsid w:val="00AC2B41"/>
    <w:rsid w:val="00AC3611"/>
    <w:rsid w:val="00AC364A"/>
    <w:rsid w:val="00AC42D5"/>
    <w:rsid w:val="00AC44C8"/>
    <w:rsid w:val="00AC50E5"/>
    <w:rsid w:val="00AC51B6"/>
    <w:rsid w:val="00AC5389"/>
    <w:rsid w:val="00AC55D8"/>
    <w:rsid w:val="00AC6244"/>
    <w:rsid w:val="00AC6722"/>
    <w:rsid w:val="00AC6E1A"/>
    <w:rsid w:val="00AC6FF2"/>
    <w:rsid w:val="00AC711B"/>
    <w:rsid w:val="00AC71DF"/>
    <w:rsid w:val="00AC77B4"/>
    <w:rsid w:val="00AC7DD0"/>
    <w:rsid w:val="00AD0443"/>
    <w:rsid w:val="00AD048F"/>
    <w:rsid w:val="00AD0817"/>
    <w:rsid w:val="00AD0C12"/>
    <w:rsid w:val="00AD1AA0"/>
    <w:rsid w:val="00AD1ADE"/>
    <w:rsid w:val="00AD1CD9"/>
    <w:rsid w:val="00AD43C3"/>
    <w:rsid w:val="00AD47CB"/>
    <w:rsid w:val="00AD527B"/>
    <w:rsid w:val="00AD55AD"/>
    <w:rsid w:val="00AD5AE3"/>
    <w:rsid w:val="00AD6519"/>
    <w:rsid w:val="00AD6B6B"/>
    <w:rsid w:val="00AD70B0"/>
    <w:rsid w:val="00AD7949"/>
    <w:rsid w:val="00AD7AE7"/>
    <w:rsid w:val="00AD7D9C"/>
    <w:rsid w:val="00AE007A"/>
    <w:rsid w:val="00AE0183"/>
    <w:rsid w:val="00AE3712"/>
    <w:rsid w:val="00AE4C86"/>
    <w:rsid w:val="00AE56CF"/>
    <w:rsid w:val="00AE6D9A"/>
    <w:rsid w:val="00AE710D"/>
    <w:rsid w:val="00AE74AD"/>
    <w:rsid w:val="00AE7E1C"/>
    <w:rsid w:val="00AF04F2"/>
    <w:rsid w:val="00AF0784"/>
    <w:rsid w:val="00AF0DC4"/>
    <w:rsid w:val="00AF177B"/>
    <w:rsid w:val="00AF1A66"/>
    <w:rsid w:val="00AF318A"/>
    <w:rsid w:val="00AF365D"/>
    <w:rsid w:val="00AF4E31"/>
    <w:rsid w:val="00AF5008"/>
    <w:rsid w:val="00AF53E2"/>
    <w:rsid w:val="00AF5B62"/>
    <w:rsid w:val="00AF70F0"/>
    <w:rsid w:val="00AF7DFB"/>
    <w:rsid w:val="00AF7FDF"/>
    <w:rsid w:val="00B00162"/>
    <w:rsid w:val="00B00B56"/>
    <w:rsid w:val="00B00BD9"/>
    <w:rsid w:val="00B0106F"/>
    <w:rsid w:val="00B02562"/>
    <w:rsid w:val="00B037BF"/>
    <w:rsid w:val="00B040EA"/>
    <w:rsid w:val="00B04FB4"/>
    <w:rsid w:val="00B050E0"/>
    <w:rsid w:val="00B05110"/>
    <w:rsid w:val="00B05ABD"/>
    <w:rsid w:val="00B05F21"/>
    <w:rsid w:val="00B073EB"/>
    <w:rsid w:val="00B0783F"/>
    <w:rsid w:val="00B0789D"/>
    <w:rsid w:val="00B07A27"/>
    <w:rsid w:val="00B07C8E"/>
    <w:rsid w:val="00B10126"/>
    <w:rsid w:val="00B11298"/>
    <w:rsid w:val="00B11617"/>
    <w:rsid w:val="00B11F7D"/>
    <w:rsid w:val="00B1293D"/>
    <w:rsid w:val="00B1398B"/>
    <w:rsid w:val="00B13A79"/>
    <w:rsid w:val="00B140A1"/>
    <w:rsid w:val="00B15038"/>
    <w:rsid w:val="00B15A10"/>
    <w:rsid w:val="00B16214"/>
    <w:rsid w:val="00B16887"/>
    <w:rsid w:val="00B20465"/>
    <w:rsid w:val="00B22191"/>
    <w:rsid w:val="00B23446"/>
    <w:rsid w:val="00B238AF"/>
    <w:rsid w:val="00B23A6E"/>
    <w:rsid w:val="00B23D86"/>
    <w:rsid w:val="00B23ECA"/>
    <w:rsid w:val="00B247BE"/>
    <w:rsid w:val="00B24E85"/>
    <w:rsid w:val="00B251AD"/>
    <w:rsid w:val="00B25480"/>
    <w:rsid w:val="00B257B1"/>
    <w:rsid w:val="00B25816"/>
    <w:rsid w:val="00B27075"/>
    <w:rsid w:val="00B27AD3"/>
    <w:rsid w:val="00B30FE4"/>
    <w:rsid w:val="00B310DA"/>
    <w:rsid w:val="00B31559"/>
    <w:rsid w:val="00B324AC"/>
    <w:rsid w:val="00B336FF"/>
    <w:rsid w:val="00B337A7"/>
    <w:rsid w:val="00B338A9"/>
    <w:rsid w:val="00B35871"/>
    <w:rsid w:val="00B37118"/>
    <w:rsid w:val="00B3754B"/>
    <w:rsid w:val="00B401A3"/>
    <w:rsid w:val="00B404A9"/>
    <w:rsid w:val="00B40CD8"/>
    <w:rsid w:val="00B40D88"/>
    <w:rsid w:val="00B41086"/>
    <w:rsid w:val="00B41A8C"/>
    <w:rsid w:val="00B425F4"/>
    <w:rsid w:val="00B4281C"/>
    <w:rsid w:val="00B432DD"/>
    <w:rsid w:val="00B43C9B"/>
    <w:rsid w:val="00B4410A"/>
    <w:rsid w:val="00B4448A"/>
    <w:rsid w:val="00B4449C"/>
    <w:rsid w:val="00B44B46"/>
    <w:rsid w:val="00B452A5"/>
    <w:rsid w:val="00B455CC"/>
    <w:rsid w:val="00B45789"/>
    <w:rsid w:val="00B478AF"/>
    <w:rsid w:val="00B50847"/>
    <w:rsid w:val="00B50914"/>
    <w:rsid w:val="00B5092A"/>
    <w:rsid w:val="00B51D2F"/>
    <w:rsid w:val="00B52260"/>
    <w:rsid w:val="00B542CB"/>
    <w:rsid w:val="00B542FE"/>
    <w:rsid w:val="00B54D91"/>
    <w:rsid w:val="00B554A2"/>
    <w:rsid w:val="00B554DC"/>
    <w:rsid w:val="00B55753"/>
    <w:rsid w:val="00B55761"/>
    <w:rsid w:val="00B55A41"/>
    <w:rsid w:val="00B562B3"/>
    <w:rsid w:val="00B56E9D"/>
    <w:rsid w:val="00B56F3A"/>
    <w:rsid w:val="00B57182"/>
    <w:rsid w:val="00B578D9"/>
    <w:rsid w:val="00B57DF6"/>
    <w:rsid w:val="00B600F7"/>
    <w:rsid w:val="00B601BE"/>
    <w:rsid w:val="00B61D5C"/>
    <w:rsid w:val="00B62B03"/>
    <w:rsid w:val="00B62DD5"/>
    <w:rsid w:val="00B630AF"/>
    <w:rsid w:val="00B632BC"/>
    <w:rsid w:val="00B63479"/>
    <w:rsid w:val="00B64BE7"/>
    <w:rsid w:val="00B650E3"/>
    <w:rsid w:val="00B65B72"/>
    <w:rsid w:val="00B65EED"/>
    <w:rsid w:val="00B678FE"/>
    <w:rsid w:val="00B67C36"/>
    <w:rsid w:val="00B710C4"/>
    <w:rsid w:val="00B71AA1"/>
    <w:rsid w:val="00B7200E"/>
    <w:rsid w:val="00B7208B"/>
    <w:rsid w:val="00B723BC"/>
    <w:rsid w:val="00B727CC"/>
    <w:rsid w:val="00B72D8E"/>
    <w:rsid w:val="00B74704"/>
    <w:rsid w:val="00B758EF"/>
    <w:rsid w:val="00B76971"/>
    <w:rsid w:val="00B76C5D"/>
    <w:rsid w:val="00B76FE6"/>
    <w:rsid w:val="00B777BC"/>
    <w:rsid w:val="00B80041"/>
    <w:rsid w:val="00B80521"/>
    <w:rsid w:val="00B806EE"/>
    <w:rsid w:val="00B80E64"/>
    <w:rsid w:val="00B81864"/>
    <w:rsid w:val="00B81B1F"/>
    <w:rsid w:val="00B82713"/>
    <w:rsid w:val="00B84544"/>
    <w:rsid w:val="00B84E5C"/>
    <w:rsid w:val="00B85459"/>
    <w:rsid w:val="00B859B7"/>
    <w:rsid w:val="00B85B51"/>
    <w:rsid w:val="00B86313"/>
    <w:rsid w:val="00B86F4C"/>
    <w:rsid w:val="00B87748"/>
    <w:rsid w:val="00B9032D"/>
    <w:rsid w:val="00B914C4"/>
    <w:rsid w:val="00B9319C"/>
    <w:rsid w:val="00B936B8"/>
    <w:rsid w:val="00B93705"/>
    <w:rsid w:val="00B93BE9"/>
    <w:rsid w:val="00B94D78"/>
    <w:rsid w:val="00B9516C"/>
    <w:rsid w:val="00B96D3D"/>
    <w:rsid w:val="00BA04FE"/>
    <w:rsid w:val="00BA0A46"/>
    <w:rsid w:val="00BA204A"/>
    <w:rsid w:val="00BA343D"/>
    <w:rsid w:val="00BA38A2"/>
    <w:rsid w:val="00BA398B"/>
    <w:rsid w:val="00BA4058"/>
    <w:rsid w:val="00BA47D8"/>
    <w:rsid w:val="00BA58DB"/>
    <w:rsid w:val="00BA5FCC"/>
    <w:rsid w:val="00BA62DF"/>
    <w:rsid w:val="00BA6332"/>
    <w:rsid w:val="00BA7143"/>
    <w:rsid w:val="00BA7FF1"/>
    <w:rsid w:val="00BB018E"/>
    <w:rsid w:val="00BB036B"/>
    <w:rsid w:val="00BB0749"/>
    <w:rsid w:val="00BB1DE3"/>
    <w:rsid w:val="00BB251E"/>
    <w:rsid w:val="00BB2603"/>
    <w:rsid w:val="00BB26D2"/>
    <w:rsid w:val="00BB290D"/>
    <w:rsid w:val="00BB2BD4"/>
    <w:rsid w:val="00BB30AD"/>
    <w:rsid w:val="00BB3AE5"/>
    <w:rsid w:val="00BB4C61"/>
    <w:rsid w:val="00BB5038"/>
    <w:rsid w:val="00BB5168"/>
    <w:rsid w:val="00BB5D5D"/>
    <w:rsid w:val="00BB6DBF"/>
    <w:rsid w:val="00BB7CB3"/>
    <w:rsid w:val="00BC04DD"/>
    <w:rsid w:val="00BC0C49"/>
    <w:rsid w:val="00BC1013"/>
    <w:rsid w:val="00BC10EF"/>
    <w:rsid w:val="00BC1733"/>
    <w:rsid w:val="00BC18AD"/>
    <w:rsid w:val="00BC1EDB"/>
    <w:rsid w:val="00BC202F"/>
    <w:rsid w:val="00BC2096"/>
    <w:rsid w:val="00BC2CE0"/>
    <w:rsid w:val="00BC2FF6"/>
    <w:rsid w:val="00BC310F"/>
    <w:rsid w:val="00BC3688"/>
    <w:rsid w:val="00BC3B3A"/>
    <w:rsid w:val="00BC4C2F"/>
    <w:rsid w:val="00BC4CEC"/>
    <w:rsid w:val="00BC4D75"/>
    <w:rsid w:val="00BC5C18"/>
    <w:rsid w:val="00BC629F"/>
    <w:rsid w:val="00BD07B1"/>
    <w:rsid w:val="00BD0885"/>
    <w:rsid w:val="00BD08AE"/>
    <w:rsid w:val="00BD0A47"/>
    <w:rsid w:val="00BD0AF7"/>
    <w:rsid w:val="00BD0E0E"/>
    <w:rsid w:val="00BD1FEB"/>
    <w:rsid w:val="00BD3049"/>
    <w:rsid w:val="00BD3BFC"/>
    <w:rsid w:val="00BD3FBD"/>
    <w:rsid w:val="00BD407A"/>
    <w:rsid w:val="00BD42E7"/>
    <w:rsid w:val="00BD44A8"/>
    <w:rsid w:val="00BD4978"/>
    <w:rsid w:val="00BD564A"/>
    <w:rsid w:val="00BD6039"/>
    <w:rsid w:val="00BD6D06"/>
    <w:rsid w:val="00BD7BB6"/>
    <w:rsid w:val="00BD7C85"/>
    <w:rsid w:val="00BD7F49"/>
    <w:rsid w:val="00BE0799"/>
    <w:rsid w:val="00BE1657"/>
    <w:rsid w:val="00BE298A"/>
    <w:rsid w:val="00BE2A8F"/>
    <w:rsid w:val="00BE3970"/>
    <w:rsid w:val="00BE3B6D"/>
    <w:rsid w:val="00BE4372"/>
    <w:rsid w:val="00BE46EF"/>
    <w:rsid w:val="00BE487C"/>
    <w:rsid w:val="00BE4B15"/>
    <w:rsid w:val="00BE50B7"/>
    <w:rsid w:val="00BE5259"/>
    <w:rsid w:val="00BE546A"/>
    <w:rsid w:val="00BE72C4"/>
    <w:rsid w:val="00BE773C"/>
    <w:rsid w:val="00BE7763"/>
    <w:rsid w:val="00BE7F85"/>
    <w:rsid w:val="00BF0816"/>
    <w:rsid w:val="00BF095B"/>
    <w:rsid w:val="00BF1C4E"/>
    <w:rsid w:val="00BF3050"/>
    <w:rsid w:val="00BF3ABE"/>
    <w:rsid w:val="00BF4460"/>
    <w:rsid w:val="00BF537B"/>
    <w:rsid w:val="00BF5680"/>
    <w:rsid w:val="00BF5871"/>
    <w:rsid w:val="00BF5AB1"/>
    <w:rsid w:val="00BF63FB"/>
    <w:rsid w:val="00BF6FE8"/>
    <w:rsid w:val="00BF74BE"/>
    <w:rsid w:val="00BF7544"/>
    <w:rsid w:val="00BF7CCC"/>
    <w:rsid w:val="00C00950"/>
    <w:rsid w:val="00C00EFD"/>
    <w:rsid w:val="00C01A1B"/>
    <w:rsid w:val="00C01D51"/>
    <w:rsid w:val="00C02762"/>
    <w:rsid w:val="00C027CD"/>
    <w:rsid w:val="00C027EA"/>
    <w:rsid w:val="00C030B5"/>
    <w:rsid w:val="00C0320D"/>
    <w:rsid w:val="00C0423E"/>
    <w:rsid w:val="00C043EA"/>
    <w:rsid w:val="00C04468"/>
    <w:rsid w:val="00C050EC"/>
    <w:rsid w:val="00C05BAA"/>
    <w:rsid w:val="00C05C91"/>
    <w:rsid w:val="00C0763A"/>
    <w:rsid w:val="00C10AC8"/>
    <w:rsid w:val="00C10B7D"/>
    <w:rsid w:val="00C10D68"/>
    <w:rsid w:val="00C120E1"/>
    <w:rsid w:val="00C12236"/>
    <w:rsid w:val="00C131E8"/>
    <w:rsid w:val="00C13DD3"/>
    <w:rsid w:val="00C14081"/>
    <w:rsid w:val="00C145A3"/>
    <w:rsid w:val="00C159F8"/>
    <w:rsid w:val="00C163C3"/>
    <w:rsid w:val="00C16F76"/>
    <w:rsid w:val="00C16F81"/>
    <w:rsid w:val="00C20375"/>
    <w:rsid w:val="00C20740"/>
    <w:rsid w:val="00C216CB"/>
    <w:rsid w:val="00C21792"/>
    <w:rsid w:val="00C21C12"/>
    <w:rsid w:val="00C2266B"/>
    <w:rsid w:val="00C232D2"/>
    <w:rsid w:val="00C236C3"/>
    <w:rsid w:val="00C23860"/>
    <w:rsid w:val="00C252A3"/>
    <w:rsid w:val="00C25831"/>
    <w:rsid w:val="00C25940"/>
    <w:rsid w:val="00C25EA2"/>
    <w:rsid w:val="00C2633E"/>
    <w:rsid w:val="00C264D8"/>
    <w:rsid w:val="00C265B1"/>
    <w:rsid w:val="00C26F55"/>
    <w:rsid w:val="00C277D2"/>
    <w:rsid w:val="00C27B31"/>
    <w:rsid w:val="00C30220"/>
    <w:rsid w:val="00C308E2"/>
    <w:rsid w:val="00C31341"/>
    <w:rsid w:val="00C32B65"/>
    <w:rsid w:val="00C330C5"/>
    <w:rsid w:val="00C33677"/>
    <w:rsid w:val="00C3370A"/>
    <w:rsid w:val="00C3478C"/>
    <w:rsid w:val="00C34CC1"/>
    <w:rsid w:val="00C34ED4"/>
    <w:rsid w:val="00C35BFC"/>
    <w:rsid w:val="00C35EE7"/>
    <w:rsid w:val="00C364FC"/>
    <w:rsid w:val="00C3662D"/>
    <w:rsid w:val="00C369DC"/>
    <w:rsid w:val="00C36DA5"/>
    <w:rsid w:val="00C4181C"/>
    <w:rsid w:val="00C41A12"/>
    <w:rsid w:val="00C425FF"/>
    <w:rsid w:val="00C42852"/>
    <w:rsid w:val="00C431A9"/>
    <w:rsid w:val="00C43417"/>
    <w:rsid w:val="00C45DEF"/>
    <w:rsid w:val="00C45E5F"/>
    <w:rsid w:val="00C4615B"/>
    <w:rsid w:val="00C46811"/>
    <w:rsid w:val="00C4744B"/>
    <w:rsid w:val="00C4794F"/>
    <w:rsid w:val="00C47CD2"/>
    <w:rsid w:val="00C504E4"/>
    <w:rsid w:val="00C5150E"/>
    <w:rsid w:val="00C517EA"/>
    <w:rsid w:val="00C526A2"/>
    <w:rsid w:val="00C52C28"/>
    <w:rsid w:val="00C53424"/>
    <w:rsid w:val="00C5352E"/>
    <w:rsid w:val="00C53BB4"/>
    <w:rsid w:val="00C54A08"/>
    <w:rsid w:val="00C54A1D"/>
    <w:rsid w:val="00C556BE"/>
    <w:rsid w:val="00C57340"/>
    <w:rsid w:val="00C57E39"/>
    <w:rsid w:val="00C601E2"/>
    <w:rsid w:val="00C60A83"/>
    <w:rsid w:val="00C62463"/>
    <w:rsid w:val="00C62D0C"/>
    <w:rsid w:val="00C638BB"/>
    <w:rsid w:val="00C64041"/>
    <w:rsid w:val="00C64345"/>
    <w:rsid w:val="00C64A7A"/>
    <w:rsid w:val="00C650D0"/>
    <w:rsid w:val="00C6549C"/>
    <w:rsid w:val="00C6730A"/>
    <w:rsid w:val="00C6797E"/>
    <w:rsid w:val="00C70238"/>
    <w:rsid w:val="00C70576"/>
    <w:rsid w:val="00C70D78"/>
    <w:rsid w:val="00C713E9"/>
    <w:rsid w:val="00C719AB"/>
    <w:rsid w:val="00C72D43"/>
    <w:rsid w:val="00C74467"/>
    <w:rsid w:val="00C7458E"/>
    <w:rsid w:val="00C7472C"/>
    <w:rsid w:val="00C74A33"/>
    <w:rsid w:val="00C756FD"/>
    <w:rsid w:val="00C75BC7"/>
    <w:rsid w:val="00C76C33"/>
    <w:rsid w:val="00C76D4B"/>
    <w:rsid w:val="00C77028"/>
    <w:rsid w:val="00C770A0"/>
    <w:rsid w:val="00C8090C"/>
    <w:rsid w:val="00C82A22"/>
    <w:rsid w:val="00C82D41"/>
    <w:rsid w:val="00C8384F"/>
    <w:rsid w:val="00C849F8"/>
    <w:rsid w:val="00C8515F"/>
    <w:rsid w:val="00C85411"/>
    <w:rsid w:val="00C85A79"/>
    <w:rsid w:val="00C85B26"/>
    <w:rsid w:val="00C85BCD"/>
    <w:rsid w:val="00C8612E"/>
    <w:rsid w:val="00C861B8"/>
    <w:rsid w:val="00C863AC"/>
    <w:rsid w:val="00C86771"/>
    <w:rsid w:val="00C8766F"/>
    <w:rsid w:val="00C87946"/>
    <w:rsid w:val="00C90EDE"/>
    <w:rsid w:val="00C90FD2"/>
    <w:rsid w:val="00C91B24"/>
    <w:rsid w:val="00C91E6B"/>
    <w:rsid w:val="00C91F17"/>
    <w:rsid w:val="00C922C1"/>
    <w:rsid w:val="00C9265D"/>
    <w:rsid w:val="00C93A03"/>
    <w:rsid w:val="00C93EFA"/>
    <w:rsid w:val="00C951F2"/>
    <w:rsid w:val="00C95729"/>
    <w:rsid w:val="00C95F0E"/>
    <w:rsid w:val="00C97335"/>
    <w:rsid w:val="00CA0412"/>
    <w:rsid w:val="00CA0C7B"/>
    <w:rsid w:val="00CA10AA"/>
    <w:rsid w:val="00CA14E6"/>
    <w:rsid w:val="00CA1CD2"/>
    <w:rsid w:val="00CA2EC1"/>
    <w:rsid w:val="00CA342E"/>
    <w:rsid w:val="00CA4747"/>
    <w:rsid w:val="00CA5B19"/>
    <w:rsid w:val="00CA7132"/>
    <w:rsid w:val="00CA73E6"/>
    <w:rsid w:val="00CA7556"/>
    <w:rsid w:val="00CB0029"/>
    <w:rsid w:val="00CB0360"/>
    <w:rsid w:val="00CB1446"/>
    <w:rsid w:val="00CB1FDD"/>
    <w:rsid w:val="00CB2F4B"/>
    <w:rsid w:val="00CB3575"/>
    <w:rsid w:val="00CB383B"/>
    <w:rsid w:val="00CB416D"/>
    <w:rsid w:val="00CB462D"/>
    <w:rsid w:val="00CB49B9"/>
    <w:rsid w:val="00CB4AC6"/>
    <w:rsid w:val="00CB4F93"/>
    <w:rsid w:val="00CB5A87"/>
    <w:rsid w:val="00CB6359"/>
    <w:rsid w:val="00CB668F"/>
    <w:rsid w:val="00CB7605"/>
    <w:rsid w:val="00CB7CAD"/>
    <w:rsid w:val="00CC1218"/>
    <w:rsid w:val="00CC1825"/>
    <w:rsid w:val="00CC27F5"/>
    <w:rsid w:val="00CC300F"/>
    <w:rsid w:val="00CC3A51"/>
    <w:rsid w:val="00CC52E9"/>
    <w:rsid w:val="00CC6716"/>
    <w:rsid w:val="00CC78C1"/>
    <w:rsid w:val="00CD0699"/>
    <w:rsid w:val="00CD082B"/>
    <w:rsid w:val="00CD11D6"/>
    <w:rsid w:val="00CD13F1"/>
    <w:rsid w:val="00CD1D46"/>
    <w:rsid w:val="00CD3814"/>
    <w:rsid w:val="00CD3821"/>
    <w:rsid w:val="00CD424F"/>
    <w:rsid w:val="00CD54D3"/>
    <w:rsid w:val="00CD5C3E"/>
    <w:rsid w:val="00CD6364"/>
    <w:rsid w:val="00CD764F"/>
    <w:rsid w:val="00CD7A87"/>
    <w:rsid w:val="00CD7E61"/>
    <w:rsid w:val="00CE0192"/>
    <w:rsid w:val="00CE0C85"/>
    <w:rsid w:val="00CE0DDA"/>
    <w:rsid w:val="00CE19BB"/>
    <w:rsid w:val="00CE1B83"/>
    <w:rsid w:val="00CE28CC"/>
    <w:rsid w:val="00CE3401"/>
    <w:rsid w:val="00CE34B8"/>
    <w:rsid w:val="00CE374A"/>
    <w:rsid w:val="00CE3BA8"/>
    <w:rsid w:val="00CE4DE5"/>
    <w:rsid w:val="00CE5BFF"/>
    <w:rsid w:val="00CE61FC"/>
    <w:rsid w:val="00CE6D9D"/>
    <w:rsid w:val="00CE7951"/>
    <w:rsid w:val="00CF0089"/>
    <w:rsid w:val="00CF0102"/>
    <w:rsid w:val="00CF0ED7"/>
    <w:rsid w:val="00CF1DFC"/>
    <w:rsid w:val="00CF2EC6"/>
    <w:rsid w:val="00CF3344"/>
    <w:rsid w:val="00CF3BAE"/>
    <w:rsid w:val="00CF3C44"/>
    <w:rsid w:val="00CF3F64"/>
    <w:rsid w:val="00CF465B"/>
    <w:rsid w:val="00CF516A"/>
    <w:rsid w:val="00CF7542"/>
    <w:rsid w:val="00CF75E2"/>
    <w:rsid w:val="00CF77FC"/>
    <w:rsid w:val="00D00D5F"/>
    <w:rsid w:val="00D0109A"/>
    <w:rsid w:val="00D021F0"/>
    <w:rsid w:val="00D0272A"/>
    <w:rsid w:val="00D02CB8"/>
    <w:rsid w:val="00D037C9"/>
    <w:rsid w:val="00D03900"/>
    <w:rsid w:val="00D041DB"/>
    <w:rsid w:val="00D0451E"/>
    <w:rsid w:val="00D048E1"/>
    <w:rsid w:val="00D04922"/>
    <w:rsid w:val="00D05E91"/>
    <w:rsid w:val="00D070AB"/>
    <w:rsid w:val="00D0725A"/>
    <w:rsid w:val="00D07957"/>
    <w:rsid w:val="00D07CA5"/>
    <w:rsid w:val="00D11AB4"/>
    <w:rsid w:val="00D12B6C"/>
    <w:rsid w:val="00D12E5B"/>
    <w:rsid w:val="00D131BF"/>
    <w:rsid w:val="00D145A8"/>
    <w:rsid w:val="00D14BB0"/>
    <w:rsid w:val="00D14F95"/>
    <w:rsid w:val="00D150F7"/>
    <w:rsid w:val="00D15C5C"/>
    <w:rsid w:val="00D15CCB"/>
    <w:rsid w:val="00D1698F"/>
    <w:rsid w:val="00D16A73"/>
    <w:rsid w:val="00D179C1"/>
    <w:rsid w:val="00D17C60"/>
    <w:rsid w:val="00D17CDF"/>
    <w:rsid w:val="00D20AB0"/>
    <w:rsid w:val="00D210AF"/>
    <w:rsid w:val="00D211F0"/>
    <w:rsid w:val="00D21DBA"/>
    <w:rsid w:val="00D237ED"/>
    <w:rsid w:val="00D23BC5"/>
    <w:rsid w:val="00D23E21"/>
    <w:rsid w:val="00D24DA2"/>
    <w:rsid w:val="00D25C0B"/>
    <w:rsid w:val="00D25C68"/>
    <w:rsid w:val="00D261F1"/>
    <w:rsid w:val="00D27C25"/>
    <w:rsid w:val="00D30CC4"/>
    <w:rsid w:val="00D30FE0"/>
    <w:rsid w:val="00D3112D"/>
    <w:rsid w:val="00D31567"/>
    <w:rsid w:val="00D3220E"/>
    <w:rsid w:val="00D32465"/>
    <w:rsid w:val="00D33943"/>
    <w:rsid w:val="00D34058"/>
    <w:rsid w:val="00D34512"/>
    <w:rsid w:val="00D3487A"/>
    <w:rsid w:val="00D356F9"/>
    <w:rsid w:val="00D35CA5"/>
    <w:rsid w:val="00D3681F"/>
    <w:rsid w:val="00D3724D"/>
    <w:rsid w:val="00D40FB2"/>
    <w:rsid w:val="00D41953"/>
    <w:rsid w:val="00D41CC5"/>
    <w:rsid w:val="00D422B0"/>
    <w:rsid w:val="00D42571"/>
    <w:rsid w:val="00D42AFD"/>
    <w:rsid w:val="00D42E19"/>
    <w:rsid w:val="00D43157"/>
    <w:rsid w:val="00D43798"/>
    <w:rsid w:val="00D44345"/>
    <w:rsid w:val="00D44DDC"/>
    <w:rsid w:val="00D462DB"/>
    <w:rsid w:val="00D46ABA"/>
    <w:rsid w:val="00D46C82"/>
    <w:rsid w:val="00D5041C"/>
    <w:rsid w:val="00D50C6B"/>
    <w:rsid w:val="00D512DF"/>
    <w:rsid w:val="00D51334"/>
    <w:rsid w:val="00D5195D"/>
    <w:rsid w:val="00D525EB"/>
    <w:rsid w:val="00D527B8"/>
    <w:rsid w:val="00D52AD2"/>
    <w:rsid w:val="00D52BB7"/>
    <w:rsid w:val="00D53003"/>
    <w:rsid w:val="00D536F2"/>
    <w:rsid w:val="00D53919"/>
    <w:rsid w:val="00D53B49"/>
    <w:rsid w:val="00D53B8A"/>
    <w:rsid w:val="00D53E97"/>
    <w:rsid w:val="00D53FE7"/>
    <w:rsid w:val="00D55007"/>
    <w:rsid w:val="00D55BAF"/>
    <w:rsid w:val="00D55C68"/>
    <w:rsid w:val="00D5656A"/>
    <w:rsid w:val="00D573D5"/>
    <w:rsid w:val="00D57E49"/>
    <w:rsid w:val="00D57EFA"/>
    <w:rsid w:val="00D61944"/>
    <w:rsid w:val="00D61FA4"/>
    <w:rsid w:val="00D62195"/>
    <w:rsid w:val="00D645B6"/>
    <w:rsid w:val="00D64ACA"/>
    <w:rsid w:val="00D64B66"/>
    <w:rsid w:val="00D64D06"/>
    <w:rsid w:val="00D65916"/>
    <w:rsid w:val="00D66CB3"/>
    <w:rsid w:val="00D6706B"/>
    <w:rsid w:val="00D700B8"/>
    <w:rsid w:val="00D70401"/>
    <w:rsid w:val="00D70A45"/>
    <w:rsid w:val="00D70A88"/>
    <w:rsid w:val="00D7233B"/>
    <w:rsid w:val="00D7243C"/>
    <w:rsid w:val="00D7388C"/>
    <w:rsid w:val="00D739E2"/>
    <w:rsid w:val="00D73BBD"/>
    <w:rsid w:val="00D748D8"/>
    <w:rsid w:val="00D74C39"/>
    <w:rsid w:val="00D7597F"/>
    <w:rsid w:val="00D77525"/>
    <w:rsid w:val="00D801EE"/>
    <w:rsid w:val="00D80261"/>
    <w:rsid w:val="00D806DA"/>
    <w:rsid w:val="00D80E9D"/>
    <w:rsid w:val="00D81364"/>
    <w:rsid w:val="00D81E09"/>
    <w:rsid w:val="00D82EFC"/>
    <w:rsid w:val="00D83670"/>
    <w:rsid w:val="00D83DC8"/>
    <w:rsid w:val="00D85141"/>
    <w:rsid w:val="00D85209"/>
    <w:rsid w:val="00D85862"/>
    <w:rsid w:val="00D85B1C"/>
    <w:rsid w:val="00D86C28"/>
    <w:rsid w:val="00D8758F"/>
    <w:rsid w:val="00D905F0"/>
    <w:rsid w:val="00D908B7"/>
    <w:rsid w:val="00D90B6B"/>
    <w:rsid w:val="00D9101B"/>
    <w:rsid w:val="00D91DAF"/>
    <w:rsid w:val="00D91F9B"/>
    <w:rsid w:val="00D92BE1"/>
    <w:rsid w:val="00D92CC9"/>
    <w:rsid w:val="00D92CCA"/>
    <w:rsid w:val="00D9357C"/>
    <w:rsid w:val="00D94617"/>
    <w:rsid w:val="00D94D5A"/>
    <w:rsid w:val="00D94DC5"/>
    <w:rsid w:val="00D95FB7"/>
    <w:rsid w:val="00D96454"/>
    <w:rsid w:val="00D970CE"/>
    <w:rsid w:val="00DA052A"/>
    <w:rsid w:val="00DA0D82"/>
    <w:rsid w:val="00DA0DBE"/>
    <w:rsid w:val="00DA0DD3"/>
    <w:rsid w:val="00DA24C4"/>
    <w:rsid w:val="00DA2551"/>
    <w:rsid w:val="00DA29C1"/>
    <w:rsid w:val="00DA2EDB"/>
    <w:rsid w:val="00DA5226"/>
    <w:rsid w:val="00DA541A"/>
    <w:rsid w:val="00DA6416"/>
    <w:rsid w:val="00DA6A0E"/>
    <w:rsid w:val="00DA73B1"/>
    <w:rsid w:val="00DB080C"/>
    <w:rsid w:val="00DB0A5E"/>
    <w:rsid w:val="00DB0A65"/>
    <w:rsid w:val="00DB1615"/>
    <w:rsid w:val="00DB21E9"/>
    <w:rsid w:val="00DB259A"/>
    <w:rsid w:val="00DB284F"/>
    <w:rsid w:val="00DB3270"/>
    <w:rsid w:val="00DB3D55"/>
    <w:rsid w:val="00DB4147"/>
    <w:rsid w:val="00DB5192"/>
    <w:rsid w:val="00DB5741"/>
    <w:rsid w:val="00DB5FE4"/>
    <w:rsid w:val="00DB6638"/>
    <w:rsid w:val="00DB6A0C"/>
    <w:rsid w:val="00DB703C"/>
    <w:rsid w:val="00DB7703"/>
    <w:rsid w:val="00DB7E44"/>
    <w:rsid w:val="00DC0447"/>
    <w:rsid w:val="00DC0ADE"/>
    <w:rsid w:val="00DC10F0"/>
    <w:rsid w:val="00DC1350"/>
    <w:rsid w:val="00DC244A"/>
    <w:rsid w:val="00DC2450"/>
    <w:rsid w:val="00DC2604"/>
    <w:rsid w:val="00DC2C9C"/>
    <w:rsid w:val="00DC4A8B"/>
    <w:rsid w:val="00DC50B0"/>
    <w:rsid w:val="00DC51DA"/>
    <w:rsid w:val="00DC5261"/>
    <w:rsid w:val="00DC57F8"/>
    <w:rsid w:val="00DC5D27"/>
    <w:rsid w:val="00DC642A"/>
    <w:rsid w:val="00DC6474"/>
    <w:rsid w:val="00DC678A"/>
    <w:rsid w:val="00DC6F03"/>
    <w:rsid w:val="00DC750C"/>
    <w:rsid w:val="00DC75BE"/>
    <w:rsid w:val="00DD079F"/>
    <w:rsid w:val="00DD0ABB"/>
    <w:rsid w:val="00DD10D9"/>
    <w:rsid w:val="00DD12EE"/>
    <w:rsid w:val="00DD192A"/>
    <w:rsid w:val="00DD1AEB"/>
    <w:rsid w:val="00DD1BBF"/>
    <w:rsid w:val="00DD2049"/>
    <w:rsid w:val="00DD233D"/>
    <w:rsid w:val="00DD325C"/>
    <w:rsid w:val="00DD4147"/>
    <w:rsid w:val="00DD5544"/>
    <w:rsid w:val="00DD5B5F"/>
    <w:rsid w:val="00DD67B0"/>
    <w:rsid w:val="00DD6C3A"/>
    <w:rsid w:val="00DD771D"/>
    <w:rsid w:val="00DD7F25"/>
    <w:rsid w:val="00DE11E6"/>
    <w:rsid w:val="00DE127D"/>
    <w:rsid w:val="00DE1657"/>
    <w:rsid w:val="00DE22DD"/>
    <w:rsid w:val="00DE235B"/>
    <w:rsid w:val="00DE24B2"/>
    <w:rsid w:val="00DE2965"/>
    <w:rsid w:val="00DE2AA4"/>
    <w:rsid w:val="00DE2B1B"/>
    <w:rsid w:val="00DE2B39"/>
    <w:rsid w:val="00DE39AE"/>
    <w:rsid w:val="00DE4180"/>
    <w:rsid w:val="00DE4821"/>
    <w:rsid w:val="00DE49CE"/>
    <w:rsid w:val="00DE4AAE"/>
    <w:rsid w:val="00DE4D3F"/>
    <w:rsid w:val="00DE6531"/>
    <w:rsid w:val="00DE6D08"/>
    <w:rsid w:val="00DE7374"/>
    <w:rsid w:val="00DE7B48"/>
    <w:rsid w:val="00DE7FE0"/>
    <w:rsid w:val="00DF0740"/>
    <w:rsid w:val="00DF08B8"/>
    <w:rsid w:val="00DF1F6A"/>
    <w:rsid w:val="00DF245D"/>
    <w:rsid w:val="00DF2E35"/>
    <w:rsid w:val="00DF31B7"/>
    <w:rsid w:val="00DF335A"/>
    <w:rsid w:val="00DF338A"/>
    <w:rsid w:val="00DF33A2"/>
    <w:rsid w:val="00DF37FF"/>
    <w:rsid w:val="00DF3C84"/>
    <w:rsid w:val="00DF4061"/>
    <w:rsid w:val="00DF4216"/>
    <w:rsid w:val="00DF78FC"/>
    <w:rsid w:val="00DF7F64"/>
    <w:rsid w:val="00E0083C"/>
    <w:rsid w:val="00E01954"/>
    <w:rsid w:val="00E01E01"/>
    <w:rsid w:val="00E020B8"/>
    <w:rsid w:val="00E0316D"/>
    <w:rsid w:val="00E03491"/>
    <w:rsid w:val="00E035D2"/>
    <w:rsid w:val="00E03698"/>
    <w:rsid w:val="00E03BD3"/>
    <w:rsid w:val="00E04BE2"/>
    <w:rsid w:val="00E052AA"/>
    <w:rsid w:val="00E0650C"/>
    <w:rsid w:val="00E06B59"/>
    <w:rsid w:val="00E07821"/>
    <w:rsid w:val="00E07A54"/>
    <w:rsid w:val="00E07DFC"/>
    <w:rsid w:val="00E103FA"/>
    <w:rsid w:val="00E1040A"/>
    <w:rsid w:val="00E11788"/>
    <w:rsid w:val="00E12216"/>
    <w:rsid w:val="00E126B6"/>
    <w:rsid w:val="00E12F0F"/>
    <w:rsid w:val="00E131CF"/>
    <w:rsid w:val="00E14059"/>
    <w:rsid w:val="00E153A3"/>
    <w:rsid w:val="00E15798"/>
    <w:rsid w:val="00E15A43"/>
    <w:rsid w:val="00E15A7E"/>
    <w:rsid w:val="00E16100"/>
    <w:rsid w:val="00E16560"/>
    <w:rsid w:val="00E16D9A"/>
    <w:rsid w:val="00E17472"/>
    <w:rsid w:val="00E17579"/>
    <w:rsid w:val="00E17B88"/>
    <w:rsid w:val="00E17F69"/>
    <w:rsid w:val="00E20026"/>
    <w:rsid w:val="00E21CB0"/>
    <w:rsid w:val="00E21DAD"/>
    <w:rsid w:val="00E22239"/>
    <w:rsid w:val="00E223F6"/>
    <w:rsid w:val="00E2260C"/>
    <w:rsid w:val="00E234DA"/>
    <w:rsid w:val="00E241BC"/>
    <w:rsid w:val="00E244CA"/>
    <w:rsid w:val="00E24C4E"/>
    <w:rsid w:val="00E2512A"/>
    <w:rsid w:val="00E2529E"/>
    <w:rsid w:val="00E261ED"/>
    <w:rsid w:val="00E279D2"/>
    <w:rsid w:val="00E31169"/>
    <w:rsid w:val="00E313B0"/>
    <w:rsid w:val="00E31DAC"/>
    <w:rsid w:val="00E32862"/>
    <w:rsid w:val="00E329C2"/>
    <w:rsid w:val="00E33070"/>
    <w:rsid w:val="00E3510F"/>
    <w:rsid w:val="00E352CF"/>
    <w:rsid w:val="00E36E44"/>
    <w:rsid w:val="00E3700D"/>
    <w:rsid w:val="00E37846"/>
    <w:rsid w:val="00E37BCB"/>
    <w:rsid w:val="00E40E8B"/>
    <w:rsid w:val="00E40F6A"/>
    <w:rsid w:val="00E41C32"/>
    <w:rsid w:val="00E433F9"/>
    <w:rsid w:val="00E440B1"/>
    <w:rsid w:val="00E4412C"/>
    <w:rsid w:val="00E45098"/>
    <w:rsid w:val="00E45CC8"/>
    <w:rsid w:val="00E50A26"/>
    <w:rsid w:val="00E50A5E"/>
    <w:rsid w:val="00E50F05"/>
    <w:rsid w:val="00E51DF0"/>
    <w:rsid w:val="00E53166"/>
    <w:rsid w:val="00E53450"/>
    <w:rsid w:val="00E53765"/>
    <w:rsid w:val="00E54554"/>
    <w:rsid w:val="00E54801"/>
    <w:rsid w:val="00E5488D"/>
    <w:rsid w:val="00E54B7C"/>
    <w:rsid w:val="00E55A38"/>
    <w:rsid w:val="00E56851"/>
    <w:rsid w:val="00E57816"/>
    <w:rsid w:val="00E6003B"/>
    <w:rsid w:val="00E60B47"/>
    <w:rsid w:val="00E60E61"/>
    <w:rsid w:val="00E621DB"/>
    <w:rsid w:val="00E62A88"/>
    <w:rsid w:val="00E62CB3"/>
    <w:rsid w:val="00E633AF"/>
    <w:rsid w:val="00E635AA"/>
    <w:rsid w:val="00E63E5A"/>
    <w:rsid w:val="00E64CD6"/>
    <w:rsid w:val="00E64D2F"/>
    <w:rsid w:val="00E65DD5"/>
    <w:rsid w:val="00E67344"/>
    <w:rsid w:val="00E673DB"/>
    <w:rsid w:val="00E67523"/>
    <w:rsid w:val="00E706CB"/>
    <w:rsid w:val="00E72C0F"/>
    <w:rsid w:val="00E748B9"/>
    <w:rsid w:val="00E74C4C"/>
    <w:rsid w:val="00E74D64"/>
    <w:rsid w:val="00E74E4F"/>
    <w:rsid w:val="00E751E1"/>
    <w:rsid w:val="00E763B1"/>
    <w:rsid w:val="00E771D7"/>
    <w:rsid w:val="00E7768F"/>
    <w:rsid w:val="00E80987"/>
    <w:rsid w:val="00E80AD3"/>
    <w:rsid w:val="00E8125C"/>
    <w:rsid w:val="00E814B2"/>
    <w:rsid w:val="00E81BE9"/>
    <w:rsid w:val="00E81C0B"/>
    <w:rsid w:val="00E81D63"/>
    <w:rsid w:val="00E82053"/>
    <w:rsid w:val="00E82E0A"/>
    <w:rsid w:val="00E82FC8"/>
    <w:rsid w:val="00E82FD6"/>
    <w:rsid w:val="00E83A48"/>
    <w:rsid w:val="00E83EDC"/>
    <w:rsid w:val="00E84B35"/>
    <w:rsid w:val="00E8599D"/>
    <w:rsid w:val="00E86034"/>
    <w:rsid w:val="00E876B0"/>
    <w:rsid w:val="00E9091F"/>
    <w:rsid w:val="00E90B57"/>
    <w:rsid w:val="00E91973"/>
    <w:rsid w:val="00E92488"/>
    <w:rsid w:val="00E933F5"/>
    <w:rsid w:val="00E93A5E"/>
    <w:rsid w:val="00E94380"/>
    <w:rsid w:val="00E9462F"/>
    <w:rsid w:val="00E94759"/>
    <w:rsid w:val="00E94B93"/>
    <w:rsid w:val="00E956C1"/>
    <w:rsid w:val="00E96528"/>
    <w:rsid w:val="00E9681D"/>
    <w:rsid w:val="00E97E1E"/>
    <w:rsid w:val="00EA056F"/>
    <w:rsid w:val="00EA09CF"/>
    <w:rsid w:val="00EA1336"/>
    <w:rsid w:val="00EA1787"/>
    <w:rsid w:val="00EA1BD9"/>
    <w:rsid w:val="00EA21A2"/>
    <w:rsid w:val="00EA25DD"/>
    <w:rsid w:val="00EA389A"/>
    <w:rsid w:val="00EA38D7"/>
    <w:rsid w:val="00EA3D6A"/>
    <w:rsid w:val="00EA4167"/>
    <w:rsid w:val="00EA49CE"/>
    <w:rsid w:val="00EA5020"/>
    <w:rsid w:val="00EA5D5E"/>
    <w:rsid w:val="00EA7235"/>
    <w:rsid w:val="00EA7724"/>
    <w:rsid w:val="00EA7FC4"/>
    <w:rsid w:val="00EB0845"/>
    <w:rsid w:val="00EB1911"/>
    <w:rsid w:val="00EB1B75"/>
    <w:rsid w:val="00EB1C3D"/>
    <w:rsid w:val="00EB1C6D"/>
    <w:rsid w:val="00EB200C"/>
    <w:rsid w:val="00EB2C9A"/>
    <w:rsid w:val="00EB445A"/>
    <w:rsid w:val="00EB557B"/>
    <w:rsid w:val="00EB5E88"/>
    <w:rsid w:val="00EB684C"/>
    <w:rsid w:val="00EB7471"/>
    <w:rsid w:val="00EC02AE"/>
    <w:rsid w:val="00EC044C"/>
    <w:rsid w:val="00EC0527"/>
    <w:rsid w:val="00EC084A"/>
    <w:rsid w:val="00EC09C3"/>
    <w:rsid w:val="00EC0FC7"/>
    <w:rsid w:val="00EC23DC"/>
    <w:rsid w:val="00EC2D34"/>
    <w:rsid w:val="00EC42E6"/>
    <w:rsid w:val="00EC48DE"/>
    <w:rsid w:val="00EC4B78"/>
    <w:rsid w:val="00EC4D87"/>
    <w:rsid w:val="00EC5006"/>
    <w:rsid w:val="00EC518C"/>
    <w:rsid w:val="00EC5694"/>
    <w:rsid w:val="00EC5819"/>
    <w:rsid w:val="00EC5947"/>
    <w:rsid w:val="00EC5F11"/>
    <w:rsid w:val="00EC60DF"/>
    <w:rsid w:val="00EC6443"/>
    <w:rsid w:val="00EC6818"/>
    <w:rsid w:val="00EC6BBB"/>
    <w:rsid w:val="00EC6D7D"/>
    <w:rsid w:val="00EC71B5"/>
    <w:rsid w:val="00EC71F2"/>
    <w:rsid w:val="00ED01F0"/>
    <w:rsid w:val="00ED092E"/>
    <w:rsid w:val="00ED1167"/>
    <w:rsid w:val="00ED1633"/>
    <w:rsid w:val="00ED295A"/>
    <w:rsid w:val="00ED29EA"/>
    <w:rsid w:val="00ED3B7C"/>
    <w:rsid w:val="00ED5069"/>
    <w:rsid w:val="00ED53C1"/>
    <w:rsid w:val="00ED543A"/>
    <w:rsid w:val="00ED63DD"/>
    <w:rsid w:val="00ED6C49"/>
    <w:rsid w:val="00ED7071"/>
    <w:rsid w:val="00ED7F98"/>
    <w:rsid w:val="00EE02E9"/>
    <w:rsid w:val="00EE060E"/>
    <w:rsid w:val="00EE1081"/>
    <w:rsid w:val="00EE245D"/>
    <w:rsid w:val="00EE25C0"/>
    <w:rsid w:val="00EE3811"/>
    <w:rsid w:val="00EE3F3D"/>
    <w:rsid w:val="00EE3F99"/>
    <w:rsid w:val="00EE418B"/>
    <w:rsid w:val="00EE42C7"/>
    <w:rsid w:val="00EE5DBD"/>
    <w:rsid w:val="00EE61D8"/>
    <w:rsid w:val="00EE629B"/>
    <w:rsid w:val="00EE6DBC"/>
    <w:rsid w:val="00EE726E"/>
    <w:rsid w:val="00EF079B"/>
    <w:rsid w:val="00EF1047"/>
    <w:rsid w:val="00EF162C"/>
    <w:rsid w:val="00EF1A95"/>
    <w:rsid w:val="00EF2737"/>
    <w:rsid w:val="00EF2B5D"/>
    <w:rsid w:val="00EF33A2"/>
    <w:rsid w:val="00EF37FE"/>
    <w:rsid w:val="00EF3F76"/>
    <w:rsid w:val="00EF3FCE"/>
    <w:rsid w:val="00EF516D"/>
    <w:rsid w:val="00EF5DB9"/>
    <w:rsid w:val="00EF5DE8"/>
    <w:rsid w:val="00EF63C8"/>
    <w:rsid w:val="00EF686C"/>
    <w:rsid w:val="00EF73AE"/>
    <w:rsid w:val="00EF7B8B"/>
    <w:rsid w:val="00F00D27"/>
    <w:rsid w:val="00F01101"/>
    <w:rsid w:val="00F015D6"/>
    <w:rsid w:val="00F01FFA"/>
    <w:rsid w:val="00F03754"/>
    <w:rsid w:val="00F03EC2"/>
    <w:rsid w:val="00F040C4"/>
    <w:rsid w:val="00F04455"/>
    <w:rsid w:val="00F0575E"/>
    <w:rsid w:val="00F05AEF"/>
    <w:rsid w:val="00F06333"/>
    <w:rsid w:val="00F06373"/>
    <w:rsid w:val="00F07498"/>
    <w:rsid w:val="00F1025C"/>
    <w:rsid w:val="00F10605"/>
    <w:rsid w:val="00F10B65"/>
    <w:rsid w:val="00F115B5"/>
    <w:rsid w:val="00F120A2"/>
    <w:rsid w:val="00F1212B"/>
    <w:rsid w:val="00F125CE"/>
    <w:rsid w:val="00F12E30"/>
    <w:rsid w:val="00F13259"/>
    <w:rsid w:val="00F134F3"/>
    <w:rsid w:val="00F136D4"/>
    <w:rsid w:val="00F139CE"/>
    <w:rsid w:val="00F14339"/>
    <w:rsid w:val="00F14B43"/>
    <w:rsid w:val="00F1545C"/>
    <w:rsid w:val="00F15EAD"/>
    <w:rsid w:val="00F15FF9"/>
    <w:rsid w:val="00F16112"/>
    <w:rsid w:val="00F162D2"/>
    <w:rsid w:val="00F16ABA"/>
    <w:rsid w:val="00F16F63"/>
    <w:rsid w:val="00F17010"/>
    <w:rsid w:val="00F1703F"/>
    <w:rsid w:val="00F171E2"/>
    <w:rsid w:val="00F2049F"/>
    <w:rsid w:val="00F20A4B"/>
    <w:rsid w:val="00F2123D"/>
    <w:rsid w:val="00F213D4"/>
    <w:rsid w:val="00F214A5"/>
    <w:rsid w:val="00F21EC5"/>
    <w:rsid w:val="00F22B19"/>
    <w:rsid w:val="00F2382B"/>
    <w:rsid w:val="00F24113"/>
    <w:rsid w:val="00F243C8"/>
    <w:rsid w:val="00F25261"/>
    <w:rsid w:val="00F254E9"/>
    <w:rsid w:val="00F255F8"/>
    <w:rsid w:val="00F25E8C"/>
    <w:rsid w:val="00F26A33"/>
    <w:rsid w:val="00F26C8B"/>
    <w:rsid w:val="00F274C5"/>
    <w:rsid w:val="00F2794B"/>
    <w:rsid w:val="00F3017F"/>
    <w:rsid w:val="00F306A1"/>
    <w:rsid w:val="00F310DA"/>
    <w:rsid w:val="00F31560"/>
    <w:rsid w:val="00F33D3C"/>
    <w:rsid w:val="00F34943"/>
    <w:rsid w:val="00F355A5"/>
    <w:rsid w:val="00F35F99"/>
    <w:rsid w:val="00F36473"/>
    <w:rsid w:val="00F376BF"/>
    <w:rsid w:val="00F37758"/>
    <w:rsid w:val="00F37845"/>
    <w:rsid w:val="00F37E08"/>
    <w:rsid w:val="00F40065"/>
    <w:rsid w:val="00F4026B"/>
    <w:rsid w:val="00F4042C"/>
    <w:rsid w:val="00F410C1"/>
    <w:rsid w:val="00F42BF3"/>
    <w:rsid w:val="00F435AB"/>
    <w:rsid w:val="00F43B96"/>
    <w:rsid w:val="00F43C84"/>
    <w:rsid w:val="00F44199"/>
    <w:rsid w:val="00F444E3"/>
    <w:rsid w:val="00F454FD"/>
    <w:rsid w:val="00F456F1"/>
    <w:rsid w:val="00F4577B"/>
    <w:rsid w:val="00F4643F"/>
    <w:rsid w:val="00F46960"/>
    <w:rsid w:val="00F469D4"/>
    <w:rsid w:val="00F46BF3"/>
    <w:rsid w:val="00F47025"/>
    <w:rsid w:val="00F475E6"/>
    <w:rsid w:val="00F47A1C"/>
    <w:rsid w:val="00F47FBC"/>
    <w:rsid w:val="00F50692"/>
    <w:rsid w:val="00F50963"/>
    <w:rsid w:val="00F50B26"/>
    <w:rsid w:val="00F50B5E"/>
    <w:rsid w:val="00F50DE1"/>
    <w:rsid w:val="00F50EBF"/>
    <w:rsid w:val="00F518C6"/>
    <w:rsid w:val="00F51CF9"/>
    <w:rsid w:val="00F52E5D"/>
    <w:rsid w:val="00F530DC"/>
    <w:rsid w:val="00F53408"/>
    <w:rsid w:val="00F53CEF"/>
    <w:rsid w:val="00F53D22"/>
    <w:rsid w:val="00F53D6A"/>
    <w:rsid w:val="00F544FB"/>
    <w:rsid w:val="00F5452E"/>
    <w:rsid w:val="00F545B3"/>
    <w:rsid w:val="00F559C3"/>
    <w:rsid w:val="00F570AB"/>
    <w:rsid w:val="00F5716A"/>
    <w:rsid w:val="00F605F4"/>
    <w:rsid w:val="00F611D9"/>
    <w:rsid w:val="00F6181B"/>
    <w:rsid w:val="00F61884"/>
    <w:rsid w:val="00F62194"/>
    <w:rsid w:val="00F62C59"/>
    <w:rsid w:val="00F63EAD"/>
    <w:rsid w:val="00F6426D"/>
    <w:rsid w:val="00F64DE3"/>
    <w:rsid w:val="00F65852"/>
    <w:rsid w:val="00F65A29"/>
    <w:rsid w:val="00F65B26"/>
    <w:rsid w:val="00F65E9E"/>
    <w:rsid w:val="00F65F55"/>
    <w:rsid w:val="00F66C6D"/>
    <w:rsid w:val="00F66D79"/>
    <w:rsid w:val="00F675D4"/>
    <w:rsid w:val="00F7046C"/>
    <w:rsid w:val="00F711CC"/>
    <w:rsid w:val="00F71EFE"/>
    <w:rsid w:val="00F727AB"/>
    <w:rsid w:val="00F72AED"/>
    <w:rsid w:val="00F72D31"/>
    <w:rsid w:val="00F73780"/>
    <w:rsid w:val="00F744C0"/>
    <w:rsid w:val="00F74A32"/>
    <w:rsid w:val="00F74A46"/>
    <w:rsid w:val="00F7642A"/>
    <w:rsid w:val="00F766FB"/>
    <w:rsid w:val="00F76970"/>
    <w:rsid w:val="00F77CC4"/>
    <w:rsid w:val="00F804DE"/>
    <w:rsid w:val="00F81EE6"/>
    <w:rsid w:val="00F82192"/>
    <w:rsid w:val="00F826BD"/>
    <w:rsid w:val="00F82A4D"/>
    <w:rsid w:val="00F82DCD"/>
    <w:rsid w:val="00F83668"/>
    <w:rsid w:val="00F842F7"/>
    <w:rsid w:val="00F84372"/>
    <w:rsid w:val="00F84668"/>
    <w:rsid w:val="00F84B8A"/>
    <w:rsid w:val="00F84EA9"/>
    <w:rsid w:val="00F85999"/>
    <w:rsid w:val="00F8633A"/>
    <w:rsid w:val="00F86829"/>
    <w:rsid w:val="00F87966"/>
    <w:rsid w:val="00F87C3E"/>
    <w:rsid w:val="00F903AF"/>
    <w:rsid w:val="00F90D31"/>
    <w:rsid w:val="00F910D0"/>
    <w:rsid w:val="00F92ACE"/>
    <w:rsid w:val="00F93DCB"/>
    <w:rsid w:val="00F943E0"/>
    <w:rsid w:val="00F95350"/>
    <w:rsid w:val="00F95A48"/>
    <w:rsid w:val="00F96410"/>
    <w:rsid w:val="00F9687B"/>
    <w:rsid w:val="00F978E1"/>
    <w:rsid w:val="00FA20C9"/>
    <w:rsid w:val="00FA28C3"/>
    <w:rsid w:val="00FA309F"/>
    <w:rsid w:val="00FA3CDA"/>
    <w:rsid w:val="00FA3D39"/>
    <w:rsid w:val="00FA3E42"/>
    <w:rsid w:val="00FA43AE"/>
    <w:rsid w:val="00FA478B"/>
    <w:rsid w:val="00FA5BA0"/>
    <w:rsid w:val="00FA7607"/>
    <w:rsid w:val="00FB084D"/>
    <w:rsid w:val="00FB0FE0"/>
    <w:rsid w:val="00FB129D"/>
    <w:rsid w:val="00FB2BC1"/>
    <w:rsid w:val="00FB2F9B"/>
    <w:rsid w:val="00FB3440"/>
    <w:rsid w:val="00FB34F3"/>
    <w:rsid w:val="00FB38B8"/>
    <w:rsid w:val="00FB38E1"/>
    <w:rsid w:val="00FB4343"/>
    <w:rsid w:val="00FB43E9"/>
    <w:rsid w:val="00FB4913"/>
    <w:rsid w:val="00FB4E46"/>
    <w:rsid w:val="00FB5704"/>
    <w:rsid w:val="00FB585B"/>
    <w:rsid w:val="00FB5F40"/>
    <w:rsid w:val="00FB64AE"/>
    <w:rsid w:val="00FC099B"/>
    <w:rsid w:val="00FC11C6"/>
    <w:rsid w:val="00FC136C"/>
    <w:rsid w:val="00FC23BE"/>
    <w:rsid w:val="00FC2A25"/>
    <w:rsid w:val="00FC2CBD"/>
    <w:rsid w:val="00FC3075"/>
    <w:rsid w:val="00FC3080"/>
    <w:rsid w:val="00FC36B2"/>
    <w:rsid w:val="00FC3DF7"/>
    <w:rsid w:val="00FC3ED4"/>
    <w:rsid w:val="00FC3F64"/>
    <w:rsid w:val="00FC4089"/>
    <w:rsid w:val="00FC417F"/>
    <w:rsid w:val="00FC48FC"/>
    <w:rsid w:val="00FC4FF2"/>
    <w:rsid w:val="00FC5A6A"/>
    <w:rsid w:val="00FC5C15"/>
    <w:rsid w:val="00FC5F70"/>
    <w:rsid w:val="00FC6D95"/>
    <w:rsid w:val="00FC705A"/>
    <w:rsid w:val="00FC7245"/>
    <w:rsid w:val="00FC7416"/>
    <w:rsid w:val="00FD0748"/>
    <w:rsid w:val="00FD0D18"/>
    <w:rsid w:val="00FD0F03"/>
    <w:rsid w:val="00FD0F06"/>
    <w:rsid w:val="00FD16C9"/>
    <w:rsid w:val="00FD1933"/>
    <w:rsid w:val="00FD26BB"/>
    <w:rsid w:val="00FD2FAD"/>
    <w:rsid w:val="00FD321B"/>
    <w:rsid w:val="00FD344F"/>
    <w:rsid w:val="00FD44C2"/>
    <w:rsid w:val="00FD529F"/>
    <w:rsid w:val="00FD52B4"/>
    <w:rsid w:val="00FD559C"/>
    <w:rsid w:val="00FD55B0"/>
    <w:rsid w:val="00FD5734"/>
    <w:rsid w:val="00FD5AEF"/>
    <w:rsid w:val="00FD5F7E"/>
    <w:rsid w:val="00FD61C0"/>
    <w:rsid w:val="00FD640D"/>
    <w:rsid w:val="00FD706C"/>
    <w:rsid w:val="00FD762F"/>
    <w:rsid w:val="00FD7F2F"/>
    <w:rsid w:val="00FE0006"/>
    <w:rsid w:val="00FE06EE"/>
    <w:rsid w:val="00FE0F03"/>
    <w:rsid w:val="00FE12C2"/>
    <w:rsid w:val="00FE22CB"/>
    <w:rsid w:val="00FE283F"/>
    <w:rsid w:val="00FE2888"/>
    <w:rsid w:val="00FE2C26"/>
    <w:rsid w:val="00FE3DE7"/>
    <w:rsid w:val="00FE512F"/>
    <w:rsid w:val="00FE562B"/>
    <w:rsid w:val="00FE59C8"/>
    <w:rsid w:val="00FE5BEB"/>
    <w:rsid w:val="00FE605C"/>
    <w:rsid w:val="00FE72D0"/>
    <w:rsid w:val="00FE79E5"/>
    <w:rsid w:val="00FE7DE5"/>
    <w:rsid w:val="00FF0100"/>
    <w:rsid w:val="00FF01BB"/>
    <w:rsid w:val="00FF0DA9"/>
    <w:rsid w:val="00FF1F73"/>
    <w:rsid w:val="00FF20BB"/>
    <w:rsid w:val="00FF288E"/>
    <w:rsid w:val="00FF2C90"/>
    <w:rsid w:val="00FF2D89"/>
    <w:rsid w:val="00FF3440"/>
    <w:rsid w:val="00FF482C"/>
    <w:rsid w:val="00FF4906"/>
    <w:rsid w:val="00FF56D4"/>
    <w:rsid w:val="00FF5D02"/>
    <w:rsid w:val="00FF6741"/>
    <w:rsid w:val="00FF7B93"/>
    <w:rsid w:val="00FF7CAB"/>
    <w:rsid w:val="00FF7EF6"/>
    <w:rsid w:val="00FF7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B4"/>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39"/>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character" w:styleId="MenoPendente">
    <w:name w:val="Unresolved Mention"/>
    <w:basedOn w:val="Fontepargpadro"/>
    <w:uiPriority w:val="99"/>
    <w:semiHidden/>
    <w:unhideWhenUsed/>
    <w:rsid w:val="00C62463"/>
    <w:rPr>
      <w:color w:val="605E5C"/>
      <w:shd w:val="clear" w:color="auto" w:fill="E1DFDD"/>
    </w:rPr>
  </w:style>
  <w:style w:type="paragraph" w:styleId="CabealhodoSumrio">
    <w:name w:val="TOC Heading"/>
    <w:basedOn w:val="Ttulo1"/>
    <w:next w:val="Normal"/>
    <w:uiPriority w:val="39"/>
    <w:unhideWhenUsed/>
    <w:qFormat/>
    <w:rsid w:val="00A90FCA"/>
    <w:pPr>
      <w:keepLines/>
      <w:widowControl/>
      <w:spacing w:after="0" w:line="259" w:lineRule="auto"/>
      <w:ind w:left="0"/>
      <w:outlineLvl w:val="9"/>
    </w:pPr>
    <w:rPr>
      <w:rFonts w:asciiTheme="majorHAnsi" w:eastAsiaTheme="majorEastAsia" w:hAnsiTheme="majorHAnsi" w:cstheme="majorBidi"/>
      <w:b w:val="0"/>
      <w:bCs w:val="0"/>
      <w:caps w:val="0"/>
      <w:color w:val="365F91" w:themeColor="accent1" w:themeShade="BF"/>
      <w:sz w:val="32"/>
      <w:szCs w:val="32"/>
    </w:rPr>
  </w:style>
  <w:style w:type="table" w:styleId="TabelaSimples5">
    <w:name w:val="Plain Table 5"/>
    <w:basedOn w:val="Tabelanormal"/>
    <w:uiPriority w:val="45"/>
    <w:rsid w:val="00317D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1Clara">
    <w:name w:val="Grid Table 1 Light"/>
    <w:basedOn w:val="Tabelanormal"/>
    <w:uiPriority w:val="46"/>
    <w:rsid w:val="00317D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faseSutil">
    <w:name w:val="Subtle Emphasis"/>
    <w:basedOn w:val="Fontepargpadro"/>
    <w:uiPriority w:val="19"/>
    <w:qFormat/>
    <w:rsid w:val="00317DD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173595">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109906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2a56923-cdc7-4c22-9514-ed98a9a75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7023BE6B4A274A8E49E2B57DE7FE78" ma:contentTypeVersion="6" ma:contentTypeDescription="Create a new document." ma:contentTypeScope="" ma:versionID="f08dac17ef9ff390e159a5325f303578">
  <xsd:schema xmlns:xsd="http://www.w3.org/2001/XMLSchema" xmlns:xs="http://www.w3.org/2001/XMLSchema" xmlns:p="http://schemas.microsoft.com/office/2006/metadata/properties" xmlns:ns2="02a56923-cdc7-4c22-9514-ed98a9a75464" targetNamespace="http://schemas.microsoft.com/office/2006/metadata/properties" ma:root="true" ma:fieldsID="73ad3400671152c5613768ebe4065255" ns2:_="">
    <xsd:import namespace="02a56923-cdc7-4c22-9514-ed98a9a75464"/>
    <xsd:element name="properties">
      <xsd:complexType>
        <xsd:sequence>
          <xsd:element name="documentManagement">
            <xsd:complexType>
              <xsd:all>
                <xsd:element ref="ns2:ReferenceId" minOccurs="0"/>
                <xsd:element ref="ns2:MediaServiceMetadata" minOccurs="0"/>
                <xsd:element ref="ns2:MediaServiceFastMetadata"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56923-cdc7-4c22-9514-ed98a9a7546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04B3-6954-4DC4-834A-31D5908FC561}">
  <ds:schemaRefs>
    <ds:schemaRef ds:uri="http://schemas.microsoft.com/office/2006/metadata/properties"/>
    <ds:schemaRef ds:uri="http://schemas.microsoft.com/office/infopath/2007/PartnerControls"/>
    <ds:schemaRef ds:uri="02a56923-cdc7-4c22-9514-ed98a9a75464"/>
  </ds:schemaRefs>
</ds:datastoreItem>
</file>

<file path=customXml/itemProps2.xml><?xml version="1.0" encoding="utf-8"?>
<ds:datastoreItem xmlns:ds="http://schemas.openxmlformats.org/officeDocument/2006/customXml" ds:itemID="{99323B0B-3058-470E-90B2-0C6E99F1E862}">
  <ds:schemaRefs>
    <ds:schemaRef ds:uri="http://schemas.microsoft.com/sharepoint/v3/contenttype/forms"/>
  </ds:schemaRefs>
</ds:datastoreItem>
</file>

<file path=customXml/itemProps3.xml><?xml version="1.0" encoding="utf-8"?>
<ds:datastoreItem xmlns:ds="http://schemas.openxmlformats.org/officeDocument/2006/customXml" ds:itemID="{905CB331-8717-4545-B69D-860E82C8E3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56923-cdc7-4c22-9514-ed98a9a754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1CD1A-6E48-4E67-B535-2CD2692B5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TotalTime>
  <Pages>60</Pages>
  <Words>10522</Words>
  <Characters>56819</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67207</CharactersWithSpaces>
  <SharedDoc>false</SharedDoc>
  <HLinks>
    <vt:vector size="300" baseType="variant">
      <vt:variant>
        <vt:i4>1572920</vt:i4>
      </vt:variant>
      <vt:variant>
        <vt:i4>359</vt:i4>
      </vt:variant>
      <vt:variant>
        <vt:i4>0</vt:i4>
      </vt:variant>
      <vt:variant>
        <vt:i4>5</vt:i4>
      </vt:variant>
      <vt:variant>
        <vt:lpwstr/>
      </vt:variant>
      <vt:variant>
        <vt:lpwstr>_Toc84284566</vt:lpwstr>
      </vt:variant>
      <vt:variant>
        <vt:i4>1769528</vt:i4>
      </vt:variant>
      <vt:variant>
        <vt:i4>353</vt:i4>
      </vt:variant>
      <vt:variant>
        <vt:i4>0</vt:i4>
      </vt:variant>
      <vt:variant>
        <vt:i4>5</vt:i4>
      </vt:variant>
      <vt:variant>
        <vt:lpwstr/>
      </vt:variant>
      <vt:variant>
        <vt:lpwstr>_Toc84284565</vt:lpwstr>
      </vt:variant>
      <vt:variant>
        <vt:i4>1703992</vt:i4>
      </vt:variant>
      <vt:variant>
        <vt:i4>347</vt:i4>
      </vt:variant>
      <vt:variant>
        <vt:i4>0</vt:i4>
      </vt:variant>
      <vt:variant>
        <vt:i4>5</vt:i4>
      </vt:variant>
      <vt:variant>
        <vt:lpwstr/>
      </vt:variant>
      <vt:variant>
        <vt:lpwstr>_Toc84284564</vt:lpwstr>
      </vt:variant>
      <vt:variant>
        <vt:i4>1900600</vt:i4>
      </vt:variant>
      <vt:variant>
        <vt:i4>341</vt:i4>
      </vt:variant>
      <vt:variant>
        <vt:i4>0</vt:i4>
      </vt:variant>
      <vt:variant>
        <vt:i4>5</vt:i4>
      </vt:variant>
      <vt:variant>
        <vt:lpwstr/>
      </vt:variant>
      <vt:variant>
        <vt:lpwstr>_Toc84284563</vt:lpwstr>
      </vt:variant>
      <vt:variant>
        <vt:i4>1835064</vt:i4>
      </vt:variant>
      <vt:variant>
        <vt:i4>335</vt:i4>
      </vt:variant>
      <vt:variant>
        <vt:i4>0</vt:i4>
      </vt:variant>
      <vt:variant>
        <vt:i4>5</vt:i4>
      </vt:variant>
      <vt:variant>
        <vt:lpwstr/>
      </vt:variant>
      <vt:variant>
        <vt:lpwstr>_Toc84284562</vt:lpwstr>
      </vt:variant>
      <vt:variant>
        <vt:i4>2031672</vt:i4>
      </vt:variant>
      <vt:variant>
        <vt:i4>329</vt:i4>
      </vt:variant>
      <vt:variant>
        <vt:i4>0</vt:i4>
      </vt:variant>
      <vt:variant>
        <vt:i4>5</vt:i4>
      </vt:variant>
      <vt:variant>
        <vt:lpwstr/>
      </vt:variant>
      <vt:variant>
        <vt:lpwstr>_Toc84284561</vt:lpwstr>
      </vt:variant>
      <vt:variant>
        <vt:i4>1966136</vt:i4>
      </vt:variant>
      <vt:variant>
        <vt:i4>323</vt:i4>
      </vt:variant>
      <vt:variant>
        <vt:i4>0</vt:i4>
      </vt:variant>
      <vt:variant>
        <vt:i4>5</vt:i4>
      </vt:variant>
      <vt:variant>
        <vt:lpwstr/>
      </vt:variant>
      <vt:variant>
        <vt:lpwstr>_Toc84284560</vt:lpwstr>
      </vt:variant>
      <vt:variant>
        <vt:i4>1507387</vt:i4>
      </vt:variant>
      <vt:variant>
        <vt:i4>317</vt:i4>
      </vt:variant>
      <vt:variant>
        <vt:i4>0</vt:i4>
      </vt:variant>
      <vt:variant>
        <vt:i4>5</vt:i4>
      </vt:variant>
      <vt:variant>
        <vt:lpwstr/>
      </vt:variant>
      <vt:variant>
        <vt:lpwstr>_Toc84284559</vt:lpwstr>
      </vt:variant>
      <vt:variant>
        <vt:i4>1441851</vt:i4>
      </vt:variant>
      <vt:variant>
        <vt:i4>311</vt:i4>
      </vt:variant>
      <vt:variant>
        <vt:i4>0</vt:i4>
      </vt:variant>
      <vt:variant>
        <vt:i4>5</vt:i4>
      </vt:variant>
      <vt:variant>
        <vt:lpwstr/>
      </vt:variant>
      <vt:variant>
        <vt:lpwstr>_Toc84284558</vt:lpwstr>
      </vt:variant>
      <vt:variant>
        <vt:i4>1638459</vt:i4>
      </vt:variant>
      <vt:variant>
        <vt:i4>305</vt:i4>
      </vt:variant>
      <vt:variant>
        <vt:i4>0</vt:i4>
      </vt:variant>
      <vt:variant>
        <vt:i4>5</vt:i4>
      </vt:variant>
      <vt:variant>
        <vt:lpwstr/>
      </vt:variant>
      <vt:variant>
        <vt:lpwstr>_Toc84284557</vt:lpwstr>
      </vt:variant>
      <vt:variant>
        <vt:i4>1572923</vt:i4>
      </vt:variant>
      <vt:variant>
        <vt:i4>299</vt:i4>
      </vt:variant>
      <vt:variant>
        <vt:i4>0</vt:i4>
      </vt:variant>
      <vt:variant>
        <vt:i4>5</vt:i4>
      </vt:variant>
      <vt:variant>
        <vt:lpwstr/>
      </vt:variant>
      <vt:variant>
        <vt:lpwstr>_Toc84284556</vt:lpwstr>
      </vt:variant>
      <vt:variant>
        <vt:i4>1769531</vt:i4>
      </vt:variant>
      <vt:variant>
        <vt:i4>293</vt:i4>
      </vt:variant>
      <vt:variant>
        <vt:i4>0</vt:i4>
      </vt:variant>
      <vt:variant>
        <vt:i4>5</vt:i4>
      </vt:variant>
      <vt:variant>
        <vt:lpwstr/>
      </vt:variant>
      <vt:variant>
        <vt:lpwstr>_Toc84284555</vt:lpwstr>
      </vt:variant>
      <vt:variant>
        <vt:i4>1703995</vt:i4>
      </vt:variant>
      <vt:variant>
        <vt:i4>287</vt:i4>
      </vt:variant>
      <vt:variant>
        <vt:i4>0</vt:i4>
      </vt:variant>
      <vt:variant>
        <vt:i4>5</vt:i4>
      </vt:variant>
      <vt:variant>
        <vt:lpwstr/>
      </vt:variant>
      <vt:variant>
        <vt:lpwstr>_Toc84284554</vt:lpwstr>
      </vt:variant>
      <vt:variant>
        <vt:i4>1900603</vt:i4>
      </vt:variant>
      <vt:variant>
        <vt:i4>281</vt:i4>
      </vt:variant>
      <vt:variant>
        <vt:i4>0</vt:i4>
      </vt:variant>
      <vt:variant>
        <vt:i4>5</vt:i4>
      </vt:variant>
      <vt:variant>
        <vt:lpwstr/>
      </vt:variant>
      <vt:variant>
        <vt:lpwstr>_Toc84284553</vt:lpwstr>
      </vt:variant>
      <vt:variant>
        <vt:i4>1835067</vt:i4>
      </vt:variant>
      <vt:variant>
        <vt:i4>275</vt:i4>
      </vt:variant>
      <vt:variant>
        <vt:i4>0</vt:i4>
      </vt:variant>
      <vt:variant>
        <vt:i4>5</vt:i4>
      </vt:variant>
      <vt:variant>
        <vt:lpwstr/>
      </vt:variant>
      <vt:variant>
        <vt:lpwstr>_Toc84284552</vt:lpwstr>
      </vt:variant>
      <vt:variant>
        <vt:i4>2031675</vt:i4>
      </vt:variant>
      <vt:variant>
        <vt:i4>269</vt:i4>
      </vt:variant>
      <vt:variant>
        <vt:i4>0</vt:i4>
      </vt:variant>
      <vt:variant>
        <vt:i4>5</vt:i4>
      </vt:variant>
      <vt:variant>
        <vt:lpwstr/>
      </vt:variant>
      <vt:variant>
        <vt:lpwstr>_Toc84284551</vt:lpwstr>
      </vt:variant>
      <vt:variant>
        <vt:i4>1966139</vt:i4>
      </vt:variant>
      <vt:variant>
        <vt:i4>263</vt:i4>
      </vt:variant>
      <vt:variant>
        <vt:i4>0</vt:i4>
      </vt:variant>
      <vt:variant>
        <vt:i4>5</vt:i4>
      </vt:variant>
      <vt:variant>
        <vt:lpwstr/>
      </vt:variant>
      <vt:variant>
        <vt:lpwstr>_Toc84284550</vt:lpwstr>
      </vt:variant>
      <vt:variant>
        <vt:i4>1507386</vt:i4>
      </vt:variant>
      <vt:variant>
        <vt:i4>257</vt:i4>
      </vt:variant>
      <vt:variant>
        <vt:i4>0</vt:i4>
      </vt:variant>
      <vt:variant>
        <vt:i4>5</vt:i4>
      </vt:variant>
      <vt:variant>
        <vt:lpwstr/>
      </vt:variant>
      <vt:variant>
        <vt:lpwstr>_Toc84284549</vt:lpwstr>
      </vt:variant>
      <vt:variant>
        <vt:i4>1441850</vt:i4>
      </vt:variant>
      <vt:variant>
        <vt:i4>251</vt:i4>
      </vt:variant>
      <vt:variant>
        <vt:i4>0</vt:i4>
      </vt:variant>
      <vt:variant>
        <vt:i4>5</vt:i4>
      </vt:variant>
      <vt:variant>
        <vt:lpwstr/>
      </vt:variant>
      <vt:variant>
        <vt:lpwstr>_Toc84284548</vt:lpwstr>
      </vt:variant>
      <vt:variant>
        <vt:i4>1638458</vt:i4>
      </vt:variant>
      <vt:variant>
        <vt:i4>245</vt:i4>
      </vt:variant>
      <vt:variant>
        <vt:i4>0</vt:i4>
      </vt:variant>
      <vt:variant>
        <vt:i4>5</vt:i4>
      </vt:variant>
      <vt:variant>
        <vt:lpwstr/>
      </vt:variant>
      <vt:variant>
        <vt:lpwstr>_Toc84284547</vt:lpwstr>
      </vt:variant>
      <vt:variant>
        <vt:i4>1572922</vt:i4>
      </vt:variant>
      <vt:variant>
        <vt:i4>239</vt:i4>
      </vt:variant>
      <vt:variant>
        <vt:i4>0</vt:i4>
      </vt:variant>
      <vt:variant>
        <vt:i4>5</vt:i4>
      </vt:variant>
      <vt:variant>
        <vt:lpwstr/>
      </vt:variant>
      <vt:variant>
        <vt:lpwstr>_Toc84284546</vt:lpwstr>
      </vt:variant>
      <vt:variant>
        <vt:i4>1769530</vt:i4>
      </vt:variant>
      <vt:variant>
        <vt:i4>233</vt:i4>
      </vt:variant>
      <vt:variant>
        <vt:i4>0</vt:i4>
      </vt:variant>
      <vt:variant>
        <vt:i4>5</vt:i4>
      </vt:variant>
      <vt:variant>
        <vt:lpwstr/>
      </vt:variant>
      <vt:variant>
        <vt:lpwstr>_Toc84284545</vt:lpwstr>
      </vt:variant>
      <vt:variant>
        <vt:i4>1703994</vt:i4>
      </vt:variant>
      <vt:variant>
        <vt:i4>227</vt:i4>
      </vt:variant>
      <vt:variant>
        <vt:i4>0</vt:i4>
      </vt:variant>
      <vt:variant>
        <vt:i4>5</vt:i4>
      </vt:variant>
      <vt:variant>
        <vt:lpwstr/>
      </vt:variant>
      <vt:variant>
        <vt:lpwstr>_Toc84284544</vt:lpwstr>
      </vt:variant>
      <vt:variant>
        <vt:i4>1900602</vt:i4>
      </vt:variant>
      <vt:variant>
        <vt:i4>221</vt:i4>
      </vt:variant>
      <vt:variant>
        <vt:i4>0</vt:i4>
      </vt:variant>
      <vt:variant>
        <vt:i4>5</vt:i4>
      </vt:variant>
      <vt:variant>
        <vt:lpwstr/>
      </vt:variant>
      <vt:variant>
        <vt:lpwstr>_Toc84284543</vt:lpwstr>
      </vt:variant>
      <vt:variant>
        <vt:i4>1835066</vt:i4>
      </vt:variant>
      <vt:variant>
        <vt:i4>215</vt:i4>
      </vt:variant>
      <vt:variant>
        <vt:i4>0</vt:i4>
      </vt:variant>
      <vt:variant>
        <vt:i4>5</vt:i4>
      </vt:variant>
      <vt:variant>
        <vt:lpwstr/>
      </vt:variant>
      <vt:variant>
        <vt:lpwstr>_Toc84284542</vt:lpwstr>
      </vt:variant>
      <vt:variant>
        <vt:i4>2031674</vt:i4>
      </vt:variant>
      <vt:variant>
        <vt:i4>209</vt:i4>
      </vt:variant>
      <vt:variant>
        <vt:i4>0</vt:i4>
      </vt:variant>
      <vt:variant>
        <vt:i4>5</vt:i4>
      </vt:variant>
      <vt:variant>
        <vt:lpwstr/>
      </vt:variant>
      <vt:variant>
        <vt:lpwstr>_Toc84284541</vt:lpwstr>
      </vt:variant>
      <vt:variant>
        <vt:i4>1966138</vt:i4>
      </vt:variant>
      <vt:variant>
        <vt:i4>203</vt:i4>
      </vt:variant>
      <vt:variant>
        <vt:i4>0</vt:i4>
      </vt:variant>
      <vt:variant>
        <vt:i4>5</vt:i4>
      </vt:variant>
      <vt:variant>
        <vt:lpwstr/>
      </vt:variant>
      <vt:variant>
        <vt:lpwstr>_Toc84284540</vt:lpwstr>
      </vt:variant>
      <vt:variant>
        <vt:i4>1507389</vt:i4>
      </vt:variant>
      <vt:variant>
        <vt:i4>197</vt:i4>
      </vt:variant>
      <vt:variant>
        <vt:i4>0</vt:i4>
      </vt:variant>
      <vt:variant>
        <vt:i4>5</vt:i4>
      </vt:variant>
      <vt:variant>
        <vt:lpwstr/>
      </vt:variant>
      <vt:variant>
        <vt:lpwstr>_Toc84284539</vt:lpwstr>
      </vt:variant>
      <vt:variant>
        <vt:i4>1441853</vt:i4>
      </vt:variant>
      <vt:variant>
        <vt:i4>191</vt:i4>
      </vt:variant>
      <vt:variant>
        <vt:i4>0</vt:i4>
      </vt:variant>
      <vt:variant>
        <vt:i4>5</vt:i4>
      </vt:variant>
      <vt:variant>
        <vt:lpwstr/>
      </vt:variant>
      <vt:variant>
        <vt:lpwstr>_Toc84284538</vt:lpwstr>
      </vt:variant>
      <vt:variant>
        <vt:i4>1638461</vt:i4>
      </vt:variant>
      <vt:variant>
        <vt:i4>185</vt:i4>
      </vt:variant>
      <vt:variant>
        <vt:i4>0</vt:i4>
      </vt:variant>
      <vt:variant>
        <vt:i4>5</vt:i4>
      </vt:variant>
      <vt:variant>
        <vt:lpwstr/>
      </vt:variant>
      <vt:variant>
        <vt:lpwstr>_Toc84284537</vt:lpwstr>
      </vt:variant>
      <vt:variant>
        <vt:i4>1572925</vt:i4>
      </vt:variant>
      <vt:variant>
        <vt:i4>179</vt:i4>
      </vt:variant>
      <vt:variant>
        <vt:i4>0</vt:i4>
      </vt:variant>
      <vt:variant>
        <vt:i4>5</vt:i4>
      </vt:variant>
      <vt:variant>
        <vt:lpwstr/>
      </vt:variant>
      <vt:variant>
        <vt:lpwstr>_Toc84284536</vt:lpwstr>
      </vt:variant>
      <vt:variant>
        <vt:i4>1769533</vt:i4>
      </vt:variant>
      <vt:variant>
        <vt:i4>173</vt:i4>
      </vt:variant>
      <vt:variant>
        <vt:i4>0</vt:i4>
      </vt:variant>
      <vt:variant>
        <vt:i4>5</vt:i4>
      </vt:variant>
      <vt:variant>
        <vt:lpwstr/>
      </vt:variant>
      <vt:variant>
        <vt:lpwstr>_Toc84284535</vt:lpwstr>
      </vt:variant>
      <vt:variant>
        <vt:i4>1703997</vt:i4>
      </vt:variant>
      <vt:variant>
        <vt:i4>167</vt:i4>
      </vt:variant>
      <vt:variant>
        <vt:i4>0</vt:i4>
      </vt:variant>
      <vt:variant>
        <vt:i4>5</vt:i4>
      </vt:variant>
      <vt:variant>
        <vt:lpwstr/>
      </vt:variant>
      <vt:variant>
        <vt:lpwstr>_Toc84284534</vt:lpwstr>
      </vt:variant>
      <vt:variant>
        <vt:i4>1900605</vt:i4>
      </vt:variant>
      <vt:variant>
        <vt:i4>161</vt:i4>
      </vt:variant>
      <vt:variant>
        <vt:i4>0</vt:i4>
      </vt:variant>
      <vt:variant>
        <vt:i4>5</vt:i4>
      </vt:variant>
      <vt:variant>
        <vt:lpwstr/>
      </vt:variant>
      <vt:variant>
        <vt:lpwstr>_Toc84284533</vt:lpwstr>
      </vt:variant>
      <vt:variant>
        <vt:i4>1835069</vt:i4>
      </vt:variant>
      <vt:variant>
        <vt:i4>155</vt:i4>
      </vt:variant>
      <vt:variant>
        <vt:i4>0</vt:i4>
      </vt:variant>
      <vt:variant>
        <vt:i4>5</vt:i4>
      </vt:variant>
      <vt:variant>
        <vt:lpwstr/>
      </vt:variant>
      <vt:variant>
        <vt:lpwstr>_Toc84284532</vt:lpwstr>
      </vt:variant>
      <vt:variant>
        <vt:i4>2031677</vt:i4>
      </vt:variant>
      <vt:variant>
        <vt:i4>149</vt:i4>
      </vt:variant>
      <vt:variant>
        <vt:i4>0</vt:i4>
      </vt:variant>
      <vt:variant>
        <vt:i4>5</vt:i4>
      </vt:variant>
      <vt:variant>
        <vt:lpwstr/>
      </vt:variant>
      <vt:variant>
        <vt:lpwstr>_Toc84284531</vt:lpwstr>
      </vt:variant>
      <vt:variant>
        <vt:i4>1966141</vt:i4>
      </vt:variant>
      <vt:variant>
        <vt:i4>143</vt:i4>
      </vt:variant>
      <vt:variant>
        <vt:i4>0</vt:i4>
      </vt:variant>
      <vt:variant>
        <vt:i4>5</vt:i4>
      </vt:variant>
      <vt:variant>
        <vt:lpwstr/>
      </vt:variant>
      <vt:variant>
        <vt:lpwstr>_Toc84284530</vt:lpwstr>
      </vt:variant>
      <vt:variant>
        <vt:i4>1507388</vt:i4>
      </vt:variant>
      <vt:variant>
        <vt:i4>137</vt:i4>
      </vt:variant>
      <vt:variant>
        <vt:i4>0</vt:i4>
      </vt:variant>
      <vt:variant>
        <vt:i4>5</vt:i4>
      </vt:variant>
      <vt:variant>
        <vt:lpwstr/>
      </vt:variant>
      <vt:variant>
        <vt:lpwstr>_Toc84284529</vt:lpwstr>
      </vt:variant>
      <vt:variant>
        <vt:i4>1441852</vt:i4>
      </vt:variant>
      <vt:variant>
        <vt:i4>131</vt:i4>
      </vt:variant>
      <vt:variant>
        <vt:i4>0</vt:i4>
      </vt:variant>
      <vt:variant>
        <vt:i4>5</vt:i4>
      </vt:variant>
      <vt:variant>
        <vt:lpwstr/>
      </vt:variant>
      <vt:variant>
        <vt:lpwstr>_Toc84284528</vt:lpwstr>
      </vt:variant>
      <vt:variant>
        <vt:i4>1638460</vt:i4>
      </vt:variant>
      <vt:variant>
        <vt:i4>125</vt:i4>
      </vt:variant>
      <vt:variant>
        <vt:i4>0</vt:i4>
      </vt:variant>
      <vt:variant>
        <vt:i4>5</vt:i4>
      </vt:variant>
      <vt:variant>
        <vt:lpwstr/>
      </vt:variant>
      <vt:variant>
        <vt:lpwstr>_Toc84284527</vt:lpwstr>
      </vt:variant>
      <vt:variant>
        <vt:i4>1572924</vt:i4>
      </vt:variant>
      <vt:variant>
        <vt:i4>119</vt:i4>
      </vt:variant>
      <vt:variant>
        <vt:i4>0</vt:i4>
      </vt:variant>
      <vt:variant>
        <vt:i4>5</vt:i4>
      </vt:variant>
      <vt:variant>
        <vt:lpwstr/>
      </vt:variant>
      <vt:variant>
        <vt:lpwstr>_Toc84284526</vt:lpwstr>
      </vt:variant>
      <vt:variant>
        <vt:i4>1769532</vt:i4>
      </vt:variant>
      <vt:variant>
        <vt:i4>113</vt:i4>
      </vt:variant>
      <vt:variant>
        <vt:i4>0</vt:i4>
      </vt:variant>
      <vt:variant>
        <vt:i4>5</vt:i4>
      </vt:variant>
      <vt:variant>
        <vt:lpwstr/>
      </vt:variant>
      <vt:variant>
        <vt:lpwstr>_Toc84284525</vt:lpwstr>
      </vt:variant>
      <vt:variant>
        <vt:i4>1703996</vt:i4>
      </vt:variant>
      <vt:variant>
        <vt:i4>107</vt:i4>
      </vt:variant>
      <vt:variant>
        <vt:i4>0</vt:i4>
      </vt:variant>
      <vt:variant>
        <vt:i4>5</vt:i4>
      </vt:variant>
      <vt:variant>
        <vt:lpwstr/>
      </vt:variant>
      <vt:variant>
        <vt:lpwstr>_Toc84284524</vt:lpwstr>
      </vt:variant>
      <vt:variant>
        <vt:i4>1900604</vt:i4>
      </vt:variant>
      <vt:variant>
        <vt:i4>101</vt:i4>
      </vt:variant>
      <vt:variant>
        <vt:i4>0</vt:i4>
      </vt:variant>
      <vt:variant>
        <vt:i4>5</vt:i4>
      </vt:variant>
      <vt:variant>
        <vt:lpwstr/>
      </vt:variant>
      <vt:variant>
        <vt:lpwstr>_Toc84284523</vt:lpwstr>
      </vt:variant>
      <vt:variant>
        <vt:i4>1835068</vt:i4>
      </vt:variant>
      <vt:variant>
        <vt:i4>95</vt:i4>
      </vt:variant>
      <vt:variant>
        <vt:i4>0</vt:i4>
      </vt:variant>
      <vt:variant>
        <vt:i4>5</vt:i4>
      </vt:variant>
      <vt:variant>
        <vt:lpwstr/>
      </vt:variant>
      <vt:variant>
        <vt:lpwstr>_Toc84284522</vt:lpwstr>
      </vt:variant>
      <vt:variant>
        <vt:i4>2031676</vt:i4>
      </vt:variant>
      <vt:variant>
        <vt:i4>89</vt:i4>
      </vt:variant>
      <vt:variant>
        <vt:i4>0</vt:i4>
      </vt:variant>
      <vt:variant>
        <vt:i4>5</vt:i4>
      </vt:variant>
      <vt:variant>
        <vt:lpwstr/>
      </vt:variant>
      <vt:variant>
        <vt:lpwstr>_Toc84284521</vt:lpwstr>
      </vt:variant>
      <vt:variant>
        <vt:i4>1966140</vt:i4>
      </vt:variant>
      <vt:variant>
        <vt:i4>83</vt:i4>
      </vt:variant>
      <vt:variant>
        <vt:i4>0</vt:i4>
      </vt:variant>
      <vt:variant>
        <vt:i4>5</vt:i4>
      </vt:variant>
      <vt:variant>
        <vt:lpwstr/>
      </vt:variant>
      <vt:variant>
        <vt:lpwstr>_Toc84284520</vt:lpwstr>
      </vt:variant>
      <vt:variant>
        <vt:i4>1507391</vt:i4>
      </vt:variant>
      <vt:variant>
        <vt:i4>77</vt:i4>
      </vt:variant>
      <vt:variant>
        <vt:i4>0</vt:i4>
      </vt:variant>
      <vt:variant>
        <vt:i4>5</vt:i4>
      </vt:variant>
      <vt:variant>
        <vt:lpwstr/>
      </vt:variant>
      <vt:variant>
        <vt:lpwstr>_Toc84284519</vt:lpwstr>
      </vt:variant>
      <vt:variant>
        <vt:i4>1441855</vt:i4>
      </vt:variant>
      <vt:variant>
        <vt:i4>71</vt:i4>
      </vt:variant>
      <vt:variant>
        <vt:i4>0</vt:i4>
      </vt:variant>
      <vt:variant>
        <vt:i4>5</vt:i4>
      </vt:variant>
      <vt:variant>
        <vt:lpwstr/>
      </vt:variant>
      <vt:variant>
        <vt:lpwstr>_Toc84284518</vt:lpwstr>
      </vt:variant>
      <vt:variant>
        <vt:i4>1638463</vt:i4>
      </vt:variant>
      <vt:variant>
        <vt:i4>65</vt:i4>
      </vt:variant>
      <vt:variant>
        <vt:i4>0</vt:i4>
      </vt:variant>
      <vt:variant>
        <vt:i4>5</vt:i4>
      </vt:variant>
      <vt:variant>
        <vt:lpwstr/>
      </vt:variant>
      <vt:variant>
        <vt:lpwstr>_Toc84284517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Jonathas Henrique de Moraes JonyHM</cp:lastModifiedBy>
  <cp:revision>937</cp:revision>
  <cp:lastPrinted>2018-11-26T22:13:00Z</cp:lastPrinted>
  <dcterms:created xsi:type="dcterms:W3CDTF">2021-09-28T01:25:00Z</dcterms:created>
  <dcterms:modified xsi:type="dcterms:W3CDTF">2021-11-20T02:49:00Z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0x010100577023BE6B4A274A8E49E2B57DE7FE78</vt:lpwstr>
  </property>
</Properties>
</file>