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25E45C99" w:rsidR="00C112F2" w:rsidRPr="00A44D04" w:rsidRDefault="00606AFA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Análises </w:t>
      </w:r>
      <w:r w:rsidR="00807CB5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do Desempenho</w:t>
      </w: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 </w:t>
      </w:r>
      <w:r w:rsidR="00807CB5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de </w:t>
      </w: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Campanhas</w:t>
      </w:r>
      <w:r w:rsidR="00807CB5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 de Marketing Digital</w:t>
      </w: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br/>
        <w:t>(Independência do Qui-Quadrado e Regressão Linear Simples)</w:t>
      </w:r>
    </w:p>
    <w:p w14:paraId="55F65F5F" w14:textId="232FBD05" w:rsidR="00026813" w:rsidRPr="00A44D04" w:rsidRDefault="000A58BA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João Capelas</w:t>
      </w:r>
      <w:r>
        <w:rPr>
          <w:rFonts w:asciiTheme="minorHAnsi" w:hAnsiTheme="minorHAnsi"/>
          <w:sz w:val="20"/>
          <w:szCs w:val="20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Miguel Velez</w:t>
      </w:r>
      <w:r>
        <w:rPr>
          <w:rFonts w:asciiTheme="minorHAnsi" w:hAnsiTheme="minorHAnsi"/>
          <w:sz w:val="20"/>
          <w:szCs w:val="20"/>
          <w:vertAlign w:val="superscript"/>
        </w:rPr>
        <w:t>2</w:t>
      </w:r>
    </w:p>
    <w:p w14:paraId="67B5B359" w14:textId="738BBC42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0A58BA" w:rsidRPr="000A58BA">
        <w:rPr>
          <w:rFonts w:asciiTheme="minorHAnsi" w:hAnsiTheme="minorHAnsi"/>
          <w:sz w:val="20"/>
          <w:szCs w:val="20"/>
        </w:rPr>
        <w:t>2ºL_EI-SW-05</w:t>
      </w:r>
      <w:r>
        <w:rPr>
          <w:rFonts w:asciiTheme="minorHAnsi" w:hAnsiTheme="minorHAnsi"/>
          <w:sz w:val="20"/>
          <w:szCs w:val="20"/>
        </w:rPr>
        <w:t xml:space="preserve">, </w:t>
      </w:r>
      <w:r w:rsidR="000A58BA">
        <w:rPr>
          <w:rFonts w:asciiTheme="minorHAnsi" w:hAnsiTheme="minorHAnsi"/>
          <w:sz w:val="20"/>
          <w:szCs w:val="20"/>
        </w:rPr>
        <w:t>201901812</w:t>
      </w:r>
    </w:p>
    <w:p w14:paraId="7B38EE98" w14:textId="06957917" w:rsidR="00EB06E8" w:rsidRPr="007E57C4" w:rsidRDefault="00E10367" w:rsidP="000A58BA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0A58BA" w:rsidRPr="000A58BA">
        <w:rPr>
          <w:rFonts w:asciiTheme="minorHAnsi" w:hAnsiTheme="minorHAnsi"/>
          <w:sz w:val="20"/>
          <w:szCs w:val="20"/>
        </w:rPr>
        <w:t>2ºL_EI-SW-05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0A58BA">
        <w:rPr>
          <w:rFonts w:asciiTheme="minorHAnsi" w:hAnsiTheme="minorHAnsi"/>
          <w:sz w:val="20"/>
          <w:szCs w:val="20"/>
        </w:rPr>
        <w:t>201900678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2F96DEDE" w:rsidR="00C34DAA" w:rsidRPr="00D27619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F567EB">
        <w:rPr>
          <w:rFonts w:asciiTheme="minorHAnsi" w:hAnsiTheme="minorHAnsi"/>
          <w:sz w:val="22"/>
          <w:lang w:val="pt-PT"/>
        </w:rPr>
        <w:t>1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r w:rsidRPr="00E10367">
        <w:rPr>
          <w:rFonts w:asciiTheme="minorHAnsi" w:hAnsiTheme="minorHAnsi"/>
          <w:i/>
          <w:sz w:val="22"/>
          <w:lang w:val="pt-PT"/>
        </w:rPr>
        <w:t xml:space="preserve">portrait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O texto deverá ser redigido em letra Calibri 11. Os títulos de parágrafos e sub-parágrafos deverão seguir a formatação aqui apresentada.</w:t>
      </w:r>
    </w:p>
    <w:p w14:paraId="00EDF3C1" w14:textId="77777777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título do trabalho deverá estar centrado, na fonte Calibri 14 negrito, com espaçamento simples entre linhas,18 pto antes e 24 pto depois. Os nomes dos autores deverão estar centrados, em fonte Calibri 11, com espaçamento simples entre linhas e depois 12 pto.</w:t>
      </w:r>
    </w:p>
    <w:p w14:paraId="7374EDC7" w14:textId="77777777" w:rsidR="00787C13" w:rsidRDefault="00787C13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Calibri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2028A9C1" w14:textId="6475169A" w:rsidR="00787C13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7C7D35">
        <w:rPr>
          <w:rFonts w:asciiTheme="minorHAnsi" w:hAnsiTheme="minorHAnsi"/>
          <w:b/>
          <w:sz w:val="22"/>
          <w:lang w:val="pt-PT"/>
        </w:rPr>
        <w:t>10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</w:t>
      </w:r>
      <w:r w:rsidR="003E7638">
        <w:rPr>
          <w:rFonts w:asciiTheme="minorHAnsi" w:hAnsiTheme="minorHAnsi"/>
          <w:sz w:val="22"/>
          <w:lang w:val="pt-PT"/>
        </w:rPr>
        <w:t>tabelas</w:t>
      </w:r>
      <w:r w:rsidRPr="00C408A3">
        <w:rPr>
          <w:rFonts w:asciiTheme="minorHAnsi" w:hAnsiTheme="minorHAnsi"/>
          <w:sz w:val="22"/>
          <w:lang w:val="pt-PT"/>
        </w:rPr>
        <w:t xml:space="preserve">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10EAFA52" w14:textId="730B8812" w:rsidR="002A3462" w:rsidRPr="006147F1" w:rsidRDefault="00E10367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Calibri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numeração sequencial são escritas a negrito e seguidas de um traço horizontal 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7E288053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0F186BA" w14:textId="77777777" w:rsidR="00787C13" w:rsidRPr="007E57C4" w:rsidRDefault="00787C13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C8651F6" w14:textId="77777777" w:rsidR="00787C13" w:rsidRPr="007E57C4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p w14:paraId="6AE40F2B" w14:textId="77777777" w:rsidR="00787C13" w:rsidRPr="0057445B" w:rsidRDefault="00787C13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0D164A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7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674C88C9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D27B34" w:rsidRPr="00D27B3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</w:tbl>
    <w:bookmarkEnd w:id="0"/>
    <w:p w14:paraId="16885DE3" w14:textId="56919BF5" w:rsidR="00732E78" w:rsidRPr="000D164A" w:rsidRDefault="000D164A" w:rsidP="000D164A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Se recorreu a </w:t>
      </w:r>
      <w:r w:rsidRPr="00521817">
        <w:rPr>
          <w:rFonts w:asciiTheme="minorHAnsi" w:hAnsiTheme="minorHAnsi" w:cstheme="minorHAnsi"/>
          <w:sz w:val="22"/>
          <w:szCs w:val="22"/>
          <w:lang w:val="pt-PT"/>
        </w:rPr>
        <w:t xml:space="preserve">IA para a realização do trabalho, deve incluir uma secção detalhando os </w:t>
      </w:r>
      <w:r w:rsidRPr="00521817">
        <w:rPr>
          <w:rFonts w:asciiTheme="minorHAnsi" w:hAnsiTheme="minorHAnsi" w:cstheme="minorHAnsi"/>
          <w:i/>
          <w:sz w:val="22"/>
          <w:szCs w:val="22"/>
          <w:lang w:val="pt-PT"/>
        </w:rPr>
        <w:t>prompts</w:t>
      </w:r>
      <w:r w:rsidRPr="00521817">
        <w:rPr>
          <w:rFonts w:asciiTheme="minorHAnsi" w:hAnsiTheme="minorHAnsi" w:cstheme="minorHAnsi"/>
          <w:sz w:val="22"/>
          <w:szCs w:val="22"/>
          <w:lang w:val="pt-PT"/>
        </w:rPr>
        <w:t xml:space="preserve"> específicos que foram utilizados. Além disso, deve também incluir na bibliografia do trabalho o link para a IA utilizada.</w:t>
      </w:r>
    </w:p>
    <w:p w14:paraId="6FFA02E0" w14:textId="3563F917" w:rsidR="00676717" w:rsidRPr="007E57C4" w:rsidRDefault="007779A2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584D21" w:rsidRDefault="00C408A3" w:rsidP="00A50345">
      <w:pPr>
        <w:pStyle w:val="NormalWeb"/>
        <w:spacing w:before="0" w:beforeAutospacing="0" w:after="60" w:afterAutospacing="0" w:line="360" w:lineRule="auto"/>
        <w:ind w:left="284" w:hanging="284"/>
        <w:jc w:val="both"/>
        <w:rPr>
          <w:rFonts w:asciiTheme="minorHAnsi" w:hAnsiTheme="minorHAnsi" w:cstheme="minorHAnsi"/>
          <w:sz w:val="22"/>
          <w:lang w:val="pt-PT"/>
        </w:rPr>
      </w:pPr>
      <w:r w:rsidRPr="00584D21">
        <w:rPr>
          <w:rFonts w:asciiTheme="minorHAnsi" w:hAnsiTheme="minorHAnsi" w:cstheme="minorHAnsi"/>
          <w:sz w:val="22"/>
          <w:lang w:val="pt-PT"/>
        </w:rPr>
        <w:t xml:space="preserve">Almeida, I.M.F. (2008) </w:t>
      </w:r>
      <w:r w:rsidRPr="00584D21">
        <w:rPr>
          <w:rFonts w:asciiTheme="minorHAnsi" w:hAnsiTheme="minorHAnsi" w:cstheme="minorHAnsi"/>
          <w:i/>
          <w:sz w:val="22"/>
          <w:lang w:val="pt-PT"/>
        </w:rPr>
        <w:t>Caracterização de Patologias</w:t>
      </w:r>
      <w:r w:rsidRPr="00584D21">
        <w:rPr>
          <w:rFonts w:asciiTheme="minorHAnsi" w:hAnsiTheme="minorHAnsi" w:cstheme="minorHAnsi"/>
          <w:sz w:val="22"/>
          <w:lang w:val="pt-PT"/>
        </w:rPr>
        <w:t>. Tese de Doutoramento. Faculdade de Engenharia, Universidade do Porto, Portugal.</w:t>
      </w:r>
    </w:p>
    <w:p w14:paraId="606232CA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</w:rPr>
      </w:pPr>
      <w:r w:rsidRPr="00DC5BC5">
        <w:rPr>
          <w:rFonts w:asciiTheme="minorHAnsi" w:hAnsiTheme="minorHAnsi" w:cstheme="minorHAnsi"/>
        </w:rPr>
        <w:t>Ope</w:t>
      </w:r>
      <w:r>
        <w:rPr>
          <w:rFonts w:asciiTheme="minorHAnsi" w:hAnsiTheme="minorHAnsi" w:cstheme="minorHAnsi"/>
        </w:rPr>
        <w:t>nAI. ChatGPT. Disponível em</w:t>
      </w:r>
      <w:r w:rsidRPr="00DC5BC5">
        <w:rPr>
          <w:rFonts w:asciiTheme="minorHAnsi" w:hAnsiTheme="minorHAnsi" w:cstheme="minorHAnsi"/>
        </w:rPr>
        <w:t xml:space="preserve"> https://www.openai.com/chatgpt</w:t>
      </w:r>
      <w:r>
        <w:rPr>
          <w:rFonts w:asciiTheme="minorHAnsi" w:hAnsiTheme="minorHAnsi" w:cstheme="minorHAnsi"/>
        </w:rPr>
        <w:t xml:space="preserve">. </w:t>
      </w:r>
    </w:p>
    <w:p w14:paraId="3243635F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  <w:lang w:val="en-GB" w:eastAsia="pt-PT"/>
        </w:rPr>
      </w:pPr>
      <w:r w:rsidRPr="00F17E21">
        <w:rPr>
          <w:rFonts w:asciiTheme="minorHAnsi" w:hAnsiTheme="minorHAnsi" w:cstheme="minorHAnsi"/>
          <w:lang w:val="en-US" w:eastAsia="pt-PT"/>
        </w:rPr>
        <w:t xml:space="preserve">R Core Team (2022). </w:t>
      </w:r>
      <w:r w:rsidRPr="00DC5BC5">
        <w:rPr>
          <w:rFonts w:asciiTheme="minorHAnsi" w:hAnsiTheme="minorHAnsi" w:cstheme="minorHAnsi"/>
          <w:lang w:val="en-GB" w:eastAsia="pt-PT"/>
        </w:rPr>
        <w:t>R: A language and environment for statistical computing. R Foundation for Statistical Computing, Vienna, Austria. URL https://www.R-project.org/.</w:t>
      </w:r>
    </w:p>
    <w:p w14:paraId="05D7E958" w14:textId="77777777" w:rsidR="00584D21" w:rsidRPr="00584D21" w:rsidRDefault="00584D21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</w:p>
    <w:p w14:paraId="582D8CEF" w14:textId="77777777" w:rsidR="00B266C1" w:rsidRPr="00584D21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</w:p>
    <w:p w14:paraId="34A2931E" w14:textId="6A563A35" w:rsidR="004F0F71" w:rsidRPr="00584D21" w:rsidRDefault="004F0F71" w:rsidP="004F0F71">
      <w:pPr>
        <w:tabs>
          <w:tab w:val="left" w:pos="1870"/>
        </w:tabs>
        <w:rPr>
          <w:lang w:val="en-GB"/>
        </w:rPr>
      </w:pPr>
    </w:p>
    <w:sectPr w:rsidR="004F0F71" w:rsidRPr="00584D21" w:rsidSect="003C4FE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4C1C9" w14:textId="77777777" w:rsidR="00FD6C6D" w:rsidRDefault="00FD6C6D" w:rsidP="00422B06">
      <w:pPr>
        <w:spacing w:after="0" w:line="240" w:lineRule="auto"/>
      </w:pPr>
      <w:r>
        <w:separator/>
      </w:r>
    </w:p>
  </w:endnote>
  <w:endnote w:type="continuationSeparator" w:id="0">
    <w:p w14:paraId="2AC5656C" w14:textId="77777777" w:rsidR="00FD6C6D" w:rsidRDefault="00FD6C6D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7F207E61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branco</w:t>
    </w:r>
    <w:r w:rsidR="00635D91">
      <w:t xml:space="preserve">  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72F8" w14:textId="4B346F9B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3F263" w14:textId="77777777" w:rsidR="00FD6C6D" w:rsidRDefault="00FD6C6D" w:rsidP="00422B06">
      <w:pPr>
        <w:spacing w:after="0" w:line="240" w:lineRule="auto"/>
      </w:pPr>
      <w:r>
        <w:separator/>
      </w:r>
    </w:p>
  </w:footnote>
  <w:footnote w:type="continuationSeparator" w:id="0">
    <w:p w14:paraId="368E8F31" w14:textId="77777777" w:rsidR="00FD6C6D" w:rsidRDefault="00FD6C6D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Cabealho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  <w:p w14:paraId="2AA3D605" w14:textId="42785B66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B14396">
            <w:rPr>
              <w:sz w:val="20"/>
            </w:rPr>
            <w:t>3</w:t>
          </w:r>
          <w:r w:rsidRPr="0067691B">
            <w:rPr>
              <w:sz w:val="20"/>
            </w:rPr>
            <w:t>-202</w:t>
          </w:r>
          <w:r w:rsidR="00B14396">
            <w:rPr>
              <w:sz w:val="20"/>
            </w:rPr>
            <w:t>4</w:t>
          </w:r>
        </w:p>
        <w:p w14:paraId="2F34AD0E" w14:textId="77777777" w:rsidR="007C7D35" w:rsidRPr="0067691B" w:rsidRDefault="007C7D35" w:rsidP="003C4FE7">
          <w:pPr>
            <w:pStyle w:val="Cabealho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30160105">
    <w:abstractNumId w:val="3"/>
  </w:num>
  <w:num w:numId="2" w16cid:durableId="904995180">
    <w:abstractNumId w:val="4"/>
  </w:num>
  <w:num w:numId="3" w16cid:durableId="341593331">
    <w:abstractNumId w:val="1"/>
  </w:num>
  <w:num w:numId="4" w16cid:durableId="1072577670">
    <w:abstractNumId w:val="0"/>
  </w:num>
  <w:num w:numId="5" w16cid:durableId="1530409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58BA"/>
    <w:rsid w:val="000A6C0F"/>
    <w:rsid w:val="000D0561"/>
    <w:rsid w:val="000D164A"/>
    <w:rsid w:val="000E2CFD"/>
    <w:rsid w:val="000E7B33"/>
    <w:rsid w:val="0010260A"/>
    <w:rsid w:val="0011456E"/>
    <w:rsid w:val="001257A6"/>
    <w:rsid w:val="00150582"/>
    <w:rsid w:val="0016557C"/>
    <w:rsid w:val="001718B9"/>
    <w:rsid w:val="001737C4"/>
    <w:rsid w:val="00176811"/>
    <w:rsid w:val="00185416"/>
    <w:rsid w:val="00191871"/>
    <w:rsid w:val="00197F48"/>
    <w:rsid w:val="001C3EA6"/>
    <w:rsid w:val="001D7E07"/>
    <w:rsid w:val="001E4E49"/>
    <w:rsid w:val="001E5BBF"/>
    <w:rsid w:val="00214380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C270F"/>
    <w:rsid w:val="003C4FE7"/>
    <w:rsid w:val="003C6871"/>
    <w:rsid w:val="003D3EDC"/>
    <w:rsid w:val="003D4482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A0C95"/>
    <w:rsid w:val="004B2ED9"/>
    <w:rsid w:val="004C24A4"/>
    <w:rsid w:val="004C57AF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545C"/>
    <w:rsid w:val="005F6863"/>
    <w:rsid w:val="00606AFA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07CB5"/>
    <w:rsid w:val="008267C8"/>
    <w:rsid w:val="00842393"/>
    <w:rsid w:val="00855321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25D18"/>
    <w:rsid w:val="00A32680"/>
    <w:rsid w:val="00A4300E"/>
    <w:rsid w:val="00A44D04"/>
    <w:rsid w:val="00A50345"/>
    <w:rsid w:val="00A6106A"/>
    <w:rsid w:val="00A73E36"/>
    <w:rsid w:val="00A75F68"/>
    <w:rsid w:val="00A76121"/>
    <w:rsid w:val="00A875F4"/>
    <w:rsid w:val="00A919B3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60B3"/>
    <w:rsid w:val="00CC703D"/>
    <w:rsid w:val="00CE555B"/>
    <w:rsid w:val="00CF0982"/>
    <w:rsid w:val="00CF623A"/>
    <w:rsid w:val="00D05177"/>
    <w:rsid w:val="00D07639"/>
    <w:rsid w:val="00D17077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C591C"/>
    <w:rsid w:val="00DE234B"/>
    <w:rsid w:val="00DE5FD8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D6C6D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Tipodeletrapredefinidodopargrafo"/>
    <w:rsid w:val="0058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593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João Daniel Ferreira Capelas</cp:lastModifiedBy>
  <cp:revision>9</cp:revision>
  <cp:lastPrinted>2024-01-02T13:08:00Z</cp:lastPrinted>
  <dcterms:created xsi:type="dcterms:W3CDTF">2024-05-20T17:44:00Z</dcterms:created>
  <dcterms:modified xsi:type="dcterms:W3CDTF">2024-06-26T16:23:00Z</dcterms:modified>
</cp:coreProperties>
</file>