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13" w:rsidRDefault="00B30002" w:rsidP="00B30002">
      <w:pPr>
        <w:jc w:val="center"/>
        <w:rPr>
          <w:b/>
          <w:sz w:val="28"/>
        </w:rPr>
      </w:pPr>
      <w:proofErr w:type="gramStart"/>
      <w:r w:rsidRPr="00B30002">
        <w:rPr>
          <w:b/>
          <w:sz w:val="28"/>
        </w:rPr>
        <w:t>Menu</w:t>
      </w:r>
      <w:proofErr w:type="gramEnd"/>
      <w:r w:rsidRPr="00B30002">
        <w:rPr>
          <w:b/>
          <w:sz w:val="28"/>
        </w:rPr>
        <w:t xml:space="preserve"> Interativo em </w:t>
      </w:r>
      <w:proofErr w:type="spellStart"/>
      <w:r w:rsidRPr="00B30002">
        <w:rPr>
          <w:b/>
          <w:sz w:val="28"/>
        </w:rPr>
        <w:t>JQuery</w:t>
      </w:r>
      <w:proofErr w:type="spellEnd"/>
    </w:p>
    <w:p w:rsidR="00B30002" w:rsidRDefault="00B30002" w:rsidP="00B30002">
      <w:pPr>
        <w:jc w:val="center"/>
        <w:rPr>
          <w:b/>
          <w:sz w:val="28"/>
        </w:rPr>
      </w:pPr>
    </w:p>
    <w:p w:rsidR="00B30002" w:rsidRDefault="00B30002" w:rsidP="00B30002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Brasil</w:t>
      </w:r>
    </w:p>
    <w:p w:rsidR="00B30002" w:rsidRDefault="00B30002" w:rsidP="00B300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Rio de Janeiro</w:t>
      </w:r>
    </w:p>
    <w:p w:rsidR="00B30002" w:rsidRDefault="00B30002" w:rsidP="00B30002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Cristo Redentor</w:t>
      </w:r>
    </w:p>
    <w:p w:rsidR="007B5202" w:rsidRPr="007B5202" w:rsidRDefault="00B30002" w:rsidP="007B5202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Pão de </w:t>
      </w:r>
      <w:proofErr w:type="spellStart"/>
      <w:r>
        <w:rPr>
          <w:sz w:val="28"/>
        </w:rPr>
        <w:t>Açucar</w:t>
      </w:r>
      <w:proofErr w:type="spellEnd"/>
    </w:p>
    <w:p w:rsidR="00B30002" w:rsidRDefault="00B30002" w:rsidP="00B300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São Paulo</w:t>
      </w:r>
    </w:p>
    <w:p w:rsidR="007B5202" w:rsidRDefault="007B5202" w:rsidP="00B300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Foz do Iguaçu</w:t>
      </w:r>
    </w:p>
    <w:p w:rsidR="007B5202" w:rsidRDefault="007B5202" w:rsidP="00B30002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Canadá</w:t>
      </w:r>
    </w:p>
    <w:p w:rsidR="007B5202" w:rsidRDefault="007B5202" w:rsidP="007B52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Vancouver</w:t>
      </w:r>
    </w:p>
    <w:p w:rsidR="007B5202" w:rsidRDefault="007B5202" w:rsidP="007B52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Toronto</w:t>
      </w:r>
      <w:bookmarkStart w:id="0" w:name="_GoBack"/>
      <w:bookmarkEnd w:id="0"/>
    </w:p>
    <w:p w:rsidR="00B30002" w:rsidRDefault="00B30002" w:rsidP="00B30002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Colômbia</w:t>
      </w:r>
    </w:p>
    <w:p w:rsidR="00B30002" w:rsidRDefault="00B30002" w:rsidP="00B300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Cartagena</w:t>
      </w:r>
    </w:p>
    <w:p w:rsidR="00B30002" w:rsidRDefault="00B30002" w:rsidP="00B300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San </w:t>
      </w:r>
      <w:proofErr w:type="spellStart"/>
      <w:r>
        <w:rPr>
          <w:sz w:val="28"/>
        </w:rPr>
        <w:t>Andres</w:t>
      </w:r>
      <w:proofErr w:type="spellEnd"/>
    </w:p>
    <w:p w:rsidR="00B30002" w:rsidRDefault="00B30002" w:rsidP="00B30002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França</w:t>
      </w:r>
    </w:p>
    <w:p w:rsidR="00B30002" w:rsidRPr="00B30002" w:rsidRDefault="00B30002" w:rsidP="00B30002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Paris</w:t>
      </w:r>
    </w:p>
    <w:sectPr w:rsidR="00B30002" w:rsidRPr="00B30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402"/>
    <w:multiLevelType w:val="hybridMultilevel"/>
    <w:tmpl w:val="D5AE2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5E"/>
    <w:rsid w:val="001C58EE"/>
    <w:rsid w:val="007B5202"/>
    <w:rsid w:val="00B30002"/>
    <w:rsid w:val="00B35E5E"/>
    <w:rsid w:val="00F7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Glass</dc:creator>
  <cp:keywords/>
  <dc:description/>
  <cp:lastModifiedBy>Media Glass</cp:lastModifiedBy>
  <cp:revision>3</cp:revision>
  <dcterms:created xsi:type="dcterms:W3CDTF">2020-03-22T21:22:00Z</dcterms:created>
  <dcterms:modified xsi:type="dcterms:W3CDTF">2020-03-22T21:25:00Z</dcterms:modified>
</cp:coreProperties>
</file>