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7A6A" w14:textId="00FC2B71" w:rsidR="006F45AD" w:rsidRDefault="00F54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F5484B">
        <w:drawing>
          <wp:anchor distT="0" distB="0" distL="114300" distR="114300" simplePos="0" relativeHeight="251661312" behindDoc="0" locked="0" layoutInCell="1" allowOverlap="1" wp14:anchorId="03EDDF0E" wp14:editId="4558BDCA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85800" cy="9388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F178F" w14:textId="053FF08E" w:rsidR="006F45AD" w:rsidRDefault="006F45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657CE1A" w14:textId="09DBF6FC" w:rsidR="006F45AD" w:rsidRDefault="00F54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 AUTÓNOMA DE BAJA CALIFORNIA</w:t>
      </w:r>
    </w:p>
    <w:p w14:paraId="418A6661" w14:textId="77777777" w:rsidR="006F45AD" w:rsidRDefault="00F54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FACULTAD DE </w:t>
      </w:r>
      <w:r>
        <w:rPr>
          <w:sz w:val="24"/>
          <w:szCs w:val="24"/>
        </w:rPr>
        <w:t>CONTADURÍA Y ADMINISTRACIÓN</w:t>
      </w:r>
    </w:p>
    <w:p w14:paraId="75867425" w14:textId="77777777" w:rsidR="006F45AD" w:rsidRDefault="00F54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TRONCO COMÚN</w:t>
      </w:r>
    </w:p>
    <w:p w14:paraId="4222B8A3" w14:textId="77777777" w:rsidR="006F45AD" w:rsidRDefault="00F54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INTRODUCCIÓN A LA INTELIGENCIA DE NEGOCIOS</w:t>
      </w:r>
    </w:p>
    <w:p w14:paraId="49120F2B" w14:textId="77777777" w:rsidR="006F45AD" w:rsidRDefault="00F548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EXAMEN UNIDAD II. Proceso de inteligencia de negociosa</w:t>
      </w:r>
    </w:p>
    <w:p w14:paraId="54DCC92D" w14:textId="76AAB88E" w:rsidR="006F45AD" w:rsidRDefault="00F5484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AGOSTO-DICIEMBRE</w:t>
      </w:r>
      <w:r>
        <w:rPr>
          <w:sz w:val="24"/>
          <w:szCs w:val="24"/>
        </w:rPr>
        <w:t>2023</w:t>
      </w:r>
    </w:p>
    <w:p w14:paraId="351E940C" w14:textId="35C6C5E2" w:rsidR="006F45AD" w:rsidRDefault="00F5484B">
      <w:pPr>
        <w:spacing w:after="0" w:line="240" w:lineRule="auto"/>
      </w:pPr>
      <w:r>
        <w:t xml:space="preserve">MAESTRO: JOSÉ SERGIO MAGDALENO PALENCIA                                                             </w:t>
      </w:r>
      <w:r>
        <w:t xml:space="preserve">     18/OCTUBRE</w:t>
      </w:r>
      <w:r>
        <w:t>/2023</w:t>
      </w:r>
    </w:p>
    <w:p w14:paraId="71225BE2" w14:textId="25A234DD" w:rsidR="006F45AD" w:rsidRDefault="00F5484B">
      <w:pPr>
        <w:spacing w:after="0" w:line="240" w:lineRule="auto"/>
      </w:pPr>
      <w:r>
        <w:t>ALUMNO: _______________________________________________</w:t>
      </w:r>
      <w:r>
        <w:t>___________</w:t>
      </w:r>
    </w:p>
    <w:p w14:paraId="5AD2B9E1" w14:textId="77777777" w:rsidR="00F5484B" w:rsidRDefault="00F5484B">
      <w:pPr>
        <w:spacing w:after="0" w:line="240" w:lineRule="auto"/>
      </w:pPr>
    </w:p>
    <w:p w14:paraId="4E2BF0E6" w14:textId="0AAD8C09" w:rsidR="006F45AD" w:rsidRDefault="00F5484B">
      <w:pPr>
        <w:spacing w:after="0" w:line="240" w:lineRule="auto"/>
      </w:pPr>
      <w:r>
        <w:t xml:space="preserve">                      APELLIDO PATERNO    APELLIDO MATERNO   NOMBRE          </w:t>
      </w:r>
      <w:proofErr w:type="gramStart"/>
      <w:r>
        <w:t>MATRICULA:_</w:t>
      </w:r>
      <w:proofErr w:type="gramEnd"/>
      <w:r>
        <w:t xml:space="preserve"> </w:t>
      </w:r>
      <w:r>
        <w:t>_____________</w:t>
      </w:r>
    </w:p>
    <w:p w14:paraId="06C594E1" w14:textId="77777777" w:rsidR="006F45AD" w:rsidRDefault="006F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D2FBD" w14:textId="77777777" w:rsidR="006F45AD" w:rsidRDefault="00F5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Seleccione la respuesta correcta de las siguientes:</w:t>
      </w:r>
    </w:p>
    <w:p w14:paraId="7A4D41BE" w14:textId="77777777" w:rsidR="006F45AD" w:rsidRDefault="006F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01F4C" w14:textId="77777777" w:rsidR="006F45AD" w:rsidRPr="00F5484B" w:rsidRDefault="00F5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>1.- Indique de la siguie</w:t>
      </w:r>
      <w:r w:rsidRPr="00F5484B">
        <w:rPr>
          <w:rFonts w:ascii="Times New Roman" w:eastAsia="Times New Roman" w:hAnsi="Times New Roman" w:cs="Times New Roman"/>
          <w:sz w:val="24"/>
          <w:szCs w:val="24"/>
        </w:rPr>
        <w:t>nte lista, cual no es una fase de la inteligencia de negocios</w:t>
      </w:r>
    </w:p>
    <w:p w14:paraId="311D5118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000000"/>
          <w:sz w:val="24"/>
          <w:szCs w:val="24"/>
        </w:rPr>
        <w:t>Observación</w:t>
      </w:r>
    </w:p>
    <w:p w14:paraId="4CBCDF2F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000000"/>
          <w:sz w:val="24"/>
          <w:szCs w:val="24"/>
        </w:rPr>
        <w:t>Comprensión</w:t>
      </w:r>
    </w:p>
    <w:p w14:paraId="04CAEEC6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000000"/>
          <w:sz w:val="24"/>
          <w:szCs w:val="24"/>
        </w:rPr>
        <w:t>Predicción</w:t>
      </w:r>
    </w:p>
    <w:p w14:paraId="7836D1E1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>Colaboración</w:t>
      </w:r>
    </w:p>
    <w:p w14:paraId="6A1EAE87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000000"/>
          <w:sz w:val="24"/>
          <w:szCs w:val="24"/>
        </w:rPr>
        <w:t>Decisión</w:t>
      </w:r>
    </w:p>
    <w:p w14:paraId="361A72BF" w14:textId="77777777" w:rsidR="006F45AD" w:rsidRPr="00F5484B" w:rsidRDefault="00F54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000000"/>
          <w:sz w:val="24"/>
          <w:szCs w:val="24"/>
        </w:rPr>
        <w:t>Reportes</w:t>
      </w:r>
    </w:p>
    <w:p w14:paraId="2FB0CCF9" w14:textId="77777777" w:rsidR="006F45AD" w:rsidRPr="00F5484B" w:rsidRDefault="006F45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</w:p>
    <w:p w14:paraId="2CB44027" w14:textId="77777777" w:rsidR="006F45AD" w:rsidRPr="00F5484B" w:rsidRDefault="00F548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 xml:space="preserve">2.-Para que se puedan cumplir los objetivos y metas por </w:t>
      </w: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>alcanzar</w:t>
      </w: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 xml:space="preserve"> por parte de la empresa, el Administrador debe:</w:t>
      </w:r>
    </w:p>
    <w:p w14:paraId="1A0DEDE3" w14:textId="77777777" w:rsidR="006F45AD" w:rsidRPr="00F5484B" w:rsidRDefault="00F5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>Obtener todos los reportes necesarios</w:t>
      </w:r>
    </w:p>
    <w:p w14:paraId="236BEF83" w14:textId="77777777" w:rsidR="006F45AD" w:rsidRPr="00F5484B" w:rsidRDefault="00F5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>Realizar todos los procesos en tiempo y forma</w:t>
      </w:r>
    </w:p>
    <w:p w14:paraId="7ED04A74" w14:textId="77777777" w:rsidR="006F45AD" w:rsidRPr="00F5484B" w:rsidRDefault="00F54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color w:val="11191E"/>
          <w:sz w:val="24"/>
          <w:szCs w:val="24"/>
        </w:rPr>
        <w:t>Disponer del dinero, información, recursos y autoridad suficiente para actuar</w:t>
      </w:r>
    </w:p>
    <w:p w14:paraId="17C54A7D" w14:textId="77777777" w:rsidR="006F45AD" w:rsidRPr="00F5484B" w:rsidRDefault="006F45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91E"/>
          <w:sz w:val="24"/>
          <w:szCs w:val="24"/>
        </w:rPr>
      </w:pPr>
    </w:p>
    <w:p w14:paraId="06C76B1D" w14:textId="77777777" w:rsidR="006F45AD" w:rsidRPr="00F5484B" w:rsidRDefault="00F5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proofErr w:type="gramStart"/>
      <w:r w:rsidRPr="00F5484B">
        <w:rPr>
          <w:rFonts w:ascii="Times New Roman" w:eastAsia="Times New Roman" w:hAnsi="Times New Roman" w:cs="Times New Roman"/>
          <w:sz w:val="24"/>
          <w:szCs w:val="24"/>
        </w:rPr>
        <w:t>-¿</w:t>
      </w:r>
      <w:proofErr w:type="gramEnd"/>
      <w:r w:rsidRPr="00F5484B">
        <w:rPr>
          <w:rFonts w:ascii="Times New Roman" w:eastAsia="Times New Roman" w:hAnsi="Times New Roman" w:cs="Times New Roman"/>
          <w:sz w:val="24"/>
          <w:szCs w:val="24"/>
        </w:rPr>
        <w:t>Qué papel relevante toman en cuentas las tecnologías de la información para la toma de decisiones en una empresa?</w:t>
      </w:r>
    </w:p>
    <w:p w14:paraId="2B64F8E0" w14:textId="77777777" w:rsidR="006F45AD" w:rsidRPr="00F5484B" w:rsidRDefault="00F548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>a) Al permitir la recolección, almacenamiento y procesamiento de los datos generados</w:t>
      </w:r>
    </w:p>
    <w:p w14:paraId="5BAC6BD6" w14:textId="77777777" w:rsidR="006F45AD" w:rsidRPr="00F5484B" w:rsidRDefault="00F548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>b) Permitir la comunicación por video conferencias y</w:t>
      </w:r>
      <w:r w:rsidRPr="00F5484B">
        <w:rPr>
          <w:rFonts w:ascii="Times New Roman" w:eastAsia="Times New Roman" w:hAnsi="Times New Roman" w:cs="Times New Roman"/>
          <w:sz w:val="24"/>
          <w:szCs w:val="24"/>
        </w:rPr>
        <w:t xml:space="preserve"> correo con los empleados</w:t>
      </w:r>
    </w:p>
    <w:p w14:paraId="00B1CF02" w14:textId="77777777" w:rsidR="006F45AD" w:rsidRPr="00F5484B" w:rsidRDefault="00F548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484B">
        <w:rPr>
          <w:rFonts w:ascii="Times New Roman" w:eastAsia="Times New Roman" w:hAnsi="Times New Roman" w:cs="Times New Roman"/>
          <w:sz w:val="24"/>
          <w:szCs w:val="24"/>
        </w:rPr>
        <w:t>c) Permitir el envío de correo y la comunicación por medio de redes sociales mediante diferentes dispositivos móviles</w:t>
      </w:r>
    </w:p>
    <w:p w14:paraId="405F202C" w14:textId="77777777" w:rsidR="006F45AD" w:rsidRPr="00F5484B" w:rsidRDefault="006F45AD">
      <w:pPr>
        <w:spacing w:after="0" w:line="240" w:lineRule="auto"/>
      </w:pPr>
    </w:p>
    <w:p w14:paraId="1C62046A" w14:textId="77777777" w:rsidR="006F45AD" w:rsidRPr="00F5484B" w:rsidRDefault="00F5484B">
      <w:pPr>
        <w:spacing w:after="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4.</w:t>
      </w:r>
      <w:proofErr w:type="gramStart"/>
      <w:r w:rsidRPr="00F5484B">
        <w:rPr>
          <w:rFonts w:ascii="inherit" w:eastAsia="inherit" w:hAnsi="inherit" w:cs="inherit"/>
          <w:sz w:val="24"/>
          <w:szCs w:val="24"/>
        </w:rPr>
        <w:t>-¿</w:t>
      </w:r>
      <w:proofErr w:type="gramEnd"/>
      <w:r w:rsidRPr="00F5484B">
        <w:rPr>
          <w:rFonts w:ascii="inherit" w:eastAsia="inherit" w:hAnsi="inherit" w:cs="inherit"/>
          <w:sz w:val="24"/>
          <w:szCs w:val="24"/>
        </w:rPr>
        <w:t xml:space="preserve">Qué es una recolección de datos? </w:t>
      </w:r>
    </w:p>
    <w:p w14:paraId="77501FEF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a) Se refiere al enfoque sistemático de reunir y medir información de una</w:t>
      </w:r>
      <w:r w:rsidRPr="00F5484B">
        <w:rPr>
          <w:rFonts w:ascii="inherit" w:eastAsia="inherit" w:hAnsi="inherit" w:cs="inherit"/>
          <w:sz w:val="24"/>
          <w:szCs w:val="24"/>
        </w:rPr>
        <w:t xml:space="preserve"> sola fuente a fin de obtener un panorama completo y preciso de una zona de interés.</w:t>
      </w:r>
    </w:p>
    <w:p w14:paraId="57E61453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b) Se refiere al enfoque sistemático de reunir y medir información de diversas fuentes a fin de obtener un panorama completo y preciso de una zona de interés.</w:t>
      </w:r>
    </w:p>
    <w:p w14:paraId="30A6A1C6" w14:textId="77777777" w:rsidR="006F45AD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c) Se refiere al enfoque sistemático de reunir los reportes de diversas fuentes a fin de obtener un panorama completo de los procesos de la empresa.</w:t>
      </w:r>
    </w:p>
    <w:p w14:paraId="0398F8CF" w14:textId="77777777" w:rsidR="006F45AD" w:rsidRDefault="006F45AD">
      <w:pPr>
        <w:spacing w:after="0" w:line="240" w:lineRule="auto"/>
        <w:rPr>
          <w:rFonts w:ascii="inherit" w:eastAsia="inherit" w:hAnsi="inherit" w:cs="inherit"/>
          <w:sz w:val="24"/>
          <w:szCs w:val="24"/>
        </w:rPr>
      </w:pPr>
    </w:p>
    <w:p w14:paraId="1E8DC271" w14:textId="77777777" w:rsidR="006F45AD" w:rsidRDefault="006F45AD">
      <w:pPr>
        <w:spacing w:after="0" w:line="240" w:lineRule="auto"/>
        <w:rPr>
          <w:rFonts w:ascii="inherit" w:eastAsia="inherit" w:hAnsi="inherit" w:cs="inherit"/>
          <w:sz w:val="24"/>
          <w:szCs w:val="24"/>
        </w:rPr>
      </w:pPr>
    </w:p>
    <w:p w14:paraId="0F5BB8D2" w14:textId="60A9FD69" w:rsidR="006F45AD" w:rsidRDefault="006F45AD">
      <w:pPr>
        <w:spacing w:after="0" w:line="240" w:lineRule="auto"/>
      </w:pPr>
    </w:p>
    <w:p w14:paraId="16312ADA" w14:textId="77777777" w:rsidR="006F45AD" w:rsidRPr="00F5484B" w:rsidRDefault="00F5484B">
      <w:pPr>
        <w:spacing w:after="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lastRenderedPageBreak/>
        <w:t>5.- Son las 6 etapas del proc</w:t>
      </w:r>
      <w:r w:rsidRPr="00F5484B">
        <w:rPr>
          <w:rFonts w:ascii="inherit" w:eastAsia="inherit" w:hAnsi="inherit" w:cs="inherit"/>
          <w:sz w:val="24"/>
          <w:szCs w:val="24"/>
        </w:rPr>
        <w:t>esamiento y análisis de datos</w:t>
      </w:r>
    </w:p>
    <w:p w14:paraId="7745B247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a)</w:t>
      </w:r>
      <w:r w:rsidRPr="00F5484B">
        <w:t xml:space="preserve"> </w:t>
      </w:r>
      <w:r w:rsidRPr="00F5484B">
        <w:rPr>
          <w:rFonts w:ascii="inherit" w:eastAsia="inherit" w:hAnsi="inherit" w:cs="inherit"/>
          <w:sz w:val="24"/>
          <w:szCs w:val="24"/>
        </w:rPr>
        <w:t>Recopilación de datos, Preparación de datos, Introducción de datos, Procesamiento / limpieza de datos, Interpretación de datos y Almacenamiento de datos</w:t>
      </w:r>
    </w:p>
    <w:p w14:paraId="47D539C4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b) a)</w:t>
      </w:r>
      <w:r w:rsidRPr="00F5484B">
        <w:t xml:space="preserve"> </w:t>
      </w:r>
      <w:r w:rsidRPr="00F5484B">
        <w:rPr>
          <w:rFonts w:ascii="inherit" w:eastAsia="inherit" w:hAnsi="inherit" w:cs="inherit"/>
          <w:sz w:val="24"/>
          <w:szCs w:val="24"/>
        </w:rPr>
        <w:t>Recopilación de datos, Salida de datos, Introducción de datos, P</w:t>
      </w:r>
      <w:r w:rsidRPr="00F5484B">
        <w:rPr>
          <w:rFonts w:ascii="inherit" w:eastAsia="inherit" w:hAnsi="inherit" w:cs="inherit"/>
          <w:sz w:val="24"/>
          <w:szCs w:val="24"/>
        </w:rPr>
        <w:t>rocesamiento / limpieza de datos, Interpretación de datos y Almacenamiento de datos</w:t>
      </w:r>
    </w:p>
    <w:p w14:paraId="5A15E44D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c)</w:t>
      </w:r>
      <w:r w:rsidRPr="00F5484B">
        <w:t xml:space="preserve"> </w:t>
      </w:r>
      <w:r w:rsidRPr="00F5484B">
        <w:rPr>
          <w:rFonts w:ascii="inherit" w:eastAsia="inherit" w:hAnsi="inherit" w:cs="inherit"/>
          <w:sz w:val="24"/>
          <w:szCs w:val="24"/>
        </w:rPr>
        <w:t>Recopilación de datos, Reportes de datos, Introducción de datos, Procesamiento / limpieza de datos, Interpretación de datos y Almacenamiento de datos</w:t>
      </w:r>
    </w:p>
    <w:p w14:paraId="14E43E7C" w14:textId="77777777" w:rsidR="006F45AD" w:rsidRPr="00F5484B" w:rsidRDefault="006F45AD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</w:p>
    <w:p w14:paraId="133DCCBA" w14:textId="77777777" w:rsidR="006F45AD" w:rsidRPr="00F5484B" w:rsidRDefault="00F5484B">
      <w:pPr>
        <w:spacing w:after="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6.-Para poder analizar correctamente los datos, se puede hacer de distintas maneras, entre ellas:</w:t>
      </w:r>
    </w:p>
    <w:p w14:paraId="44E3BF75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a) La minería de datos, software de Business </w:t>
      </w:r>
      <w:proofErr w:type="spellStart"/>
      <w:r w:rsidRPr="00F5484B">
        <w:rPr>
          <w:rFonts w:ascii="inherit" w:eastAsia="inherit" w:hAnsi="inherit" w:cs="inherit"/>
          <w:sz w:val="24"/>
          <w:szCs w:val="24"/>
        </w:rPr>
        <w:t>Intelligence</w:t>
      </w:r>
      <w:proofErr w:type="spellEnd"/>
      <w:r w:rsidRPr="00F5484B">
        <w:rPr>
          <w:rFonts w:ascii="inherit" w:eastAsia="inherit" w:hAnsi="inherit" w:cs="inherit"/>
          <w:sz w:val="24"/>
          <w:szCs w:val="24"/>
        </w:rPr>
        <w:t xml:space="preserve"> y el almacenamiento en las bases de datos.</w:t>
      </w:r>
    </w:p>
    <w:p w14:paraId="7034B4B5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b) La minería de datos, software de Business </w:t>
      </w:r>
      <w:proofErr w:type="spellStart"/>
      <w:r w:rsidRPr="00F5484B">
        <w:rPr>
          <w:rFonts w:ascii="inherit" w:eastAsia="inherit" w:hAnsi="inherit" w:cs="inherit"/>
          <w:sz w:val="24"/>
          <w:szCs w:val="24"/>
        </w:rPr>
        <w:t>Intelligence</w:t>
      </w:r>
      <w:proofErr w:type="spellEnd"/>
      <w:r w:rsidRPr="00F5484B">
        <w:rPr>
          <w:rFonts w:ascii="inherit" w:eastAsia="inherit" w:hAnsi="inherit" w:cs="inherit"/>
          <w:sz w:val="24"/>
          <w:szCs w:val="24"/>
        </w:rPr>
        <w:t xml:space="preserve"> y los reportes de los datos.</w:t>
      </w:r>
    </w:p>
    <w:p w14:paraId="31056F5A" w14:textId="77777777" w:rsidR="006F45AD" w:rsidRPr="00F5484B" w:rsidRDefault="00F5484B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c) La minería de datos, software de Business </w:t>
      </w:r>
      <w:proofErr w:type="spellStart"/>
      <w:r w:rsidRPr="00F5484B">
        <w:rPr>
          <w:rFonts w:ascii="inherit" w:eastAsia="inherit" w:hAnsi="inherit" w:cs="inherit"/>
          <w:sz w:val="24"/>
          <w:szCs w:val="24"/>
        </w:rPr>
        <w:t>Intelligence</w:t>
      </w:r>
      <w:proofErr w:type="spellEnd"/>
      <w:r w:rsidRPr="00F5484B">
        <w:rPr>
          <w:rFonts w:ascii="inherit" w:eastAsia="inherit" w:hAnsi="inherit" w:cs="inherit"/>
          <w:sz w:val="24"/>
          <w:szCs w:val="24"/>
        </w:rPr>
        <w:t xml:space="preserve"> y la aplicación de análisis predictivos.</w:t>
      </w:r>
    </w:p>
    <w:p w14:paraId="388DA33E" w14:textId="77777777" w:rsidR="006F45AD" w:rsidRPr="00F5484B" w:rsidRDefault="006F45AD">
      <w:pPr>
        <w:spacing w:after="0" w:line="240" w:lineRule="auto"/>
        <w:ind w:left="360"/>
        <w:rPr>
          <w:rFonts w:ascii="inherit" w:eastAsia="inherit" w:hAnsi="inherit" w:cs="inherit"/>
          <w:sz w:val="24"/>
          <w:szCs w:val="24"/>
        </w:rPr>
      </w:pPr>
    </w:p>
    <w:p w14:paraId="2CBC494E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Conteste las siguientes preguntas:</w:t>
      </w:r>
    </w:p>
    <w:p w14:paraId="4E550FA0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7.- </w:t>
      </w:r>
      <w:r w:rsidRPr="00F5484B">
        <w:rPr>
          <w:rFonts w:ascii="Cambria" w:eastAsia="Cambria" w:hAnsi="Cambria" w:cs="Cambria"/>
          <w:sz w:val="24"/>
          <w:szCs w:val="24"/>
        </w:rPr>
        <w:t>¿</w:t>
      </w:r>
      <w:r w:rsidRPr="00F5484B">
        <w:rPr>
          <w:rFonts w:ascii="inherit" w:eastAsia="inherit" w:hAnsi="inherit" w:cs="inherit"/>
          <w:sz w:val="24"/>
          <w:szCs w:val="24"/>
        </w:rPr>
        <w:t>Qué es un almacén de datos?</w:t>
      </w:r>
    </w:p>
    <w:p w14:paraId="3045423F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Es donde se juntan los datos de diferentes fuentes para co</w:t>
      </w:r>
      <w:r w:rsidRPr="00F5484B">
        <w:rPr>
          <w:rFonts w:ascii="inherit" w:eastAsia="inherit" w:hAnsi="inherit" w:cs="inherit"/>
          <w:sz w:val="24"/>
          <w:szCs w:val="24"/>
        </w:rPr>
        <w:t>nectarlos.</w:t>
      </w:r>
    </w:p>
    <w:p w14:paraId="6C0B2B8C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8.- </w:t>
      </w:r>
      <w:r w:rsidRPr="00F5484B">
        <w:rPr>
          <w:rFonts w:ascii="Cambria" w:eastAsia="Cambria" w:hAnsi="Cambria" w:cs="Cambria"/>
          <w:sz w:val="24"/>
          <w:szCs w:val="24"/>
        </w:rPr>
        <w:t>¿</w:t>
      </w:r>
      <w:r w:rsidRPr="00F5484B">
        <w:rPr>
          <w:rFonts w:ascii="inherit" w:eastAsia="inherit" w:hAnsi="inherit" w:cs="inherit"/>
          <w:sz w:val="24"/>
          <w:szCs w:val="24"/>
        </w:rPr>
        <w:t>Qué es una base de datos?</w:t>
      </w:r>
    </w:p>
    <w:p w14:paraId="039290B3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Es donde se juntan los diferentes datos e información de manera ordenada y estructurada en la nube comúnmente.</w:t>
      </w:r>
    </w:p>
    <w:p w14:paraId="28C5D9CD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9.- </w:t>
      </w:r>
      <w:r w:rsidRPr="00F5484B">
        <w:rPr>
          <w:rFonts w:ascii="Cambria" w:eastAsia="Cambria" w:hAnsi="Cambria" w:cs="Cambria"/>
          <w:sz w:val="24"/>
          <w:szCs w:val="24"/>
        </w:rPr>
        <w:t>¿</w:t>
      </w:r>
      <w:r w:rsidRPr="00F5484B">
        <w:rPr>
          <w:rFonts w:ascii="inherit" w:eastAsia="inherit" w:hAnsi="inherit" w:cs="inherit"/>
          <w:sz w:val="24"/>
          <w:szCs w:val="24"/>
        </w:rPr>
        <w:t>Qué es un registro?</w:t>
      </w:r>
    </w:p>
    <w:p w14:paraId="49415ED8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>Son los datos estructurados dentro de una tabla.</w:t>
      </w:r>
    </w:p>
    <w:p w14:paraId="6BE06859" w14:textId="77777777" w:rsidR="006F45AD" w:rsidRPr="00F5484B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1B0FFD0B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10.- </w:t>
      </w:r>
      <w:r w:rsidRPr="00F5484B">
        <w:rPr>
          <w:rFonts w:ascii="Cambria" w:eastAsia="Cambria" w:hAnsi="Cambria" w:cs="Cambria"/>
          <w:sz w:val="24"/>
          <w:szCs w:val="24"/>
        </w:rPr>
        <w:t>¿</w:t>
      </w:r>
      <w:r w:rsidRPr="00F5484B">
        <w:rPr>
          <w:rFonts w:ascii="inherit" w:eastAsia="inherit" w:hAnsi="inherit" w:cs="inherit"/>
          <w:sz w:val="24"/>
          <w:szCs w:val="24"/>
        </w:rPr>
        <w:t xml:space="preserve">Qué es un atributo? e </w:t>
      </w:r>
      <w:r w:rsidRPr="00F5484B">
        <w:rPr>
          <w:rFonts w:ascii="inherit" w:eastAsia="inherit" w:hAnsi="inherit" w:cs="inherit"/>
          <w:sz w:val="24"/>
          <w:szCs w:val="24"/>
        </w:rPr>
        <w:t>indique un sinónimo de atributo</w:t>
      </w:r>
    </w:p>
    <w:p w14:paraId="4F6B5940" w14:textId="77777777" w:rsidR="006F45AD" w:rsidRP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 w:rsidRPr="00F5484B">
        <w:rPr>
          <w:rFonts w:ascii="inherit" w:eastAsia="inherit" w:hAnsi="inherit" w:cs="inherit"/>
          <w:sz w:val="24"/>
          <w:szCs w:val="24"/>
        </w:rPr>
        <w:t xml:space="preserve">Son la </w:t>
      </w:r>
      <w:proofErr w:type="spellStart"/>
      <w:r w:rsidRPr="00F5484B">
        <w:rPr>
          <w:rFonts w:ascii="inherit" w:eastAsia="inherit" w:hAnsi="inherit" w:cs="inherit"/>
          <w:sz w:val="24"/>
          <w:szCs w:val="24"/>
        </w:rPr>
        <w:t>informacion</w:t>
      </w:r>
      <w:proofErr w:type="spellEnd"/>
      <w:r w:rsidRPr="00F5484B">
        <w:rPr>
          <w:rFonts w:ascii="inherit" w:eastAsia="inherit" w:hAnsi="inherit" w:cs="inherit"/>
          <w:sz w:val="24"/>
          <w:szCs w:val="24"/>
        </w:rPr>
        <w:t xml:space="preserve"> que describe un dato, como en caso de estudiantes, lugar de nacimiento, nombre, fecha de nacimiento.</w:t>
      </w:r>
    </w:p>
    <w:p w14:paraId="0D3C4CFD" w14:textId="77777777" w:rsid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5E576DA0" w14:textId="13390332" w:rsidR="006F45AD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inherit" w:eastAsia="inherit" w:hAnsi="inherit" w:cs="inherit"/>
          <w:sz w:val="24"/>
          <w:szCs w:val="24"/>
        </w:rPr>
        <w:t>11.- Indique al menos 10 ejemplos de atributos</w:t>
      </w:r>
    </w:p>
    <w:p w14:paraId="27771BC6" w14:textId="5D1F1927" w:rsidR="006F45AD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1F715286" w14:textId="5D6245BF" w:rsidR="006F45AD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inherit" w:eastAsia="inherit" w:hAnsi="inherit" w:cs="inherit"/>
          <w:sz w:val="24"/>
          <w:szCs w:val="24"/>
        </w:rPr>
        <w:lastRenderedPageBreak/>
        <w:t xml:space="preserve">12.- Realice una </w:t>
      </w:r>
      <w:r>
        <w:rPr>
          <w:rFonts w:ascii="inherit" w:eastAsia="inherit" w:hAnsi="inherit" w:cs="inherit"/>
          <w:sz w:val="24"/>
          <w:szCs w:val="24"/>
        </w:rPr>
        <w:t>base de datos de un sistema; deberá tener al menos 6 tablas, indique cuales son las llaves primarias, y la relación entre las tablas.</w:t>
      </w:r>
    </w:p>
    <w:p w14:paraId="59779F1E" w14:textId="1E1AA74D" w:rsidR="006F45AD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inherit" w:eastAsia="inherit" w:hAnsi="inherit" w:cs="inherit"/>
          <w:sz w:val="24"/>
          <w:szCs w:val="24"/>
        </w:rPr>
        <w:t>NOTA. En este punto deberá hacer las tablas en el cuaderno; tomarle una foto e insertarla en el examen</w:t>
      </w:r>
    </w:p>
    <w:p w14:paraId="7F90F28F" w14:textId="41A5C92A" w:rsid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1023362A" w14:textId="31E19DEF" w:rsid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3774A7E6" w14:textId="77777777" w:rsidR="00F5484B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5D2023D4" w14:textId="49C5C6D8" w:rsidR="006F45AD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inherit" w:eastAsia="inherit" w:hAnsi="inherit" w:cs="inherit"/>
          <w:sz w:val="24"/>
          <w:szCs w:val="24"/>
        </w:rPr>
        <w:t xml:space="preserve">13.- Importe en </w:t>
      </w:r>
      <w:proofErr w:type="spellStart"/>
      <w:r>
        <w:rPr>
          <w:rFonts w:ascii="inherit" w:eastAsia="inherit" w:hAnsi="inherit" w:cs="inherit"/>
          <w:sz w:val="24"/>
          <w:szCs w:val="24"/>
        </w:rPr>
        <w:t>po</w:t>
      </w:r>
      <w:r>
        <w:rPr>
          <w:rFonts w:ascii="inherit" w:eastAsia="inherit" w:hAnsi="inherit" w:cs="inherit"/>
          <w:sz w:val="24"/>
          <w:szCs w:val="24"/>
        </w:rPr>
        <w:t>wer</w:t>
      </w:r>
      <w:proofErr w:type="spellEnd"/>
      <w:r>
        <w:rPr>
          <w:rFonts w:ascii="inherit" w:eastAsia="inherit" w:hAnsi="inherit" w:cs="inherit"/>
          <w:sz w:val="24"/>
          <w:szCs w:val="24"/>
        </w:rPr>
        <w:t xml:space="preserve"> </w:t>
      </w:r>
      <w:proofErr w:type="spellStart"/>
      <w:r>
        <w:rPr>
          <w:rFonts w:ascii="inherit" w:eastAsia="inherit" w:hAnsi="inherit" w:cs="inherit"/>
          <w:sz w:val="24"/>
          <w:szCs w:val="24"/>
        </w:rPr>
        <w:t>pivot</w:t>
      </w:r>
      <w:proofErr w:type="spellEnd"/>
      <w:r>
        <w:rPr>
          <w:rFonts w:ascii="inherit" w:eastAsia="inherit" w:hAnsi="inherit" w:cs="inherit"/>
          <w:sz w:val="24"/>
          <w:szCs w:val="24"/>
        </w:rPr>
        <w:t xml:space="preserve"> una</w:t>
      </w:r>
      <w:r>
        <w:rPr>
          <w:rFonts w:ascii="inherit" w:eastAsia="inherit" w:hAnsi="inherit" w:cs="inherit"/>
          <w:sz w:val="24"/>
          <w:szCs w:val="24"/>
        </w:rPr>
        <w:t xml:space="preserve"> base de datos de Excel </w:t>
      </w:r>
      <w:r>
        <w:rPr>
          <w:rFonts w:ascii="inherit" w:eastAsia="inherit" w:hAnsi="inherit" w:cs="inherit"/>
          <w:sz w:val="24"/>
          <w:szCs w:val="24"/>
        </w:rPr>
        <w:t>y realice las relaciones dentro de éste.</w:t>
      </w:r>
    </w:p>
    <w:p w14:paraId="350B655E" w14:textId="5E6263FC" w:rsidR="006F45AD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4216743C" w14:textId="77777777" w:rsidR="006F45AD" w:rsidRDefault="00F5484B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inherit" w:eastAsia="inherit" w:hAnsi="inherit" w:cs="inherit"/>
          <w:sz w:val="24"/>
          <w:szCs w:val="24"/>
        </w:rPr>
        <w:t>14. – Realice las capturas de la importación de tablas de internet de cualquier sistema</w:t>
      </w:r>
    </w:p>
    <w:p w14:paraId="7275FBB5" w14:textId="5BBD9C81" w:rsidR="006F45AD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33464DC2" w14:textId="77777777" w:rsidR="006F45AD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2B21E0D2" w14:textId="77777777" w:rsidR="006F45AD" w:rsidRDefault="006F45AD">
      <w:pPr>
        <w:spacing w:before="280" w:after="280" w:line="240" w:lineRule="auto"/>
        <w:rPr>
          <w:rFonts w:ascii="inherit" w:eastAsia="inherit" w:hAnsi="inherit" w:cs="inherit"/>
          <w:sz w:val="24"/>
          <w:szCs w:val="24"/>
        </w:rPr>
      </w:pPr>
    </w:p>
    <w:p w14:paraId="4DBAADDB" w14:textId="77777777" w:rsidR="006F45AD" w:rsidRDefault="006F45AD">
      <w:pPr>
        <w:spacing w:before="280" w:line="240" w:lineRule="auto"/>
        <w:rPr>
          <w:rFonts w:ascii="inherit" w:eastAsia="inherit" w:hAnsi="inherit" w:cs="inherit"/>
          <w:sz w:val="24"/>
          <w:szCs w:val="24"/>
        </w:rPr>
      </w:pPr>
    </w:p>
    <w:sectPr w:rsidR="006F4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1E65"/>
    <w:multiLevelType w:val="multilevel"/>
    <w:tmpl w:val="8F786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4689E"/>
    <w:multiLevelType w:val="multilevel"/>
    <w:tmpl w:val="9E3E60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AD"/>
    <w:rsid w:val="006F45AD"/>
    <w:rsid w:val="00F5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1E4D"/>
  <w15:docId w15:val="{B03350DF-2E2A-4D76-8CEC-43C0E302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B2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B24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B24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50D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Buo83VW7f8gfAPx3GUnt9K+PAw==">AMUW2mXP0z1gJDuNg8HoabP4fg8Z/Xw7JZ3GEmmroKTHG7fWa0nhwZ3Ln7QZmlJ6133Z7zAfVqAAUTb+ExYEcZyNgawcdzx6alK9mLEC8fTk2ZsrAEV8Q4U=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CHAPARRIN</dc:creator>
  <cp:lastModifiedBy>Mantenimiento</cp:lastModifiedBy>
  <cp:revision>2</cp:revision>
  <dcterms:created xsi:type="dcterms:W3CDTF">2023-10-18T14:20:00Z</dcterms:created>
  <dcterms:modified xsi:type="dcterms:W3CDTF">2023-10-18T14:20:00Z</dcterms:modified>
</cp:coreProperties>
</file>