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954F" w14:textId="77777777" w:rsidR="007B0F3E" w:rsidRPr="00F17EA2" w:rsidRDefault="00000000" w:rsidP="0055102D">
      <w:pPr>
        <w:pStyle w:val="Heading1"/>
        <w:jc w:val="center"/>
        <w:rPr>
          <w:rFonts w:ascii="Aptos Display" w:hAnsi="Aptos Display"/>
          <w:color w:val="FF0000"/>
          <w:sz w:val="40"/>
          <w:szCs w:val="40"/>
        </w:rPr>
      </w:pPr>
      <w:r w:rsidRPr="00F17EA2">
        <w:rPr>
          <w:rFonts w:ascii="Aptos Display" w:hAnsi="Aptos Display"/>
          <w:color w:val="FF0000"/>
          <w:sz w:val="40"/>
          <w:szCs w:val="40"/>
        </w:rPr>
        <w:t>Solving the 5-Queens Problem Using A* Search Algorithm</w:t>
      </w:r>
    </w:p>
    <w:p w14:paraId="3DC5CD45" w14:textId="77777777" w:rsidR="007B0F3E" w:rsidRPr="00F17EA2" w:rsidRDefault="00000000">
      <w:pPr>
        <w:pStyle w:val="Heading2"/>
        <w:rPr>
          <w:rFonts w:ascii="Aptos Display" w:hAnsi="Aptos Display"/>
          <w:color w:val="FF0000"/>
          <w:sz w:val="32"/>
          <w:szCs w:val="32"/>
        </w:rPr>
      </w:pPr>
      <w:r w:rsidRPr="00F17EA2">
        <w:rPr>
          <w:rFonts w:ascii="Aptos Display" w:hAnsi="Aptos Display"/>
          <w:color w:val="FF0000"/>
          <w:sz w:val="32"/>
          <w:szCs w:val="32"/>
        </w:rPr>
        <w:t>Problem Description</w:t>
      </w:r>
    </w:p>
    <w:p w14:paraId="6860942D" w14:textId="77777777" w:rsidR="007B0F3E" w:rsidRPr="00F737DE" w:rsidRDefault="00000000">
      <w:pPr>
        <w:rPr>
          <w:rFonts w:ascii="Aptos" w:hAnsi="Aptos"/>
          <w:sz w:val="24"/>
          <w:szCs w:val="24"/>
        </w:rPr>
      </w:pPr>
      <w:r w:rsidRPr="00F737DE">
        <w:rPr>
          <w:rFonts w:ascii="Aptos" w:hAnsi="Aptos"/>
          <w:sz w:val="24"/>
          <w:szCs w:val="24"/>
        </w:rPr>
        <w:t>The 5-Queens problem is a classical artificial intelligence problem. The goal is to place 5 queens on a 5×5 chessboard such that no two queens attack each other.</w:t>
      </w:r>
      <w:r w:rsidRPr="00F737DE">
        <w:rPr>
          <w:rFonts w:ascii="Aptos" w:hAnsi="Aptos"/>
          <w:sz w:val="24"/>
          <w:szCs w:val="24"/>
        </w:rPr>
        <w:br/>
      </w:r>
      <w:r w:rsidRPr="00F737DE">
        <w:rPr>
          <w:rFonts w:ascii="Aptos" w:hAnsi="Aptos"/>
          <w:sz w:val="24"/>
          <w:szCs w:val="24"/>
        </w:rPr>
        <w:br/>
        <w:t>This means:</w:t>
      </w:r>
      <w:r w:rsidRPr="00F737DE">
        <w:rPr>
          <w:rFonts w:ascii="Aptos" w:hAnsi="Aptos"/>
          <w:sz w:val="24"/>
          <w:szCs w:val="24"/>
        </w:rPr>
        <w:br/>
        <w:t>- No two queens are in the same row</w:t>
      </w:r>
      <w:r w:rsidRPr="00F737DE">
        <w:rPr>
          <w:rFonts w:ascii="Aptos" w:hAnsi="Aptos"/>
          <w:sz w:val="24"/>
          <w:szCs w:val="24"/>
        </w:rPr>
        <w:br/>
        <w:t>- No two queens are in the same column</w:t>
      </w:r>
      <w:r w:rsidRPr="00F737DE">
        <w:rPr>
          <w:rFonts w:ascii="Aptos" w:hAnsi="Aptos"/>
          <w:sz w:val="24"/>
          <w:szCs w:val="24"/>
        </w:rPr>
        <w:br/>
        <w:t>- No two queens are on the same diagonal</w:t>
      </w:r>
    </w:p>
    <w:p w14:paraId="5C216075" w14:textId="77777777" w:rsidR="007B0F3E" w:rsidRPr="00F17EA2" w:rsidRDefault="00000000">
      <w:pPr>
        <w:pStyle w:val="Heading2"/>
        <w:rPr>
          <w:rFonts w:ascii="Aptos Display" w:hAnsi="Aptos Display"/>
          <w:color w:val="FF0000"/>
          <w:sz w:val="32"/>
          <w:szCs w:val="32"/>
        </w:rPr>
      </w:pPr>
      <w:r w:rsidRPr="00F17EA2">
        <w:rPr>
          <w:rFonts w:ascii="Aptos Display" w:hAnsi="Aptos Display"/>
          <w:color w:val="FF0000"/>
          <w:sz w:val="32"/>
          <w:szCs w:val="32"/>
        </w:rPr>
        <w:t>State Representation</w:t>
      </w:r>
    </w:p>
    <w:p w14:paraId="077E47BE" w14:textId="77777777" w:rsidR="007B0F3E" w:rsidRPr="00F737DE" w:rsidRDefault="00000000">
      <w:pPr>
        <w:rPr>
          <w:rFonts w:ascii="Aptos" w:hAnsi="Aptos"/>
          <w:sz w:val="24"/>
          <w:szCs w:val="24"/>
        </w:rPr>
      </w:pPr>
      <w:r w:rsidRPr="00F737DE">
        <w:rPr>
          <w:rFonts w:ascii="Aptos" w:hAnsi="Aptos"/>
          <w:sz w:val="24"/>
          <w:szCs w:val="24"/>
        </w:rPr>
        <w:t>Each state is represented as a list of integers:</w:t>
      </w:r>
      <w:r w:rsidRPr="00F737DE">
        <w:rPr>
          <w:rFonts w:ascii="Aptos" w:hAnsi="Aptos"/>
          <w:sz w:val="24"/>
          <w:szCs w:val="24"/>
        </w:rPr>
        <w:br/>
        <w:t>- The index represents the column</w:t>
      </w:r>
      <w:r w:rsidRPr="00F737DE">
        <w:rPr>
          <w:rFonts w:ascii="Aptos" w:hAnsi="Aptos"/>
          <w:sz w:val="24"/>
          <w:szCs w:val="24"/>
        </w:rPr>
        <w:br/>
        <w:t>- The value represents the row of the queen in that column</w:t>
      </w:r>
      <w:r w:rsidRPr="00F737DE">
        <w:rPr>
          <w:rFonts w:ascii="Aptos" w:hAnsi="Aptos"/>
          <w:sz w:val="24"/>
          <w:szCs w:val="24"/>
        </w:rPr>
        <w:br/>
      </w:r>
      <w:r w:rsidRPr="00F737DE">
        <w:rPr>
          <w:rFonts w:ascii="Aptos" w:hAnsi="Aptos"/>
          <w:sz w:val="24"/>
          <w:szCs w:val="24"/>
        </w:rPr>
        <w:br/>
        <w:t>Example:</w:t>
      </w:r>
      <w:r w:rsidRPr="00F737DE">
        <w:rPr>
          <w:rFonts w:ascii="Aptos" w:hAnsi="Aptos"/>
          <w:sz w:val="24"/>
          <w:szCs w:val="24"/>
        </w:rPr>
        <w:br/>
        <w:t>[0, 2, 4]</w:t>
      </w:r>
      <w:r w:rsidRPr="00F737DE">
        <w:rPr>
          <w:rFonts w:ascii="Aptos" w:hAnsi="Aptos"/>
          <w:sz w:val="24"/>
          <w:szCs w:val="24"/>
        </w:rPr>
        <w:br/>
        <w:t>This means:</w:t>
      </w:r>
      <w:r w:rsidRPr="00F737DE">
        <w:rPr>
          <w:rFonts w:ascii="Aptos" w:hAnsi="Aptos"/>
          <w:sz w:val="24"/>
          <w:szCs w:val="24"/>
        </w:rPr>
        <w:br/>
        <w:t>Queen at column 0, row 0</w:t>
      </w:r>
      <w:r w:rsidRPr="00F737DE">
        <w:rPr>
          <w:rFonts w:ascii="Aptos" w:hAnsi="Aptos"/>
          <w:sz w:val="24"/>
          <w:szCs w:val="24"/>
        </w:rPr>
        <w:br/>
        <w:t>Queen at column 1, row 2</w:t>
      </w:r>
      <w:r w:rsidRPr="00F737DE">
        <w:rPr>
          <w:rFonts w:ascii="Aptos" w:hAnsi="Aptos"/>
          <w:sz w:val="24"/>
          <w:szCs w:val="24"/>
        </w:rPr>
        <w:br/>
        <w:t>Queen at column 2, row 4</w:t>
      </w:r>
      <w:r w:rsidRPr="00F737DE">
        <w:rPr>
          <w:rFonts w:ascii="Aptos" w:hAnsi="Aptos"/>
          <w:sz w:val="24"/>
          <w:szCs w:val="24"/>
        </w:rPr>
        <w:br/>
      </w:r>
      <w:r w:rsidRPr="00F737DE">
        <w:rPr>
          <w:rFonts w:ascii="Aptos" w:hAnsi="Aptos"/>
          <w:sz w:val="24"/>
          <w:szCs w:val="24"/>
        </w:rPr>
        <w:br/>
        <w:t>Only one queen is placed per column, which automatically avoids column conflicts.</w:t>
      </w:r>
    </w:p>
    <w:p w14:paraId="1292F255" w14:textId="77777777" w:rsidR="007B0F3E" w:rsidRPr="00F17EA2" w:rsidRDefault="00000000">
      <w:pPr>
        <w:pStyle w:val="Heading2"/>
        <w:rPr>
          <w:rFonts w:ascii="Aptos Display" w:hAnsi="Aptos Display"/>
          <w:color w:val="FF0000"/>
          <w:sz w:val="32"/>
          <w:szCs w:val="32"/>
        </w:rPr>
      </w:pPr>
      <w:r w:rsidRPr="00F17EA2">
        <w:rPr>
          <w:rFonts w:ascii="Aptos Display" w:hAnsi="Aptos Display"/>
          <w:color w:val="FF0000"/>
          <w:sz w:val="32"/>
          <w:szCs w:val="32"/>
        </w:rPr>
        <w:t>Initial State</w:t>
      </w:r>
    </w:p>
    <w:p w14:paraId="2A676419" w14:textId="77777777" w:rsidR="007B0F3E" w:rsidRPr="00F737DE" w:rsidRDefault="00000000">
      <w:pPr>
        <w:rPr>
          <w:rFonts w:ascii="Aptos" w:hAnsi="Aptos"/>
          <w:sz w:val="24"/>
          <w:szCs w:val="24"/>
        </w:rPr>
      </w:pPr>
      <w:r w:rsidRPr="00F737DE">
        <w:rPr>
          <w:rFonts w:ascii="Aptos" w:hAnsi="Aptos"/>
          <w:sz w:val="24"/>
          <w:szCs w:val="24"/>
        </w:rPr>
        <w:t>The initial state is an empty list:</w:t>
      </w:r>
      <w:r w:rsidRPr="00F737DE">
        <w:rPr>
          <w:rFonts w:ascii="Aptos" w:hAnsi="Aptos"/>
          <w:sz w:val="24"/>
          <w:szCs w:val="24"/>
        </w:rPr>
        <w:br/>
        <w:t>[]</w:t>
      </w:r>
      <w:r w:rsidRPr="00F737DE">
        <w:rPr>
          <w:rFonts w:ascii="Aptos" w:hAnsi="Aptos"/>
          <w:sz w:val="24"/>
          <w:szCs w:val="24"/>
        </w:rPr>
        <w:br/>
      </w:r>
      <w:r w:rsidRPr="00F737DE">
        <w:rPr>
          <w:rFonts w:ascii="Aptos" w:hAnsi="Aptos"/>
          <w:sz w:val="24"/>
          <w:szCs w:val="24"/>
        </w:rPr>
        <w:br/>
        <w:t>No queens are placed yet.</w:t>
      </w:r>
    </w:p>
    <w:p w14:paraId="5B77D5EB" w14:textId="77777777" w:rsidR="007B0F3E" w:rsidRPr="00F17EA2" w:rsidRDefault="00000000">
      <w:pPr>
        <w:pStyle w:val="Heading2"/>
        <w:rPr>
          <w:rFonts w:ascii="Aptos Display" w:hAnsi="Aptos Display"/>
          <w:color w:val="FF0000"/>
          <w:sz w:val="32"/>
          <w:szCs w:val="32"/>
        </w:rPr>
      </w:pPr>
      <w:r w:rsidRPr="00F17EA2">
        <w:rPr>
          <w:rFonts w:ascii="Aptos Display" w:hAnsi="Aptos Display"/>
          <w:color w:val="FF0000"/>
          <w:sz w:val="32"/>
          <w:szCs w:val="32"/>
        </w:rPr>
        <w:t>Goal State</w:t>
      </w:r>
    </w:p>
    <w:p w14:paraId="1F56731D" w14:textId="77777777" w:rsidR="007B0F3E" w:rsidRPr="00F737DE" w:rsidRDefault="00000000">
      <w:pPr>
        <w:rPr>
          <w:rFonts w:ascii="Aptos" w:hAnsi="Aptos"/>
          <w:sz w:val="24"/>
          <w:szCs w:val="24"/>
        </w:rPr>
      </w:pPr>
      <w:r w:rsidRPr="00F737DE">
        <w:rPr>
          <w:rFonts w:ascii="Aptos" w:hAnsi="Aptos"/>
          <w:sz w:val="24"/>
          <w:szCs w:val="24"/>
        </w:rPr>
        <w:t>A state is considered a goal state when:</w:t>
      </w:r>
      <w:r w:rsidRPr="00F737DE">
        <w:rPr>
          <w:rFonts w:ascii="Aptos" w:hAnsi="Aptos"/>
          <w:sz w:val="24"/>
          <w:szCs w:val="24"/>
        </w:rPr>
        <w:br/>
        <w:t>- The length of the state is 5</w:t>
      </w:r>
      <w:r w:rsidRPr="00F737DE">
        <w:rPr>
          <w:rFonts w:ascii="Aptos" w:hAnsi="Aptos"/>
          <w:sz w:val="24"/>
          <w:szCs w:val="24"/>
        </w:rPr>
        <w:br/>
        <w:t>- There are no conflicts between any two queens</w:t>
      </w:r>
    </w:p>
    <w:p w14:paraId="528AD1BC" w14:textId="77777777" w:rsidR="007B0F3E" w:rsidRPr="00F17EA2" w:rsidRDefault="00000000">
      <w:pPr>
        <w:pStyle w:val="Heading2"/>
        <w:rPr>
          <w:rFonts w:ascii="Aptos Display" w:hAnsi="Aptos Display"/>
          <w:color w:val="FF0000"/>
          <w:sz w:val="32"/>
          <w:szCs w:val="32"/>
        </w:rPr>
      </w:pPr>
      <w:r w:rsidRPr="00F17EA2">
        <w:rPr>
          <w:rFonts w:ascii="Aptos Display" w:hAnsi="Aptos Display"/>
          <w:color w:val="FF0000"/>
          <w:sz w:val="32"/>
          <w:szCs w:val="32"/>
        </w:rPr>
        <w:lastRenderedPageBreak/>
        <w:t>Successor Function</w:t>
      </w:r>
    </w:p>
    <w:p w14:paraId="329D0DF6" w14:textId="77777777" w:rsidR="007B0F3E" w:rsidRPr="00F737DE" w:rsidRDefault="00000000">
      <w:pPr>
        <w:rPr>
          <w:rFonts w:ascii="Aptos" w:hAnsi="Aptos"/>
          <w:sz w:val="24"/>
          <w:szCs w:val="24"/>
        </w:rPr>
      </w:pPr>
      <w:r w:rsidRPr="00F737DE">
        <w:rPr>
          <w:rFonts w:ascii="Aptos" w:hAnsi="Aptos"/>
          <w:sz w:val="24"/>
          <w:szCs w:val="24"/>
        </w:rPr>
        <w:t>From a given state, successor states are generated by:</w:t>
      </w:r>
      <w:r w:rsidRPr="00F737DE">
        <w:rPr>
          <w:rFonts w:ascii="Aptos" w:hAnsi="Aptos"/>
          <w:sz w:val="24"/>
          <w:szCs w:val="24"/>
        </w:rPr>
        <w:br/>
        <w:t>- Placing a queen in the next column</w:t>
      </w:r>
      <w:r w:rsidRPr="00F737DE">
        <w:rPr>
          <w:rFonts w:ascii="Aptos" w:hAnsi="Aptos"/>
          <w:sz w:val="24"/>
          <w:szCs w:val="24"/>
        </w:rPr>
        <w:br/>
        <w:t>- Trying all possible rows from 0 to 4</w:t>
      </w:r>
      <w:r w:rsidRPr="00F737DE">
        <w:rPr>
          <w:rFonts w:ascii="Aptos" w:hAnsi="Aptos"/>
          <w:sz w:val="24"/>
          <w:szCs w:val="24"/>
        </w:rPr>
        <w:br/>
        <w:t>- Adding the queen only if the position is safe (no row or diagonal conflict)</w:t>
      </w:r>
    </w:p>
    <w:p w14:paraId="4E2D6916" w14:textId="77777777" w:rsidR="007B0F3E" w:rsidRPr="00F17EA2" w:rsidRDefault="00000000">
      <w:pPr>
        <w:pStyle w:val="Heading2"/>
        <w:rPr>
          <w:rFonts w:ascii="Aptos Display" w:hAnsi="Aptos Display"/>
          <w:color w:val="FF0000"/>
          <w:sz w:val="32"/>
          <w:szCs w:val="32"/>
        </w:rPr>
      </w:pPr>
      <w:r w:rsidRPr="00F17EA2">
        <w:rPr>
          <w:rFonts w:ascii="Aptos Display" w:hAnsi="Aptos Display"/>
          <w:color w:val="FF0000"/>
          <w:sz w:val="32"/>
          <w:szCs w:val="32"/>
        </w:rPr>
        <w:t>Cost Function</w:t>
      </w:r>
    </w:p>
    <w:p w14:paraId="3F255F36" w14:textId="77777777" w:rsidR="007B0F3E" w:rsidRPr="00F737DE" w:rsidRDefault="00000000">
      <w:pPr>
        <w:rPr>
          <w:rFonts w:ascii="Aptos" w:hAnsi="Aptos"/>
          <w:sz w:val="24"/>
          <w:szCs w:val="24"/>
        </w:rPr>
      </w:pPr>
      <w:r w:rsidRPr="00F737DE">
        <w:rPr>
          <w:rFonts w:ascii="Aptos" w:hAnsi="Aptos"/>
          <w:sz w:val="24"/>
          <w:szCs w:val="24"/>
        </w:rPr>
        <w:t>A* Search uses a path cost g(n):</w:t>
      </w:r>
      <w:r w:rsidRPr="00F737DE">
        <w:rPr>
          <w:rFonts w:ascii="Aptos" w:hAnsi="Aptos"/>
          <w:sz w:val="24"/>
          <w:szCs w:val="24"/>
        </w:rPr>
        <w:br/>
        <w:t>- Each step has a cost of 1</w:t>
      </w:r>
      <w:r w:rsidRPr="00F737DE">
        <w:rPr>
          <w:rFonts w:ascii="Aptos" w:hAnsi="Aptos"/>
          <w:sz w:val="24"/>
          <w:szCs w:val="24"/>
        </w:rPr>
        <w:br/>
        <w:t>- The total cost equals the number of queens placed so far</w:t>
      </w:r>
    </w:p>
    <w:p w14:paraId="17C27BE0" w14:textId="77777777" w:rsidR="007B0F3E" w:rsidRPr="00F17EA2" w:rsidRDefault="00000000">
      <w:pPr>
        <w:pStyle w:val="Heading2"/>
        <w:rPr>
          <w:rFonts w:ascii="Aptos Display" w:hAnsi="Aptos Display"/>
          <w:color w:val="FF0000"/>
          <w:sz w:val="32"/>
          <w:szCs w:val="32"/>
        </w:rPr>
      </w:pPr>
      <w:r w:rsidRPr="00F17EA2">
        <w:rPr>
          <w:rFonts w:ascii="Aptos Display" w:hAnsi="Aptos Display"/>
          <w:color w:val="FF0000"/>
          <w:sz w:val="32"/>
          <w:szCs w:val="32"/>
        </w:rPr>
        <w:t>Heuristic Function</w:t>
      </w:r>
    </w:p>
    <w:p w14:paraId="1B171160" w14:textId="77777777" w:rsidR="007B0F3E" w:rsidRPr="00F737DE" w:rsidRDefault="00000000">
      <w:pPr>
        <w:rPr>
          <w:rFonts w:ascii="Aptos" w:hAnsi="Aptos"/>
          <w:sz w:val="24"/>
          <w:szCs w:val="24"/>
        </w:rPr>
      </w:pPr>
      <w:r w:rsidRPr="00F737DE">
        <w:rPr>
          <w:rFonts w:ascii="Aptos" w:hAnsi="Aptos"/>
          <w:sz w:val="24"/>
          <w:szCs w:val="24"/>
        </w:rPr>
        <w:t>The heuristic function h(n) estimates how close the current state is to a valid solution.</w:t>
      </w:r>
      <w:r w:rsidRPr="00F737DE">
        <w:rPr>
          <w:rFonts w:ascii="Aptos" w:hAnsi="Aptos"/>
          <w:sz w:val="24"/>
          <w:szCs w:val="24"/>
        </w:rPr>
        <w:br/>
      </w:r>
      <w:r w:rsidRPr="00F737DE">
        <w:rPr>
          <w:rFonts w:ascii="Aptos" w:hAnsi="Aptos"/>
          <w:sz w:val="24"/>
          <w:szCs w:val="24"/>
        </w:rPr>
        <w:br/>
        <w:t>The heuristic used is:</w:t>
      </w:r>
      <w:r w:rsidRPr="00F737DE">
        <w:rPr>
          <w:rFonts w:ascii="Aptos" w:hAnsi="Aptos"/>
          <w:sz w:val="24"/>
          <w:szCs w:val="24"/>
        </w:rPr>
        <w:br/>
        <w:t>- Number of conflicts between queens</w:t>
      </w:r>
      <w:r w:rsidRPr="00F737DE">
        <w:rPr>
          <w:rFonts w:ascii="Aptos" w:hAnsi="Aptos"/>
          <w:sz w:val="24"/>
          <w:szCs w:val="24"/>
        </w:rPr>
        <w:br/>
      </w:r>
      <w:r w:rsidRPr="00F737DE">
        <w:rPr>
          <w:rFonts w:ascii="Aptos" w:hAnsi="Aptos"/>
          <w:sz w:val="24"/>
          <w:szCs w:val="24"/>
        </w:rPr>
        <w:br/>
        <w:t>This heuristic is admissible because it never overestimates the remaining cost.</w:t>
      </w:r>
    </w:p>
    <w:p w14:paraId="76E6EDF5" w14:textId="77777777" w:rsidR="007B0F3E" w:rsidRPr="00F737DE" w:rsidRDefault="00000000">
      <w:pPr>
        <w:rPr>
          <w:rFonts w:ascii="Aptos" w:hAnsi="Aptos"/>
          <w:sz w:val="24"/>
          <w:szCs w:val="24"/>
        </w:rPr>
      </w:pPr>
      <w:r w:rsidRPr="00F737DE">
        <w:rPr>
          <w:rFonts w:ascii="Aptos" w:hAnsi="Aptos"/>
          <w:sz w:val="24"/>
          <w:szCs w:val="24"/>
        </w:rPr>
        <w:t>A* Search expands nodes based on the evaluation function:</w:t>
      </w:r>
      <w:r w:rsidRPr="00F737DE">
        <w:rPr>
          <w:rFonts w:ascii="Aptos" w:hAnsi="Aptos"/>
          <w:sz w:val="24"/>
          <w:szCs w:val="24"/>
        </w:rPr>
        <w:br/>
        <w:t>f(n) = g(n) + h(n)</w:t>
      </w:r>
      <w:r w:rsidRPr="00F737DE">
        <w:rPr>
          <w:rFonts w:ascii="Aptos" w:hAnsi="Aptos"/>
          <w:sz w:val="24"/>
          <w:szCs w:val="24"/>
        </w:rPr>
        <w:br/>
      </w:r>
      <w:r w:rsidRPr="00F737DE">
        <w:rPr>
          <w:rFonts w:ascii="Aptos" w:hAnsi="Aptos"/>
          <w:sz w:val="24"/>
          <w:szCs w:val="24"/>
        </w:rPr>
        <w:br/>
        <w:t>Where:</w:t>
      </w:r>
      <w:r w:rsidRPr="00F737DE">
        <w:rPr>
          <w:rFonts w:ascii="Aptos" w:hAnsi="Aptos"/>
          <w:sz w:val="24"/>
          <w:szCs w:val="24"/>
        </w:rPr>
        <w:br/>
        <w:t>- g(n) is the path cost</w:t>
      </w:r>
      <w:r w:rsidRPr="00F737DE">
        <w:rPr>
          <w:rFonts w:ascii="Aptos" w:hAnsi="Aptos"/>
          <w:sz w:val="24"/>
          <w:szCs w:val="24"/>
        </w:rPr>
        <w:br/>
        <w:t>- h(n) is the heuristic value</w:t>
      </w:r>
      <w:r w:rsidRPr="00F737DE">
        <w:rPr>
          <w:rFonts w:ascii="Aptos" w:hAnsi="Aptos"/>
          <w:sz w:val="24"/>
          <w:szCs w:val="24"/>
        </w:rPr>
        <w:br/>
      </w:r>
      <w:r>
        <w:br/>
      </w:r>
      <w:r w:rsidRPr="00F737DE">
        <w:rPr>
          <w:rFonts w:ascii="Aptos" w:hAnsi="Aptos"/>
          <w:sz w:val="24"/>
          <w:szCs w:val="24"/>
        </w:rPr>
        <w:t>This allows A* to explore promising states first and reduce unnecessary expansions.</w:t>
      </w:r>
    </w:p>
    <w:p w14:paraId="5D36785B" w14:textId="3370A37B" w:rsidR="00E3785F" w:rsidRPr="00F17EA2" w:rsidRDefault="00E3785F" w:rsidP="00E3785F">
      <w:pPr>
        <w:pStyle w:val="Heading2"/>
        <w:rPr>
          <w:rFonts w:ascii="Aptos Display" w:hAnsi="Aptos Display"/>
          <w:color w:val="FF0000"/>
          <w:sz w:val="32"/>
          <w:szCs w:val="32"/>
        </w:rPr>
      </w:pPr>
      <w:r w:rsidRPr="00F17EA2">
        <w:rPr>
          <w:rFonts w:ascii="Aptos Display" w:hAnsi="Aptos Display"/>
          <w:color w:val="FF0000"/>
          <w:sz w:val="32"/>
          <w:szCs w:val="32"/>
        </w:rPr>
        <w:t>Python Code</w:t>
      </w:r>
    </w:p>
    <w:p w14:paraId="4B12DE84" w14:textId="1744E76D" w:rsidR="00E3785F" w:rsidRPr="00F737DE" w:rsidRDefault="00472E63" w:rsidP="00E3785F">
      <w:r>
        <w:rPr>
          <w:rtl/>
        </w:rPr>
        <w:br/>
      </w:r>
      <w:r w:rsidR="00E3785F" w:rsidRPr="00F737DE">
        <w:rPr>
          <w:rFonts w:ascii="Courier New" w:eastAsia="Times New Roman" w:hAnsi="Courier New" w:cs="Courier New"/>
          <w:color w:val="0000FF"/>
        </w:rPr>
        <w:t>import</w:t>
      </w:r>
      <w:r w:rsidR="00E3785F" w:rsidRPr="00F737DE">
        <w:rPr>
          <w:rFonts w:ascii="Courier New" w:eastAsia="Times New Roman" w:hAnsi="Courier New" w:cs="Courier New"/>
          <w:color w:val="333333"/>
        </w:rPr>
        <w:t xml:space="preserve"> heapq</w:t>
      </w:r>
    </w:p>
    <w:p w14:paraId="2DEF3F7A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4E62F6C6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008000"/>
        </w:rPr>
        <w:t># Board size</w:t>
      </w:r>
    </w:p>
    <w:p w14:paraId="45A1E066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>N = 5</w:t>
      </w:r>
    </w:p>
    <w:p w14:paraId="6E2A740E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6DB33678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008000"/>
        </w:rPr>
        <w:t># Function to check if a queen can be safely placed in the given row</w:t>
      </w:r>
    </w:p>
    <w:p w14:paraId="0F3D7D54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0000FF"/>
        </w:rPr>
        <w:t>def</w:t>
      </w:r>
      <w:r w:rsidRPr="00F737DE">
        <w:rPr>
          <w:rFonts w:ascii="Courier New" w:eastAsia="Times New Roman" w:hAnsi="Courier New" w:cs="Courier New"/>
          <w:color w:val="333333"/>
        </w:rPr>
        <w:t xml:space="preserve"> is_safe(state, row):</w:t>
      </w:r>
    </w:p>
    <w:p w14:paraId="44FDAA00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col = len(state)  </w:t>
      </w:r>
      <w:r w:rsidRPr="00F737DE">
        <w:rPr>
          <w:rFonts w:ascii="Courier New" w:eastAsia="Times New Roman" w:hAnsi="Courier New" w:cs="Courier New"/>
          <w:color w:val="008000"/>
        </w:rPr>
        <w:t># Next column to place</w:t>
      </w:r>
    </w:p>
    <w:p w14:paraId="526F9B77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lastRenderedPageBreak/>
        <w:t xml:space="preserve">    </w:t>
      </w:r>
      <w:r w:rsidRPr="00F737DE">
        <w:rPr>
          <w:rFonts w:ascii="Courier New" w:eastAsia="Times New Roman" w:hAnsi="Courier New" w:cs="Courier New"/>
          <w:color w:val="0000FF"/>
        </w:rPr>
        <w:t>for</w:t>
      </w:r>
      <w:r w:rsidRPr="00F737DE">
        <w:rPr>
          <w:rFonts w:ascii="Courier New" w:eastAsia="Times New Roman" w:hAnsi="Courier New" w:cs="Courier New"/>
          <w:color w:val="333333"/>
        </w:rPr>
        <w:t xml:space="preserve"> c, r </w:t>
      </w:r>
      <w:r w:rsidRPr="00F737DE">
        <w:rPr>
          <w:rFonts w:ascii="Courier New" w:eastAsia="Times New Roman" w:hAnsi="Courier New" w:cs="Courier New"/>
          <w:color w:val="0000FF"/>
        </w:rPr>
        <w:t>in</w:t>
      </w:r>
      <w:r w:rsidRPr="00F737DE">
        <w:rPr>
          <w:rFonts w:ascii="Courier New" w:eastAsia="Times New Roman" w:hAnsi="Courier New" w:cs="Courier New"/>
          <w:color w:val="333333"/>
        </w:rPr>
        <w:t xml:space="preserve"> enumerate(state):</w:t>
      </w:r>
    </w:p>
    <w:p w14:paraId="1EABF96D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</w:t>
      </w:r>
      <w:r w:rsidRPr="00F737DE">
        <w:rPr>
          <w:rFonts w:ascii="Courier New" w:eastAsia="Times New Roman" w:hAnsi="Courier New" w:cs="Courier New"/>
          <w:color w:val="008000"/>
        </w:rPr>
        <w:t># Check row and diagonal conflicts</w:t>
      </w:r>
    </w:p>
    <w:p w14:paraId="468C923B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</w:t>
      </w:r>
      <w:r w:rsidRPr="00F737DE">
        <w:rPr>
          <w:rFonts w:ascii="Courier New" w:eastAsia="Times New Roman" w:hAnsi="Courier New" w:cs="Courier New"/>
          <w:color w:val="0000FF"/>
        </w:rPr>
        <w:t>if</w:t>
      </w:r>
      <w:r w:rsidRPr="00F737DE">
        <w:rPr>
          <w:rFonts w:ascii="Courier New" w:eastAsia="Times New Roman" w:hAnsi="Courier New" w:cs="Courier New"/>
          <w:color w:val="333333"/>
        </w:rPr>
        <w:t xml:space="preserve"> r == row </w:t>
      </w:r>
      <w:r w:rsidRPr="00F737DE">
        <w:rPr>
          <w:rFonts w:ascii="Courier New" w:eastAsia="Times New Roman" w:hAnsi="Courier New" w:cs="Courier New"/>
          <w:color w:val="0000FF"/>
        </w:rPr>
        <w:t>or</w:t>
      </w:r>
      <w:r w:rsidRPr="00F737DE">
        <w:rPr>
          <w:rFonts w:ascii="Courier New" w:eastAsia="Times New Roman" w:hAnsi="Courier New" w:cs="Courier New"/>
          <w:color w:val="333333"/>
        </w:rPr>
        <w:t xml:space="preserve"> abs(r - row) == abs(c - col):</w:t>
      </w:r>
    </w:p>
    <w:p w14:paraId="19D2ADCA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    </w:t>
      </w:r>
      <w:r w:rsidRPr="00F737DE">
        <w:rPr>
          <w:rFonts w:ascii="Courier New" w:eastAsia="Times New Roman" w:hAnsi="Courier New" w:cs="Courier New"/>
          <w:color w:val="0000FF"/>
        </w:rPr>
        <w:t>return</w:t>
      </w:r>
      <w:r w:rsidRPr="00F737DE">
        <w:rPr>
          <w:rFonts w:ascii="Courier New" w:eastAsia="Times New Roman" w:hAnsi="Courier New" w:cs="Courier New"/>
          <w:color w:val="333333"/>
        </w:rPr>
        <w:t xml:space="preserve"> </w:t>
      </w:r>
      <w:r w:rsidRPr="00F737DE">
        <w:rPr>
          <w:rFonts w:ascii="Courier New" w:eastAsia="Times New Roman" w:hAnsi="Courier New" w:cs="Courier New"/>
          <w:color w:val="0000FF"/>
        </w:rPr>
        <w:t>False</w:t>
      </w:r>
    </w:p>
    <w:p w14:paraId="4261D561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</w:t>
      </w:r>
      <w:r w:rsidRPr="00F737DE">
        <w:rPr>
          <w:rFonts w:ascii="Courier New" w:eastAsia="Times New Roman" w:hAnsi="Courier New" w:cs="Courier New"/>
          <w:color w:val="0000FF"/>
        </w:rPr>
        <w:t>return</w:t>
      </w:r>
      <w:r w:rsidRPr="00F737DE">
        <w:rPr>
          <w:rFonts w:ascii="Courier New" w:eastAsia="Times New Roman" w:hAnsi="Courier New" w:cs="Courier New"/>
          <w:color w:val="333333"/>
        </w:rPr>
        <w:t xml:space="preserve"> </w:t>
      </w:r>
      <w:r w:rsidRPr="00F737DE">
        <w:rPr>
          <w:rFonts w:ascii="Courier New" w:eastAsia="Times New Roman" w:hAnsi="Courier New" w:cs="Courier New"/>
          <w:color w:val="0000FF"/>
        </w:rPr>
        <w:t>True</w:t>
      </w:r>
    </w:p>
    <w:p w14:paraId="3E43D084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4AA32F78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008000"/>
        </w:rPr>
        <w:t># Heuristic function: number of conflicts between queens</w:t>
      </w:r>
    </w:p>
    <w:p w14:paraId="7160EE6D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0000FF"/>
        </w:rPr>
        <w:t>def</w:t>
      </w:r>
      <w:r w:rsidRPr="00F737DE">
        <w:rPr>
          <w:rFonts w:ascii="Courier New" w:eastAsia="Times New Roman" w:hAnsi="Courier New" w:cs="Courier New"/>
          <w:color w:val="333333"/>
        </w:rPr>
        <w:t xml:space="preserve"> heuristic(state):</w:t>
      </w:r>
    </w:p>
    <w:p w14:paraId="2EA7B1A7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conflicts = 0</w:t>
      </w:r>
    </w:p>
    <w:p w14:paraId="7257166D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</w:t>
      </w:r>
      <w:r w:rsidRPr="00F737DE">
        <w:rPr>
          <w:rFonts w:ascii="Courier New" w:eastAsia="Times New Roman" w:hAnsi="Courier New" w:cs="Courier New"/>
          <w:color w:val="0000FF"/>
        </w:rPr>
        <w:t>for</w:t>
      </w:r>
      <w:r w:rsidRPr="00F737DE">
        <w:rPr>
          <w:rFonts w:ascii="Courier New" w:eastAsia="Times New Roman" w:hAnsi="Courier New" w:cs="Courier New"/>
          <w:color w:val="333333"/>
        </w:rPr>
        <w:t xml:space="preserve"> i </w:t>
      </w:r>
      <w:r w:rsidRPr="00F737DE">
        <w:rPr>
          <w:rFonts w:ascii="Courier New" w:eastAsia="Times New Roman" w:hAnsi="Courier New" w:cs="Courier New"/>
          <w:color w:val="0000FF"/>
        </w:rPr>
        <w:t>in</w:t>
      </w:r>
      <w:r w:rsidRPr="00F737DE">
        <w:rPr>
          <w:rFonts w:ascii="Courier New" w:eastAsia="Times New Roman" w:hAnsi="Courier New" w:cs="Courier New"/>
          <w:color w:val="333333"/>
        </w:rPr>
        <w:t xml:space="preserve"> range(len(state)):</w:t>
      </w:r>
    </w:p>
    <w:p w14:paraId="12044DBC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</w:t>
      </w:r>
      <w:r w:rsidRPr="00F737DE">
        <w:rPr>
          <w:rFonts w:ascii="Courier New" w:eastAsia="Times New Roman" w:hAnsi="Courier New" w:cs="Courier New"/>
          <w:color w:val="0000FF"/>
        </w:rPr>
        <w:t>for</w:t>
      </w:r>
      <w:r w:rsidRPr="00F737DE">
        <w:rPr>
          <w:rFonts w:ascii="Courier New" w:eastAsia="Times New Roman" w:hAnsi="Courier New" w:cs="Courier New"/>
          <w:color w:val="333333"/>
        </w:rPr>
        <w:t xml:space="preserve"> j </w:t>
      </w:r>
      <w:r w:rsidRPr="00F737DE">
        <w:rPr>
          <w:rFonts w:ascii="Courier New" w:eastAsia="Times New Roman" w:hAnsi="Courier New" w:cs="Courier New"/>
          <w:color w:val="0000FF"/>
        </w:rPr>
        <w:t>in</w:t>
      </w:r>
      <w:r w:rsidRPr="00F737DE">
        <w:rPr>
          <w:rFonts w:ascii="Courier New" w:eastAsia="Times New Roman" w:hAnsi="Courier New" w:cs="Courier New"/>
          <w:color w:val="333333"/>
        </w:rPr>
        <w:t xml:space="preserve"> range(i + 1, len(state)):</w:t>
      </w:r>
    </w:p>
    <w:p w14:paraId="4A26DBC5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    </w:t>
      </w:r>
      <w:r w:rsidRPr="00F737DE">
        <w:rPr>
          <w:rFonts w:ascii="Courier New" w:eastAsia="Times New Roman" w:hAnsi="Courier New" w:cs="Courier New"/>
          <w:color w:val="0000FF"/>
        </w:rPr>
        <w:t>if</w:t>
      </w:r>
      <w:r w:rsidRPr="00F737DE">
        <w:rPr>
          <w:rFonts w:ascii="Courier New" w:eastAsia="Times New Roman" w:hAnsi="Courier New" w:cs="Courier New"/>
          <w:color w:val="333333"/>
        </w:rPr>
        <w:t xml:space="preserve"> state[i] == state[j] </w:t>
      </w:r>
      <w:r w:rsidRPr="00F737DE">
        <w:rPr>
          <w:rFonts w:ascii="Courier New" w:eastAsia="Times New Roman" w:hAnsi="Courier New" w:cs="Courier New"/>
          <w:color w:val="0000FF"/>
        </w:rPr>
        <w:t>or</w:t>
      </w:r>
      <w:r w:rsidRPr="00F737DE">
        <w:rPr>
          <w:rFonts w:ascii="Courier New" w:eastAsia="Times New Roman" w:hAnsi="Courier New" w:cs="Courier New"/>
          <w:color w:val="333333"/>
        </w:rPr>
        <w:t xml:space="preserve"> abs(state[i] - state[j]) == abs(i - j):</w:t>
      </w:r>
    </w:p>
    <w:p w14:paraId="4FC9F06E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        conflicts += 1</w:t>
      </w:r>
    </w:p>
    <w:p w14:paraId="111979F7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</w:t>
      </w:r>
      <w:r w:rsidRPr="00F737DE">
        <w:rPr>
          <w:rFonts w:ascii="Courier New" w:eastAsia="Times New Roman" w:hAnsi="Courier New" w:cs="Courier New"/>
          <w:color w:val="0000FF"/>
        </w:rPr>
        <w:t>return</w:t>
      </w:r>
      <w:r w:rsidRPr="00F737DE">
        <w:rPr>
          <w:rFonts w:ascii="Courier New" w:eastAsia="Times New Roman" w:hAnsi="Courier New" w:cs="Courier New"/>
          <w:color w:val="333333"/>
        </w:rPr>
        <w:t xml:space="preserve"> conflicts</w:t>
      </w:r>
    </w:p>
    <w:p w14:paraId="1968AF95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6024991B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008000"/>
        </w:rPr>
        <w:t># A* Search function</w:t>
      </w:r>
    </w:p>
    <w:p w14:paraId="77128090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0000FF"/>
        </w:rPr>
        <w:t>def</w:t>
      </w:r>
      <w:r w:rsidRPr="00F737DE">
        <w:rPr>
          <w:rFonts w:ascii="Courier New" w:eastAsia="Times New Roman" w:hAnsi="Courier New" w:cs="Courier New"/>
          <w:color w:val="333333"/>
        </w:rPr>
        <w:t xml:space="preserve"> a_star_search():</w:t>
      </w:r>
    </w:p>
    <w:p w14:paraId="1BDB19C3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</w:t>
      </w:r>
      <w:r w:rsidRPr="00F737DE">
        <w:rPr>
          <w:rFonts w:ascii="Courier New" w:eastAsia="Times New Roman" w:hAnsi="Courier New" w:cs="Courier New"/>
          <w:color w:val="008000"/>
        </w:rPr>
        <w:t># Priority Queue: (f, g, state)</w:t>
      </w:r>
    </w:p>
    <w:p w14:paraId="3F7814A6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pq = []</w:t>
      </w:r>
    </w:p>
    <w:p w14:paraId="7CBCF0BA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heapq.heappush(pq, (0, 0, []))  </w:t>
      </w:r>
      <w:r w:rsidRPr="00F737DE">
        <w:rPr>
          <w:rFonts w:ascii="Courier New" w:eastAsia="Times New Roman" w:hAnsi="Courier New" w:cs="Courier New"/>
          <w:color w:val="008000"/>
        </w:rPr>
        <w:t># Initial state</w:t>
      </w:r>
    </w:p>
    <w:p w14:paraId="776C1A42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09385E93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</w:t>
      </w:r>
      <w:r w:rsidRPr="00F737DE">
        <w:rPr>
          <w:rFonts w:ascii="Courier New" w:eastAsia="Times New Roman" w:hAnsi="Courier New" w:cs="Courier New"/>
          <w:color w:val="0000FF"/>
        </w:rPr>
        <w:t>while</w:t>
      </w:r>
      <w:r w:rsidRPr="00F737DE">
        <w:rPr>
          <w:rFonts w:ascii="Courier New" w:eastAsia="Times New Roman" w:hAnsi="Courier New" w:cs="Courier New"/>
          <w:color w:val="333333"/>
        </w:rPr>
        <w:t xml:space="preserve"> pq:</w:t>
      </w:r>
    </w:p>
    <w:p w14:paraId="5290E5F9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f, g, state = heapq.heappop(pq)</w:t>
      </w:r>
    </w:p>
    <w:p w14:paraId="1BD3609E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172E5B1A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</w:t>
      </w:r>
      <w:r w:rsidRPr="00F737DE">
        <w:rPr>
          <w:rFonts w:ascii="Courier New" w:eastAsia="Times New Roman" w:hAnsi="Courier New" w:cs="Courier New"/>
          <w:color w:val="008000"/>
        </w:rPr>
        <w:t># Goal test: 5 queens placed safely</w:t>
      </w:r>
    </w:p>
    <w:p w14:paraId="6869B5C8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</w:t>
      </w:r>
      <w:r w:rsidRPr="00F737DE">
        <w:rPr>
          <w:rFonts w:ascii="Courier New" w:eastAsia="Times New Roman" w:hAnsi="Courier New" w:cs="Courier New"/>
          <w:color w:val="0000FF"/>
        </w:rPr>
        <w:t>if</w:t>
      </w:r>
      <w:r w:rsidRPr="00F737DE">
        <w:rPr>
          <w:rFonts w:ascii="Courier New" w:eastAsia="Times New Roman" w:hAnsi="Courier New" w:cs="Courier New"/>
          <w:color w:val="333333"/>
        </w:rPr>
        <w:t xml:space="preserve"> len(state) == N:</w:t>
      </w:r>
    </w:p>
    <w:p w14:paraId="3A6FA27B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    </w:t>
      </w:r>
      <w:r w:rsidRPr="00F737DE">
        <w:rPr>
          <w:rFonts w:ascii="Courier New" w:eastAsia="Times New Roman" w:hAnsi="Courier New" w:cs="Courier New"/>
          <w:color w:val="0000FF"/>
        </w:rPr>
        <w:t>return</w:t>
      </w:r>
      <w:r w:rsidRPr="00F737DE">
        <w:rPr>
          <w:rFonts w:ascii="Courier New" w:eastAsia="Times New Roman" w:hAnsi="Courier New" w:cs="Courier New"/>
          <w:color w:val="333333"/>
        </w:rPr>
        <w:t xml:space="preserve"> state</w:t>
      </w:r>
    </w:p>
    <w:p w14:paraId="67B926F1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4517D8B9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</w:t>
      </w:r>
      <w:r w:rsidRPr="00F737DE">
        <w:rPr>
          <w:rFonts w:ascii="Courier New" w:eastAsia="Times New Roman" w:hAnsi="Courier New" w:cs="Courier New"/>
          <w:color w:val="008000"/>
        </w:rPr>
        <w:t># Generate successors</w:t>
      </w:r>
    </w:p>
    <w:p w14:paraId="3EE1FDA2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</w:t>
      </w:r>
      <w:r w:rsidRPr="00F737DE">
        <w:rPr>
          <w:rFonts w:ascii="Courier New" w:eastAsia="Times New Roman" w:hAnsi="Courier New" w:cs="Courier New"/>
          <w:color w:val="0000FF"/>
        </w:rPr>
        <w:t>for</w:t>
      </w:r>
      <w:r w:rsidRPr="00F737DE">
        <w:rPr>
          <w:rFonts w:ascii="Courier New" w:eastAsia="Times New Roman" w:hAnsi="Courier New" w:cs="Courier New"/>
          <w:color w:val="333333"/>
        </w:rPr>
        <w:t xml:space="preserve"> row </w:t>
      </w:r>
      <w:r w:rsidRPr="00F737DE">
        <w:rPr>
          <w:rFonts w:ascii="Courier New" w:eastAsia="Times New Roman" w:hAnsi="Courier New" w:cs="Courier New"/>
          <w:color w:val="0000FF"/>
        </w:rPr>
        <w:t>in</w:t>
      </w:r>
      <w:r w:rsidRPr="00F737DE">
        <w:rPr>
          <w:rFonts w:ascii="Courier New" w:eastAsia="Times New Roman" w:hAnsi="Courier New" w:cs="Courier New"/>
          <w:color w:val="333333"/>
        </w:rPr>
        <w:t xml:space="preserve"> range(N):</w:t>
      </w:r>
    </w:p>
    <w:p w14:paraId="7ECC142D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    </w:t>
      </w:r>
      <w:r w:rsidRPr="00F737DE">
        <w:rPr>
          <w:rFonts w:ascii="Courier New" w:eastAsia="Times New Roman" w:hAnsi="Courier New" w:cs="Courier New"/>
          <w:color w:val="0000FF"/>
        </w:rPr>
        <w:t>if</w:t>
      </w:r>
      <w:r w:rsidRPr="00F737DE">
        <w:rPr>
          <w:rFonts w:ascii="Courier New" w:eastAsia="Times New Roman" w:hAnsi="Courier New" w:cs="Courier New"/>
          <w:color w:val="333333"/>
        </w:rPr>
        <w:t xml:space="preserve"> is_safe(state, row):</w:t>
      </w:r>
    </w:p>
    <w:p w14:paraId="762F0ADD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        new_state = state + [row]</w:t>
      </w:r>
    </w:p>
    <w:p w14:paraId="05C0BEB1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        new_g = g + 1</w:t>
      </w:r>
    </w:p>
    <w:p w14:paraId="4E605043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        new_h = heuristic(new_state)</w:t>
      </w:r>
    </w:p>
    <w:p w14:paraId="5FF3EA83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        new_f = new_g + new_h</w:t>
      </w:r>
    </w:p>
    <w:p w14:paraId="2B788B11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            heapq.heappush(pq, (new_f, new_g, new_state))</w:t>
      </w:r>
    </w:p>
    <w:p w14:paraId="4A7BDF18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0D2A8658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 xml:space="preserve">    </w:t>
      </w:r>
      <w:r w:rsidRPr="00F737DE">
        <w:rPr>
          <w:rFonts w:ascii="Courier New" w:eastAsia="Times New Roman" w:hAnsi="Courier New" w:cs="Courier New"/>
          <w:color w:val="0000FF"/>
        </w:rPr>
        <w:t>return</w:t>
      </w:r>
      <w:r w:rsidRPr="00F737DE">
        <w:rPr>
          <w:rFonts w:ascii="Courier New" w:eastAsia="Times New Roman" w:hAnsi="Courier New" w:cs="Courier New"/>
          <w:color w:val="333333"/>
        </w:rPr>
        <w:t xml:space="preserve"> </w:t>
      </w:r>
      <w:r w:rsidRPr="00F737DE">
        <w:rPr>
          <w:rFonts w:ascii="Courier New" w:eastAsia="Times New Roman" w:hAnsi="Courier New" w:cs="Courier New"/>
          <w:color w:val="0000FF"/>
        </w:rPr>
        <w:t>None</w:t>
      </w:r>
    </w:p>
    <w:p w14:paraId="3370A3A7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034314AA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008000"/>
        </w:rPr>
        <w:t># Run A*</w:t>
      </w:r>
    </w:p>
    <w:p w14:paraId="3F7C6CD0" w14:textId="77777777" w:rsidR="00E3785F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>solution = a_star_search()</w:t>
      </w:r>
    </w:p>
    <w:p w14:paraId="1443BEC0" w14:textId="06D3EA8D" w:rsidR="007B0F3E" w:rsidRPr="00F737DE" w:rsidRDefault="00E3785F" w:rsidP="00E37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737DE">
        <w:rPr>
          <w:rFonts w:ascii="Courier New" w:eastAsia="Times New Roman" w:hAnsi="Courier New" w:cs="Courier New"/>
          <w:color w:val="333333"/>
        </w:rPr>
        <w:t>print(</w:t>
      </w:r>
      <w:r w:rsidRPr="00F737DE">
        <w:rPr>
          <w:rFonts w:ascii="Courier New" w:eastAsia="Times New Roman" w:hAnsi="Courier New" w:cs="Courier New"/>
          <w:color w:val="A31515"/>
        </w:rPr>
        <w:t>"Solution:"</w:t>
      </w:r>
      <w:r w:rsidRPr="00F737DE">
        <w:rPr>
          <w:rFonts w:ascii="Courier New" w:eastAsia="Times New Roman" w:hAnsi="Courier New" w:cs="Courier New"/>
          <w:color w:val="333333"/>
        </w:rPr>
        <w:t>, solution)</w:t>
      </w:r>
    </w:p>
    <w:p w14:paraId="524486B4" w14:textId="77777777" w:rsidR="007B0F3E" w:rsidRPr="00F17EA2" w:rsidRDefault="00000000">
      <w:pPr>
        <w:pStyle w:val="Heading2"/>
        <w:rPr>
          <w:rFonts w:ascii="Aptos Display" w:hAnsi="Aptos Display"/>
          <w:color w:val="FF0000"/>
          <w:sz w:val="32"/>
          <w:szCs w:val="32"/>
        </w:rPr>
      </w:pPr>
      <w:r w:rsidRPr="00F17EA2">
        <w:rPr>
          <w:rFonts w:ascii="Aptos Display" w:hAnsi="Aptos Display"/>
          <w:color w:val="FF0000"/>
          <w:sz w:val="32"/>
          <w:szCs w:val="32"/>
        </w:rPr>
        <w:t>Example Output</w:t>
      </w:r>
    </w:p>
    <w:p w14:paraId="29F0892C" w14:textId="77777777" w:rsidR="007B0F3E" w:rsidRPr="00F737DE" w:rsidRDefault="00000000">
      <w:pPr>
        <w:rPr>
          <w:rFonts w:ascii="Aptos" w:hAnsi="Aptos"/>
          <w:sz w:val="24"/>
          <w:szCs w:val="24"/>
        </w:rPr>
      </w:pPr>
      <w:r w:rsidRPr="00F737DE">
        <w:rPr>
          <w:rFonts w:ascii="Aptos" w:hAnsi="Aptos"/>
          <w:sz w:val="24"/>
          <w:szCs w:val="24"/>
        </w:rPr>
        <w:t>Solution: [0, 2, 4, 1, 3]</w:t>
      </w:r>
      <w:r w:rsidRPr="00F737DE">
        <w:rPr>
          <w:rFonts w:ascii="Aptos" w:hAnsi="Aptos"/>
          <w:sz w:val="24"/>
          <w:szCs w:val="24"/>
        </w:rPr>
        <w:br/>
      </w:r>
      <w:r w:rsidRPr="00F737DE">
        <w:rPr>
          <w:rFonts w:ascii="Aptos" w:hAnsi="Aptos"/>
          <w:sz w:val="24"/>
          <w:szCs w:val="24"/>
        </w:rPr>
        <w:br/>
        <w:t>Each number represents the row position of the queen in the corresponding column.</w:t>
      </w:r>
    </w:p>
    <w:p w14:paraId="0BCB3867" w14:textId="77777777" w:rsidR="007B0F3E" w:rsidRPr="00F17EA2" w:rsidRDefault="00000000">
      <w:pPr>
        <w:pStyle w:val="Heading2"/>
        <w:rPr>
          <w:rFonts w:ascii="Aptos Display" w:hAnsi="Aptos Display"/>
          <w:color w:val="FF0000"/>
          <w:sz w:val="32"/>
          <w:szCs w:val="32"/>
        </w:rPr>
      </w:pPr>
      <w:r w:rsidRPr="00F17EA2">
        <w:rPr>
          <w:rFonts w:ascii="Aptos Display" w:hAnsi="Aptos Display"/>
          <w:color w:val="FF0000"/>
          <w:sz w:val="32"/>
          <w:szCs w:val="32"/>
        </w:rPr>
        <w:lastRenderedPageBreak/>
        <w:t>Conclusion</w:t>
      </w:r>
    </w:p>
    <w:p w14:paraId="0E3F6B9D" w14:textId="77777777" w:rsidR="007B0F3E" w:rsidRPr="00F737DE" w:rsidRDefault="00000000">
      <w:pPr>
        <w:rPr>
          <w:rFonts w:ascii="Aptos" w:hAnsi="Aptos"/>
          <w:sz w:val="24"/>
          <w:szCs w:val="24"/>
        </w:rPr>
      </w:pPr>
      <w:r w:rsidRPr="00F737DE">
        <w:rPr>
          <w:rFonts w:ascii="Aptos" w:hAnsi="Aptos"/>
          <w:sz w:val="24"/>
          <w:szCs w:val="24"/>
        </w:rPr>
        <w:t>A* Search successfully solves the 5-Queens problem by combining path cost and heuristic information.</w:t>
      </w:r>
      <w:r w:rsidRPr="00F737DE">
        <w:rPr>
          <w:rFonts w:ascii="Aptos" w:hAnsi="Aptos"/>
          <w:sz w:val="24"/>
          <w:szCs w:val="24"/>
        </w:rPr>
        <w:br/>
        <w:t>Compared to BFS and UCS, A* reduces the number of expanded states by guiding the search toward conflict-free configurations.</w:t>
      </w:r>
    </w:p>
    <w:sectPr w:rsidR="007B0F3E" w:rsidRPr="00F737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399771">
    <w:abstractNumId w:val="8"/>
  </w:num>
  <w:num w:numId="2" w16cid:durableId="1498883366">
    <w:abstractNumId w:val="6"/>
  </w:num>
  <w:num w:numId="3" w16cid:durableId="908460380">
    <w:abstractNumId w:val="5"/>
  </w:num>
  <w:num w:numId="4" w16cid:durableId="284704455">
    <w:abstractNumId w:val="4"/>
  </w:num>
  <w:num w:numId="5" w16cid:durableId="1448894138">
    <w:abstractNumId w:val="7"/>
  </w:num>
  <w:num w:numId="6" w16cid:durableId="696472363">
    <w:abstractNumId w:val="3"/>
  </w:num>
  <w:num w:numId="7" w16cid:durableId="1788348149">
    <w:abstractNumId w:val="2"/>
  </w:num>
  <w:num w:numId="8" w16cid:durableId="287277035">
    <w:abstractNumId w:val="1"/>
  </w:num>
  <w:num w:numId="9" w16cid:durableId="134771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C29"/>
    <w:rsid w:val="0015074B"/>
    <w:rsid w:val="0029639D"/>
    <w:rsid w:val="00326F90"/>
    <w:rsid w:val="00472E63"/>
    <w:rsid w:val="0055102D"/>
    <w:rsid w:val="00564A2A"/>
    <w:rsid w:val="00572BAA"/>
    <w:rsid w:val="007B0F3E"/>
    <w:rsid w:val="0080543B"/>
    <w:rsid w:val="008C79BE"/>
    <w:rsid w:val="00A04D07"/>
    <w:rsid w:val="00AA1D8D"/>
    <w:rsid w:val="00B47730"/>
    <w:rsid w:val="00B74B00"/>
    <w:rsid w:val="00CB0664"/>
    <w:rsid w:val="00DB0149"/>
    <w:rsid w:val="00E3785F"/>
    <w:rsid w:val="00F17EA2"/>
    <w:rsid w:val="00F737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CA0B6"/>
  <w14:defaultImageDpi w14:val="300"/>
  <w15:docId w15:val="{64135906-4A0C-47C4-AF37-105FBA40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78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785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يوسف حسين محمد عبدالسلام</cp:lastModifiedBy>
  <cp:revision>7</cp:revision>
  <dcterms:created xsi:type="dcterms:W3CDTF">2025-12-18T11:05:00Z</dcterms:created>
  <dcterms:modified xsi:type="dcterms:W3CDTF">2025-12-18T18:51:00Z</dcterms:modified>
  <cp:category/>
</cp:coreProperties>
</file>