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4559935</wp:posOffset>
                </wp:positionH>
                <wp:positionV relativeFrom="paragraph">
                  <wp:posOffset>165100</wp:posOffset>
                </wp:positionV>
                <wp:extent cx="1104265" cy="67437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98630" y="3447578"/>
                          <a:ext cx="1094740" cy="66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Logotipo do cliente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4559935</wp:posOffset>
                </wp:positionH>
                <wp:positionV relativeFrom="paragraph">
                  <wp:posOffset>165100</wp:posOffset>
                </wp:positionV>
                <wp:extent cx="1104265" cy="67437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265" cy="674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Controle de contas para Repúblicas</w:t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Cliente: </w:t>
      </w: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Repúblicas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&lt;Código do Projeto - Nome do Projeto&gt; </w:t>
        <w:br w:type="textWrapping"/>
        <w:t xml:space="preserve">DOCUMENTO DE REQUISITOS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&lt;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/>
        <w:drawing>
          <wp:inline distB="0" distT="0" distL="0" distR="0">
            <wp:extent cx="2614295" cy="80391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-47" l="-14" r="-13" t="-47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803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SWFactory Consultoria e Sistemas Ltda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Santana, 179, sala 306/308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CEP: 37200-000 Lavras – MG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38" w:w="11906" w:orient="portrait"/>
          <w:pgMar w:bottom="1899" w:top="1701" w:left="1418" w:right="1418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(35) 3822-8148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http://www.swfactory.com.br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Revisões do Documento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Style w:val="Table1"/>
        <w:tblW w:w="9082.0" w:type="dxa"/>
        <w:jc w:val="left"/>
        <w:tblInd w:w="1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67"/>
        <w:gridCol w:w="854"/>
        <w:gridCol w:w="4669"/>
        <w:gridCol w:w="1992"/>
        <w:tblGridChange w:id="0">
          <w:tblGrid>
            <w:gridCol w:w="1567"/>
            <w:gridCol w:w="854"/>
            <w:gridCol w:w="4669"/>
            <w:gridCol w:w="1992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x.x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Auditorias do Documento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Auditorias são inspeções conduzidas o SEPG – Software Engineer Process Group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Style w:val="Table2"/>
        <w:tblW w:w="9082.0" w:type="dxa"/>
        <w:jc w:val="left"/>
        <w:tblInd w:w="1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67"/>
        <w:gridCol w:w="854"/>
        <w:gridCol w:w="4669"/>
        <w:gridCol w:w="1992"/>
        <w:tblGridChange w:id="0">
          <w:tblGrid>
            <w:gridCol w:w="1567"/>
            <w:gridCol w:w="854"/>
            <w:gridCol w:w="4669"/>
            <w:gridCol w:w="1992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x.x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Convenções, termos e abreviações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Produto/serviço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cliente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dos usuários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de um tipo específico de usuário&gt;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de outro tipo específico de usuário &gt;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…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de subseção para agrupar requisitos funcionais correlacionados &gt;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[RF01]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de requisito funcional&gt;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[RF02]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de requisito funcional&gt;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de outra subseção para agrupar outros requisitos funcionais&gt;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Usabilidade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[RNF01]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[RNF02]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Confiabilidade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[RNF03]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[RNF04]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Segurança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[RNF05]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Distribuição</w:t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[RNF06]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[RNF07]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e software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[RNF08]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Rastreabilidade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Mudanças nos requisitos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3">
      <w:pPr>
        <w:pStyle w:val="Heading1"/>
        <w:numPr>
          <w:ilvl w:val="0"/>
          <w:numId w:val="1"/>
        </w:numPr>
        <w:shd w:fill="dfdfdf" w:val="clear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Descrever os objetivos deste documento e o público ao qual ele se destina. Complete e/ou adapte o texto abaixo para fornecer essas informações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documento especifica os requisitos do &lt;nome do produto ou serviço&gt;, fornecendo aos desenvolvedores as informações necessárias para a execução de seu projeto e implementação, assim como para a realização dos testes e homologação.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 introdução fornece as informações necessárias para fazer um bom uso deste documento, explicitando seus objetivos e as convenções que foram adotadas no texto. As demais seções apresentam a especificação do &lt;nome do produto ou serviço&gt; e estão organizadas como descrito abaixo: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2 - Descrição geral do produto/serviço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apresenta uma visão geral do produto/serviço,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3 - Requisitos funcionais: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e descreve os requisitos funcionais do produto/serviço, especificando seus objetivos, funcionalidades, atores e prioridades.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4 - Requisitos não funcionais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especifica todos os requisitos não funcionais do produto/serviço,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5 - Rastreabilidade: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apresenta os relacionamentos entre os requisitos do produto/serviço.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6 - Referências: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contém uma lista de referências para outros documentos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c39ebt82k6b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Esta subseção deve descrever as convenções, termos e abreviações necessários para interpretar apropriadamente este documento. As explicações necessárias podem ser fornecidas diretamente nesta seção ou através de referências para outros documentos ou apêndices.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80">
      <w:pPr>
        <w:pStyle w:val="Heading3"/>
        <w:numPr>
          <w:ilvl w:val="2"/>
          <w:numId w:val="1"/>
        </w:numPr>
        <w:ind w:left="0" w:firstLine="0"/>
        <w:rPr>
          <w:i w:val="1"/>
          <w:sz w:val="22"/>
          <w:szCs w:val="22"/>
        </w:rPr>
      </w:pPr>
      <w:bookmarkStart w:colFirst="0" w:colLast="0" w:name="_1fob9te" w:id="3"/>
      <w:bookmarkEnd w:id="3"/>
      <w:r w:rsidDel="00000000" w:rsidR="00000000" w:rsidRPr="00000000">
        <w:rPr>
          <w:i w:val="1"/>
          <w:sz w:val="22"/>
          <w:szCs w:val="22"/>
          <w:rtl w:val="0"/>
        </w:rPr>
        <w:t xml:space="preserve">Identificação dos Requisitos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 convenção, a referência a requisitos é feita através do identificador do requisito, de acordo com o esquema abaixo:</w:t>
      </w:r>
    </w:p>
    <w:p w:rsidR="00000000" w:rsidDel="00000000" w:rsidP="00000000" w:rsidRDefault="00000000" w:rsidRPr="00000000" w14:paraId="00000082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[identificador de tipo de requisito.identificador do requisito]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identificador de tipo de requisito pode ser: 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RF – requisito funcional 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RNF – requisito não-funcional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Identificador do requisito é um número, criado seqüencialmente, que determina que aquele requisito é único para um determinado tipo de requisito.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Ex: RF001, RF002, RNF001, RNF002.</w:t>
      </w:r>
    </w:p>
    <w:p w:rsidR="00000000" w:rsidDel="00000000" w:rsidP="00000000" w:rsidRDefault="00000000" w:rsidRPr="00000000" w14:paraId="00000088">
      <w:pPr>
        <w:pStyle w:val="Heading3"/>
        <w:numPr>
          <w:ilvl w:val="2"/>
          <w:numId w:val="1"/>
        </w:numPr>
        <w:ind w:left="0" w:firstLine="0"/>
        <w:rPr>
          <w:sz w:val="22"/>
          <w:szCs w:val="22"/>
        </w:rPr>
      </w:pPr>
      <w:bookmarkStart w:colFirst="0" w:colLast="0" w:name="_3znysh7" w:id="4"/>
      <w:bookmarkEnd w:id="4"/>
      <w:r w:rsidDel="00000000" w:rsidR="00000000" w:rsidRPr="00000000">
        <w:rPr>
          <w:sz w:val="22"/>
          <w:szCs w:val="22"/>
          <w:rtl w:val="0"/>
        </w:rPr>
        <w:t xml:space="preserve">Prioridades dos Requisitos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numPr>
          <w:ilvl w:val="0"/>
          <w:numId w:val="1"/>
        </w:numPr>
        <w:shd w:fill="dfdfdf" w:val="clear"/>
        <w:ind w:left="0" w:firstLine="0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Visão geral do Produto/serviço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Descreva aqui, em linhas gerais, os objetivos do sistema e suas principais funcionalidades, comunicando o propósito da aplicação e a importância do projeto para todas as pessoas envolvidas. Nesta seção pode ser descrita a arquitetura do produto/serviço, indicando seus módulos principais, o uso (se existir) da Internet ou outra rede de comunicação, componentes on-line e off-line, e a interação (se existir) com outros sistemas&gt;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&lt;Nesta seção, descreva em linhas gerais o que o produto/serviço irá fazer/fornecer (suas principais funcionalidades) e o que ele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não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irá fazer/fornecer (escopo negativo), deixando claro se irá interagir com outros sistemas relacionados ou se é independente e totalmente auto-contido.&gt;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funcionalidades principais do sistema devem ser apenas citadas, para dar uma idéia geral ao leitor dos serviços que serão fornecidos. Os detalhes serão fornecidos posteriormente, na seção 3 deste documento. Funcionalidades que a princípio seriam da alçada produto/serviço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Se o produto/serviço for independente e totalmente auto-contido diga isso explicitamente, caso contrário, liste e descreva brevemente os outros sistemas com os quais este deve interagir, explicando, de maneira geral, quais os papéis de cada um e o meio de comunicação entre eles.&gt;</w:t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Descrição do cliente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em linhas gerais a instituição que está requisitando o produto ou serviço.&gt;</w:t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Descrição dos usuários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34og8" w:id="9"/>
      <w:bookmarkEnd w:id="9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&lt;Descreva os futuros usuários do produto ou serviço, se for necessário, descreva nas subseções abaixo as características específicas de cada usuário.&gt;</w:t>
      </w:r>
    </w:p>
    <w:p w:rsidR="00000000" w:rsidDel="00000000" w:rsidP="00000000" w:rsidRDefault="00000000" w:rsidRPr="00000000" w14:paraId="00000097">
      <w:pPr>
        <w:pStyle w:val="Heading3"/>
        <w:numPr>
          <w:ilvl w:val="2"/>
          <w:numId w:val="1"/>
        </w:numPr>
        <w:ind w:left="0" w:firstLine="0"/>
        <w:rPr>
          <w:i w:val="1"/>
          <w:sz w:val="22"/>
          <w:szCs w:val="22"/>
        </w:rPr>
      </w:pPr>
      <w:bookmarkStart w:colFirst="0" w:colLast="0" w:name="_2s8eyo1" w:id="10"/>
      <w:bookmarkEnd w:id="10"/>
      <w:r w:rsidDel="00000000" w:rsidR="00000000" w:rsidRPr="00000000">
        <w:rPr>
          <w:i w:val="1"/>
          <w:sz w:val="22"/>
          <w:szCs w:val="22"/>
          <w:rtl w:val="0"/>
        </w:rPr>
        <w:t xml:space="preserve">&lt;Nome de um tipo específico de usuário&gt;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 for conveniente fornecer mais detalhes sobre um tipo específico de usuário, use esta subseção para descrevê-lo.&gt;</w:t>
      </w:r>
    </w:p>
    <w:p w:rsidR="00000000" w:rsidDel="00000000" w:rsidP="00000000" w:rsidRDefault="00000000" w:rsidRPr="00000000" w14:paraId="00000099">
      <w:pPr>
        <w:pStyle w:val="Heading3"/>
        <w:numPr>
          <w:ilvl w:val="2"/>
          <w:numId w:val="1"/>
        </w:numPr>
        <w:ind w:left="0" w:firstLine="0"/>
        <w:rPr>
          <w:i w:val="1"/>
          <w:sz w:val="22"/>
          <w:szCs w:val="22"/>
        </w:rPr>
      </w:pPr>
      <w:bookmarkStart w:colFirst="0" w:colLast="0" w:name="_17dp8vu" w:id="11"/>
      <w:bookmarkEnd w:id="11"/>
      <w:r w:rsidDel="00000000" w:rsidR="00000000" w:rsidRPr="00000000">
        <w:rPr>
          <w:i w:val="1"/>
          <w:sz w:val="22"/>
          <w:szCs w:val="22"/>
          <w:rtl w:val="0"/>
        </w:rPr>
        <w:t xml:space="preserve">&lt;Nome de outro tipo específico de usuário &gt;</w:t>
      </w:r>
    </w:p>
    <w:p w:rsidR="00000000" w:rsidDel="00000000" w:rsidP="00000000" w:rsidRDefault="00000000" w:rsidRPr="00000000" w14:paraId="0000009A">
      <w:pPr>
        <w:pStyle w:val="Heading3"/>
        <w:numPr>
          <w:ilvl w:val="2"/>
          <w:numId w:val="1"/>
        </w:numPr>
        <w:ind w:left="0" w:firstLine="0"/>
        <w:rPr>
          <w:i w:val="1"/>
          <w:sz w:val="22"/>
          <w:szCs w:val="22"/>
        </w:rPr>
      </w:pPr>
      <w:bookmarkStart w:colFirst="0" w:colLast="0" w:name="_3rdcrjn" w:id="12"/>
      <w:bookmarkEnd w:id="12"/>
      <w:r w:rsidDel="00000000" w:rsidR="00000000" w:rsidRPr="00000000">
        <w:rPr>
          <w:i w:val="1"/>
          <w:sz w:val="22"/>
          <w:szCs w:val="22"/>
          <w:rtl w:val="0"/>
        </w:rPr>
        <w:t xml:space="preserve">…</w:t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1"/>
        </w:numPr>
        <w:shd w:fill="dfdfdf" w:val="clear"/>
        <w:ind w:left="0" w:firstLine="0"/>
        <w:rPr/>
      </w:pPr>
      <w:bookmarkStart w:colFirst="0" w:colLast="0" w:name="_26in1rg" w:id="13"/>
      <w:bookmarkEnd w:id="13"/>
      <w:r w:rsidDel="00000000" w:rsidR="00000000" w:rsidRPr="00000000">
        <w:rPr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lnxbz9" w:id="14"/>
      <w:bookmarkEnd w:id="14"/>
      <w:r w:rsidDel="00000000" w:rsidR="00000000" w:rsidRPr="00000000">
        <w:rPr>
          <w:rtl w:val="0"/>
        </w:rPr>
        <w:t xml:space="preserve">CRUDs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Nesta seção estarão todos os requisitos funcionais de sistema relacionados ao CRUD, ou seja, os requisitos funcionais de sistema relacionados à inserção, alteração, remoção, e visualização.</w:t>
      </w:r>
    </w:p>
    <w:p w:rsidR="00000000" w:rsidDel="00000000" w:rsidP="00000000" w:rsidRDefault="00000000" w:rsidRPr="00000000" w14:paraId="0000009E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- Incluir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permite que novos usuários sejam adicionados ao sistema. Cada usuário terá acesso a funcionalidades pré determinadas pelo seu perfil. Quando um usuário for ser cadastrado, é necessário que os atributos da Tabela 1 sejam preenchidos.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1 - Atributos do usuário</w:t>
      </w:r>
      <w:r w:rsidDel="00000000" w:rsidR="00000000" w:rsidRPr="00000000">
        <w:rPr>
          <w:rtl w:val="0"/>
        </w:rPr>
      </w:r>
    </w:p>
    <w:tbl>
      <w:tblPr>
        <w:tblStyle w:val="Table3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nome do usuário. Números não serão permitidos.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CPF do usuário. Ele deverá conter obrigatoriamente 11 dígitos numéricos.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RG do usuário.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Ele deverá conter obrigatoriamente 9 dígitos numéricos.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 com as opções: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7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7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Responsável da República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7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Morador</w:t>
            </w:r>
          </w:p>
        </w:tc>
      </w:tr>
    </w:tbl>
    <w:p w:rsidR="00000000" w:rsidDel="00000000" w:rsidP="00000000" w:rsidRDefault="00000000" w:rsidRPr="00000000" w14:paraId="000000B2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Significa um campo de preenchimento obrigatório.</w:t>
      </w:r>
    </w:p>
    <w:tbl>
      <w:tblPr>
        <w:tblStyle w:val="Table4"/>
        <w:tblW w:w="9214.999999999998" w:type="dxa"/>
        <w:jc w:val="left"/>
        <w:tblInd w:w="-216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624" w:right="0" w:hanging="624"/>
        <w:jc w:val="center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35nkun2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- Alterar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permite que os usuários já cadastrados no sistema, sejam editados. Todos os campos da Tabela poderão ser alterados, seguindo a restrição imposta a cada um.</w:t>
      </w:r>
    </w:p>
    <w:p w:rsidR="00000000" w:rsidDel="00000000" w:rsidP="00000000" w:rsidRDefault="00000000" w:rsidRPr="00000000" w14:paraId="000000BF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214.999999999998" w:type="dxa"/>
        <w:jc w:val="left"/>
        <w:tblInd w:w="-216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0C7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bookmarkStart w:colFirst="0" w:colLast="0" w:name="_35nkun2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- Consultar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Administrador.</w:t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os usuários já cadastrados no sistema possam ser visualizados. Para a visualização dos usuários, os filtros da Tabela 2 devem ser preenchidos.</w:t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2 - Filtros para visualização de usuários</w:t>
      </w:r>
      <w:r w:rsidDel="00000000" w:rsidR="00000000" w:rsidRPr="00000000">
        <w:rPr>
          <w:rtl w:val="0"/>
        </w:rPr>
      </w:r>
    </w:p>
    <w:tbl>
      <w:tblPr>
        <w:tblStyle w:val="Table6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Filtro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 do Filtro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nome do usuário. Números não serão permitidos.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CPF do usuário. Ele deverá conter obrigatoriamente 11 dígitos numéricos.</w:t>
            </w:r>
          </w:p>
        </w:tc>
      </w:tr>
    </w:tbl>
    <w:p w:rsidR="00000000" w:rsidDel="00000000" w:rsidP="00000000" w:rsidRDefault="00000000" w:rsidRPr="00000000" w14:paraId="000000D3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nenhum campo da Tabela 2 seja preenchido, o sistema deverá retornar todos os usuários já cadastrados ordenados em ordem alfabética pelo campo de nome. Por outro lado, se algum campo estiver com algum valor, o sistema deverá informar somente o usuário correspondente, se ele for encontrado. Não haverá agrupamentos.</w:t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dados dos usuários deverão ser retornados da seguinte forma:</w:t>
      </w:r>
    </w:p>
    <w:tbl>
      <w:tblPr>
        <w:tblStyle w:val="Table7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3333333333335"/>
        <w:gridCol w:w="3023.3333333333335"/>
        <w:gridCol w:w="3023.3333333333335"/>
        <w:tblGridChange w:id="0">
          <w:tblGrid>
            <w:gridCol w:w="3023.3333333333335"/>
            <w:gridCol w:w="3023.3333333333335"/>
            <w:gridCol w:w="302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EDITAR</w:t>
              <w:br w:type="textWrapping"/>
              <w:t xml:space="preserve">REMOVER</w:t>
            </w:r>
          </w:p>
        </w:tc>
      </w:tr>
    </w:tbl>
    <w:p w:rsidR="00000000" w:rsidDel="00000000" w:rsidP="00000000" w:rsidRDefault="00000000" w:rsidRPr="00000000" w14:paraId="000000DA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9214.999999999998" w:type="dxa"/>
        <w:jc w:val="left"/>
        <w:tblInd w:w="-216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0E2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bookmarkStart w:colFirst="0" w:colLast="0" w:name="_35nkun2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- Remover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Administrador.</w:t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permite que os usuários já cadastrados sejam removidos do sistema. Não haverá nenhuma restrição para a remoção dos usuários</w:t>
      </w:r>
    </w:p>
    <w:tbl>
      <w:tblPr>
        <w:tblStyle w:val="Table9"/>
        <w:tblpPr w:leftFromText="180" w:rightFromText="180" w:topFromText="180" w:bottomFromText="180" w:vertAnchor="text" w:horzAnchor="text" w:tblpX="22.000000000000455" w:tblpY="0"/>
        <w:tblW w:w="9214.999999999998" w:type="dxa"/>
        <w:jc w:val="left"/>
        <w:tblInd w:w="-216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0ED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bookmarkStart w:colFirst="0" w:colLast="0" w:name="_35nkun2" w:id="16"/>
      <w:bookmarkEnd w:id="1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Incluir Moradores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República.</w:t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permite que novos moradores sejam registrados no sistema. Para a inclusão dos novos moradores, os atributos da Tabela 3 deverão ser preenchidos.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3 - Atributos dos Moradores</w:t>
      </w:r>
    </w:p>
    <w:tbl>
      <w:tblPr>
        <w:tblStyle w:val="Table1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00"/>
        <w:tblGridChange w:id="0">
          <w:tblGrid>
            <w:gridCol w:w="453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nome do usuário. Números não serão permitidos.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CPF do usuário. Ele deverá conter obrigatoriamente 11 dígitos numéricos.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ano de entrada do morador.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Somente números serão permitidos.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*Quarto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quarto no qual o morador está ficando.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fechada, os valores possíveis são: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Nenhum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Quartos do RF - Incluir Quartos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não irá permitir a vinculação do quarto caso o número de moradores já vinculados seja igual à capacidade máxima daquele quarto.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*Responsável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que o morador é responsável.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fechada, multivalorada, os valores possívei são: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Nada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Contas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Aluguel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não deverá permitir mais de 1 morador por responsabilidade, com exceção da resposta Nada.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estado em que o morador se encontra em relação à República.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fechada, os valores possíveis são: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Morador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Ex-Morador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a chave PIX do morador.</w:t>
            </w:r>
          </w:p>
        </w:tc>
      </w:tr>
    </w:tbl>
    <w:p w:rsidR="00000000" w:rsidDel="00000000" w:rsidP="00000000" w:rsidRDefault="00000000" w:rsidRPr="00000000" w14:paraId="00000110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Significa um campo de preenchimento obrigatório.</w:t>
      </w:r>
    </w:p>
    <w:tbl>
      <w:tblPr>
        <w:tblStyle w:val="Table11"/>
        <w:tblpPr w:leftFromText="180" w:rightFromText="180" w:topFromText="180" w:bottomFromText="180" w:vertAnchor="text" w:horzAnchor="text" w:tblpX="0" w:tblpY="0"/>
        <w:tblW w:w="9214.999999999998" w:type="dxa"/>
        <w:jc w:val="left"/>
        <w:tblInd w:w="-216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118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bookmarkStart w:colFirst="0" w:colLast="0" w:name="_35nkun2" w:id="16"/>
      <w:bookmarkEnd w:id="1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Alterar Moradores</w:t>
      </w:r>
    </w:p>
    <w:p w:rsidR="00000000" w:rsidDel="00000000" w:rsidP="00000000" w:rsidRDefault="00000000" w:rsidRPr="00000000" w14:paraId="00000119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República.</w:t>
      </w:r>
    </w:p>
    <w:p w:rsidR="00000000" w:rsidDel="00000000" w:rsidP="00000000" w:rsidRDefault="00000000" w:rsidRPr="00000000" w14:paraId="0000011A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os moradores já cadastrados no sistema possam ser editados. Quando um morador for alterado, todos os campos da Tabela 3 poderão ser editados, e todos deverão seguir as regras especificadas na tabela.</w:t>
      </w:r>
    </w:p>
    <w:tbl>
      <w:tblPr>
        <w:tblStyle w:val="Table12"/>
        <w:tblpPr w:leftFromText="180" w:rightFromText="180" w:topFromText="180" w:bottomFromText="180" w:vertAnchor="text" w:horzAnchor="text" w:tblpX="-3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123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bookmarkStart w:colFirst="0" w:colLast="0" w:name="_35nkun2" w:id="16"/>
      <w:bookmarkEnd w:id="1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Consultar Moradores</w:t>
      </w:r>
    </w:p>
    <w:p w:rsidR="00000000" w:rsidDel="00000000" w:rsidP="00000000" w:rsidRDefault="00000000" w:rsidRPr="00000000" w14:paraId="00000124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República, Morador.</w:t>
      </w:r>
    </w:p>
    <w:p w:rsidR="00000000" w:rsidDel="00000000" w:rsidP="00000000" w:rsidRDefault="00000000" w:rsidRPr="00000000" w14:paraId="00000125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os moradores já cadastrados no sistema possam ser consultados. Quando um usuário for consultar um morador, ele terá acesso aos filtros da Tabela 4.</w:t>
      </w:r>
    </w:p>
    <w:p w:rsidR="00000000" w:rsidDel="00000000" w:rsidP="00000000" w:rsidRDefault="00000000" w:rsidRPr="00000000" w14:paraId="00000127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4 - Filtros para visualização de moradores.</w:t>
      </w:r>
    </w:p>
    <w:tbl>
      <w:tblPr>
        <w:tblStyle w:val="Table13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Filtro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 do Filtro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Números não serão permitidos.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Somente números serão permitidos.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fechada, os valores possíveis são: 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4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Nenhum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4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Quartos do RF - Incluir Quartos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fechada, multivalorada, os valores possívei são: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10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Nada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Contas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11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Aluguel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fechada, os valores possíveis são: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13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Morador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13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Ex-Morador</w:t>
            </w:r>
          </w:p>
        </w:tc>
      </w:tr>
    </w:tbl>
    <w:p w:rsidR="00000000" w:rsidDel="00000000" w:rsidP="00000000" w:rsidRDefault="00000000" w:rsidRPr="00000000" w14:paraId="0000013C">
      <w:pPr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nenhum campo da tabela seja preenchido, o sistema deverá informar todos os moradores cadastrados no sistema, por outro lado, se algum campo estiver preenchido, o sistema deverá informar os moradores cujos dados estejam iguais aos dos campos. </w:t>
      </w:r>
    </w:p>
    <w:p w:rsidR="00000000" w:rsidDel="00000000" w:rsidP="00000000" w:rsidRDefault="00000000" w:rsidRPr="00000000" w14:paraId="0000013E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dados dos moradores deverão ser retornados em ordem alfabética pelo campo Nome, e agrupados pelo campo Estado. Eles estarão da seguinte maneira:</w:t>
      </w:r>
    </w:p>
    <w:p w:rsidR="00000000" w:rsidDel="00000000" w:rsidP="00000000" w:rsidRDefault="00000000" w:rsidRPr="00000000" w14:paraId="00000140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&lt;&lt;Morador&gt;&gt;</w:t>
      </w:r>
    </w:p>
    <w:tbl>
      <w:tblPr>
        <w:tblStyle w:val="Table14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"/>
        <w:gridCol w:w="1814"/>
        <w:gridCol w:w="1814"/>
        <w:gridCol w:w="1814"/>
        <w:gridCol w:w="1814"/>
        <w:tblGridChange w:id="0">
          <w:tblGrid>
            <w:gridCol w:w="1814"/>
            <w:gridCol w:w="1814"/>
            <w:gridCol w:w="1814"/>
            <w:gridCol w:w="1814"/>
            <w:gridCol w:w="18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Quarto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EDITAR</w:t>
              <w:br w:type="textWrapping"/>
              <w:t xml:space="preserve">REMOVER</w:t>
            </w:r>
          </w:p>
        </w:tc>
      </w:tr>
    </w:tbl>
    <w:p w:rsidR="00000000" w:rsidDel="00000000" w:rsidP="00000000" w:rsidRDefault="00000000" w:rsidRPr="00000000" w14:paraId="00000147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…</w:t>
      </w:r>
    </w:p>
    <w:p w:rsidR="00000000" w:rsidDel="00000000" w:rsidP="00000000" w:rsidRDefault="00000000" w:rsidRPr="00000000" w14:paraId="00000148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&lt;&lt;Ex-Morador&gt;&gt;</w:t>
      </w:r>
    </w:p>
    <w:tbl>
      <w:tblPr>
        <w:tblStyle w:val="Table15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"/>
        <w:gridCol w:w="1814"/>
        <w:gridCol w:w="1814"/>
        <w:gridCol w:w="1814"/>
        <w:gridCol w:w="1814"/>
        <w:tblGridChange w:id="0">
          <w:tblGrid>
            <w:gridCol w:w="1814"/>
            <w:gridCol w:w="1814"/>
            <w:gridCol w:w="1814"/>
            <w:gridCol w:w="1814"/>
            <w:gridCol w:w="18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Nenhum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EDITAR</w:t>
              <w:br w:type="textWrapping"/>
              <w:t xml:space="preserve">REMOVER</w:t>
            </w:r>
          </w:p>
        </w:tc>
      </w:tr>
    </w:tbl>
    <w:p w:rsidR="00000000" w:rsidDel="00000000" w:rsidP="00000000" w:rsidRDefault="00000000" w:rsidRPr="00000000" w14:paraId="0000014F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…</w:t>
      </w:r>
    </w:p>
    <w:tbl>
      <w:tblPr>
        <w:tblStyle w:val="Table16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15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157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bookmarkStart w:colFirst="0" w:colLast="0" w:name="_35nkun2" w:id="16"/>
      <w:bookmarkEnd w:id="1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Remover Moradores</w:t>
      </w:r>
    </w:p>
    <w:p w:rsidR="00000000" w:rsidDel="00000000" w:rsidP="00000000" w:rsidRDefault="00000000" w:rsidRPr="00000000" w14:paraId="00000158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República.</w:t>
      </w:r>
    </w:p>
    <w:p w:rsidR="00000000" w:rsidDel="00000000" w:rsidP="00000000" w:rsidRDefault="00000000" w:rsidRPr="00000000" w14:paraId="00000159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os moradores já cadastrados no sistema possam ser removidos. Para este requisito o sistema deverá verificar se o estado do morador é Morador, se for o sistema deverá verificar se as contas daquele mês já foram pagas. O sistema também deverá verificar se o morador está devendo alguma coisa para outro morador, com base nas transações, se estiver não será permitido a remoção. Por fim, também será necessário uma segunda confirmação do usuário.</w:t>
      </w:r>
    </w:p>
    <w:tbl>
      <w:tblPr>
        <w:tblStyle w:val="Table17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162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bookmarkStart w:colFirst="0" w:colLast="0" w:name="_35nkun2" w:id="16"/>
      <w:bookmarkEnd w:id="1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Incluir Quartos</w:t>
      </w:r>
    </w:p>
    <w:p w:rsidR="00000000" w:rsidDel="00000000" w:rsidP="00000000" w:rsidRDefault="00000000" w:rsidRPr="00000000" w14:paraId="00000163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República.</w:t>
      </w:r>
    </w:p>
    <w:p w:rsidR="00000000" w:rsidDel="00000000" w:rsidP="00000000" w:rsidRDefault="00000000" w:rsidRPr="00000000" w14:paraId="00000164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novos quartos sejam cadastrados no sistema. Para a inclusão de novos quartos o usuário deverá preencher os atributos da Tabela 5.</w:t>
      </w:r>
    </w:p>
    <w:p w:rsidR="00000000" w:rsidDel="00000000" w:rsidP="00000000" w:rsidRDefault="00000000" w:rsidRPr="00000000" w14:paraId="00000166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5 - Atributos do Quarto</w:t>
      </w:r>
    </w:p>
    <w:tbl>
      <w:tblPr>
        <w:tblStyle w:val="Table18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nome do quarto.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*Capacidade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a capacidade total do quarto. Somente números serão aceitos.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tipo do quarto. Campo de escolha fechada, as opções são: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Suíte</w:t>
            </w:r>
          </w:p>
        </w:tc>
      </w:tr>
    </w:tbl>
    <w:p w:rsidR="00000000" w:rsidDel="00000000" w:rsidP="00000000" w:rsidRDefault="00000000" w:rsidRPr="00000000" w14:paraId="00000172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*Significa um campo de preenchimento obrigatório</w:t>
      </w:r>
    </w:p>
    <w:tbl>
      <w:tblPr>
        <w:tblStyle w:val="Table19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17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17A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bookmarkStart w:colFirst="0" w:colLast="0" w:name="_35nkun2" w:id="16"/>
      <w:bookmarkEnd w:id="1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Alterar Quartos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República.</w:t>
      </w:r>
    </w:p>
    <w:p w:rsidR="00000000" w:rsidDel="00000000" w:rsidP="00000000" w:rsidRDefault="00000000" w:rsidRPr="00000000" w14:paraId="0000017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os quartos já cadastrados no sistema possam ser alterados. Somente os campos Nome e Capacidade poderão ser alterados seguindo as restrições da Tabela 5.</w:t>
      </w:r>
    </w:p>
    <w:tbl>
      <w:tblPr>
        <w:tblStyle w:val="Table20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185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bookmarkStart w:colFirst="0" w:colLast="0" w:name="_35nkun2" w:id="16"/>
      <w:bookmarkEnd w:id="1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Consultar Quartos</w:t>
      </w:r>
    </w:p>
    <w:p w:rsidR="00000000" w:rsidDel="00000000" w:rsidP="00000000" w:rsidRDefault="00000000" w:rsidRPr="00000000" w14:paraId="0000018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República, Morador.</w:t>
      </w:r>
    </w:p>
    <w:p w:rsidR="00000000" w:rsidDel="00000000" w:rsidP="00000000" w:rsidRDefault="00000000" w:rsidRPr="00000000" w14:paraId="0000018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os quartos já cadastrados no sistema possam ser consultados. Para a consulta o usuário poderá escolher os filtros da Tabela 6.</w:t>
      </w:r>
    </w:p>
    <w:p w:rsidR="00000000" w:rsidDel="00000000" w:rsidP="00000000" w:rsidRDefault="00000000" w:rsidRPr="00000000" w14:paraId="0000018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6 - Filtros para visualização de quartos</w:t>
      </w:r>
      <w:r w:rsidDel="00000000" w:rsidR="00000000" w:rsidRPr="00000000">
        <w:rPr>
          <w:rtl w:val="0"/>
        </w:rPr>
      </w:r>
    </w:p>
    <w:tbl>
      <w:tblPr>
        <w:tblStyle w:val="Table21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Filtro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 do Filtro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quarto.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Capacidade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Somente números serão aceitos.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fechada, as opções são: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8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8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Suíte</w:t>
            </w:r>
          </w:p>
        </w:tc>
      </w:tr>
    </w:tbl>
    <w:p w:rsidR="00000000" w:rsidDel="00000000" w:rsidP="00000000" w:rsidRDefault="00000000" w:rsidRPr="00000000" w14:paraId="00000195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nenhum campo seja preenchido, o sistema deverá mostrar todos os quartos cadastrados. Por outro lado, se algum campo estiver com algum valor, o sistema deverá mostrar os quartos correspondentes.</w:t>
      </w:r>
    </w:p>
    <w:p w:rsidR="00000000" w:rsidDel="00000000" w:rsidP="00000000" w:rsidRDefault="00000000" w:rsidRPr="00000000" w14:paraId="00000197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quartos serão apresentados em ordem alfabética pelo campo Nome, e serão agrupados pelo campo Característica. Seguindo o seguinte modelo:</w:t>
      </w:r>
    </w:p>
    <w:p w:rsidR="00000000" w:rsidDel="00000000" w:rsidP="00000000" w:rsidRDefault="00000000" w:rsidRPr="00000000" w14:paraId="00000199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&lt;&lt;Normal&gt;&gt;</w:t>
      </w:r>
    </w:p>
    <w:tbl>
      <w:tblPr>
        <w:tblStyle w:val="Table22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3333333333335"/>
        <w:gridCol w:w="3023.3333333333335"/>
        <w:gridCol w:w="3023.3333333333335"/>
        <w:tblGridChange w:id="0">
          <w:tblGrid>
            <w:gridCol w:w="3023.3333333333335"/>
            <w:gridCol w:w="3023.3333333333335"/>
            <w:gridCol w:w="302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Capacidade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ALTERAR</w:t>
              <w:br w:type="textWrapping"/>
              <w:t xml:space="preserve">REMOVER</w:t>
            </w:r>
          </w:p>
        </w:tc>
      </w:tr>
    </w:tbl>
    <w:p w:rsidR="00000000" w:rsidDel="00000000" w:rsidP="00000000" w:rsidRDefault="00000000" w:rsidRPr="00000000" w14:paraId="0000019D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…</w:t>
      </w:r>
    </w:p>
    <w:p w:rsidR="00000000" w:rsidDel="00000000" w:rsidP="00000000" w:rsidRDefault="00000000" w:rsidRPr="00000000" w14:paraId="0000019E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&lt;&lt;Suíte&gt;&gt;</w:t>
      </w:r>
    </w:p>
    <w:tbl>
      <w:tblPr>
        <w:tblStyle w:val="Table23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3333333333335"/>
        <w:gridCol w:w="3023.3333333333335"/>
        <w:gridCol w:w="3023.3333333333335"/>
        <w:tblGridChange w:id="0">
          <w:tblGrid>
            <w:gridCol w:w="3023.3333333333335"/>
            <w:gridCol w:w="3023.3333333333335"/>
            <w:gridCol w:w="302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Capacidade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ALTERAR</w:t>
              <w:br w:type="textWrapping"/>
              <w:t xml:space="preserve">REMOVER</w:t>
            </w:r>
          </w:p>
        </w:tc>
      </w:tr>
    </w:tbl>
    <w:p w:rsidR="00000000" w:rsidDel="00000000" w:rsidP="00000000" w:rsidRDefault="00000000" w:rsidRPr="00000000" w14:paraId="000001A3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…</w:t>
      </w:r>
    </w:p>
    <w:tbl>
      <w:tblPr>
        <w:tblStyle w:val="Table24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1A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1AB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bookmarkStart w:colFirst="0" w:colLast="0" w:name="_35nkun2" w:id="16"/>
      <w:bookmarkEnd w:id="1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Remover Quartos</w:t>
      </w:r>
    </w:p>
    <w:p w:rsidR="00000000" w:rsidDel="00000000" w:rsidP="00000000" w:rsidRDefault="00000000" w:rsidRPr="00000000" w14:paraId="000001AC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República.</w:t>
      </w:r>
    </w:p>
    <w:p w:rsidR="00000000" w:rsidDel="00000000" w:rsidP="00000000" w:rsidRDefault="00000000" w:rsidRPr="00000000" w14:paraId="000001AD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os quartos já cadastrados no sistema possam ser removidos. Para a remoção de um quarto o sistema deverá verificar se há algum morador [RF5] vinculado à ele, se houver o sistema não deverá permitir a remoção, e se não houver a remoção poderá ocorrer normalmente.</w:t>
      </w:r>
    </w:p>
    <w:tbl>
      <w:tblPr>
        <w:tblStyle w:val="Table25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1A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1B6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bookmarkStart w:colFirst="0" w:colLast="0" w:name="_35nkun2" w:id="16"/>
      <w:bookmarkEnd w:id="1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Incluir Contas</w:t>
      </w:r>
    </w:p>
    <w:p w:rsidR="00000000" w:rsidDel="00000000" w:rsidP="00000000" w:rsidRDefault="00000000" w:rsidRPr="00000000" w14:paraId="000001B7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República, Morador.</w:t>
      </w:r>
    </w:p>
    <w:p w:rsidR="00000000" w:rsidDel="00000000" w:rsidP="00000000" w:rsidRDefault="00000000" w:rsidRPr="00000000" w14:paraId="000001B8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novas contas sejam incluídas no sistema. Para a inclusão de novas contas o usuário deverá preencher os atributos da Tabela 7.</w:t>
      </w:r>
    </w:p>
    <w:p w:rsidR="00000000" w:rsidDel="00000000" w:rsidP="00000000" w:rsidRDefault="00000000" w:rsidRPr="00000000" w14:paraId="000001BA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7 - Atributos das Contas</w:t>
      </w:r>
      <w:r w:rsidDel="00000000" w:rsidR="00000000" w:rsidRPr="00000000">
        <w:rPr>
          <w:rtl w:val="0"/>
        </w:rPr>
      </w:r>
    </w:p>
    <w:tbl>
      <w:tblPr>
        <w:tblStyle w:val="Table26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nome da conta.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tipo de conta que será.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fechada, as opções são: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Contas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Aluguel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a data máxima para o pagamento da conta. Somente 8 caracteres numéricos serão aceitos, no formato DD/MM/AAAA, os caracteres especiais serão adicionados pelo sistema.</w:t>
            </w:r>
          </w:p>
        </w:tc>
      </w:tr>
    </w:tbl>
    <w:p w:rsidR="00000000" w:rsidDel="00000000" w:rsidP="00000000" w:rsidRDefault="00000000" w:rsidRPr="00000000" w14:paraId="000001C7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Significa um campo de preenchimento obrigatório.</w:t>
      </w:r>
    </w:p>
    <w:p w:rsidR="00000000" w:rsidDel="00000000" w:rsidP="00000000" w:rsidRDefault="00000000" w:rsidRPr="00000000" w14:paraId="000001C8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o campo Tipo estiver preenchido com a opção Aluguel, o sistema deverá solicitar que o usuário informe os preços de todos os quartos cadastrados [RF9], o preço de cada quarto será dividido entre os moradores vinculados àquele quarto. </w:t>
      </w:r>
    </w:p>
    <w:p w:rsidR="00000000" w:rsidDel="00000000" w:rsidP="00000000" w:rsidRDefault="00000000" w:rsidRPr="00000000" w14:paraId="000001CA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&lt;&lt;Quarto 1&gt;&gt;</w:t>
      </w:r>
    </w:p>
    <w:tbl>
      <w:tblPr>
        <w:tblStyle w:val="Table27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Valor no formato R$XXX,XX, sendo que o R$ será preenchido automaticamente pelo sistema.</w:t>
            </w:r>
          </w:p>
        </w:tc>
      </w:tr>
    </w:tbl>
    <w:p w:rsidR="00000000" w:rsidDel="00000000" w:rsidP="00000000" w:rsidRDefault="00000000" w:rsidRPr="00000000" w14:paraId="000001CD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…</w:t>
      </w:r>
    </w:p>
    <w:p w:rsidR="00000000" w:rsidDel="00000000" w:rsidP="00000000" w:rsidRDefault="00000000" w:rsidRPr="00000000" w14:paraId="000001CE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&lt;&lt;Quarto X&gt;&gt;</w:t>
      </w:r>
    </w:p>
    <w:tbl>
      <w:tblPr>
        <w:tblStyle w:val="Table28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Valor no formato R$XXX,XX, sendo que o R$ será preenchido automaticamente pelo sistema.</w:t>
            </w:r>
          </w:p>
        </w:tc>
      </w:tr>
    </w:tbl>
    <w:p w:rsidR="00000000" w:rsidDel="00000000" w:rsidP="00000000" w:rsidRDefault="00000000" w:rsidRPr="00000000" w14:paraId="000001D1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o campo Tipo estiver preenchido com a opção Contas, o sistema deverá solicitar que o usuário digite apenas um preço, que será dividido igualmente entre os moradores [RF5] com estado Morador.</w:t>
      </w:r>
    </w:p>
    <w:tbl>
      <w:tblPr>
        <w:tblStyle w:val="Table29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Valor no formato R$XXX,XX, sendo que o R$ será preenchido automaticamente pelo sistema.</w:t>
            </w:r>
          </w:p>
        </w:tc>
      </w:tr>
    </w:tbl>
    <w:p w:rsidR="00000000" w:rsidDel="00000000" w:rsidP="00000000" w:rsidRDefault="00000000" w:rsidRPr="00000000" w14:paraId="000001D5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0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1D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1DD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bookmarkStart w:colFirst="0" w:colLast="0" w:name="_35nkun2" w:id="16"/>
      <w:bookmarkEnd w:id="1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Alterar Contas</w:t>
      </w:r>
    </w:p>
    <w:p w:rsidR="00000000" w:rsidDel="00000000" w:rsidP="00000000" w:rsidRDefault="00000000" w:rsidRPr="00000000" w14:paraId="000001DE">
      <w:pPr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República, Morador.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todas as contas já cadastradas no sistema possam ser alteradas. Os campos da Tabela 7 que podem ser alterados são o Nome e a Data, caso seja necessário alterar o Preço ou o Tipo, a conta deverá ser removida [RF16] e adicionada novamente [RF13] com os dados corretos.</w:t>
      </w:r>
    </w:p>
    <w:p w:rsidR="00000000" w:rsidDel="00000000" w:rsidP="00000000" w:rsidRDefault="00000000" w:rsidRPr="00000000" w14:paraId="000001E1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1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1E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1E9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bookmarkStart w:colFirst="0" w:colLast="0" w:name="_35nkun2" w:id="16"/>
      <w:bookmarkEnd w:id="1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Consultar Contas</w:t>
      </w:r>
    </w:p>
    <w:p w:rsidR="00000000" w:rsidDel="00000000" w:rsidP="00000000" w:rsidRDefault="00000000" w:rsidRPr="00000000" w14:paraId="000001EA">
      <w:pPr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República, Morador.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as contas já cadastradas no sistema possam ser consultadas. O usuário poderá utilizar os filtros da Tabela 8 para a consulta.</w:t>
      </w:r>
    </w:p>
    <w:p w:rsidR="00000000" w:rsidDel="00000000" w:rsidP="00000000" w:rsidRDefault="00000000" w:rsidRPr="00000000" w14:paraId="000001ED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8 - Filtros para a visualização das contas</w:t>
      </w:r>
    </w:p>
    <w:p w:rsidR="00000000" w:rsidDel="00000000" w:rsidP="00000000" w:rsidRDefault="00000000" w:rsidRPr="00000000" w14:paraId="000001EF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Filtro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 do Filtro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da conta.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fechada, as opções são: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0"/>
                <w:numId w:val="12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Contas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12"/>
              </w:numPr>
              <w:spacing w:after="0" w:before="0" w:lineRule="auto"/>
              <w:ind w:left="72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Aluguel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Mês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Somente dois caracteres numéricos serão aceitos.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Somente quatro caracteres numéricos serão aceitos.</w:t>
            </w:r>
          </w:p>
        </w:tc>
      </w:tr>
    </w:tbl>
    <w:p w:rsidR="00000000" w:rsidDel="00000000" w:rsidP="00000000" w:rsidRDefault="00000000" w:rsidRPr="00000000" w14:paraId="000001FC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nenhum campo tenha seu valor preenchido, o sistema deverá informar todas as contas existentes no sistema. Caso algum campo tenha algum valor, o sistema deverá mostrar as contas correspondentes àquele campo. </w:t>
      </w:r>
    </w:p>
    <w:p w:rsidR="00000000" w:rsidDel="00000000" w:rsidP="00000000" w:rsidRDefault="00000000" w:rsidRPr="00000000" w14:paraId="000001FE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dados deverão ser retornados em ordem decrescente por mês e ano, e deverão ser agrupados por Tipo.</w:t>
      </w:r>
    </w:p>
    <w:p w:rsidR="00000000" w:rsidDel="00000000" w:rsidP="00000000" w:rsidRDefault="00000000" w:rsidRPr="00000000" w14:paraId="00000200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&lt;&lt;Contas&gt;&gt;</w:t>
      </w:r>
    </w:p>
    <w:tbl>
      <w:tblPr>
        <w:tblStyle w:val="Table33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5"/>
        <w:gridCol w:w="2267.5"/>
        <w:gridCol w:w="2267.5"/>
        <w:gridCol w:w="2267.5"/>
        <w:tblGridChange w:id="0">
          <w:tblGrid>
            <w:gridCol w:w="2267.5"/>
            <w:gridCol w:w="2267.5"/>
            <w:gridCol w:w="2267.5"/>
            <w:gridCol w:w="226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Mês/Ano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ALTERAR</w:t>
              <w:br w:type="textWrapping"/>
              <w:t xml:space="preserve">REMOVER</w:t>
            </w:r>
          </w:p>
        </w:tc>
      </w:tr>
    </w:tbl>
    <w:p w:rsidR="00000000" w:rsidDel="00000000" w:rsidP="00000000" w:rsidRDefault="00000000" w:rsidRPr="00000000" w14:paraId="00000205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…</w:t>
      </w:r>
    </w:p>
    <w:p w:rsidR="00000000" w:rsidDel="00000000" w:rsidP="00000000" w:rsidRDefault="00000000" w:rsidRPr="00000000" w14:paraId="00000206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&lt;&lt;Aluguel&gt;&gt;</w:t>
      </w:r>
    </w:p>
    <w:tbl>
      <w:tblPr>
        <w:tblStyle w:val="Table34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5"/>
        <w:gridCol w:w="2267.5"/>
        <w:gridCol w:w="2267.5"/>
        <w:gridCol w:w="2267.5"/>
        <w:tblGridChange w:id="0">
          <w:tblGrid>
            <w:gridCol w:w="2267.5"/>
            <w:gridCol w:w="2267.5"/>
            <w:gridCol w:w="2267.5"/>
            <w:gridCol w:w="226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Mês/Ano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ALTERAR</w:t>
              <w:br w:type="textWrapping"/>
              <w:t xml:space="preserve">REMOVER</w:t>
            </w:r>
          </w:p>
        </w:tc>
      </w:tr>
    </w:tbl>
    <w:p w:rsidR="00000000" w:rsidDel="00000000" w:rsidP="00000000" w:rsidRDefault="00000000" w:rsidRPr="00000000" w14:paraId="0000020B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5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20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213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bookmarkStart w:colFirst="0" w:colLast="0" w:name="_35nkun2" w:id="16"/>
      <w:bookmarkEnd w:id="1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Remover Contas</w:t>
      </w:r>
    </w:p>
    <w:p w:rsidR="00000000" w:rsidDel="00000000" w:rsidP="00000000" w:rsidRDefault="00000000" w:rsidRPr="00000000" w14:paraId="00000214">
      <w:pPr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República, Morador.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as contas já cadastradas no sistema possam ser removidas. Não haverá nenhuma verificação adicional do sistema, somente será solicitado que o usuário confirme uma segunda vez.</w:t>
      </w:r>
    </w:p>
    <w:tbl>
      <w:tblPr>
        <w:tblStyle w:val="Table36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21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21E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bookmarkStart w:colFirst="0" w:colLast="0" w:name="_35nkun2" w:id="16"/>
      <w:bookmarkEnd w:id="1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Incluir Transações</w:t>
      </w:r>
    </w:p>
    <w:p w:rsidR="00000000" w:rsidDel="00000000" w:rsidP="00000000" w:rsidRDefault="00000000" w:rsidRPr="00000000" w14:paraId="0000021F">
      <w:pPr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República, Morador.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novas transações sejam cadastradas no sistema. Para a inclusão de novas transações, o sistema deverá preencher os atributos da Tabela 9.</w:t>
      </w:r>
    </w:p>
    <w:p w:rsidR="00000000" w:rsidDel="00000000" w:rsidP="00000000" w:rsidRDefault="00000000" w:rsidRPr="00000000" w14:paraId="00000222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9 - Atributos das transações</w:t>
      </w:r>
    </w:p>
    <w:p w:rsidR="00000000" w:rsidDel="00000000" w:rsidP="00000000" w:rsidRDefault="00000000" w:rsidRPr="00000000" w14:paraId="00000224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nome da transação.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*Preço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preço da transação.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Somente caracteres numéricos serão aceitos, no formato R$XXX,XX , o sistema irá incluir o R$ automaticamente.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*Pagantes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os moradores que pagaram a transação.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fechada, multivalorada, as opções possíveis serão os moradores cadastrados no sistema [RF5].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*Divisão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os moradores que participaram da transação. O preço será dividido igualmente entre eles.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fechada, multivalorada, as opções possíveis serão os moradores cadastrados no sistema [RF5].</w:t>
            </w:r>
          </w:p>
        </w:tc>
      </w:tr>
    </w:tbl>
    <w:p w:rsidR="00000000" w:rsidDel="00000000" w:rsidP="00000000" w:rsidRDefault="00000000" w:rsidRPr="00000000" w14:paraId="00000232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Significa um campo de preenchimento obrigatório.</w:t>
      </w:r>
    </w:p>
    <w:p w:rsidR="00000000" w:rsidDel="00000000" w:rsidP="00000000" w:rsidRDefault="00000000" w:rsidRPr="00000000" w14:paraId="00000233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mais de um morador seja selecionado no campo Pagantes, o sistema deverá solicitar que o usuário informe o quanto cada pagante pagou, o sistema também não deverá permitir que a soma dos preços pagos seja diferente do campo Preço.</w:t>
      </w:r>
    </w:p>
    <w:tbl>
      <w:tblPr>
        <w:tblStyle w:val="Table38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23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23C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bookmarkStart w:colFirst="0" w:colLast="0" w:name="_35nkun2" w:id="16"/>
      <w:bookmarkEnd w:id="1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Alterar Transações</w:t>
      </w:r>
    </w:p>
    <w:p w:rsidR="00000000" w:rsidDel="00000000" w:rsidP="00000000" w:rsidRDefault="00000000" w:rsidRPr="00000000" w14:paraId="0000023D">
      <w:pPr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República, Morador.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permite que todas as transações cadastradas no sistema [RF17], sejam alteradas. Somente campos Nome, Pagantes, e Divisão poderão ser alterados, seguindo as regras especificadas para cada um na Tabela 9.</w:t>
      </w:r>
    </w:p>
    <w:tbl>
      <w:tblPr>
        <w:tblStyle w:val="Table39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24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247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bookmarkStart w:colFirst="0" w:colLast="0" w:name="_35nkun2" w:id="16"/>
      <w:bookmarkEnd w:id="1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Consultar Transações</w:t>
      </w:r>
    </w:p>
    <w:p w:rsidR="00000000" w:rsidDel="00000000" w:rsidP="00000000" w:rsidRDefault="00000000" w:rsidRPr="00000000" w14:paraId="00000248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República, Morador.</w:t>
      </w:r>
    </w:p>
    <w:p w:rsidR="00000000" w:rsidDel="00000000" w:rsidP="00000000" w:rsidRDefault="00000000" w:rsidRPr="00000000" w14:paraId="00000249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as transações já cadastradas no sistema possam ser consultadas. O usuário poderá escolher algum dos filtros da Tabela 10 para a visualização das transações.</w:t>
      </w:r>
    </w:p>
    <w:p w:rsidR="00000000" w:rsidDel="00000000" w:rsidP="00000000" w:rsidRDefault="00000000" w:rsidRPr="00000000" w14:paraId="0000024B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10 - Filtros para a visualização das transações</w:t>
      </w:r>
    </w:p>
    <w:p w:rsidR="00000000" w:rsidDel="00000000" w:rsidP="00000000" w:rsidRDefault="00000000" w:rsidRPr="00000000" w14:paraId="0000024D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Filtro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 do Filtro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da transação</w:t>
            </w:r>
          </w:p>
        </w:tc>
      </w:tr>
    </w:tbl>
    <w:p w:rsidR="00000000" w:rsidDel="00000000" w:rsidP="00000000" w:rsidRDefault="00000000" w:rsidRPr="00000000" w14:paraId="00000252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o campo Nome não estiver com valor preenchido, o sistema deverá informar todas as transações cadastradas no sistema. Por outro lado, se houver alguma coisa no campo Nome, o sistema deverá devolver as transações correspondentes.</w:t>
      </w:r>
    </w:p>
    <w:p w:rsidR="00000000" w:rsidDel="00000000" w:rsidP="00000000" w:rsidRDefault="00000000" w:rsidRPr="00000000" w14:paraId="00000254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dados serão informados em ordem alfabética por Nome, sem agrupamento, da seguinte maneira:</w:t>
      </w:r>
    </w:p>
    <w:tbl>
      <w:tblPr>
        <w:tblStyle w:val="Table41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3333333333335"/>
        <w:gridCol w:w="3023.3333333333335"/>
        <w:gridCol w:w="3023.3333333333335"/>
        <w:tblGridChange w:id="0">
          <w:tblGrid>
            <w:gridCol w:w="3023.3333333333335"/>
            <w:gridCol w:w="3023.3333333333335"/>
            <w:gridCol w:w="302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ALTERAR</w:t>
              <w:br w:type="textWrapping"/>
              <w:t xml:space="preserve">REMOVER</w:t>
            </w:r>
          </w:p>
        </w:tc>
      </w:tr>
    </w:tbl>
    <w:p w:rsidR="00000000" w:rsidDel="00000000" w:rsidP="00000000" w:rsidRDefault="00000000" w:rsidRPr="00000000" w14:paraId="00000259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2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25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261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bookmarkStart w:colFirst="0" w:colLast="0" w:name="_35nkun2" w:id="16"/>
      <w:bookmarkEnd w:id="1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Remover Transações</w:t>
      </w:r>
    </w:p>
    <w:p w:rsidR="00000000" w:rsidDel="00000000" w:rsidP="00000000" w:rsidRDefault="00000000" w:rsidRPr="00000000" w14:paraId="00000262">
      <w:pPr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República, Morador.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as transações já cadastradas no sistema sejam removidas. Não haverá nenhuma verificação adicional do sistema, somente será solicitado que o usuário confirme uma segunda vez.</w:t>
      </w:r>
    </w:p>
    <w:tbl>
      <w:tblPr>
        <w:tblStyle w:val="Table43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26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26C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bookmarkStart w:colFirst="0" w:colLast="0" w:name="_35nkun2" w:id="16"/>
      <w:bookmarkEnd w:id="1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Incluir Empregado</w:t>
      </w:r>
    </w:p>
    <w:p w:rsidR="00000000" w:rsidDel="00000000" w:rsidP="00000000" w:rsidRDefault="00000000" w:rsidRPr="00000000" w14:paraId="0000026D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Autor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Administrador, Responsável da República, Morador.</w:t>
      </w:r>
    </w:p>
    <w:p w:rsidR="00000000" w:rsidDel="00000000" w:rsidP="00000000" w:rsidRDefault="00000000" w:rsidRPr="00000000" w14:paraId="0000026E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novos empregados(as) sejam incluídos no sistema . Para a inclusão de novos empregados(as), o ator deverá preencher os atributos da Tabela 11.</w:t>
      </w:r>
    </w:p>
    <w:p w:rsidR="00000000" w:rsidDel="00000000" w:rsidP="00000000" w:rsidRDefault="00000000" w:rsidRPr="00000000" w14:paraId="00000270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11 - Atributos dos empregados</w:t>
      </w:r>
    </w:p>
    <w:p w:rsidR="00000000" w:rsidDel="00000000" w:rsidP="00000000" w:rsidRDefault="00000000" w:rsidRPr="00000000" w14:paraId="00000272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nome do empregado(a).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CPF do empregado(a). Ele deverá conter obrigatoriamente 11 dígitos numéricos.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endereço do empregado(a).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*Preço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campo representa o salário do empregado(a).</w:t>
            </w:r>
          </w:p>
          <w:p w:rsidR="00000000" w:rsidDel="00000000" w:rsidP="00000000" w:rsidRDefault="00000000" w:rsidRPr="00000000" w14:paraId="0000027D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Somente caracteres numéricos serão aceitos, no formato R$XXX,XX , o sistema irá incluir o R$ automaticamente.</w:t>
            </w:r>
          </w:p>
        </w:tc>
      </w:tr>
    </w:tbl>
    <w:p w:rsidR="00000000" w:rsidDel="00000000" w:rsidP="00000000" w:rsidRDefault="00000000" w:rsidRPr="00000000" w14:paraId="0000027E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Significa um campo de preenchimento obrigatório.</w:t>
      </w:r>
    </w:p>
    <w:tbl>
      <w:tblPr>
        <w:tblStyle w:val="Table45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27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286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bookmarkStart w:colFirst="0" w:colLast="0" w:name="_35nkun2" w:id="16"/>
      <w:bookmarkEnd w:id="1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Alterar Empregado</w:t>
      </w:r>
    </w:p>
    <w:p w:rsidR="00000000" w:rsidDel="00000000" w:rsidP="00000000" w:rsidRDefault="00000000" w:rsidRPr="00000000" w14:paraId="00000287">
      <w:pPr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República, Morador.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permite que todos os empregados cadastrados no [RF21] possam ter seus dados alterados. No caso, somente os campos endereço e preço poderão ser alterados, seguindo as regras da tabela 11.</w:t>
      </w:r>
    </w:p>
    <w:tbl>
      <w:tblPr>
        <w:tblStyle w:val="Table46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28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28D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28F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291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</w:pPr>
      <w:bookmarkStart w:colFirst="0" w:colLast="0" w:name="_35nkun2" w:id="16"/>
      <w:bookmarkEnd w:id="1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- Consultar Empregado</w:t>
      </w:r>
    </w:p>
    <w:p w:rsidR="00000000" w:rsidDel="00000000" w:rsidP="00000000" w:rsidRDefault="00000000" w:rsidRPr="00000000" w14:paraId="00000292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República, Morador.</w:t>
      </w:r>
    </w:p>
    <w:p w:rsidR="00000000" w:rsidDel="00000000" w:rsidP="00000000" w:rsidRDefault="00000000" w:rsidRPr="00000000" w14:paraId="00000293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funcional permite que os empregados cadastrados no sistema possam ser consultados. Para a consulta, o ator poderá escolher algum dos filtros da tabela 12.</w:t>
      </w:r>
    </w:p>
    <w:p w:rsidR="00000000" w:rsidDel="00000000" w:rsidP="00000000" w:rsidRDefault="00000000" w:rsidRPr="00000000" w14:paraId="00000295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12 - Filtros para a visualização dos empregados</w:t>
      </w:r>
    </w:p>
    <w:p w:rsidR="00000000" w:rsidDel="00000000" w:rsidP="00000000" w:rsidRDefault="00000000" w:rsidRPr="00000000" w14:paraId="00000297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Filtro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 do Filtro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empregado(a)</w:t>
            </w:r>
          </w:p>
        </w:tc>
      </w:tr>
    </w:tbl>
    <w:p w:rsidR="00000000" w:rsidDel="00000000" w:rsidP="00000000" w:rsidRDefault="00000000" w:rsidRPr="00000000" w14:paraId="0000029C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o campo Nome não estiver com valor preenchido, o sistema deverá informar todos os empregados cadastrados no sistema. Por outro lado, se houver alguma coisa no campo Nome, o sistema deverá devolver os empregados correspondentes.</w:t>
      </w:r>
    </w:p>
    <w:p w:rsidR="00000000" w:rsidDel="00000000" w:rsidP="00000000" w:rsidRDefault="00000000" w:rsidRPr="00000000" w14:paraId="0000029E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dados serão informados em ordem alfabética por Nome, sem agrupamento, da seguinte maneira:</w:t>
      </w:r>
    </w:p>
    <w:tbl>
      <w:tblPr>
        <w:tblStyle w:val="Table48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3333333333335"/>
        <w:gridCol w:w="3023.3333333333335"/>
        <w:gridCol w:w="3023.3333333333335"/>
        <w:tblGridChange w:id="0">
          <w:tblGrid>
            <w:gridCol w:w="3023.3333333333335"/>
            <w:gridCol w:w="3023.3333333333335"/>
            <w:gridCol w:w="302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ALTERAR</w:t>
              <w:br w:type="textWrapping"/>
              <w:t xml:space="preserve">REMOVER</w:t>
            </w:r>
          </w:p>
        </w:tc>
      </w:tr>
    </w:tbl>
    <w:p w:rsidR="00000000" w:rsidDel="00000000" w:rsidP="00000000" w:rsidRDefault="00000000" w:rsidRPr="00000000" w14:paraId="000002A3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9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2A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2A7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2A9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2AB">
      <w:pPr>
        <w:keepNext w:val="1"/>
        <w:numPr>
          <w:ilvl w:val="0"/>
          <w:numId w:val="3"/>
        </w:numPr>
        <w:pBdr>
          <w:top w:color="000000" w:space="1" w:sz="4" w:val="single"/>
          <w:bottom w:color="000000" w:space="1" w:sz="4" w:val="single"/>
        </w:pBdr>
        <w:spacing w:after="120" w:before="240" w:lineRule="auto"/>
        <w:ind w:left="624"/>
        <w:jc w:val="center"/>
        <w:rPr/>
      </w:pPr>
      <w:bookmarkStart w:colFirst="0" w:colLast="0" w:name="_35nkun2" w:id="16"/>
      <w:bookmarkEnd w:id="16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- Remover Empregado</w:t>
      </w:r>
    </w:p>
    <w:p w:rsidR="00000000" w:rsidDel="00000000" w:rsidP="00000000" w:rsidRDefault="00000000" w:rsidRPr="00000000" w14:paraId="000002A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Administrador, Responsável da República, Morador.</w:t>
      </w:r>
    </w:p>
    <w:p w:rsidR="00000000" w:rsidDel="00000000" w:rsidP="00000000" w:rsidRDefault="00000000" w:rsidRPr="00000000" w14:paraId="000002A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permite que todos os empregados cadastrados no sistema possam ser removidos. Não há nenhuma verificação adicional pelo sistema, somente será necessário que o ator confirme uma segunda vez se ele realmente deseja realizar a ação.</w:t>
      </w:r>
    </w:p>
    <w:tbl>
      <w:tblPr>
        <w:tblStyle w:val="Table50"/>
        <w:tblpPr w:leftFromText="180" w:rightFromText="180" w:topFromText="180" w:bottomFromText="180" w:vertAnchor="text" w:horzAnchor="text" w:tblpX="0" w:tblpY="0"/>
        <w:tblW w:w="9270.0" w:type="dxa"/>
        <w:jc w:val="left"/>
        <w:tblInd w:w="-216.0" w:type="dxa"/>
        <w:tblLayout w:type="fixed"/>
        <w:tblLook w:val="0000"/>
      </w:tblPr>
      <w:tblGrid>
        <w:gridCol w:w="2010"/>
        <w:gridCol w:w="465"/>
        <w:gridCol w:w="2175"/>
        <w:gridCol w:w="465"/>
        <w:gridCol w:w="2175"/>
        <w:gridCol w:w="465"/>
        <w:gridCol w:w="1515"/>
        <w:tblGridChange w:id="0">
          <w:tblGrid>
            <w:gridCol w:w="2010"/>
            <w:gridCol w:w="465"/>
            <w:gridCol w:w="2175"/>
            <w:gridCol w:w="465"/>
            <w:gridCol w:w="2175"/>
            <w:gridCol w:w="465"/>
            <w:gridCol w:w="1515"/>
          </w:tblGrid>
        </w:tblGridChange>
      </w:tblGrid>
      <w:tr>
        <w:trPr>
          <w:cantSplit w:val="0"/>
          <w:trHeight w:val="871" w:hRule="atLeast"/>
          <w:tblHeader w:val="0"/>
        </w:trPr>
        <w:tc>
          <w:tcPr/>
          <w:p w:rsidR="00000000" w:rsidDel="00000000" w:rsidP="00000000" w:rsidRDefault="00000000" w:rsidRPr="00000000" w14:paraId="000002A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after="240" w:before="240" w:lineRule="auto"/>
              <w:jc w:val="lef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[X] Essencial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Importante</w:t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spacing w:after="240" w:before="240" w:lineRule="auto"/>
              <w:ind w:left="-108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  ] Desejável</w:t>
            </w:r>
          </w:p>
        </w:tc>
      </w:tr>
    </w:tbl>
    <w:p w:rsidR="00000000" w:rsidDel="00000000" w:rsidP="00000000" w:rsidRDefault="00000000" w:rsidRPr="00000000" w14:paraId="000002B6">
      <w:pPr>
        <w:pStyle w:val="Heading1"/>
        <w:numPr>
          <w:ilvl w:val="0"/>
          <w:numId w:val="1"/>
        </w:numPr>
        <w:shd w:fill="dfdfdf" w:val="clear"/>
        <w:ind w:left="0" w:firstLine="0"/>
        <w:rPr/>
      </w:pPr>
      <w:bookmarkStart w:colFirst="0" w:colLast="0" w:name="_aon59gqcgqf6" w:id="17"/>
      <w:bookmarkEnd w:id="17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os requisitos não funcionais do sistema. Para uma melhor organização deste documento, utilize as subseções abaixo para agrupar os requisitos não funcionais relacionados.&gt; </w:t>
      </w:r>
    </w:p>
    <w:p w:rsidR="00000000" w:rsidDel="00000000" w:rsidP="00000000" w:rsidRDefault="00000000" w:rsidRPr="00000000" w14:paraId="000002B8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Usabilidade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à facilidade de uso da interface com o usuário, material de treinamento e documentação do produto/serviço.&gt;</w:t>
      </w:r>
    </w:p>
    <w:p w:rsidR="00000000" w:rsidDel="00000000" w:rsidP="00000000" w:rsidRDefault="00000000" w:rsidRPr="00000000" w14:paraId="000002BA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&lt;Forneça o propósito do requisito não funcional de forma clara. Em seguida, assinale um dos símbolos abaixo para indicar a prioridade do requisito&gt;</w:t>
      </w:r>
    </w:p>
    <w:p w:rsidR="00000000" w:rsidDel="00000000" w:rsidP="00000000" w:rsidRDefault="00000000" w:rsidRPr="00000000" w14:paraId="000002B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214.999999999998" w:type="dxa"/>
        <w:jc w:val="left"/>
        <w:tblInd w:w="-216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B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E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F">
            <w:pPr>
              <w:spacing w:after="240" w:before="240" w:lineRule="auto"/>
              <w:ind w:left="-108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0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1">
            <w:pPr>
              <w:spacing w:after="240" w:before="240" w:lineRule="auto"/>
              <w:ind w:left="-108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2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3">
            <w:pPr>
              <w:spacing w:after="240" w:before="240" w:lineRule="auto"/>
              <w:ind w:left="-108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2C4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&lt;Utilize os mesmos campos mostrados no bloco anterior para descrever este e os demais requisitos não funcionais de usabilidade.&gt;</w:t>
      </w:r>
    </w:p>
    <w:p w:rsidR="00000000" w:rsidDel="00000000" w:rsidP="00000000" w:rsidRDefault="00000000" w:rsidRPr="00000000" w14:paraId="000002C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Confiabilidade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à freqüência, severidade de falhas e habilidade de recuperação das mesmas, bem como à corretude do produto ou serviço.&gt; </w:t>
      </w:r>
    </w:p>
    <w:p w:rsidR="00000000" w:rsidDel="00000000" w:rsidP="00000000" w:rsidRDefault="00000000" w:rsidRPr="00000000" w14:paraId="000002C8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&lt;Utilize os mesmos campos mostrados na seção 4.1 para descrever este e os demais requisitos não funcionais de confiabilidade.&gt;</w:t>
      </w:r>
    </w:p>
    <w:p w:rsidR="00000000" w:rsidDel="00000000" w:rsidP="00000000" w:rsidRDefault="00000000" w:rsidRPr="00000000" w14:paraId="000002C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Desempenho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à eficiência, uso de recursos e tempo de resposta do produto ou serviço&gt;</w:t>
      </w:r>
    </w:p>
    <w:p w:rsidR="00000000" w:rsidDel="00000000" w:rsidP="00000000" w:rsidRDefault="00000000" w:rsidRPr="00000000" w14:paraId="000002CC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whwml4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&lt;Utilize os mesmos campos mostrados na seção 4.1 para descrever este e os demais requisitos não funcionais de desempenho.&gt;</w:t>
      </w:r>
    </w:p>
    <w:p w:rsidR="00000000" w:rsidDel="00000000" w:rsidP="00000000" w:rsidRDefault="00000000" w:rsidRPr="00000000" w14:paraId="000002C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à integridade, privacidade e autenticidade dos dados do produto ou serviço.&gt; </w:t>
      </w:r>
    </w:p>
    <w:p w:rsidR="00000000" w:rsidDel="00000000" w:rsidP="00000000" w:rsidRDefault="00000000" w:rsidRPr="00000000" w14:paraId="000002D0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qsh70q" w:id="26"/>
      <w:bookmarkEnd w:id="2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&lt;Utilize os mesmos campos mostrados na seção 4.1 para descrever este e os demais requisitos não funcionais de segurança.&gt;</w:t>
      </w:r>
    </w:p>
    <w:p w:rsidR="00000000" w:rsidDel="00000000" w:rsidP="00000000" w:rsidRDefault="00000000" w:rsidRPr="00000000" w14:paraId="000002D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Distribuição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à distribuição da versão executável do produto ou serviço&gt;</w:t>
      </w:r>
    </w:p>
    <w:p w:rsidR="00000000" w:rsidDel="00000000" w:rsidP="00000000" w:rsidRDefault="00000000" w:rsidRPr="00000000" w14:paraId="000002D4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pxezwc" w:id="28"/>
      <w:bookmarkEnd w:id="2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&lt;Utilize os mesmos campos mostrados na seção 4.1 para descrever este e os demais requisitos não funcionais de distribuição.&gt;</w:t>
      </w:r>
    </w:p>
    <w:p w:rsidR="00000000" w:rsidDel="00000000" w:rsidP="00000000" w:rsidRDefault="00000000" w:rsidRPr="00000000" w14:paraId="000002D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Padrões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a padrões ou normas que devem ser seguidos para a realização do produto ou serviço ou pelo seu processo de desenvolvimento&gt;</w:t>
      </w:r>
    </w:p>
    <w:p w:rsidR="00000000" w:rsidDel="00000000" w:rsidP="00000000" w:rsidRDefault="00000000" w:rsidRPr="00000000" w14:paraId="000002D8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p2csry" w:id="30"/>
      <w:bookmarkEnd w:id="3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&lt;Nome do requisito&gt;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&lt;Utilize os mesmos campos mostrados na seção 4.1 para descrever este e os demais requisitos não funcionais de adequação a padrões.&gt;</w:t>
      </w:r>
    </w:p>
    <w:p w:rsidR="00000000" w:rsidDel="00000000" w:rsidP="00000000" w:rsidRDefault="00000000" w:rsidRPr="00000000" w14:paraId="000002D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Hardware e software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o7alnk" w:id="32"/>
      <w:bookmarkEnd w:id="32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ao hardware e software usados para desenvolver ou para executar um produto ou serviço&gt;</w:t>
      </w:r>
    </w:p>
    <w:p w:rsidR="00000000" w:rsidDel="00000000" w:rsidP="00000000" w:rsidRDefault="00000000" w:rsidRPr="00000000" w14:paraId="000002DC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3ckvvd" w:id="33"/>
      <w:bookmarkEnd w:id="3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2DD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&lt;Utilize os mesmos campos mostrados na seção 4.1 para descrever este e os demais requisitos não funcionais de hardware e software.&gt;</w:t>
      </w:r>
    </w:p>
    <w:p w:rsidR="00000000" w:rsidDel="00000000" w:rsidP="00000000" w:rsidRDefault="00000000" w:rsidRPr="00000000" w14:paraId="000002DE">
      <w:pPr>
        <w:pStyle w:val="Heading1"/>
        <w:numPr>
          <w:ilvl w:val="0"/>
          <w:numId w:val="1"/>
        </w:numPr>
        <w:shd w:fill="dfdfdf" w:val="clear"/>
        <w:ind w:left="0" w:firstLine="0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Rastreabilidade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&lt;Nesta seção referencie a Matriz de Rastreabilidade.&gt; </w:t>
      </w:r>
    </w:p>
    <w:p w:rsidR="00000000" w:rsidDel="00000000" w:rsidP="00000000" w:rsidRDefault="00000000" w:rsidRPr="00000000" w14:paraId="000002E0">
      <w:pPr>
        <w:pStyle w:val="Heading1"/>
        <w:numPr>
          <w:ilvl w:val="0"/>
          <w:numId w:val="1"/>
        </w:numPr>
        <w:shd w:fill="dfdfdf" w:val="clear"/>
        <w:ind w:left="0" w:firstLine="0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Mudanças nos requisitos</w:t>
      </w:r>
    </w:p>
    <w:p w:rsidR="00000000" w:rsidDel="00000000" w:rsidP="00000000" w:rsidRDefault="00000000" w:rsidRPr="00000000" w14:paraId="000002E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Sempre que seja necessária a introdução de alterações em relação aos requisitos descritos neste documento ou a inclusão de novos requisitos, os seguintes itens devem ser seguidos. &lt;avaliar a adequação de cada item à proposta específica:&gt;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solicitação de mudança proveniente do Contratante deverá ser documentada por este e enviada a &lt;elemento da empresa fornecedora, geralmente o gerente do projeto&gt;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documento contendo a descrição da solicitação de mudança deve ser assinado pelos &lt;elementos da empresa fornecedora e Cliente&gt;, formalizando assim a solicitação.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 necessário para avaliar a viabilidade técnica de uma alteração no escopo delineado nesta proposta será cobrado ao Contratante.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empresa fornecedora avaliará o impacto da mudança no cronograma e no custo do serviço e submeterá ao Contratante para aprovação.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empresa fornecedora iniciará a execução da mudança no caso de não haver impacto associado à mesma.&gt;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&lt;Descrever também se o cliente poderá solicitar mudanças em ferramentas que ele tem acesso.&gt;</w:t>
      </w:r>
    </w:p>
    <w:p w:rsidR="00000000" w:rsidDel="00000000" w:rsidP="00000000" w:rsidRDefault="00000000" w:rsidRPr="00000000" w14:paraId="000002E8">
      <w:pPr>
        <w:pStyle w:val="Heading1"/>
        <w:numPr>
          <w:ilvl w:val="0"/>
          <w:numId w:val="1"/>
        </w:numPr>
        <w:shd w:fill="dfdfdf" w:val="clear"/>
        <w:ind w:left="0" w:firstLine="0"/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2E9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&lt;Esta seção deve prover uma lista de todos os documentos relacionados a este documento&gt;</w:t>
      </w:r>
    </w:p>
    <w:p w:rsidR="00000000" w:rsidDel="00000000" w:rsidP="00000000" w:rsidRDefault="00000000" w:rsidRPr="00000000" w14:paraId="000002EA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76836</wp:posOffset>
                </wp:positionH>
                <wp:positionV relativeFrom="paragraph">
                  <wp:posOffset>152400</wp:posOffset>
                </wp:positionV>
                <wp:extent cx="262953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76836</wp:posOffset>
                </wp:positionH>
                <wp:positionV relativeFrom="paragraph">
                  <wp:posOffset>152400</wp:posOffset>
                </wp:positionV>
                <wp:extent cx="2629535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3035935</wp:posOffset>
                </wp:positionH>
                <wp:positionV relativeFrom="paragraph">
                  <wp:posOffset>152400</wp:posOffset>
                </wp:positionV>
                <wp:extent cx="262953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3035935</wp:posOffset>
                </wp:positionH>
                <wp:positionV relativeFrom="paragraph">
                  <wp:posOffset>152400</wp:posOffset>
                </wp:positionV>
                <wp:extent cx="2629535" cy="127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 do contratado</w:t>
        <w:tab/>
        <w:tab/>
        <w:t xml:space="preserve">       Representante da contratante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  <w:tab/>
        <w:tab/>
        <w:t xml:space="preserve">                          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Testemunha 1</w:t>
        <w:tab/>
        <w:tab/>
        <w:tab/>
        <w:tab/>
        <w:t xml:space="preserve">Testemunha 2</w:t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64136</wp:posOffset>
                </wp:positionH>
                <wp:positionV relativeFrom="paragraph">
                  <wp:posOffset>38100</wp:posOffset>
                </wp:positionV>
                <wp:extent cx="262953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64136</wp:posOffset>
                </wp:positionH>
                <wp:positionV relativeFrom="paragraph">
                  <wp:posOffset>38100</wp:posOffset>
                </wp:positionV>
                <wp:extent cx="2629535" cy="127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3061335</wp:posOffset>
                </wp:positionH>
                <wp:positionV relativeFrom="paragraph">
                  <wp:posOffset>38100</wp:posOffset>
                </wp:positionV>
                <wp:extent cx="262953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3061335</wp:posOffset>
                </wp:positionH>
                <wp:positionV relativeFrom="paragraph">
                  <wp:posOffset>38100</wp:posOffset>
                </wp:positionV>
                <wp:extent cx="2629535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F3">
      <w:pPr>
        <w:spacing w:after="60" w:before="6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type w:val="nextPage"/>
      <w:pgSz w:h="16838" w:w="11906" w:orient="portrait"/>
      <w:pgMar w:bottom="1899" w:top="1701" w:left="1418" w:right="1418" w:header="720" w:footer="73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3"/>
      <w:tblW w:w="9072.0" w:type="dxa"/>
      <w:jc w:val="left"/>
      <w:tblInd w:w="-108.0" w:type="dxa"/>
      <w:tblBorders>
        <w:top w:color="000000" w:space="0" w:sz="4" w:val="single"/>
      </w:tblBorders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cantSplit w:val="0"/>
        <w:trHeight w:val="268" w:hRule="atLeast"/>
        <w:tblHeader w:val="0"/>
      </w:trP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F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F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8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2F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Projeto: &lt;código do projeto&gt; versão: X.X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2F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i w:val="1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52"/>
      <w:tblW w:w="9372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insideH w:color="000000" w:space="0" w:sz="6" w:val="single"/>
      </w:tblBorders>
      <w:tblLayout w:type="fixed"/>
      <w:tblLook w:val="0000"/>
    </w:tblPr>
    <w:tblGrid>
      <w:gridCol w:w="4296"/>
      <w:gridCol w:w="5076"/>
      <w:tblGridChange w:id="0">
        <w:tblGrid>
          <w:gridCol w:w="4296"/>
          <w:gridCol w:w="5076"/>
        </w:tblGrid>
      </w:tblGridChange>
    </w:tblGrid>
    <w:tr>
      <w:trPr>
        <w:cantSplit w:val="1"/>
        <w:trHeight w:val="882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2F5">
          <w:pPr>
            <w:spacing w:after="60" w:before="6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Logotipo do cliente </w:t>
          </w:r>
        </w:p>
        <w:p w:rsidR="00000000" w:rsidDel="00000000" w:rsidP="00000000" w:rsidRDefault="00000000" w:rsidRPr="00000000" w14:paraId="000002F6">
          <w:pPr>
            <w:spacing w:after="60" w:before="60" w:lineRule="auto"/>
            <w:rPr>
              <w:rFonts w:ascii="Tahoma" w:cs="Tahoma" w:eastAsia="Tahoma" w:hAnsi="Tahoma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2F7">
          <w:pPr>
            <w:spacing w:after="60" w:before="60" w:lineRule="auto"/>
            <w:jc w:val="right"/>
            <w:rPr/>
          </w:pPr>
          <w:r w:rsidDel="00000000" w:rsidR="00000000" w:rsidRPr="00000000">
            <w:rPr/>
            <w:drawing>
              <wp:inline distB="0" distT="0" distL="0" distR="0">
                <wp:extent cx="1956435" cy="596900"/>
                <wp:effectExtent b="0" l="0" r="0" t="0"/>
                <wp:docPr id="7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-47" l="-14" r="-13" t="-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6435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center" w:leader="none" w:pos="4153"/>
        <w:tab w:val="right" w:leader="none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  <w:sz w:val="26"/>
        <w:szCs w:val="26"/>
      </w:rPr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[RNF%1]"/>
      <w:lvlJc w:val="left"/>
      <w:pPr>
        <w:ind w:left="360" w:hanging="360"/>
      </w:pPr>
      <w:rPr>
        <w:b w:val="1"/>
        <w:i w:val="0"/>
        <w:smallCaps w:val="0"/>
        <w:strike w:val="0"/>
        <w:color w:val="00000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[RF%1]"/>
      <w:lvlJc w:val="left"/>
      <w:pPr>
        <w:ind w:left="624" w:hanging="624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"/>
      <w:lvlJc w:val="left"/>
      <w:pPr>
        <w:ind w:left="340" w:hanging="34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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dfdfdf" w:val="clear"/>
      <w:spacing w:after="120" w:before="240" w:lineRule="auto"/>
      <w:ind w:left="0" w:firstLine="0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rFonts w:ascii="Arial" w:cs="Arial" w:eastAsia="Arial" w:hAnsi="Arial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22.0" w:type="dxa"/>
        <w:bottom w:w="0.0" w:type="dxa"/>
        <w:right w:w="3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