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E3EB8" w14:textId="110C346D" w:rsidR="00E80F83" w:rsidRPr="00E80F83" w:rsidRDefault="00E80F83" w:rsidP="00E80F83">
      <w:pPr>
        <w:spacing w:line="360" w:lineRule="auto"/>
        <w:jc w:val="center"/>
        <w:rPr>
          <w:rFonts w:ascii="Times New Roman" w:hAnsi="Times New Roman" w:cs="Times New Roman"/>
          <w:b/>
          <w:bCs/>
          <w:sz w:val="36"/>
          <w:szCs w:val="36"/>
        </w:rPr>
      </w:pPr>
      <w:r w:rsidRPr="00E80F83">
        <w:rPr>
          <w:rFonts w:ascii="Times New Roman" w:hAnsi="Times New Roman" w:cs="Times New Roman"/>
          <w:b/>
          <w:bCs/>
          <w:sz w:val="36"/>
          <w:szCs w:val="36"/>
        </w:rPr>
        <w:t>CONTINUOUS INTERNAL ASSESSMENT (CIA) – 1</w:t>
      </w:r>
    </w:p>
    <w:p w14:paraId="146B382F" w14:textId="7E729A21" w:rsidR="00E80F83" w:rsidRPr="00E80F83" w:rsidRDefault="00E80F83" w:rsidP="00E80F83">
      <w:pPr>
        <w:spacing w:line="360" w:lineRule="auto"/>
        <w:jc w:val="center"/>
        <w:rPr>
          <w:rFonts w:ascii="Times New Roman" w:hAnsi="Times New Roman" w:cs="Times New Roman"/>
          <w:b/>
          <w:bCs/>
          <w:sz w:val="32"/>
          <w:szCs w:val="32"/>
        </w:rPr>
      </w:pPr>
      <w:r w:rsidRPr="00E80F83">
        <w:rPr>
          <w:rFonts w:ascii="Times New Roman" w:hAnsi="Times New Roman" w:cs="Times New Roman"/>
          <w:b/>
          <w:bCs/>
          <w:sz w:val="32"/>
          <w:szCs w:val="32"/>
        </w:rPr>
        <w:t>MACHINE LEARNING ALGORITHMS - 1</w:t>
      </w:r>
    </w:p>
    <w:p w14:paraId="5C28D26D" w14:textId="68D6843F" w:rsidR="00E80F83" w:rsidRPr="00E80F83" w:rsidRDefault="00E80F83" w:rsidP="00E80F83">
      <w:pPr>
        <w:jc w:val="center"/>
        <w:rPr>
          <w:rFonts w:ascii="Times New Roman" w:hAnsi="Times New Roman" w:cs="Times New Roman"/>
          <w:sz w:val="24"/>
          <w:szCs w:val="24"/>
        </w:rPr>
      </w:pPr>
      <w:r w:rsidRPr="00E80F83">
        <w:rPr>
          <w:rFonts w:ascii="Times New Roman" w:hAnsi="Times New Roman" w:cs="Times New Roman"/>
          <w:sz w:val="24"/>
          <w:szCs w:val="24"/>
        </w:rPr>
        <w:t>A Report submitted in partial fulfillment of the requirements for the degree of Master of Business Administration</w:t>
      </w:r>
    </w:p>
    <w:p w14:paraId="728E78A5" w14:textId="77777777" w:rsidR="00E80F83" w:rsidRDefault="00E80F83" w:rsidP="00E80F83">
      <w:pPr>
        <w:jc w:val="center"/>
        <w:rPr>
          <w:rFonts w:ascii="Times New Roman" w:hAnsi="Times New Roman" w:cs="Times New Roman"/>
          <w:b/>
          <w:bCs/>
          <w:sz w:val="24"/>
          <w:szCs w:val="24"/>
        </w:rPr>
      </w:pPr>
    </w:p>
    <w:p w14:paraId="50BBDC80" w14:textId="089C62FF" w:rsidR="00E80F83" w:rsidRPr="00E80F83" w:rsidRDefault="00E80F83" w:rsidP="00E80F83">
      <w:pPr>
        <w:jc w:val="center"/>
        <w:rPr>
          <w:rFonts w:ascii="Times New Roman" w:hAnsi="Times New Roman" w:cs="Times New Roman"/>
          <w:b/>
          <w:bCs/>
          <w:sz w:val="28"/>
          <w:szCs w:val="28"/>
        </w:rPr>
      </w:pPr>
      <w:r w:rsidRPr="00E80F83">
        <w:rPr>
          <w:rFonts w:ascii="Times New Roman" w:hAnsi="Times New Roman" w:cs="Times New Roman"/>
          <w:b/>
          <w:bCs/>
          <w:sz w:val="28"/>
          <w:szCs w:val="28"/>
        </w:rPr>
        <w:t>By</w:t>
      </w:r>
    </w:p>
    <w:p w14:paraId="0EFD90CC" w14:textId="4BFDB751" w:rsidR="00E80F83" w:rsidRPr="00E80F83" w:rsidRDefault="00E80F83" w:rsidP="00E80F83">
      <w:pPr>
        <w:jc w:val="center"/>
        <w:rPr>
          <w:rFonts w:ascii="Times New Roman" w:hAnsi="Times New Roman" w:cs="Times New Roman"/>
          <w:b/>
          <w:bCs/>
          <w:sz w:val="28"/>
          <w:szCs w:val="28"/>
        </w:rPr>
      </w:pPr>
      <w:r w:rsidRPr="00E80F83">
        <w:rPr>
          <w:rFonts w:ascii="Times New Roman" w:eastAsia="Times New Roman" w:hAnsi="Times New Roman" w:cs="Times New Roman"/>
          <w:b/>
          <w:bCs/>
          <w:kern w:val="0"/>
          <w:sz w:val="28"/>
          <w:szCs w:val="28"/>
          <w14:ligatures w14:val="none"/>
        </w:rPr>
        <w:t>M</w:t>
      </w:r>
      <w:r w:rsidR="000B1A53">
        <w:rPr>
          <w:rFonts w:ascii="Times New Roman" w:eastAsia="Times New Roman" w:hAnsi="Times New Roman" w:cs="Times New Roman"/>
          <w:b/>
          <w:bCs/>
          <w:kern w:val="0"/>
          <w:sz w:val="28"/>
          <w:szCs w:val="28"/>
          <w14:ligatures w14:val="none"/>
        </w:rPr>
        <w:t xml:space="preserve"> JOOHI</w:t>
      </w:r>
      <w:r w:rsidRPr="00E80F83">
        <w:rPr>
          <w:rFonts w:ascii="Times New Roman" w:hAnsi="Times New Roman" w:cs="Times New Roman"/>
          <w:b/>
          <w:bCs/>
          <w:sz w:val="28"/>
          <w:szCs w:val="28"/>
        </w:rPr>
        <w:t xml:space="preserve"> </w:t>
      </w:r>
    </w:p>
    <w:p w14:paraId="4DC1B5B3" w14:textId="77777777" w:rsidR="00E80F83" w:rsidRPr="00E80F83" w:rsidRDefault="00E80F83" w:rsidP="00E80F83">
      <w:pPr>
        <w:jc w:val="center"/>
        <w:rPr>
          <w:rFonts w:ascii="Times New Roman" w:hAnsi="Times New Roman" w:cs="Times New Roman"/>
          <w:b/>
          <w:bCs/>
          <w:sz w:val="28"/>
          <w:szCs w:val="28"/>
        </w:rPr>
      </w:pPr>
    </w:p>
    <w:p w14:paraId="774AAA25" w14:textId="50DDF07B" w:rsidR="00E80F83" w:rsidRPr="00E80F83" w:rsidRDefault="00E80F83" w:rsidP="00E80F83">
      <w:pPr>
        <w:jc w:val="center"/>
        <w:rPr>
          <w:rFonts w:ascii="Times New Roman" w:hAnsi="Times New Roman" w:cs="Times New Roman"/>
          <w:b/>
          <w:bCs/>
          <w:sz w:val="28"/>
          <w:szCs w:val="28"/>
        </w:rPr>
      </w:pPr>
      <w:r w:rsidRPr="00E80F83">
        <w:rPr>
          <w:rFonts w:ascii="Times New Roman" w:hAnsi="Times New Roman" w:cs="Times New Roman"/>
          <w:b/>
          <w:bCs/>
          <w:sz w:val="28"/>
          <w:szCs w:val="28"/>
        </w:rPr>
        <w:t>REGISTER NUMBER</w:t>
      </w:r>
    </w:p>
    <w:p w14:paraId="2F1D9F8C" w14:textId="6075CA0F" w:rsidR="00E80F83" w:rsidRPr="00E80F83" w:rsidRDefault="00E80F83" w:rsidP="00E80F83">
      <w:pPr>
        <w:jc w:val="center"/>
        <w:rPr>
          <w:rFonts w:ascii="Times New Roman" w:hAnsi="Times New Roman" w:cs="Times New Roman"/>
          <w:b/>
          <w:bCs/>
          <w:sz w:val="28"/>
          <w:szCs w:val="28"/>
        </w:rPr>
      </w:pPr>
      <w:r w:rsidRPr="00E80F83">
        <w:rPr>
          <w:rFonts w:ascii="Times New Roman" w:hAnsi="Times New Roman" w:cs="Times New Roman"/>
          <w:b/>
          <w:bCs/>
          <w:sz w:val="28"/>
          <w:szCs w:val="28"/>
        </w:rPr>
        <w:t>232</w:t>
      </w:r>
      <w:r w:rsidR="000B1A53">
        <w:rPr>
          <w:rFonts w:ascii="Times New Roman" w:hAnsi="Times New Roman" w:cs="Times New Roman"/>
          <w:b/>
          <w:bCs/>
          <w:sz w:val="28"/>
          <w:szCs w:val="28"/>
        </w:rPr>
        <w:t>7629</w:t>
      </w:r>
    </w:p>
    <w:p w14:paraId="1E7E8917" w14:textId="77777777" w:rsidR="00E80F83" w:rsidRPr="005F2896" w:rsidRDefault="00E80F83" w:rsidP="00E80F83">
      <w:pPr>
        <w:jc w:val="center"/>
        <w:rPr>
          <w:rFonts w:ascii="Times New Roman" w:hAnsi="Times New Roman" w:cs="Times New Roman"/>
          <w:b/>
          <w:bCs/>
          <w:sz w:val="32"/>
          <w:szCs w:val="32"/>
        </w:rPr>
      </w:pPr>
    </w:p>
    <w:p w14:paraId="775DF8EA" w14:textId="77777777" w:rsidR="00E80F83" w:rsidRPr="005F2896" w:rsidRDefault="00E80F83" w:rsidP="00E80F83">
      <w:pPr>
        <w:jc w:val="center"/>
        <w:rPr>
          <w:rFonts w:ascii="Times New Roman" w:hAnsi="Times New Roman" w:cs="Times New Roman"/>
          <w:b/>
          <w:bCs/>
          <w:sz w:val="28"/>
          <w:szCs w:val="28"/>
        </w:rPr>
      </w:pPr>
      <w:r w:rsidRPr="005F2896">
        <w:rPr>
          <w:rFonts w:ascii="Times New Roman" w:hAnsi="Times New Roman" w:cs="Times New Roman"/>
          <w:b/>
          <w:bCs/>
          <w:sz w:val="28"/>
          <w:szCs w:val="28"/>
        </w:rPr>
        <w:t>Under the Guidance of</w:t>
      </w:r>
    </w:p>
    <w:p w14:paraId="6B2326BC" w14:textId="2FD4CFCB" w:rsidR="00E80F83" w:rsidRPr="005F2896" w:rsidRDefault="00E80F83" w:rsidP="00E80F83">
      <w:pPr>
        <w:jc w:val="center"/>
        <w:rPr>
          <w:rFonts w:ascii="Times New Roman" w:hAnsi="Times New Roman" w:cs="Times New Roman"/>
          <w:b/>
          <w:bCs/>
          <w:sz w:val="28"/>
          <w:szCs w:val="28"/>
        </w:rPr>
      </w:pPr>
      <w:r w:rsidRPr="005F2896">
        <w:rPr>
          <w:rFonts w:ascii="Times New Roman" w:hAnsi="Times New Roman" w:cs="Times New Roman"/>
          <w:b/>
          <w:bCs/>
          <w:sz w:val="28"/>
          <w:szCs w:val="28"/>
        </w:rPr>
        <w:t xml:space="preserve">DR. </w:t>
      </w:r>
      <w:r>
        <w:rPr>
          <w:rFonts w:ascii="Times New Roman" w:hAnsi="Times New Roman" w:cs="Times New Roman"/>
          <w:b/>
          <w:bCs/>
          <w:sz w:val="28"/>
          <w:szCs w:val="28"/>
        </w:rPr>
        <w:t>HELEN JOSPHINE</w:t>
      </w:r>
    </w:p>
    <w:p w14:paraId="3E91F2B5" w14:textId="77777777" w:rsidR="00E80F83" w:rsidRPr="005F2896" w:rsidRDefault="00E80F83" w:rsidP="00E80F83">
      <w:pPr>
        <w:jc w:val="center"/>
        <w:rPr>
          <w:rFonts w:ascii="Times New Roman" w:hAnsi="Times New Roman" w:cs="Times New Roman"/>
          <w:b/>
          <w:bCs/>
          <w:sz w:val="32"/>
          <w:szCs w:val="32"/>
        </w:rPr>
      </w:pPr>
    </w:p>
    <w:p w14:paraId="0018DFB3" w14:textId="77777777" w:rsidR="00E80F83" w:rsidRPr="005F2896" w:rsidRDefault="00E80F83" w:rsidP="00E80F83">
      <w:pPr>
        <w:jc w:val="center"/>
        <w:rPr>
          <w:rFonts w:ascii="Times New Roman" w:hAnsi="Times New Roman" w:cs="Times New Roman"/>
          <w:b/>
          <w:bCs/>
          <w:sz w:val="32"/>
          <w:szCs w:val="32"/>
        </w:rPr>
      </w:pPr>
      <w:r>
        <w:rPr>
          <w:noProof/>
          <w:lang w:val="en-IN" w:eastAsia="en-IN"/>
        </w:rPr>
        <w:drawing>
          <wp:anchor distT="0" distB="0" distL="114300" distR="114300" simplePos="0" relativeHeight="251659264" behindDoc="0" locked="0" layoutInCell="1" allowOverlap="1" wp14:anchorId="37D8C7DE" wp14:editId="279B6189">
            <wp:simplePos x="0" y="0"/>
            <wp:positionH relativeFrom="margin">
              <wp:align>center</wp:align>
            </wp:positionH>
            <wp:positionV relativeFrom="paragraph">
              <wp:posOffset>166733</wp:posOffset>
            </wp:positionV>
            <wp:extent cx="3307080" cy="1054100"/>
            <wp:effectExtent l="0" t="0" r="7620" b="0"/>
            <wp:wrapSquare wrapText="bothSides"/>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105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A969D" w14:textId="77777777" w:rsidR="00E80F83" w:rsidRPr="005F2896" w:rsidRDefault="00E80F83" w:rsidP="00E80F83">
      <w:pPr>
        <w:jc w:val="center"/>
        <w:rPr>
          <w:rFonts w:ascii="Times New Roman" w:hAnsi="Times New Roman" w:cs="Times New Roman"/>
          <w:b/>
          <w:bCs/>
          <w:sz w:val="32"/>
          <w:szCs w:val="32"/>
        </w:rPr>
      </w:pPr>
    </w:p>
    <w:p w14:paraId="2980F4E8" w14:textId="77777777" w:rsidR="00E80F83" w:rsidRDefault="00E80F83" w:rsidP="00E80F83">
      <w:pPr>
        <w:jc w:val="center"/>
        <w:rPr>
          <w:rFonts w:ascii="Times New Roman" w:hAnsi="Times New Roman" w:cs="Times New Roman"/>
          <w:b/>
          <w:bCs/>
          <w:sz w:val="28"/>
          <w:szCs w:val="28"/>
        </w:rPr>
      </w:pPr>
    </w:p>
    <w:p w14:paraId="534030A9" w14:textId="77777777" w:rsidR="00E80F83" w:rsidRDefault="00E80F83" w:rsidP="00E80F83">
      <w:pPr>
        <w:jc w:val="center"/>
        <w:rPr>
          <w:rFonts w:ascii="Times New Roman" w:hAnsi="Times New Roman" w:cs="Times New Roman"/>
          <w:b/>
          <w:bCs/>
          <w:sz w:val="28"/>
          <w:szCs w:val="28"/>
        </w:rPr>
      </w:pPr>
    </w:p>
    <w:p w14:paraId="59555F78" w14:textId="77777777" w:rsidR="00E80F83" w:rsidRDefault="00E80F83" w:rsidP="00E80F83">
      <w:pPr>
        <w:jc w:val="center"/>
        <w:rPr>
          <w:rFonts w:ascii="Times New Roman" w:hAnsi="Times New Roman" w:cs="Times New Roman"/>
          <w:b/>
          <w:bCs/>
          <w:sz w:val="28"/>
          <w:szCs w:val="28"/>
        </w:rPr>
      </w:pPr>
    </w:p>
    <w:p w14:paraId="6097AF11" w14:textId="77777777" w:rsidR="00E80F83" w:rsidRPr="005F2896" w:rsidRDefault="00E80F83" w:rsidP="00E80F83">
      <w:pPr>
        <w:jc w:val="center"/>
        <w:rPr>
          <w:rFonts w:ascii="Times New Roman" w:hAnsi="Times New Roman" w:cs="Times New Roman"/>
          <w:b/>
          <w:bCs/>
          <w:sz w:val="28"/>
          <w:szCs w:val="28"/>
        </w:rPr>
      </w:pPr>
      <w:r w:rsidRPr="005F2896">
        <w:rPr>
          <w:rFonts w:ascii="Times New Roman" w:hAnsi="Times New Roman" w:cs="Times New Roman"/>
          <w:b/>
          <w:bCs/>
          <w:sz w:val="28"/>
          <w:szCs w:val="28"/>
        </w:rPr>
        <w:t>MBA PROGRAMME</w:t>
      </w:r>
    </w:p>
    <w:p w14:paraId="3623F9B1" w14:textId="77777777" w:rsidR="00E80F83" w:rsidRPr="005F2896" w:rsidRDefault="00E80F83" w:rsidP="00E80F83">
      <w:pPr>
        <w:jc w:val="center"/>
        <w:rPr>
          <w:rFonts w:ascii="Times New Roman" w:hAnsi="Times New Roman" w:cs="Times New Roman"/>
          <w:b/>
          <w:bCs/>
          <w:sz w:val="28"/>
          <w:szCs w:val="28"/>
        </w:rPr>
      </w:pPr>
      <w:r w:rsidRPr="005F2896">
        <w:rPr>
          <w:rFonts w:ascii="Times New Roman" w:hAnsi="Times New Roman" w:cs="Times New Roman"/>
          <w:b/>
          <w:bCs/>
          <w:sz w:val="28"/>
          <w:szCs w:val="28"/>
        </w:rPr>
        <w:t>SCHOOL OF BUSINESS AND MANAGEMENT</w:t>
      </w:r>
    </w:p>
    <w:p w14:paraId="1D2EBEF7" w14:textId="77777777" w:rsidR="00E80F83" w:rsidRPr="005F2896" w:rsidRDefault="00E80F83" w:rsidP="00E80F83">
      <w:pPr>
        <w:jc w:val="center"/>
        <w:rPr>
          <w:rFonts w:ascii="Times New Roman" w:hAnsi="Times New Roman" w:cs="Times New Roman"/>
          <w:b/>
          <w:bCs/>
          <w:sz w:val="28"/>
          <w:szCs w:val="28"/>
        </w:rPr>
      </w:pPr>
      <w:r w:rsidRPr="005F2896">
        <w:rPr>
          <w:rFonts w:ascii="Times New Roman" w:hAnsi="Times New Roman" w:cs="Times New Roman"/>
          <w:b/>
          <w:bCs/>
          <w:sz w:val="28"/>
          <w:szCs w:val="28"/>
        </w:rPr>
        <w:t>CHRIST (DEEMED TO BE UNIVERSITY), BANGALORE</w:t>
      </w:r>
    </w:p>
    <w:p w14:paraId="2560BE08" w14:textId="77777777" w:rsidR="00E80F83" w:rsidRPr="005F2896" w:rsidRDefault="00E80F83" w:rsidP="00E80F83">
      <w:pPr>
        <w:rPr>
          <w:rFonts w:ascii="Times New Roman" w:hAnsi="Times New Roman" w:cs="Times New Roman"/>
          <w:b/>
          <w:bCs/>
          <w:sz w:val="28"/>
          <w:szCs w:val="28"/>
        </w:rPr>
      </w:pPr>
    </w:p>
    <w:p w14:paraId="0B670A82" w14:textId="77777777" w:rsidR="00E80F83" w:rsidRDefault="00E80F83" w:rsidP="00E80F83">
      <w:pPr>
        <w:jc w:val="center"/>
        <w:rPr>
          <w:rFonts w:ascii="Times New Roman" w:hAnsi="Times New Roman" w:cs="Times New Roman"/>
          <w:b/>
          <w:bCs/>
          <w:sz w:val="28"/>
          <w:szCs w:val="28"/>
        </w:rPr>
      </w:pPr>
      <w:r w:rsidRPr="005F2896">
        <w:rPr>
          <w:rFonts w:ascii="Times New Roman" w:hAnsi="Times New Roman" w:cs="Times New Roman"/>
          <w:b/>
          <w:bCs/>
          <w:sz w:val="28"/>
          <w:szCs w:val="28"/>
        </w:rPr>
        <w:t>JULY 2024</w:t>
      </w:r>
    </w:p>
    <w:p w14:paraId="0B0AC94A" w14:textId="77777777" w:rsidR="00E80F83" w:rsidRDefault="00E80F83" w:rsidP="00E80F83">
      <w:pPr>
        <w:jc w:val="center"/>
        <w:rPr>
          <w:rFonts w:ascii="Times New Roman" w:hAnsi="Times New Roman" w:cs="Times New Roman"/>
          <w:b/>
          <w:bCs/>
          <w:sz w:val="28"/>
          <w:szCs w:val="28"/>
          <w:u w:val="single"/>
        </w:rPr>
      </w:pPr>
    </w:p>
    <w:p w14:paraId="12A9D370" w14:textId="63E616F8" w:rsidR="009D6AC6" w:rsidRPr="00F759F8" w:rsidRDefault="00E80F83" w:rsidP="00E80F83">
      <w:pPr>
        <w:jc w:val="center"/>
        <w:rPr>
          <w:rFonts w:ascii="Times New Roman" w:hAnsi="Times New Roman" w:cs="Times New Roman"/>
          <w:b/>
          <w:bCs/>
          <w:sz w:val="28"/>
          <w:szCs w:val="28"/>
        </w:rPr>
      </w:pPr>
      <w:r w:rsidRPr="00F759F8">
        <w:rPr>
          <w:rFonts w:ascii="Times New Roman" w:hAnsi="Times New Roman" w:cs="Times New Roman"/>
          <w:b/>
          <w:bCs/>
          <w:sz w:val="28"/>
          <w:szCs w:val="28"/>
        </w:rPr>
        <w:lastRenderedPageBreak/>
        <w:t xml:space="preserve">MODEL BUILDING ON </w:t>
      </w:r>
      <w:r w:rsidR="000B1A53">
        <w:rPr>
          <w:rFonts w:ascii="Times New Roman" w:hAnsi="Times New Roman" w:cs="Times New Roman"/>
          <w:b/>
          <w:bCs/>
          <w:sz w:val="28"/>
          <w:szCs w:val="28"/>
        </w:rPr>
        <w:t xml:space="preserve">CREDIT CARD </w:t>
      </w:r>
      <w:proofErr w:type="gramStart"/>
      <w:r w:rsidR="000B1A53">
        <w:rPr>
          <w:rFonts w:ascii="Times New Roman" w:hAnsi="Times New Roman" w:cs="Times New Roman"/>
          <w:b/>
          <w:bCs/>
          <w:sz w:val="28"/>
          <w:szCs w:val="28"/>
        </w:rPr>
        <w:t>DEFAULTERS</w:t>
      </w:r>
      <w:proofErr w:type="gramEnd"/>
      <w:r w:rsidR="000B1A53">
        <w:rPr>
          <w:rFonts w:ascii="Times New Roman" w:hAnsi="Times New Roman" w:cs="Times New Roman"/>
          <w:b/>
          <w:bCs/>
          <w:sz w:val="28"/>
          <w:szCs w:val="28"/>
        </w:rPr>
        <w:t xml:space="preserve"> DATASET</w:t>
      </w:r>
    </w:p>
    <w:p w14:paraId="41D26E98" w14:textId="77777777" w:rsidR="00E80F83" w:rsidRPr="00F759F8" w:rsidRDefault="00E80F83" w:rsidP="00F759F8">
      <w:pPr>
        <w:jc w:val="center"/>
        <w:rPr>
          <w:rFonts w:ascii="Times New Roman" w:hAnsi="Times New Roman" w:cs="Times New Roman"/>
          <w:b/>
          <w:bCs/>
          <w:sz w:val="28"/>
          <w:szCs w:val="28"/>
        </w:rPr>
      </w:pPr>
    </w:p>
    <w:p w14:paraId="73D219DF" w14:textId="5E378695" w:rsidR="0023054C" w:rsidRDefault="00E80F83" w:rsidP="006436E3">
      <w:pPr>
        <w:spacing w:line="360" w:lineRule="auto"/>
        <w:jc w:val="both"/>
        <w:rPr>
          <w:rFonts w:ascii="Times New Roman" w:hAnsi="Times New Roman" w:cs="Times New Roman"/>
          <w:b/>
          <w:bCs/>
          <w:sz w:val="24"/>
          <w:szCs w:val="24"/>
        </w:rPr>
      </w:pPr>
      <w:r w:rsidRPr="00F759F8">
        <w:rPr>
          <w:rFonts w:ascii="Times New Roman" w:hAnsi="Times New Roman" w:cs="Times New Roman"/>
          <w:b/>
          <w:bCs/>
          <w:sz w:val="24"/>
          <w:szCs w:val="24"/>
        </w:rPr>
        <w:t>INTRODUCTION</w:t>
      </w:r>
    </w:p>
    <w:p w14:paraId="195ED644" w14:textId="416F6ECE" w:rsidR="006436E3" w:rsidRDefault="006436E3" w:rsidP="006436E3">
      <w:pPr>
        <w:spacing w:after="0" w:line="360" w:lineRule="auto"/>
        <w:jc w:val="both"/>
        <w:rPr>
          <w:rFonts w:ascii="Times New Roman" w:hAnsi="Times New Roman" w:cs="Times New Roman"/>
          <w:sz w:val="24"/>
          <w:szCs w:val="24"/>
        </w:rPr>
      </w:pPr>
      <w:r w:rsidRPr="00BA249F">
        <w:rPr>
          <w:rFonts w:ascii="Times New Roman" w:eastAsia="Times New Roman" w:hAnsi="Times New Roman" w:cs="Times New Roman"/>
          <w:b/>
          <w:bCs/>
          <w:kern w:val="0"/>
          <w:sz w:val="24"/>
          <w:szCs w:val="24"/>
          <w14:ligatures w14:val="none"/>
        </w:rPr>
        <w:t xml:space="preserve">Domain: </w:t>
      </w:r>
      <w:r w:rsidR="000B1A53">
        <w:rPr>
          <w:rFonts w:ascii="Times New Roman" w:hAnsi="Times New Roman" w:cs="Times New Roman"/>
          <w:sz w:val="24"/>
          <w:szCs w:val="24"/>
        </w:rPr>
        <w:t>Fin-Tech</w:t>
      </w:r>
      <w:r w:rsidRPr="00BA249F">
        <w:rPr>
          <w:rFonts w:ascii="Times New Roman" w:hAnsi="Times New Roman" w:cs="Times New Roman"/>
          <w:sz w:val="24"/>
          <w:szCs w:val="24"/>
        </w:rPr>
        <w:t xml:space="preserve"> Industry</w:t>
      </w:r>
    </w:p>
    <w:p w14:paraId="1A2843D9" w14:textId="77777777" w:rsidR="0023054C" w:rsidRPr="006436E3" w:rsidRDefault="0023054C" w:rsidP="006436E3">
      <w:pPr>
        <w:spacing w:after="0" w:line="360" w:lineRule="auto"/>
        <w:jc w:val="both"/>
        <w:rPr>
          <w:rFonts w:ascii="Times New Roman" w:hAnsi="Times New Roman" w:cs="Times New Roman"/>
          <w:sz w:val="24"/>
          <w:szCs w:val="24"/>
        </w:rPr>
      </w:pPr>
    </w:p>
    <w:p w14:paraId="1D60A28B" w14:textId="6DCF327C" w:rsidR="0023054C" w:rsidRDefault="000B1A53" w:rsidP="006436E3">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0B1A53">
        <w:rPr>
          <w:rFonts w:ascii="Times New Roman" w:eastAsia="Times New Roman" w:hAnsi="Times New Roman" w:cs="Times New Roman"/>
          <w:kern w:val="0"/>
          <w:sz w:val="24"/>
          <w:szCs w:val="24"/>
          <w14:ligatures w14:val="none"/>
        </w:rPr>
        <w:t>his research</w:t>
      </w:r>
      <w:r>
        <w:rPr>
          <w:rFonts w:ascii="Times New Roman" w:eastAsia="Times New Roman" w:hAnsi="Times New Roman" w:cs="Times New Roman"/>
          <w:kern w:val="0"/>
          <w:sz w:val="24"/>
          <w:szCs w:val="24"/>
          <w14:ligatures w14:val="none"/>
        </w:rPr>
        <w:t xml:space="preserve"> is</w:t>
      </w:r>
      <w:r w:rsidRPr="000B1A53">
        <w:rPr>
          <w:rFonts w:ascii="Times New Roman" w:eastAsia="Times New Roman" w:hAnsi="Times New Roman" w:cs="Times New Roman"/>
          <w:kern w:val="0"/>
          <w:sz w:val="24"/>
          <w:szCs w:val="24"/>
          <w14:ligatures w14:val="none"/>
        </w:rPr>
        <w:t xml:space="preserve"> aimed at the case of customers' default payment</w:t>
      </w:r>
      <w:r w:rsidR="009071E1">
        <w:rPr>
          <w:rFonts w:ascii="Times New Roman" w:eastAsia="Times New Roman" w:hAnsi="Times New Roman" w:cs="Times New Roman"/>
          <w:kern w:val="0"/>
          <w:sz w:val="24"/>
          <w:szCs w:val="24"/>
          <w14:ligatures w14:val="none"/>
        </w:rPr>
        <w:t>s.</w:t>
      </w:r>
      <w:r w:rsidR="009071E1" w:rsidRPr="009071E1">
        <w:t xml:space="preserve"> </w:t>
      </w:r>
      <w:r w:rsidR="009071E1" w:rsidRPr="009071E1">
        <w:rPr>
          <w:rFonts w:ascii="Times New Roman" w:eastAsia="Times New Roman" w:hAnsi="Times New Roman" w:cs="Times New Roman"/>
          <w:kern w:val="0"/>
          <w:sz w:val="24"/>
          <w:szCs w:val="24"/>
          <w14:ligatures w14:val="none"/>
        </w:rPr>
        <w:t>This research employed a binary variable, default payment (Yes = 1, No = 0), as the response variable</w:t>
      </w:r>
      <w:r w:rsidR="009071E1">
        <w:rPr>
          <w:rFonts w:ascii="Times New Roman" w:eastAsia="Times New Roman" w:hAnsi="Times New Roman" w:cs="Times New Roman"/>
          <w:kern w:val="0"/>
          <w:sz w:val="24"/>
          <w:szCs w:val="24"/>
          <w14:ligatures w14:val="none"/>
        </w:rPr>
        <w:t>.</w:t>
      </w:r>
      <w:r w:rsidR="009071E1" w:rsidRPr="009071E1">
        <w:t xml:space="preserve"> </w:t>
      </w:r>
      <w:r w:rsidR="009071E1" w:rsidRPr="009071E1">
        <w:rPr>
          <w:rFonts w:ascii="Times New Roman" w:eastAsia="Times New Roman" w:hAnsi="Times New Roman" w:cs="Times New Roman"/>
          <w:kern w:val="0"/>
          <w:sz w:val="24"/>
          <w:szCs w:val="24"/>
          <w14:ligatures w14:val="none"/>
        </w:rPr>
        <w:t>Credit card default occurs when a borrower fails to make the required payments on their credit card debt. This scenario is a significant concern for financial institutions as it impacts their revenue and financial stability. Understanding the patterns and factors contributing to defaults can help in predicting and mitigating these risks.</w:t>
      </w:r>
    </w:p>
    <w:p w14:paraId="5A1315A3" w14:textId="77777777" w:rsidR="000B1A53" w:rsidRDefault="000B1A53" w:rsidP="006436E3">
      <w:pPr>
        <w:spacing w:after="0" w:line="360" w:lineRule="auto"/>
        <w:jc w:val="both"/>
        <w:rPr>
          <w:rFonts w:ascii="Times New Roman" w:eastAsia="Times New Roman" w:hAnsi="Times New Roman" w:cs="Times New Roman"/>
          <w:kern w:val="0"/>
          <w:sz w:val="24"/>
          <w:szCs w:val="24"/>
          <w14:ligatures w14:val="none"/>
        </w:rPr>
      </w:pPr>
    </w:p>
    <w:p w14:paraId="14161674" w14:textId="77777777" w:rsidR="0023054C" w:rsidRDefault="0023054C" w:rsidP="002305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METHODOLOGY</w:t>
      </w:r>
    </w:p>
    <w:p w14:paraId="2E6828AC" w14:textId="77777777" w:rsidR="0023054C" w:rsidRDefault="0023054C" w:rsidP="0023054C">
      <w:pPr>
        <w:spacing w:line="360" w:lineRule="auto"/>
        <w:jc w:val="both"/>
        <w:rPr>
          <w:rFonts w:ascii="Times New Roman" w:hAnsi="Times New Roman" w:cs="Times New Roman"/>
          <w:sz w:val="24"/>
          <w:szCs w:val="24"/>
        </w:rPr>
      </w:pPr>
      <w:r w:rsidRPr="006436E3">
        <w:rPr>
          <w:rFonts w:ascii="Times New Roman" w:hAnsi="Times New Roman" w:cs="Times New Roman"/>
          <w:b/>
          <w:bCs/>
          <w:sz w:val="24"/>
          <w:szCs w:val="24"/>
        </w:rPr>
        <w:t xml:space="preserve">CRISP-DM </w:t>
      </w:r>
      <w:r w:rsidRPr="006436E3">
        <w:rPr>
          <w:rFonts w:ascii="Times New Roman" w:hAnsi="Times New Roman" w:cs="Times New Roman"/>
          <w:sz w:val="24"/>
          <w:szCs w:val="24"/>
        </w:rPr>
        <w:t xml:space="preserve">(Cross Industry Standard Process for Data Mining) is </w:t>
      </w:r>
      <w:r>
        <w:rPr>
          <w:rFonts w:ascii="Times New Roman" w:hAnsi="Times New Roman" w:cs="Times New Roman"/>
          <w:sz w:val="24"/>
          <w:szCs w:val="24"/>
        </w:rPr>
        <w:t xml:space="preserve">used </w:t>
      </w:r>
      <w:r w:rsidRPr="006436E3">
        <w:rPr>
          <w:rFonts w:ascii="Times New Roman" w:hAnsi="Times New Roman" w:cs="Times New Roman"/>
          <w:sz w:val="24"/>
          <w:szCs w:val="24"/>
        </w:rPr>
        <w:t>for data mining projects. It provides a structured approach to planning and executing</w:t>
      </w:r>
      <w:r>
        <w:rPr>
          <w:rFonts w:ascii="Times New Roman" w:hAnsi="Times New Roman" w:cs="Times New Roman"/>
          <w:sz w:val="24"/>
          <w:szCs w:val="24"/>
        </w:rPr>
        <w:t xml:space="preserve">. </w:t>
      </w:r>
      <w:r w:rsidRPr="006436E3">
        <w:rPr>
          <w:rFonts w:ascii="Times New Roman" w:hAnsi="Times New Roman" w:cs="Times New Roman"/>
          <w:sz w:val="24"/>
          <w:szCs w:val="24"/>
        </w:rPr>
        <w:t xml:space="preserve">The methodology is composed of six phases, </w:t>
      </w:r>
    </w:p>
    <w:p w14:paraId="6CED21BA" w14:textId="77777777" w:rsidR="0023054C" w:rsidRPr="006436E3" w:rsidRDefault="0023054C" w:rsidP="0023054C">
      <w:pPr>
        <w:pStyle w:val="ListParagraph"/>
        <w:numPr>
          <w:ilvl w:val="0"/>
          <w:numId w:val="1"/>
        </w:numPr>
        <w:spacing w:line="360" w:lineRule="auto"/>
        <w:jc w:val="both"/>
        <w:rPr>
          <w:rFonts w:ascii="Times New Roman" w:hAnsi="Times New Roman" w:cs="Times New Roman"/>
          <w:sz w:val="24"/>
          <w:szCs w:val="24"/>
        </w:rPr>
      </w:pPr>
      <w:r w:rsidRPr="006436E3">
        <w:rPr>
          <w:rFonts w:ascii="Times New Roman" w:hAnsi="Times New Roman" w:cs="Times New Roman"/>
          <w:sz w:val="24"/>
          <w:szCs w:val="24"/>
        </w:rPr>
        <w:t>Business Understanding</w:t>
      </w:r>
    </w:p>
    <w:p w14:paraId="6033D534" w14:textId="77777777" w:rsidR="0023054C" w:rsidRPr="006436E3" w:rsidRDefault="0023054C" w:rsidP="0023054C">
      <w:pPr>
        <w:pStyle w:val="ListParagraph"/>
        <w:numPr>
          <w:ilvl w:val="0"/>
          <w:numId w:val="1"/>
        </w:numPr>
        <w:spacing w:line="360" w:lineRule="auto"/>
        <w:jc w:val="both"/>
        <w:rPr>
          <w:rFonts w:ascii="Times New Roman" w:hAnsi="Times New Roman" w:cs="Times New Roman"/>
          <w:sz w:val="24"/>
          <w:szCs w:val="24"/>
        </w:rPr>
      </w:pPr>
      <w:r w:rsidRPr="006436E3">
        <w:rPr>
          <w:rFonts w:ascii="Times New Roman" w:hAnsi="Times New Roman" w:cs="Times New Roman"/>
          <w:sz w:val="24"/>
          <w:szCs w:val="24"/>
        </w:rPr>
        <w:t>Data understanding</w:t>
      </w:r>
    </w:p>
    <w:p w14:paraId="3F8716D0" w14:textId="77777777" w:rsidR="0023054C" w:rsidRPr="006436E3" w:rsidRDefault="0023054C" w:rsidP="0023054C">
      <w:pPr>
        <w:pStyle w:val="ListParagraph"/>
        <w:numPr>
          <w:ilvl w:val="0"/>
          <w:numId w:val="1"/>
        </w:numPr>
        <w:spacing w:line="360" w:lineRule="auto"/>
        <w:jc w:val="both"/>
        <w:rPr>
          <w:rFonts w:ascii="Times New Roman" w:hAnsi="Times New Roman" w:cs="Times New Roman"/>
          <w:sz w:val="24"/>
          <w:szCs w:val="24"/>
        </w:rPr>
      </w:pPr>
      <w:r w:rsidRPr="006436E3">
        <w:rPr>
          <w:rFonts w:ascii="Times New Roman" w:hAnsi="Times New Roman" w:cs="Times New Roman"/>
          <w:sz w:val="24"/>
          <w:szCs w:val="24"/>
        </w:rPr>
        <w:t>Data Preparation</w:t>
      </w:r>
    </w:p>
    <w:p w14:paraId="3C830B1F" w14:textId="77777777" w:rsidR="0023054C" w:rsidRPr="006436E3" w:rsidRDefault="0023054C" w:rsidP="0023054C">
      <w:pPr>
        <w:pStyle w:val="ListParagraph"/>
        <w:numPr>
          <w:ilvl w:val="0"/>
          <w:numId w:val="1"/>
        </w:numPr>
        <w:spacing w:line="360" w:lineRule="auto"/>
        <w:jc w:val="both"/>
        <w:rPr>
          <w:rFonts w:ascii="Times New Roman" w:hAnsi="Times New Roman" w:cs="Times New Roman"/>
          <w:sz w:val="24"/>
          <w:szCs w:val="24"/>
        </w:rPr>
      </w:pPr>
      <w:r w:rsidRPr="006436E3">
        <w:rPr>
          <w:rFonts w:ascii="Times New Roman" w:hAnsi="Times New Roman" w:cs="Times New Roman"/>
          <w:sz w:val="24"/>
          <w:szCs w:val="24"/>
        </w:rPr>
        <w:t>Modeling</w:t>
      </w:r>
    </w:p>
    <w:p w14:paraId="0A4E6AC6" w14:textId="77777777" w:rsidR="0023054C" w:rsidRPr="006436E3" w:rsidRDefault="0023054C" w:rsidP="0023054C">
      <w:pPr>
        <w:pStyle w:val="ListParagraph"/>
        <w:numPr>
          <w:ilvl w:val="0"/>
          <w:numId w:val="1"/>
        </w:numPr>
        <w:spacing w:line="360" w:lineRule="auto"/>
        <w:jc w:val="both"/>
        <w:rPr>
          <w:rFonts w:ascii="Times New Roman" w:hAnsi="Times New Roman" w:cs="Times New Roman"/>
          <w:sz w:val="24"/>
          <w:szCs w:val="24"/>
        </w:rPr>
      </w:pPr>
      <w:r w:rsidRPr="006436E3">
        <w:rPr>
          <w:rFonts w:ascii="Times New Roman" w:hAnsi="Times New Roman" w:cs="Times New Roman"/>
          <w:sz w:val="24"/>
          <w:szCs w:val="24"/>
        </w:rPr>
        <w:t xml:space="preserve">Model Evaluation </w:t>
      </w:r>
    </w:p>
    <w:p w14:paraId="3A2AB95E" w14:textId="2E4824CA" w:rsidR="0023054C" w:rsidRDefault="0023054C" w:rsidP="0023054C">
      <w:pPr>
        <w:pStyle w:val="ListParagraph"/>
        <w:numPr>
          <w:ilvl w:val="0"/>
          <w:numId w:val="1"/>
        </w:numPr>
        <w:spacing w:line="360" w:lineRule="auto"/>
        <w:jc w:val="both"/>
        <w:rPr>
          <w:rFonts w:ascii="Times New Roman" w:hAnsi="Times New Roman" w:cs="Times New Roman"/>
          <w:sz w:val="24"/>
          <w:szCs w:val="24"/>
        </w:rPr>
      </w:pPr>
      <w:r w:rsidRPr="006436E3">
        <w:rPr>
          <w:rFonts w:ascii="Times New Roman" w:hAnsi="Times New Roman" w:cs="Times New Roman"/>
          <w:sz w:val="24"/>
          <w:szCs w:val="24"/>
        </w:rPr>
        <w:t>Deploymen</w:t>
      </w:r>
      <w:r>
        <w:rPr>
          <w:rFonts w:ascii="Times New Roman" w:hAnsi="Times New Roman" w:cs="Times New Roman"/>
          <w:sz w:val="24"/>
          <w:szCs w:val="24"/>
        </w:rPr>
        <w:t>t</w:t>
      </w:r>
    </w:p>
    <w:p w14:paraId="1ACA0131" w14:textId="77777777" w:rsidR="009071E1" w:rsidRPr="009071E1" w:rsidRDefault="009071E1" w:rsidP="009071E1">
      <w:pPr>
        <w:pStyle w:val="ListParagraph"/>
        <w:spacing w:line="360" w:lineRule="auto"/>
        <w:jc w:val="both"/>
        <w:rPr>
          <w:rFonts w:ascii="Times New Roman" w:hAnsi="Times New Roman" w:cs="Times New Roman"/>
          <w:sz w:val="24"/>
          <w:szCs w:val="24"/>
          <w:lang w:val="en-IN"/>
        </w:rPr>
      </w:pPr>
    </w:p>
    <w:p w14:paraId="5BBBD8C6" w14:textId="77777777" w:rsidR="009071E1" w:rsidRPr="009071E1" w:rsidRDefault="009071E1" w:rsidP="009071E1">
      <w:pPr>
        <w:pStyle w:val="ListParagraph"/>
        <w:spacing w:line="360" w:lineRule="auto"/>
        <w:jc w:val="both"/>
        <w:rPr>
          <w:rFonts w:ascii="Times New Roman" w:hAnsi="Times New Roman" w:cs="Times New Roman"/>
          <w:b/>
          <w:bCs/>
          <w:sz w:val="28"/>
          <w:szCs w:val="28"/>
          <w:u w:val="single"/>
          <w:lang w:val="en-IN"/>
        </w:rPr>
      </w:pPr>
      <w:r w:rsidRPr="009071E1">
        <w:rPr>
          <w:rFonts w:ascii="Times New Roman" w:hAnsi="Times New Roman" w:cs="Times New Roman"/>
          <w:b/>
          <w:bCs/>
          <w:sz w:val="28"/>
          <w:szCs w:val="28"/>
          <w:u w:val="single"/>
          <w:lang w:val="en-IN"/>
        </w:rPr>
        <w:t>1. Business Understanding</w:t>
      </w:r>
    </w:p>
    <w:p w14:paraId="5077FFB7" w14:textId="77777777" w:rsidR="009071E1" w:rsidRPr="009071E1" w:rsidRDefault="009071E1" w:rsidP="009071E1">
      <w:pPr>
        <w:pStyle w:val="ListParagraph"/>
        <w:numPr>
          <w:ilvl w:val="0"/>
          <w:numId w:val="5"/>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Objective</w:t>
      </w:r>
      <w:r w:rsidRPr="009071E1">
        <w:rPr>
          <w:rFonts w:ascii="Times New Roman" w:hAnsi="Times New Roman" w:cs="Times New Roman"/>
          <w:sz w:val="24"/>
          <w:szCs w:val="24"/>
          <w:lang w:val="en-IN"/>
        </w:rPr>
        <w:t>: Predict whether a credit card client will default on their payment next month.</w:t>
      </w:r>
    </w:p>
    <w:p w14:paraId="2699FCE1" w14:textId="77777777" w:rsidR="009071E1" w:rsidRDefault="009071E1" w:rsidP="009071E1">
      <w:pPr>
        <w:pStyle w:val="ListParagraph"/>
        <w:numPr>
          <w:ilvl w:val="0"/>
          <w:numId w:val="5"/>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Goals</w:t>
      </w:r>
      <w:r w:rsidRPr="009071E1">
        <w:rPr>
          <w:rFonts w:ascii="Times New Roman" w:hAnsi="Times New Roman" w:cs="Times New Roman"/>
          <w:sz w:val="24"/>
          <w:szCs w:val="24"/>
          <w:lang w:val="en-IN"/>
        </w:rPr>
        <w:t>: Reduce financial risk for the credit card issuer, improve customer management, and identify high-risk clients for targeted interventions.</w:t>
      </w:r>
    </w:p>
    <w:p w14:paraId="55565D98" w14:textId="77777777" w:rsidR="009071E1" w:rsidRPr="009071E1" w:rsidRDefault="009071E1" w:rsidP="009071E1">
      <w:pPr>
        <w:spacing w:line="360" w:lineRule="auto"/>
        <w:jc w:val="both"/>
        <w:rPr>
          <w:rFonts w:ascii="Times New Roman" w:hAnsi="Times New Roman" w:cs="Times New Roman"/>
          <w:sz w:val="24"/>
          <w:szCs w:val="24"/>
          <w:lang w:val="en-IN"/>
        </w:rPr>
      </w:pPr>
    </w:p>
    <w:p w14:paraId="7C86FEB4" w14:textId="77777777" w:rsidR="009071E1" w:rsidRDefault="009071E1" w:rsidP="009071E1">
      <w:pPr>
        <w:pStyle w:val="ListParagraph"/>
        <w:spacing w:line="360" w:lineRule="auto"/>
        <w:jc w:val="both"/>
        <w:rPr>
          <w:rFonts w:ascii="Times New Roman" w:hAnsi="Times New Roman" w:cs="Times New Roman"/>
          <w:b/>
          <w:bCs/>
          <w:sz w:val="28"/>
          <w:szCs w:val="28"/>
          <w:u w:val="single"/>
          <w:lang w:val="en-IN"/>
        </w:rPr>
      </w:pPr>
      <w:r w:rsidRPr="009071E1">
        <w:rPr>
          <w:rFonts w:ascii="Times New Roman" w:hAnsi="Times New Roman" w:cs="Times New Roman"/>
          <w:b/>
          <w:bCs/>
          <w:sz w:val="28"/>
          <w:szCs w:val="28"/>
          <w:u w:val="single"/>
          <w:lang w:val="en-IN"/>
        </w:rPr>
        <w:lastRenderedPageBreak/>
        <w:t>2. Data Understanding</w:t>
      </w:r>
    </w:p>
    <w:p w14:paraId="063EDDC7" w14:textId="77777777" w:rsidR="009071E1" w:rsidRPr="009071E1" w:rsidRDefault="009071E1" w:rsidP="009071E1">
      <w:pPr>
        <w:pStyle w:val="ListParagraph"/>
        <w:spacing w:line="360" w:lineRule="auto"/>
        <w:jc w:val="both"/>
        <w:rPr>
          <w:rFonts w:ascii="Times New Roman" w:hAnsi="Times New Roman" w:cs="Times New Roman"/>
          <w:b/>
          <w:bCs/>
          <w:sz w:val="28"/>
          <w:szCs w:val="28"/>
          <w:u w:val="single"/>
          <w:lang w:val="en-IN"/>
        </w:rPr>
      </w:pPr>
    </w:p>
    <w:p w14:paraId="61E63DB8" w14:textId="77777777" w:rsidR="009071E1" w:rsidRPr="009071E1" w:rsidRDefault="009071E1" w:rsidP="009071E1">
      <w:pPr>
        <w:pStyle w:val="ListParagraph"/>
        <w:numPr>
          <w:ilvl w:val="0"/>
          <w:numId w:val="6"/>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Data Collection</w:t>
      </w:r>
      <w:r w:rsidRPr="009071E1">
        <w:rPr>
          <w:rFonts w:ascii="Times New Roman" w:hAnsi="Times New Roman" w:cs="Times New Roman"/>
          <w:sz w:val="24"/>
          <w:szCs w:val="24"/>
          <w:lang w:val="en-IN"/>
        </w:rPr>
        <w:t>: Utilize the "Default of Credit Card Clients" dataset from the UCI Machine Learning Repository.</w:t>
      </w:r>
    </w:p>
    <w:p w14:paraId="58DA9F46" w14:textId="77777777" w:rsidR="009071E1" w:rsidRDefault="009071E1" w:rsidP="009071E1">
      <w:pPr>
        <w:pStyle w:val="ListParagraph"/>
        <w:numPr>
          <w:ilvl w:val="0"/>
          <w:numId w:val="6"/>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Data Description</w:t>
      </w:r>
      <w:r w:rsidRPr="009071E1">
        <w:rPr>
          <w:rFonts w:ascii="Times New Roman" w:hAnsi="Times New Roman" w:cs="Times New Roman"/>
          <w:sz w:val="24"/>
          <w:szCs w:val="24"/>
          <w:lang w:val="en-IN"/>
        </w:rPr>
        <w:t>: The dataset contains 30,000 observations and 24 variables, including demographic features (age, gender, education, marriage), financial attributes (credit limit, payment history, bill amounts, previous payments), and the target variable (</w:t>
      </w:r>
      <w:proofErr w:type="spellStart"/>
      <w:proofErr w:type="gramStart"/>
      <w:r w:rsidRPr="009071E1">
        <w:rPr>
          <w:rFonts w:ascii="Times New Roman" w:hAnsi="Times New Roman" w:cs="Times New Roman"/>
          <w:sz w:val="24"/>
          <w:szCs w:val="24"/>
          <w:lang w:val="en-IN"/>
        </w:rPr>
        <w:t>default.payment</w:t>
      </w:r>
      <w:proofErr w:type="gramEnd"/>
      <w:r w:rsidRPr="009071E1">
        <w:rPr>
          <w:rFonts w:ascii="Times New Roman" w:hAnsi="Times New Roman" w:cs="Times New Roman"/>
          <w:sz w:val="24"/>
          <w:szCs w:val="24"/>
          <w:lang w:val="en-IN"/>
        </w:rPr>
        <w:t>.next.month</w:t>
      </w:r>
      <w:proofErr w:type="spellEnd"/>
      <w:r w:rsidRPr="009071E1">
        <w:rPr>
          <w:rFonts w:ascii="Times New Roman" w:hAnsi="Times New Roman" w:cs="Times New Roman"/>
          <w:sz w:val="24"/>
          <w:szCs w:val="24"/>
          <w:lang w:val="en-IN"/>
        </w:rPr>
        <w:t>).</w:t>
      </w:r>
    </w:p>
    <w:p w14:paraId="7EDED637" w14:textId="77777777" w:rsidR="009071E1" w:rsidRPr="009071E1" w:rsidRDefault="009071E1" w:rsidP="009071E1">
      <w:pPr>
        <w:pStyle w:val="ListParagraph"/>
        <w:spacing w:line="360" w:lineRule="auto"/>
        <w:jc w:val="both"/>
        <w:rPr>
          <w:rFonts w:ascii="Times New Roman" w:hAnsi="Times New Roman" w:cs="Times New Roman"/>
          <w:sz w:val="24"/>
          <w:szCs w:val="24"/>
          <w:lang w:val="en-IN"/>
        </w:rPr>
      </w:pPr>
    </w:p>
    <w:p w14:paraId="561D1BB1" w14:textId="77777777" w:rsidR="009071E1" w:rsidRPr="009071E1" w:rsidRDefault="009071E1" w:rsidP="009071E1">
      <w:pPr>
        <w:pStyle w:val="ListParagraph"/>
        <w:spacing w:line="360" w:lineRule="auto"/>
        <w:jc w:val="both"/>
        <w:rPr>
          <w:rFonts w:ascii="Times New Roman" w:hAnsi="Times New Roman" w:cs="Times New Roman"/>
          <w:b/>
          <w:bCs/>
          <w:sz w:val="28"/>
          <w:szCs w:val="28"/>
          <w:u w:val="single"/>
          <w:lang w:val="en-IN"/>
        </w:rPr>
      </w:pPr>
      <w:r w:rsidRPr="009071E1">
        <w:rPr>
          <w:rFonts w:ascii="Times New Roman" w:hAnsi="Times New Roman" w:cs="Times New Roman"/>
          <w:b/>
          <w:bCs/>
          <w:sz w:val="28"/>
          <w:szCs w:val="28"/>
          <w:u w:val="single"/>
          <w:lang w:val="en-IN"/>
        </w:rPr>
        <w:t>3. Data Preparation</w:t>
      </w:r>
    </w:p>
    <w:p w14:paraId="35BC3848" w14:textId="77777777" w:rsidR="009071E1" w:rsidRPr="009071E1" w:rsidRDefault="009071E1" w:rsidP="009071E1">
      <w:pPr>
        <w:pStyle w:val="ListParagraph"/>
        <w:numPr>
          <w:ilvl w:val="0"/>
          <w:numId w:val="7"/>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Cleaning</w:t>
      </w:r>
      <w:r w:rsidRPr="009071E1">
        <w:rPr>
          <w:rFonts w:ascii="Times New Roman" w:hAnsi="Times New Roman" w:cs="Times New Roman"/>
          <w:sz w:val="24"/>
          <w:szCs w:val="24"/>
          <w:lang w:val="en-IN"/>
        </w:rPr>
        <w:t>: Handle missing values, outliers, and erroneous data entries.</w:t>
      </w:r>
    </w:p>
    <w:p w14:paraId="10C7F9FA" w14:textId="77777777" w:rsidR="009071E1" w:rsidRPr="009071E1" w:rsidRDefault="009071E1" w:rsidP="009071E1">
      <w:pPr>
        <w:pStyle w:val="ListParagraph"/>
        <w:numPr>
          <w:ilvl w:val="0"/>
          <w:numId w:val="7"/>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Transformation</w:t>
      </w:r>
      <w:r w:rsidRPr="009071E1">
        <w:rPr>
          <w:rFonts w:ascii="Times New Roman" w:hAnsi="Times New Roman" w:cs="Times New Roman"/>
          <w:sz w:val="24"/>
          <w:szCs w:val="24"/>
          <w:lang w:val="en-IN"/>
        </w:rPr>
        <w:t>: Convert categorical variables to numerical, normalize/standardize numerical features, and possibly create new features (feature engineering).</w:t>
      </w:r>
    </w:p>
    <w:p w14:paraId="62CD9ACC" w14:textId="77777777" w:rsidR="009071E1" w:rsidRDefault="009071E1" w:rsidP="009071E1">
      <w:pPr>
        <w:pStyle w:val="ListParagraph"/>
        <w:numPr>
          <w:ilvl w:val="0"/>
          <w:numId w:val="7"/>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Splitting</w:t>
      </w:r>
      <w:r w:rsidRPr="009071E1">
        <w:rPr>
          <w:rFonts w:ascii="Times New Roman" w:hAnsi="Times New Roman" w:cs="Times New Roman"/>
          <w:sz w:val="24"/>
          <w:szCs w:val="24"/>
          <w:lang w:val="en-IN"/>
        </w:rPr>
        <w:t>: Divide the data into training (70%) and testing (30%) sets to evaluate the models.</w:t>
      </w:r>
    </w:p>
    <w:p w14:paraId="632FF19D" w14:textId="77777777" w:rsidR="009071E1" w:rsidRPr="009071E1" w:rsidRDefault="009071E1" w:rsidP="009071E1">
      <w:pPr>
        <w:pStyle w:val="ListParagraph"/>
        <w:spacing w:line="360" w:lineRule="auto"/>
        <w:jc w:val="both"/>
        <w:rPr>
          <w:rFonts w:ascii="Times New Roman" w:hAnsi="Times New Roman" w:cs="Times New Roman"/>
          <w:sz w:val="24"/>
          <w:szCs w:val="24"/>
          <w:lang w:val="en-IN"/>
        </w:rPr>
      </w:pPr>
    </w:p>
    <w:p w14:paraId="04B8800B" w14:textId="41550015" w:rsidR="009071E1" w:rsidRPr="009071E1" w:rsidRDefault="009071E1" w:rsidP="009071E1">
      <w:pPr>
        <w:pStyle w:val="ListParagraph"/>
        <w:spacing w:line="360" w:lineRule="auto"/>
        <w:jc w:val="both"/>
        <w:rPr>
          <w:rFonts w:ascii="Times New Roman" w:hAnsi="Times New Roman" w:cs="Times New Roman"/>
          <w:b/>
          <w:bCs/>
          <w:sz w:val="28"/>
          <w:szCs w:val="28"/>
          <w:u w:val="single"/>
          <w:lang w:val="en-IN"/>
        </w:rPr>
      </w:pPr>
      <w:r w:rsidRPr="009071E1">
        <w:rPr>
          <w:rFonts w:ascii="Times New Roman" w:hAnsi="Times New Roman" w:cs="Times New Roman"/>
          <w:b/>
          <w:bCs/>
          <w:sz w:val="28"/>
          <w:szCs w:val="28"/>
          <w:u w:val="single"/>
          <w:lang w:val="en-IN"/>
        </w:rPr>
        <w:t>4. Model</w:t>
      </w:r>
      <w:r w:rsidRPr="009071E1">
        <w:rPr>
          <w:rFonts w:ascii="Times New Roman" w:hAnsi="Times New Roman" w:cs="Times New Roman"/>
          <w:b/>
          <w:bCs/>
          <w:sz w:val="28"/>
          <w:szCs w:val="28"/>
          <w:u w:val="single"/>
          <w:lang w:val="en-IN"/>
        </w:rPr>
        <w:t>l</w:t>
      </w:r>
      <w:r w:rsidRPr="009071E1">
        <w:rPr>
          <w:rFonts w:ascii="Times New Roman" w:hAnsi="Times New Roman" w:cs="Times New Roman"/>
          <w:b/>
          <w:bCs/>
          <w:sz w:val="28"/>
          <w:szCs w:val="28"/>
          <w:u w:val="single"/>
          <w:lang w:val="en-IN"/>
        </w:rPr>
        <w:t>ing</w:t>
      </w:r>
    </w:p>
    <w:p w14:paraId="3514EA1B" w14:textId="77777777" w:rsidR="009071E1" w:rsidRPr="009071E1" w:rsidRDefault="009071E1" w:rsidP="009071E1">
      <w:pPr>
        <w:pStyle w:val="ListParagraph"/>
        <w:numPr>
          <w:ilvl w:val="0"/>
          <w:numId w:val="8"/>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Simple Linear Regression</w:t>
      </w:r>
      <w:r w:rsidRPr="009071E1">
        <w:rPr>
          <w:rFonts w:ascii="Times New Roman" w:hAnsi="Times New Roman" w:cs="Times New Roman"/>
          <w:sz w:val="24"/>
          <w:szCs w:val="24"/>
          <w:lang w:val="en-IN"/>
        </w:rPr>
        <w:t>: Model default probability using a single predictor (e.g., credit limit).</w:t>
      </w:r>
    </w:p>
    <w:p w14:paraId="7E65EBEA" w14:textId="77777777" w:rsidR="009071E1" w:rsidRPr="009071E1" w:rsidRDefault="009071E1" w:rsidP="009071E1">
      <w:pPr>
        <w:pStyle w:val="ListParagraph"/>
        <w:numPr>
          <w:ilvl w:val="0"/>
          <w:numId w:val="8"/>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Multiple Linear Regression</w:t>
      </w:r>
      <w:r w:rsidRPr="009071E1">
        <w:rPr>
          <w:rFonts w:ascii="Times New Roman" w:hAnsi="Times New Roman" w:cs="Times New Roman"/>
          <w:sz w:val="24"/>
          <w:szCs w:val="24"/>
          <w:lang w:val="en-IN"/>
        </w:rPr>
        <w:t>: Use all relevant predictors to build a more comprehensive model.</w:t>
      </w:r>
    </w:p>
    <w:p w14:paraId="2718759B" w14:textId="77777777" w:rsidR="009071E1" w:rsidRPr="009071E1" w:rsidRDefault="009071E1" w:rsidP="009071E1">
      <w:pPr>
        <w:pStyle w:val="ListParagraph"/>
        <w:numPr>
          <w:ilvl w:val="0"/>
          <w:numId w:val="8"/>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Lasso Regression</w:t>
      </w:r>
      <w:r w:rsidRPr="009071E1">
        <w:rPr>
          <w:rFonts w:ascii="Times New Roman" w:hAnsi="Times New Roman" w:cs="Times New Roman"/>
          <w:sz w:val="24"/>
          <w:szCs w:val="24"/>
          <w:lang w:val="en-IN"/>
        </w:rPr>
        <w:t>: Apply L1 regularization to select important features and avoid overfitting.</w:t>
      </w:r>
    </w:p>
    <w:p w14:paraId="7064900D" w14:textId="77777777" w:rsidR="009071E1" w:rsidRDefault="009071E1" w:rsidP="009071E1">
      <w:pPr>
        <w:pStyle w:val="ListParagraph"/>
        <w:numPr>
          <w:ilvl w:val="0"/>
          <w:numId w:val="8"/>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Ridge Regression</w:t>
      </w:r>
      <w:r w:rsidRPr="009071E1">
        <w:rPr>
          <w:rFonts w:ascii="Times New Roman" w:hAnsi="Times New Roman" w:cs="Times New Roman"/>
          <w:sz w:val="24"/>
          <w:szCs w:val="24"/>
          <w:lang w:val="en-IN"/>
        </w:rPr>
        <w:t>: Apply L2 regularization to handle multicollinearity and improve model generalization.</w:t>
      </w:r>
    </w:p>
    <w:p w14:paraId="5C18352E" w14:textId="77777777" w:rsidR="009071E1" w:rsidRPr="009071E1" w:rsidRDefault="009071E1" w:rsidP="009071E1">
      <w:pPr>
        <w:pStyle w:val="ListParagraph"/>
        <w:spacing w:line="360" w:lineRule="auto"/>
        <w:jc w:val="both"/>
        <w:rPr>
          <w:rFonts w:ascii="Times New Roman" w:hAnsi="Times New Roman" w:cs="Times New Roman"/>
          <w:sz w:val="24"/>
          <w:szCs w:val="24"/>
          <w:lang w:val="en-IN"/>
        </w:rPr>
      </w:pPr>
    </w:p>
    <w:p w14:paraId="5CF72D45" w14:textId="77777777" w:rsidR="009071E1" w:rsidRPr="009071E1" w:rsidRDefault="009071E1" w:rsidP="009071E1">
      <w:pPr>
        <w:pStyle w:val="ListParagraph"/>
        <w:spacing w:line="360" w:lineRule="auto"/>
        <w:jc w:val="both"/>
        <w:rPr>
          <w:rFonts w:ascii="Times New Roman" w:hAnsi="Times New Roman" w:cs="Times New Roman"/>
          <w:b/>
          <w:bCs/>
          <w:sz w:val="28"/>
          <w:szCs w:val="28"/>
          <w:u w:val="single"/>
          <w:lang w:val="en-IN"/>
        </w:rPr>
      </w:pPr>
      <w:r w:rsidRPr="009071E1">
        <w:rPr>
          <w:rFonts w:ascii="Times New Roman" w:hAnsi="Times New Roman" w:cs="Times New Roman"/>
          <w:b/>
          <w:bCs/>
          <w:sz w:val="28"/>
          <w:szCs w:val="28"/>
          <w:u w:val="single"/>
          <w:lang w:val="en-IN"/>
        </w:rPr>
        <w:t>5. Evaluation</w:t>
      </w:r>
    </w:p>
    <w:p w14:paraId="1190954C" w14:textId="77777777" w:rsidR="009071E1" w:rsidRPr="009071E1" w:rsidRDefault="009071E1" w:rsidP="009071E1">
      <w:pPr>
        <w:pStyle w:val="ListParagraph"/>
        <w:numPr>
          <w:ilvl w:val="0"/>
          <w:numId w:val="9"/>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Performance Metrics</w:t>
      </w:r>
      <w:r w:rsidRPr="009071E1">
        <w:rPr>
          <w:rFonts w:ascii="Times New Roman" w:hAnsi="Times New Roman" w:cs="Times New Roman"/>
          <w:sz w:val="24"/>
          <w:szCs w:val="24"/>
          <w:lang w:val="en-IN"/>
        </w:rPr>
        <w:t>: Evaluate models using Mean Squared Error (MSE), Adjusted R-squared, and potentially other metrics like ROC-AUC.</w:t>
      </w:r>
    </w:p>
    <w:p w14:paraId="72BC474B" w14:textId="77777777" w:rsidR="009071E1" w:rsidRDefault="009071E1" w:rsidP="009071E1">
      <w:pPr>
        <w:pStyle w:val="ListParagraph"/>
        <w:numPr>
          <w:ilvl w:val="0"/>
          <w:numId w:val="9"/>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lastRenderedPageBreak/>
        <w:t>Model Comparison</w:t>
      </w:r>
      <w:r w:rsidRPr="009071E1">
        <w:rPr>
          <w:rFonts w:ascii="Times New Roman" w:hAnsi="Times New Roman" w:cs="Times New Roman"/>
          <w:sz w:val="24"/>
          <w:szCs w:val="24"/>
          <w:lang w:val="en-IN"/>
        </w:rPr>
        <w:t>: Compare models based on their performance metrics. In this case, Ridge Regression performed best with the lowest MSE, indicating higher predictive accuracy.</w:t>
      </w:r>
    </w:p>
    <w:p w14:paraId="190C113E" w14:textId="77777777" w:rsidR="009071E1" w:rsidRPr="009071E1" w:rsidRDefault="009071E1" w:rsidP="009071E1">
      <w:pPr>
        <w:pStyle w:val="ListParagraph"/>
        <w:spacing w:line="360" w:lineRule="auto"/>
        <w:jc w:val="both"/>
        <w:rPr>
          <w:rFonts w:ascii="Times New Roman" w:hAnsi="Times New Roman" w:cs="Times New Roman"/>
          <w:sz w:val="24"/>
          <w:szCs w:val="24"/>
          <w:lang w:val="en-IN"/>
        </w:rPr>
      </w:pPr>
    </w:p>
    <w:p w14:paraId="3C07FB69" w14:textId="77777777" w:rsidR="009071E1" w:rsidRPr="009071E1" w:rsidRDefault="009071E1" w:rsidP="009071E1">
      <w:pPr>
        <w:pStyle w:val="ListParagraph"/>
        <w:spacing w:line="360" w:lineRule="auto"/>
        <w:jc w:val="both"/>
        <w:rPr>
          <w:rFonts w:ascii="Times New Roman" w:hAnsi="Times New Roman" w:cs="Times New Roman"/>
          <w:b/>
          <w:bCs/>
          <w:sz w:val="28"/>
          <w:szCs w:val="28"/>
          <w:u w:val="single"/>
          <w:lang w:val="en-IN"/>
        </w:rPr>
      </w:pPr>
      <w:r w:rsidRPr="009071E1">
        <w:rPr>
          <w:rFonts w:ascii="Times New Roman" w:hAnsi="Times New Roman" w:cs="Times New Roman"/>
          <w:b/>
          <w:bCs/>
          <w:sz w:val="28"/>
          <w:szCs w:val="28"/>
          <w:u w:val="single"/>
          <w:lang w:val="en-IN"/>
        </w:rPr>
        <w:t>6. Deployment</w:t>
      </w:r>
    </w:p>
    <w:p w14:paraId="1944CC08" w14:textId="77777777" w:rsidR="009071E1" w:rsidRPr="009071E1" w:rsidRDefault="009071E1" w:rsidP="009071E1">
      <w:pPr>
        <w:pStyle w:val="ListParagraph"/>
        <w:numPr>
          <w:ilvl w:val="0"/>
          <w:numId w:val="10"/>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Implementation</w:t>
      </w:r>
      <w:r w:rsidRPr="009071E1">
        <w:rPr>
          <w:rFonts w:ascii="Times New Roman" w:hAnsi="Times New Roman" w:cs="Times New Roman"/>
          <w:sz w:val="24"/>
          <w:szCs w:val="24"/>
          <w:lang w:val="en-IN"/>
        </w:rPr>
        <w:t>: Deploy the best-performing model (Ridge Regression) into the credit card issuer’s decision-making system.</w:t>
      </w:r>
    </w:p>
    <w:p w14:paraId="7F53FD0F" w14:textId="77777777" w:rsidR="009071E1" w:rsidRPr="009071E1" w:rsidRDefault="009071E1" w:rsidP="009071E1">
      <w:pPr>
        <w:pStyle w:val="ListParagraph"/>
        <w:numPr>
          <w:ilvl w:val="0"/>
          <w:numId w:val="10"/>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Monitoring</w:t>
      </w:r>
      <w:r w:rsidRPr="009071E1">
        <w:rPr>
          <w:rFonts w:ascii="Times New Roman" w:hAnsi="Times New Roman" w:cs="Times New Roman"/>
          <w:sz w:val="24"/>
          <w:szCs w:val="24"/>
          <w:lang w:val="en-IN"/>
        </w:rPr>
        <w:t xml:space="preserve">: Continuously monitor model performance with new data, retrain periodically, and adjust for changes in client </w:t>
      </w:r>
      <w:proofErr w:type="spellStart"/>
      <w:r w:rsidRPr="009071E1">
        <w:rPr>
          <w:rFonts w:ascii="Times New Roman" w:hAnsi="Times New Roman" w:cs="Times New Roman"/>
          <w:sz w:val="24"/>
          <w:szCs w:val="24"/>
          <w:lang w:val="en-IN"/>
        </w:rPr>
        <w:t>behavior</w:t>
      </w:r>
      <w:proofErr w:type="spellEnd"/>
      <w:r w:rsidRPr="009071E1">
        <w:rPr>
          <w:rFonts w:ascii="Times New Roman" w:hAnsi="Times New Roman" w:cs="Times New Roman"/>
          <w:sz w:val="24"/>
          <w:szCs w:val="24"/>
          <w:lang w:val="en-IN"/>
        </w:rPr>
        <w:t xml:space="preserve"> or economic conditions.</w:t>
      </w:r>
    </w:p>
    <w:p w14:paraId="54202474" w14:textId="77777777" w:rsidR="009071E1" w:rsidRPr="009071E1" w:rsidRDefault="009071E1" w:rsidP="009071E1">
      <w:pPr>
        <w:pStyle w:val="ListParagraph"/>
        <w:numPr>
          <w:ilvl w:val="0"/>
          <w:numId w:val="10"/>
        </w:numPr>
        <w:spacing w:line="360" w:lineRule="auto"/>
        <w:jc w:val="both"/>
        <w:rPr>
          <w:rFonts w:ascii="Times New Roman" w:hAnsi="Times New Roman" w:cs="Times New Roman"/>
          <w:sz w:val="24"/>
          <w:szCs w:val="24"/>
          <w:lang w:val="en-IN"/>
        </w:rPr>
      </w:pPr>
      <w:r w:rsidRPr="009071E1">
        <w:rPr>
          <w:rFonts w:ascii="Times New Roman" w:hAnsi="Times New Roman" w:cs="Times New Roman"/>
          <w:b/>
          <w:bCs/>
          <w:sz w:val="24"/>
          <w:szCs w:val="24"/>
          <w:lang w:val="en-IN"/>
        </w:rPr>
        <w:t>Actionable Insights</w:t>
      </w:r>
      <w:r w:rsidRPr="009071E1">
        <w:rPr>
          <w:rFonts w:ascii="Times New Roman" w:hAnsi="Times New Roman" w:cs="Times New Roman"/>
          <w:sz w:val="24"/>
          <w:szCs w:val="24"/>
          <w:lang w:val="en-IN"/>
        </w:rPr>
        <w:t xml:space="preserve">: Use model predictions to take proactive measures such as adjusting credit limits, offering financial </w:t>
      </w:r>
      <w:proofErr w:type="spellStart"/>
      <w:r w:rsidRPr="009071E1">
        <w:rPr>
          <w:rFonts w:ascii="Times New Roman" w:hAnsi="Times New Roman" w:cs="Times New Roman"/>
          <w:sz w:val="24"/>
          <w:szCs w:val="24"/>
          <w:lang w:val="en-IN"/>
        </w:rPr>
        <w:t>counseling</w:t>
      </w:r>
      <w:proofErr w:type="spellEnd"/>
      <w:r w:rsidRPr="009071E1">
        <w:rPr>
          <w:rFonts w:ascii="Times New Roman" w:hAnsi="Times New Roman" w:cs="Times New Roman"/>
          <w:sz w:val="24"/>
          <w:szCs w:val="24"/>
          <w:lang w:val="en-IN"/>
        </w:rPr>
        <w:t>, or implementing stricter approval criteria for high-risk clients.</w:t>
      </w:r>
    </w:p>
    <w:p w14:paraId="3796E00A" w14:textId="77777777" w:rsidR="009071E1" w:rsidRDefault="009071E1" w:rsidP="009071E1">
      <w:pPr>
        <w:pStyle w:val="ListParagraph"/>
        <w:spacing w:line="360" w:lineRule="auto"/>
        <w:jc w:val="both"/>
        <w:rPr>
          <w:rFonts w:ascii="Times New Roman" w:hAnsi="Times New Roman" w:cs="Times New Roman"/>
          <w:sz w:val="24"/>
          <w:szCs w:val="24"/>
        </w:rPr>
      </w:pPr>
    </w:p>
    <w:p w14:paraId="6E3791BA" w14:textId="77777777" w:rsidR="0023054C" w:rsidRDefault="0023054C" w:rsidP="0023054C">
      <w:pPr>
        <w:spacing w:line="360" w:lineRule="auto"/>
        <w:jc w:val="both"/>
        <w:rPr>
          <w:rFonts w:ascii="Times New Roman" w:hAnsi="Times New Roman" w:cs="Times New Roman"/>
          <w:sz w:val="24"/>
          <w:szCs w:val="24"/>
        </w:rPr>
      </w:pPr>
    </w:p>
    <w:p w14:paraId="6F25A5EA" w14:textId="1D6B7AAE" w:rsidR="00BA249F" w:rsidRDefault="00BA249F" w:rsidP="00F759F8">
      <w:pPr>
        <w:spacing w:after="0" w:line="360" w:lineRule="auto"/>
        <w:jc w:val="both"/>
        <w:rPr>
          <w:rFonts w:ascii="Times New Roman" w:eastAsia="Times New Roman" w:hAnsi="Times New Roman" w:cs="Times New Roman"/>
          <w:b/>
          <w:bCs/>
          <w:kern w:val="0"/>
          <w:sz w:val="24"/>
          <w:szCs w:val="24"/>
          <w14:ligatures w14:val="none"/>
        </w:rPr>
      </w:pPr>
      <w:r w:rsidRPr="00BA249F">
        <w:rPr>
          <w:rFonts w:ascii="Times New Roman" w:eastAsia="Times New Roman" w:hAnsi="Times New Roman" w:cs="Times New Roman"/>
          <w:b/>
          <w:bCs/>
          <w:kern w:val="0"/>
          <w:sz w:val="24"/>
          <w:szCs w:val="24"/>
          <w14:ligatures w14:val="none"/>
        </w:rPr>
        <w:t>DATA DICTIONARY</w:t>
      </w:r>
    </w:p>
    <w:p w14:paraId="325246E5" w14:textId="77777777" w:rsidR="00596540" w:rsidRDefault="00596540" w:rsidP="00F759F8">
      <w:pPr>
        <w:spacing w:after="0" w:line="360" w:lineRule="auto"/>
        <w:jc w:val="both"/>
        <w:rPr>
          <w:rFonts w:ascii="Times New Roman" w:eastAsia="Times New Roman" w:hAnsi="Times New Roman" w:cs="Times New Roman"/>
          <w:b/>
          <w:bCs/>
          <w:kern w:val="0"/>
          <w:sz w:val="24"/>
          <w:szCs w:val="24"/>
          <w14:ligatures w14:val="none"/>
        </w:rPr>
      </w:pPr>
    </w:p>
    <w:tbl>
      <w:tblPr>
        <w:tblStyle w:val="TableGrid"/>
        <w:tblW w:w="9351" w:type="dxa"/>
        <w:jc w:val="center"/>
        <w:tblLook w:val="04A0" w:firstRow="1" w:lastRow="0" w:firstColumn="1" w:lastColumn="0" w:noHBand="0" w:noVBand="1"/>
      </w:tblPr>
      <w:tblGrid>
        <w:gridCol w:w="3117"/>
        <w:gridCol w:w="1399"/>
        <w:gridCol w:w="4835"/>
      </w:tblGrid>
      <w:tr w:rsidR="00480D67" w14:paraId="24569E56" w14:textId="77777777" w:rsidTr="00110929">
        <w:trPr>
          <w:jc w:val="center"/>
        </w:trPr>
        <w:tc>
          <w:tcPr>
            <w:tcW w:w="3117" w:type="dxa"/>
          </w:tcPr>
          <w:p w14:paraId="728332FC" w14:textId="193BF039" w:rsidR="00480D67" w:rsidRPr="00480D67" w:rsidRDefault="00480D67" w:rsidP="00480D67">
            <w:pPr>
              <w:spacing w:line="360" w:lineRule="auto"/>
              <w:jc w:val="center"/>
              <w:rPr>
                <w:rFonts w:ascii="Times New Roman" w:eastAsia="Times New Roman" w:hAnsi="Times New Roman" w:cs="Times New Roman"/>
                <w:b/>
                <w:bCs/>
                <w:kern w:val="0"/>
                <w:sz w:val="24"/>
                <w:szCs w:val="24"/>
                <w14:ligatures w14:val="none"/>
              </w:rPr>
            </w:pPr>
            <w:r w:rsidRPr="00480D67">
              <w:rPr>
                <w:rFonts w:ascii="Times New Roman" w:eastAsia="Times New Roman" w:hAnsi="Times New Roman" w:cs="Times New Roman"/>
                <w:b/>
                <w:bCs/>
                <w:kern w:val="0"/>
                <w:sz w:val="24"/>
                <w:szCs w:val="24"/>
                <w14:ligatures w14:val="none"/>
              </w:rPr>
              <w:t>Variable</w:t>
            </w:r>
          </w:p>
        </w:tc>
        <w:tc>
          <w:tcPr>
            <w:tcW w:w="1399" w:type="dxa"/>
          </w:tcPr>
          <w:p w14:paraId="2E47E702" w14:textId="3AE55FBC" w:rsidR="00480D67" w:rsidRPr="00480D67" w:rsidRDefault="00480D67" w:rsidP="00480D67">
            <w:pPr>
              <w:spacing w:line="360" w:lineRule="auto"/>
              <w:jc w:val="center"/>
              <w:rPr>
                <w:rFonts w:ascii="Times New Roman" w:eastAsia="Times New Roman" w:hAnsi="Times New Roman" w:cs="Times New Roman"/>
                <w:b/>
                <w:bCs/>
                <w:kern w:val="0"/>
                <w:sz w:val="24"/>
                <w:szCs w:val="24"/>
                <w14:ligatures w14:val="none"/>
              </w:rPr>
            </w:pPr>
            <w:r w:rsidRPr="00480D67">
              <w:rPr>
                <w:rFonts w:ascii="Times New Roman" w:eastAsia="Times New Roman" w:hAnsi="Times New Roman" w:cs="Times New Roman"/>
                <w:b/>
                <w:bCs/>
                <w:kern w:val="0"/>
                <w:sz w:val="24"/>
                <w:szCs w:val="24"/>
                <w14:ligatures w14:val="none"/>
              </w:rPr>
              <w:t>Type</w:t>
            </w:r>
          </w:p>
        </w:tc>
        <w:tc>
          <w:tcPr>
            <w:tcW w:w="4835" w:type="dxa"/>
          </w:tcPr>
          <w:p w14:paraId="1775FC24" w14:textId="073A2854" w:rsidR="00480D67" w:rsidRPr="00480D67" w:rsidRDefault="00480D67" w:rsidP="00480D67">
            <w:pPr>
              <w:spacing w:line="360" w:lineRule="auto"/>
              <w:jc w:val="center"/>
              <w:rPr>
                <w:rFonts w:ascii="Times New Roman" w:eastAsia="Times New Roman" w:hAnsi="Times New Roman" w:cs="Times New Roman"/>
                <w:b/>
                <w:bCs/>
                <w:kern w:val="0"/>
                <w:sz w:val="24"/>
                <w:szCs w:val="24"/>
                <w14:ligatures w14:val="none"/>
              </w:rPr>
            </w:pPr>
            <w:r w:rsidRPr="00480D67">
              <w:rPr>
                <w:rFonts w:ascii="Times New Roman" w:eastAsia="Times New Roman" w:hAnsi="Times New Roman" w:cs="Times New Roman"/>
                <w:b/>
                <w:bCs/>
                <w:kern w:val="0"/>
                <w:sz w:val="24"/>
                <w:szCs w:val="24"/>
                <w14:ligatures w14:val="none"/>
              </w:rPr>
              <w:t>Description</w:t>
            </w:r>
          </w:p>
        </w:tc>
      </w:tr>
      <w:tr w:rsidR="00480D67" w14:paraId="29DFF501" w14:textId="77777777" w:rsidTr="00110929">
        <w:trPr>
          <w:jc w:val="center"/>
        </w:trPr>
        <w:tc>
          <w:tcPr>
            <w:tcW w:w="3117" w:type="dxa"/>
          </w:tcPr>
          <w:p w14:paraId="2A0517FE" w14:textId="0941DD4F" w:rsidR="00DB710F" w:rsidRDefault="00DB710F" w:rsidP="00110929">
            <w:pPr>
              <w:spacing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w:t>
            </w:r>
          </w:p>
        </w:tc>
        <w:tc>
          <w:tcPr>
            <w:tcW w:w="1399" w:type="dxa"/>
          </w:tcPr>
          <w:p w14:paraId="20764171" w14:textId="16154871" w:rsidR="00480D67"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73B9618B" w14:textId="73DFF764" w:rsidR="00480D67"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of the given credit (NT dollar): Includes both individual and family credit.</w:t>
            </w:r>
          </w:p>
        </w:tc>
      </w:tr>
      <w:tr w:rsidR="00480D67" w14:paraId="725EBCFF" w14:textId="77777777" w:rsidTr="00110929">
        <w:trPr>
          <w:jc w:val="center"/>
        </w:trPr>
        <w:tc>
          <w:tcPr>
            <w:tcW w:w="3117" w:type="dxa"/>
          </w:tcPr>
          <w:p w14:paraId="5FFFA760" w14:textId="6241B586" w:rsidR="00480D67"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X2</w:t>
            </w:r>
          </w:p>
        </w:tc>
        <w:tc>
          <w:tcPr>
            <w:tcW w:w="1399" w:type="dxa"/>
          </w:tcPr>
          <w:p w14:paraId="6DC4F26D" w14:textId="6A0FB9D0" w:rsidR="00480D67"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379536A9" w14:textId="3336744E" w:rsidR="00480D67"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Gender (1 = male; 2 = female).</w:t>
            </w:r>
          </w:p>
        </w:tc>
      </w:tr>
      <w:tr w:rsidR="00DA1604" w14:paraId="5DCF8538" w14:textId="77777777" w:rsidTr="00110929">
        <w:trPr>
          <w:jc w:val="center"/>
        </w:trPr>
        <w:tc>
          <w:tcPr>
            <w:tcW w:w="3117" w:type="dxa"/>
          </w:tcPr>
          <w:p w14:paraId="0FD5E888" w14:textId="0D97A800"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X3</w:t>
            </w:r>
          </w:p>
        </w:tc>
        <w:tc>
          <w:tcPr>
            <w:tcW w:w="1399" w:type="dxa"/>
          </w:tcPr>
          <w:p w14:paraId="1C46540B" w14:textId="32DC5C22"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5112EB08" w14:textId="074F27AB"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Education (1 = graduate school; 2 = university; 3 = high school; 4 = others).</w:t>
            </w:r>
          </w:p>
        </w:tc>
      </w:tr>
      <w:tr w:rsidR="00DA1604" w14:paraId="380607F6" w14:textId="77777777" w:rsidTr="00110929">
        <w:trPr>
          <w:jc w:val="center"/>
        </w:trPr>
        <w:tc>
          <w:tcPr>
            <w:tcW w:w="3117" w:type="dxa"/>
          </w:tcPr>
          <w:p w14:paraId="7D36A416" w14:textId="4B97326F"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X4</w:t>
            </w:r>
          </w:p>
        </w:tc>
        <w:tc>
          <w:tcPr>
            <w:tcW w:w="1399" w:type="dxa"/>
          </w:tcPr>
          <w:p w14:paraId="3441CBAA" w14:textId="3D6D2565" w:rsidR="00110929"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5B2F1358" w14:textId="093882F4"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Marital status (1 = married; 2 = single; 3 = others).</w:t>
            </w:r>
          </w:p>
        </w:tc>
      </w:tr>
      <w:tr w:rsidR="00DA1604" w14:paraId="2A9525B7" w14:textId="77777777" w:rsidTr="00110929">
        <w:trPr>
          <w:jc w:val="center"/>
        </w:trPr>
        <w:tc>
          <w:tcPr>
            <w:tcW w:w="3117" w:type="dxa"/>
          </w:tcPr>
          <w:p w14:paraId="5A6C3EE8" w14:textId="1BD7562F"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X5</w:t>
            </w:r>
          </w:p>
        </w:tc>
        <w:tc>
          <w:tcPr>
            <w:tcW w:w="1399" w:type="dxa"/>
          </w:tcPr>
          <w:p w14:paraId="05B6429F" w14:textId="0E414B05"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3C26764C" w14:textId="36027DE3"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Age (years).</w:t>
            </w:r>
          </w:p>
        </w:tc>
      </w:tr>
      <w:tr w:rsidR="00DA1604" w14:paraId="5E0E3E23" w14:textId="77777777" w:rsidTr="00110929">
        <w:trPr>
          <w:jc w:val="center"/>
        </w:trPr>
        <w:tc>
          <w:tcPr>
            <w:tcW w:w="3117" w:type="dxa"/>
          </w:tcPr>
          <w:p w14:paraId="36D4AABC" w14:textId="61FE1FC8"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X6</w:t>
            </w:r>
          </w:p>
        </w:tc>
        <w:tc>
          <w:tcPr>
            <w:tcW w:w="1399" w:type="dxa"/>
          </w:tcPr>
          <w:p w14:paraId="17A6AC31" w14:textId="18BDE161"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7028889F" w14:textId="4FD06CA5"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Repayment status in September 2005 (-1 = pay duly; 1 = payment delay for one month; ...; 9 = payment delay for nine months and above).</w:t>
            </w:r>
          </w:p>
        </w:tc>
      </w:tr>
      <w:tr w:rsidR="00DA1604" w14:paraId="06AC0A0E" w14:textId="77777777" w:rsidTr="00110929">
        <w:trPr>
          <w:jc w:val="center"/>
        </w:trPr>
        <w:tc>
          <w:tcPr>
            <w:tcW w:w="3117" w:type="dxa"/>
          </w:tcPr>
          <w:p w14:paraId="6372A0A6" w14:textId="0576E177"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X7</w:t>
            </w:r>
          </w:p>
        </w:tc>
        <w:tc>
          <w:tcPr>
            <w:tcW w:w="1399" w:type="dxa"/>
          </w:tcPr>
          <w:p w14:paraId="3F89FBA3" w14:textId="0A04C9D5"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2B87754E" w14:textId="3B7C2E86"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Repayment status in August 2005 (-1 = pay duly; 1 = payment delay for one month; ...; 9 = payment delay for nine months and above).</w:t>
            </w:r>
          </w:p>
        </w:tc>
      </w:tr>
      <w:tr w:rsidR="00DA1604" w14:paraId="1BFBEAE7" w14:textId="77777777" w:rsidTr="00110929">
        <w:trPr>
          <w:jc w:val="center"/>
        </w:trPr>
        <w:tc>
          <w:tcPr>
            <w:tcW w:w="3117" w:type="dxa"/>
          </w:tcPr>
          <w:p w14:paraId="110A70F6" w14:textId="6A870690"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X8</w:t>
            </w:r>
          </w:p>
        </w:tc>
        <w:tc>
          <w:tcPr>
            <w:tcW w:w="1399" w:type="dxa"/>
          </w:tcPr>
          <w:p w14:paraId="589C57D8" w14:textId="0881B162"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00E2E871" w14:textId="30D1D659"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Repayment status in July 2005 (-1 = pay duly; 1 = payment delay for one month; ...; 9 = payment delay for nine months and above).</w:t>
            </w:r>
          </w:p>
        </w:tc>
      </w:tr>
      <w:tr w:rsidR="00DA1604" w14:paraId="5117CAF9" w14:textId="77777777" w:rsidTr="00110929">
        <w:trPr>
          <w:jc w:val="center"/>
        </w:trPr>
        <w:tc>
          <w:tcPr>
            <w:tcW w:w="3117" w:type="dxa"/>
          </w:tcPr>
          <w:p w14:paraId="2A6F6E12" w14:textId="62CCF9A5"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X9</w:t>
            </w:r>
          </w:p>
        </w:tc>
        <w:tc>
          <w:tcPr>
            <w:tcW w:w="1399" w:type="dxa"/>
          </w:tcPr>
          <w:p w14:paraId="0FDE78D4" w14:textId="41E03086"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64CE1566" w14:textId="1230638C"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Repayment status in June 2005 (-1 = pay duly; 1 = payment delay for one month; ...; 9 = payment delay for nine months and above).</w:t>
            </w:r>
          </w:p>
        </w:tc>
      </w:tr>
      <w:tr w:rsidR="00DA1604" w14:paraId="7C65B7EC" w14:textId="77777777" w:rsidTr="00110929">
        <w:trPr>
          <w:jc w:val="center"/>
        </w:trPr>
        <w:tc>
          <w:tcPr>
            <w:tcW w:w="3117" w:type="dxa"/>
          </w:tcPr>
          <w:p w14:paraId="18D29D9B" w14:textId="2281E221"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X10</w:t>
            </w:r>
          </w:p>
        </w:tc>
        <w:tc>
          <w:tcPr>
            <w:tcW w:w="1399" w:type="dxa"/>
          </w:tcPr>
          <w:p w14:paraId="62F51368" w14:textId="51943D85"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6EF65D49" w14:textId="6B02644E"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Repayment status in May 2005 (-1 = pay duly; 1 = payment delay for one month; ...; 9 = payment delay for nine months and above).</w:t>
            </w:r>
          </w:p>
        </w:tc>
      </w:tr>
      <w:tr w:rsidR="00DA1604" w14:paraId="5B38E71E" w14:textId="77777777" w:rsidTr="00110929">
        <w:trPr>
          <w:jc w:val="center"/>
        </w:trPr>
        <w:tc>
          <w:tcPr>
            <w:tcW w:w="3117" w:type="dxa"/>
          </w:tcPr>
          <w:p w14:paraId="654DC30E" w14:textId="7A2DE752"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X11</w:t>
            </w:r>
          </w:p>
        </w:tc>
        <w:tc>
          <w:tcPr>
            <w:tcW w:w="1399" w:type="dxa"/>
          </w:tcPr>
          <w:p w14:paraId="7340E6B2" w14:textId="0E46FA4E"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1BDF291C" w14:textId="146AE0E4"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Repayment status in April 2005 (-1 = pay duly; 1 = payment delay for one month; ...; 9 = payment delay for nine months and above).</w:t>
            </w:r>
          </w:p>
        </w:tc>
      </w:tr>
      <w:tr w:rsidR="00DA1604" w14:paraId="01BA3A72" w14:textId="77777777" w:rsidTr="00110929">
        <w:trPr>
          <w:jc w:val="center"/>
        </w:trPr>
        <w:tc>
          <w:tcPr>
            <w:tcW w:w="3117" w:type="dxa"/>
          </w:tcPr>
          <w:p w14:paraId="310762D5" w14:textId="763EF7AE"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X12</w:t>
            </w:r>
          </w:p>
        </w:tc>
        <w:tc>
          <w:tcPr>
            <w:tcW w:w="1399" w:type="dxa"/>
          </w:tcPr>
          <w:p w14:paraId="036765AA" w14:textId="78FA7883"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30B3EDE5" w14:textId="433CB4B3"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of bill statement in September 2005 (NT dollar).</w:t>
            </w:r>
          </w:p>
        </w:tc>
      </w:tr>
      <w:tr w:rsidR="00DA1604" w14:paraId="72CBDA5E" w14:textId="77777777" w:rsidTr="00110929">
        <w:trPr>
          <w:jc w:val="center"/>
        </w:trPr>
        <w:tc>
          <w:tcPr>
            <w:tcW w:w="3117" w:type="dxa"/>
          </w:tcPr>
          <w:p w14:paraId="6060C921" w14:textId="614969E0"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X13</w:t>
            </w:r>
          </w:p>
        </w:tc>
        <w:tc>
          <w:tcPr>
            <w:tcW w:w="1399" w:type="dxa"/>
          </w:tcPr>
          <w:p w14:paraId="7C10ED26" w14:textId="3A302B27"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3066CCCE" w14:textId="734443CE"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of bill statement in August 2005 (NT dollar).</w:t>
            </w:r>
          </w:p>
        </w:tc>
      </w:tr>
      <w:tr w:rsidR="00DA1604" w14:paraId="3A37E2DF" w14:textId="77777777" w:rsidTr="00110929">
        <w:trPr>
          <w:jc w:val="center"/>
        </w:trPr>
        <w:tc>
          <w:tcPr>
            <w:tcW w:w="3117" w:type="dxa"/>
          </w:tcPr>
          <w:p w14:paraId="29E7AEF0" w14:textId="170FD290"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X14</w:t>
            </w:r>
          </w:p>
        </w:tc>
        <w:tc>
          <w:tcPr>
            <w:tcW w:w="1399" w:type="dxa"/>
          </w:tcPr>
          <w:p w14:paraId="382EE888" w14:textId="5EAD882C"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7A9B7DD9" w14:textId="71404EA8"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of bill statement in July 2005 (NT dollar).</w:t>
            </w:r>
          </w:p>
        </w:tc>
      </w:tr>
      <w:tr w:rsidR="00DA1604" w14:paraId="53BB4EC3" w14:textId="77777777" w:rsidTr="00110929">
        <w:trPr>
          <w:jc w:val="center"/>
        </w:trPr>
        <w:tc>
          <w:tcPr>
            <w:tcW w:w="3117" w:type="dxa"/>
          </w:tcPr>
          <w:p w14:paraId="118538B2" w14:textId="304EF6BF"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X15</w:t>
            </w:r>
          </w:p>
        </w:tc>
        <w:tc>
          <w:tcPr>
            <w:tcW w:w="1399" w:type="dxa"/>
          </w:tcPr>
          <w:p w14:paraId="3EDCB18C" w14:textId="44A59D84"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33941A22" w14:textId="6ADECD7F"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of bill statement in June 2005 (NT dollar).</w:t>
            </w:r>
          </w:p>
        </w:tc>
      </w:tr>
      <w:tr w:rsidR="00DA1604" w14:paraId="769B669A" w14:textId="77777777" w:rsidTr="00110929">
        <w:trPr>
          <w:jc w:val="center"/>
        </w:trPr>
        <w:tc>
          <w:tcPr>
            <w:tcW w:w="3117" w:type="dxa"/>
          </w:tcPr>
          <w:p w14:paraId="4C24FDB1" w14:textId="1ED587B0"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X16</w:t>
            </w:r>
          </w:p>
        </w:tc>
        <w:tc>
          <w:tcPr>
            <w:tcW w:w="1399" w:type="dxa"/>
          </w:tcPr>
          <w:p w14:paraId="42254099" w14:textId="29672AD9"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2A2C0A7F" w14:textId="5F913CEE"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of bill statement in May 2005 (NT dollar).</w:t>
            </w:r>
          </w:p>
        </w:tc>
      </w:tr>
      <w:tr w:rsidR="00DA1604" w14:paraId="2D5A298A" w14:textId="77777777" w:rsidTr="00110929">
        <w:trPr>
          <w:jc w:val="center"/>
        </w:trPr>
        <w:tc>
          <w:tcPr>
            <w:tcW w:w="3117" w:type="dxa"/>
          </w:tcPr>
          <w:p w14:paraId="7320EE01" w14:textId="7C1BC878"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X17</w:t>
            </w:r>
          </w:p>
        </w:tc>
        <w:tc>
          <w:tcPr>
            <w:tcW w:w="1399" w:type="dxa"/>
          </w:tcPr>
          <w:p w14:paraId="515786C3" w14:textId="480AE80D"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25D9BDFC" w14:textId="653EA9E1"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of bill statement in April 2005 (NT dollar).</w:t>
            </w:r>
          </w:p>
        </w:tc>
      </w:tr>
      <w:tr w:rsidR="00DA1604" w14:paraId="748A44E9" w14:textId="77777777" w:rsidTr="00110929">
        <w:trPr>
          <w:jc w:val="center"/>
        </w:trPr>
        <w:tc>
          <w:tcPr>
            <w:tcW w:w="3117" w:type="dxa"/>
          </w:tcPr>
          <w:p w14:paraId="4755B575" w14:textId="7EB7120D"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X18</w:t>
            </w:r>
          </w:p>
        </w:tc>
        <w:tc>
          <w:tcPr>
            <w:tcW w:w="1399" w:type="dxa"/>
          </w:tcPr>
          <w:p w14:paraId="3E1F33D4" w14:textId="2E5E261D"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4E141C30" w14:textId="738C1D36"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paid in September 2005 (NT dollar).</w:t>
            </w:r>
          </w:p>
        </w:tc>
      </w:tr>
      <w:tr w:rsidR="00DA1604" w14:paraId="56E891AF" w14:textId="77777777" w:rsidTr="00110929">
        <w:trPr>
          <w:jc w:val="center"/>
        </w:trPr>
        <w:tc>
          <w:tcPr>
            <w:tcW w:w="3117" w:type="dxa"/>
          </w:tcPr>
          <w:p w14:paraId="0DC8C172" w14:textId="02BC74DC"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X19</w:t>
            </w:r>
          </w:p>
        </w:tc>
        <w:tc>
          <w:tcPr>
            <w:tcW w:w="1399" w:type="dxa"/>
          </w:tcPr>
          <w:p w14:paraId="69B1FE04" w14:textId="47046D37"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6C6AC3DB" w14:textId="664846B4"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paid in August 2005 (NT dollar).</w:t>
            </w:r>
          </w:p>
        </w:tc>
      </w:tr>
      <w:tr w:rsidR="00DA1604" w14:paraId="595BAC6D" w14:textId="77777777" w:rsidTr="00110929">
        <w:trPr>
          <w:jc w:val="center"/>
        </w:trPr>
        <w:tc>
          <w:tcPr>
            <w:tcW w:w="3117" w:type="dxa"/>
          </w:tcPr>
          <w:p w14:paraId="0E5CF8E5" w14:textId="2B709118"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X20</w:t>
            </w:r>
          </w:p>
        </w:tc>
        <w:tc>
          <w:tcPr>
            <w:tcW w:w="1399" w:type="dxa"/>
          </w:tcPr>
          <w:p w14:paraId="1FC51181" w14:textId="34FBE041"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663D510F" w14:textId="45625BDA"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paid in July 2005 (NT dollar).</w:t>
            </w:r>
          </w:p>
        </w:tc>
      </w:tr>
      <w:tr w:rsidR="00DA1604" w14:paraId="138BC258" w14:textId="77777777" w:rsidTr="00110929">
        <w:trPr>
          <w:jc w:val="center"/>
        </w:trPr>
        <w:tc>
          <w:tcPr>
            <w:tcW w:w="3117" w:type="dxa"/>
          </w:tcPr>
          <w:p w14:paraId="3CB5D7B9" w14:textId="6DC4DDF2"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X21</w:t>
            </w:r>
          </w:p>
        </w:tc>
        <w:tc>
          <w:tcPr>
            <w:tcW w:w="1399" w:type="dxa"/>
          </w:tcPr>
          <w:p w14:paraId="2721AB47" w14:textId="4D54B355"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51B478D1" w14:textId="533E0BD5"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paid in June 2005 (NT dollar).</w:t>
            </w:r>
          </w:p>
        </w:tc>
      </w:tr>
      <w:tr w:rsidR="00DA1604" w14:paraId="30903652" w14:textId="77777777" w:rsidTr="00110929">
        <w:trPr>
          <w:jc w:val="center"/>
        </w:trPr>
        <w:tc>
          <w:tcPr>
            <w:tcW w:w="3117" w:type="dxa"/>
          </w:tcPr>
          <w:p w14:paraId="53C96275" w14:textId="29BF5470"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X22</w:t>
            </w:r>
          </w:p>
        </w:tc>
        <w:tc>
          <w:tcPr>
            <w:tcW w:w="1399" w:type="dxa"/>
          </w:tcPr>
          <w:p w14:paraId="6FD3179D" w14:textId="48C854F5"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Pr>
          <w:p w14:paraId="103DDE92" w14:textId="08DC4ABA"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paid in May 2005 (NT dollar).</w:t>
            </w:r>
          </w:p>
        </w:tc>
      </w:tr>
      <w:tr w:rsidR="00DA1604" w14:paraId="28599587" w14:textId="77777777" w:rsidTr="00110929">
        <w:trPr>
          <w:jc w:val="center"/>
        </w:trPr>
        <w:tc>
          <w:tcPr>
            <w:tcW w:w="3117" w:type="dxa"/>
            <w:tcBorders>
              <w:bottom w:val="single" w:sz="4" w:space="0" w:color="auto"/>
            </w:tcBorders>
          </w:tcPr>
          <w:p w14:paraId="4B7DEA14" w14:textId="448113E3" w:rsidR="00DA1604" w:rsidRDefault="00DB710F" w:rsidP="00F759F8">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X23</w:t>
            </w:r>
          </w:p>
        </w:tc>
        <w:tc>
          <w:tcPr>
            <w:tcW w:w="1399" w:type="dxa"/>
            <w:tcBorders>
              <w:bottom w:val="single" w:sz="4" w:space="0" w:color="auto"/>
            </w:tcBorders>
          </w:tcPr>
          <w:p w14:paraId="3889DB7B" w14:textId="5C4DC889"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Numeric</w:t>
            </w:r>
          </w:p>
        </w:tc>
        <w:tc>
          <w:tcPr>
            <w:tcW w:w="4835" w:type="dxa"/>
            <w:tcBorders>
              <w:bottom w:val="single" w:sz="4" w:space="0" w:color="auto"/>
            </w:tcBorders>
          </w:tcPr>
          <w:p w14:paraId="1BB5CBD6" w14:textId="0C562C88"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Amount paid in April 2005 (NT dollar).</w:t>
            </w:r>
          </w:p>
        </w:tc>
      </w:tr>
      <w:tr w:rsidR="00DA1604" w14:paraId="21D1A61E" w14:textId="77777777" w:rsidTr="00110929">
        <w:trPr>
          <w:jc w:val="center"/>
        </w:trPr>
        <w:tc>
          <w:tcPr>
            <w:tcW w:w="3117" w:type="dxa"/>
          </w:tcPr>
          <w:p w14:paraId="715E898B" w14:textId="474D67F5" w:rsidR="00DA1604" w:rsidRDefault="00110929" w:rsidP="00F759F8">
            <w:pPr>
              <w:spacing w:line="360" w:lineRule="auto"/>
              <w:jc w:val="both"/>
              <w:rPr>
                <w:rFonts w:ascii="Times New Roman" w:eastAsia="Times New Roman" w:hAnsi="Times New Roman" w:cs="Times New Roman"/>
                <w:b/>
                <w:bCs/>
                <w:kern w:val="0"/>
                <w:sz w:val="24"/>
                <w:szCs w:val="24"/>
                <w14:ligatures w14:val="none"/>
              </w:rPr>
            </w:pPr>
            <w:proofErr w:type="spellStart"/>
            <w:proofErr w:type="gramStart"/>
            <w:r>
              <w:rPr>
                <w:rFonts w:ascii="Times New Roman" w:eastAsia="Times New Roman" w:hAnsi="Times New Roman" w:cs="Times New Roman"/>
                <w:b/>
                <w:bCs/>
                <w:kern w:val="0"/>
                <w:sz w:val="24"/>
                <w:szCs w:val="24"/>
                <w14:ligatures w14:val="none"/>
              </w:rPr>
              <w:t>d</w:t>
            </w:r>
            <w:r w:rsidR="00DB710F">
              <w:rPr>
                <w:rFonts w:ascii="Times New Roman" w:eastAsia="Times New Roman" w:hAnsi="Times New Roman" w:cs="Times New Roman"/>
                <w:b/>
                <w:bCs/>
                <w:kern w:val="0"/>
                <w:sz w:val="24"/>
                <w:szCs w:val="24"/>
                <w14:ligatures w14:val="none"/>
              </w:rPr>
              <w:t>efault.payment</w:t>
            </w:r>
            <w:proofErr w:type="gramEnd"/>
            <w:r w:rsidR="00DB710F">
              <w:rPr>
                <w:rFonts w:ascii="Times New Roman" w:eastAsia="Times New Roman" w:hAnsi="Times New Roman" w:cs="Times New Roman"/>
                <w:b/>
                <w:bCs/>
                <w:kern w:val="0"/>
                <w:sz w:val="24"/>
                <w:szCs w:val="24"/>
                <w14:ligatures w14:val="none"/>
              </w:rPr>
              <w:t>.next.month</w:t>
            </w:r>
            <w:proofErr w:type="spellEnd"/>
          </w:p>
        </w:tc>
        <w:tc>
          <w:tcPr>
            <w:tcW w:w="1399" w:type="dxa"/>
          </w:tcPr>
          <w:p w14:paraId="52CF8CE3" w14:textId="6BACA214" w:rsidR="00DA1604" w:rsidRPr="00480D67" w:rsidRDefault="00110929" w:rsidP="00F759F8">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Categorical</w:t>
            </w:r>
          </w:p>
        </w:tc>
        <w:tc>
          <w:tcPr>
            <w:tcW w:w="4835" w:type="dxa"/>
          </w:tcPr>
          <w:p w14:paraId="7F5CAFCF" w14:textId="0256A5B1" w:rsidR="00DA1604" w:rsidRPr="00110929" w:rsidRDefault="00110929" w:rsidP="00F759F8">
            <w:pPr>
              <w:spacing w:line="360" w:lineRule="auto"/>
              <w:jc w:val="both"/>
              <w:rPr>
                <w:rFonts w:ascii="Times New Roman" w:eastAsia="Times New Roman" w:hAnsi="Times New Roman" w:cs="Times New Roman"/>
                <w:kern w:val="0"/>
                <w:sz w:val="24"/>
                <w:szCs w:val="24"/>
                <w14:ligatures w14:val="none"/>
              </w:rPr>
            </w:pPr>
            <w:r w:rsidRPr="00110929">
              <w:rPr>
                <w:rFonts w:ascii="Times New Roman" w:eastAsia="Times New Roman" w:hAnsi="Times New Roman" w:cs="Times New Roman"/>
                <w:kern w:val="0"/>
                <w:sz w:val="24"/>
                <w:szCs w:val="24"/>
                <w14:ligatures w14:val="none"/>
              </w:rPr>
              <w:t>Default payment (1 = Yes, 0 = No).</w:t>
            </w:r>
          </w:p>
        </w:tc>
      </w:tr>
    </w:tbl>
    <w:p w14:paraId="70F0683D" w14:textId="77777777" w:rsidR="00480D67" w:rsidRPr="00F759F8" w:rsidRDefault="00480D67" w:rsidP="00F759F8">
      <w:pPr>
        <w:spacing w:after="0" w:line="360" w:lineRule="auto"/>
        <w:jc w:val="both"/>
        <w:rPr>
          <w:rFonts w:ascii="Times New Roman" w:eastAsia="Times New Roman" w:hAnsi="Times New Roman" w:cs="Times New Roman"/>
          <w:b/>
          <w:bCs/>
          <w:kern w:val="0"/>
          <w:sz w:val="24"/>
          <w:szCs w:val="24"/>
          <w14:ligatures w14:val="none"/>
        </w:rPr>
      </w:pPr>
    </w:p>
    <w:p w14:paraId="1C7E538A" w14:textId="6F93882A" w:rsidR="006436E3" w:rsidRDefault="006436E3" w:rsidP="00F759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372AF990" w14:textId="077D53DC" w:rsidR="00E05DB1" w:rsidRPr="00E05DB1" w:rsidRDefault="00E05DB1" w:rsidP="00F759F8">
      <w:pPr>
        <w:spacing w:line="360" w:lineRule="auto"/>
        <w:jc w:val="both"/>
        <w:rPr>
          <w:rFonts w:ascii="Times New Roman" w:hAnsi="Times New Roman" w:cs="Times New Roman"/>
          <w:sz w:val="24"/>
          <w:szCs w:val="24"/>
          <w:lang w:val="en-IN"/>
        </w:rPr>
      </w:pPr>
      <w:r w:rsidRPr="00E05DB1">
        <w:rPr>
          <w:rFonts w:ascii="Times New Roman" w:hAnsi="Times New Roman" w:cs="Times New Roman"/>
          <w:sz w:val="24"/>
          <w:szCs w:val="24"/>
          <w:lang w:val="en-IN"/>
        </w:rPr>
        <w:t>The aim is to identify the most effective predictive model for determining the likelihood of credit card default by clients. This model will help financial institutions proactively manage credit risk by implementing appropriate strategies based on the identified high-risk clients, thereby minimizing potential financial losses</w:t>
      </w:r>
      <w:r w:rsidRPr="00E05DB1">
        <w:rPr>
          <w:rFonts w:ascii="Times New Roman" w:hAnsi="Times New Roman" w:cs="Times New Roman"/>
          <w:sz w:val="24"/>
          <w:szCs w:val="24"/>
          <w:lang w:val="en-IN"/>
        </w:rPr>
        <w:t>.</w:t>
      </w:r>
    </w:p>
    <w:p w14:paraId="1857B27F" w14:textId="77777777" w:rsidR="00E05DB1" w:rsidRPr="00E05DB1" w:rsidRDefault="00E05DB1" w:rsidP="00F759F8">
      <w:pPr>
        <w:spacing w:line="360" w:lineRule="auto"/>
        <w:jc w:val="both"/>
        <w:rPr>
          <w:rFonts w:ascii="Times New Roman" w:hAnsi="Times New Roman" w:cs="Times New Roman"/>
          <w:b/>
          <w:bCs/>
          <w:sz w:val="24"/>
          <w:szCs w:val="24"/>
          <w:lang w:val="en-IN"/>
        </w:rPr>
      </w:pPr>
    </w:p>
    <w:p w14:paraId="762B6C30" w14:textId="2CC638A9" w:rsidR="00972992" w:rsidRDefault="00E05DB1" w:rsidP="00F759F8">
      <w:pPr>
        <w:spacing w:line="360" w:lineRule="auto"/>
        <w:jc w:val="both"/>
        <w:rPr>
          <w:rFonts w:ascii="Times New Roman" w:hAnsi="Times New Roman" w:cs="Times New Roman"/>
          <w:b/>
          <w:bCs/>
          <w:sz w:val="24"/>
          <w:szCs w:val="24"/>
        </w:rPr>
      </w:pPr>
      <w:r w:rsidRPr="00972992">
        <w:rPr>
          <w:rFonts w:ascii="Times New Roman" w:hAnsi="Times New Roman" w:cs="Times New Roman"/>
          <w:b/>
          <w:bCs/>
          <w:sz w:val="24"/>
          <w:szCs w:val="24"/>
        </w:rPr>
        <w:t>BUSINESS PROBLEM</w:t>
      </w:r>
    </w:p>
    <w:p w14:paraId="75615C84" w14:textId="4778A1CE" w:rsidR="00972992" w:rsidRPr="00E05DB1" w:rsidRDefault="00E05DB1" w:rsidP="00E05DB1">
      <w:pPr>
        <w:spacing w:line="360" w:lineRule="auto"/>
        <w:jc w:val="both"/>
        <w:rPr>
          <w:rFonts w:ascii="Times New Roman" w:hAnsi="Times New Roman" w:cs="Times New Roman"/>
          <w:sz w:val="24"/>
          <w:szCs w:val="24"/>
        </w:rPr>
      </w:pPr>
      <w:r w:rsidRPr="00E05DB1">
        <w:rPr>
          <w:rFonts w:ascii="Times New Roman" w:hAnsi="Times New Roman" w:cs="Times New Roman"/>
          <w:sz w:val="24"/>
          <w:szCs w:val="24"/>
        </w:rPr>
        <w:t>Credit card defaults represent a significant financial risk to banks and financial institutions. Accurate prediction of customer defaults can help these institutions mitigate potential losses by allowing them to proactively manage credit risk through tailored strategies such as adjusting credit limits, implementing stricter lending criteria, or offering financial counseling to high-risk customers.</w:t>
      </w:r>
    </w:p>
    <w:p w14:paraId="227AFBC4" w14:textId="77777777" w:rsidR="0023054C" w:rsidRDefault="0023054C" w:rsidP="00F759F8">
      <w:pPr>
        <w:spacing w:line="360" w:lineRule="auto"/>
        <w:jc w:val="both"/>
        <w:rPr>
          <w:rFonts w:ascii="Times New Roman" w:hAnsi="Times New Roman" w:cs="Times New Roman"/>
          <w:b/>
          <w:bCs/>
          <w:sz w:val="24"/>
          <w:szCs w:val="24"/>
        </w:rPr>
      </w:pPr>
    </w:p>
    <w:p w14:paraId="3A3EC8E4" w14:textId="1332E4AA" w:rsidR="00972992" w:rsidRPr="00972992" w:rsidRDefault="00972992" w:rsidP="00F759F8">
      <w:pPr>
        <w:spacing w:line="360" w:lineRule="auto"/>
        <w:jc w:val="both"/>
        <w:rPr>
          <w:rFonts w:ascii="Times New Roman" w:hAnsi="Times New Roman" w:cs="Times New Roman"/>
          <w:b/>
          <w:bCs/>
          <w:sz w:val="24"/>
          <w:szCs w:val="24"/>
        </w:rPr>
      </w:pPr>
      <w:r w:rsidRPr="00972992">
        <w:rPr>
          <w:rFonts w:ascii="Times New Roman" w:hAnsi="Times New Roman" w:cs="Times New Roman"/>
          <w:b/>
          <w:bCs/>
          <w:sz w:val="24"/>
          <w:szCs w:val="24"/>
        </w:rPr>
        <w:t>OBJECTIVES</w:t>
      </w:r>
    </w:p>
    <w:p w14:paraId="6916F417" w14:textId="48C7E5BE" w:rsidR="00972992" w:rsidRPr="00E05DB1" w:rsidRDefault="00E05DB1" w:rsidP="00972992">
      <w:pPr>
        <w:pStyle w:val="ListParagraph"/>
        <w:numPr>
          <w:ilvl w:val="0"/>
          <w:numId w:val="2"/>
        </w:numPr>
        <w:spacing w:line="360" w:lineRule="auto"/>
        <w:jc w:val="both"/>
        <w:rPr>
          <w:rFonts w:ascii="Times New Roman" w:hAnsi="Times New Roman" w:cs="Times New Roman"/>
          <w:sz w:val="24"/>
          <w:szCs w:val="24"/>
        </w:rPr>
      </w:pPr>
      <w:r w:rsidRPr="00E05DB1">
        <w:rPr>
          <w:rFonts w:ascii="Times New Roman" w:hAnsi="Times New Roman" w:cs="Times New Roman"/>
          <w:sz w:val="24"/>
          <w:szCs w:val="24"/>
        </w:rPr>
        <w:t>To develop and compare predictive models using historical payment data, demographic information, and credit history to accurately forecast whether a credit card client will default on their payment in the next month.</w:t>
      </w:r>
    </w:p>
    <w:p w14:paraId="076BE601" w14:textId="7338A8D9" w:rsidR="00972992" w:rsidRPr="0023054C" w:rsidRDefault="00972992" w:rsidP="00972992">
      <w:pPr>
        <w:pStyle w:val="ListParagraph"/>
        <w:numPr>
          <w:ilvl w:val="0"/>
          <w:numId w:val="2"/>
        </w:numPr>
        <w:spacing w:line="360" w:lineRule="auto"/>
        <w:jc w:val="both"/>
        <w:rPr>
          <w:rFonts w:ascii="Times New Roman" w:hAnsi="Times New Roman" w:cs="Times New Roman"/>
          <w:b/>
          <w:bCs/>
          <w:sz w:val="24"/>
          <w:szCs w:val="24"/>
        </w:rPr>
      </w:pPr>
      <w:r w:rsidRPr="0023054C">
        <w:rPr>
          <w:rFonts w:ascii="Times New Roman" w:hAnsi="Times New Roman" w:cs="Times New Roman"/>
          <w:sz w:val="24"/>
          <w:szCs w:val="24"/>
        </w:rPr>
        <w:t>Compare the performance of different regression models to determine which model best predicts actual productivity.</w:t>
      </w:r>
    </w:p>
    <w:p w14:paraId="6ACF70FF" w14:textId="77777777" w:rsidR="0023054C" w:rsidRDefault="0023054C" w:rsidP="0023054C">
      <w:pPr>
        <w:spacing w:line="360" w:lineRule="auto"/>
        <w:jc w:val="both"/>
        <w:rPr>
          <w:rFonts w:ascii="Times New Roman" w:hAnsi="Times New Roman" w:cs="Times New Roman"/>
          <w:b/>
          <w:bCs/>
          <w:sz w:val="24"/>
          <w:szCs w:val="24"/>
        </w:rPr>
      </w:pPr>
    </w:p>
    <w:p w14:paraId="339A1125" w14:textId="535A94EC" w:rsidR="0023054C" w:rsidRDefault="0023054C" w:rsidP="002305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UNDERSTANDING</w:t>
      </w:r>
    </w:p>
    <w:p w14:paraId="28D14A6F" w14:textId="2222CD8E" w:rsidR="006669F5" w:rsidRPr="00EF54F7" w:rsidRDefault="006669F5" w:rsidP="00EF54F7">
      <w:pPr>
        <w:numPr>
          <w:ilvl w:val="0"/>
          <w:numId w:val="4"/>
        </w:num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6669F5">
        <w:rPr>
          <w:rFonts w:ascii="Times New Roman" w:eastAsia="Times New Roman" w:hAnsi="Times New Roman" w:cs="Times New Roman"/>
          <w:kern w:val="0"/>
          <w:sz w:val="24"/>
          <w:szCs w:val="24"/>
          <w14:ligatures w14:val="none"/>
        </w:rPr>
        <w:lastRenderedPageBreak/>
        <w:t xml:space="preserve">The dataset used for this analysis is the </w:t>
      </w:r>
      <w:r w:rsidR="00EF54F7">
        <w:rPr>
          <w:rFonts w:ascii="Times New Roman" w:eastAsia="Times New Roman" w:hAnsi="Times New Roman" w:cs="Times New Roman"/>
          <w:kern w:val="0"/>
          <w:sz w:val="24"/>
          <w:szCs w:val="24"/>
          <w14:ligatures w14:val="none"/>
        </w:rPr>
        <w:t>“Default of Credit Card Clients”.</w:t>
      </w:r>
      <w:r w:rsidR="00EF54F7" w:rsidRPr="00EF54F7">
        <w:t xml:space="preserve"> </w:t>
      </w:r>
      <w:r w:rsidR="00EF54F7" w:rsidRPr="00EF54F7">
        <w:rPr>
          <w:rFonts w:ascii="Times New Roman" w:eastAsia="Times New Roman" w:hAnsi="Times New Roman" w:cs="Times New Roman"/>
          <w:kern w:val="0"/>
          <w:sz w:val="24"/>
          <w:szCs w:val="24"/>
          <w14:ligatures w14:val="none"/>
        </w:rPr>
        <w:t>The "Default of Credit Card Clients Dataset" from the UCI Machine Learning Repository contains data on credit card clients from a bank in Taiwan. The dataset has 30,000 observations and 24 variables, including demographic factors, credit data, payment history, and bill statements for six months. The target variable is whether the client defaulted on their payment the following</w:t>
      </w:r>
      <w:r w:rsidR="00EF54F7">
        <w:rPr>
          <w:rFonts w:ascii="Times New Roman" w:eastAsia="Times New Roman" w:hAnsi="Times New Roman" w:cs="Times New Roman"/>
          <w:kern w:val="0"/>
          <w:sz w:val="24"/>
          <w:szCs w:val="24"/>
          <w14:ligatures w14:val="none"/>
        </w:rPr>
        <w:t xml:space="preserve"> </w:t>
      </w:r>
      <w:r w:rsidR="00EF54F7" w:rsidRPr="00EF54F7">
        <w:rPr>
          <w:rFonts w:ascii="Times New Roman" w:eastAsia="Times New Roman" w:hAnsi="Times New Roman" w:cs="Times New Roman"/>
          <w:kern w:val="0"/>
          <w:sz w:val="24"/>
          <w:szCs w:val="24"/>
          <w14:ligatures w14:val="none"/>
        </w:rPr>
        <w:t>month.</w:t>
      </w:r>
      <w:r w:rsidR="00582D3D" w:rsidRPr="00582D3D">
        <w:rPr>
          <w:noProof/>
        </w:rPr>
        <w:t xml:space="preserve"> </w:t>
      </w:r>
    </w:p>
    <w:p w14:paraId="3CE990C7" w14:textId="3A73DCBB"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EF54F7">
        <w:rPr>
          <w:rFonts w:ascii="Times New Roman" w:eastAsia="Times New Roman" w:hAnsi="Times New Roman" w:cs="Times New Roman"/>
          <w:b/>
          <w:bCs/>
          <w:kern w:val="0"/>
          <w:sz w:val="24"/>
          <w:szCs w:val="24"/>
          <w14:ligatures w14:val="none"/>
        </w:rPr>
        <w:drawing>
          <wp:inline distT="0" distB="0" distL="0" distR="0" wp14:anchorId="09E7BC0B" wp14:editId="755DA9DB">
            <wp:extent cx="5943600" cy="2848610"/>
            <wp:effectExtent l="0" t="0" r="0" b="8890"/>
            <wp:docPr id="211069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99289" name=""/>
                    <pic:cNvPicPr/>
                  </pic:nvPicPr>
                  <pic:blipFill>
                    <a:blip r:embed="rId8"/>
                    <a:stretch>
                      <a:fillRect/>
                    </a:stretch>
                  </pic:blipFill>
                  <pic:spPr>
                    <a:xfrm>
                      <a:off x="0" y="0"/>
                      <a:ext cx="5943600" cy="2848610"/>
                    </a:xfrm>
                    <a:prstGeom prst="rect">
                      <a:avLst/>
                    </a:prstGeom>
                  </pic:spPr>
                </pic:pic>
              </a:graphicData>
            </a:graphic>
          </wp:inline>
        </w:drawing>
      </w:r>
    </w:p>
    <w:p w14:paraId="59788314" w14:textId="77777777"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p>
    <w:p w14:paraId="4204EEF6" w14:textId="77777777"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p>
    <w:p w14:paraId="27DF2E26" w14:textId="2162A39C"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MISSING VALUES:</w:t>
      </w:r>
    </w:p>
    <w:p w14:paraId="7C07F345" w14:textId="0A898AF4"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EF54F7">
        <w:rPr>
          <w:rFonts w:ascii="Times New Roman" w:eastAsia="Times New Roman" w:hAnsi="Times New Roman" w:cs="Times New Roman"/>
          <w:b/>
          <w:bCs/>
          <w:kern w:val="0"/>
          <w:sz w:val="24"/>
          <w:szCs w:val="24"/>
          <w14:ligatures w14:val="none"/>
        </w:rPr>
        <w:drawing>
          <wp:inline distT="0" distB="0" distL="0" distR="0" wp14:anchorId="59A474A7" wp14:editId="151C057C">
            <wp:extent cx="2333951" cy="161948"/>
            <wp:effectExtent l="0" t="0" r="0" b="9525"/>
            <wp:docPr id="94240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03208" name=""/>
                    <pic:cNvPicPr/>
                  </pic:nvPicPr>
                  <pic:blipFill>
                    <a:blip r:embed="rId9"/>
                    <a:stretch>
                      <a:fillRect/>
                    </a:stretch>
                  </pic:blipFill>
                  <pic:spPr>
                    <a:xfrm>
                      <a:off x="0" y="0"/>
                      <a:ext cx="2333951" cy="161948"/>
                    </a:xfrm>
                    <a:prstGeom prst="rect">
                      <a:avLst/>
                    </a:prstGeom>
                  </pic:spPr>
                </pic:pic>
              </a:graphicData>
            </a:graphic>
          </wp:inline>
        </w:drawing>
      </w:r>
    </w:p>
    <w:p w14:paraId="18B97187" w14:textId="2AB100AE"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513716">
        <w:lastRenderedPageBreak/>
        <w:drawing>
          <wp:inline distT="0" distB="0" distL="0" distR="0" wp14:anchorId="6373E541" wp14:editId="702EEAD7">
            <wp:extent cx="5731510" cy="3354070"/>
            <wp:effectExtent l="0" t="0" r="2540" b="0"/>
            <wp:docPr id="157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04" name=""/>
                    <pic:cNvPicPr/>
                  </pic:nvPicPr>
                  <pic:blipFill>
                    <a:blip r:embed="rId10"/>
                    <a:stretch>
                      <a:fillRect/>
                    </a:stretch>
                  </pic:blipFill>
                  <pic:spPr>
                    <a:xfrm>
                      <a:off x="0" y="0"/>
                      <a:ext cx="5731510" cy="3354070"/>
                    </a:xfrm>
                    <a:prstGeom prst="rect">
                      <a:avLst/>
                    </a:prstGeom>
                  </pic:spPr>
                </pic:pic>
              </a:graphicData>
            </a:graphic>
          </wp:inline>
        </w:drawing>
      </w:r>
    </w:p>
    <w:p w14:paraId="39861EF7" w14:textId="7CD6559A"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There are no missing values in the dataset.</w:t>
      </w:r>
    </w:p>
    <w:p w14:paraId="5233E14A" w14:textId="7FEA10FB"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UNDERSTANDING DISTRIBUTIONS AND CORRELATIONS:</w:t>
      </w:r>
    </w:p>
    <w:p w14:paraId="29A02087" w14:textId="163026B7"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EF54F7">
        <w:rPr>
          <w:rFonts w:ascii="Times New Roman" w:eastAsia="Times New Roman" w:hAnsi="Times New Roman" w:cs="Times New Roman"/>
          <w:b/>
          <w:bCs/>
          <w:kern w:val="0"/>
          <w:sz w:val="24"/>
          <w:szCs w:val="24"/>
          <w14:ligatures w14:val="none"/>
        </w:rPr>
        <w:drawing>
          <wp:inline distT="0" distB="0" distL="0" distR="0" wp14:anchorId="5049ED5B" wp14:editId="67866BC3">
            <wp:extent cx="5943600" cy="246380"/>
            <wp:effectExtent l="0" t="0" r="0" b="1270"/>
            <wp:docPr id="100830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01479" name=""/>
                    <pic:cNvPicPr/>
                  </pic:nvPicPr>
                  <pic:blipFill>
                    <a:blip r:embed="rId11"/>
                    <a:stretch>
                      <a:fillRect/>
                    </a:stretch>
                  </pic:blipFill>
                  <pic:spPr>
                    <a:xfrm>
                      <a:off x="0" y="0"/>
                      <a:ext cx="5943600" cy="246380"/>
                    </a:xfrm>
                    <a:prstGeom prst="rect">
                      <a:avLst/>
                    </a:prstGeom>
                  </pic:spPr>
                </pic:pic>
              </a:graphicData>
            </a:graphic>
          </wp:inline>
        </w:drawing>
      </w:r>
    </w:p>
    <w:p w14:paraId="6AEE0670" w14:textId="66E99980" w:rsidR="00EF54F7" w:rsidRDefault="00EF54F7" w:rsidP="00EF54F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A105BE">
        <w:lastRenderedPageBreak/>
        <w:drawing>
          <wp:inline distT="0" distB="0" distL="0" distR="0" wp14:anchorId="2AB2AB6D" wp14:editId="23674BF7">
            <wp:extent cx="5731510" cy="3229610"/>
            <wp:effectExtent l="0" t="0" r="2540" b="8890"/>
            <wp:docPr id="90855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52947" name=""/>
                    <pic:cNvPicPr/>
                  </pic:nvPicPr>
                  <pic:blipFill>
                    <a:blip r:embed="rId12"/>
                    <a:stretch>
                      <a:fillRect/>
                    </a:stretch>
                  </pic:blipFill>
                  <pic:spPr>
                    <a:xfrm>
                      <a:off x="0" y="0"/>
                      <a:ext cx="5731510" cy="3229610"/>
                    </a:xfrm>
                    <a:prstGeom prst="rect">
                      <a:avLst/>
                    </a:prstGeom>
                  </pic:spPr>
                </pic:pic>
              </a:graphicData>
            </a:graphic>
          </wp:inline>
        </w:drawing>
      </w:r>
    </w:p>
    <w:p w14:paraId="21E117A4" w14:textId="1B3A2F91" w:rsidR="00EF54F7" w:rsidRPr="00EF54F7" w:rsidRDefault="00EF54F7" w:rsidP="00EF54F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F54F7">
        <w:rPr>
          <w:rFonts w:ascii="Times New Roman" w:eastAsia="Times New Roman" w:hAnsi="Times New Roman" w:cs="Times New Roman"/>
          <w:kern w:val="0"/>
          <w:sz w:val="24"/>
          <w:szCs w:val="24"/>
          <w14:ligatures w14:val="none"/>
        </w:rPr>
        <w:t>The features are listed on the left and top sides of the matrix. These features include things like a person’s age, education level, credit limit, and history of making payments. The strength of the association between two features is represented by the color intensity in the corresponding box. A positive correlation is shown in blue, and a negative correlation is shown in red. The deeper the blue, the stronger the positive correlation. The deeper the red, the stronger the negative correlation. A value of 1.0 indicates a perfect positive correlation, and a value of -1.0 indicates a perfect negative correlation. A value of 0.0 indicates no correlation.</w:t>
      </w:r>
    </w:p>
    <w:p w14:paraId="76BEA0DD" w14:textId="0AFB2D96" w:rsidR="00582D3D" w:rsidRDefault="00595F37" w:rsidP="00595F3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w:t>
      </w:r>
      <w:r w:rsidRPr="00595F37">
        <w:rPr>
          <w:rFonts w:ascii="Times New Roman" w:eastAsia="Times New Roman" w:hAnsi="Times New Roman" w:cs="Times New Roman"/>
          <w:b/>
          <w:bCs/>
          <w:kern w:val="0"/>
          <w:sz w:val="24"/>
          <w:szCs w:val="24"/>
          <w14:ligatures w14:val="none"/>
        </w:rPr>
        <w:t>he correlation matrix shows a positive correlation between someone’s credit limit and their age. This means that people with higher credit limits tend to be older. There is also a positive correlation between education level and credit limit, which means that people with higher levels of education tend to have higher credit limits.</w:t>
      </w:r>
    </w:p>
    <w:p w14:paraId="00632D0A" w14:textId="6526DD69" w:rsidR="0037320B" w:rsidRDefault="0037320B" w:rsidP="00044524"/>
    <w:p w14:paraId="0678C26F" w14:textId="637C01AA" w:rsidR="0037320B" w:rsidRDefault="00595F37" w:rsidP="00044524">
      <w:pPr>
        <w:rPr>
          <w:u w:val="single"/>
        </w:rPr>
      </w:pPr>
      <w:r>
        <w:rPr>
          <w:u w:val="single"/>
        </w:rPr>
        <w:t xml:space="preserve">Simple </w:t>
      </w:r>
      <w:r w:rsidR="009E3319" w:rsidRPr="00595F37">
        <w:rPr>
          <w:u w:val="single"/>
        </w:rPr>
        <w:t>Linear Regression model:</w:t>
      </w:r>
    </w:p>
    <w:p w14:paraId="1175C401" w14:textId="67E96B61" w:rsidR="00595F37" w:rsidRDefault="00595F37" w:rsidP="00044524">
      <w:pPr>
        <w:rPr>
          <w:u w:val="single"/>
        </w:rPr>
      </w:pPr>
      <w:r w:rsidRPr="00AD0B2F">
        <w:rPr>
          <w:sz w:val="28"/>
          <w:szCs w:val="28"/>
          <w:u w:val="single"/>
        </w:rPr>
        <w:lastRenderedPageBreak/>
        <w:drawing>
          <wp:inline distT="0" distB="0" distL="0" distR="0" wp14:anchorId="00C94E85" wp14:editId="45D5F578">
            <wp:extent cx="5731510" cy="2779395"/>
            <wp:effectExtent l="0" t="0" r="2540" b="1905"/>
            <wp:docPr id="24597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73389" name=""/>
                    <pic:cNvPicPr/>
                  </pic:nvPicPr>
                  <pic:blipFill>
                    <a:blip r:embed="rId13"/>
                    <a:stretch>
                      <a:fillRect/>
                    </a:stretch>
                  </pic:blipFill>
                  <pic:spPr>
                    <a:xfrm>
                      <a:off x="0" y="0"/>
                      <a:ext cx="5731510" cy="2779395"/>
                    </a:xfrm>
                    <a:prstGeom prst="rect">
                      <a:avLst/>
                    </a:prstGeom>
                  </pic:spPr>
                </pic:pic>
              </a:graphicData>
            </a:graphic>
          </wp:inline>
        </w:drawing>
      </w:r>
    </w:p>
    <w:p w14:paraId="0EB31AB1" w14:textId="0813B36C" w:rsidR="00B05C99" w:rsidRPr="00595F37" w:rsidRDefault="00B05C99" w:rsidP="00044524">
      <w:pPr>
        <w:rPr>
          <w:u w:val="single"/>
        </w:rPr>
      </w:pPr>
      <w:r w:rsidRPr="0055586B">
        <w:drawing>
          <wp:inline distT="0" distB="0" distL="0" distR="0" wp14:anchorId="76D6F5C5" wp14:editId="2F9F87F8">
            <wp:extent cx="5731510" cy="3186430"/>
            <wp:effectExtent l="0" t="0" r="2540" b="0"/>
            <wp:docPr id="64875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55760" name=""/>
                    <pic:cNvPicPr/>
                  </pic:nvPicPr>
                  <pic:blipFill>
                    <a:blip r:embed="rId14"/>
                    <a:stretch>
                      <a:fillRect/>
                    </a:stretch>
                  </pic:blipFill>
                  <pic:spPr>
                    <a:xfrm>
                      <a:off x="0" y="0"/>
                      <a:ext cx="5731510" cy="3186430"/>
                    </a:xfrm>
                    <a:prstGeom prst="rect">
                      <a:avLst/>
                    </a:prstGeom>
                  </pic:spPr>
                </pic:pic>
              </a:graphicData>
            </a:graphic>
          </wp:inline>
        </w:drawing>
      </w:r>
    </w:p>
    <w:p w14:paraId="4039C3B3" w14:textId="7FC7C68D" w:rsidR="008375AD" w:rsidRDefault="008375AD" w:rsidP="00044524"/>
    <w:p w14:paraId="53896897" w14:textId="288E23C5" w:rsidR="00B17B53" w:rsidRPr="00EF75CC" w:rsidRDefault="00595F37" w:rsidP="00044524">
      <w:pPr>
        <w:rPr>
          <w:rFonts w:ascii="Times New Roman" w:eastAsia="Times New Roman" w:hAnsi="Times New Roman" w:cs="Times New Roman"/>
          <w:kern w:val="0"/>
          <w:sz w:val="24"/>
          <w:szCs w:val="24"/>
          <w14:ligatures w14:val="none"/>
        </w:rPr>
      </w:pPr>
      <w:r w:rsidRPr="00B05C99">
        <w:rPr>
          <w:rFonts w:ascii="Times New Roman" w:eastAsia="Times New Roman" w:hAnsi="Times New Roman" w:cs="Times New Roman"/>
          <w:kern w:val="0"/>
          <w:sz w:val="24"/>
          <w:szCs w:val="24"/>
          <w14:ligatures w14:val="none"/>
        </w:rPr>
        <w:t>T</w:t>
      </w:r>
      <w:r w:rsidRPr="00B05C99">
        <w:rPr>
          <w:rFonts w:ascii="Times New Roman" w:eastAsia="Times New Roman" w:hAnsi="Times New Roman" w:cs="Times New Roman"/>
          <w:kern w:val="0"/>
          <w:sz w:val="24"/>
          <w:szCs w:val="24"/>
          <w14:ligatures w14:val="none"/>
        </w:rPr>
        <w:t>here is a statistically significant negative correlation between a customer’s credit limit and the</w:t>
      </w:r>
      <w:r w:rsidRPr="00EF75CC">
        <w:rPr>
          <w:rFonts w:ascii="Times New Roman" w:eastAsia="Times New Roman" w:hAnsi="Times New Roman" w:cs="Times New Roman"/>
          <w:kern w:val="0"/>
          <w:sz w:val="24"/>
          <w:szCs w:val="24"/>
          <w14:ligatures w14:val="none"/>
        </w:rPr>
        <w:t xml:space="preserve"> likelihood of them defaulting on the next month’s payment. However, it’s important to note that the R-squared value is quite low, which means that there are other factors that influence whether or not someone defaults on a payment besides their credit limit.</w:t>
      </w:r>
    </w:p>
    <w:p w14:paraId="0F3B7F56" w14:textId="29DDE5C4" w:rsidR="00595F37" w:rsidRDefault="00595F37" w:rsidP="00044524">
      <w:r w:rsidRPr="00595F37">
        <w:drawing>
          <wp:inline distT="0" distB="0" distL="0" distR="0" wp14:anchorId="40C466F8" wp14:editId="49AF1EF8">
            <wp:extent cx="4505954" cy="466790"/>
            <wp:effectExtent l="0" t="0" r="9525" b="9525"/>
            <wp:docPr id="103388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87246" name=""/>
                    <pic:cNvPicPr/>
                  </pic:nvPicPr>
                  <pic:blipFill>
                    <a:blip r:embed="rId15"/>
                    <a:stretch>
                      <a:fillRect/>
                    </a:stretch>
                  </pic:blipFill>
                  <pic:spPr>
                    <a:xfrm>
                      <a:off x="0" y="0"/>
                      <a:ext cx="4505954" cy="466790"/>
                    </a:xfrm>
                    <a:prstGeom prst="rect">
                      <a:avLst/>
                    </a:prstGeom>
                  </pic:spPr>
                </pic:pic>
              </a:graphicData>
            </a:graphic>
          </wp:inline>
        </w:drawing>
      </w:r>
    </w:p>
    <w:p w14:paraId="70B40D80" w14:textId="7C41240F" w:rsidR="00595F37" w:rsidRDefault="00595F37" w:rsidP="00044524">
      <w:r>
        <w:lastRenderedPageBreak/>
        <w:t>The output of the code (</w:t>
      </w:r>
      <w:r>
        <w:rPr>
          <w:rStyle w:val="HTMLCode"/>
          <w:rFonts w:eastAsiaTheme="majorEastAsia"/>
        </w:rPr>
        <w:t>0.1535096</w:t>
      </w:r>
      <w:r>
        <w:t>) is the mean squared error of the model on the unseen data. Lower mean squared error indicates better performance.</w:t>
      </w:r>
      <w:r w:rsidRPr="00595F37">
        <w:rPr>
          <w:noProof/>
        </w:rPr>
        <w:t xml:space="preserve"> </w:t>
      </w:r>
    </w:p>
    <w:p w14:paraId="47497C0B" w14:textId="4C621F21" w:rsidR="000E75AC" w:rsidRDefault="000E75AC" w:rsidP="00044524"/>
    <w:p w14:paraId="7CC45BDB" w14:textId="3C2F4693" w:rsidR="009E3319" w:rsidRPr="00EF75CC" w:rsidRDefault="009E3319" w:rsidP="00044524">
      <w:pPr>
        <w:rPr>
          <w:u w:val="single"/>
        </w:rPr>
      </w:pPr>
      <w:r w:rsidRPr="00EF75CC">
        <w:rPr>
          <w:u w:val="single"/>
        </w:rPr>
        <w:t>Multiple Linear regression model</w:t>
      </w:r>
    </w:p>
    <w:p w14:paraId="1569849B" w14:textId="33443F78" w:rsidR="000E75AC" w:rsidRPr="00EF75CC" w:rsidRDefault="000E75AC" w:rsidP="00044524">
      <w:pPr>
        <w:rPr>
          <w:u w:val="single"/>
        </w:rPr>
      </w:pPr>
      <w:r w:rsidRPr="00EF75CC">
        <w:rPr>
          <w:u w:val="single"/>
        </w:rPr>
        <w:t xml:space="preserve">Full model: </w:t>
      </w:r>
    </w:p>
    <w:p w14:paraId="25B8603A" w14:textId="62D50FAB" w:rsidR="00595F37" w:rsidRDefault="00595F37" w:rsidP="00044524">
      <w:r w:rsidRPr="00AD0B2F">
        <w:rPr>
          <w:sz w:val="28"/>
          <w:szCs w:val="28"/>
          <w:u w:val="single"/>
        </w:rPr>
        <w:drawing>
          <wp:inline distT="0" distB="0" distL="0" distR="0" wp14:anchorId="22C6F5A7" wp14:editId="45CADC0A">
            <wp:extent cx="5731510" cy="2914650"/>
            <wp:effectExtent l="0" t="0" r="2540" b="0"/>
            <wp:docPr id="84542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25750" name=""/>
                    <pic:cNvPicPr/>
                  </pic:nvPicPr>
                  <pic:blipFill>
                    <a:blip r:embed="rId16"/>
                    <a:stretch>
                      <a:fillRect/>
                    </a:stretch>
                  </pic:blipFill>
                  <pic:spPr>
                    <a:xfrm>
                      <a:off x="0" y="0"/>
                      <a:ext cx="5731510" cy="2914650"/>
                    </a:xfrm>
                    <a:prstGeom prst="rect">
                      <a:avLst/>
                    </a:prstGeom>
                  </pic:spPr>
                </pic:pic>
              </a:graphicData>
            </a:graphic>
          </wp:inline>
        </w:drawing>
      </w:r>
    </w:p>
    <w:p w14:paraId="653DAAFA" w14:textId="624A4EAE" w:rsidR="009E3319" w:rsidRDefault="00B05C99" w:rsidP="00044524">
      <w:r w:rsidRPr="00046999">
        <w:drawing>
          <wp:inline distT="0" distB="0" distL="0" distR="0" wp14:anchorId="57B946C7" wp14:editId="79DD1CFA">
            <wp:extent cx="5731510" cy="353060"/>
            <wp:effectExtent l="0" t="0" r="2540" b="8890"/>
            <wp:docPr id="147985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55315" name=""/>
                    <pic:cNvPicPr/>
                  </pic:nvPicPr>
                  <pic:blipFill>
                    <a:blip r:embed="rId17"/>
                    <a:stretch>
                      <a:fillRect/>
                    </a:stretch>
                  </pic:blipFill>
                  <pic:spPr>
                    <a:xfrm>
                      <a:off x="0" y="0"/>
                      <a:ext cx="5731510" cy="353060"/>
                    </a:xfrm>
                    <a:prstGeom prst="rect">
                      <a:avLst/>
                    </a:prstGeom>
                  </pic:spPr>
                </pic:pic>
              </a:graphicData>
            </a:graphic>
          </wp:inline>
        </w:drawing>
      </w:r>
    </w:p>
    <w:p w14:paraId="32E3D84C" w14:textId="647C8C35" w:rsidR="00B05C99" w:rsidRDefault="00B05C99" w:rsidP="00044524">
      <w:r w:rsidRPr="00046999">
        <w:drawing>
          <wp:inline distT="0" distB="0" distL="0" distR="0" wp14:anchorId="191BC6CA" wp14:editId="59A5FEAF">
            <wp:extent cx="5731510" cy="3196590"/>
            <wp:effectExtent l="0" t="0" r="2540" b="3810"/>
            <wp:docPr id="133840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02894" name=""/>
                    <pic:cNvPicPr/>
                  </pic:nvPicPr>
                  <pic:blipFill>
                    <a:blip r:embed="rId18"/>
                    <a:stretch>
                      <a:fillRect/>
                    </a:stretch>
                  </pic:blipFill>
                  <pic:spPr>
                    <a:xfrm>
                      <a:off x="0" y="0"/>
                      <a:ext cx="5731510" cy="3196590"/>
                    </a:xfrm>
                    <a:prstGeom prst="rect">
                      <a:avLst/>
                    </a:prstGeom>
                  </pic:spPr>
                </pic:pic>
              </a:graphicData>
            </a:graphic>
          </wp:inline>
        </w:drawing>
      </w:r>
    </w:p>
    <w:p w14:paraId="60C695EA" w14:textId="77777777" w:rsidR="000E75AC" w:rsidRDefault="000E75AC" w:rsidP="00044524"/>
    <w:p w14:paraId="60001EAB" w14:textId="575839AE" w:rsidR="000E75AC" w:rsidRPr="00EF75CC" w:rsidRDefault="000E75AC" w:rsidP="00044524">
      <w:pPr>
        <w:rPr>
          <w:u w:val="single"/>
        </w:rPr>
      </w:pPr>
      <w:r w:rsidRPr="00EF75CC">
        <w:rPr>
          <w:u w:val="single"/>
        </w:rPr>
        <w:t>Reduced model:</w:t>
      </w:r>
    </w:p>
    <w:p w14:paraId="7FDCB150" w14:textId="7D404ED3" w:rsidR="000E75AC" w:rsidRDefault="00B05C99" w:rsidP="00044524">
      <w:r w:rsidRPr="00B05C99">
        <w:drawing>
          <wp:inline distT="0" distB="0" distL="0" distR="0" wp14:anchorId="271CF95A" wp14:editId="1D96BF8C">
            <wp:extent cx="5639587" cy="1971950"/>
            <wp:effectExtent l="0" t="0" r="0" b="9525"/>
            <wp:docPr id="86658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88363" name=""/>
                    <pic:cNvPicPr/>
                  </pic:nvPicPr>
                  <pic:blipFill>
                    <a:blip r:embed="rId19"/>
                    <a:stretch>
                      <a:fillRect/>
                    </a:stretch>
                  </pic:blipFill>
                  <pic:spPr>
                    <a:xfrm>
                      <a:off x="0" y="0"/>
                      <a:ext cx="5639587" cy="1971950"/>
                    </a:xfrm>
                    <a:prstGeom prst="rect">
                      <a:avLst/>
                    </a:prstGeom>
                  </pic:spPr>
                </pic:pic>
              </a:graphicData>
            </a:graphic>
          </wp:inline>
        </w:drawing>
      </w:r>
    </w:p>
    <w:p w14:paraId="12621FF4" w14:textId="260DF47E" w:rsidR="000E75AC" w:rsidRDefault="00B05C99" w:rsidP="00044524">
      <w:r w:rsidRPr="00B05C99">
        <w:drawing>
          <wp:inline distT="0" distB="0" distL="0" distR="0" wp14:anchorId="00693A74" wp14:editId="5FF41BDA">
            <wp:extent cx="5134692" cy="409632"/>
            <wp:effectExtent l="0" t="0" r="8890" b="9525"/>
            <wp:docPr id="12880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106" name=""/>
                    <pic:cNvPicPr/>
                  </pic:nvPicPr>
                  <pic:blipFill>
                    <a:blip r:embed="rId20"/>
                    <a:stretch>
                      <a:fillRect/>
                    </a:stretch>
                  </pic:blipFill>
                  <pic:spPr>
                    <a:xfrm>
                      <a:off x="0" y="0"/>
                      <a:ext cx="5134692" cy="409632"/>
                    </a:xfrm>
                    <a:prstGeom prst="rect">
                      <a:avLst/>
                    </a:prstGeom>
                  </pic:spPr>
                </pic:pic>
              </a:graphicData>
            </a:graphic>
          </wp:inline>
        </w:drawing>
      </w:r>
    </w:p>
    <w:p w14:paraId="01B351F0" w14:textId="77777777" w:rsidR="00B05C99" w:rsidRPr="00EF75CC" w:rsidRDefault="00B05C99" w:rsidP="00044524">
      <w:pPr>
        <w:rPr>
          <w:u w:val="single"/>
        </w:rPr>
      </w:pPr>
    </w:p>
    <w:p w14:paraId="5D6DFD82" w14:textId="76467570" w:rsidR="00B05C99" w:rsidRPr="00EF75CC" w:rsidRDefault="00B05C99" w:rsidP="00044524">
      <w:pPr>
        <w:rPr>
          <w:u w:val="single"/>
        </w:rPr>
      </w:pPr>
      <w:r w:rsidRPr="00EF75CC">
        <w:rPr>
          <w:u w:val="single"/>
        </w:rPr>
        <w:t>LASSO AND RIDGE REGRESSION:</w:t>
      </w:r>
    </w:p>
    <w:p w14:paraId="70378958" w14:textId="0FD86F90" w:rsidR="00B05C99" w:rsidRDefault="00B05C99" w:rsidP="00044524"/>
    <w:p w14:paraId="09B4ABFF" w14:textId="091A819B" w:rsidR="00B05C99" w:rsidRDefault="00B05C99" w:rsidP="00044524">
      <w:r w:rsidRPr="00B05C99">
        <w:drawing>
          <wp:inline distT="0" distB="0" distL="0" distR="0" wp14:anchorId="58EABBCC" wp14:editId="40336C8F">
            <wp:extent cx="5620534" cy="2419688"/>
            <wp:effectExtent l="0" t="0" r="0" b="0"/>
            <wp:docPr id="31351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13523" name=""/>
                    <pic:cNvPicPr/>
                  </pic:nvPicPr>
                  <pic:blipFill>
                    <a:blip r:embed="rId21"/>
                    <a:stretch>
                      <a:fillRect/>
                    </a:stretch>
                  </pic:blipFill>
                  <pic:spPr>
                    <a:xfrm>
                      <a:off x="0" y="0"/>
                      <a:ext cx="5620534" cy="2419688"/>
                    </a:xfrm>
                    <a:prstGeom prst="rect">
                      <a:avLst/>
                    </a:prstGeom>
                  </pic:spPr>
                </pic:pic>
              </a:graphicData>
            </a:graphic>
          </wp:inline>
        </w:drawing>
      </w:r>
    </w:p>
    <w:p w14:paraId="7AC773AB" w14:textId="77777777" w:rsidR="00453F2C" w:rsidRDefault="00453F2C" w:rsidP="00044524"/>
    <w:p w14:paraId="17927A00" w14:textId="757C1B8D" w:rsidR="00B05C99" w:rsidRDefault="00B05C99" w:rsidP="00044524">
      <w:pPr>
        <w:rPr>
          <w:b/>
          <w:bCs/>
        </w:rPr>
      </w:pPr>
      <w:r>
        <w:rPr>
          <w:b/>
          <w:bCs/>
        </w:rPr>
        <w:t>CHOOSING THE BEST MODEL:</w:t>
      </w:r>
    </w:p>
    <w:p w14:paraId="23B79AD1" w14:textId="77777777" w:rsidR="00B05C99" w:rsidRPr="00B05C99" w:rsidRDefault="00B05C99" w:rsidP="00B05C9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kern w:val="0"/>
          <w:sz w:val="24"/>
          <w:szCs w:val="24"/>
          <w:lang w:val="en-IN" w:eastAsia="en-IN"/>
          <w14:ligatures w14:val="none"/>
        </w:rPr>
        <w:t>Based on the output from the four models, we can determine the best model by comparing the Mean Squared Error (MSE) values and the Adjusted R-squared values.</w:t>
      </w:r>
    </w:p>
    <w:p w14:paraId="55BB08DC" w14:textId="77777777" w:rsidR="00B05C99" w:rsidRPr="00B05C99" w:rsidRDefault="00B05C99" w:rsidP="00B05C9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05C99">
        <w:rPr>
          <w:rFonts w:ascii="Times New Roman" w:eastAsia="Times New Roman" w:hAnsi="Times New Roman" w:cs="Times New Roman"/>
          <w:b/>
          <w:bCs/>
          <w:kern w:val="0"/>
          <w:sz w:val="27"/>
          <w:szCs w:val="27"/>
          <w:lang w:val="en-IN" w:eastAsia="en-IN"/>
          <w14:ligatures w14:val="none"/>
        </w:rPr>
        <w:t>Simple Linear Regression:</w:t>
      </w:r>
    </w:p>
    <w:p w14:paraId="034FBDF6" w14:textId="77777777" w:rsidR="00B05C99" w:rsidRPr="00B05C99" w:rsidRDefault="00B05C99" w:rsidP="00B05C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lastRenderedPageBreak/>
        <w:t>Adjusted R-squared</w:t>
      </w:r>
      <w:r w:rsidRPr="00B05C99">
        <w:rPr>
          <w:rFonts w:ascii="Times New Roman" w:eastAsia="Times New Roman" w:hAnsi="Times New Roman" w:cs="Times New Roman"/>
          <w:kern w:val="0"/>
          <w:sz w:val="24"/>
          <w:szCs w:val="24"/>
          <w:lang w:val="en-IN" w:eastAsia="en-IN"/>
          <w14:ligatures w14:val="none"/>
        </w:rPr>
        <w:t>: 0.02499</w:t>
      </w:r>
    </w:p>
    <w:p w14:paraId="25373845" w14:textId="77777777" w:rsidR="00B05C99" w:rsidRPr="00B05C99" w:rsidRDefault="00B05C99" w:rsidP="00B05C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MSE</w:t>
      </w:r>
      <w:r w:rsidRPr="00B05C99">
        <w:rPr>
          <w:rFonts w:ascii="Times New Roman" w:eastAsia="Times New Roman" w:hAnsi="Times New Roman" w:cs="Times New Roman"/>
          <w:kern w:val="0"/>
          <w:sz w:val="24"/>
          <w:szCs w:val="24"/>
          <w:lang w:val="en-IN" w:eastAsia="en-IN"/>
          <w14:ligatures w14:val="none"/>
        </w:rPr>
        <w:t>: Not shown directly in the output but can be calculated.</w:t>
      </w:r>
    </w:p>
    <w:p w14:paraId="527687DC" w14:textId="77777777" w:rsidR="00B05C99" w:rsidRPr="00B05C99" w:rsidRDefault="00B05C99" w:rsidP="00B05C9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05C99">
        <w:rPr>
          <w:rFonts w:ascii="Times New Roman" w:eastAsia="Times New Roman" w:hAnsi="Times New Roman" w:cs="Times New Roman"/>
          <w:b/>
          <w:bCs/>
          <w:kern w:val="0"/>
          <w:sz w:val="27"/>
          <w:szCs w:val="27"/>
          <w:lang w:val="en-IN" w:eastAsia="en-IN"/>
          <w14:ligatures w14:val="none"/>
        </w:rPr>
        <w:t>Multiple Linear Regression (Full Model):</w:t>
      </w:r>
    </w:p>
    <w:p w14:paraId="2846D6C5" w14:textId="77777777" w:rsidR="00B05C99" w:rsidRPr="00B05C99" w:rsidRDefault="00B05C99" w:rsidP="00B05C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Adjusted R-squared</w:t>
      </w:r>
      <w:r w:rsidRPr="00B05C99">
        <w:rPr>
          <w:rFonts w:ascii="Times New Roman" w:eastAsia="Times New Roman" w:hAnsi="Times New Roman" w:cs="Times New Roman"/>
          <w:kern w:val="0"/>
          <w:sz w:val="24"/>
          <w:szCs w:val="24"/>
          <w:lang w:val="en-IN" w:eastAsia="en-IN"/>
          <w14:ligatures w14:val="none"/>
        </w:rPr>
        <w:t>: 0.127</w:t>
      </w:r>
    </w:p>
    <w:p w14:paraId="40AA00DC" w14:textId="40AE9951" w:rsidR="00B05C99" w:rsidRDefault="00B05C99" w:rsidP="00B05C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MSE</w:t>
      </w:r>
      <w:r w:rsidRPr="00B05C99">
        <w:rPr>
          <w:rFonts w:ascii="Times New Roman" w:eastAsia="Times New Roman" w:hAnsi="Times New Roman" w:cs="Times New Roman"/>
          <w:kern w:val="0"/>
          <w:sz w:val="24"/>
          <w:szCs w:val="24"/>
          <w:lang w:val="en-IN" w:eastAsia="en-IN"/>
          <w14:ligatures w14:val="none"/>
        </w:rPr>
        <w:t xml:space="preserve">: </w:t>
      </w:r>
      <w:r>
        <w:rPr>
          <w:rFonts w:ascii="Times New Roman" w:eastAsia="Times New Roman" w:hAnsi="Times New Roman" w:cs="Times New Roman"/>
          <w:kern w:val="0"/>
          <w:sz w:val="24"/>
          <w:szCs w:val="24"/>
          <w:lang w:val="en-IN" w:eastAsia="en-IN"/>
          <w14:ligatures w14:val="none"/>
        </w:rPr>
        <w:t>0.1534965</w:t>
      </w:r>
    </w:p>
    <w:p w14:paraId="54AED663" w14:textId="6EA26550" w:rsidR="00B05C99" w:rsidRPr="00B05C99" w:rsidRDefault="00B05C99" w:rsidP="00B05C9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05C99">
        <w:rPr>
          <w:rFonts w:ascii="Times New Roman" w:eastAsia="Times New Roman" w:hAnsi="Times New Roman" w:cs="Times New Roman"/>
          <w:b/>
          <w:bCs/>
          <w:kern w:val="0"/>
          <w:sz w:val="27"/>
          <w:szCs w:val="27"/>
          <w:lang w:val="en-IN" w:eastAsia="en-IN"/>
          <w14:ligatures w14:val="none"/>
        </w:rPr>
        <w:t>Multiple Linear Regression (</w:t>
      </w:r>
      <w:r>
        <w:rPr>
          <w:rFonts w:ascii="Times New Roman" w:eastAsia="Times New Roman" w:hAnsi="Times New Roman" w:cs="Times New Roman"/>
          <w:b/>
          <w:bCs/>
          <w:kern w:val="0"/>
          <w:sz w:val="27"/>
          <w:szCs w:val="27"/>
          <w:lang w:val="en-IN" w:eastAsia="en-IN"/>
          <w14:ligatures w14:val="none"/>
        </w:rPr>
        <w:t xml:space="preserve">Reduced </w:t>
      </w:r>
      <w:r w:rsidRPr="00B05C99">
        <w:rPr>
          <w:rFonts w:ascii="Times New Roman" w:eastAsia="Times New Roman" w:hAnsi="Times New Roman" w:cs="Times New Roman"/>
          <w:b/>
          <w:bCs/>
          <w:kern w:val="0"/>
          <w:sz w:val="27"/>
          <w:szCs w:val="27"/>
          <w:lang w:val="en-IN" w:eastAsia="en-IN"/>
          <w14:ligatures w14:val="none"/>
        </w:rPr>
        <w:t>Model):</w:t>
      </w:r>
    </w:p>
    <w:p w14:paraId="526373F2" w14:textId="77777777" w:rsidR="00B05C99" w:rsidRPr="00B05C99" w:rsidRDefault="00B05C99" w:rsidP="00B05C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Adjusted R-squared</w:t>
      </w:r>
      <w:r w:rsidRPr="00B05C99">
        <w:rPr>
          <w:rFonts w:ascii="Times New Roman" w:eastAsia="Times New Roman" w:hAnsi="Times New Roman" w:cs="Times New Roman"/>
          <w:kern w:val="0"/>
          <w:sz w:val="24"/>
          <w:szCs w:val="24"/>
          <w:lang w:val="en-IN" w:eastAsia="en-IN"/>
          <w14:ligatures w14:val="none"/>
        </w:rPr>
        <w:t>: 0.127</w:t>
      </w:r>
    </w:p>
    <w:p w14:paraId="1662504A" w14:textId="33861654" w:rsidR="00B05C99" w:rsidRPr="00B05C99" w:rsidRDefault="00B05C99" w:rsidP="00B05C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MSE</w:t>
      </w:r>
      <w:r w:rsidRPr="00B05C99">
        <w:rPr>
          <w:rFonts w:ascii="Times New Roman" w:eastAsia="Times New Roman" w:hAnsi="Times New Roman" w:cs="Times New Roman"/>
          <w:kern w:val="0"/>
          <w:sz w:val="24"/>
          <w:szCs w:val="24"/>
          <w:lang w:val="en-IN" w:eastAsia="en-IN"/>
          <w14:ligatures w14:val="none"/>
        </w:rPr>
        <w:t xml:space="preserve">: </w:t>
      </w:r>
      <w:r>
        <w:rPr>
          <w:rFonts w:ascii="Times New Roman" w:eastAsia="Times New Roman" w:hAnsi="Times New Roman" w:cs="Times New Roman"/>
          <w:kern w:val="0"/>
          <w:sz w:val="24"/>
          <w:szCs w:val="24"/>
          <w:lang w:val="en-IN" w:eastAsia="en-IN"/>
          <w14:ligatures w14:val="none"/>
        </w:rPr>
        <w:t>0.153</w:t>
      </w:r>
      <w:r>
        <w:rPr>
          <w:rFonts w:ascii="Times New Roman" w:eastAsia="Times New Roman" w:hAnsi="Times New Roman" w:cs="Times New Roman"/>
          <w:kern w:val="0"/>
          <w:sz w:val="24"/>
          <w:szCs w:val="24"/>
          <w:lang w:val="en-IN" w:eastAsia="en-IN"/>
          <w14:ligatures w14:val="none"/>
        </w:rPr>
        <w:t>5096</w:t>
      </w:r>
    </w:p>
    <w:p w14:paraId="54EFC1BA" w14:textId="77777777" w:rsidR="00B05C99" w:rsidRPr="00B05C99" w:rsidRDefault="00B05C99" w:rsidP="00B05C9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05C99">
        <w:rPr>
          <w:rFonts w:ascii="Times New Roman" w:eastAsia="Times New Roman" w:hAnsi="Times New Roman" w:cs="Times New Roman"/>
          <w:b/>
          <w:bCs/>
          <w:kern w:val="0"/>
          <w:sz w:val="27"/>
          <w:szCs w:val="27"/>
          <w:lang w:val="en-IN" w:eastAsia="en-IN"/>
          <w14:ligatures w14:val="none"/>
        </w:rPr>
        <w:t>Lasso Regression:</w:t>
      </w:r>
    </w:p>
    <w:p w14:paraId="0CE7D331" w14:textId="77777777" w:rsidR="00B05C99" w:rsidRPr="00B05C99" w:rsidRDefault="00B05C99" w:rsidP="00B05C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MSE</w:t>
      </w:r>
      <w:r w:rsidRPr="00B05C99">
        <w:rPr>
          <w:rFonts w:ascii="Times New Roman" w:eastAsia="Times New Roman" w:hAnsi="Times New Roman" w:cs="Times New Roman"/>
          <w:kern w:val="0"/>
          <w:sz w:val="24"/>
          <w:szCs w:val="24"/>
          <w:lang w:val="en-IN" w:eastAsia="en-IN"/>
          <w14:ligatures w14:val="none"/>
        </w:rPr>
        <w:t>: 0.1534369</w:t>
      </w:r>
    </w:p>
    <w:p w14:paraId="349DB161" w14:textId="77777777" w:rsidR="00B05C99" w:rsidRPr="00B05C99" w:rsidRDefault="00B05C99" w:rsidP="00B05C9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05C99">
        <w:rPr>
          <w:rFonts w:ascii="Times New Roman" w:eastAsia="Times New Roman" w:hAnsi="Times New Roman" w:cs="Times New Roman"/>
          <w:b/>
          <w:bCs/>
          <w:kern w:val="0"/>
          <w:sz w:val="27"/>
          <w:szCs w:val="27"/>
          <w:lang w:val="en-IN" w:eastAsia="en-IN"/>
          <w14:ligatures w14:val="none"/>
        </w:rPr>
        <w:t>Ridge Regression:</w:t>
      </w:r>
    </w:p>
    <w:p w14:paraId="20AAA105" w14:textId="77777777" w:rsidR="00B05C99" w:rsidRPr="00B05C99" w:rsidRDefault="00B05C99" w:rsidP="00B05C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MSE</w:t>
      </w:r>
      <w:r w:rsidRPr="00B05C99">
        <w:rPr>
          <w:rFonts w:ascii="Times New Roman" w:eastAsia="Times New Roman" w:hAnsi="Times New Roman" w:cs="Times New Roman"/>
          <w:kern w:val="0"/>
          <w:sz w:val="24"/>
          <w:szCs w:val="24"/>
          <w:lang w:val="en-IN" w:eastAsia="en-IN"/>
          <w14:ligatures w14:val="none"/>
        </w:rPr>
        <w:t>: 0.1532097</w:t>
      </w:r>
    </w:p>
    <w:p w14:paraId="4CEFFAEE" w14:textId="77777777" w:rsidR="00B05C99" w:rsidRPr="00B05C99" w:rsidRDefault="00B05C99" w:rsidP="00B05C9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05C99">
        <w:rPr>
          <w:rFonts w:ascii="Times New Roman" w:eastAsia="Times New Roman" w:hAnsi="Times New Roman" w:cs="Times New Roman"/>
          <w:b/>
          <w:bCs/>
          <w:kern w:val="0"/>
          <w:sz w:val="27"/>
          <w:szCs w:val="27"/>
          <w:lang w:val="en-IN" w:eastAsia="en-IN"/>
          <w14:ligatures w14:val="none"/>
        </w:rPr>
        <w:t>Comparison:</w:t>
      </w:r>
    </w:p>
    <w:p w14:paraId="2D7A6C8E" w14:textId="77777777" w:rsidR="00B05C99" w:rsidRPr="00B05C99" w:rsidRDefault="00B05C99" w:rsidP="00B05C9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Simple Linear Regression</w:t>
      </w:r>
      <w:r w:rsidRPr="00B05C99">
        <w:rPr>
          <w:rFonts w:ascii="Times New Roman" w:eastAsia="Times New Roman" w:hAnsi="Times New Roman" w:cs="Times New Roman"/>
          <w:kern w:val="0"/>
          <w:sz w:val="24"/>
          <w:szCs w:val="24"/>
          <w:lang w:val="en-IN" w:eastAsia="en-IN"/>
          <w14:ligatures w14:val="none"/>
        </w:rPr>
        <w:t>: Lowest Adjusted R-squared value, indicating the least explanatory power.</w:t>
      </w:r>
    </w:p>
    <w:p w14:paraId="4CA3533C" w14:textId="2644EA53" w:rsidR="00B05C99" w:rsidRPr="00B05C99" w:rsidRDefault="00B05C99" w:rsidP="00B05C9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Multiple Linear Regression (Full Model)</w:t>
      </w:r>
      <w:r w:rsidRPr="00B05C99">
        <w:rPr>
          <w:rFonts w:ascii="Times New Roman" w:eastAsia="Times New Roman" w:hAnsi="Times New Roman" w:cs="Times New Roman"/>
          <w:kern w:val="0"/>
          <w:sz w:val="24"/>
          <w:szCs w:val="24"/>
          <w:lang w:val="en-IN" w:eastAsia="en-IN"/>
          <w14:ligatures w14:val="none"/>
        </w:rPr>
        <w:t xml:space="preserve">: Higher Adjusted R-squared than Simple Linear Regression, but not the highest. </w:t>
      </w:r>
    </w:p>
    <w:p w14:paraId="30BD01DC" w14:textId="77777777" w:rsidR="00B05C99" w:rsidRPr="00B05C99" w:rsidRDefault="00B05C99" w:rsidP="00B05C9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Lasso Regression</w:t>
      </w:r>
      <w:r w:rsidRPr="00B05C99">
        <w:rPr>
          <w:rFonts w:ascii="Times New Roman" w:eastAsia="Times New Roman" w:hAnsi="Times New Roman" w:cs="Times New Roman"/>
          <w:kern w:val="0"/>
          <w:sz w:val="24"/>
          <w:szCs w:val="24"/>
          <w:lang w:val="en-IN" w:eastAsia="en-IN"/>
          <w14:ligatures w14:val="none"/>
        </w:rPr>
        <w:t>: MSE of 0.1534369, indicating good predictive power.</w:t>
      </w:r>
    </w:p>
    <w:p w14:paraId="5DFD1F53" w14:textId="77777777" w:rsidR="00B05C99" w:rsidRPr="00B05C99" w:rsidRDefault="00B05C99" w:rsidP="00B05C9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Ridge Regression</w:t>
      </w:r>
      <w:r w:rsidRPr="00B05C99">
        <w:rPr>
          <w:rFonts w:ascii="Times New Roman" w:eastAsia="Times New Roman" w:hAnsi="Times New Roman" w:cs="Times New Roman"/>
          <w:kern w:val="0"/>
          <w:sz w:val="24"/>
          <w:szCs w:val="24"/>
          <w:lang w:val="en-IN" w:eastAsia="en-IN"/>
          <w14:ligatures w14:val="none"/>
        </w:rPr>
        <w:t>: Slightly lower MSE of 0.1532097, suggesting better predictive performance among the regularized models.</w:t>
      </w:r>
    </w:p>
    <w:p w14:paraId="52A79B27" w14:textId="77777777" w:rsidR="00B05C99" w:rsidRPr="00B05C99" w:rsidRDefault="00B05C99" w:rsidP="00B05C99">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05C99">
        <w:rPr>
          <w:rFonts w:ascii="Times New Roman" w:eastAsia="Times New Roman" w:hAnsi="Times New Roman" w:cs="Times New Roman"/>
          <w:b/>
          <w:bCs/>
          <w:kern w:val="0"/>
          <w:sz w:val="27"/>
          <w:szCs w:val="27"/>
          <w:lang w:val="en-IN" w:eastAsia="en-IN"/>
          <w14:ligatures w14:val="none"/>
        </w:rPr>
        <w:t>Best Model:</w:t>
      </w:r>
    </w:p>
    <w:p w14:paraId="02F80582" w14:textId="29CE53DA" w:rsidR="00B05C99" w:rsidRPr="00B05C99" w:rsidRDefault="00B05C99" w:rsidP="00B05C9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Ridge Regression</w:t>
      </w:r>
      <w:r w:rsidRPr="00B05C99">
        <w:rPr>
          <w:rFonts w:ascii="Times New Roman" w:eastAsia="Times New Roman" w:hAnsi="Times New Roman" w:cs="Times New Roman"/>
          <w:kern w:val="0"/>
          <w:sz w:val="24"/>
          <w:szCs w:val="24"/>
          <w:lang w:val="en-IN" w:eastAsia="en-IN"/>
          <w14:ligatures w14:val="none"/>
        </w:rPr>
        <w:t xml:space="preserve"> is the best model based on the MSE values provided, as it has the lowest MSE, indicating the highest predictive accuracy among the models compared</w:t>
      </w:r>
      <w:r>
        <w:rPr>
          <w:rFonts w:ascii="Times New Roman" w:eastAsia="Times New Roman" w:hAnsi="Times New Roman" w:cs="Times New Roman"/>
          <w:kern w:val="0"/>
          <w:sz w:val="24"/>
          <w:szCs w:val="24"/>
          <w:lang w:val="en-IN" w:eastAsia="en-IN"/>
          <w14:ligatures w14:val="none"/>
        </w:rPr>
        <w:t xml:space="preserve">, as </w:t>
      </w:r>
      <w:r w:rsidRPr="00B05C99">
        <w:rPr>
          <w:rFonts w:ascii="Times New Roman" w:eastAsia="Times New Roman" w:hAnsi="Times New Roman" w:cs="Times New Roman"/>
          <w:kern w:val="0"/>
          <w:sz w:val="24"/>
          <w:szCs w:val="24"/>
          <w:lang w:val="en-IN" w:eastAsia="en-IN"/>
          <w14:ligatures w14:val="none"/>
        </w:rPr>
        <w:t>the MSE is a strong indicator of performance.</w:t>
      </w:r>
    </w:p>
    <w:p w14:paraId="13064840" w14:textId="77777777" w:rsidR="00B05C99" w:rsidRPr="00B05C99" w:rsidRDefault="00B05C99" w:rsidP="00B05C9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t>MSE as a Performance Indicator:</w:t>
      </w:r>
    </w:p>
    <w:p w14:paraId="730E7BA4" w14:textId="77777777" w:rsidR="00B05C99" w:rsidRPr="00B05C99" w:rsidRDefault="00B05C99" w:rsidP="00B05C9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kern w:val="0"/>
          <w:sz w:val="24"/>
          <w:szCs w:val="24"/>
          <w:lang w:val="en-IN" w:eastAsia="en-IN"/>
          <w14:ligatures w14:val="none"/>
        </w:rPr>
        <w:t>Mean Squared Error (MSE) directly measures the average squared difference between the predicted values from a model and the actual values. Lower MSE signifies a model that, on average, makes predictions closer to the actual values.</w:t>
      </w:r>
    </w:p>
    <w:p w14:paraId="0DAA2BDB" w14:textId="77777777" w:rsidR="00B05C99" w:rsidRPr="00B05C99" w:rsidRDefault="00B05C99" w:rsidP="00B05C9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kern w:val="0"/>
          <w:sz w:val="24"/>
          <w:szCs w:val="24"/>
          <w:lang w:val="en-IN" w:eastAsia="en-IN"/>
          <w14:ligatures w14:val="none"/>
        </w:rPr>
        <w:t>In simpler terms, imagine a dartboard where the bullseye represents the actual value. A model with lower MSE consistently throws darts closer to the bullseye compared to models with higher MSE.</w:t>
      </w:r>
    </w:p>
    <w:p w14:paraId="54612BFA" w14:textId="77777777" w:rsidR="00B05C99" w:rsidRPr="00B05C99" w:rsidRDefault="00B05C99" w:rsidP="00B05C9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b/>
          <w:bCs/>
          <w:kern w:val="0"/>
          <w:sz w:val="24"/>
          <w:szCs w:val="24"/>
          <w:lang w:val="en-IN" w:eastAsia="en-IN"/>
          <w14:ligatures w14:val="none"/>
        </w:rPr>
        <w:lastRenderedPageBreak/>
        <w:t>Strength of Ridge Regression in this Case:</w:t>
      </w:r>
    </w:p>
    <w:p w14:paraId="2EE0F13C" w14:textId="77777777" w:rsidR="00B05C99" w:rsidRDefault="00B05C99" w:rsidP="00B05C9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05C99">
        <w:rPr>
          <w:rFonts w:ascii="Times New Roman" w:eastAsia="Times New Roman" w:hAnsi="Times New Roman" w:cs="Times New Roman"/>
          <w:kern w:val="0"/>
          <w:sz w:val="24"/>
          <w:szCs w:val="24"/>
          <w:lang w:val="en-IN" w:eastAsia="en-IN"/>
          <w14:ligatures w14:val="none"/>
        </w:rPr>
        <w:t>Since the MSE of Ridge Regression (0.1532097) is the lowest among the compared models, it demonstrates the strongest predictive accuracy in this specific scenario. This means, on average, Ridge Regression produces predictions that are closer to the actual values compared to the other models.</w:t>
      </w:r>
    </w:p>
    <w:p w14:paraId="28F2866E" w14:textId="77777777" w:rsidR="00EF75CC" w:rsidRDefault="00EF75CC" w:rsidP="00B05C9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BED4B19" w14:textId="0717123C" w:rsidR="00EF75CC" w:rsidRDefault="00EF75CC" w:rsidP="00B05C99">
      <w:pPr>
        <w:spacing w:before="100" w:beforeAutospacing="1" w:after="100" w:afterAutospacing="1" w:line="240" w:lineRule="auto"/>
        <w:rPr>
          <w:rFonts w:ascii="Times New Roman" w:eastAsia="Times New Roman" w:hAnsi="Times New Roman" w:cs="Times New Roman"/>
          <w:b/>
          <w:bCs/>
          <w:kern w:val="0"/>
          <w:sz w:val="24"/>
          <w:szCs w:val="24"/>
          <w:u w:val="single"/>
          <w:lang w:val="en-IN" w:eastAsia="en-IN"/>
          <w14:ligatures w14:val="none"/>
        </w:rPr>
      </w:pPr>
      <w:r w:rsidRPr="00EF75CC">
        <w:rPr>
          <w:rFonts w:ascii="Times New Roman" w:eastAsia="Times New Roman" w:hAnsi="Times New Roman" w:cs="Times New Roman"/>
          <w:b/>
          <w:bCs/>
          <w:kern w:val="0"/>
          <w:sz w:val="24"/>
          <w:szCs w:val="24"/>
          <w:u w:val="single"/>
          <w:lang w:val="en-IN" w:eastAsia="en-IN"/>
          <w14:ligatures w14:val="none"/>
        </w:rPr>
        <w:t>FULL CODE:</w:t>
      </w:r>
    </w:p>
    <w:p w14:paraId="31E5A393"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Load necessary libraries</w:t>
      </w:r>
    </w:p>
    <w:p w14:paraId="51C10403"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library(</w:t>
      </w:r>
      <w:proofErr w:type="gramStart"/>
      <w:r w:rsidRPr="00EF75CC">
        <w:rPr>
          <w:rFonts w:ascii="Times New Roman" w:eastAsia="Times New Roman" w:hAnsi="Times New Roman" w:cs="Times New Roman"/>
          <w:kern w:val="0"/>
          <w:sz w:val="24"/>
          <w:szCs w:val="24"/>
          <w:lang w:val="en-IN" w:eastAsia="en-IN"/>
          <w14:ligatures w14:val="none"/>
        </w:rPr>
        <w:t xml:space="preserve">psych)   </w:t>
      </w:r>
      <w:proofErr w:type="gramEnd"/>
      <w:r w:rsidRPr="00EF75CC">
        <w:rPr>
          <w:rFonts w:ascii="Times New Roman" w:eastAsia="Times New Roman" w:hAnsi="Times New Roman" w:cs="Times New Roman"/>
          <w:kern w:val="0"/>
          <w:sz w:val="24"/>
          <w:szCs w:val="24"/>
          <w:lang w:val="en-IN" w:eastAsia="en-IN"/>
          <w14:ligatures w14:val="none"/>
        </w:rPr>
        <w:t xml:space="preserve">    # For visualization</w:t>
      </w:r>
    </w:p>
    <w:p w14:paraId="74C3B71C"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gramStart"/>
      <w:r w:rsidRPr="00EF75CC">
        <w:rPr>
          <w:rFonts w:ascii="Times New Roman" w:eastAsia="Times New Roman" w:hAnsi="Times New Roman" w:cs="Times New Roman"/>
          <w:kern w:val="0"/>
          <w:sz w:val="24"/>
          <w:szCs w:val="24"/>
          <w:lang w:val="en-IN" w:eastAsia="en-IN"/>
          <w14:ligatures w14:val="none"/>
        </w:rPr>
        <w:t>library(</w:t>
      </w:r>
      <w:proofErr w:type="spellStart"/>
      <w:proofErr w:type="gramEnd"/>
      <w:r w:rsidRPr="00EF75CC">
        <w:rPr>
          <w:rFonts w:ascii="Times New Roman" w:eastAsia="Times New Roman" w:hAnsi="Times New Roman" w:cs="Times New Roman"/>
          <w:kern w:val="0"/>
          <w:sz w:val="24"/>
          <w:szCs w:val="24"/>
          <w:lang w:val="en-IN" w:eastAsia="en-IN"/>
          <w14:ligatures w14:val="none"/>
        </w:rPr>
        <w:t>DataExplorer</w:t>
      </w:r>
      <w:proofErr w:type="spellEnd"/>
      <w:r w:rsidRPr="00EF75CC">
        <w:rPr>
          <w:rFonts w:ascii="Times New Roman" w:eastAsia="Times New Roman" w:hAnsi="Times New Roman" w:cs="Times New Roman"/>
          <w:kern w:val="0"/>
          <w:sz w:val="24"/>
          <w:szCs w:val="24"/>
          <w:lang w:val="en-IN" w:eastAsia="en-IN"/>
          <w14:ligatures w14:val="none"/>
        </w:rPr>
        <w:t>)</w:t>
      </w:r>
    </w:p>
    <w:p w14:paraId="1354AD14"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library(car)</w:t>
      </w:r>
    </w:p>
    <w:p w14:paraId="32808E24"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library(</w:t>
      </w:r>
      <w:proofErr w:type="spellStart"/>
      <w:r w:rsidRPr="00EF75CC">
        <w:rPr>
          <w:rFonts w:ascii="Times New Roman" w:eastAsia="Times New Roman" w:hAnsi="Times New Roman" w:cs="Times New Roman"/>
          <w:kern w:val="0"/>
          <w:sz w:val="24"/>
          <w:szCs w:val="24"/>
          <w:lang w:val="en-IN" w:eastAsia="en-IN"/>
          <w14:ligatures w14:val="none"/>
        </w:rPr>
        <w:t>lmtest</w:t>
      </w:r>
      <w:proofErr w:type="spellEnd"/>
      <w:r w:rsidRPr="00EF75CC">
        <w:rPr>
          <w:rFonts w:ascii="Times New Roman" w:eastAsia="Times New Roman" w:hAnsi="Times New Roman" w:cs="Times New Roman"/>
          <w:kern w:val="0"/>
          <w:sz w:val="24"/>
          <w:szCs w:val="24"/>
          <w:lang w:val="en-IN" w:eastAsia="en-IN"/>
          <w14:ligatures w14:val="none"/>
        </w:rPr>
        <w:t>)</w:t>
      </w:r>
    </w:p>
    <w:p w14:paraId="08D9C58F"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gramStart"/>
      <w:r w:rsidRPr="00EF75CC">
        <w:rPr>
          <w:rFonts w:ascii="Times New Roman" w:eastAsia="Times New Roman" w:hAnsi="Times New Roman" w:cs="Times New Roman"/>
          <w:kern w:val="0"/>
          <w:sz w:val="24"/>
          <w:szCs w:val="24"/>
          <w:lang w:val="en-IN" w:eastAsia="en-IN"/>
          <w14:ligatures w14:val="none"/>
        </w:rPr>
        <w:t>library(</w:t>
      </w:r>
      <w:proofErr w:type="spellStart"/>
      <w:proofErr w:type="gramEnd"/>
      <w:r w:rsidRPr="00EF75CC">
        <w:rPr>
          <w:rFonts w:ascii="Times New Roman" w:eastAsia="Times New Roman" w:hAnsi="Times New Roman" w:cs="Times New Roman"/>
          <w:kern w:val="0"/>
          <w:sz w:val="24"/>
          <w:szCs w:val="24"/>
          <w:lang w:val="en-IN" w:eastAsia="en-IN"/>
          <w14:ligatures w14:val="none"/>
        </w:rPr>
        <w:t>ModelMetrics</w:t>
      </w:r>
      <w:proofErr w:type="spellEnd"/>
      <w:r w:rsidRPr="00EF75CC">
        <w:rPr>
          <w:rFonts w:ascii="Times New Roman" w:eastAsia="Times New Roman" w:hAnsi="Times New Roman" w:cs="Times New Roman"/>
          <w:kern w:val="0"/>
          <w:sz w:val="24"/>
          <w:szCs w:val="24"/>
          <w:lang w:val="en-IN" w:eastAsia="en-IN"/>
          <w14:ligatures w14:val="none"/>
        </w:rPr>
        <w:t>)</w:t>
      </w:r>
    </w:p>
    <w:p w14:paraId="257CC78F"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gramStart"/>
      <w:r w:rsidRPr="00EF75CC">
        <w:rPr>
          <w:rFonts w:ascii="Times New Roman" w:eastAsia="Times New Roman" w:hAnsi="Times New Roman" w:cs="Times New Roman"/>
          <w:kern w:val="0"/>
          <w:sz w:val="24"/>
          <w:szCs w:val="24"/>
          <w:lang w:val="en-IN" w:eastAsia="en-IN"/>
          <w14:ligatures w14:val="none"/>
        </w:rPr>
        <w:t>library(</w:t>
      </w:r>
      <w:proofErr w:type="gramEnd"/>
      <w:r w:rsidRPr="00EF75CC">
        <w:rPr>
          <w:rFonts w:ascii="Times New Roman" w:eastAsia="Times New Roman" w:hAnsi="Times New Roman" w:cs="Times New Roman"/>
          <w:kern w:val="0"/>
          <w:sz w:val="24"/>
          <w:szCs w:val="24"/>
          <w:lang w:val="en-IN" w:eastAsia="en-IN"/>
          <w14:ligatures w14:val="none"/>
        </w:rPr>
        <w:t>MASS)        # For multiple linear regression</w:t>
      </w:r>
    </w:p>
    <w:p w14:paraId="3F006CCD"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library(</w:t>
      </w:r>
      <w:proofErr w:type="spellStart"/>
      <w:proofErr w:type="gramStart"/>
      <w:r w:rsidRPr="00EF75CC">
        <w:rPr>
          <w:rFonts w:ascii="Times New Roman" w:eastAsia="Times New Roman" w:hAnsi="Times New Roman" w:cs="Times New Roman"/>
          <w:kern w:val="0"/>
          <w:sz w:val="24"/>
          <w:szCs w:val="24"/>
          <w:lang w:val="en-IN" w:eastAsia="en-IN"/>
          <w14:ligatures w14:val="none"/>
        </w:rPr>
        <w:t>glmnet</w:t>
      </w:r>
      <w:proofErr w:type="spellEnd"/>
      <w:r w:rsidRPr="00EF75CC">
        <w:rPr>
          <w:rFonts w:ascii="Times New Roman" w:eastAsia="Times New Roman" w:hAnsi="Times New Roman" w:cs="Times New Roman"/>
          <w:kern w:val="0"/>
          <w:sz w:val="24"/>
          <w:szCs w:val="24"/>
          <w:lang w:val="en-IN" w:eastAsia="en-IN"/>
          <w14:ligatures w14:val="none"/>
        </w:rPr>
        <w:t xml:space="preserve">)   </w:t>
      </w:r>
      <w:proofErr w:type="gramEnd"/>
      <w:r w:rsidRPr="00EF75CC">
        <w:rPr>
          <w:rFonts w:ascii="Times New Roman" w:eastAsia="Times New Roman" w:hAnsi="Times New Roman" w:cs="Times New Roman"/>
          <w:kern w:val="0"/>
          <w:sz w:val="24"/>
          <w:szCs w:val="24"/>
          <w:lang w:val="en-IN" w:eastAsia="en-IN"/>
          <w14:ligatures w14:val="none"/>
        </w:rPr>
        <w:t xml:space="preserve">   # For Lasso and Ridge regression</w:t>
      </w:r>
    </w:p>
    <w:p w14:paraId="0E5AC2A0"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4AE938E9"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Import data</w:t>
      </w:r>
    </w:p>
    <w:p w14:paraId="703912BE"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le_data</w:t>
      </w:r>
      <w:proofErr w:type="spellEnd"/>
      <w:r w:rsidRPr="00EF75CC">
        <w:rPr>
          <w:rFonts w:ascii="Times New Roman" w:eastAsia="Times New Roman" w:hAnsi="Times New Roman" w:cs="Times New Roman"/>
          <w:kern w:val="0"/>
          <w:sz w:val="24"/>
          <w:szCs w:val="24"/>
          <w:lang w:val="en-IN" w:eastAsia="en-IN"/>
          <w14:ligatures w14:val="none"/>
        </w:rPr>
        <w:t xml:space="preserve"> &lt;- </w:t>
      </w:r>
      <w:proofErr w:type="gramStart"/>
      <w:r w:rsidRPr="00EF75CC">
        <w:rPr>
          <w:rFonts w:ascii="Times New Roman" w:eastAsia="Times New Roman" w:hAnsi="Times New Roman" w:cs="Times New Roman"/>
          <w:kern w:val="0"/>
          <w:sz w:val="24"/>
          <w:szCs w:val="24"/>
          <w:lang w:val="en-IN" w:eastAsia="en-IN"/>
          <w14:ligatures w14:val="none"/>
        </w:rPr>
        <w:t>read.csv(</w:t>
      </w:r>
      <w:proofErr w:type="gramEnd"/>
      <w:r w:rsidRPr="00EF75CC">
        <w:rPr>
          <w:rFonts w:ascii="Times New Roman" w:eastAsia="Times New Roman" w:hAnsi="Times New Roman" w:cs="Times New Roman"/>
          <w:kern w:val="0"/>
          <w:sz w:val="24"/>
          <w:szCs w:val="24"/>
          <w:lang w:val="en-IN" w:eastAsia="en-IN"/>
          <w14:ligatures w14:val="none"/>
        </w:rPr>
        <w:t>"C:/Users/HP/Downloads/default of credit card clients.csv")</w:t>
      </w:r>
    </w:p>
    <w:p w14:paraId="5890E388"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4975B072"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Perform EDA</w:t>
      </w:r>
    </w:p>
    <w:p w14:paraId="42FEEFAA"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Understand data structure</w:t>
      </w:r>
    </w:p>
    <w:p w14:paraId="493D15F6"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lastRenderedPageBreak/>
        <w:t>str(</w:t>
      </w:r>
      <w:proofErr w:type="spellStart"/>
      <w:r w:rsidRPr="00EF75CC">
        <w:rPr>
          <w:rFonts w:ascii="Times New Roman" w:eastAsia="Times New Roman" w:hAnsi="Times New Roman" w:cs="Times New Roman"/>
          <w:kern w:val="0"/>
          <w:sz w:val="24"/>
          <w:szCs w:val="24"/>
          <w:lang w:val="en-IN" w:eastAsia="en-IN"/>
          <w14:ligatures w14:val="none"/>
        </w:rPr>
        <w:t>le_data</w:t>
      </w:r>
      <w:proofErr w:type="spellEnd"/>
      <w:r w:rsidRPr="00EF75CC">
        <w:rPr>
          <w:rFonts w:ascii="Times New Roman" w:eastAsia="Times New Roman" w:hAnsi="Times New Roman" w:cs="Times New Roman"/>
          <w:kern w:val="0"/>
          <w:sz w:val="24"/>
          <w:szCs w:val="24"/>
          <w:lang w:val="en-IN" w:eastAsia="en-IN"/>
          <w14:ligatures w14:val="none"/>
        </w:rPr>
        <w:t>)</w:t>
      </w:r>
    </w:p>
    <w:p w14:paraId="478069F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246DFC4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Missingness analysis</w:t>
      </w:r>
    </w:p>
    <w:p w14:paraId="2A73F793"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summary(</w:t>
      </w:r>
      <w:proofErr w:type="spellStart"/>
      <w:r w:rsidRPr="00EF75CC">
        <w:rPr>
          <w:rFonts w:ascii="Times New Roman" w:eastAsia="Times New Roman" w:hAnsi="Times New Roman" w:cs="Times New Roman"/>
          <w:kern w:val="0"/>
          <w:sz w:val="24"/>
          <w:szCs w:val="24"/>
          <w:lang w:val="en-IN" w:eastAsia="en-IN"/>
          <w14:ligatures w14:val="none"/>
        </w:rPr>
        <w:t>le_data</w:t>
      </w:r>
      <w:proofErr w:type="spellEnd"/>
      <w:r w:rsidRPr="00EF75CC">
        <w:rPr>
          <w:rFonts w:ascii="Times New Roman" w:eastAsia="Times New Roman" w:hAnsi="Times New Roman" w:cs="Times New Roman"/>
          <w:kern w:val="0"/>
          <w:sz w:val="24"/>
          <w:szCs w:val="24"/>
          <w:lang w:val="en-IN" w:eastAsia="en-IN"/>
          <w14:ligatures w14:val="none"/>
        </w:rPr>
        <w:t>)</w:t>
      </w:r>
    </w:p>
    <w:p w14:paraId="3DED9CB1"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plot_missing</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r w:rsidRPr="00EF75CC">
        <w:rPr>
          <w:rFonts w:ascii="Times New Roman" w:eastAsia="Times New Roman" w:hAnsi="Times New Roman" w:cs="Times New Roman"/>
          <w:kern w:val="0"/>
          <w:sz w:val="24"/>
          <w:szCs w:val="24"/>
          <w:lang w:val="en-IN" w:eastAsia="en-IN"/>
          <w14:ligatures w14:val="none"/>
        </w:rPr>
        <w:t>le_data</w:t>
      </w:r>
      <w:proofErr w:type="spellEnd"/>
      <w:r w:rsidRPr="00EF75CC">
        <w:rPr>
          <w:rFonts w:ascii="Times New Roman" w:eastAsia="Times New Roman" w:hAnsi="Times New Roman" w:cs="Times New Roman"/>
          <w:kern w:val="0"/>
          <w:sz w:val="24"/>
          <w:szCs w:val="24"/>
          <w:lang w:val="en-IN" w:eastAsia="en-IN"/>
          <w14:ligatures w14:val="none"/>
        </w:rPr>
        <w:t>)</w:t>
      </w:r>
    </w:p>
    <w:p w14:paraId="5FA1076B"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3FA67AE6"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Understand distributions and correlations</w:t>
      </w:r>
    </w:p>
    <w:p w14:paraId="70C59A06"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plot_correlation</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r w:rsidRPr="00EF75CC">
        <w:rPr>
          <w:rFonts w:ascii="Times New Roman" w:eastAsia="Times New Roman" w:hAnsi="Times New Roman" w:cs="Times New Roman"/>
          <w:kern w:val="0"/>
          <w:sz w:val="24"/>
          <w:szCs w:val="24"/>
          <w:lang w:val="en-IN" w:eastAsia="en-IN"/>
          <w14:ligatures w14:val="none"/>
        </w:rPr>
        <w:t>le_data</w:t>
      </w:r>
      <w:proofErr w:type="spellEnd"/>
      <w:r w:rsidRPr="00EF75CC">
        <w:rPr>
          <w:rFonts w:ascii="Times New Roman" w:eastAsia="Times New Roman" w:hAnsi="Times New Roman" w:cs="Times New Roman"/>
          <w:kern w:val="0"/>
          <w:sz w:val="24"/>
          <w:szCs w:val="24"/>
          <w:lang w:val="en-IN" w:eastAsia="en-IN"/>
          <w14:ligatures w14:val="none"/>
        </w:rPr>
        <w:t>)</w:t>
      </w:r>
    </w:p>
    <w:p w14:paraId="67B2DB8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539CB3EA"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Data partition</w:t>
      </w:r>
    </w:p>
    <w:p w14:paraId="3DAF0B19"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proofErr w:type="gramStart"/>
      <w:r w:rsidRPr="00EF75CC">
        <w:rPr>
          <w:rFonts w:ascii="Times New Roman" w:eastAsia="Times New Roman" w:hAnsi="Times New Roman" w:cs="Times New Roman"/>
          <w:kern w:val="0"/>
          <w:sz w:val="24"/>
          <w:szCs w:val="24"/>
          <w:lang w:val="en-IN" w:eastAsia="en-IN"/>
          <w14:ligatures w14:val="none"/>
        </w:rPr>
        <w:t>set.seed</w:t>
      </w:r>
      <w:proofErr w:type="spellEnd"/>
      <w:proofErr w:type="gramEnd"/>
      <w:r w:rsidRPr="00EF75CC">
        <w:rPr>
          <w:rFonts w:ascii="Times New Roman" w:eastAsia="Times New Roman" w:hAnsi="Times New Roman" w:cs="Times New Roman"/>
          <w:kern w:val="0"/>
          <w:sz w:val="24"/>
          <w:szCs w:val="24"/>
          <w:lang w:val="en-IN" w:eastAsia="en-IN"/>
          <w14:ligatures w14:val="none"/>
        </w:rPr>
        <w:t>(1234)</w:t>
      </w:r>
    </w:p>
    <w:p w14:paraId="7F4997EB"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le_mixed</w:t>
      </w:r>
      <w:proofErr w:type="spellEnd"/>
      <w:r w:rsidRPr="00EF75CC">
        <w:rPr>
          <w:rFonts w:ascii="Times New Roman" w:eastAsia="Times New Roman" w:hAnsi="Times New Roman" w:cs="Times New Roman"/>
          <w:kern w:val="0"/>
          <w:sz w:val="24"/>
          <w:szCs w:val="24"/>
          <w:lang w:val="en-IN" w:eastAsia="en-IN"/>
          <w14:ligatures w14:val="none"/>
        </w:rPr>
        <w:t xml:space="preserve"> &lt;- </w:t>
      </w:r>
      <w:proofErr w:type="spellStart"/>
      <w:r w:rsidRPr="00EF75CC">
        <w:rPr>
          <w:rFonts w:ascii="Times New Roman" w:eastAsia="Times New Roman" w:hAnsi="Times New Roman" w:cs="Times New Roman"/>
          <w:kern w:val="0"/>
          <w:sz w:val="24"/>
          <w:szCs w:val="24"/>
          <w:lang w:val="en-IN" w:eastAsia="en-IN"/>
          <w14:ligatures w14:val="none"/>
        </w:rPr>
        <w:t>le_data</w:t>
      </w:r>
      <w:proofErr w:type="spellEnd"/>
      <w:r w:rsidRPr="00EF75CC">
        <w:rPr>
          <w:rFonts w:ascii="Times New Roman" w:eastAsia="Times New Roman" w:hAnsi="Times New Roman" w:cs="Times New Roman"/>
          <w:kern w:val="0"/>
          <w:sz w:val="24"/>
          <w:szCs w:val="24"/>
          <w:lang w:val="en-IN" w:eastAsia="en-IN"/>
          <w14:ligatures w14:val="none"/>
        </w:rPr>
        <w:t>[order(</w:t>
      </w:r>
      <w:proofErr w:type="spellStart"/>
      <w:r w:rsidRPr="00EF75CC">
        <w:rPr>
          <w:rFonts w:ascii="Times New Roman" w:eastAsia="Times New Roman" w:hAnsi="Times New Roman" w:cs="Times New Roman"/>
          <w:kern w:val="0"/>
          <w:sz w:val="24"/>
          <w:szCs w:val="24"/>
          <w:lang w:val="en-IN" w:eastAsia="en-IN"/>
          <w14:ligatures w14:val="none"/>
        </w:rPr>
        <w:t>runif</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r w:rsidRPr="00EF75CC">
        <w:rPr>
          <w:rFonts w:ascii="Times New Roman" w:eastAsia="Times New Roman" w:hAnsi="Times New Roman" w:cs="Times New Roman"/>
          <w:kern w:val="0"/>
          <w:sz w:val="24"/>
          <w:szCs w:val="24"/>
          <w:lang w:val="en-IN" w:eastAsia="en-IN"/>
          <w14:ligatures w14:val="none"/>
        </w:rPr>
        <w:t>nrow</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r w:rsidRPr="00EF75CC">
        <w:rPr>
          <w:rFonts w:ascii="Times New Roman" w:eastAsia="Times New Roman" w:hAnsi="Times New Roman" w:cs="Times New Roman"/>
          <w:kern w:val="0"/>
          <w:sz w:val="24"/>
          <w:szCs w:val="24"/>
          <w:lang w:val="en-IN" w:eastAsia="en-IN"/>
          <w14:ligatures w14:val="none"/>
        </w:rPr>
        <w:t>le_data</w:t>
      </w:r>
      <w:proofErr w:type="spellEnd"/>
      <w:r w:rsidRPr="00EF75CC">
        <w:rPr>
          <w:rFonts w:ascii="Times New Roman" w:eastAsia="Times New Roman" w:hAnsi="Times New Roman" w:cs="Times New Roman"/>
          <w:kern w:val="0"/>
          <w:sz w:val="24"/>
          <w:szCs w:val="24"/>
          <w:lang w:val="en-IN" w:eastAsia="en-IN"/>
          <w14:ligatures w14:val="none"/>
        </w:rPr>
        <w:t>))),]</w:t>
      </w:r>
    </w:p>
    <w:p w14:paraId="45560A68"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le_training</w:t>
      </w:r>
      <w:proofErr w:type="spellEnd"/>
      <w:r w:rsidRPr="00EF75CC">
        <w:rPr>
          <w:rFonts w:ascii="Times New Roman" w:eastAsia="Times New Roman" w:hAnsi="Times New Roman" w:cs="Times New Roman"/>
          <w:kern w:val="0"/>
          <w:sz w:val="24"/>
          <w:szCs w:val="24"/>
          <w:lang w:val="en-IN" w:eastAsia="en-IN"/>
          <w14:ligatures w14:val="none"/>
        </w:rPr>
        <w:t xml:space="preserve"> &lt;- </w:t>
      </w:r>
      <w:proofErr w:type="spellStart"/>
      <w:r w:rsidRPr="00EF75CC">
        <w:rPr>
          <w:rFonts w:ascii="Times New Roman" w:eastAsia="Times New Roman" w:hAnsi="Times New Roman" w:cs="Times New Roman"/>
          <w:kern w:val="0"/>
          <w:sz w:val="24"/>
          <w:szCs w:val="24"/>
          <w:lang w:val="en-IN" w:eastAsia="en-IN"/>
          <w14:ligatures w14:val="none"/>
        </w:rPr>
        <w:t>le_mixed</w:t>
      </w:r>
      <w:proofErr w:type="spellEnd"/>
      <w:r w:rsidRPr="00EF75CC">
        <w:rPr>
          <w:rFonts w:ascii="Times New Roman" w:eastAsia="Times New Roman" w:hAnsi="Times New Roman" w:cs="Times New Roman"/>
          <w:kern w:val="0"/>
          <w:sz w:val="24"/>
          <w:szCs w:val="24"/>
          <w:lang w:val="en-IN" w:eastAsia="en-IN"/>
          <w14:ligatures w14:val="none"/>
        </w:rPr>
        <w:t>[</w:t>
      </w:r>
      <w:proofErr w:type="gramStart"/>
      <w:r w:rsidRPr="00EF75CC">
        <w:rPr>
          <w:rFonts w:ascii="Times New Roman" w:eastAsia="Times New Roman" w:hAnsi="Times New Roman" w:cs="Times New Roman"/>
          <w:kern w:val="0"/>
          <w:sz w:val="24"/>
          <w:szCs w:val="24"/>
          <w:lang w:val="en-IN" w:eastAsia="en-IN"/>
          <w14:ligatures w14:val="none"/>
        </w:rPr>
        <w:t>1:floor</w:t>
      </w:r>
      <w:proofErr w:type="gramEnd"/>
      <w:r w:rsidRPr="00EF75CC">
        <w:rPr>
          <w:rFonts w:ascii="Times New Roman" w:eastAsia="Times New Roman" w:hAnsi="Times New Roman" w:cs="Times New Roman"/>
          <w:kern w:val="0"/>
          <w:sz w:val="24"/>
          <w:szCs w:val="24"/>
          <w:lang w:val="en-IN" w:eastAsia="en-IN"/>
          <w14:ligatures w14:val="none"/>
        </w:rPr>
        <w:t>(0.7*</w:t>
      </w:r>
      <w:proofErr w:type="spellStart"/>
      <w:r w:rsidRPr="00EF75CC">
        <w:rPr>
          <w:rFonts w:ascii="Times New Roman" w:eastAsia="Times New Roman" w:hAnsi="Times New Roman" w:cs="Times New Roman"/>
          <w:kern w:val="0"/>
          <w:sz w:val="24"/>
          <w:szCs w:val="24"/>
          <w:lang w:val="en-IN" w:eastAsia="en-IN"/>
          <w14:ligatures w14:val="none"/>
        </w:rPr>
        <w:t>nrow</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r w:rsidRPr="00EF75CC">
        <w:rPr>
          <w:rFonts w:ascii="Times New Roman" w:eastAsia="Times New Roman" w:hAnsi="Times New Roman" w:cs="Times New Roman"/>
          <w:kern w:val="0"/>
          <w:sz w:val="24"/>
          <w:szCs w:val="24"/>
          <w:lang w:val="en-IN" w:eastAsia="en-IN"/>
          <w14:ligatures w14:val="none"/>
        </w:rPr>
        <w:t>le_mixed</w:t>
      </w:r>
      <w:proofErr w:type="spellEnd"/>
      <w:r w:rsidRPr="00EF75CC">
        <w:rPr>
          <w:rFonts w:ascii="Times New Roman" w:eastAsia="Times New Roman" w:hAnsi="Times New Roman" w:cs="Times New Roman"/>
          <w:kern w:val="0"/>
          <w:sz w:val="24"/>
          <w:szCs w:val="24"/>
          <w:lang w:val="en-IN" w:eastAsia="en-IN"/>
          <w14:ligatures w14:val="none"/>
        </w:rPr>
        <w:t>)),]</w:t>
      </w:r>
    </w:p>
    <w:p w14:paraId="10DA1153"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le_testing</w:t>
      </w:r>
      <w:proofErr w:type="spellEnd"/>
      <w:r w:rsidRPr="00EF75CC">
        <w:rPr>
          <w:rFonts w:ascii="Times New Roman" w:eastAsia="Times New Roman" w:hAnsi="Times New Roman" w:cs="Times New Roman"/>
          <w:kern w:val="0"/>
          <w:sz w:val="24"/>
          <w:szCs w:val="24"/>
          <w:lang w:val="en-IN" w:eastAsia="en-IN"/>
          <w14:ligatures w14:val="none"/>
        </w:rPr>
        <w:t xml:space="preserve"> &lt;- </w:t>
      </w:r>
      <w:proofErr w:type="spellStart"/>
      <w:r w:rsidRPr="00EF75CC">
        <w:rPr>
          <w:rFonts w:ascii="Times New Roman" w:eastAsia="Times New Roman" w:hAnsi="Times New Roman" w:cs="Times New Roman"/>
          <w:kern w:val="0"/>
          <w:sz w:val="24"/>
          <w:szCs w:val="24"/>
          <w:lang w:val="en-IN" w:eastAsia="en-IN"/>
          <w14:ligatures w14:val="none"/>
        </w:rPr>
        <w:t>le_mixed</w:t>
      </w:r>
      <w:proofErr w:type="spellEnd"/>
      <w:r w:rsidRPr="00EF75CC">
        <w:rPr>
          <w:rFonts w:ascii="Times New Roman" w:eastAsia="Times New Roman" w:hAnsi="Times New Roman" w:cs="Times New Roman"/>
          <w:kern w:val="0"/>
          <w:sz w:val="24"/>
          <w:szCs w:val="24"/>
          <w:lang w:val="en-IN" w:eastAsia="en-IN"/>
          <w14:ligatures w14:val="none"/>
        </w:rPr>
        <w:t>[(</w:t>
      </w:r>
      <w:proofErr w:type="gramStart"/>
      <w:r w:rsidRPr="00EF75CC">
        <w:rPr>
          <w:rFonts w:ascii="Times New Roman" w:eastAsia="Times New Roman" w:hAnsi="Times New Roman" w:cs="Times New Roman"/>
          <w:kern w:val="0"/>
          <w:sz w:val="24"/>
          <w:szCs w:val="24"/>
          <w:lang w:val="en-IN" w:eastAsia="en-IN"/>
          <w14:ligatures w14:val="none"/>
        </w:rPr>
        <w:t>floor(</w:t>
      </w:r>
      <w:proofErr w:type="gramEnd"/>
      <w:r w:rsidRPr="00EF75CC">
        <w:rPr>
          <w:rFonts w:ascii="Times New Roman" w:eastAsia="Times New Roman" w:hAnsi="Times New Roman" w:cs="Times New Roman"/>
          <w:kern w:val="0"/>
          <w:sz w:val="24"/>
          <w:szCs w:val="24"/>
          <w:lang w:val="en-IN" w:eastAsia="en-IN"/>
          <w14:ligatures w14:val="none"/>
        </w:rPr>
        <w:t>0.7*</w:t>
      </w:r>
      <w:proofErr w:type="spellStart"/>
      <w:r w:rsidRPr="00EF75CC">
        <w:rPr>
          <w:rFonts w:ascii="Times New Roman" w:eastAsia="Times New Roman" w:hAnsi="Times New Roman" w:cs="Times New Roman"/>
          <w:kern w:val="0"/>
          <w:sz w:val="24"/>
          <w:szCs w:val="24"/>
          <w:lang w:val="en-IN" w:eastAsia="en-IN"/>
          <w14:ligatures w14:val="none"/>
        </w:rPr>
        <w:t>nrow</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r w:rsidRPr="00EF75CC">
        <w:rPr>
          <w:rFonts w:ascii="Times New Roman" w:eastAsia="Times New Roman" w:hAnsi="Times New Roman" w:cs="Times New Roman"/>
          <w:kern w:val="0"/>
          <w:sz w:val="24"/>
          <w:szCs w:val="24"/>
          <w:lang w:val="en-IN" w:eastAsia="en-IN"/>
          <w14:ligatures w14:val="none"/>
        </w:rPr>
        <w:t>le_mixed</w:t>
      </w:r>
      <w:proofErr w:type="spellEnd"/>
      <w:r w:rsidRPr="00EF75CC">
        <w:rPr>
          <w:rFonts w:ascii="Times New Roman" w:eastAsia="Times New Roman" w:hAnsi="Times New Roman" w:cs="Times New Roman"/>
          <w:kern w:val="0"/>
          <w:sz w:val="24"/>
          <w:szCs w:val="24"/>
          <w:lang w:val="en-IN" w:eastAsia="en-IN"/>
          <w14:ligatures w14:val="none"/>
        </w:rPr>
        <w:t>))+1):</w:t>
      </w:r>
      <w:proofErr w:type="spellStart"/>
      <w:r w:rsidRPr="00EF75CC">
        <w:rPr>
          <w:rFonts w:ascii="Times New Roman" w:eastAsia="Times New Roman" w:hAnsi="Times New Roman" w:cs="Times New Roman"/>
          <w:kern w:val="0"/>
          <w:sz w:val="24"/>
          <w:szCs w:val="24"/>
          <w:lang w:val="en-IN" w:eastAsia="en-IN"/>
          <w14:ligatures w14:val="none"/>
        </w:rPr>
        <w:t>nrow</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r w:rsidRPr="00EF75CC">
        <w:rPr>
          <w:rFonts w:ascii="Times New Roman" w:eastAsia="Times New Roman" w:hAnsi="Times New Roman" w:cs="Times New Roman"/>
          <w:kern w:val="0"/>
          <w:sz w:val="24"/>
          <w:szCs w:val="24"/>
          <w:lang w:val="en-IN" w:eastAsia="en-IN"/>
          <w14:ligatures w14:val="none"/>
        </w:rPr>
        <w:t>le_mixed</w:t>
      </w:r>
      <w:proofErr w:type="spellEnd"/>
      <w:r w:rsidRPr="00EF75CC">
        <w:rPr>
          <w:rFonts w:ascii="Times New Roman" w:eastAsia="Times New Roman" w:hAnsi="Times New Roman" w:cs="Times New Roman"/>
          <w:kern w:val="0"/>
          <w:sz w:val="24"/>
          <w:szCs w:val="24"/>
          <w:lang w:val="en-IN" w:eastAsia="en-IN"/>
          <w14:ligatures w14:val="none"/>
        </w:rPr>
        <w:t>),]</w:t>
      </w:r>
    </w:p>
    <w:p w14:paraId="18D752F4"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names(</w:t>
      </w:r>
      <w:proofErr w:type="spellStart"/>
      <w:r w:rsidRPr="00EF75CC">
        <w:rPr>
          <w:rFonts w:ascii="Times New Roman" w:eastAsia="Times New Roman" w:hAnsi="Times New Roman" w:cs="Times New Roman"/>
          <w:kern w:val="0"/>
          <w:sz w:val="24"/>
          <w:szCs w:val="24"/>
          <w:lang w:val="en-IN" w:eastAsia="en-IN"/>
          <w14:ligatures w14:val="none"/>
        </w:rPr>
        <w:t>le_testing</w:t>
      </w:r>
      <w:proofErr w:type="spellEnd"/>
      <w:r w:rsidRPr="00EF75CC">
        <w:rPr>
          <w:rFonts w:ascii="Times New Roman" w:eastAsia="Times New Roman" w:hAnsi="Times New Roman" w:cs="Times New Roman"/>
          <w:kern w:val="0"/>
          <w:sz w:val="24"/>
          <w:szCs w:val="24"/>
          <w:lang w:val="en-IN" w:eastAsia="en-IN"/>
          <w14:ligatures w14:val="none"/>
        </w:rPr>
        <w:t>)</w:t>
      </w:r>
    </w:p>
    <w:p w14:paraId="17961E2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750F8AE4"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Simple Linear Regression (using one feature for demonstration, e.g., LIMIT_BAL)</w:t>
      </w:r>
    </w:p>
    <w:p w14:paraId="70504D0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le_lm_simple</w:t>
      </w:r>
      <w:proofErr w:type="spellEnd"/>
      <w:r w:rsidRPr="00EF75CC">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EF75CC">
        <w:rPr>
          <w:rFonts w:ascii="Times New Roman" w:eastAsia="Times New Roman" w:hAnsi="Times New Roman" w:cs="Times New Roman"/>
          <w:kern w:val="0"/>
          <w:sz w:val="24"/>
          <w:szCs w:val="24"/>
          <w:lang w:val="en-IN" w:eastAsia="en-IN"/>
          <w14:ligatures w14:val="none"/>
        </w:rPr>
        <w:t>lm</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proofErr w:type="gramEnd"/>
      <w:r w:rsidRPr="00EF75CC">
        <w:rPr>
          <w:rFonts w:ascii="Times New Roman" w:eastAsia="Times New Roman" w:hAnsi="Times New Roman" w:cs="Times New Roman"/>
          <w:kern w:val="0"/>
          <w:sz w:val="24"/>
          <w:szCs w:val="24"/>
          <w:lang w:val="en-IN" w:eastAsia="en-IN"/>
          <w14:ligatures w14:val="none"/>
        </w:rPr>
        <w:t>default.payment.next.month</w:t>
      </w:r>
      <w:proofErr w:type="spellEnd"/>
      <w:r w:rsidRPr="00EF75CC">
        <w:rPr>
          <w:rFonts w:ascii="Times New Roman" w:eastAsia="Times New Roman" w:hAnsi="Times New Roman" w:cs="Times New Roman"/>
          <w:kern w:val="0"/>
          <w:sz w:val="24"/>
          <w:szCs w:val="24"/>
          <w:lang w:val="en-IN" w:eastAsia="en-IN"/>
          <w14:ligatures w14:val="none"/>
        </w:rPr>
        <w:t xml:space="preserve"> ~ LIMIT_BAL, data = </w:t>
      </w:r>
      <w:proofErr w:type="spellStart"/>
      <w:r w:rsidRPr="00EF75CC">
        <w:rPr>
          <w:rFonts w:ascii="Times New Roman" w:eastAsia="Times New Roman" w:hAnsi="Times New Roman" w:cs="Times New Roman"/>
          <w:kern w:val="0"/>
          <w:sz w:val="24"/>
          <w:szCs w:val="24"/>
          <w:lang w:val="en-IN" w:eastAsia="en-IN"/>
          <w14:ligatures w14:val="none"/>
        </w:rPr>
        <w:t>le_training</w:t>
      </w:r>
      <w:proofErr w:type="spellEnd"/>
      <w:r w:rsidRPr="00EF75CC">
        <w:rPr>
          <w:rFonts w:ascii="Times New Roman" w:eastAsia="Times New Roman" w:hAnsi="Times New Roman" w:cs="Times New Roman"/>
          <w:kern w:val="0"/>
          <w:sz w:val="24"/>
          <w:szCs w:val="24"/>
          <w:lang w:val="en-IN" w:eastAsia="en-IN"/>
          <w14:ligatures w14:val="none"/>
        </w:rPr>
        <w:t>)</w:t>
      </w:r>
    </w:p>
    <w:p w14:paraId="53A7FDA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summary(</w:t>
      </w:r>
      <w:proofErr w:type="spellStart"/>
      <w:r w:rsidRPr="00EF75CC">
        <w:rPr>
          <w:rFonts w:ascii="Times New Roman" w:eastAsia="Times New Roman" w:hAnsi="Times New Roman" w:cs="Times New Roman"/>
          <w:kern w:val="0"/>
          <w:sz w:val="24"/>
          <w:szCs w:val="24"/>
          <w:lang w:val="en-IN" w:eastAsia="en-IN"/>
          <w14:ligatures w14:val="none"/>
        </w:rPr>
        <w:t>le_lm_simple</w:t>
      </w:r>
      <w:proofErr w:type="spellEnd"/>
      <w:r w:rsidRPr="00EF75CC">
        <w:rPr>
          <w:rFonts w:ascii="Times New Roman" w:eastAsia="Times New Roman" w:hAnsi="Times New Roman" w:cs="Times New Roman"/>
          <w:kern w:val="0"/>
          <w:sz w:val="24"/>
          <w:szCs w:val="24"/>
          <w:lang w:val="en-IN" w:eastAsia="en-IN"/>
          <w14:ligatures w14:val="none"/>
        </w:rPr>
        <w:t>)</w:t>
      </w:r>
    </w:p>
    <w:p w14:paraId="6EBAD019"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lastRenderedPageBreak/>
        <w:t># Model diagnostics</w:t>
      </w:r>
    </w:p>
    <w:p w14:paraId="0FCE4685"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plot(</w:t>
      </w:r>
      <w:proofErr w:type="spellStart"/>
      <w:r w:rsidRPr="00EF75CC">
        <w:rPr>
          <w:rFonts w:ascii="Times New Roman" w:eastAsia="Times New Roman" w:hAnsi="Times New Roman" w:cs="Times New Roman"/>
          <w:kern w:val="0"/>
          <w:sz w:val="24"/>
          <w:szCs w:val="24"/>
          <w:lang w:val="en-IN" w:eastAsia="en-IN"/>
          <w14:ligatures w14:val="none"/>
        </w:rPr>
        <w:t>le_lm_simple</w:t>
      </w:r>
      <w:proofErr w:type="spellEnd"/>
      <w:r w:rsidRPr="00EF75CC">
        <w:rPr>
          <w:rFonts w:ascii="Times New Roman" w:eastAsia="Times New Roman" w:hAnsi="Times New Roman" w:cs="Times New Roman"/>
          <w:kern w:val="0"/>
          <w:sz w:val="24"/>
          <w:szCs w:val="24"/>
          <w:lang w:val="en-IN" w:eastAsia="en-IN"/>
          <w14:ligatures w14:val="none"/>
        </w:rPr>
        <w:t>)</w:t>
      </w:r>
    </w:p>
    <w:p w14:paraId="77742478"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3DA80CB9"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Evaluate model performance</w:t>
      </w:r>
    </w:p>
    <w:p w14:paraId="72FCFC3B"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proofErr w:type="gramStart"/>
      <w:r w:rsidRPr="00EF75CC">
        <w:rPr>
          <w:rFonts w:ascii="Times New Roman" w:eastAsia="Times New Roman" w:hAnsi="Times New Roman" w:cs="Times New Roman"/>
          <w:kern w:val="0"/>
          <w:sz w:val="24"/>
          <w:szCs w:val="24"/>
          <w:lang w:val="en-IN" w:eastAsia="en-IN"/>
          <w14:ligatures w14:val="none"/>
        </w:rPr>
        <w:t>mse</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proofErr w:type="gramEnd"/>
      <w:r w:rsidRPr="00EF75CC">
        <w:rPr>
          <w:rFonts w:ascii="Times New Roman" w:eastAsia="Times New Roman" w:hAnsi="Times New Roman" w:cs="Times New Roman"/>
          <w:kern w:val="0"/>
          <w:sz w:val="24"/>
          <w:szCs w:val="24"/>
          <w:lang w:val="en-IN" w:eastAsia="en-IN"/>
          <w14:ligatures w14:val="none"/>
        </w:rPr>
        <w:t>le_testing$default.payment.next.month</w:t>
      </w:r>
      <w:proofErr w:type="spellEnd"/>
      <w:r w:rsidRPr="00EF75CC">
        <w:rPr>
          <w:rFonts w:ascii="Times New Roman" w:eastAsia="Times New Roman" w:hAnsi="Times New Roman" w:cs="Times New Roman"/>
          <w:kern w:val="0"/>
          <w:sz w:val="24"/>
          <w:szCs w:val="24"/>
          <w:lang w:val="en-IN" w:eastAsia="en-IN"/>
          <w14:ligatures w14:val="none"/>
        </w:rPr>
        <w:t xml:space="preserve">, </w:t>
      </w:r>
      <w:proofErr w:type="spellStart"/>
      <w:r w:rsidRPr="00EF75CC">
        <w:rPr>
          <w:rFonts w:ascii="Times New Roman" w:eastAsia="Times New Roman" w:hAnsi="Times New Roman" w:cs="Times New Roman"/>
          <w:kern w:val="0"/>
          <w:sz w:val="24"/>
          <w:szCs w:val="24"/>
          <w:lang w:val="en-IN" w:eastAsia="en-IN"/>
          <w14:ligatures w14:val="none"/>
        </w:rPr>
        <w:t>le_lm_pred</w:t>
      </w:r>
      <w:proofErr w:type="spellEnd"/>
      <w:r w:rsidRPr="00EF75CC">
        <w:rPr>
          <w:rFonts w:ascii="Times New Roman" w:eastAsia="Times New Roman" w:hAnsi="Times New Roman" w:cs="Times New Roman"/>
          <w:kern w:val="0"/>
          <w:sz w:val="24"/>
          <w:szCs w:val="24"/>
          <w:lang w:val="en-IN" w:eastAsia="en-IN"/>
          <w14:ligatures w14:val="none"/>
        </w:rPr>
        <w:t>)</w:t>
      </w:r>
    </w:p>
    <w:p w14:paraId="6E655A44"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4144E634"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Sle_lm_full</w:t>
      </w:r>
      <w:proofErr w:type="spellEnd"/>
      <w:r w:rsidRPr="00EF75CC">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EF75CC">
        <w:rPr>
          <w:rFonts w:ascii="Times New Roman" w:eastAsia="Times New Roman" w:hAnsi="Times New Roman" w:cs="Times New Roman"/>
          <w:kern w:val="0"/>
          <w:sz w:val="24"/>
          <w:szCs w:val="24"/>
          <w:lang w:val="en-IN" w:eastAsia="en-IN"/>
          <w14:ligatures w14:val="none"/>
        </w:rPr>
        <w:t>lm</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proofErr w:type="gramEnd"/>
      <w:r w:rsidRPr="00EF75CC">
        <w:rPr>
          <w:rFonts w:ascii="Times New Roman" w:eastAsia="Times New Roman" w:hAnsi="Times New Roman" w:cs="Times New Roman"/>
          <w:kern w:val="0"/>
          <w:sz w:val="24"/>
          <w:szCs w:val="24"/>
          <w:lang w:val="en-IN" w:eastAsia="en-IN"/>
          <w14:ligatures w14:val="none"/>
        </w:rPr>
        <w:t>default.payment.next.month</w:t>
      </w:r>
      <w:proofErr w:type="spellEnd"/>
      <w:r w:rsidRPr="00EF75CC">
        <w:rPr>
          <w:rFonts w:ascii="Times New Roman" w:eastAsia="Times New Roman" w:hAnsi="Times New Roman" w:cs="Times New Roman"/>
          <w:kern w:val="0"/>
          <w:sz w:val="24"/>
          <w:szCs w:val="24"/>
          <w:lang w:val="en-IN" w:eastAsia="en-IN"/>
          <w14:ligatures w14:val="none"/>
        </w:rPr>
        <w:t xml:space="preserve"> ~ LIMIT_BAL + SEX + EDUCATION + MARRIAGE + AGE + </w:t>
      </w:r>
    </w:p>
    <w:p w14:paraId="0B402A5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xml:space="preserve">                   PAY_0 + PAY_2 + PAY_3 + PAY_4 + PAY_5 + PAY_6 + </w:t>
      </w:r>
    </w:p>
    <w:p w14:paraId="37A51017"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xml:space="preserve">                   BILL_AMT1 + BILL_AMT2 + BILL_AMT3 + BILL_AMT4 + BILL_AMT5 + BILL_AMT6 + </w:t>
      </w:r>
    </w:p>
    <w:p w14:paraId="52671CF1"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xml:space="preserve">                   PAY_AMT1 + PAY_AMT2 + PAY_AMT3 + PAY_AMT4 + PAY_AMT5 + PAY_AMT6, </w:t>
      </w:r>
    </w:p>
    <w:p w14:paraId="58CE3A8B"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xml:space="preserve">                 data = </w:t>
      </w:r>
      <w:proofErr w:type="spellStart"/>
      <w:r w:rsidRPr="00EF75CC">
        <w:rPr>
          <w:rFonts w:ascii="Times New Roman" w:eastAsia="Times New Roman" w:hAnsi="Times New Roman" w:cs="Times New Roman"/>
          <w:kern w:val="0"/>
          <w:sz w:val="24"/>
          <w:szCs w:val="24"/>
          <w:lang w:val="en-IN" w:eastAsia="en-IN"/>
          <w14:ligatures w14:val="none"/>
        </w:rPr>
        <w:t>le_training</w:t>
      </w:r>
      <w:proofErr w:type="spellEnd"/>
      <w:r w:rsidRPr="00EF75CC">
        <w:rPr>
          <w:rFonts w:ascii="Times New Roman" w:eastAsia="Times New Roman" w:hAnsi="Times New Roman" w:cs="Times New Roman"/>
          <w:kern w:val="0"/>
          <w:sz w:val="24"/>
          <w:szCs w:val="24"/>
          <w:lang w:val="en-IN" w:eastAsia="en-IN"/>
          <w14:ligatures w14:val="none"/>
        </w:rPr>
        <w:t>)</w:t>
      </w:r>
    </w:p>
    <w:p w14:paraId="7AA8BD09"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summary(</w:t>
      </w:r>
      <w:proofErr w:type="spellStart"/>
      <w:r w:rsidRPr="00EF75CC">
        <w:rPr>
          <w:rFonts w:ascii="Times New Roman" w:eastAsia="Times New Roman" w:hAnsi="Times New Roman" w:cs="Times New Roman"/>
          <w:kern w:val="0"/>
          <w:sz w:val="24"/>
          <w:szCs w:val="24"/>
          <w:lang w:val="en-IN" w:eastAsia="en-IN"/>
          <w14:ligatures w14:val="none"/>
        </w:rPr>
        <w:t>le_lm_full</w:t>
      </w:r>
      <w:proofErr w:type="spellEnd"/>
      <w:r w:rsidRPr="00EF75CC">
        <w:rPr>
          <w:rFonts w:ascii="Times New Roman" w:eastAsia="Times New Roman" w:hAnsi="Times New Roman" w:cs="Times New Roman"/>
          <w:kern w:val="0"/>
          <w:sz w:val="24"/>
          <w:szCs w:val="24"/>
          <w:lang w:val="en-IN" w:eastAsia="en-IN"/>
          <w14:ligatures w14:val="none"/>
        </w:rPr>
        <w:t>)</w:t>
      </w:r>
    </w:p>
    <w:p w14:paraId="3668FA9B"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
    <w:p w14:paraId="7462DB5B"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EF75CC">
        <w:rPr>
          <w:rFonts w:ascii="Times New Roman" w:eastAsia="Times New Roman" w:hAnsi="Times New Roman" w:cs="Times New Roman"/>
          <w:kern w:val="0"/>
          <w:sz w:val="24"/>
          <w:szCs w:val="24"/>
          <w:lang w:val="en-IN" w:eastAsia="en-IN"/>
          <w14:ligatures w14:val="none"/>
        </w:rPr>
        <w:t># Select the best features using stepwise selection</w:t>
      </w:r>
    </w:p>
    <w:p w14:paraId="0F86241A" w14:textId="77777777" w:rsidR="00EF75CC" w:rsidRPr="00EF75CC" w:rsidRDefault="00EF75CC" w:rsidP="00EF75CC">
      <w:p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proofErr w:type="spellStart"/>
      <w:r w:rsidRPr="00EF75CC">
        <w:rPr>
          <w:rFonts w:ascii="Times New Roman" w:eastAsia="Times New Roman" w:hAnsi="Times New Roman" w:cs="Times New Roman"/>
          <w:kern w:val="0"/>
          <w:sz w:val="24"/>
          <w:szCs w:val="24"/>
          <w:lang w:val="en-IN" w:eastAsia="en-IN"/>
          <w14:ligatures w14:val="none"/>
        </w:rPr>
        <w:t>le_step</w:t>
      </w:r>
      <w:proofErr w:type="spellEnd"/>
      <w:r w:rsidRPr="00EF75CC">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EF75CC">
        <w:rPr>
          <w:rFonts w:ascii="Times New Roman" w:eastAsia="Times New Roman" w:hAnsi="Times New Roman" w:cs="Times New Roman"/>
          <w:kern w:val="0"/>
          <w:sz w:val="24"/>
          <w:szCs w:val="24"/>
          <w:lang w:val="en-IN" w:eastAsia="en-IN"/>
          <w14:ligatures w14:val="none"/>
        </w:rPr>
        <w:t>stepAIC</w:t>
      </w:r>
      <w:proofErr w:type="spellEnd"/>
      <w:r w:rsidRPr="00EF75CC">
        <w:rPr>
          <w:rFonts w:ascii="Times New Roman" w:eastAsia="Times New Roman" w:hAnsi="Times New Roman" w:cs="Times New Roman"/>
          <w:kern w:val="0"/>
          <w:sz w:val="24"/>
          <w:szCs w:val="24"/>
          <w:lang w:val="en-IN" w:eastAsia="en-IN"/>
          <w14:ligatures w14:val="none"/>
        </w:rPr>
        <w:t>(</w:t>
      </w:r>
      <w:proofErr w:type="spellStart"/>
      <w:proofErr w:type="gramEnd"/>
      <w:r w:rsidRPr="00EF75CC">
        <w:rPr>
          <w:rFonts w:ascii="Times New Roman" w:eastAsia="Times New Roman" w:hAnsi="Times New Roman" w:cs="Times New Roman"/>
          <w:kern w:val="0"/>
          <w:sz w:val="24"/>
          <w:szCs w:val="24"/>
          <w:lang w:val="en-IN" w:eastAsia="en-IN"/>
          <w14:ligatures w14:val="none"/>
        </w:rPr>
        <w:t>le_lm_full</w:t>
      </w:r>
      <w:proofErr w:type="spellEnd"/>
      <w:r w:rsidRPr="00EF75CC">
        <w:rPr>
          <w:rFonts w:ascii="Times New Roman" w:eastAsia="Times New Roman" w:hAnsi="Times New Roman" w:cs="Times New Roman"/>
          <w:kern w:val="0"/>
          <w:sz w:val="24"/>
          <w:szCs w:val="24"/>
          <w:lang w:val="en-IN" w:eastAsia="en-IN"/>
          <w14:ligatures w14:val="none"/>
        </w:rPr>
        <w:t>, direction = "backward")</w:t>
      </w:r>
    </w:p>
    <w:p w14:paraId="2823BE9B" w14:textId="77777777" w:rsidR="00EF75CC" w:rsidRPr="00EF75CC" w:rsidRDefault="00EF75CC" w:rsidP="00EF75CC">
      <w:pPr>
        <w:spacing w:before="100" w:beforeAutospacing="1" w:after="100" w:afterAutospacing="1" w:line="240" w:lineRule="auto"/>
        <w:rPr>
          <w:rFonts w:ascii="Times New Roman" w:eastAsia="Times New Roman" w:hAnsi="Times New Roman" w:cs="Times New Roman"/>
          <w:b/>
          <w:bCs/>
          <w:kern w:val="0"/>
          <w:sz w:val="24"/>
          <w:szCs w:val="24"/>
          <w:u w:val="single"/>
          <w:lang w:val="en-IN" w:eastAsia="en-IN"/>
          <w14:ligatures w14:val="none"/>
        </w:rPr>
      </w:pPr>
    </w:p>
    <w:p w14:paraId="7E540CE2" w14:textId="77777777" w:rsidR="00EF75CC" w:rsidRPr="00EF75CC" w:rsidRDefault="00EF75CC" w:rsidP="00EF75CC">
      <w:pPr>
        <w:spacing w:before="100" w:beforeAutospacing="1" w:after="100" w:afterAutospacing="1" w:line="240" w:lineRule="auto"/>
        <w:rPr>
          <w:rFonts w:ascii="Times New Roman" w:eastAsia="Times New Roman" w:hAnsi="Times New Roman" w:cs="Times New Roman"/>
          <w:b/>
          <w:bCs/>
          <w:kern w:val="0"/>
          <w:sz w:val="24"/>
          <w:szCs w:val="24"/>
          <w:u w:val="single"/>
          <w:lang w:val="en-IN" w:eastAsia="en-IN"/>
          <w14:ligatures w14:val="none"/>
        </w:rPr>
      </w:pPr>
    </w:p>
    <w:p w14:paraId="797F2C5D"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lastRenderedPageBreak/>
        <w:t># Build the reduced model based on selected features</w:t>
      </w:r>
    </w:p>
    <w:p w14:paraId="1ED5EC24"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selected_vars</w:t>
      </w:r>
      <w:proofErr w:type="spellEnd"/>
      <w:r w:rsidRPr="00644E09">
        <w:rPr>
          <w:rFonts w:ascii="Times New Roman" w:eastAsia="Times New Roman" w:hAnsi="Times New Roman" w:cs="Times New Roman"/>
          <w:kern w:val="0"/>
          <w:sz w:val="24"/>
          <w:szCs w:val="24"/>
          <w:lang w:val="en-IN" w:eastAsia="en-IN"/>
          <w14:ligatures w14:val="none"/>
        </w:rPr>
        <w:t xml:space="preserve"> &lt;- names(</w:t>
      </w:r>
      <w:proofErr w:type="spellStart"/>
      <w:r w:rsidRPr="00644E09">
        <w:rPr>
          <w:rFonts w:ascii="Times New Roman" w:eastAsia="Times New Roman" w:hAnsi="Times New Roman" w:cs="Times New Roman"/>
          <w:kern w:val="0"/>
          <w:sz w:val="24"/>
          <w:szCs w:val="24"/>
          <w:lang w:val="en-IN" w:eastAsia="en-IN"/>
          <w14:ligatures w14:val="none"/>
        </w:rPr>
        <w:t>coef</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r w:rsidRPr="00644E09">
        <w:rPr>
          <w:rFonts w:ascii="Times New Roman" w:eastAsia="Times New Roman" w:hAnsi="Times New Roman" w:cs="Times New Roman"/>
          <w:kern w:val="0"/>
          <w:sz w:val="24"/>
          <w:szCs w:val="24"/>
          <w:lang w:val="en-IN" w:eastAsia="en-IN"/>
          <w14:ligatures w14:val="none"/>
        </w:rPr>
        <w:t>le_step</w:t>
      </w:r>
      <w:proofErr w:type="spellEnd"/>
      <w:r w:rsidRPr="00644E09">
        <w:rPr>
          <w:rFonts w:ascii="Times New Roman" w:eastAsia="Times New Roman" w:hAnsi="Times New Roman" w:cs="Times New Roman"/>
          <w:kern w:val="0"/>
          <w:sz w:val="24"/>
          <w:szCs w:val="24"/>
          <w:lang w:val="en-IN" w:eastAsia="en-IN"/>
          <w14:ligatures w14:val="none"/>
        </w:rPr>
        <w:t>))</w:t>
      </w:r>
    </w:p>
    <w:p w14:paraId="0FD0DA67"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 xml:space="preserve">formula &lt;- </w:t>
      </w:r>
      <w:proofErr w:type="spellStart"/>
      <w:proofErr w:type="gramStart"/>
      <w:r w:rsidRPr="00644E09">
        <w:rPr>
          <w:rFonts w:ascii="Times New Roman" w:eastAsia="Times New Roman" w:hAnsi="Times New Roman" w:cs="Times New Roman"/>
          <w:kern w:val="0"/>
          <w:sz w:val="24"/>
          <w:szCs w:val="24"/>
          <w:lang w:val="en-IN" w:eastAsia="en-IN"/>
          <w14:ligatures w14:val="none"/>
        </w:rPr>
        <w:t>as.formula</w:t>
      </w:r>
      <w:proofErr w:type="spellEnd"/>
      <w:proofErr w:type="gramEnd"/>
      <w:r w:rsidRPr="00644E09">
        <w:rPr>
          <w:rFonts w:ascii="Times New Roman" w:eastAsia="Times New Roman" w:hAnsi="Times New Roman" w:cs="Times New Roman"/>
          <w:kern w:val="0"/>
          <w:sz w:val="24"/>
          <w:szCs w:val="24"/>
          <w:lang w:val="en-IN" w:eastAsia="en-IN"/>
          <w14:ligatures w14:val="none"/>
        </w:rPr>
        <w:t>(paste("</w:t>
      </w:r>
      <w:proofErr w:type="spellStart"/>
      <w:r w:rsidRPr="00644E09">
        <w:rPr>
          <w:rFonts w:ascii="Times New Roman" w:eastAsia="Times New Roman" w:hAnsi="Times New Roman" w:cs="Times New Roman"/>
          <w:kern w:val="0"/>
          <w:sz w:val="24"/>
          <w:szCs w:val="24"/>
          <w:lang w:val="en-IN" w:eastAsia="en-IN"/>
          <w14:ligatures w14:val="none"/>
        </w:rPr>
        <w:t>default.payment.next.month</w:t>
      </w:r>
      <w:proofErr w:type="spellEnd"/>
      <w:r w:rsidRPr="00644E09">
        <w:rPr>
          <w:rFonts w:ascii="Times New Roman" w:eastAsia="Times New Roman" w:hAnsi="Times New Roman" w:cs="Times New Roman"/>
          <w:kern w:val="0"/>
          <w:sz w:val="24"/>
          <w:szCs w:val="24"/>
          <w:lang w:val="en-IN" w:eastAsia="en-IN"/>
          <w14:ligatures w14:val="none"/>
        </w:rPr>
        <w:t xml:space="preserve"> ~", paste(</w:t>
      </w:r>
      <w:proofErr w:type="spellStart"/>
      <w:r w:rsidRPr="00644E09">
        <w:rPr>
          <w:rFonts w:ascii="Times New Roman" w:eastAsia="Times New Roman" w:hAnsi="Times New Roman" w:cs="Times New Roman"/>
          <w:kern w:val="0"/>
          <w:sz w:val="24"/>
          <w:szCs w:val="24"/>
          <w:lang w:val="en-IN" w:eastAsia="en-IN"/>
          <w14:ligatures w14:val="none"/>
        </w:rPr>
        <w:t>selected_vars</w:t>
      </w:r>
      <w:proofErr w:type="spellEnd"/>
      <w:r w:rsidRPr="00644E09">
        <w:rPr>
          <w:rFonts w:ascii="Times New Roman" w:eastAsia="Times New Roman" w:hAnsi="Times New Roman" w:cs="Times New Roman"/>
          <w:kern w:val="0"/>
          <w:sz w:val="24"/>
          <w:szCs w:val="24"/>
          <w:lang w:val="en-IN" w:eastAsia="en-IN"/>
          <w14:ligatures w14:val="none"/>
        </w:rPr>
        <w:t>[-1], collapse = " + ")))</w:t>
      </w:r>
    </w:p>
    <w:p w14:paraId="5A57532B"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le_lm_red</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lm</w:t>
      </w:r>
      <w:proofErr w:type="spellEnd"/>
      <w:r w:rsidRPr="00644E09">
        <w:rPr>
          <w:rFonts w:ascii="Times New Roman" w:eastAsia="Times New Roman" w:hAnsi="Times New Roman" w:cs="Times New Roman"/>
          <w:kern w:val="0"/>
          <w:sz w:val="24"/>
          <w:szCs w:val="24"/>
          <w:lang w:val="en-IN" w:eastAsia="en-IN"/>
          <w14:ligatures w14:val="none"/>
        </w:rPr>
        <w:t>(</w:t>
      </w:r>
      <w:proofErr w:type="gramEnd"/>
      <w:r w:rsidRPr="00644E09">
        <w:rPr>
          <w:rFonts w:ascii="Times New Roman" w:eastAsia="Times New Roman" w:hAnsi="Times New Roman" w:cs="Times New Roman"/>
          <w:kern w:val="0"/>
          <w:sz w:val="24"/>
          <w:szCs w:val="24"/>
          <w:lang w:val="en-IN" w:eastAsia="en-IN"/>
          <w14:ligatures w14:val="none"/>
        </w:rPr>
        <w:t xml:space="preserve">formula, data = </w:t>
      </w:r>
      <w:proofErr w:type="spellStart"/>
      <w:r w:rsidRPr="00644E09">
        <w:rPr>
          <w:rFonts w:ascii="Times New Roman" w:eastAsia="Times New Roman" w:hAnsi="Times New Roman" w:cs="Times New Roman"/>
          <w:kern w:val="0"/>
          <w:sz w:val="24"/>
          <w:szCs w:val="24"/>
          <w:lang w:val="en-IN" w:eastAsia="en-IN"/>
          <w14:ligatures w14:val="none"/>
        </w:rPr>
        <w:t>le_training</w:t>
      </w:r>
      <w:proofErr w:type="spellEnd"/>
      <w:r w:rsidRPr="00644E09">
        <w:rPr>
          <w:rFonts w:ascii="Times New Roman" w:eastAsia="Times New Roman" w:hAnsi="Times New Roman" w:cs="Times New Roman"/>
          <w:kern w:val="0"/>
          <w:sz w:val="24"/>
          <w:szCs w:val="24"/>
          <w:lang w:val="en-IN" w:eastAsia="en-IN"/>
          <w14:ligatures w14:val="none"/>
        </w:rPr>
        <w:t>)</w:t>
      </w:r>
    </w:p>
    <w:p w14:paraId="631E89D6"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summary(</w:t>
      </w:r>
      <w:proofErr w:type="spellStart"/>
      <w:r w:rsidRPr="00644E09">
        <w:rPr>
          <w:rFonts w:ascii="Times New Roman" w:eastAsia="Times New Roman" w:hAnsi="Times New Roman" w:cs="Times New Roman"/>
          <w:kern w:val="0"/>
          <w:sz w:val="24"/>
          <w:szCs w:val="24"/>
          <w:lang w:val="en-IN" w:eastAsia="en-IN"/>
          <w14:ligatures w14:val="none"/>
        </w:rPr>
        <w:t>le_lm_red</w:t>
      </w:r>
      <w:proofErr w:type="spellEnd"/>
      <w:r w:rsidRPr="00644E09">
        <w:rPr>
          <w:rFonts w:ascii="Times New Roman" w:eastAsia="Times New Roman" w:hAnsi="Times New Roman" w:cs="Times New Roman"/>
          <w:kern w:val="0"/>
          <w:sz w:val="24"/>
          <w:szCs w:val="24"/>
          <w:lang w:val="en-IN" w:eastAsia="en-IN"/>
          <w14:ligatures w14:val="none"/>
        </w:rPr>
        <w:t>)</w:t>
      </w:r>
    </w:p>
    <w:p w14:paraId="259AC231"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proofErr w:type="gramStart"/>
      <w:r w:rsidRPr="00644E09">
        <w:rPr>
          <w:rFonts w:ascii="Times New Roman" w:eastAsia="Times New Roman" w:hAnsi="Times New Roman" w:cs="Times New Roman"/>
          <w:kern w:val="0"/>
          <w:sz w:val="24"/>
          <w:szCs w:val="24"/>
          <w:lang w:val="en-IN" w:eastAsia="en-IN"/>
          <w14:ligatures w14:val="none"/>
        </w:rPr>
        <w:t>mse</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proofErr w:type="gramEnd"/>
      <w:r w:rsidRPr="00644E09">
        <w:rPr>
          <w:rFonts w:ascii="Times New Roman" w:eastAsia="Times New Roman" w:hAnsi="Times New Roman" w:cs="Times New Roman"/>
          <w:kern w:val="0"/>
          <w:sz w:val="24"/>
          <w:szCs w:val="24"/>
          <w:lang w:val="en-IN" w:eastAsia="en-IN"/>
          <w14:ligatures w14:val="none"/>
        </w:rPr>
        <w:t>le_testing$default.payment.next.month</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le_lm_pred</w:t>
      </w:r>
      <w:proofErr w:type="spellEnd"/>
      <w:r w:rsidRPr="00644E09">
        <w:rPr>
          <w:rFonts w:ascii="Times New Roman" w:eastAsia="Times New Roman" w:hAnsi="Times New Roman" w:cs="Times New Roman"/>
          <w:kern w:val="0"/>
          <w:sz w:val="24"/>
          <w:szCs w:val="24"/>
          <w:lang w:val="en-IN" w:eastAsia="en-IN"/>
          <w14:ligatures w14:val="none"/>
        </w:rPr>
        <w:t>)</w:t>
      </w:r>
    </w:p>
    <w:p w14:paraId="3D189769"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375672A"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 Model diagnostics for the reduced model</w:t>
      </w:r>
    </w:p>
    <w:p w14:paraId="7A03B628"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par(</w:t>
      </w:r>
      <w:proofErr w:type="spellStart"/>
      <w:r w:rsidRPr="00644E09">
        <w:rPr>
          <w:rFonts w:ascii="Times New Roman" w:eastAsia="Times New Roman" w:hAnsi="Times New Roman" w:cs="Times New Roman"/>
          <w:kern w:val="0"/>
          <w:sz w:val="24"/>
          <w:szCs w:val="24"/>
          <w:lang w:val="en-IN" w:eastAsia="en-IN"/>
          <w14:ligatures w14:val="none"/>
        </w:rPr>
        <w:t>mfrow</w:t>
      </w:r>
      <w:proofErr w:type="spellEnd"/>
      <w:r w:rsidRPr="00644E09">
        <w:rPr>
          <w:rFonts w:ascii="Times New Roman" w:eastAsia="Times New Roman" w:hAnsi="Times New Roman" w:cs="Times New Roman"/>
          <w:kern w:val="0"/>
          <w:sz w:val="24"/>
          <w:szCs w:val="24"/>
          <w:lang w:val="en-IN" w:eastAsia="en-IN"/>
          <w14:ligatures w14:val="none"/>
        </w:rPr>
        <w:t>=</w:t>
      </w:r>
      <w:proofErr w:type="gramStart"/>
      <w:r w:rsidRPr="00644E09">
        <w:rPr>
          <w:rFonts w:ascii="Times New Roman" w:eastAsia="Times New Roman" w:hAnsi="Times New Roman" w:cs="Times New Roman"/>
          <w:kern w:val="0"/>
          <w:sz w:val="24"/>
          <w:szCs w:val="24"/>
          <w:lang w:val="en-IN" w:eastAsia="en-IN"/>
          <w14:ligatures w14:val="none"/>
        </w:rPr>
        <w:t>c(</w:t>
      </w:r>
      <w:proofErr w:type="gramEnd"/>
      <w:r w:rsidRPr="00644E09">
        <w:rPr>
          <w:rFonts w:ascii="Times New Roman" w:eastAsia="Times New Roman" w:hAnsi="Times New Roman" w:cs="Times New Roman"/>
          <w:kern w:val="0"/>
          <w:sz w:val="24"/>
          <w:szCs w:val="24"/>
          <w:lang w:val="en-IN" w:eastAsia="en-IN"/>
          <w14:ligatures w14:val="none"/>
        </w:rPr>
        <w:t>2,2))</w:t>
      </w:r>
    </w:p>
    <w:p w14:paraId="7B701F21"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plot(</w:t>
      </w:r>
      <w:proofErr w:type="spellStart"/>
      <w:r w:rsidRPr="00644E09">
        <w:rPr>
          <w:rFonts w:ascii="Times New Roman" w:eastAsia="Times New Roman" w:hAnsi="Times New Roman" w:cs="Times New Roman"/>
          <w:kern w:val="0"/>
          <w:sz w:val="24"/>
          <w:szCs w:val="24"/>
          <w:lang w:val="en-IN" w:eastAsia="en-IN"/>
          <w14:ligatures w14:val="none"/>
        </w:rPr>
        <w:t>le_lm_red</w:t>
      </w:r>
      <w:proofErr w:type="spellEnd"/>
      <w:r w:rsidRPr="00644E09">
        <w:rPr>
          <w:rFonts w:ascii="Times New Roman" w:eastAsia="Times New Roman" w:hAnsi="Times New Roman" w:cs="Times New Roman"/>
          <w:kern w:val="0"/>
          <w:sz w:val="24"/>
          <w:szCs w:val="24"/>
          <w:lang w:val="en-IN" w:eastAsia="en-IN"/>
          <w14:ligatures w14:val="none"/>
        </w:rPr>
        <w:t>)</w:t>
      </w:r>
    </w:p>
    <w:p w14:paraId="176725E8"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6B2604ED"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 Use the reduced model for predictions</w:t>
      </w:r>
    </w:p>
    <w:p w14:paraId="2C97FB86"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le_lm_pred</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gramStart"/>
      <w:r w:rsidRPr="00644E09">
        <w:rPr>
          <w:rFonts w:ascii="Times New Roman" w:eastAsia="Times New Roman" w:hAnsi="Times New Roman" w:cs="Times New Roman"/>
          <w:kern w:val="0"/>
          <w:sz w:val="24"/>
          <w:szCs w:val="24"/>
          <w:lang w:val="en-IN" w:eastAsia="en-IN"/>
          <w14:ligatures w14:val="none"/>
        </w:rPr>
        <w:t>predict(</w:t>
      </w:r>
      <w:proofErr w:type="spellStart"/>
      <w:proofErr w:type="gramEnd"/>
      <w:r w:rsidRPr="00644E09">
        <w:rPr>
          <w:rFonts w:ascii="Times New Roman" w:eastAsia="Times New Roman" w:hAnsi="Times New Roman" w:cs="Times New Roman"/>
          <w:kern w:val="0"/>
          <w:sz w:val="24"/>
          <w:szCs w:val="24"/>
          <w:lang w:val="en-IN" w:eastAsia="en-IN"/>
          <w14:ligatures w14:val="none"/>
        </w:rPr>
        <w:t>le_lm_red</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newdata</w:t>
      </w:r>
      <w:proofErr w:type="spellEnd"/>
      <w:r w:rsidRPr="00644E09">
        <w:rPr>
          <w:rFonts w:ascii="Times New Roman" w:eastAsia="Times New Roman" w:hAnsi="Times New Roman" w:cs="Times New Roman"/>
          <w:kern w:val="0"/>
          <w:sz w:val="24"/>
          <w:szCs w:val="24"/>
          <w:lang w:val="en-IN" w:eastAsia="en-IN"/>
          <w14:ligatures w14:val="none"/>
        </w:rPr>
        <w:t xml:space="preserve"> = </w:t>
      </w:r>
      <w:proofErr w:type="spellStart"/>
      <w:r w:rsidRPr="00644E09">
        <w:rPr>
          <w:rFonts w:ascii="Times New Roman" w:eastAsia="Times New Roman" w:hAnsi="Times New Roman" w:cs="Times New Roman"/>
          <w:kern w:val="0"/>
          <w:sz w:val="24"/>
          <w:szCs w:val="24"/>
          <w:lang w:val="en-IN" w:eastAsia="en-IN"/>
          <w14:ligatures w14:val="none"/>
        </w:rPr>
        <w:t>le_testing</w:t>
      </w:r>
      <w:proofErr w:type="spellEnd"/>
      <w:r w:rsidRPr="00644E09">
        <w:rPr>
          <w:rFonts w:ascii="Times New Roman" w:eastAsia="Times New Roman" w:hAnsi="Times New Roman" w:cs="Times New Roman"/>
          <w:kern w:val="0"/>
          <w:sz w:val="24"/>
          <w:szCs w:val="24"/>
          <w:lang w:val="en-IN" w:eastAsia="en-IN"/>
          <w14:ligatures w14:val="none"/>
        </w:rPr>
        <w:t>)</w:t>
      </w:r>
    </w:p>
    <w:p w14:paraId="5D990E3B"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newtest_pred</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cbind</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proofErr w:type="gramEnd"/>
      <w:r w:rsidRPr="00644E09">
        <w:rPr>
          <w:rFonts w:ascii="Times New Roman" w:eastAsia="Times New Roman" w:hAnsi="Times New Roman" w:cs="Times New Roman"/>
          <w:kern w:val="0"/>
          <w:sz w:val="24"/>
          <w:szCs w:val="24"/>
          <w:lang w:val="en-IN" w:eastAsia="en-IN"/>
          <w14:ligatures w14:val="none"/>
        </w:rPr>
        <w:t>le_testing</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le_lm_pred</w:t>
      </w:r>
      <w:proofErr w:type="spellEnd"/>
      <w:r w:rsidRPr="00644E09">
        <w:rPr>
          <w:rFonts w:ascii="Times New Roman" w:eastAsia="Times New Roman" w:hAnsi="Times New Roman" w:cs="Times New Roman"/>
          <w:kern w:val="0"/>
          <w:sz w:val="24"/>
          <w:szCs w:val="24"/>
          <w:lang w:val="en-IN" w:eastAsia="en-IN"/>
          <w14:ligatures w14:val="none"/>
        </w:rPr>
        <w:t>)</w:t>
      </w:r>
    </w:p>
    <w:p w14:paraId="53C3E35F"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head(</w:t>
      </w:r>
      <w:proofErr w:type="spellStart"/>
      <w:r w:rsidRPr="00644E09">
        <w:rPr>
          <w:rFonts w:ascii="Times New Roman" w:eastAsia="Times New Roman" w:hAnsi="Times New Roman" w:cs="Times New Roman"/>
          <w:kern w:val="0"/>
          <w:sz w:val="24"/>
          <w:szCs w:val="24"/>
          <w:lang w:val="en-IN" w:eastAsia="en-IN"/>
          <w14:ligatures w14:val="none"/>
        </w:rPr>
        <w:t>newtest_pred</w:t>
      </w:r>
      <w:proofErr w:type="spellEnd"/>
      <w:r w:rsidRPr="00644E09">
        <w:rPr>
          <w:rFonts w:ascii="Times New Roman" w:eastAsia="Times New Roman" w:hAnsi="Times New Roman" w:cs="Times New Roman"/>
          <w:kern w:val="0"/>
          <w:sz w:val="24"/>
          <w:szCs w:val="24"/>
          <w:lang w:val="en-IN" w:eastAsia="en-IN"/>
          <w14:ligatures w14:val="none"/>
        </w:rPr>
        <w:t>)</w:t>
      </w:r>
    </w:p>
    <w:p w14:paraId="1CF6899B"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3909CDD6"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 Evaluate the reduced model performance</w:t>
      </w:r>
    </w:p>
    <w:p w14:paraId="482A4C01"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proofErr w:type="gramStart"/>
      <w:r w:rsidRPr="00644E09">
        <w:rPr>
          <w:rFonts w:ascii="Times New Roman" w:eastAsia="Times New Roman" w:hAnsi="Times New Roman" w:cs="Times New Roman"/>
          <w:kern w:val="0"/>
          <w:sz w:val="24"/>
          <w:szCs w:val="24"/>
          <w:lang w:val="en-IN" w:eastAsia="en-IN"/>
          <w14:ligatures w14:val="none"/>
        </w:rPr>
        <w:t>mse</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proofErr w:type="gramEnd"/>
      <w:r w:rsidRPr="00644E09">
        <w:rPr>
          <w:rFonts w:ascii="Times New Roman" w:eastAsia="Times New Roman" w:hAnsi="Times New Roman" w:cs="Times New Roman"/>
          <w:kern w:val="0"/>
          <w:sz w:val="24"/>
          <w:szCs w:val="24"/>
          <w:lang w:val="en-IN" w:eastAsia="en-IN"/>
          <w14:ligatures w14:val="none"/>
        </w:rPr>
        <w:t>le_testing$default.payment.next.month</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le_lm_pred</w:t>
      </w:r>
      <w:proofErr w:type="spellEnd"/>
      <w:r w:rsidRPr="00644E09">
        <w:rPr>
          <w:rFonts w:ascii="Times New Roman" w:eastAsia="Times New Roman" w:hAnsi="Times New Roman" w:cs="Times New Roman"/>
          <w:kern w:val="0"/>
          <w:sz w:val="24"/>
          <w:szCs w:val="24"/>
          <w:lang w:val="en-IN" w:eastAsia="en-IN"/>
          <w14:ligatures w14:val="none"/>
        </w:rPr>
        <w:t>)</w:t>
      </w:r>
    </w:p>
    <w:p w14:paraId="19B2A439"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552DAB9"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 Prepare data for Lasso and Ridge regression</w:t>
      </w:r>
    </w:p>
    <w:p w14:paraId="069DD802"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x_train</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model.matrix</w:t>
      </w:r>
      <w:proofErr w:type="spellEnd"/>
      <w:proofErr w:type="gramEnd"/>
      <w:r w:rsidRPr="00644E09">
        <w:rPr>
          <w:rFonts w:ascii="Times New Roman" w:eastAsia="Times New Roman" w:hAnsi="Times New Roman" w:cs="Times New Roman"/>
          <w:kern w:val="0"/>
          <w:sz w:val="24"/>
          <w:szCs w:val="24"/>
          <w:lang w:val="en-IN" w:eastAsia="en-IN"/>
          <w14:ligatures w14:val="none"/>
        </w:rPr>
        <w:t>(</w:t>
      </w:r>
      <w:proofErr w:type="spellStart"/>
      <w:r w:rsidRPr="00644E09">
        <w:rPr>
          <w:rFonts w:ascii="Times New Roman" w:eastAsia="Times New Roman" w:hAnsi="Times New Roman" w:cs="Times New Roman"/>
          <w:kern w:val="0"/>
          <w:sz w:val="24"/>
          <w:szCs w:val="24"/>
          <w:lang w:val="en-IN" w:eastAsia="en-IN"/>
          <w14:ligatures w14:val="none"/>
        </w:rPr>
        <w:t>default.payment.next.month</w:t>
      </w:r>
      <w:proofErr w:type="spellEnd"/>
      <w:r w:rsidRPr="00644E09">
        <w:rPr>
          <w:rFonts w:ascii="Times New Roman" w:eastAsia="Times New Roman" w:hAnsi="Times New Roman" w:cs="Times New Roman"/>
          <w:kern w:val="0"/>
          <w:sz w:val="24"/>
          <w:szCs w:val="24"/>
          <w:lang w:val="en-IN" w:eastAsia="en-IN"/>
          <w14:ligatures w14:val="none"/>
        </w:rPr>
        <w:t xml:space="preserve"> ~ .-1, data = </w:t>
      </w:r>
      <w:proofErr w:type="spellStart"/>
      <w:r w:rsidRPr="00644E09">
        <w:rPr>
          <w:rFonts w:ascii="Times New Roman" w:eastAsia="Times New Roman" w:hAnsi="Times New Roman" w:cs="Times New Roman"/>
          <w:kern w:val="0"/>
          <w:sz w:val="24"/>
          <w:szCs w:val="24"/>
          <w:lang w:val="en-IN" w:eastAsia="en-IN"/>
          <w14:ligatures w14:val="none"/>
        </w:rPr>
        <w:t>le_training</w:t>
      </w:r>
      <w:proofErr w:type="spellEnd"/>
      <w:r w:rsidRPr="00644E09">
        <w:rPr>
          <w:rFonts w:ascii="Times New Roman" w:eastAsia="Times New Roman" w:hAnsi="Times New Roman" w:cs="Times New Roman"/>
          <w:kern w:val="0"/>
          <w:sz w:val="24"/>
          <w:szCs w:val="24"/>
          <w:lang w:val="en-IN" w:eastAsia="en-IN"/>
          <w14:ligatures w14:val="none"/>
        </w:rPr>
        <w:t>)</w:t>
      </w:r>
    </w:p>
    <w:p w14:paraId="70746E4F"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y_train</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r w:rsidRPr="00644E09">
        <w:rPr>
          <w:rFonts w:ascii="Times New Roman" w:eastAsia="Times New Roman" w:hAnsi="Times New Roman" w:cs="Times New Roman"/>
          <w:kern w:val="0"/>
          <w:sz w:val="24"/>
          <w:szCs w:val="24"/>
          <w:lang w:val="en-IN" w:eastAsia="en-IN"/>
          <w14:ligatures w14:val="none"/>
        </w:rPr>
        <w:t>le_training$</w:t>
      </w:r>
      <w:proofErr w:type="gramStart"/>
      <w:r w:rsidRPr="00644E09">
        <w:rPr>
          <w:rFonts w:ascii="Times New Roman" w:eastAsia="Times New Roman" w:hAnsi="Times New Roman" w:cs="Times New Roman"/>
          <w:kern w:val="0"/>
          <w:sz w:val="24"/>
          <w:szCs w:val="24"/>
          <w:lang w:val="en-IN" w:eastAsia="en-IN"/>
          <w14:ligatures w14:val="none"/>
        </w:rPr>
        <w:t>default.payment</w:t>
      </w:r>
      <w:proofErr w:type="gramEnd"/>
      <w:r w:rsidRPr="00644E09">
        <w:rPr>
          <w:rFonts w:ascii="Times New Roman" w:eastAsia="Times New Roman" w:hAnsi="Times New Roman" w:cs="Times New Roman"/>
          <w:kern w:val="0"/>
          <w:sz w:val="24"/>
          <w:szCs w:val="24"/>
          <w:lang w:val="en-IN" w:eastAsia="en-IN"/>
          <w14:ligatures w14:val="none"/>
        </w:rPr>
        <w:t>.next.month</w:t>
      </w:r>
      <w:proofErr w:type="spellEnd"/>
    </w:p>
    <w:p w14:paraId="3DB8C5A2"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x_test</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model.matrix</w:t>
      </w:r>
      <w:proofErr w:type="spellEnd"/>
      <w:proofErr w:type="gramEnd"/>
      <w:r w:rsidRPr="00644E09">
        <w:rPr>
          <w:rFonts w:ascii="Times New Roman" w:eastAsia="Times New Roman" w:hAnsi="Times New Roman" w:cs="Times New Roman"/>
          <w:kern w:val="0"/>
          <w:sz w:val="24"/>
          <w:szCs w:val="24"/>
          <w:lang w:val="en-IN" w:eastAsia="en-IN"/>
          <w14:ligatures w14:val="none"/>
        </w:rPr>
        <w:t>(</w:t>
      </w:r>
      <w:proofErr w:type="spellStart"/>
      <w:r w:rsidRPr="00644E09">
        <w:rPr>
          <w:rFonts w:ascii="Times New Roman" w:eastAsia="Times New Roman" w:hAnsi="Times New Roman" w:cs="Times New Roman"/>
          <w:kern w:val="0"/>
          <w:sz w:val="24"/>
          <w:szCs w:val="24"/>
          <w:lang w:val="en-IN" w:eastAsia="en-IN"/>
          <w14:ligatures w14:val="none"/>
        </w:rPr>
        <w:t>default.payment.next.month</w:t>
      </w:r>
      <w:proofErr w:type="spellEnd"/>
      <w:r w:rsidRPr="00644E09">
        <w:rPr>
          <w:rFonts w:ascii="Times New Roman" w:eastAsia="Times New Roman" w:hAnsi="Times New Roman" w:cs="Times New Roman"/>
          <w:kern w:val="0"/>
          <w:sz w:val="24"/>
          <w:szCs w:val="24"/>
          <w:lang w:val="en-IN" w:eastAsia="en-IN"/>
          <w14:ligatures w14:val="none"/>
        </w:rPr>
        <w:t xml:space="preserve"> ~ .-1, data = </w:t>
      </w:r>
      <w:proofErr w:type="spellStart"/>
      <w:r w:rsidRPr="00644E09">
        <w:rPr>
          <w:rFonts w:ascii="Times New Roman" w:eastAsia="Times New Roman" w:hAnsi="Times New Roman" w:cs="Times New Roman"/>
          <w:kern w:val="0"/>
          <w:sz w:val="24"/>
          <w:szCs w:val="24"/>
          <w:lang w:val="en-IN" w:eastAsia="en-IN"/>
          <w14:ligatures w14:val="none"/>
        </w:rPr>
        <w:t>le_testing</w:t>
      </w:r>
      <w:proofErr w:type="spellEnd"/>
      <w:r w:rsidRPr="00644E09">
        <w:rPr>
          <w:rFonts w:ascii="Times New Roman" w:eastAsia="Times New Roman" w:hAnsi="Times New Roman" w:cs="Times New Roman"/>
          <w:kern w:val="0"/>
          <w:sz w:val="24"/>
          <w:szCs w:val="24"/>
          <w:lang w:val="en-IN" w:eastAsia="en-IN"/>
          <w14:ligatures w14:val="none"/>
        </w:rPr>
        <w:t>)</w:t>
      </w:r>
    </w:p>
    <w:p w14:paraId="7482B848"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lastRenderedPageBreak/>
        <w:t>y_test</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r w:rsidRPr="00644E09">
        <w:rPr>
          <w:rFonts w:ascii="Times New Roman" w:eastAsia="Times New Roman" w:hAnsi="Times New Roman" w:cs="Times New Roman"/>
          <w:kern w:val="0"/>
          <w:sz w:val="24"/>
          <w:szCs w:val="24"/>
          <w:lang w:val="en-IN" w:eastAsia="en-IN"/>
          <w14:ligatures w14:val="none"/>
        </w:rPr>
        <w:t>le_testing$</w:t>
      </w:r>
      <w:proofErr w:type="gramStart"/>
      <w:r w:rsidRPr="00644E09">
        <w:rPr>
          <w:rFonts w:ascii="Times New Roman" w:eastAsia="Times New Roman" w:hAnsi="Times New Roman" w:cs="Times New Roman"/>
          <w:kern w:val="0"/>
          <w:sz w:val="24"/>
          <w:szCs w:val="24"/>
          <w:lang w:val="en-IN" w:eastAsia="en-IN"/>
          <w14:ligatures w14:val="none"/>
        </w:rPr>
        <w:t>default.payment</w:t>
      </w:r>
      <w:proofErr w:type="gramEnd"/>
      <w:r w:rsidRPr="00644E09">
        <w:rPr>
          <w:rFonts w:ascii="Times New Roman" w:eastAsia="Times New Roman" w:hAnsi="Times New Roman" w:cs="Times New Roman"/>
          <w:kern w:val="0"/>
          <w:sz w:val="24"/>
          <w:szCs w:val="24"/>
          <w:lang w:val="en-IN" w:eastAsia="en-IN"/>
          <w14:ligatures w14:val="none"/>
        </w:rPr>
        <w:t>.next.month</w:t>
      </w:r>
      <w:proofErr w:type="spellEnd"/>
    </w:p>
    <w:p w14:paraId="55E49997"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3DE52460"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 Lasso Regression</w:t>
      </w:r>
    </w:p>
    <w:p w14:paraId="1AB14DA5"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lasso_model</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glmnet</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proofErr w:type="gramEnd"/>
      <w:r w:rsidRPr="00644E09">
        <w:rPr>
          <w:rFonts w:ascii="Times New Roman" w:eastAsia="Times New Roman" w:hAnsi="Times New Roman" w:cs="Times New Roman"/>
          <w:kern w:val="0"/>
          <w:sz w:val="24"/>
          <w:szCs w:val="24"/>
          <w:lang w:val="en-IN" w:eastAsia="en-IN"/>
          <w14:ligatures w14:val="none"/>
        </w:rPr>
        <w:t>x_train</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y_train</w:t>
      </w:r>
      <w:proofErr w:type="spellEnd"/>
      <w:r w:rsidRPr="00644E09">
        <w:rPr>
          <w:rFonts w:ascii="Times New Roman" w:eastAsia="Times New Roman" w:hAnsi="Times New Roman" w:cs="Times New Roman"/>
          <w:kern w:val="0"/>
          <w:sz w:val="24"/>
          <w:szCs w:val="24"/>
          <w:lang w:val="en-IN" w:eastAsia="en-IN"/>
          <w14:ligatures w14:val="none"/>
        </w:rPr>
        <w:t>, alpha = 1)</w:t>
      </w:r>
    </w:p>
    <w:p w14:paraId="1EFC7375"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cv_lasso</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cv.glmnet</w:t>
      </w:r>
      <w:proofErr w:type="spellEnd"/>
      <w:proofErr w:type="gramEnd"/>
      <w:r w:rsidRPr="00644E09">
        <w:rPr>
          <w:rFonts w:ascii="Times New Roman" w:eastAsia="Times New Roman" w:hAnsi="Times New Roman" w:cs="Times New Roman"/>
          <w:kern w:val="0"/>
          <w:sz w:val="24"/>
          <w:szCs w:val="24"/>
          <w:lang w:val="en-IN" w:eastAsia="en-IN"/>
          <w14:ligatures w14:val="none"/>
        </w:rPr>
        <w:t>(</w:t>
      </w:r>
      <w:proofErr w:type="spellStart"/>
      <w:r w:rsidRPr="00644E09">
        <w:rPr>
          <w:rFonts w:ascii="Times New Roman" w:eastAsia="Times New Roman" w:hAnsi="Times New Roman" w:cs="Times New Roman"/>
          <w:kern w:val="0"/>
          <w:sz w:val="24"/>
          <w:szCs w:val="24"/>
          <w:lang w:val="en-IN" w:eastAsia="en-IN"/>
          <w14:ligatures w14:val="none"/>
        </w:rPr>
        <w:t>x_train</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y_train</w:t>
      </w:r>
      <w:proofErr w:type="spellEnd"/>
      <w:r w:rsidRPr="00644E09">
        <w:rPr>
          <w:rFonts w:ascii="Times New Roman" w:eastAsia="Times New Roman" w:hAnsi="Times New Roman" w:cs="Times New Roman"/>
          <w:kern w:val="0"/>
          <w:sz w:val="24"/>
          <w:szCs w:val="24"/>
          <w:lang w:val="en-IN" w:eastAsia="en-IN"/>
          <w14:ligatures w14:val="none"/>
        </w:rPr>
        <w:t>, alpha = 1)</w:t>
      </w:r>
    </w:p>
    <w:p w14:paraId="55E6120A"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best_lambda_lasso</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r w:rsidRPr="00644E09">
        <w:rPr>
          <w:rFonts w:ascii="Times New Roman" w:eastAsia="Times New Roman" w:hAnsi="Times New Roman" w:cs="Times New Roman"/>
          <w:kern w:val="0"/>
          <w:sz w:val="24"/>
          <w:szCs w:val="24"/>
          <w:lang w:val="en-IN" w:eastAsia="en-IN"/>
          <w14:ligatures w14:val="none"/>
        </w:rPr>
        <w:t>cv_lasso$lambda.min</w:t>
      </w:r>
      <w:proofErr w:type="spellEnd"/>
    </w:p>
    <w:p w14:paraId="764EEEDC"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lasso_pred</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gramStart"/>
      <w:r w:rsidRPr="00644E09">
        <w:rPr>
          <w:rFonts w:ascii="Times New Roman" w:eastAsia="Times New Roman" w:hAnsi="Times New Roman" w:cs="Times New Roman"/>
          <w:kern w:val="0"/>
          <w:sz w:val="24"/>
          <w:szCs w:val="24"/>
          <w:lang w:val="en-IN" w:eastAsia="en-IN"/>
          <w14:ligatures w14:val="none"/>
        </w:rPr>
        <w:t>predict(</w:t>
      </w:r>
      <w:proofErr w:type="spellStart"/>
      <w:proofErr w:type="gramEnd"/>
      <w:r w:rsidRPr="00644E09">
        <w:rPr>
          <w:rFonts w:ascii="Times New Roman" w:eastAsia="Times New Roman" w:hAnsi="Times New Roman" w:cs="Times New Roman"/>
          <w:kern w:val="0"/>
          <w:sz w:val="24"/>
          <w:szCs w:val="24"/>
          <w:lang w:val="en-IN" w:eastAsia="en-IN"/>
          <w14:ligatures w14:val="none"/>
        </w:rPr>
        <w:t>lasso_model</w:t>
      </w:r>
      <w:proofErr w:type="spellEnd"/>
      <w:r w:rsidRPr="00644E09">
        <w:rPr>
          <w:rFonts w:ascii="Times New Roman" w:eastAsia="Times New Roman" w:hAnsi="Times New Roman" w:cs="Times New Roman"/>
          <w:kern w:val="0"/>
          <w:sz w:val="24"/>
          <w:szCs w:val="24"/>
          <w:lang w:val="en-IN" w:eastAsia="en-IN"/>
          <w14:ligatures w14:val="none"/>
        </w:rPr>
        <w:t xml:space="preserve">, s = </w:t>
      </w:r>
      <w:proofErr w:type="spellStart"/>
      <w:r w:rsidRPr="00644E09">
        <w:rPr>
          <w:rFonts w:ascii="Times New Roman" w:eastAsia="Times New Roman" w:hAnsi="Times New Roman" w:cs="Times New Roman"/>
          <w:kern w:val="0"/>
          <w:sz w:val="24"/>
          <w:szCs w:val="24"/>
          <w:lang w:val="en-IN" w:eastAsia="en-IN"/>
          <w14:ligatures w14:val="none"/>
        </w:rPr>
        <w:t>best_lambda_lasso</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newx</w:t>
      </w:r>
      <w:proofErr w:type="spellEnd"/>
      <w:r w:rsidRPr="00644E09">
        <w:rPr>
          <w:rFonts w:ascii="Times New Roman" w:eastAsia="Times New Roman" w:hAnsi="Times New Roman" w:cs="Times New Roman"/>
          <w:kern w:val="0"/>
          <w:sz w:val="24"/>
          <w:szCs w:val="24"/>
          <w:lang w:val="en-IN" w:eastAsia="en-IN"/>
          <w14:ligatures w14:val="none"/>
        </w:rPr>
        <w:t xml:space="preserve"> = </w:t>
      </w:r>
      <w:proofErr w:type="spellStart"/>
      <w:r w:rsidRPr="00644E09">
        <w:rPr>
          <w:rFonts w:ascii="Times New Roman" w:eastAsia="Times New Roman" w:hAnsi="Times New Roman" w:cs="Times New Roman"/>
          <w:kern w:val="0"/>
          <w:sz w:val="24"/>
          <w:szCs w:val="24"/>
          <w:lang w:val="en-IN" w:eastAsia="en-IN"/>
          <w14:ligatures w14:val="none"/>
        </w:rPr>
        <w:t>x_test</w:t>
      </w:r>
      <w:proofErr w:type="spellEnd"/>
      <w:r w:rsidRPr="00644E09">
        <w:rPr>
          <w:rFonts w:ascii="Times New Roman" w:eastAsia="Times New Roman" w:hAnsi="Times New Roman" w:cs="Times New Roman"/>
          <w:kern w:val="0"/>
          <w:sz w:val="24"/>
          <w:szCs w:val="24"/>
          <w:lang w:val="en-IN" w:eastAsia="en-IN"/>
          <w14:ligatures w14:val="none"/>
        </w:rPr>
        <w:t>)</w:t>
      </w:r>
    </w:p>
    <w:p w14:paraId="4D2E56F9"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proofErr w:type="gramStart"/>
      <w:r w:rsidRPr="00644E09">
        <w:rPr>
          <w:rFonts w:ascii="Times New Roman" w:eastAsia="Times New Roman" w:hAnsi="Times New Roman" w:cs="Times New Roman"/>
          <w:kern w:val="0"/>
          <w:sz w:val="24"/>
          <w:szCs w:val="24"/>
          <w:lang w:val="en-IN" w:eastAsia="en-IN"/>
          <w14:ligatures w14:val="none"/>
        </w:rPr>
        <w:t>mse</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proofErr w:type="gramEnd"/>
      <w:r w:rsidRPr="00644E09">
        <w:rPr>
          <w:rFonts w:ascii="Times New Roman" w:eastAsia="Times New Roman" w:hAnsi="Times New Roman" w:cs="Times New Roman"/>
          <w:kern w:val="0"/>
          <w:sz w:val="24"/>
          <w:szCs w:val="24"/>
          <w:lang w:val="en-IN" w:eastAsia="en-IN"/>
          <w14:ligatures w14:val="none"/>
        </w:rPr>
        <w:t>y_test</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lasso_pred</w:t>
      </w:r>
      <w:proofErr w:type="spellEnd"/>
      <w:r w:rsidRPr="00644E09">
        <w:rPr>
          <w:rFonts w:ascii="Times New Roman" w:eastAsia="Times New Roman" w:hAnsi="Times New Roman" w:cs="Times New Roman"/>
          <w:kern w:val="0"/>
          <w:sz w:val="24"/>
          <w:szCs w:val="24"/>
          <w:lang w:val="en-IN" w:eastAsia="en-IN"/>
          <w14:ligatures w14:val="none"/>
        </w:rPr>
        <w:t>)</w:t>
      </w:r>
    </w:p>
    <w:p w14:paraId="05CB5B6A"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657E9386"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44E09">
        <w:rPr>
          <w:rFonts w:ascii="Times New Roman" w:eastAsia="Times New Roman" w:hAnsi="Times New Roman" w:cs="Times New Roman"/>
          <w:kern w:val="0"/>
          <w:sz w:val="24"/>
          <w:szCs w:val="24"/>
          <w:lang w:val="en-IN" w:eastAsia="en-IN"/>
          <w14:ligatures w14:val="none"/>
        </w:rPr>
        <w:t># Ridge Regression</w:t>
      </w:r>
    </w:p>
    <w:p w14:paraId="43EE675A"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ridge_model</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glmnet</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proofErr w:type="gramEnd"/>
      <w:r w:rsidRPr="00644E09">
        <w:rPr>
          <w:rFonts w:ascii="Times New Roman" w:eastAsia="Times New Roman" w:hAnsi="Times New Roman" w:cs="Times New Roman"/>
          <w:kern w:val="0"/>
          <w:sz w:val="24"/>
          <w:szCs w:val="24"/>
          <w:lang w:val="en-IN" w:eastAsia="en-IN"/>
          <w14:ligatures w14:val="none"/>
        </w:rPr>
        <w:t>x_train</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y_train</w:t>
      </w:r>
      <w:proofErr w:type="spellEnd"/>
      <w:r w:rsidRPr="00644E09">
        <w:rPr>
          <w:rFonts w:ascii="Times New Roman" w:eastAsia="Times New Roman" w:hAnsi="Times New Roman" w:cs="Times New Roman"/>
          <w:kern w:val="0"/>
          <w:sz w:val="24"/>
          <w:szCs w:val="24"/>
          <w:lang w:val="en-IN" w:eastAsia="en-IN"/>
          <w14:ligatures w14:val="none"/>
        </w:rPr>
        <w:t>, alpha = 0)</w:t>
      </w:r>
    </w:p>
    <w:p w14:paraId="2BFFC236"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cv_ridge</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proofErr w:type="gramStart"/>
      <w:r w:rsidRPr="00644E09">
        <w:rPr>
          <w:rFonts w:ascii="Times New Roman" w:eastAsia="Times New Roman" w:hAnsi="Times New Roman" w:cs="Times New Roman"/>
          <w:kern w:val="0"/>
          <w:sz w:val="24"/>
          <w:szCs w:val="24"/>
          <w:lang w:val="en-IN" w:eastAsia="en-IN"/>
          <w14:ligatures w14:val="none"/>
        </w:rPr>
        <w:t>cv.glmnet</w:t>
      </w:r>
      <w:proofErr w:type="spellEnd"/>
      <w:proofErr w:type="gramEnd"/>
      <w:r w:rsidRPr="00644E09">
        <w:rPr>
          <w:rFonts w:ascii="Times New Roman" w:eastAsia="Times New Roman" w:hAnsi="Times New Roman" w:cs="Times New Roman"/>
          <w:kern w:val="0"/>
          <w:sz w:val="24"/>
          <w:szCs w:val="24"/>
          <w:lang w:val="en-IN" w:eastAsia="en-IN"/>
          <w14:ligatures w14:val="none"/>
        </w:rPr>
        <w:t>(</w:t>
      </w:r>
      <w:proofErr w:type="spellStart"/>
      <w:r w:rsidRPr="00644E09">
        <w:rPr>
          <w:rFonts w:ascii="Times New Roman" w:eastAsia="Times New Roman" w:hAnsi="Times New Roman" w:cs="Times New Roman"/>
          <w:kern w:val="0"/>
          <w:sz w:val="24"/>
          <w:szCs w:val="24"/>
          <w:lang w:val="en-IN" w:eastAsia="en-IN"/>
          <w14:ligatures w14:val="none"/>
        </w:rPr>
        <w:t>x_train</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y_train</w:t>
      </w:r>
      <w:proofErr w:type="spellEnd"/>
      <w:r w:rsidRPr="00644E09">
        <w:rPr>
          <w:rFonts w:ascii="Times New Roman" w:eastAsia="Times New Roman" w:hAnsi="Times New Roman" w:cs="Times New Roman"/>
          <w:kern w:val="0"/>
          <w:sz w:val="24"/>
          <w:szCs w:val="24"/>
          <w:lang w:val="en-IN" w:eastAsia="en-IN"/>
          <w14:ligatures w14:val="none"/>
        </w:rPr>
        <w:t>, alpha = 0)</w:t>
      </w:r>
    </w:p>
    <w:p w14:paraId="0DCA5548"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best_lambda_ridge</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spellStart"/>
      <w:r w:rsidRPr="00644E09">
        <w:rPr>
          <w:rFonts w:ascii="Times New Roman" w:eastAsia="Times New Roman" w:hAnsi="Times New Roman" w:cs="Times New Roman"/>
          <w:kern w:val="0"/>
          <w:sz w:val="24"/>
          <w:szCs w:val="24"/>
          <w:lang w:val="en-IN" w:eastAsia="en-IN"/>
          <w14:ligatures w14:val="none"/>
        </w:rPr>
        <w:t>cv_ridge$lambda.min</w:t>
      </w:r>
      <w:proofErr w:type="spellEnd"/>
    </w:p>
    <w:p w14:paraId="26365F75" w14:textId="77777777" w:rsidR="00EF75CC" w:rsidRPr="00644E0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644E09">
        <w:rPr>
          <w:rFonts w:ascii="Times New Roman" w:eastAsia="Times New Roman" w:hAnsi="Times New Roman" w:cs="Times New Roman"/>
          <w:kern w:val="0"/>
          <w:sz w:val="24"/>
          <w:szCs w:val="24"/>
          <w:lang w:val="en-IN" w:eastAsia="en-IN"/>
          <w14:ligatures w14:val="none"/>
        </w:rPr>
        <w:t>ridge_pred</w:t>
      </w:r>
      <w:proofErr w:type="spellEnd"/>
      <w:r w:rsidRPr="00644E09">
        <w:rPr>
          <w:rFonts w:ascii="Times New Roman" w:eastAsia="Times New Roman" w:hAnsi="Times New Roman" w:cs="Times New Roman"/>
          <w:kern w:val="0"/>
          <w:sz w:val="24"/>
          <w:szCs w:val="24"/>
          <w:lang w:val="en-IN" w:eastAsia="en-IN"/>
          <w14:ligatures w14:val="none"/>
        </w:rPr>
        <w:t xml:space="preserve"> &lt;- </w:t>
      </w:r>
      <w:proofErr w:type="gramStart"/>
      <w:r w:rsidRPr="00644E09">
        <w:rPr>
          <w:rFonts w:ascii="Times New Roman" w:eastAsia="Times New Roman" w:hAnsi="Times New Roman" w:cs="Times New Roman"/>
          <w:kern w:val="0"/>
          <w:sz w:val="24"/>
          <w:szCs w:val="24"/>
          <w:lang w:val="en-IN" w:eastAsia="en-IN"/>
          <w14:ligatures w14:val="none"/>
        </w:rPr>
        <w:t>predict(</w:t>
      </w:r>
      <w:proofErr w:type="spellStart"/>
      <w:proofErr w:type="gramEnd"/>
      <w:r w:rsidRPr="00644E09">
        <w:rPr>
          <w:rFonts w:ascii="Times New Roman" w:eastAsia="Times New Roman" w:hAnsi="Times New Roman" w:cs="Times New Roman"/>
          <w:kern w:val="0"/>
          <w:sz w:val="24"/>
          <w:szCs w:val="24"/>
          <w:lang w:val="en-IN" w:eastAsia="en-IN"/>
          <w14:ligatures w14:val="none"/>
        </w:rPr>
        <w:t>ridge_model</w:t>
      </w:r>
      <w:proofErr w:type="spellEnd"/>
      <w:r w:rsidRPr="00644E09">
        <w:rPr>
          <w:rFonts w:ascii="Times New Roman" w:eastAsia="Times New Roman" w:hAnsi="Times New Roman" w:cs="Times New Roman"/>
          <w:kern w:val="0"/>
          <w:sz w:val="24"/>
          <w:szCs w:val="24"/>
          <w:lang w:val="en-IN" w:eastAsia="en-IN"/>
          <w14:ligatures w14:val="none"/>
        </w:rPr>
        <w:t xml:space="preserve">, s = </w:t>
      </w:r>
      <w:proofErr w:type="spellStart"/>
      <w:r w:rsidRPr="00644E09">
        <w:rPr>
          <w:rFonts w:ascii="Times New Roman" w:eastAsia="Times New Roman" w:hAnsi="Times New Roman" w:cs="Times New Roman"/>
          <w:kern w:val="0"/>
          <w:sz w:val="24"/>
          <w:szCs w:val="24"/>
          <w:lang w:val="en-IN" w:eastAsia="en-IN"/>
          <w14:ligatures w14:val="none"/>
        </w:rPr>
        <w:t>best_lambda_ridge</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newx</w:t>
      </w:r>
      <w:proofErr w:type="spellEnd"/>
      <w:r w:rsidRPr="00644E09">
        <w:rPr>
          <w:rFonts w:ascii="Times New Roman" w:eastAsia="Times New Roman" w:hAnsi="Times New Roman" w:cs="Times New Roman"/>
          <w:kern w:val="0"/>
          <w:sz w:val="24"/>
          <w:szCs w:val="24"/>
          <w:lang w:val="en-IN" w:eastAsia="en-IN"/>
          <w14:ligatures w14:val="none"/>
        </w:rPr>
        <w:t xml:space="preserve"> = </w:t>
      </w:r>
      <w:proofErr w:type="spellStart"/>
      <w:r w:rsidRPr="00644E09">
        <w:rPr>
          <w:rFonts w:ascii="Times New Roman" w:eastAsia="Times New Roman" w:hAnsi="Times New Roman" w:cs="Times New Roman"/>
          <w:kern w:val="0"/>
          <w:sz w:val="24"/>
          <w:szCs w:val="24"/>
          <w:lang w:val="en-IN" w:eastAsia="en-IN"/>
          <w14:ligatures w14:val="none"/>
        </w:rPr>
        <w:t>x_test</w:t>
      </w:r>
      <w:proofErr w:type="spellEnd"/>
      <w:r w:rsidRPr="00644E09">
        <w:rPr>
          <w:rFonts w:ascii="Times New Roman" w:eastAsia="Times New Roman" w:hAnsi="Times New Roman" w:cs="Times New Roman"/>
          <w:kern w:val="0"/>
          <w:sz w:val="24"/>
          <w:szCs w:val="24"/>
          <w:lang w:val="en-IN" w:eastAsia="en-IN"/>
          <w14:ligatures w14:val="none"/>
        </w:rPr>
        <w:t>)</w:t>
      </w:r>
    </w:p>
    <w:p w14:paraId="22C245FB" w14:textId="0EF8DD1B" w:rsidR="00EF75CC" w:rsidRPr="00B05C99" w:rsidRDefault="00EF75CC" w:rsidP="00EF75C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proofErr w:type="gramStart"/>
      <w:r w:rsidRPr="00644E09">
        <w:rPr>
          <w:rFonts w:ascii="Times New Roman" w:eastAsia="Times New Roman" w:hAnsi="Times New Roman" w:cs="Times New Roman"/>
          <w:kern w:val="0"/>
          <w:sz w:val="24"/>
          <w:szCs w:val="24"/>
          <w:lang w:val="en-IN" w:eastAsia="en-IN"/>
          <w14:ligatures w14:val="none"/>
        </w:rPr>
        <w:t>mse</w:t>
      </w:r>
      <w:proofErr w:type="spellEnd"/>
      <w:r w:rsidRPr="00644E09">
        <w:rPr>
          <w:rFonts w:ascii="Times New Roman" w:eastAsia="Times New Roman" w:hAnsi="Times New Roman" w:cs="Times New Roman"/>
          <w:kern w:val="0"/>
          <w:sz w:val="24"/>
          <w:szCs w:val="24"/>
          <w:lang w:val="en-IN" w:eastAsia="en-IN"/>
          <w14:ligatures w14:val="none"/>
        </w:rPr>
        <w:t>(</w:t>
      </w:r>
      <w:proofErr w:type="spellStart"/>
      <w:proofErr w:type="gramEnd"/>
      <w:r w:rsidRPr="00644E09">
        <w:rPr>
          <w:rFonts w:ascii="Times New Roman" w:eastAsia="Times New Roman" w:hAnsi="Times New Roman" w:cs="Times New Roman"/>
          <w:kern w:val="0"/>
          <w:sz w:val="24"/>
          <w:szCs w:val="24"/>
          <w:lang w:val="en-IN" w:eastAsia="en-IN"/>
          <w14:ligatures w14:val="none"/>
        </w:rPr>
        <w:t>y_test</w:t>
      </w:r>
      <w:proofErr w:type="spellEnd"/>
      <w:r w:rsidRPr="00644E09">
        <w:rPr>
          <w:rFonts w:ascii="Times New Roman" w:eastAsia="Times New Roman" w:hAnsi="Times New Roman" w:cs="Times New Roman"/>
          <w:kern w:val="0"/>
          <w:sz w:val="24"/>
          <w:szCs w:val="24"/>
          <w:lang w:val="en-IN" w:eastAsia="en-IN"/>
          <w14:ligatures w14:val="none"/>
        </w:rPr>
        <w:t xml:space="preserve">, </w:t>
      </w:r>
      <w:proofErr w:type="spellStart"/>
      <w:r w:rsidRPr="00644E09">
        <w:rPr>
          <w:rFonts w:ascii="Times New Roman" w:eastAsia="Times New Roman" w:hAnsi="Times New Roman" w:cs="Times New Roman"/>
          <w:kern w:val="0"/>
          <w:sz w:val="24"/>
          <w:szCs w:val="24"/>
          <w:lang w:val="en-IN" w:eastAsia="en-IN"/>
          <w14:ligatures w14:val="none"/>
        </w:rPr>
        <w:t>ridge_pred</w:t>
      </w:r>
      <w:proofErr w:type="spellEnd"/>
      <w:r w:rsidRPr="00644E09">
        <w:rPr>
          <w:rFonts w:ascii="Times New Roman" w:eastAsia="Times New Roman" w:hAnsi="Times New Roman" w:cs="Times New Roman"/>
          <w:kern w:val="0"/>
          <w:sz w:val="24"/>
          <w:szCs w:val="24"/>
          <w:lang w:val="en-IN" w:eastAsia="en-IN"/>
          <w14:ligatures w14:val="none"/>
        </w:rPr>
        <w:t>)</w:t>
      </w:r>
    </w:p>
    <w:p w14:paraId="07260140" w14:textId="77777777" w:rsidR="00B05C99" w:rsidRPr="00644E09" w:rsidRDefault="00B05C99" w:rsidP="00044524">
      <w:pPr>
        <w:rPr>
          <w:rFonts w:ascii="Times New Roman" w:eastAsia="Times New Roman" w:hAnsi="Times New Roman" w:cs="Times New Roman"/>
          <w:kern w:val="0"/>
          <w:sz w:val="24"/>
          <w:szCs w:val="24"/>
          <w:lang w:val="en-IN" w:eastAsia="en-IN"/>
          <w14:ligatures w14:val="none"/>
        </w:rPr>
      </w:pPr>
    </w:p>
    <w:sectPr w:rsidR="00B05C99" w:rsidRPr="00644E09" w:rsidSect="009D6AC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21AD4" w14:textId="77777777" w:rsidR="00055803" w:rsidRDefault="00055803" w:rsidP="00582D3D">
      <w:pPr>
        <w:spacing w:after="0" w:line="240" w:lineRule="auto"/>
      </w:pPr>
      <w:r>
        <w:separator/>
      </w:r>
    </w:p>
  </w:endnote>
  <w:endnote w:type="continuationSeparator" w:id="0">
    <w:p w14:paraId="6061BBC4" w14:textId="77777777" w:rsidR="00055803" w:rsidRDefault="00055803" w:rsidP="0058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9C8B0" w14:textId="77777777" w:rsidR="00055803" w:rsidRDefault="00055803" w:rsidP="00582D3D">
      <w:pPr>
        <w:spacing w:after="0" w:line="240" w:lineRule="auto"/>
      </w:pPr>
      <w:r>
        <w:separator/>
      </w:r>
    </w:p>
  </w:footnote>
  <w:footnote w:type="continuationSeparator" w:id="0">
    <w:p w14:paraId="3739366F" w14:textId="77777777" w:rsidR="00055803" w:rsidRDefault="00055803" w:rsidP="0058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C0C"/>
    <w:multiLevelType w:val="multilevel"/>
    <w:tmpl w:val="AB96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56DA"/>
    <w:multiLevelType w:val="multilevel"/>
    <w:tmpl w:val="4F6A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F09BD"/>
    <w:multiLevelType w:val="hybridMultilevel"/>
    <w:tmpl w:val="920C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700D8"/>
    <w:multiLevelType w:val="multilevel"/>
    <w:tmpl w:val="333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C7168"/>
    <w:multiLevelType w:val="hybridMultilevel"/>
    <w:tmpl w:val="07E4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72D29"/>
    <w:multiLevelType w:val="multilevel"/>
    <w:tmpl w:val="7C7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80302"/>
    <w:multiLevelType w:val="multilevel"/>
    <w:tmpl w:val="0D2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33C84"/>
    <w:multiLevelType w:val="multilevel"/>
    <w:tmpl w:val="A4E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045FE"/>
    <w:multiLevelType w:val="multilevel"/>
    <w:tmpl w:val="E29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D3E82"/>
    <w:multiLevelType w:val="multilevel"/>
    <w:tmpl w:val="883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A48AA"/>
    <w:multiLevelType w:val="multilevel"/>
    <w:tmpl w:val="AADE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94419"/>
    <w:multiLevelType w:val="multilevel"/>
    <w:tmpl w:val="72B0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E67C2"/>
    <w:multiLevelType w:val="multilevel"/>
    <w:tmpl w:val="7A6C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D428D"/>
    <w:multiLevelType w:val="multilevel"/>
    <w:tmpl w:val="BEA67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01D0F"/>
    <w:multiLevelType w:val="multilevel"/>
    <w:tmpl w:val="E2D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937AF"/>
    <w:multiLevelType w:val="multilevel"/>
    <w:tmpl w:val="FA5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84738"/>
    <w:multiLevelType w:val="multilevel"/>
    <w:tmpl w:val="BFE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11073"/>
    <w:multiLevelType w:val="multilevel"/>
    <w:tmpl w:val="65D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19182">
    <w:abstractNumId w:val="2"/>
  </w:num>
  <w:num w:numId="2" w16cid:durableId="1390617075">
    <w:abstractNumId w:val="4"/>
  </w:num>
  <w:num w:numId="3" w16cid:durableId="843200675">
    <w:abstractNumId w:val="12"/>
  </w:num>
  <w:num w:numId="4" w16cid:durableId="600259258">
    <w:abstractNumId w:val="13"/>
  </w:num>
  <w:num w:numId="5" w16cid:durableId="1454209030">
    <w:abstractNumId w:val="8"/>
  </w:num>
  <w:num w:numId="6" w16cid:durableId="1417050243">
    <w:abstractNumId w:val="11"/>
  </w:num>
  <w:num w:numId="7" w16cid:durableId="1985349051">
    <w:abstractNumId w:val="0"/>
  </w:num>
  <w:num w:numId="8" w16cid:durableId="1489636516">
    <w:abstractNumId w:val="3"/>
  </w:num>
  <w:num w:numId="9" w16cid:durableId="1654479439">
    <w:abstractNumId w:val="5"/>
  </w:num>
  <w:num w:numId="10" w16cid:durableId="1559395208">
    <w:abstractNumId w:val="9"/>
  </w:num>
  <w:num w:numId="11" w16cid:durableId="2007171424">
    <w:abstractNumId w:val="14"/>
  </w:num>
  <w:num w:numId="12" w16cid:durableId="629635069">
    <w:abstractNumId w:val="17"/>
  </w:num>
  <w:num w:numId="13" w16cid:durableId="1061708444">
    <w:abstractNumId w:val="15"/>
  </w:num>
  <w:num w:numId="14" w16cid:durableId="418645702">
    <w:abstractNumId w:val="10"/>
  </w:num>
  <w:num w:numId="15" w16cid:durableId="2137335592">
    <w:abstractNumId w:val="1"/>
  </w:num>
  <w:num w:numId="16" w16cid:durableId="1142848334">
    <w:abstractNumId w:val="6"/>
  </w:num>
  <w:num w:numId="17" w16cid:durableId="557204146">
    <w:abstractNumId w:val="7"/>
  </w:num>
  <w:num w:numId="18" w16cid:durableId="17536998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82"/>
    <w:rsid w:val="00044524"/>
    <w:rsid w:val="00055803"/>
    <w:rsid w:val="000B1A53"/>
    <w:rsid w:val="000E75AC"/>
    <w:rsid w:val="00110929"/>
    <w:rsid w:val="0023054C"/>
    <w:rsid w:val="00273956"/>
    <w:rsid w:val="003400C1"/>
    <w:rsid w:val="0037320B"/>
    <w:rsid w:val="00453F2C"/>
    <w:rsid w:val="00480D67"/>
    <w:rsid w:val="005616E2"/>
    <w:rsid w:val="00582D3D"/>
    <w:rsid w:val="00595F37"/>
    <w:rsid w:val="00596540"/>
    <w:rsid w:val="006436E3"/>
    <w:rsid w:val="00644E09"/>
    <w:rsid w:val="006669F5"/>
    <w:rsid w:val="0069470C"/>
    <w:rsid w:val="008225EE"/>
    <w:rsid w:val="008375AD"/>
    <w:rsid w:val="00852718"/>
    <w:rsid w:val="009071E1"/>
    <w:rsid w:val="0093195B"/>
    <w:rsid w:val="00972992"/>
    <w:rsid w:val="009C6982"/>
    <w:rsid w:val="009D6AC6"/>
    <w:rsid w:val="009E3319"/>
    <w:rsid w:val="009E5BE1"/>
    <w:rsid w:val="00B05C99"/>
    <w:rsid w:val="00B17B53"/>
    <w:rsid w:val="00B274E4"/>
    <w:rsid w:val="00B948FC"/>
    <w:rsid w:val="00BA249F"/>
    <w:rsid w:val="00D45335"/>
    <w:rsid w:val="00DA1604"/>
    <w:rsid w:val="00DB710F"/>
    <w:rsid w:val="00E05DB1"/>
    <w:rsid w:val="00E80F83"/>
    <w:rsid w:val="00EF54F7"/>
    <w:rsid w:val="00EF75CC"/>
    <w:rsid w:val="00F7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D47DD"/>
  <w15:chartTrackingRefBased/>
  <w15:docId w15:val="{D61BF5CD-78C8-4328-AE73-F89C7A69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18"/>
  </w:style>
  <w:style w:type="paragraph" w:styleId="Heading1">
    <w:name w:val="heading 1"/>
    <w:basedOn w:val="Normal"/>
    <w:next w:val="Normal"/>
    <w:link w:val="Heading1Char"/>
    <w:uiPriority w:val="9"/>
    <w:qFormat/>
    <w:rsid w:val="009C6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18"/>
    <w:pPr>
      <w:ind w:left="720"/>
      <w:contextualSpacing/>
    </w:pPr>
  </w:style>
  <w:style w:type="character" w:customStyle="1" w:styleId="Heading1Char">
    <w:name w:val="Heading 1 Char"/>
    <w:basedOn w:val="DefaultParagraphFont"/>
    <w:link w:val="Heading1"/>
    <w:uiPriority w:val="9"/>
    <w:rsid w:val="009C6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82"/>
    <w:rPr>
      <w:rFonts w:eastAsiaTheme="majorEastAsia" w:cstheme="majorBidi"/>
      <w:color w:val="272727" w:themeColor="text1" w:themeTint="D8"/>
    </w:rPr>
  </w:style>
  <w:style w:type="paragraph" w:styleId="Title">
    <w:name w:val="Title"/>
    <w:basedOn w:val="Normal"/>
    <w:next w:val="Normal"/>
    <w:link w:val="TitleChar"/>
    <w:uiPriority w:val="10"/>
    <w:qFormat/>
    <w:rsid w:val="009C6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82"/>
    <w:pPr>
      <w:spacing w:before="160"/>
      <w:jc w:val="center"/>
    </w:pPr>
    <w:rPr>
      <w:i/>
      <w:iCs/>
      <w:color w:val="404040" w:themeColor="text1" w:themeTint="BF"/>
    </w:rPr>
  </w:style>
  <w:style w:type="character" w:customStyle="1" w:styleId="QuoteChar">
    <w:name w:val="Quote Char"/>
    <w:basedOn w:val="DefaultParagraphFont"/>
    <w:link w:val="Quote"/>
    <w:uiPriority w:val="29"/>
    <w:rsid w:val="009C6982"/>
    <w:rPr>
      <w:i/>
      <w:iCs/>
      <w:color w:val="404040" w:themeColor="text1" w:themeTint="BF"/>
    </w:rPr>
  </w:style>
  <w:style w:type="character" w:styleId="IntenseEmphasis">
    <w:name w:val="Intense Emphasis"/>
    <w:basedOn w:val="DefaultParagraphFont"/>
    <w:uiPriority w:val="21"/>
    <w:qFormat/>
    <w:rsid w:val="009C6982"/>
    <w:rPr>
      <w:i/>
      <w:iCs/>
      <w:color w:val="0F4761" w:themeColor="accent1" w:themeShade="BF"/>
    </w:rPr>
  </w:style>
  <w:style w:type="paragraph" w:styleId="IntenseQuote">
    <w:name w:val="Intense Quote"/>
    <w:basedOn w:val="Normal"/>
    <w:next w:val="Normal"/>
    <w:link w:val="IntenseQuoteChar"/>
    <w:uiPriority w:val="30"/>
    <w:qFormat/>
    <w:rsid w:val="009C6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982"/>
    <w:rPr>
      <w:i/>
      <w:iCs/>
      <w:color w:val="0F4761" w:themeColor="accent1" w:themeShade="BF"/>
    </w:rPr>
  </w:style>
  <w:style w:type="character" w:styleId="IntenseReference">
    <w:name w:val="Intense Reference"/>
    <w:basedOn w:val="DefaultParagraphFont"/>
    <w:uiPriority w:val="32"/>
    <w:qFormat/>
    <w:rsid w:val="009C6982"/>
    <w:rPr>
      <w:b/>
      <w:bCs/>
      <w:smallCaps/>
      <w:color w:val="0F4761" w:themeColor="accent1" w:themeShade="BF"/>
      <w:spacing w:val="5"/>
    </w:rPr>
  </w:style>
  <w:style w:type="character" w:customStyle="1" w:styleId="hljs-comment">
    <w:name w:val="hljs-comment"/>
    <w:basedOn w:val="DefaultParagraphFont"/>
    <w:rsid w:val="0037320B"/>
  </w:style>
  <w:style w:type="character" w:customStyle="1" w:styleId="hljs-punctuation">
    <w:name w:val="hljs-punctuation"/>
    <w:basedOn w:val="DefaultParagraphFont"/>
    <w:rsid w:val="0037320B"/>
  </w:style>
  <w:style w:type="character" w:customStyle="1" w:styleId="hljs-operator">
    <w:name w:val="hljs-operator"/>
    <w:basedOn w:val="DefaultParagraphFont"/>
    <w:rsid w:val="0037320B"/>
  </w:style>
  <w:style w:type="table" w:styleId="TableGrid">
    <w:name w:val="Table Grid"/>
    <w:basedOn w:val="TableNormal"/>
    <w:uiPriority w:val="39"/>
    <w:rsid w:val="0048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6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69F5"/>
    <w:rPr>
      <w:b/>
      <w:bCs/>
    </w:rPr>
  </w:style>
  <w:style w:type="paragraph" w:styleId="Header">
    <w:name w:val="header"/>
    <w:basedOn w:val="Normal"/>
    <w:link w:val="HeaderChar"/>
    <w:uiPriority w:val="99"/>
    <w:unhideWhenUsed/>
    <w:rsid w:val="0058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D3D"/>
  </w:style>
  <w:style w:type="paragraph" w:styleId="Footer">
    <w:name w:val="footer"/>
    <w:basedOn w:val="Normal"/>
    <w:link w:val="FooterChar"/>
    <w:uiPriority w:val="99"/>
    <w:unhideWhenUsed/>
    <w:rsid w:val="0058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D3D"/>
  </w:style>
  <w:style w:type="character" w:styleId="HTMLCode">
    <w:name w:val="HTML Code"/>
    <w:basedOn w:val="DefaultParagraphFont"/>
    <w:uiPriority w:val="99"/>
    <w:semiHidden/>
    <w:unhideWhenUsed/>
    <w:rsid w:val="00595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96720">
      <w:bodyDiv w:val="1"/>
      <w:marLeft w:val="0"/>
      <w:marRight w:val="0"/>
      <w:marTop w:val="0"/>
      <w:marBottom w:val="0"/>
      <w:divBdr>
        <w:top w:val="none" w:sz="0" w:space="0" w:color="auto"/>
        <w:left w:val="none" w:sz="0" w:space="0" w:color="auto"/>
        <w:bottom w:val="none" w:sz="0" w:space="0" w:color="auto"/>
        <w:right w:val="none" w:sz="0" w:space="0" w:color="auto"/>
      </w:divBdr>
    </w:div>
    <w:div w:id="464129481">
      <w:bodyDiv w:val="1"/>
      <w:marLeft w:val="0"/>
      <w:marRight w:val="0"/>
      <w:marTop w:val="0"/>
      <w:marBottom w:val="0"/>
      <w:divBdr>
        <w:top w:val="none" w:sz="0" w:space="0" w:color="auto"/>
        <w:left w:val="none" w:sz="0" w:space="0" w:color="auto"/>
        <w:bottom w:val="none" w:sz="0" w:space="0" w:color="auto"/>
        <w:right w:val="none" w:sz="0" w:space="0" w:color="auto"/>
      </w:divBdr>
    </w:div>
    <w:div w:id="483161558">
      <w:bodyDiv w:val="1"/>
      <w:marLeft w:val="0"/>
      <w:marRight w:val="0"/>
      <w:marTop w:val="0"/>
      <w:marBottom w:val="0"/>
      <w:divBdr>
        <w:top w:val="none" w:sz="0" w:space="0" w:color="auto"/>
        <w:left w:val="none" w:sz="0" w:space="0" w:color="auto"/>
        <w:bottom w:val="none" w:sz="0" w:space="0" w:color="auto"/>
        <w:right w:val="none" w:sz="0" w:space="0" w:color="auto"/>
      </w:divBdr>
    </w:div>
    <w:div w:id="505100091">
      <w:bodyDiv w:val="1"/>
      <w:marLeft w:val="0"/>
      <w:marRight w:val="0"/>
      <w:marTop w:val="0"/>
      <w:marBottom w:val="0"/>
      <w:divBdr>
        <w:top w:val="none" w:sz="0" w:space="0" w:color="auto"/>
        <w:left w:val="none" w:sz="0" w:space="0" w:color="auto"/>
        <w:bottom w:val="none" w:sz="0" w:space="0" w:color="auto"/>
        <w:right w:val="none" w:sz="0" w:space="0" w:color="auto"/>
      </w:divBdr>
    </w:div>
    <w:div w:id="714624253">
      <w:bodyDiv w:val="1"/>
      <w:marLeft w:val="0"/>
      <w:marRight w:val="0"/>
      <w:marTop w:val="0"/>
      <w:marBottom w:val="0"/>
      <w:divBdr>
        <w:top w:val="none" w:sz="0" w:space="0" w:color="auto"/>
        <w:left w:val="none" w:sz="0" w:space="0" w:color="auto"/>
        <w:bottom w:val="none" w:sz="0" w:space="0" w:color="auto"/>
        <w:right w:val="none" w:sz="0" w:space="0" w:color="auto"/>
      </w:divBdr>
      <w:divsChild>
        <w:div w:id="1570338001">
          <w:marLeft w:val="0"/>
          <w:marRight w:val="0"/>
          <w:marTop w:val="0"/>
          <w:marBottom w:val="0"/>
          <w:divBdr>
            <w:top w:val="none" w:sz="0" w:space="0" w:color="auto"/>
            <w:left w:val="none" w:sz="0" w:space="0" w:color="auto"/>
            <w:bottom w:val="none" w:sz="0" w:space="0" w:color="auto"/>
            <w:right w:val="none" w:sz="0" w:space="0" w:color="auto"/>
          </w:divBdr>
          <w:divsChild>
            <w:div w:id="723262855">
              <w:marLeft w:val="0"/>
              <w:marRight w:val="0"/>
              <w:marTop w:val="0"/>
              <w:marBottom w:val="0"/>
              <w:divBdr>
                <w:top w:val="none" w:sz="0" w:space="0" w:color="auto"/>
                <w:left w:val="none" w:sz="0" w:space="0" w:color="auto"/>
                <w:bottom w:val="none" w:sz="0" w:space="0" w:color="auto"/>
                <w:right w:val="none" w:sz="0" w:space="0" w:color="auto"/>
              </w:divBdr>
              <w:divsChild>
                <w:div w:id="1561671475">
                  <w:marLeft w:val="0"/>
                  <w:marRight w:val="0"/>
                  <w:marTop w:val="0"/>
                  <w:marBottom w:val="0"/>
                  <w:divBdr>
                    <w:top w:val="none" w:sz="0" w:space="0" w:color="auto"/>
                    <w:left w:val="none" w:sz="0" w:space="0" w:color="auto"/>
                    <w:bottom w:val="none" w:sz="0" w:space="0" w:color="auto"/>
                    <w:right w:val="none" w:sz="0" w:space="0" w:color="auto"/>
                  </w:divBdr>
                  <w:divsChild>
                    <w:div w:id="42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122">
          <w:marLeft w:val="0"/>
          <w:marRight w:val="0"/>
          <w:marTop w:val="0"/>
          <w:marBottom w:val="0"/>
          <w:divBdr>
            <w:top w:val="none" w:sz="0" w:space="0" w:color="auto"/>
            <w:left w:val="none" w:sz="0" w:space="0" w:color="auto"/>
            <w:bottom w:val="none" w:sz="0" w:space="0" w:color="auto"/>
            <w:right w:val="none" w:sz="0" w:space="0" w:color="auto"/>
          </w:divBdr>
          <w:divsChild>
            <w:div w:id="1340692331">
              <w:marLeft w:val="0"/>
              <w:marRight w:val="0"/>
              <w:marTop w:val="0"/>
              <w:marBottom w:val="0"/>
              <w:divBdr>
                <w:top w:val="none" w:sz="0" w:space="0" w:color="auto"/>
                <w:left w:val="none" w:sz="0" w:space="0" w:color="auto"/>
                <w:bottom w:val="none" w:sz="0" w:space="0" w:color="auto"/>
                <w:right w:val="none" w:sz="0" w:space="0" w:color="auto"/>
              </w:divBdr>
              <w:divsChild>
                <w:div w:id="598371027">
                  <w:marLeft w:val="0"/>
                  <w:marRight w:val="0"/>
                  <w:marTop w:val="0"/>
                  <w:marBottom w:val="0"/>
                  <w:divBdr>
                    <w:top w:val="none" w:sz="0" w:space="0" w:color="auto"/>
                    <w:left w:val="none" w:sz="0" w:space="0" w:color="auto"/>
                    <w:bottom w:val="none" w:sz="0" w:space="0" w:color="auto"/>
                    <w:right w:val="none" w:sz="0" w:space="0" w:color="auto"/>
                  </w:divBdr>
                  <w:divsChild>
                    <w:div w:id="5815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9544">
      <w:bodyDiv w:val="1"/>
      <w:marLeft w:val="0"/>
      <w:marRight w:val="0"/>
      <w:marTop w:val="0"/>
      <w:marBottom w:val="0"/>
      <w:divBdr>
        <w:top w:val="none" w:sz="0" w:space="0" w:color="auto"/>
        <w:left w:val="none" w:sz="0" w:space="0" w:color="auto"/>
        <w:bottom w:val="none" w:sz="0" w:space="0" w:color="auto"/>
        <w:right w:val="none" w:sz="0" w:space="0" w:color="auto"/>
      </w:divBdr>
      <w:divsChild>
        <w:div w:id="1817333193">
          <w:marLeft w:val="0"/>
          <w:marRight w:val="0"/>
          <w:marTop w:val="0"/>
          <w:marBottom w:val="0"/>
          <w:divBdr>
            <w:top w:val="none" w:sz="0" w:space="0" w:color="auto"/>
            <w:left w:val="none" w:sz="0" w:space="0" w:color="auto"/>
            <w:bottom w:val="none" w:sz="0" w:space="0" w:color="auto"/>
            <w:right w:val="none" w:sz="0" w:space="0" w:color="auto"/>
          </w:divBdr>
          <w:divsChild>
            <w:div w:id="1202597444">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14363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0293">
          <w:marLeft w:val="0"/>
          <w:marRight w:val="0"/>
          <w:marTop w:val="0"/>
          <w:marBottom w:val="0"/>
          <w:divBdr>
            <w:top w:val="none" w:sz="0" w:space="0" w:color="auto"/>
            <w:left w:val="none" w:sz="0" w:space="0" w:color="auto"/>
            <w:bottom w:val="none" w:sz="0" w:space="0" w:color="auto"/>
            <w:right w:val="none" w:sz="0" w:space="0" w:color="auto"/>
          </w:divBdr>
          <w:divsChild>
            <w:div w:id="636186932">
              <w:marLeft w:val="0"/>
              <w:marRight w:val="0"/>
              <w:marTop w:val="0"/>
              <w:marBottom w:val="0"/>
              <w:divBdr>
                <w:top w:val="none" w:sz="0" w:space="0" w:color="auto"/>
                <w:left w:val="none" w:sz="0" w:space="0" w:color="auto"/>
                <w:bottom w:val="none" w:sz="0" w:space="0" w:color="auto"/>
                <w:right w:val="none" w:sz="0" w:space="0" w:color="auto"/>
              </w:divBdr>
              <w:divsChild>
                <w:div w:id="948585744">
                  <w:marLeft w:val="0"/>
                  <w:marRight w:val="0"/>
                  <w:marTop w:val="0"/>
                  <w:marBottom w:val="0"/>
                  <w:divBdr>
                    <w:top w:val="none" w:sz="0" w:space="0" w:color="auto"/>
                    <w:left w:val="none" w:sz="0" w:space="0" w:color="auto"/>
                    <w:bottom w:val="none" w:sz="0" w:space="0" w:color="auto"/>
                    <w:right w:val="none" w:sz="0" w:space="0" w:color="auto"/>
                  </w:divBdr>
                  <w:divsChild>
                    <w:div w:id="7776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7357">
      <w:bodyDiv w:val="1"/>
      <w:marLeft w:val="0"/>
      <w:marRight w:val="0"/>
      <w:marTop w:val="0"/>
      <w:marBottom w:val="0"/>
      <w:divBdr>
        <w:top w:val="none" w:sz="0" w:space="0" w:color="auto"/>
        <w:left w:val="none" w:sz="0" w:space="0" w:color="auto"/>
        <w:bottom w:val="none" w:sz="0" w:space="0" w:color="auto"/>
        <w:right w:val="none" w:sz="0" w:space="0" w:color="auto"/>
      </w:divBdr>
    </w:div>
    <w:div w:id="1244410341">
      <w:bodyDiv w:val="1"/>
      <w:marLeft w:val="0"/>
      <w:marRight w:val="0"/>
      <w:marTop w:val="0"/>
      <w:marBottom w:val="0"/>
      <w:divBdr>
        <w:top w:val="none" w:sz="0" w:space="0" w:color="auto"/>
        <w:left w:val="none" w:sz="0" w:space="0" w:color="auto"/>
        <w:bottom w:val="none" w:sz="0" w:space="0" w:color="auto"/>
        <w:right w:val="none" w:sz="0" w:space="0" w:color="auto"/>
      </w:divBdr>
    </w:div>
    <w:div w:id="1346711576">
      <w:bodyDiv w:val="1"/>
      <w:marLeft w:val="0"/>
      <w:marRight w:val="0"/>
      <w:marTop w:val="0"/>
      <w:marBottom w:val="0"/>
      <w:divBdr>
        <w:top w:val="none" w:sz="0" w:space="0" w:color="auto"/>
        <w:left w:val="none" w:sz="0" w:space="0" w:color="auto"/>
        <w:bottom w:val="none" w:sz="0" w:space="0" w:color="auto"/>
        <w:right w:val="none" w:sz="0" w:space="0" w:color="auto"/>
      </w:divBdr>
    </w:div>
    <w:div w:id="1518501472">
      <w:bodyDiv w:val="1"/>
      <w:marLeft w:val="0"/>
      <w:marRight w:val="0"/>
      <w:marTop w:val="0"/>
      <w:marBottom w:val="0"/>
      <w:divBdr>
        <w:top w:val="none" w:sz="0" w:space="0" w:color="auto"/>
        <w:left w:val="none" w:sz="0" w:space="0" w:color="auto"/>
        <w:bottom w:val="none" w:sz="0" w:space="0" w:color="auto"/>
        <w:right w:val="none" w:sz="0" w:space="0" w:color="auto"/>
      </w:divBdr>
    </w:div>
    <w:div w:id="1623221226">
      <w:bodyDiv w:val="1"/>
      <w:marLeft w:val="0"/>
      <w:marRight w:val="0"/>
      <w:marTop w:val="0"/>
      <w:marBottom w:val="0"/>
      <w:divBdr>
        <w:top w:val="none" w:sz="0" w:space="0" w:color="auto"/>
        <w:left w:val="none" w:sz="0" w:space="0" w:color="auto"/>
        <w:bottom w:val="none" w:sz="0" w:space="0" w:color="auto"/>
        <w:right w:val="none" w:sz="0" w:space="0" w:color="auto"/>
      </w:divBdr>
    </w:div>
    <w:div w:id="198916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18</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MB</dc:creator>
  <cp:keywords/>
  <dc:description/>
  <cp:lastModifiedBy>Joohi Murugaswamy</cp:lastModifiedBy>
  <cp:revision>4</cp:revision>
  <dcterms:created xsi:type="dcterms:W3CDTF">2024-07-14T05:49:00Z</dcterms:created>
  <dcterms:modified xsi:type="dcterms:W3CDTF">2024-07-14T18:19:00Z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65321d53-c6ca-43fc-bdd3-16b4d41bfb06</vt:lpwstr>
  </property>
</Properties>
</file>