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2F5496"/>
          <w:sz w:val="36"/>
          <w:szCs w:val="36"/>
        </w:rPr>
        <w:t xml:space="preserve">담당 업무 현황 보고서</w:t>
      </w:r>
    </w:p>
    <w:p>
      <w:pPr>
        <w:spacing w:after="240"/>
        <w:jc w:val="center"/>
      </w:pPr>
      <w:r>
        <w:rPr>
          <w:rFonts w:ascii="Malgun Gothic" w:cs="Malgun Gothic" w:eastAsia="Malgun Gothic" w:hAnsi="Malgun Gothic"/>
          <w:color w:val="555555"/>
          <w:sz w:val="24"/>
          <w:szCs w:val="24"/>
        </w:rPr>
        <w:t xml:space="preserve">Operation · Warehouse · Production — David Lee / Donggyu / SunHee / Jeff / David 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대상 부서</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Operation / Warehouse / Production</w:t>
            </w:r>
          </w:p>
        </w:tc>
      </w:tr>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담당자</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David Lee (Operation Manager) / Donggyu (Warehouse Manager) / SunHee (Warehouse Employee) / Jeff (Delivery) / David Kim (Production &amp; R&amp;D Lead)</w:t>
            </w:r>
          </w:p>
        </w:tc>
      </w:tr>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공석 포지션</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Production Helper (공석)</w:t>
            </w:r>
          </w:p>
        </w:tc>
      </w:tr>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제출일</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2026-08-11 (화)</w:t>
            </w:r>
          </w:p>
        </w:tc>
      </w:tr>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수신</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Sidra Han, 이사님들, HR</w:t>
            </w:r>
          </w:p>
        </w:tc>
      </w:tr>
      <w:t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작성 기준</w:t>
            </w:r>
          </w:p>
        </w:tc>
        <w:tc>
          <w:tcPr>
            <w:tcW w:type="dxa" w:w="7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David Lee Job Description (2025-09-26 updated), HQ 포지션별 업무 분장표 및 Production 업무 현황 기준</w:t>
            </w:r>
          </w:p>
        </w:tc>
      </w:tr>
    </w:tbl>
    <w:p>
      <w:pPr>
        <w:spacing w:after="160" w:before="0" w:line="276"/>
      </w:pPr>
      <w:r>
        <w:rPr>
          <w:rFonts w:ascii="Malgun Gothic" w:cs="Malgun Gothic" w:eastAsia="Malgun Gothic" w:hAnsi="Malgun Gothic"/>
          <w:color w:val="000000"/>
          <w:sz w:val="20"/>
          <w:szCs w:val="20"/>
        </w:rPr>
        <w:t xml:space="preserve"/>
      </w:r>
    </w:p>
    <w:p>
      <w:pPr>
        <w:spacing w:after="60" w:before="0" w:line="276"/>
      </w:pPr>
      <w:r>
        <w:rPr>
          <w:rFonts w:ascii="Malgun Gothic" w:cs="Malgun Gothic" w:eastAsia="Malgun Gothic" w:hAnsi="Malgun Gothic"/>
          <w:color w:val="000000"/>
          <w:sz w:val="20"/>
          <w:szCs w:val="20"/>
        </w:rPr>
        <w:t xml:space="preserve">본 보고서는 요청하신 기준에 따라 Operation 부서(David Lee), Warehouse 부서(Donggyu · SunHee · Jeff), Production 부서(David Kim)의 담당 업무 목록, 일별 · 주별 · 월별 업무 스케줄, 현재 발생하고 있는 문제점 및 개선 필요 사항, 업무 인수인계 가능 여부를 담당자별로 정리한 자료입니다. 현재 공석인 Production Helper 포지션의 업무량도 인력 운영 적정성 판단을 위해 함께 기재하였습니다.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1. 담당 업무 목록</w:t>
      </w:r>
    </w:p>
    <w:p>
      <w:pPr>
        <w:spacing w:after="60" w:before="0" w:line="276"/>
      </w:pPr>
      <w:r>
        <w:rPr>
          <w:rFonts w:ascii="Malgun Gothic" w:cs="Malgun Gothic" w:eastAsia="Malgun Gothic" w:hAnsi="Malgun Gothic"/>
          <w:color w:val="000000"/>
          <w:sz w:val="20"/>
          <w:szCs w:val="20"/>
        </w:rPr>
        <w:t xml:space="preserve">담당자별로 구분하여 작성하였으며, 각 업무의 목적 · 협업 부서 · 정기/비정기 구분을 함께 기재하였습니다.</w:t>
      </w:r>
    </w:p>
    <w:p>
      <w:pPr>
        <w:pStyle w:val="Heading2"/>
        <w:spacing w:after="100" w:before="220"/>
      </w:pPr>
      <w:r>
        <w:rPr>
          <w:rFonts w:ascii="Malgun Gothic" w:cs="Malgun Gothic" w:eastAsia="Malgun Gothic" w:hAnsi="Malgun Gothic"/>
          <w:b/>
          <w:bCs/>
          <w:color w:val="333333"/>
          <w:sz w:val="21"/>
          <w:szCs w:val="21"/>
        </w:rPr>
        <w:t xml:space="preserve">1-1. David Lee — Operation Manager</w:t>
      </w:r>
    </w:p>
    <w:p>
      <w:pPr>
        <w:pStyle w:val="Heading3"/>
        <w:spacing w:after="80" w:before="180"/>
      </w:pPr>
      <w:r>
        <w:rPr>
          <w:rFonts w:ascii="Malgun Gothic" w:cs="Malgun Gothic" w:eastAsia="Malgun Gothic" w:hAnsi="Malgun Gothic"/>
          <w:b/>
          <w:bCs/>
          <w:color w:val="555555"/>
          <w:sz w:val="19"/>
          <w:szCs w:val="19"/>
        </w:rPr>
        <w:t xml:space="preserve">① 구매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발주</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Bluecart를 통해 주문된 품목 중 재고 소진 품목 발주 — 매장 결품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Odeko 발주</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경유 Odeko 발주 진행 및 로컬 · 저가 대체처 비교 검토 — 구매 원가 절감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대량 · 커스텀 발주</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커스텀 로고 제품, 원두백 등 대량 발주 건 국내외 견적 수집 및 단가 비교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디자인팀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6~8시간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유지보수 부품 구매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수리에 필요한 부품 사양 확인 · 검색 후 구매 — 수리 리드타임 단축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샘플 구매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 · 운영팀 요청 샘플 벤더 발굴, 샘플 요청 및 각 부서 전달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요청 품목 구매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미보유 품목에 대한 매장별 요청 건 구매 대응</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그린빈(생두) 구매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연간 사용량 기반 예산 산정 및 계약, 창고 공간 · 소진 속도를 고려한 적기 발주</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 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(연간 계약 + 월별 발주)</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 자재 구매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2 Gal Jug, 찌꺼기 폐기용 트래시백 등 생산 소요 자재 구매</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23~26시간</w:t>
            </w:r>
          </w:p>
        </w:tc>
      </w:tr>
    </w:tbl>
    <w:p>
      <w:pPr>
        <w:pStyle w:val="Heading3"/>
        <w:spacing w:after="80" w:before="180"/>
      </w:pPr>
      <w:r>
        <w:rPr>
          <w:rFonts w:ascii="Malgun Gothic" w:cs="Malgun Gothic" w:eastAsia="Malgun Gothic" w:hAnsi="Malgun Gothic"/>
          <w:b/>
          <w:bCs/>
          <w:color w:val="555555"/>
          <w:sz w:val="19"/>
          <w:szCs w:val="19"/>
        </w:rPr>
        <w:t xml:space="preserve">② 생산 관리 (Production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홀빈 생산 일정 조율</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 Shopify · Amazon 주문량 기준으로 Simon과 로스팅 일정 협의 · 조정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0.5시간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생산 일정 조율</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 처치 오더 · 원두 상태를 기준으로 David Kim과 R&amp;D 및 생산 일정 협의</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0.5시간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R&amp;D / QC 커핑</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매주 목요일 랩에서 신규 · 기존 원두 커핑 진행, 로스터 및 콜드브루 담당자에 피드백 전달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1회)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주문 필터링</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매장별 5lbs 주문 수량 중 이상 · 확인 필요 건에 대해 매장 매니저와 재확인 — 오발주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신제품 개발</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보유 재고 또는 소싱이 용이한 품목을 활용한 신규 상품 기획 및 제안</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15시간</w:t>
            </w:r>
          </w:p>
        </w:tc>
      </w:tr>
    </w:tbl>
    <w:p>
      <w:pPr>
        <w:pStyle w:val="Heading3"/>
        <w:spacing w:after="80" w:before="180"/>
      </w:pPr>
      <w:r>
        <w:rPr>
          <w:rFonts w:ascii="Malgun Gothic" w:cs="Malgun Gothic" w:eastAsia="Malgun Gothic" w:hAnsi="Malgun Gothic"/>
          <w:b/>
          <w:bCs/>
          <w:color w:val="555555"/>
          <w:sz w:val="19"/>
          <w:szCs w:val="19"/>
        </w:rPr>
        <w:t xml:space="preserve">③ 창고 · 물류 (Warehouse &amp;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입출고 기록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입고 · 출고 기록의 관리 상태 점검 및 검증 — 재고 정확도 확보</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실구매가 검증</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실제 구매가와 시스템 등록 구매가 비교 · 정정 — 원가 데이터 정확도 확보</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회계팀, 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공간 확보 및 레이아웃</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이중 적재 가능 품목 분류 및 동선 기준 창고 레이아웃 변경</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배송 백업</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정규 배송 기사 부재 또는 매장 누락품 발생 시 직접 배송 수행</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 (발생 시)</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입출고 스케줄 조정</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입고 · 출고 일정 정리 및 조정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수출입 물류 총괄</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수입(가구 등) 및 터키 수출(커피) 관련 물류 · 통관 서류 관리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회계팀, 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 (진행 건 발생 시)</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Grab N Go 배송 (종료)</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 · 수 · 금 07:00 애너하임 → 브레아 배송 / 2025년 6월부로 종료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종료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15시간</w:t>
            </w:r>
          </w:p>
        </w:tc>
      </w:tr>
    </w:tbl>
    <w:p>
      <w:pPr>
        <w:pStyle w:val="Heading3"/>
        <w:spacing w:after="80" w:before="180"/>
      </w:pPr>
      <w:r>
        <w:rPr>
          <w:rFonts w:ascii="Malgun Gothic" w:cs="Malgun Gothic" w:eastAsia="Malgun Gothic" w:hAnsi="Malgun Gothic"/>
          <w:b/>
          <w:bCs/>
          <w:color w:val="555555"/>
          <w:sz w:val="19"/>
          <w:szCs w:val="19"/>
        </w:rPr>
        <w:t xml:space="preserve">④ 영업 · 판매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불용 · 노후 재고 판매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악성 재고(아이스크림, 팔레트 포함) 판매처 발굴 — 창고 공간 확보 및 손실 최소화</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B2B 영업 (중단)</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타 카페 대상 원두 판매 / 2025년 6월 프랜차이즈 사업 전환으로 일시 중단</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중단</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Amazon FBA</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재고 현황 기준 FBA 입고 물량 산정 및 발송</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 마케팅팀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8시간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Shopify 고객 응대</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온라인 고객 문의 및 클레임 대응</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15시간</w:t>
            </w:r>
          </w:p>
        </w:tc>
      </w:tr>
    </w:tbl>
    <w:p>
      <w:pPr>
        <w:pStyle w:val="Heading3"/>
        <w:spacing w:after="80" w:before="180"/>
      </w:pPr>
      <w:r>
        <w:rPr>
          <w:rFonts w:ascii="Malgun Gothic" w:cs="Malgun Gothic" w:eastAsia="Malgun Gothic" w:hAnsi="Malgun Gothic"/>
          <w:b/>
          <w:bCs/>
          <w:color w:val="555555"/>
          <w:sz w:val="19"/>
          <w:szCs w:val="19"/>
        </w:rPr>
        <w:t xml:space="preserve">⑤ 유지보수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유지보수 일정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매장별 고장 · 이슈 리포트 접수 후 수리 일정 수립 및 통보</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수리품 회수 · 발송 · 재배포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수리 필요 제품 회수 → 수리 벤더 발송 → 수리 완료품 매장별 재배포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 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4시간</w:t>
            </w:r>
          </w:p>
        </w:tc>
      </w:tr>
    </w:tbl>
    <w:p>
      <w:pPr>
        <w:pStyle w:val="Heading3"/>
        <w:spacing w:after="80" w:before="180"/>
      </w:pPr>
      <w:r>
        <w:rPr>
          <w:rFonts w:ascii="Malgun Gothic" w:cs="Malgun Gothic" w:eastAsia="Malgun Gothic" w:hAnsi="Malgun Gothic"/>
          <w:b/>
          <w:bCs/>
          <w:color w:val="555555"/>
          <w:sz w:val="19"/>
          <w:szCs w:val="19"/>
        </w:rPr>
        <w:t xml:space="preserve">⑥ David Lee 주간 업무시간 합계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cantSplit/>
          <w:tblHeader/>
        </w:trPr>
        <w:tc>
          <w:tcPr>
            <w:tcW w:type="dxa" w:w="34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영역</w:t>
            </w:r>
          </w:p>
        </w:tc>
        <w:tc>
          <w:tcPr>
            <w:tcW w:type="dxa" w:w="24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c>
          <w:tcPr>
            <w:tcW w:type="dxa" w:w="35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비중</w:t>
            </w:r>
          </w:p>
        </w:tc>
      </w:tr>
      <w:tr>
        <w:trPr>
          <w:cantSplit/>
          <w:tblHeader w:val="false"/>
        </w:trPr>
        <w:tc>
          <w:tcPr>
            <w:tcW w:type="dxa" w:w="3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① 구매 (Purchase)</w:t>
            </w:r>
          </w:p>
        </w:tc>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23~26시간</w:t>
            </w:r>
          </w:p>
        </w:tc>
        <w:tc>
          <w:tcPr>
            <w:tcW w:type="dxa" w:w="3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37~39%</w:t>
            </w:r>
          </w:p>
        </w:tc>
      </w:tr>
      <w:tr>
        <w:trPr>
          <w:cantSplit/>
          <w:tblHeader w:val="false"/>
        </w:trPr>
        <w:tc>
          <w:tcPr>
            <w:tcW w:type="dxa" w:w="3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② 생산 관리 (Production Coordination)</w:t>
            </w:r>
          </w:p>
        </w:tc>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6시간</w:t>
            </w:r>
          </w:p>
        </w:tc>
        <w:tc>
          <w:tcPr>
            <w:tcW w:type="dxa" w:w="3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9~10%</w:t>
            </w:r>
          </w:p>
        </w:tc>
      </w:tr>
      <w:tr>
        <w:trPr>
          <w:cantSplit/>
          <w:tblHeader w:val="false"/>
        </w:trPr>
        <w:tc>
          <w:tcPr>
            <w:tcW w:type="dxa" w:w="3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③ 창고 · 물류 (Warehouse &amp; Logistics)</w:t>
            </w:r>
          </w:p>
        </w:tc>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15시간</w:t>
            </w:r>
          </w:p>
        </w:tc>
        <w:tc>
          <w:tcPr>
            <w:tcW w:type="dxa" w:w="3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23~24%</w:t>
            </w:r>
          </w:p>
        </w:tc>
      </w:tr>
      <w:tr>
        <w:trPr>
          <w:cantSplit/>
          <w:tblHeader w:val="false"/>
        </w:trPr>
        <w:tc>
          <w:tcPr>
            <w:tcW w:type="dxa" w:w="3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④ 영업 · 판매 (Sales)</w:t>
            </w:r>
          </w:p>
        </w:tc>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15시간</w:t>
            </w:r>
          </w:p>
        </w:tc>
        <w:tc>
          <w:tcPr>
            <w:tcW w:type="dxa" w:w="3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23~24%</w:t>
            </w:r>
          </w:p>
        </w:tc>
      </w:tr>
      <w:tr>
        <w:trPr>
          <w:cantSplit/>
          <w:tblHeader w:val="false"/>
        </w:trPr>
        <w:tc>
          <w:tcPr>
            <w:tcW w:type="dxa" w:w="3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⑤ 유지보수 (Maintenance)</w:t>
            </w:r>
          </w:p>
        </w:tc>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c>
          <w:tcPr>
            <w:tcW w:type="dxa" w:w="3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w:t>
            </w:r>
          </w:p>
        </w:tc>
      </w:tr>
      <w:tr>
        <w:trPr>
          <w:cantSplit/>
          <w:tblHeader w:val="false"/>
        </w:trPr>
        <w:tc>
          <w:tcPr>
            <w:tcW w:type="dxa" w:w="34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w:t>
            </w:r>
          </w:p>
        </w:tc>
        <w:tc>
          <w:tcPr>
            <w:tcW w:type="dxa" w:w="24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63~66시간</w:t>
            </w:r>
          </w:p>
        </w:tc>
        <w:tc>
          <w:tcPr>
            <w:tcW w:type="dxa" w:w="35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100%</w:t>
            </w:r>
          </w:p>
        </w:tc>
      </w:tr>
      <w:tr>
        <w:trPr>
          <w:cantSplit/>
          <w:tblHeader w:val="false"/>
        </w:trPr>
        <w:tc>
          <w:tcPr>
            <w:tcW w:type="dxa" w:w="34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정규 근무시간 (주 40시간) 대비</w:t>
            </w:r>
          </w:p>
        </w:tc>
        <w:tc>
          <w:tcPr>
            <w:tcW w:type="dxa" w:w="24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초과 약 23~26시간</w:t>
            </w:r>
          </w:p>
        </w:tc>
        <w:tc>
          <w:tcPr>
            <w:tcW w:type="dxa" w:w="35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158~165%</w:t>
            </w:r>
          </w:p>
        </w:tc>
      </w:tr>
    </w:tbl>
    <w:p>
      <w:pPr>
        <w:spacing w:after="60" w:before="100" w:line="276"/>
      </w:pPr>
      <w:r>
        <w:rPr>
          <w:rFonts w:ascii="Malgun Gothic" w:cs="Malgun Gothic" w:eastAsia="Malgun Gothic" w:hAnsi="Malgun Gothic"/>
          <w:i/>
          <w:iCs/>
          <w:color w:val="555555"/>
          <w:sz w:val="18"/>
          <w:szCs w:val="18"/>
        </w:rPr>
        <w:t xml:space="preserve">* David Lee 담당 업무의 최종 책임자는 David Lee (Operation Manager)입니다.</w:t>
      </w:r>
    </w:p>
    <w:p>
      <w:pPr>
        <w:spacing w:after="60" w:before="0" w:line="276"/>
      </w:pPr>
      <w:r>
        <w:rPr>
          <w:rFonts w:ascii="Malgun Gothic" w:cs="Malgun Gothic" w:eastAsia="Malgun Gothic" w:hAnsi="Malgun Gothic"/>
          <w:i/>
          <w:iCs/>
          <w:color w:val="555555"/>
          <w:sz w:val="18"/>
          <w:szCs w:val="18"/>
        </w:rPr>
        <w:t xml:space="preserve">* 구매 · 영업 · 창고물류 3개 영역이 각각 독립적인 담당 기능임에도 1인에게 통합되어 있어, 정규 근무시간의 약 1.6배에 해당하는 업무량이 발생하고 있습니다.</w:t>
      </w:r>
    </w:p>
    <w:p>
      <w:pPr>
        <w:pStyle w:val="Heading2"/>
        <w:spacing w:after="100" w:before="220"/>
      </w:pPr>
      <w:r>
        <w:rPr>
          <w:rFonts w:ascii="Malgun Gothic" w:cs="Malgun Gothic" w:eastAsia="Malgun Gothic" w:hAnsi="Malgun Gothic"/>
          <w:b/>
          <w:bCs/>
          <w:color w:val="333333"/>
          <w:sz w:val="21"/>
          <w:szCs w:val="21"/>
        </w:rPr>
        <w:t xml:space="preserve">1-2. Donggyu — Warehouse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ERP · 시스템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Ecount 입고 · 출고 · Fulfilled 업데이트, Bluecart Mastersheet 및 Packing List 유지 — 재고 데이터 정합성 확보</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구매팀(Operation)</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(일 단위)</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재고 관리 및 실사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전반적 재고 정확도 관리 및 정기 재고 카운트 수행</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 회계팀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 월)</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 지원</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재고 수준 모니터링 후 부족 재고를 구매팀에 보고 — 결품 사전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구매팀(David Lee)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 · 출고 상하차</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입출고 상하차 관리 및 냉동식품 하차 · 검수</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배송,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FIFO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냉동식품 및 신선 품목 선입선출(FIFO) 기준 적재 · 출고 — 유통기한 손실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준비</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매장별 주간 배송 오더 피킹 · 패킹 · 더블체크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 배송</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1~2회)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8시간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로컬 물류 대응</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로컬 오더 픽업 관리 및 배송 백업 지원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레이아웃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배치 유지 · 개선 및 전반적 정리 — 동선 및 공간 효율 확보</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중량물 취급</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스태커를 이용한 팔레타이징 및 중량 재고 이동</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시설 관리 및 폐기</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일반 시설 유지관리, 폐기물 처리 (매주 금요일 쓰레기 배출)</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1회)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 지원</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로스터 그린빈 배치 및 이동 지원, 콜드브루 비상 백업</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생산팀(David Kim)</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팀 커뮤니케이션</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SLING을 통한 팀 업무 배정 및 실시간 업무 현황 공유</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 부서</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41시간</w:t>
            </w:r>
          </w:p>
        </w:tc>
      </w:tr>
    </w:tbl>
    <w:p>
      <w:pPr>
        <w:pStyle w:val="Heading2"/>
        <w:spacing w:after="100" w:before="220"/>
      </w:pPr>
      <w:r>
        <w:rPr>
          <w:rFonts w:ascii="Malgun Gothic" w:cs="Malgun Gothic" w:eastAsia="Malgun Gothic" w:hAnsi="Malgun Gothic"/>
          <w:b/>
          <w:bCs/>
          <w:color w:val="333333"/>
          <w:sz w:val="21"/>
          <w:szCs w:val="21"/>
        </w:rPr>
        <w:t xml:space="preserve">1-3. SunHee — Warehouse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Shopify 패킹 · 쉬핑</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온라인 판매 제품 패킹 및 발송 처리 — 당일 출고 마감 준수</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구매팀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(일 단위)</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8~10시간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원두 포장 (12oz)</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12oz 원두 포장 및 12oz 커피백 라벨링</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원두 포장 (5lbs)</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납품용 5lbs 원두 포장</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10시간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커피 바코드</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판매 커피 제품 바코드 부착 및 확인</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부자재 재고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부자재 재고 정리 및 수량 확인 — 포장자재 결품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Ecount 생산 데이터 입력</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 실적 데이터 입력 및 그린빈(Raw Bean) 입고 등록</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 창고관리자</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생산</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생산 작업 지원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생산팀(David Kim)</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HQ 로컬 고객 응대</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HQ 로컬 고객 주문(Bosco 등) 접수 및 처리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Laundry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세탁물 처리 및 접기 · 정리 (현재 중단)</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중단</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0시간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Timecard 집계</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매월 직원 타임카드 집계 및 정리</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HR</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(월 1회)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시즌 기프트박스</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시즌 기프트박스 구성 및 포장</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 (시즌)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시즌 주간 12~14시간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37~39시간 (시즌 주간 약 49~53시간)</w:t>
            </w:r>
          </w:p>
        </w:tc>
      </w:tr>
    </w:tbl>
    <w:p>
      <w:pPr>
        <w:pStyle w:val="Heading2"/>
        <w:spacing w:after="100" w:before="220"/>
      </w:pPr>
      <w:r>
        <w:rPr>
          <w:rFonts w:ascii="Malgun Gothic" w:cs="Malgun Gothic" w:eastAsia="Malgun Gothic" w:hAnsi="Malgun Gothic"/>
          <w:b/>
          <w:bCs/>
          <w:color w:val="333333"/>
          <w:sz w:val="21"/>
          <w:szCs w:val="21"/>
        </w:rPr>
        <w:t xml:space="preserve">1-4. Jeff —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냉동식품 픽업</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애너하임에서 냉동식품 픽업 후 HQ 입고</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창고관리자,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2~3회)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피킹</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물량 피킹 및 상차 준비</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창고관리자</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및 회수</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수행 및 2 Gal Jug 회수</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 생산팀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2회)</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20시간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 과일 소분</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 망고 · 딸기 등 매장 납품 규격 소분 작업</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차량 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배송 차량 점검 및 정비 이력 관리 — 배송 중단 리스크 방지</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시설 일반 정비</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시설 일반 정비 (월 · 화 한정 수행)</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창고관리자</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(주 2일)</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유지관리</w:t>
            </w:r>
          </w:p>
        </w:tc>
        <w:tc>
          <w:tcPr>
            <w:tcW w:type="dxa" w:w="38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구역 정리 및 유지관리 지원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창고관리자</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41시간</w:t>
            </w:r>
          </w:p>
        </w:tc>
      </w:tr>
    </w:tbl>
    <w:p>
      <w:pPr>
        <w:pStyle w:val="Heading2"/>
        <w:spacing w:after="100" w:before="220"/>
      </w:pPr>
      <w:r>
        <w:rPr>
          <w:rFonts w:ascii="Malgun Gothic" w:cs="Malgun Gothic" w:eastAsia="Malgun Gothic" w:hAnsi="Malgun Gothic"/>
          <w:b/>
          <w:bCs/>
          <w:color w:val="333333"/>
          <w:sz w:val="21"/>
          <w:szCs w:val="21"/>
        </w:rPr>
        <w:t xml:space="preserve">1-5. David Kim — Production &amp; R&amp;D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650"/>
        <w:gridCol w:w="1300"/>
        <w:gridCol w:w="1000"/>
        <w:gridCol w:w="1660"/>
      </w:tblGrid>
      <w:tr>
        <w:trPr>
          <w:cantSplit/>
          <w:tblHeader/>
        </w:trPr>
        <w:tc>
          <w:tcPr>
            <w:tcW w:type="dxa" w:w="17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영역</w:t>
            </w:r>
          </w:p>
        </w:tc>
        <w:tc>
          <w:tcPr>
            <w:tcW w:type="dxa" w:w="36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로스팅 및 장비 운영</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원두 로스팅, 예열/냉각, 블렌딩, 정비(PM), 폐기물 처리, 시설 청소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29시간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품질관리 (QC)</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커핑, TDS 모니터링</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 및 재고관리</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그린빈 구매, 그린빈/로스티드빈 재고 기록</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구매팀, 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8시간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메뉴 개발 및 SOP</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음료 메뉴 개발, SOP 작성</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 마케팅팀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신제품 R&amp;D</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블렌드/싱글오리진/게이샤 R&amp;D (연 4회 이상), 신규 레시피 조정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 디자인팀, 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출시 주간 약 +10시간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생산</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추출, 사전·사후 작업, 포장 — 공석(Production Helper) 업무 대행분</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매장운영팀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24시간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재고관리</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재고 기록</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7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R&amp;D</w:t>
            </w:r>
          </w:p>
        </w:tc>
        <w:tc>
          <w:tcPr>
            <w:tcW w:type="dxa" w:w="365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신메뉴 개발 (기존 생산 설비 사용)</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마케팅팀</w:t>
            </w:r>
          </w:p>
        </w:tc>
        <w:tc>
          <w:tcPr>
            <w:tcW w:type="dxa" w:w="10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비정기</w:t>
            </w:r>
          </w:p>
        </w:tc>
        <w:tc>
          <w:tcPr>
            <w:tcW w:type="dxa" w:w="1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R&amp;D 주간에 한해 발생</w:t>
            </w:r>
          </w:p>
        </w:tc>
      </w:tr>
      <w:tr>
        <w:trPr>
          <w:cantSplit/>
          <w:tblHeader w:val="false"/>
        </w:trPr>
        <w:tc>
          <w:tcPr>
            <w:tcW w:type="dxa" w:w="17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w:t>
            </w:r>
          </w:p>
        </w:tc>
        <w:tc>
          <w:tcPr>
            <w:tcW w:type="dxa" w:w="36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66시간 (출시 주간 약 76시간)</w:t>
            </w:r>
          </w:p>
        </w:tc>
      </w:tr>
    </w:tbl>
    <w:p>
      <w:pPr>
        <w:spacing w:after="60" w:before="100" w:line="276"/>
      </w:pPr>
      <w:r>
        <w:rPr>
          <w:rFonts w:ascii="Malgun Gothic" w:cs="Malgun Gothic" w:eastAsia="Malgun Gothic" w:hAnsi="Malgun Gothic"/>
          <w:i/>
          <w:iCs/>
          <w:color w:val="555555"/>
          <w:sz w:val="18"/>
          <w:szCs w:val="18"/>
        </w:rPr>
        <w:t xml:space="preserve">* David Kim 담당 업무의 최종 책임자는 David Kim (Production &amp; R&amp;D Lead)입니다.</w:t>
      </w:r>
    </w:p>
    <w:p>
      <w:pPr>
        <w:pStyle w:val="Heading2"/>
        <w:spacing w:after="100" w:before="220"/>
      </w:pPr>
      <w:r>
        <w:rPr>
          <w:rFonts w:ascii="Malgun Gothic" w:cs="Malgun Gothic" w:eastAsia="Malgun Gothic" w:hAnsi="Malgun Gothic"/>
          <w:b/>
          <w:bCs/>
          <w:color w:val="333333"/>
          <w:sz w:val="21"/>
          <w:szCs w:val="21"/>
        </w:rPr>
        <w:t xml:space="preserve">1-6. (공석) Production Helper — 현재 미배치 업무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850"/>
        <w:gridCol w:w="1300"/>
        <w:gridCol w:w="1000"/>
        <w:gridCol w:w="1660"/>
      </w:tblGrid>
      <w:tr>
        <w:trPr>
          <w:cantSplit/>
          <w:tblHeader/>
        </w:trPr>
        <w:tc>
          <w:tcPr>
            <w:tcW w:type="dxa" w:w="15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w:t>
            </w:r>
          </w:p>
        </w:tc>
        <w:tc>
          <w:tcPr>
            <w:tcW w:type="dxa" w:w="385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내용 및 목적</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협업 부서</w:t>
            </w:r>
          </w:p>
        </w:tc>
        <w:tc>
          <w:tcPr>
            <w:tcW w:type="dxa" w:w="10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1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r>
      <w:tr>
        <w:trPr>
          <w:cantSplit/>
          <w:tblHeader w:val="false"/>
        </w:trPr>
        <w:tc>
          <w:tcPr>
            <w:tcW w:type="dxa" w:w="15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생산 (2 Gal)</w:t>
            </w:r>
          </w:p>
        </w:tc>
        <w:tc>
          <w:tcPr>
            <w:tcW w:type="dxa" w:w="38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2 Gal 콜드브루 추출 및 생산 — 현재 생산팀(David Kim)이 전량 수행 중</w:t>
            </w:r>
          </w:p>
        </w:tc>
        <w:tc>
          <w:tcPr>
            <w:tcW w:type="dxa" w:w="1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 공석</w:t>
            </w:r>
          </w:p>
        </w:tc>
        <w:tc>
          <w:tcPr>
            <w:tcW w:type="dxa" w:w="16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15시간</w:t>
            </w:r>
          </w:p>
        </w:tc>
      </w:tr>
      <w:tr>
        <w:trPr>
          <w:cantSplit/>
          <w:tblHeader w:val="false"/>
        </w:trPr>
        <w:tc>
          <w:tcPr>
            <w:tcW w:type="dxa" w:w="15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드립백 생산</w:t>
            </w:r>
          </w:p>
        </w:tc>
        <w:tc>
          <w:tcPr>
            <w:tcW w:type="dxa" w:w="38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드립백 제조 및 포장 — 현재 생산팀 수행</w:t>
            </w:r>
          </w:p>
        </w:tc>
        <w:tc>
          <w:tcPr>
            <w:tcW w:type="dxa" w:w="1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 공석</w:t>
            </w:r>
          </w:p>
        </w:tc>
        <w:tc>
          <w:tcPr>
            <w:tcW w:type="dxa" w:w="16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작업</w:t>
            </w:r>
          </w:p>
        </w:tc>
        <w:tc>
          <w:tcPr>
            <w:tcW w:type="dxa" w:w="38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포장 — 현재 창고팀(SunHee) 일부 분담</w:t>
            </w:r>
          </w:p>
        </w:tc>
        <w:tc>
          <w:tcPr>
            <w:tcW w:type="dxa" w:w="1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 창고팀</w:t>
            </w:r>
          </w:p>
        </w:tc>
        <w:tc>
          <w:tcPr>
            <w:tcW w:type="dxa" w:w="10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 부분 분담</w:t>
            </w:r>
          </w:p>
        </w:tc>
        <w:tc>
          <w:tcPr>
            <w:tcW w:type="dxa" w:w="16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1시간</w:t>
            </w:r>
          </w:p>
        </w:tc>
      </w:tr>
      <w:tr>
        <w:trPr>
          <w:cantSplit/>
          <w:tblHeader w:val="false"/>
        </w:trPr>
        <w:tc>
          <w:tcPr>
            <w:tcW w:type="dxa" w:w="15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Ecount 콜드브루 입력</w:t>
            </w:r>
          </w:p>
        </w:tc>
        <w:tc>
          <w:tcPr>
            <w:tcW w:type="dxa" w:w="38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생산 실적 Ecount 입력 — 현재 생산팀 수행</w:t>
            </w:r>
          </w:p>
        </w:tc>
        <w:tc>
          <w:tcPr>
            <w:tcW w:type="dxa" w:w="1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 공석</w:t>
            </w:r>
          </w:p>
        </w:tc>
        <w:tc>
          <w:tcPr>
            <w:tcW w:type="dxa" w:w="16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찌꺼기 처분</w:t>
            </w:r>
          </w:p>
        </w:tc>
        <w:tc>
          <w:tcPr>
            <w:tcW w:type="dxa" w:w="385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생산 후 원두 찌꺼기 처분</w:t>
            </w:r>
          </w:p>
        </w:tc>
        <w:tc>
          <w:tcPr>
            <w:tcW w:type="dxa" w:w="1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생산팀</w:t>
            </w:r>
          </w:p>
        </w:tc>
        <w:tc>
          <w:tcPr>
            <w:tcW w:type="dxa" w:w="10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정기 / 공석</w:t>
            </w:r>
          </w:p>
        </w:tc>
        <w:tc>
          <w:tcPr>
            <w:tcW w:type="dxa" w:w="16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2시간</w:t>
            </w:r>
          </w:p>
        </w:tc>
      </w:tr>
      <w:tr>
        <w:trPr>
          <w:cantSplit/>
          <w:tblHeader w:val="false"/>
        </w:trPr>
        <w:tc>
          <w:tcPr>
            <w:tcW w:type="dxa" w:w="15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소계 (미배치 업무량)</w:t>
            </w:r>
          </w:p>
        </w:tc>
        <w:tc>
          <w:tcPr>
            <w:tcW w:type="dxa" w:w="385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0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22시간</w:t>
            </w:r>
          </w:p>
        </w:tc>
      </w:tr>
    </w:tbl>
    <w:p>
      <w:pPr>
        <w:spacing w:after="60" w:before="100" w:line="276"/>
      </w:pPr>
      <w:r>
        <w:rPr>
          <w:rFonts w:ascii="Malgun Gothic" w:cs="Malgun Gothic" w:eastAsia="Malgun Gothic" w:hAnsi="Malgun Gothic"/>
          <w:i/>
          <w:iCs/>
          <w:color w:val="555555"/>
          <w:sz w:val="18"/>
          <w:szCs w:val="18"/>
        </w:rPr>
        <w:t xml:space="preserve">* 공석 업무 중 콜드브루 생산 · Ecount 입력 · 찌꺼기 처분은 현재 David Kim이, 콜드브루 팩 작업 일부는 SunHee가 대행 중입니다.</w:t>
      </w:r>
    </w:p>
    <w:p>
      <w:pPr>
        <w:spacing w:after="60" w:before="120" w:line="276"/>
      </w:pPr>
      <w:r>
        <w:rPr>
          <w:rFonts w:ascii="Malgun Gothic" w:cs="Malgun Gothic" w:eastAsia="Malgun Gothic" w:hAnsi="Malgun Gothic"/>
          <w:i/>
          <w:iCs/>
          <w:color w:val="555555"/>
          <w:sz w:val="18"/>
          <w:szCs w:val="18"/>
        </w:rPr>
        <w:t xml:space="preserve">* 최종 책임자: Warehouse 부서 업무의 최종 책임자는 Donggyu (Warehouse Manager)이며, 부서 간 조율이 필요한 사항은 Operation(David Lee)과 협의합니다.</w:t>
      </w:r>
    </w:p>
    <w:p>
      <w:pPr>
        <w:spacing w:after="60" w:before="0" w:line="276"/>
      </w:pPr>
      <w:r>
        <w:rPr>
          <w:rFonts w:ascii="Malgun Gothic" w:cs="Malgun Gothic" w:eastAsia="Malgun Gothic" w:hAnsi="Malgun Gothic"/>
          <w:i/>
          <w:iCs/>
          <w:color w:val="555555"/>
          <w:sz w:val="18"/>
          <w:szCs w:val="18"/>
        </w:rPr>
        <w:t xml:space="preserve">* 주간 소요시간은 실제 업무 수행 경험을 바탕으로 한 추정치이며, 주문량 · 배송량 · 시즌에 따라 변동됩니다.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2. 일별 업무 스케줄</w:t>
      </w:r>
    </w:p>
    <w:p>
      <w:pPr>
        <w:spacing w:after="60" w:before="40" w:line="276"/>
      </w:pPr>
      <w:r>
        <w:rPr>
          <w:rFonts w:ascii="Malgun Gothic" w:cs="Malgun Gothic" w:eastAsia="Malgun Gothic" w:hAnsi="Malgun Gothic"/>
          <w:i/>
          <w:iCs/>
          <w:color w:val="555555"/>
          <w:sz w:val="18"/>
          <w:szCs w:val="18"/>
        </w:rPr>
        <w:t xml:space="preserve">* 일별 스케줄은 대표적인 하루를 기준으로 작성하였습니다. 주 1~2회만 수행되는 업무(주간 배송 준비, 커핑 등)의 요일별 편차로 인해, 일별 합계 × 5일과 주간 총 소요시간은 일치하지 않습니다.</w:t>
      </w:r>
    </w:p>
    <w:p>
      <w:pPr>
        <w:pStyle w:val="Heading2"/>
        <w:spacing w:after="100" w:before="220"/>
      </w:pPr>
      <w:r>
        <w:rPr>
          <w:rFonts w:ascii="Malgun Gothic" w:cs="Malgun Gothic" w:eastAsia="Malgun Gothic" w:hAnsi="Malgun Gothic"/>
          <w:b/>
          <w:bCs/>
          <w:color w:val="333333"/>
          <w:sz w:val="21"/>
          <w:szCs w:val="21"/>
        </w:rPr>
        <w:t xml:space="preserve">2-1. David Lee</w:t>
      </w:r>
    </w:p>
    <w:p>
      <w:pPr>
        <w:spacing w:after="80" w:before="0" w:line="276"/>
      </w:pPr>
      <w:r>
        <w:rPr>
          <w:rFonts w:ascii="Malgun Gothic" w:cs="Malgun Gothic" w:eastAsia="Malgun Gothic" w:hAnsi="Malgun Gothic"/>
          <w:b/>
          <w:bCs/>
          <w:color w:val="2F5496"/>
          <w:sz w:val="19"/>
          <w:szCs w:val="19"/>
        </w:rPr>
        <w:t xml:space="preserve">근무시간: 07:00 – 15:30 (중식 30분 포함, 정규 8시간)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660"/>
        <w:gridCol w:w="1300"/>
      </w:tblGrid>
      <w:tr>
        <w:trPr>
          <w:cantSplit/>
          <w:tblHeader/>
        </w:trPr>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2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완료 기준</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예상 소요</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07:00 – 07:30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이메일 · 매장 요청 확인, 당일 우선순위 정리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요청 건 접수 및 분류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07:30 – 09:00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Bluecart 주문 확인 및 필터링, 이상 수량 건 매장 매니저 확인</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주문 수량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09:00 – 11:00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발주 진행 (Bluecart / Odeko / 매장 요청 품목 / 생산 자재 / 그린빈)</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발주서 전송 및 벤더 접수 확인</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2시간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11:00 – 11:30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 · 출고 확인 및 실구매가 검증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Ecount 기록과 실물 · 단가 일치 확인</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11:30 – 12:00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12:00 – 13:00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Amazon FBA 물량 산정 및 발송 처리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FBA 발송 건 처리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13:00 – 14:00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Shopify 고객 응대, 불용 · 노후 재고 판매처 대응</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접수 건 회신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14:00 – 14:30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생산 일정 조율 (홀빈 / 콜드브루)</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익일 및 주간 생산 일정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14:30 – 15:30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대량 · 커스텀 발주 견적 비교, 벤더 커뮤니케이션, 유지보수 요청 처리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미결 리스트 갱신 및 익일 이월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(정규 근무)</w:t>
            </w:r>
          </w:p>
        </w:tc>
        <w:tc>
          <w:tcPr>
            <w:tcW w:type="dxa" w:w="39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8시간</w:t>
            </w:r>
          </w:p>
        </w:tc>
      </w:tr>
    </w:tbl>
    <w:p>
      <w:pPr>
        <w:spacing w:after="80" w:before="160" w:line="276"/>
      </w:pPr>
      <w:r>
        <w:rPr>
          <w:rFonts w:ascii="Malgun Gothic" w:cs="Malgun Gothic" w:eastAsia="Malgun Gothic" w:hAnsi="Malgun Gothic"/>
          <w:b/>
          <w:bCs/>
          <w:color w:val="2F5496"/>
          <w:sz w:val="19"/>
          <w:szCs w:val="19"/>
        </w:rPr>
        <w:t xml:space="preserve">정규 근무시간 외 업무 (초과근무 · 주말)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760"/>
        <w:gridCol w:w="1800"/>
      </w:tblGrid>
      <w:tr>
        <w:trPr>
          <w:cantSplit/>
          <w:tblHeader/>
        </w:trPr>
        <w:tc>
          <w:tcPr>
            <w:tcW w:type="dxa" w:w="17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2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7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18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w:t>
            </w:r>
          </w:p>
        </w:tc>
      </w:tr>
      <w:tr>
        <w:trPr>
          <w:cantSplit/>
          <w:tblHeader w:val="false"/>
        </w:trPr>
        <w:tc>
          <w:tcPr>
            <w:tcW w:type="dxa" w:w="1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평일 초과근무</w:t>
            </w:r>
          </w:p>
        </w:tc>
        <w:tc>
          <w:tcPr>
            <w:tcW w:type="dxa" w:w="21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15:30 – 19:00 (월~금)</w:t>
            </w:r>
          </w:p>
        </w:tc>
        <w:tc>
          <w:tcPr>
            <w:tcW w:type="dxa" w:w="37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대량 · 커스텀 발주 견적 수집 및 단가 비교, 그린빈 발주 검토, 해외 · 로컬 벤더 커뮤니케이션(시차 대응), 당일 미결 건 정리</w:t>
            </w:r>
          </w:p>
        </w:tc>
        <w:tc>
          <w:tcPr>
            <w:tcW w:type="dxa" w:w="18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17.5시간</w:t>
            </w:r>
          </w:p>
        </w:tc>
      </w:tr>
      <w:tr>
        <w:trPr>
          <w:cantSplit/>
          <w:tblHeader w:val="false"/>
        </w:trPr>
        <w:tc>
          <w:tcPr>
            <w:tcW w:type="dxa" w:w="1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주말 업무</w:t>
            </w:r>
          </w:p>
        </w:tc>
        <w:tc>
          <w:tcPr>
            <w:tcW w:type="dxa" w:w="21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토요일 (오전~오후)</w:t>
            </w:r>
          </w:p>
        </w:tc>
        <w:tc>
          <w:tcPr>
            <w:tcW w:type="dxa" w:w="37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Amazon FBA 물량 산정 및 발송 준비, 불용 · 노후 재고 판매처 대응, 수출입 서류 처리, 익주 발주 계획 정리</w:t>
            </w:r>
          </w:p>
        </w:tc>
        <w:tc>
          <w:tcPr>
            <w:tcW w:type="dxa" w:w="18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6~8시간</w:t>
            </w:r>
          </w:p>
        </w:tc>
      </w:tr>
      <w:tr>
        <w:trPr>
          <w:cantSplit/>
          <w:tblHeader w:val="false"/>
        </w:trPr>
        <w:tc>
          <w:tcPr>
            <w:tcW w:type="dxa" w:w="17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초과분 소계</w:t>
            </w:r>
          </w:p>
        </w:tc>
        <w:tc>
          <w:tcPr>
            <w:tcW w:type="dxa" w:w="21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37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8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23~26시간</w:t>
            </w:r>
          </w:p>
        </w:tc>
      </w:tr>
      <w:tr>
        <w:trPr>
          <w:cantSplit/>
          <w:tblHeader w:val="false"/>
        </w:trPr>
        <w:tc>
          <w:tcPr>
            <w:tcW w:type="dxa" w:w="17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주간 총계</w:t>
            </w:r>
          </w:p>
        </w:tc>
        <w:tc>
          <w:tcPr>
            <w:tcW w:type="dxa" w:w="21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정규 40시간 + 초과 23~26시간</w:t>
            </w:r>
          </w:p>
        </w:tc>
        <w:tc>
          <w:tcPr>
            <w:tcW w:type="dxa" w:w="37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8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63~66시간</w:t>
            </w:r>
          </w:p>
        </w:tc>
      </w:tr>
    </w:tbl>
    <w:p>
      <w:pPr>
        <w:spacing w:after="60" w:before="100" w:line="276"/>
      </w:pPr>
      <w:r>
        <w:rPr>
          <w:rFonts w:ascii="Malgun Gothic" w:cs="Malgun Gothic" w:eastAsia="Malgun Gothic" w:hAnsi="Malgun Gothic"/>
          <w:i/>
          <w:iCs/>
          <w:color w:val="555555"/>
          <w:sz w:val="18"/>
          <w:szCs w:val="18"/>
        </w:rPr>
        <w:t xml:space="preserve">* 정규 근무시간(07:00–15:30) 내에는 발주 · 입출고 확인 · 고객 응대 등 당일 마감이 필요한 업무가 우선 배치되므로, 마감 기한이 없는 업무(견적 비교, 수출입 서류, FBA 물량 산정, 불용 재고 처리)가 근무시간 외로 밀리는 구조입니다.</w:t>
      </w:r>
    </w:p>
    <w:p>
      <w:pPr>
        <w:spacing w:after="60" w:before="0" w:line="276"/>
      </w:pPr>
      <w:r>
        <w:rPr>
          <w:rFonts w:ascii="Malgun Gothic" w:cs="Malgun Gothic" w:eastAsia="Malgun Gothic" w:hAnsi="Malgun Gothic"/>
          <w:i/>
          <w:iCs/>
          <w:color w:val="555555"/>
          <w:sz w:val="18"/>
          <w:szCs w:val="18"/>
        </w:rPr>
        <w:t xml:space="preserve">* 배송 백업이 발생하는 날에는 오전 일정이 전면 중단되며(약 3~4시간 소요), 해당 분량이 그대로 당일 초과근무 또는 주말 업무로 이월됩니다.</w:t>
      </w:r>
    </w:p>
    <w:p>
      <w:pPr>
        <w:pStyle w:val="Heading2"/>
        <w:spacing w:after="100" w:before="220"/>
      </w:pPr>
      <w:r>
        <w:rPr>
          <w:rFonts w:ascii="Malgun Gothic" w:cs="Malgun Gothic" w:eastAsia="Malgun Gothic" w:hAnsi="Malgun Gothic"/>
          <w:b/>
          <w:bCs/>
          <w:color w:val="333333"/>
          <w:sz w:val="21"/>
          <w:szCs w:val="21"/>
        </w:rPr>
        <w:t xml:space="preserve">2-2. Donggyu</w:t>
      </w:r>
    </w:p>
    <w:p>
      <w:pPr>
        <w:spacing w:after="80" w:before="0" w:line="276"/>
      </w:pPr>
      <w:r>
        <w:rPr>
          <w:rFonts w:ascii="Malgun Gothic" w:cs="Malgun Gothic" w:eastAsia="Malgun Gothic" w:hAnsi="Malgun Gothic"/>
          <w:b/>
          <w:bCs/>
          <w:color w:val="2F5496"/>
          <w:sz w:val="19"/>
          <w:szCs w:val="19"/>
        </w:rPr>
        <w:t xml:space="preserve">근무시간: 07:00 – 15:30 (중식 30분 포함, 정규 8시간)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660"/>
        <w:gridCol w:w="1300"/>
      </w:tblGrid>
      <w:tr>
        <w:trPr>
          <w:cantSplit/>
          <w:tblHeader/>
        </w:trPr>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2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완료 기준</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예상 소요</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07:00 – 07:30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오픈, 당일 입 · 출고 스케줄 확인, SLING 업무 배정</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작업 배정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07:30 – 09:00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입고 하차 및 검수 (냉동식품 포함), FIFO 기준 적재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입고 수량 · 유통기한 확인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09:00 – 10:00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Ecount 입 · 출고 등록, Bluecart Mastersheet 갱신</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시스템 기록과 실물 수량 일치</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10:00 – 11:30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피킹 · 패킹 및 더블체크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매장별 오더 패킹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11:30 – 12:00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12:00 – 13:00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팔레타이징 · 중량물 이동, 창고 레이아웃 정리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통로 확보 및 적재 구역 정리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13:00 – 13:30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재고 수준 점검, 부족 재고 구매팀 보고</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부족 품목 리스트 전달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13:30 – 14:30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로컬 오더 픽업 대응 / 배송 백업 / 생산팀 그린빈 지원</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요청 건 처리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14:30 – 15:30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시설 관리 및 폐기물 처리, 당일 업무 마감 공유</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작업장 정리 및 마감 보고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(정규 근무)</w:t>
            </w:r>
          </w:p>
        </w:tc>
        <w:tc>
          <w:tcPr>
            <w:tcW w:type="dxa" w:w="39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8시간</w:t>
            </w:r>
          </w:p>
        </w:tc>
      </w:tr>
    </w:tbl>
    <w:p>
      <w:pPr>
        <w:spacing w:after="60" w:before="100" w:line="276"/>
      </w:pPr>
      <w:r>
        <w:rPr>
          <w:rFonts w:ascii="Malgun Gothic" w:cs="Malgun Gothic" w:eastAsia="Malgun Gothic" w:hAnsi="Malgun Gothic"/>
          <w:i/>
          <w:iCs/>
          <w:color w:val="555555"/>
          <w:sz w:val="18"/>
          <w:szCs w:val="18"/>
        </w:rPr>
        <w:t xml:space="preserve">* 주간 총 소요시간 약 35시간으로 정규 근무시간 내에서 수행 가능하며, 상시적인 초과근무 및 주말 업무는 발생하지 않습니다. 다만 배송 백업 또는 대량 입고 발생 시 오후 일정(재고 점검 · 창고 정리)이 익일로 이월되며, 월말 재고 실사 주간에는 약 3~5시간의 초과근무가 발생합니다.</w:t>
      </w:r>
    </w:p>
    <w:p>
      <w:pPr>
        <w:pStyle w:val="Heading2"/>
        <w:spacing w:after="100" w:before="220"/>
      </w:pPr>
      <w:r>
        <w:rPr>
          <w:rFonts w:ascii="Malgun Gothic" w:cs="Malgun Gothic" w:eastAsia="Malgun Gothic" w:hAnsi="Malgun Gothic"/>
          <w:b/>
          <w:bCs/>
          <w:color w:val="333333"/>
          <w:sz w:val="21"/>
          <w:szCs w:val="21"/>
        </w:rPr>
        <w:t xml:space="preserve">2-3. SunHee</w:t>
      </w:r>
    </w:p>
    <w:p>
      <w:pPr>
        <w:spacing w:after="80" w:before="0" w:line="276"/>
      </w:pPr>
      <w:r>
        <w:rPr>
          <w:rFonts w:ascii="Malgun Gothic" w:cs="Malgun Gothic" w:eastAsia="Malgun Gothic" w:hAnsi="Malgun Gothic"/>
          <w:b/>
          <w:bCs/>
          <w:color w:val="2F5496"/>
          <w:sz w:val="19"/>
          <w:szCs w:val="19"/>
        </w:rPr>
        <w:t xml:space="preserve">근무시간: 08:00 – 16:30 (중식 30분 포함, 정규 8시간)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660"/>
        <w:gridCol w:w="1300"/>
      </w:tblGrid>
      <w:tr>
        <w:trPr>
          <w:cantSplit/>
          <w:tblHeader/>
        </w:trPr>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2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완료 기준</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예상 소요</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08:00 – 09:00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Shopify 주문 확인, 패킹 리스트 출력 및 발송 준비</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처리 주문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09:00 – 11:00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Shopify 온라인 주문 패킹 및 발송 처리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픽업 마감 전 라벨 출력 · 인계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2시간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11:00 – 12:00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5lbs 원두 포장 (매장 납품용)</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매장별 지정 수량 포장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12:00 – 12:30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12:30 – 14:00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12oz 원두 포장 및 커피백 라벨링</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지정 수량 포장 · 라벨링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14:00 – 14:30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Ecount 생산 데이터 입력, 그린빈 입고 등록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생산 · 입고 기록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14:30 – 15:30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생산 작업</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지정 수량 생산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15:30 – 16:00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커피 바코드 작업, 부자재 재고 정리 · 확인</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부자재 재고표 갱신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16:00 – 16:30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HQ 로컬 고객 오더(Bosco) 대응, 작업장 정리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오더 처리 및 정리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(정규 근무)</w:t>
            </w:r>
          </w:p>
        </w:tc>
        <w:tc>
          <w:tcPr>
            <w:tcW w:type="dxa" w:w="39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8시간</w:t>
            </w:r>
          </w:p>
        </w:tc>
      </w:tr>
    </w:tbl>
    <w:p>
      <w:pPr>
        <w:spacing w:after="60" w:before="100" w:line="276"/>
      </w:pPr>
      <w:r>
        <w:rPr>
          <w:rFonts w:ascii="Malgun Gothic" w:cs="Malgun Gothic" w:eastAsia="Malgun Gothic" w:hAnsi="Malgun Gothic"/>
          <w:i/>
          <w:iCs/>
          <w:color w:val="555555"/>
          <w:sz w:val="18"/>
          <w:szCs w:val="18"/>
        </w:rPr>
        <w:t xml:space="preserve">* 주간 총 소요시간 약 37~39시간으로 평상 주간에는 정규 근무시간 내에서 수행 가능하며, 상시적인 초과근무는 발생하지 않습니다.</w:t>
      </w:r>
    </w:p>
    <w:p>
      <w:pPr>
        <w:spacing w:after="60" w:before="0" w:line="276"/>
      </w:pPr>
      <w:r>
        <w:rPr>
          <w:rFonts w:ascii="Malgun Gothic" w:cs="Malgun Gothic" w:eastAsia="Malgun Gothic" w:hAnsi="Malgun Gothic"/>
          <w:i/>
          <w:iCs/>
          <w:color w:val="555555"/>
          <w:sz w:val="18"/>
          <w:szCs w:val="18"/>
        </w:rPr>
        <w:t xml:space="preserve">* 다만 시즌 기프트박스 작업 주간에는 약 49~53시간으로 증가하여, 평일 초과근무 약 1.5~2시간/일 및 주말 업무 약 3~4시간이 발생합니다.</w:t>
      </w:r>
    </w:p>
    <w:p>
      <w:pPr>
        <w:pStyle w:val="Heading2"/>
        <w:spacing w:after="100" w:before="220"/>
      </w:pPr>
      <w:r>
        <w:rPr>
          <w:rFonts w:ascii="Malgun Gothic" w:cs="Malgun Gothic" w:eastAsia="Malgun Gothic" w:hAnsi="Malgun Gothic"/>
          <w:b/>
          <w:bCs/>
          <w:color w:val="333333"/>
          <w:sz w:val="21"/>
          <w:szCs w:val="21"/>
        </w:rPr>
        <w:t xml:space="preserve">2-4. Jeff</w:t>
      </w:r>
    </w:p>
    <w:p>
      <w:pPr>
        <w:spacing w:after="80" w:before="0" w:line="276"/>
      </w:pPr>
      <w:r>
        <w:rPr>
          <w:rFonts w:ascii="Malgun Gothic" w:cs="Malgun Gothic" w:eastAsia="Malgun Gothic" w:hAnsi="Malgun Gothic"/>
          <w:b/>
          <w:bCs/>
          <w:color w:val="2F5496"/>
          <w:sz w:val="19"/>
          <w:szCs w:val="19"/>
        </w:rPr>
        <w:t xml:space="preserve">근무시간: 07:00 – 15:30 (중식 30분 포함, 정규 8시간)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660"/>
        <w:gridCol w:w="1300"/>
      </w:tblGrid>
      <w:tr>
        <w:trPr>
          <w:cantSplit/>
          <w:tblHeader/>
        </w:trPr>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2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완료 기준</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예상 소요</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07:00 – 07:30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차량 점검 및 상차 준비</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차량 상태 확인 및 상차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07:30 – 09:00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애너하임 냉동식품 픽업, 하차 및 FIFO 기준 적재</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픽업 수량 확인 및 냉동고 적재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09:00 – 11:30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(배송일) / 주간 배송 피킹 · 상차 (비배송일)</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매장 인수 확인 또는 피킹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2.5시간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11:30 – 12:00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12:00 – 14:00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계속 및 2 Gal Jug 회수</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배송 완료 및 회수 수량 기록</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2시간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14:00 – 14:30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 과일(망고 · 딸기) 소분</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지정 규격 소분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14:30 – 15:00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창고 유지관리 및 폐기물 처리 지원</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담당 구역 정리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15:00 – 15:30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시설 일반 정비 (월 · 화 한정) / 익일 배송 피킹</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익일 배송 준비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(정규 근무)</w:t>
            </w:r>
          </w:p>
        </w:tc>
        <w:tc>
          <w:tcPr>
            <w:tcW w:type="dxa" w:w="39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8시간</w:t>
            </w:r>
          </w:p>
        </w:tc>
      </w:tr>
    </w:tbl>
    <w:p>
      <w:pPr>
        <w:spacing w:after="60" w:before="100" w:line="276"/>
      </w:pPr>
      <w:r>
        <w:rPr>
          <w:rFonts w:ascii="Malgun Gothic" w:cs="Malgun Gothic" w:eastAsia="Malgun Gothic" w:hAnsi="Malgun Gothic"/>
          <w:i/>
          <w:iCs/>
          <w:color w:val="555555"/>
          <w:sz w:val="18"/>
          <w:szCs w:val="18"/>
        </w:rPr>
        <w:t xml:space="preserve">* 주간 총 소요시간 약 41시간으로 정규 근무시간을 약 1시간 초과하며, 배송 루트가 길어지는 날에는 복귀가 지연되어 일 30분~1시간의 초과근무가 발생합니다. 상시적인 주말 업무는 없습니다.</w:t>
      </w:r>
    </w:p>
    <w:p>
      <w:pPr>
        <w:pStyle w:val="Heading2"/>
        <w:spacing w:after="100" w:before="220"/>
      </w:pPr>
      <w:r>
        <w:rPr>
          <w:rFonts w:ascii="Malgun Gothic" w:cs="Malgun Gothic" w:eastAsia="Malgun Gothic" w:hAnsi="Malgun Gothic"/>
          <w:b/>
          <w:bCs/>
          <w:color w:val="333333"/>
          <w:sz w:val="21"/>
          <w:szCs w:val="21"/>
        </w:rPr>
        <w:t xml:space="preserve">2-5. David Kim</w:t>
      </w:r>
    </w:p>
    <w:p>
      <w:pPr>
        <w:spacing w:after="80" w:before="0" w:line="276"/>
      </w:pPr>
      <w:r>
        <w:rPr>
          <w:rFonts w:ascii="Malgun Gothic" w:cs="Malgun Gothic" w:eastAsia="Malgun Gothic" w:hAnsi="Malgun Gothic"/>
          <w:b/>
          <w:bCs/>
          <w:color w:val="2F5496"/>
          <w:sz w:val="19"/>
          <w:szCs w:val="19"/>
        </w:rPr>
        <w:t xml:space="preserve">근무시간: 09:00 – 17:30 (중식 30분 포함, 정규 8시간)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2660"/>
        <w:gridCol w:w="1300"/>
      </w:tblGrid>
      <w:tr>
        <w:trPr>
          <w:cantSplit/>
          <w:tblHeader/>
        </w:trPr>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26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완료 기준</w:t>
            </w:r>
          </w:p>
        </w:tc>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예상 소요</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09:00 – 09:30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로스터 예열, 당일 생산 계획 및 그린빈 준비</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예열 완료 및 배치 계획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09:30 – 13:00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원두 로스팅 (배치별 로스팅 · 냉각 · 블렌딩)</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배치 로스팅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3.5시간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13:00 – 13:30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중식</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13:30 – 14:30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추출 사전 작업 및 세팅</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추출 시작 및 세팅 확인</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1시간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14:30 – 16:30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추출 · 사후 작업 · 포장</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당일 생산 수량 포장 완료</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2시간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16:30 – 17:00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그린빈 · 로스티드빈 · 콜드브루 재고 기록 및 Ecount 입력</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재고 기록 당일 마감</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17:00 – 17:30</w:t>
            </w:r>
          </w:p>
        </w:tc>
        <w:tc>
          <w:tcPr>
            <w:tcW w:type="dxa" w:w="3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장비 정리 · 시설 청소, 익일 생산 준비</w:t>
            </w:r>
          </w:p>
        </w:tc>
        <w:tc>
          <w:tcPr>
            <w:tcW w:type="dxa" w:w="26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작업장 정리 및 익일 배치 확정</w:t>
            </w:r>
          </w:p>
        </w:tc>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0.5시간</w:t>
            </w:r>
          </w:p>
        </w:tc>
      </w:tr>
      <w:tr>
        <w:trPr>
          <w:cantSplit/>
          <w:tblHeader w:val="false"/>
        </w:trPr>
        <w:tc>
          <w:tcPr>
            <w:tcW w:type="dxa" w:w="15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(정규 근무)</w:t>
            </w:r>
          </w:p>
        </w:tc>
        <w:tc>
          <w:tcPr>
            <w:tcW w:type="dxa" w:w="39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6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
            </w:r>
          </w:p>
        </w:tc>
        <w:tc>
          <w:tcPr>
            <w:tcW w:type="dxa" w:w="1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8시간</w:t>
            </w:r>
          </w:p>
        </w:tc>
      </w:tr>
    </w:tbl>
    <w:p>
      <w:pPr>
        <w:spacing w:after="80" w:before="160" w:line="276"/>
      </w:pPr>
      <w:r>
        <w:rPr>
          <w:rFonts w:ascii="Malgun Gothic" w:cs="Malgun Gothic" w:eastAsia="Malgun Gothic" w:hAnsi="Malgun Gothic"/>
          <w:b/>
          <w:bCs/>
          <w:color w:val="2F5496"/>
          <w:sz w:val="19"/>
          <w:szCs w:val="19"/>
        </w:rPr>
        <w:t xml:space="preserve">정규 근무시간 외 업무 (초과근무 · 주말)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760"/>
        <w:gridCol w:w="1800"/>
      </w:tblGrid>
      <w:tr>
        <w:trPr>
          <w:cantSplit/>
          <w:tblHeader/>
        </w:trPr>
        <w:tc>
          <w:tcPr>
            <w:tcW w:type="dxa" w:w="17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구분</w:t>
            </w:r>
          </w:p>
        </w:tc>
        <w:tc>
          <w:tcPr>
            <w:tcW w:type="dxa" w:w="2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시간대</w:t>
            </w:r>
          </w:p>
        </w:tc>
        <w:tc>
          <w:tcPr>
            <w:tcW w:type="dxa" w:w="37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18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w:t>
            </w:r>
          </w:p>
        </w:tc>
      </w:tr>
      <w:tr>
        <w:trPr>
          <w:cantSplit/>
          <w:tblHeader w:val="false"/>
        </w:trPr>
        <w:tc>
          <w:tcPr>
            <w:tcW w:type="dxa" w:w="1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평일 초과근무</w:t>
            </w:r>
          </w:p>
        </w:tc>
        <w:tc>
          <w:tcPr>
            <w:tcW w:type="dxa" w:w="21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17:30 – 21:30 (월~금)</w:t>
            </w:r>
          </w:p>
        </w:tc>
        <w:tc>
          <w:tcPr>
            <w:tcW w:type="dxa" w:w="37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추출 사후 작업 및 포장 마무리, 로스팅 잔여 배치 처리, 재고 기록 및 Ecount 입력</w:t>
            </w:r>
          </w:p>
        </w:tc>
        <w:tc>
          <w:tcPr>
            <w:tcW w:type="dxa" w:w="18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20시간</w:t>
            </w:r>
          </w:p>
        </w:tc>
      </w:tr>
      <w:tr>
        <w:trPr>
          <w:cantSplit/>
          <w:tblHeader w:val="false"/>
        </w:trPr>
        <w:tc>
          <w:tcPr>
            <w:tcW w:type="dxa" w:w="1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주말 업무</w:t>
            </w:r>
          </w:p>
        </w:tc>
        <w:tc>
          <w:tcPr>
            <w:tcW w:type="dxa" w:w="21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토요일 (오전~오후)</w:t>
            </w:r>
          </w:p>
        </w:tc>
        <w:tc>
          <w:tcPr>
            <w:tcW w:type="dxa" w:w="37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추출 · 포장, 로스터 장비 정비, 그린빈 입고 대응</w:t>
            </w:r>
          </w:p>
        </w:tc>
        <w:tc>
          <w:tcPr>
            <w:tcW w:type="dxa" w:w="18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6시간</w:t>
            </w:r>
          </w:p>
        </w:tc>
      </w:tr>
      <w:tr>
        <w:trPr>
          <w:cantSplit/>
          <w:tblHeader w:val="false"/>
        </w:trPr>
        <w:tc>
          <w:tcPr>
            <w:tcW w:type="dxa" w:w="17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초과분 소계 (평상 주간)</w:t>
            </w:r>
          </w:p>
        </w:tc>
        <w:tc>
          <w:tcPr>
            <w:tcW w:type="dxa" w:w="21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37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8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26시간</w:t>
            </w:r>
          </w:p>
        </w:tc>
      </w:tr>
      <w:tr>
        <w:trPr>
          <w:cantSplit/>
          <w:tblHeader w:val="false"/>
        </w:trPr>
        <w:tc>
          <w:tcPr>
            <w:tcW w:type="dxa" w:w="1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신제품 출시 주간 추가분</w:t>
            </w:r>
          </w:p>
        </w:tc>
        <w:tc>
          <w:tcPr>
            <w:tcW w:type="dxa" w:w="21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평일 야간 · 주말</w:t>
            </w:r>
          </w:p>
        </w:tc>
        <w:tc>
          <w:tcPr>
            <w:tcW w:type="dxa" w:w="37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R&amp;D 샘플 로스팅, 커핑, 레시피 조정 (연 4회 이상 출시)</w:t>
            </w:r>
          </w:p>
        </w:tc>
        <w:tc>
          <w:tcPr>
            <w:tcW w:type="dxa" w:w="18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+10시간</w:t>
            </w:r>
          </w:p>
        </w:tc>
      </w:tr>
      <w:tr>
        <w:trPr>
          <w:cantSplit/>
          <w:tblHeader w:val="false"/>
        </w:trPr>
        <w:tc>
          <w:tcPr>
            <w:tcW w:type="dxa" w:w="17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주간 총계</w:t>
            </w:r>
          </w:p>
        </w:tc>
        <w:tc>
          <w:tcPr>
            <w:tcW w:type="dxa" w:w="21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정규 40시간 + 초과 26~36시간</w:t>
            </w:r>
          </w:p>
        </w:tc>
        <w:tc>
          <w:tcPr>
            <w:tcW w:type="dxa" w:w="37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18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66~76시간</w:t>
            </w:r>
          </w:p>
        </w:tc>
      </w:tr>
    </w:tbl>
    <w:p>
      <w:pPr>
        <w:spacing w:after="60" w:before="100" w:line="276"/>
      </w:pPr>
      <w:r>
        <w:rPr>
          <w:rFonts w:ascii="Malgun Gothic" w:cs="Malgun Gothic" w:eastAsia="Malgun Gothic" w:hAnsi="Malgun Gothic"/>
          <w:i/>
          <w:iCs/>
          <w:color w:val="555555"/>
          <w:sz w:val="18"/>
          <w:szCs w:val="18"/>
        </w:rPr>
        <w:t xml:space="preserve">* 로스팅과 콜드브루 추출은 모두 장비 점유 시간이 고정되어 있어 병행이 불가능합니다. 정규 근무시간 내에 로스팅을 마치면 콜드브루 사후 작업 · 포장이 반드시 근무시간 외로 밀리는 구조이며, 이는 공석(Production Helper) 업무를 겸하고 있기 때문입니다.</w:t>
      </w:r>
    </w:p>
    <w:p>
      <w:pPr>
        <w:spacing w:after="60" w:before="0" w:line="276"/>
      </w:pPr>
      <w:r>
        <w:rPr>
          <w:rFonts w:ascii="Malgun Gothic" w:cs="Malgun Gothic" w:eastAsia="Malgun Gothic" w:hAnsi="Malgun Gothic"/>
          <w:i/>
          <w:iCs/>
          <w:color w:val="555555"/>
          <w:sz w:val="18"/>
          <w:szCs w:val="18"/>
        </w:rPr>
        <w:t xml:space="preserve">* 수요일은 로스팅 대신 로스터 정비(PM) · 시설 청소 · 커핑(QC) 중심으로 운영되며, 신제품 출시 주간(연 4회 이상)에는 R&amp;D 작업이 추가로 발생합니다.</w:t>
      </w:r>
    </w:p>
    <w:p>
      <w:pPr>
        <w:spacing w:after="60" w:before="100" w:line="276"/>
      </w:pPr>
      <w:r>
        <w:rPr>
          <w:rFonts w:ascii="Malgun Gothic" w:cs="Malgun Gothic" w:eastAsia="Malgun Gothic" w:hAnsi="Malgun Gothic"/>
          <w:i/>
          <w:iCs/>
          <w:color w:val="555555"/>
          <w:sz w:val="18"/>
          <w:szCs w:val="18"/>
        </w:rPr>
        <w:t xml:space="preserve">* 냉동식품 대량 입고일 또는 배송 인력 부재일에는 오후 일정이 조정되며, 재고 실사 · 창고 정리 업무가 익일로 이월됩니다.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3. 주별 업무 스케줄</w:t>
      </w:r>
    </w:p>
    <w:p>
      <w:pPr>
        <w:pStyle w:val="Heading2"/>
        <w:spacing w:after="100" w:before="220"/>
      </w:pPr>
      <w:r>
        <w:rPr>
          <w:rFonts w:ascii="Malgun Gothic" w:cs="Malgun Gothic" w:eastAsia="Malgun Gothic" w:hAnsi="Malgun Gothic"/>
          <w:b/>
          <w:bCs/>
          <w:color w:val="333333"/>
          <w:sz w:val="21"/>
          <w:szCs w:val="21"/>
        </w:rPr>
        <w:t xml:space="preserve">3-1. David 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cantSplit/>
          <w:tblHeader/>
        </w:trPr>
        <w:tc>
          <w:tcPr>
            <w:tcW w:type="dxa" w:w="1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요일</w:t>
            </w:r>
          </w:p>
        </w:tc>
        <w:tc>
          <w:tcPr>
            <w:tcW w:type="dxa" w:w="60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업무</w:t>
            </w:r>
          </w:p>
        </w:tc>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마감 기준</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발주 취합 및 Bluecart · Odeko 발주, 주간 입출고 스케줄 확정, 생산 일정 조율</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 발주 마감 (월 EOD)</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발주 후속 관리(백오더 · 납기 확인), 매장 요청 품목 구매, 유지보수 일정 수립</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수리 일정 매장 통보</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입출고 기록 및 실구매가 검증, 창고 레이아웃 · 공간 정리, Amazon FBA 발송</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FBA 발송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목</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R&amp;D / QC 커핑(랩), 로스터 · 콜드브루 담당자 피드백, 신제품 검토</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커핑 결과 공유 (목 EOD)</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금</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대응 및 배송 백업, 수리품 회수 · 발송, 주간 보고 작성 및 제출</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 보고 제출 (금 EOD)</w:t>
            </w:r>
          </w:p>
        </w:tc>
      </w:tr>
    </w:tbl>
    <w:p>
      <w:pPr>
        <w:pStyle w:val="Heading2"/>
        <w:spacing w:after="100" w:before="220"/>
      </w:pPr>
      <w:r>
        <w:rPr>
          <w:rFonts w:ascii="Malgun Gothic" w:cs="Malgun Gothic" w:eastAsia="Malgun Gothic" w:hAnsi="Malgun Gothic"/>
          <w:b/>
          <w:bCs/>
          <w:color w:val="333333"/>
          <w:sz w:val="21"/>
          <w:szCs w:val="21"/>
        </w:rPr>
        <w:t xml:space="preserve">3-2. Donggyu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cantSplit/>
          <w:tblHeader/>
        </w:trPr>
        <w:tc>
          <w:tcPr>
            <w:tcW w:type="dxa" w:w="1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요일</w:t>
            </w:r>
          </w:p>
        </w:tc>
        <w:tc>
          <w:tcPr>
            <w:tcW w:type="dxa" w:w="60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업무</w:t>
            </w:r>
          </w:p>
        </w:tc>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마감 기준</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피킹 착수, 주간 입고 스케줄 확정, 전주 Ecount 마감 확인</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전주 기록 마감 (월 EOD)</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입고 하차 · 검수 집중, Bluecart Mastersheet 갱신</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Mastersheet 갱신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순환 재고 실사, 창고 레이아웃 정리, 부족 재고 구매팀 보고</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부족 재고 리스트 제출 (수 EOD)</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목</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패킹 및 더블체크, 로컬 오더 픽업 대응</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배송 오더 패킹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금</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배송 출고, 폐기물 처리 (쓰레기 배출), 주간 재고 보고 작성 · 제출</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 보고 제출 (금 EOD)</w:t>
            </w:r>
          </w:p>
        </w:tc>
      </w:tr>
    </w:tbl>
    <w:p>
      <w:pPr>
        <w:pStyle w:val="Heading2"/>
        <w:spacing w:after="100" w:before="220"/>
      </w:pPr>
      <w:r>
        <w:rPr>
          <w:rFonts w:ascii="Malgun Gothic" w:cs="Malgun Gothic" w:eastAsia="Malgun Gothic" w:hAnsi="Malgun Gothic"/>
          <w:b/>
          <w:bCs/>
          <w:color w:val="333333"/>
          <w:sz w:val="21"/>
          <w:szCs w:val="21"/>
        </w:rPr>
        <w:t xml:space="preserve">3-3. SunHee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cantSplit/>
          <w:tblHeader/>
        </w:trPr>
        <w:tc>
          <w:tcPr>
            <w:tcW w:type="dxa" w:w="1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요일</w:t>
            </w:r>
          </w:p>
        </w:tc>
        <w:tc>
          <w:tcPr>
            <w:tcW w:type="dxa" w:w="60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업무</w:t>
            </w:r>
          </w:p>
        </w:tc>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마감 기준</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주말 누적 Shopify 주문 처리, 원두 포장</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주말 누적 주문 당일 소진</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부자재 재고 정리 · 확인, Ecount 생산 데이터 입력</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부자재 재고표 제출 (화 EOD)</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12oz 라벨링 및 포장, 매장 커피 바코드 작업</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 포장 목표 수량 달성</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목</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콜드브루 팩 생산 지원, 그린빈 입고 등록</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입고 등록 당일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금</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포장 실적 정리, HQ 로컬 오더 마감, 시즌 기프트박스 작업(시즌 한정)</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 실적 제출 (금 EOD)</w:t>
            </w:r>
          </w:p>
        </w:tc>
      </w:tr>
    </w:tbl>
    <w:p>
      <w:pPr>
        <w:pStyle w:val="Heading2"/>
        <w:spacing w:after="100" w:before="220"/>
      </w:pPr>
      <w:r>
        <w:rPr>
          <w:rFonts w:ascii="Malgun Gothic" w:cs="Malgun Gothic" w:eastAsia="Malgun Gothic" w:hAnsi="Malgun Gothic"/>
          <w:b/>
          <w:bCs/>
          <w:color w:val="333333"/>
          <w:sz w:val="21"/>
          <w:szCs w:val="21"/>
        </w:rPr>
        <w:t xml:space="preserve">3-4. Jeff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cantSplit/>
          <w:tblHeader/>
        </w:trPr>
        <w:tc>
          <w:tcPr>
            <w:tcW w:type="dxa" w:w="1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요일</w:t>
            </w:r>
          </w:p>
        </w:tc>
        <w:tc>
          <w:tcPr>
            <w:tcW w:type="dxa" w:w="60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업무</w:t>
            </w:r>
          </w:p>
        </w:tc>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마감 기준</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냉동식품 픽업(애너하임), 시설 일반 정비</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픽업 입고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냉동식품 픽업, 시설 일반 정비, 차량 점검</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차량 점검 기록 제출</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주간 배송 피킹 지원, 냉동 과일 소분</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피킹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목</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2 Gal Jug 회수</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배송 인수 확인 및 회수 수량 보고</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금</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매장 배송, 창고 정리 및 폐기물 처리 지원</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배송 완료 (금 EOD)</w:t>
            </w:r>
          </w:p>
        </w:tc>
      </w:tr>
    </w:tbl>
    <w:p>
      <w:pPr>
        <w:pStyle w:val="Heading2"/>
        <w:spacing w:after="100" w:before="220"/>
      </w:pPr>
      <w:r>
        <w:rPr>
          <w:rFonts w:ascii="Malgun Gothic" w:cs="Malgun Gothic" w:eastAsia="Malgun Gothic" w:hAnsi="Malgun Gothic"/>
          <w:b/>
          <w:bCs/>
          <w:color w:val="333333"/>
          <w:sz w:val="21"/>
          <w:szCs w:val="21"/>
        </w:rPr>
        <w:t xml:space="preserve">3-5. David 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2200"/>
      </w:tblGrid>
      <w:tr>
        <w:trPr>
          <w:cantSplit/>
          <w:tblHeader/>
        </w:trPr>
        <w:tc>
          <w:tcPr>
            <w:tcW w:type="dxa" w:w="11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요일</w:t>
            </w:r>
          </w:p>
        </w:tc>
        <w:tc>
          <w:tcPr>
            <w:tcW w:type="dxa" w:w="60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주요 업무</w:t>
            </w:r>
          </w:p>
        </w:tc>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마감 기준</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 – 화</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로스팅, 콜드브루 생산, 재고 기록, 그린빈 구매(발주)</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재고 기록 당일 마감</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수</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로스터 정비(PM), 시설 청소, 커핑(QC)</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정비 · QC 기록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목</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로스팅, 콜드브루 생산, 메뉴 개발 / SOP 작업</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생산 수량 완료</w:t>
            </w:r>
          </w:p>
        </w:tc>
      </w:tr>
      <w:tr>
        <w:trPr>
          <w:cantSplit/>
          <w:tblHeader w:val="false"/>
        </w:trPr>
        <w:tc>
          <w:tcPr>
            <w:tcW w:type="dxa" w:w="11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금</w:t>
            </w:r>
          </w:p>
        </w:tc>
        <w:tc>
          <w:tcPr>
            <w:tcW w:type="dxa" w:w="60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로스팅, 콜드브루 생산, 폐기물 처리, 주간보고 작성 및 제출</w:t>
            </w:r>
          </w:p>
        </w:tc>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주간보고 제출 (금 EOD)</w:t>
            </w:r>
          </w:p>
        </w:tc>
      </w:tr>
    </w:tbl>
    <w:p>
      <w:pPr>
        <w:spacing w:after="60" w:before="100" w:line="276"/>
      </w:pPr>
      <w:r>
        <w:rPr>
          <w:rFonts w:ascii="Malgun Gothic" w:cs="Malgun Gothic" w:eastAsia="Malgun Gothic" w:hAnsi="Malgun Gothic"/>
          <w:i/>
          <w:iCs/>
          <w:color w:val="555555"/>
          <w:sz w:val="18"/>
          <w:szCs w:val="18"/>
        </w:rPr>
        <w:t xml:space="preserve">* 주간 마감 기준: 주간 보고 · 주간 재고 보고 · 배송 완료는 금요일 업무 종료 시점(EOD)입니다. 실제 배치는 매장 발주량, 입고 일정 및 배송 상황에 따라 조정됩니다.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4. 월별 업무 스케줄</w:t>
      </w:r>
    </w:p>
    <w:p>
      <w:pPr>
        <w:pStyle w:val="Heading2"/>
        <w:spacing w:after="100" w:before="220"/>
      </w:pPr>
      <w:r>
        <w:rPr>
          <w:rFonts w:ascii="Malgun Gothic" w:cs="Malgun Gothic" w:eastAsia="Malgun Gothic" w:hAnsi="Malgun Gothic"/>
          <w:b/>
          <w:bCs/>
          <w:color w:val="333333"/>
          <w:sz w:val="21"/>
          <w:szCs w:val="21"/>
        </w:rPr>
        <w:t xml:space="preserve">4-1. David Lee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rPr>
          <w:cantSplit/>
          <w:tblHeader/>
        </w:trPr>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시기</w:t>
            </w:r>
          </w:p>
        </w:tc>
        <w:tc>
          <w:tcPr>
            <w:tcW w:type="dxa" w:w="65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담당자</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월초</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전월 실구매가 대 등록 구매가 대조, 전월 구매 실적 및 원가 검토, 당월 발주 계획 수립</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Lee</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월중</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그린빈 소진량 점검 및 발주 타이밍 산정, 대량 · 커스텀 오더 견적 진행, 수출입 진행 건 점검</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Lee</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월간 재고 실사 지원, 불용 재고 처리 검토, 공급업체 정산 확인, 월간 보고서 작성 및 제출</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Lee</w:t>
            </w:r>
          </w:p>
        </w:tc>
      </w:tr>
    </w:tbl>
    <w:p>
      <w:pPr>
        <w:pStyle w:val="Heading2"/>
        <w:spacing w:after="100" w:before="220"/>
      </w:pPr>
      <w:r>
        <w:rPr>
          <w:rFonts w:ascii="Malgun Gothic" w:cs="Malgun Gothic" w:eastAsia="Malgun Gothic" w:hAnsi="Malgun Gothic"/>
          <w:b/>
          <w:bCs/>
          <w:color w:val="333333"/>
          <w:sz w:val="21"/>
          <w:szCs w:val="21"/>
        </w:rPr>
        <w:t xml:space="preserve">4-2. Warehouse (Donggyu · SunHee · Jeff)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rPr>
          <w:cantSplit/>
          <w:tblHeader/>
        </w:trPr>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시기</w:t>
            </w:r>
          </w:p>
        </w:tc>
        <w:tc>
          <w:tcPr>
            <w:tcW w:type="dxa" w:w="65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담당자</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월초</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전월 입 · 출고 기록 마감 확인 및 Ecount 대조</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Donggyu</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월초</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전월 포장 · 출고 실적 정리, Shopify 발송 실적 집계</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SunHee</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월초</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차량 정비 이력 점검 및 다음 달 정비 일정 확인</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Jeff</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월중</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부자재 · 소모품 재고 실사 후 발주 요청, 스태커 및 장비 점검</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Donggyu, SunHee</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월중</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냉동고 온도 및 위생 점검, 창고 안전 점검</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Jeff, Donggyu</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월간 재고 실사 (전 품목)</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Donggyu (총괄) · SunHee · Jeff</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폐기 및 불용 재고 검토, 구매팀 · 회계팀 정산 지원</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Donggyu</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직원 Timecard 집계 및 HR 제출</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SunHee</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월간 창고 운영 보고서 작성 및 제출</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Donggyu</w:t>
            </w:r>
          </w:p>
        </w:tc>
      </w:tr>
    </w:tbl>
    <w:p>
      <w:pPr>
        <w:pStyle w:val="Heading2"/>
        <w:spacing w:after="100" w:before="220"/>
      </w:pPr>
      <w:r>
        <w:rPr>
          <w:rFonts w:ascii="Malgun Gothic" w:cs="Malgun Gothic" w:eastAsia="Malgun Gothic" w:hAnsi="Malgun Gothic"/>
          <w:b/>
          <w:bCs/>
          <w:color w:val="333333"/>
          <w:sz w:val="21"/>
          <w:szCs w:val="21"/>
        </w:rPr>
        <w:t xml:space="preserve">4-3. David Kim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560"/>
        <w:gridCol w:w="1500"/>
      </w:tblGrid>
      <w:tr>
        <w:trPr>
          <w:cantSplit/>
          <w:tblHeader/>
        </w:trPr>
        <w:tc>
          <w:tcPr>
            <w:tcW w:type="dxa" w:w="1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시기</w:t>
            </w:r>
          </w:p>
        </w:tc>
        <w:tc>
          <w:tcPr>
            <w:tcW w:type="dxa" w:w="65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업무 내용</w:t>
            </w:r>
          </w:p>
        </w:tc>
        <w:tc>
          <w:tcPr>
            <w:tcW w:type="dxa" w:w="15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담당자</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월초</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전월 생산량 분석, 전월 원가 및 폐기 검토</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Kim</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월중</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공급업체 정산 지원, 장비 점검</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Kim</w:t>
            </w:r>
          </w:p>
        </w:tc>
      </w:tr>
      <w:tr>
        <w:trPr>
          <w:cantSplit/>
          <w:tblHeader w:val="false"/>
        </w:trPr>
        <w:tc>
          <w:tcPr>
            <w:tcW w:type="dxa" w:w="1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월말</w:t>
            </w:r>
          </w:p>
        </w:tc>
        <w:tc>
          <w:tcPr>
            <w:tcW w:type="dxa" w:w="65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월간 재고 실사, 월간 보고서 작성 및 제출</w:t>
            </w:r>
          </w:p>
        </w:tc>
        <w:tc>
          <w:tcPr>
            <w:tcW w:type="dxa" w:w="15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David Kim</w:t>
            </w:r>
          </w:p>
        </w:tc>
      </w:tr>
    </w:tbl>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5. 주간 업무시간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00"/>
        <w:gridCol w:w="2160"/>
      </w:tblGrid>
      <w:tr>
        <w:trPr>
          <w:cantSplit/>
          <w:tblHeader/>
        </w:trPr>
        <w:tc>
          <w:tcPr>
            <w:tcW w:type="dxa" w:w="22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담당자</w:t>
            </w:r>
          </w:p>
        </w:tc>
        <w:tc>
          <w:tcPr>
            <w:tcW w:type="dxa" w:w="27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포지션</w:t>
            </w:r>
          </w:p>
        </w:tc>
        <w:tc>
          <w:tcPr>
            <w:tcW w:type="dxa" w:w="23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주간 소요시간 (추정)</w:t>
            </w:r>
          </w:p>
        </w:tc>
        <w:tc>
          <w:tcPr>
            <w:tcW w:type="dxa" w:w="21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정규 40시간 대비</w:t>
            </w:r>
          </w:p>
        </w:tc>
      </w:tr>
      <w:tr>
        <w:trPr>
          <w:cantSplit/>
          <w:tblHeader w:val="false"/>
        </w:trPr>
        <w:tc>
          <w:tcPr>
            <w:tcW w:type="dxa" w:w="22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David Lee</w:t>
            </w:r>
          </w:p>
        </w:tc>
        <w:tc>
          <w:tcPr>
            <w:tcW w:type="dxa" w:w="2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Operation Manager</w:t>
            </w:r>
          </w:p>
        </w:tc>
        <w:tc>
          <w:tcPr>
            <w:tcW w:type="dxa" w:w="2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63~66시간</w:t>
            </w:r>
          </w:p>
        </w:tc>
        <w:tc>
          <w:tcPr>
            <w:tcW w:type="dxa" w:w="21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초과 약 23~26시간</w:t>
            </w:r>
          </w:p>
        </w:tc>
      </w:tr>
      <w:tr>
        <w:trPr>
          <w:cantSplit/>
          <w:tblHeader w:val="false"/>
        </w:trPr>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Donggyu</w:t>
            </w:r>
          </w:p>
        </w:tc>
        <w:tc>
          <w:tcPr>
            <w:tcW w:type="dxa" w:w="27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Warehouse Manager</w:t>
            </w:r>
          </w:p>
        </w:tc>
        <w:tc>
          <w:tcPr>
            <w:tcW w:type="dxa" w:w="2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35시간</w:t>
            </w:r>
          </w:p>
        </w:tc>
        <w:tc>
          <w:tcPr>
            <w:tcW w:type="dxa" w:w="2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정규 범위 내</w:t>
            </w:r>
          </w:p>
        </w:tc>
      </w:tr>
      <w:tr>
        <w:trPr>
          <w:cantSplit/>
          <w:tblHeader w:val="false"/>
        </w:trPr>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SunHee</w:t>
            </w:r>
          </w:p>
        </w:tc>
        <w:tc>
          <w:tcPr>
            <w:tcW w:type="dxa" w:w="27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Warehouse Employee</w:t>
            </w:r>
          </w:p>
        </w:tc>
        <w:tc>
          <w:tcPr>
            <w:tcW w:type="dxa" w:w="2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37~39시간</w:t>
            </w:r>
          </w:p>
        </w:tc>
        <w:tc>
          <w:tcPr>
            <w:tcW w:type="dxa" w:w="2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정규 범위 내 (시즌 주간 약 49~53시간)</w:t>
            </w:r>
          </w:p>
        </w:tc>
      </w:tr>
      <w:tr>
        <w:trPr>
          <w:cantSplit/>
          <w:tblHeader w:val="false"/>
        </w:trPr>
        <w:tc>
          <w:tcPr>
            <w:tcW w:type="dxa" w:w="22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Jeff</w:t>
            </w:r>
          </w:p>
        </w:tc>
        <w:tc>
          <w:tcPr>
            <w:tcW w:type="dxa" w:w="27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Delivery</w:t>
            </w:r>
          </w:p>
        </w:tc>
        <w:tc>
          <w:tcPr>
            <w:tcW w:type="dxa" w:w="23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41시간</w:t>
            </w:r>
          </w:p>
        </w:tc>
        <w:tc>
          <w:tcPr>
            <w:tcW w:type="dxa" w:w="21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초과 약 1시간</w:t>
            </w:r>
          </w:p>
        </w:tc>
      </w:tr>
      <w:tr>
        <w:trPr>
          <w:cantSplit/>
          <w:tblHeader w:val="false"/>
        </w:trPr>
        <w:tc>
          <w:tcPr>
            <w:tcW w:type="dxa" w:w="22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David Kim</w:t>
            </w:r>
          </w:p>
        </w:tc>
        <w:tc>
          <w:tcPr>
            <w:tcW w:type="dxa" w:w="2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Production &amp; R&amp;D Lead</w:t>
            </w:r>
          </w:p>
        </w:tc>
        <w:tc>
          <w:tcPr>
            <w:tcW w:type="dxa" w:w="2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66~76시간</w:t>
            </w:r>
          </w:p>
        </w:tc>
        <w:tc>
          <w:tcPr>
            <w:tcW w:type="dxa" w:w="21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초과 약 26~36시간</w:t>
            </w:r>
          </w:p>
        </w:tc>
      </w:tr>
      <w:tr>
        <w:trPr>
          <w:cantSplit/>
          <w:tblHeader w:val="false"/>
        </w:trPr>
        <w:tc>
          <w:tcPr>
            <w:tcW w:type="dxa" w:w="22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(공석)</w:t>
            </w:r>
          </w:p>
        </w:tc>
        <w:tc>
          <w:tcPr>
            <w:tcW w:type="dxa" w:w="27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Production Helper</w:t>
            </w:r>
          </w:p>
        </w:tc>
        <w:tc>
          <w:tcPr>
            <w:tcW w:type="dxa" w:w="23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약 22시간</w:t>
            </w:r>
          </w:p>
        </w:tc>
        <w:tc>
          <w:tcPr>
            <w:tcW w:type="dxa" w:w="21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상단 David Kim · SunHee 시간에 포함 (별도 합산 아님)</w:t>
            </w:r>
          </w:p>
        </w:tc>
      </w:tr>
      <w:tr>
        <w:trPr>
          <w:cantSplit/>
          <w:tblHeader w:val="false"/>
        </w:trPr>
        <w:tc>
          <w:tcPr>
            <w:tcW w:type="dxa" w:w="22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합계 (현원 5인)</w:t>
            </w:r>
          </w:p>
        </w:tc>
        <w:tc>
          <w:tcPr>
            <w:tcW w:type="dxa" w:w="27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b/>
                <w:bCs/>
                <w:color w:val="000000"/>
                <w:sz w:val="18"/>
                <w:szCs w:val="18"/>
              </w:rPr>
              <w:t xml:space="preserve"/>
            </w:r>
          </w:p>
        </w:tc>
        <w:tc>
          <w:tcPr>
            <w:tcW w:type="dxa" w:w="230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242~257시간</w:t>
            </w:r>
          </w:p>
        </w:tc>
        <w:tc>
          <w:tcPr>
            <w:tcW w:type="dxa" w:w="2160"/>
            <w:tcBorders>
              <w:top w:val="single" w:color="B4B4B4" w:sz="4"/>
              <w:left w:val="single" w:color="B4B4B4" w:sz="4"/>
              <w:bottom w:val="single" w:color="B4B4B4" w:sz="4"/>
              <w:right w:val="single" w:color="B4B4B4" w:sz="4"/>
            </w:tcBorders>
            <w:shd w:fill="F2F2F2"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약 6.1~6.4인 분량</w:t>
            </w:r>
          </w:p>
        </w:tc>
      </w:tr>
    </w:tbl>
    <w:p>
      <w:pPr>
        <w:spacing w:after="60" w:before="120" w:line="276"/>
      </w:pPr>
      <w:r>
        <w:rPr>
          <w:rFonts w:ascii="Malgun Gothic" w:cs="Malgun Gothic" w:eastAsia="Malgun Gothic" w:hAnsi="Malgun Gothic"/>
          <w:i/>
          <w:iCs/>
          <w:color w:val="555555"/>
          <w:sz w:val="18"/>
          <w:szCs w:val="18"/>
        </w:rPr>
        <w:t xml:space="preserve">* 현원 5인이 약 242~257시간(약 6.1~6.4인 분량)의 업무를 수행하고 있으며, 이 중 초과근무 및 주말 업무는 David Lee 약 23~26시간, David Kim 약 26~36시간으로 2인에 집중되어 있습니다. 공석(Production Helper) 업무 약 22시간은 David Kim과 SunHee의 시간에 이미 포함되어 있으며, 중복 합산하지 않았습니다.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6. 문제점 및 개선 필요 사항</w:t>
      </w:r>
    </w:p>
    <w:p>
      <w:pPr>
        <w:pStyle w:val="Heading2"/>
        <w:spacing w:after="100" w:before="220"/>
      </w:pPr>
      <w:r>
        <w:rPr>
          <w:rFonts w:ascii="Malgun Gothic" w:cs="Malgun Gothic" w:eastAsia="Malgun Gothic" w:hAnsi="Malgun Gothic"/>
          <w:b/>
          <w:bCs/>
          <w:color w:val="333333"/>
          <w:sz w:val="21"/>
          <w:szCs w:val="21"/>
        </w:rPr>
        <w:t xml:space="preserve">6-1. Production Helper 공석에 따른 업무 전가</w:t>
      </w:r>
    </w:p>
    <w:p>
      <w:pPr>
        <w:spacing w:after="60" w:before="0" w:line="276"/>
      </w:pPr>
      <w:r>
        <w:rPr>
          <w:rFonts w:ascii="Malgun Gothic" w:cs="Malgun Gothic" w:eastAsia="Malgun Gothic" w:hAnsi="Malgun Gothic"/>
          <w:color w:val="000000"/>
          <w:sz w:val="20"/>
          <w:szCs w:val="20"/>
        </w:rPr>
        <w:t xml:space="preserve">업무 분장표상 Production Helper가 담당해야 할 콜드브루 생산 · 드립백 · 콜드브루 팩 · Ecount 입력 · 찌꺼기 처분(주 약 22시간)이 현재 생산팀(David Kim)과 창고팀(SunHee)에 분산 전가되어 있습니다.</w:t>
      </w:r>
    </w:p>
    <w:p>
      <w:pPr>
        <w:spacing w:after="60" w:before="0" w:line="276"/>
      </w:pPr>
      <w:r>
        <w:rPr>
          <w:rFonts w:ascii="Malgun Gothic" w:cs="Malgun Gothic" w:eastAsia="Malgun Gothic" w:hAnsi="Malgun Gothic"/>
          <w:color w:val="000000"/>
          <w:sz w:val="20"/>
          <w:szCs w:val="20"/>
        </w:rPr>
        <w:t xml:space="preserve">원인은 해당 포지션이 충원되지 않은 상태에서 생산량은 유지되고 있기 때문이며, 그 결과 David Kim의 주간 업무시간은 66~76시간에 달하고(이전 2인 체제 — Coffee Director · Cold Brew Specialist — 업무의 1인 통합 및 신제품 R&amp;D 추가), 창고팀은 본연의 포장 · 출고 업무 지연이 발생하고 있습니다.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Production Helper(주 15~20시간 파트타임) 충원이 필요합니다. 생산팀 보고서의 요청 사항과 동일한 건입니다.</w:t>
      </w:r>
    </w:p>
    <w:p>
      <w:pPr>
        <w:pStyle w:val="Heading2"/>
        <w:spacing w:after="100" w:before="220"/>
      </w:pPr>
      <w:r>
        <w:rPr>
          <w:rFonts w:ascii="Malgun Gothic" w:cs="Malgun Gothic" w:eastAsia="Malgun Gothic" w:hAnsi="Malgun Gothic"/>
          <w:b/>
          <w:bCs/>
          <w:color w:val="333333"/>
          <w:sz w:val="21"/>
          <w:szCs w:val="21"/>
        </w:rPr>
        <w:t xml:space="preserve">6-2. Operation 업무 범위 과다 (5개 기능 1인 겸직)</w:t>
      </w:r>
    </w:p>
    <w:p>
      <w:pPr>
        <w:spacing w:after="60" w:before="0" w:line="276"/>
      </w:pPr>
      <w:r>
        <w:rPr>
          <w:rFonts w:ascii="Malgun Gothic" w:cs="Malgun Gothic" w:eastAsia="Malgun Gothic" w:hAnsi="Malgun Gothic"/>
          <w:color w:val="000000"/>
          <w:sz w:val="20"/>
          <w:szCs w:val="20"/>
        </w:rPr>
        <w:t xml:space="preserve">구매, 생산 일정 조율, 창고 · 물류, 이커머스 영업(Amazon · Shopify), 유지보수 등 성격이 다른 5개 기능을 David Lee 1인이 겸직하고 있어 주간 총 업무시간이 약 63~66시간에 달합니다. 정규 근무시간(주 40시간) 대비 약 23~26시간의 초과 업무가 구조적으로 발생하고 있습니다. 이는 각 기능이 별도 담당자 배치 없이 순차적으로 Operation에 통합되어 온 구조적 문제입니다.</w:t>
      </w:r>
    </w:p>
    <w:p>
      <w:pPr>
        <w:spacing w:after="60" w:before="0" w:line="276"/>
      </w:pPr>
      <w:r>
        <w:rPr>
          <w:rFonts w:ascii="Malgun Gothic" w:cs="Malgun Gothic" w:eastAsia="Malgun Gothic" w:hAnsi="Malgun Gothic"/>
          <w:color w:val="000000"/>
          <w:sz w:val="20"/>
          <w:szCs w:val="20"/>
        </w:rPr>
        <w:t xml:space="preserve">특히 발주(오전)와 고객 응대 · 생산 조율(오후)이 동일 인력에 집중되어, 한 영역에서 이슈가 발생하면 나머지 업무가 연쇄적으로 지연됩니다.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발주 · 견적 · 데이터 입력을 지원할 구매 보조 인력(주 20시간) 채용, 또는 Shopify · Amazon 이커머스 운영을 마케팅팀으로 이관하는 방안 검토가 필요합니다.</w:t>
      </w:r>
    </w:p>
    <w:p>
      <w:pPr>
        <w:pStyle w:val="Heading2"/>
        <w:spacing w:after="100" w:before="220"/>
      </w:pPr>
      <w:r>
        <w:rPr>
          <w:rFonts w:ascii="Malgun Gothic" w:cs="Malgun Gothic" w:eastAsia="Malgun Gothic" w:hAnsi="Malgun Gothic"/>
          <w:b/>
          <w:bCs/>
          <w:color w:val="333333"/>
          <w:sz w:val="21"/>
          <w:szCs w:val="21"/>
        </w:rPr>
        <w:t xml:space="preserve">6-3. Delivery 백업 체계 부재에 따른 연쇄 중단</w:t>
      </w:r>
    </w:p>
    <w:p>
      <w:pPr>
        <w:spacing w:after="60" w:before="0" w:line="276"/>
      </w:pPr>
      <w:r>
        <w:rPr>
          <w:rFonts w:ascii="Malgun Gothic" w:cs="Malgun Gothic" w:eastAsia="Malgun Gothic" w:hAnsi="Malgun Gothic"/>
          <w:color w:val="000000"/>
          <w:sz w:val="20"/>
          <w:szCs w:val="20"/>
        </w:rPr>
        <w:t xml:space="preserve">Delivery는 Jeff 1인 체제로 운영되고 있어, Jeff 부재 시 또는 매장 누락품 발생 시 창고관리자(Donggyu) 또는 Operation(David Lee)이 배송에 직접 투입됩니다.</w:t>
      </w:r>
    </w:p>
    <w:p>
      <w:pPr>
        <w:spacing w:after="60" w:before="0" w:line="276"/>
      </w:pPr>
      <w:r>
        <w:rPr>
          <w:rFonts w:ascii="Malgun Gothic" w:cs="Malgun Gothic" w:eastAsia="Malgun Gothic" w:hAnsi="Malgun Gothic"/>
          <w:color w:val="000000"/>
          <w:sz w:val="20"/>
          <w:szCs w:val="20"/>
        </w:rPr>
        <w:t xml:space="preserve">이 경우 창고 입출고 처리 · 시스템 입력 · 발주 업무가 동시에 중단되어, 1인의 결원이 3개 부서의 업무 지연으로 확대되는 구조입니다. 배송 루트가 문서화되어 있지 않아 백업 투입 시 소요 시간도 늘어납니다.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부재 시 백업 순번 사전 지정 및 배송 루트 · 매장별 인수 방식 문서화가 필요합니다.</w:t>
      </w:r>
    </w:p>
    <w:p>
      <w:pPr>
        <w:pStyle w:val="Heading2"/>
        <w:spacing w:after="100" w:before="220"/>
      </w:pPr>
      <w:r>
        <w:rPr>
          <w:rFonts w:ascii="Malgun Gothic" w:cs="Malgun Gothic" w:eastAsia="Malgun Gothic" w:hAnsi="Malgun Gothic"/>
          <w:b/>
          <w:bCs/>
          <w:color w:val="333333"/>
          <w:sz w:val="21"/>
          <w:szCs w:val="21"/>
        </w:rPr>
        <w:t xml:space="preserve">6-4. 시스템 분산에 따른 이중 입력 및 수작업 검증</w:t>
      </w:r>
    </w:p>
    <w:p>
      <w:pPr>
        <w:spacing w:after="60" w:before="0" w:line="276"/>
      </w:pPr>
      <w:r>
        <w:rPr>
          <w:rFonts w:ascii="Malgun Gothic" w:cs="Malgun Gothic" w:eastAsia="Malgun Gothic" w:hAnsi="Malgun Gothic"/>
          <w:color w:val="000000"/>
          <w:sz w:val="20"/>
          <w:szCs w:val="20"/>
        </w:rPr>
        <w:t xml:space="preserve">Bluecart(발주 · 주문), Ecount(입출고 · 재고 · 원가), Shopify · Amazon(판매)이 서로 연동되어 있지 않아 동일한 데이터를 반복 입력하고 수작업으로 대조하고 있습니다. 창고관리자 기준 주 약 4시간이 시스템 입력에 소요되고, Operation의 실구매가 대 등록가 검증도 전량 수작업으로 주 약 2시간이 소요됩니다.</w:t>
      </w:r>
    </w:p>
    <w:p>
      <w:pPr>
        <w:spacing w:after="60" w:before="0" w:line="276"/>
      </w:pPr>
      <w:r>
        <w:rPr>
          <w:rFonts w:ascii="Malgun Gothic" w:cs="Malgun Gothic" w:eastAsia="Malgun Gothic" w:hAnsi="Malgun Gothic"/>
          <w:color w:val="000000"/>
          <w:sz w:val="20"/>
          <w:szCs w:val="20"/>
        </w:rPr>
        <w:t xml:space="preserve">또한 Ecount 입력 업무가 창고관리자(입출고)와 SunHee(생산 · 그린빈 입고)로 분리되어 있어 입력 기준이 통일되지 않는 문제도 있습니다.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Bluecart–Ecount 데이터 연동(자동화) 검토가 필요하며, 단기적으로는 입력 담당 및 기준을 일원화한 입력 규칙 문서화가 필요합니다.</w:t>
      </w:r>
    </w:p>
    <w:p>
      <w:pPr>
        <w:pStyle w:val="Heading2"/>
        <w:spacing w:after="100" w:before="220"/>
      </w:pPr>
      <w:r>
        <w:rPr>
          <w:rFonts w:ascii="Malgun Gothic" w:cs="Malgun Gothic" w:eastAsia="Malgun Gothic" w:hAnsi="Malgun Gothic"/>
          <w:b/>
          <w:bCs/>
          <w:color w:val="333333"/>
          <w:sz w:val="21"/>
          <w:szCs w:val="21"/>
        </w:rPr>
        <w:t xml:space="preserve">6-5. 창고 공간 및 장비 제약</w:t>
      </w:r>
    </w:p>
    <w:p>
      <w:pPr>
        <w:spacing w:after="60" w:before="0" w:line="276"/>
      </w:pPr>
      <w:r>
        <w:rPr>
          <w:rFonts w:ascii="Malgun Gothic" w:cs="Malgun Gothic" w:eastAsia="Malgun Gothic" w:hAnsi="Malgun Gothic"/>
          <w:color w:val="000000"/>
          <w:sz w:val="20"/>
          <w:szCs w:val="20"/>
        </w:rPr>
        <w:t xml:space="preserve">냉동식품 · 팔레트 · 그린빈이 동시에 적재되면서 통로 확보를 위한 레이아웃 변경이 반복적으로 발생하고 있습니다. 또한 스태커 운용 및 중량물 취급이 창고관리자 1인에게 집중되어 있어 부재 시 입고 처리가 지연되고 안전 리스크도 존재합니다.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적재 구역 고정 배치 기준 수립 및 스태커 운용 인원 추가 교육(최소 2인 체제)이 필요합니다.</w:t>
      </w:r>
    </w:p>
    <w:p>
      <w:pPr>
        <w:pStyle w:val="Heading2"/>
        <w:spacing w:after="100" w:before="220"/>
      </w:pPr>
      <w:r>
        <w:rPr>
          <w:rFonts w:ascii="Malgun Gothic" w:cs="Malgun Gothic" w:eastAsia="Malgun Gothic" w:hAnsi="Malgun Gothic"/>
          <w:b/>
          <w:bCs/>
          <w:color w:val="333333"/>
          <w:sz w:val="21"/>
          <w:szCs w:val="21"/>
        </w:rPr>
        <w:t xml:space="preserve">6-6. 중단 · 종료 업무 재개 시 흡수 불가</w:t>
      </w:r>
    </w:p>
    <w:p>
      <w:pPr>
        <w:spacing w:after="60" w:before="0" w:line="276"/>
      </w:pPr>
      <w:r>
        <w:rPr>
          <w:rFonts w:ascii="Malgun Gothic" w:cs="Malgun Gothic" w:eastAsia="Malgun Gothic" w:hAnsi="Malgun Gothic"/>
          <w:color w:val="000000"/>
          <w:sz w:val="20"/>
          <w:szCs w:val="20"/>
        </w:rPr>
        <w:t xml:space="preserve">B2B 영업 및 Grab N Go 배송이 2025년 6월부로 중단 · 종료된 상태입니다. 해당 업무가 재개될 경우 현재 인력 구조로는 흡수가 불가능합니다.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재개 결정 이전에 담당 인력 배치 계획이 선행되어야 합니다.</w:t>
      </w:r>
    </w:p>
    <w:p>
      <w:pPr>
        <w:pStyle w:val="Heading2"/>
        <w:spacing w:after="100" w:before="220"/>
      </w:pPr>
      <w:r>
        <w:rPr>
          <w:rFonts w:ascii="Malgun Gothic" w:cs="Malgun Gothic" w:eastAsia="Malgun Gothic" w:hAnsi="Malgun Gothic"/>
          <w:b/>
          <w:bCs/>
          <w:color w:val="333333"/>
          <w:sz w:val="21"/>
          <w:szCs w:val="21"/>
        </w:rPr>
        <w:t xml:space="preserve">6-7. SOP · 매뉴얼 전면 부재</w:t>
      </w:r>
    </w:p>
    <w:p>
      <w:pPr>
        <w:spacing w:after="60" w:before="0" w:line="276"/>
      </w:pPr>
      <w:r>
        <w:rPr>
          <w:rFonts w:ascii="Malgun Gothic" w:cs="Malgun Gothic" w:eastAsia="Malgun Gothic" w:hAnsi="Malgun Gothic"/>
          <w:color w:val="000000"/>
          <w:sz w:val="20"/>
          <w:szCs w:val="20"/>
        </w:rPr>
        <w:t xml:space="preserve">발주 기준(안전재고 · 리드타임), 그린빈 연간 계약 프로세스, 수출입 서류 절차, 입출고 · Ecount 입력 기준, FIFO 기준, Shopify 발송 절차, 배송 루트, 로스팅 · 콜드브루 생산 절차 등 핵심 업무 전반에 문서화된 SOP가 없습니다. 현재는 구두 전달과 개인 경험에 의존하고 있어, 결원 발생 시 즉시 업무 공백으로 이어집니다.</w:t>
      </w:r>
    </w:p>
    <w:p>
      <w:pPr>
        <w:spacing w:after="120" w:before="60"/>
        <w:ind w:left="200"/>
      </w:pPr>
      <w:r>
        <w:rPr>
          <w:rFonts w:ascii="Malgun Gothic" w:cs="Malgun Gothic" w:eastAsia="Malgun Gothic" w:hAnsi="Malgun Gothic"/>
          <w:b/>
          <w:bCs/>
          <w:color w:val="2F5496"/>
          <w:sz w:val="20"/>
          <w:szCs w:val="20"/>
        </w:rPr>
        <w:t xml:space="preserve">● 필요 조치: </w:t>
      </w:r>
      <w:r>
        <w:rPr>
          <w:rFonts w:ascii="Malgun Gothic" w:cs="Malgun Gothic" w:eastAsia="Malgun Gothic" w:hAnsi="Malgun Gothic"/>
          <w:sz w:val="20"/>
          <w:szCs w:val="20"/>
        </w:rPr>
        <w:t xml:space="preserve">우선순위(① 입출고 · Ecount 입력 기준, ② 배송 루트, ③ 발주 기준, ④ Shopify 발송 절차) 순으로 SOP 문서화 착수가 필요하며, 이를 위한 별도 작업 시간 확보가 필요합니다.</w:t>
      </w:r>
    </w:p>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7. 업무 인수인계 가능 여부</w:t>
      </w:r>
    </w:p>
    <w:p>
      <w:pPr>
        <w:pStyle w:val="Heading2"/>
        <w:spacing w:after="100" w:before="220"/>
      </w:pPr>
      <w:r>
        <w:rPr>
          <w:rFonts w:ascii="Malgun Gothic" w:cs="Malgun Gothic" w:eastAsia="Malgun Gothic" w:hAnsi="Malgun Gothic"/>
          <w:b/>
          <w:bCs/>
          <w:color w:val="333333"/>
          <w:sz w:val="21"/>
          <w:szCs w:val="21"/>
        </w:rPr>
        <w:t xml:space="preserve">7-1. David 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항목</w:t>
            </w:r>
          </w:p>
        </w:tc>
        <w:tc>
          <w:tcPr>
            <w:tcW w:type="dxa" w:w="69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현황</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부재 시 대체 가능 담당자</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일부 업무(Bluecart 단순 발주, 입출고 기록 확인)에 한해 창고관리자(Donggyu)가 임시 대응 가능.</w:t>
            </w:r>
          </w:p>
          <w:p>
            <w:pPr>
              <w:spacing w:after="0" w:before="0" w:line="264"/>
            </w:pPr>
            <w:r>
              <w:rPr>
                <w:rFonts w:ascii="Malgun Gothic" w:cs="Malgun Gothic" w:eastAsia="Malgun Gothic" w:hAnsi="Malgun Gothic"/>
                <w:color w:val="000000"/>
                <w:sz w:val="18"/>
                <w:szCs w:val="18"/>
              </w:rPr>
              <w:t xml:space="preserve">구매 · 수출입 · 벤더 협상 영역은 현재 대체 가능 인력 없음.</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인수인계가 어려운 업무</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① 그린빈 연간 예산 산정 및 계약</w:t>
            </w:r>
          </w:p>
          <w:p>
            <w:pPr>
              <w:spacing w:after="40" w:before="0" w:line="264"/>
            </w:pPr>
            <w:r>
              <w:rPr>
                <w:rFonts w:ascii="Malgun Gothic" w:cs="Malgun Gothic" w:eastAsia="Malgun Gothic" w:hAnsi="Malgun Gothic"/>
                <w:color w:val="000000"/>
                <w:sz w:val="18"/>
                <w:szCs w:val="18"/>
              </w:rPr>
              <w:t xml:space="preserve">② 수출입 물류 (터키 수출 / 가구 수입) 및 통관 서류 처리</w:t>
            </w:r>
          </w:p>
          <w:p>
            <w:pPr>
              <w:spacing w:after="40" w:before="0" w:line="264"/>
            </w:pPr>
            <w:r>
              <w:rPr>
                <w:rFonts w:ascii="Malgun Gothic" w:cs="Malgun Gothic" w:eastAsia="Malgun Gothic" w:hAnsi="Malgun Gothic"/>
                <w:color w:val="000000"/>
                <w:sz w:val="18"/>
                <w:szCs w:val="18"/>
              </w:rPr>
              <w:t xml:space="preserve">③ 벤더 단가 협상 및 견적 비교</w:t>
            </w:r>
          </w:p>
          <w:p>
            <w:pPr>
              <w:spacing w:after="0" w:before="0" w:line="264"/>
            </w:pPr>
            <w:r>
              <w:rPr>
                <w:rFonts w:ascii="Malgun Gothic" w:cs="Malgun Gothic" w:eastAsia="Malgun Gothic" w:hAnsi="Malgun Gothic"/>
                <w:color w:val="000000"/>
                <w:sz w:val="18"/>
                <w:szCs w:val="18"/>
              </w:rPr>
              <w:t xml:space="preserve">④ 유지보수 벤더 네트워크 관리</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사유</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벤더별 거래 히스토리, 단가 조건, 리드타임, 통관 절차가 문서화되어 있지 않고 개인 경험과 관계에 의존하고 있음</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SOP / 매뉴얼 보유 여부</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없음. 별도 시간 확보 후 문서화 필요 (발주 기준, 수출입 절차 우선)</w:t>
            </w:r>
          </w:p>
        </w:tc>
      </w:tr>
    </w:tbl>
    <w:p>
      <w:pPr>
        <w:pStyle w:val="Heading2"/>
        <w:spacing w:after="100" w:before="220"/>
      </w:pPr>
      <w:r>
        <w:rPr>
          <w:rFonts w:ascii="Malgun Gothic" w:cs="Malgun Gothic" w:eastAsia="Malgun Gothic" w:hAnsi="Malgun Gothic"/>
          <w:b/>
          <w:bCs/>
          <w:color w:val="333333"/>
          <w:sz w:val="21"/>
          <w:szCs w:val="21"/>
        </w:rPr>
        <w:t xml:space="preserve">7-2. Warehouse (Donggyu · SunHee · Jeff)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00"/>
        <w:gridCol w:w="2260"/>
      </w:tblGrid>
      <w:tr>
        <w:trPr>
          <w:cantSplit/>
          <w:tblHeader/>
        </w:trPr>
        <w:tc>
          <w:tcPr>
            <w:tcW w:type="dxa" w:w="16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담당자</w:t>
            </w:r>
          </w:p>
        </w:tc>
        <w:tc>
          <w:tcPr>
            <w:tcW w:type="dxa" w:w="26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부재 시 대체 가능 담당자</w:t>
            </w:r>
          </w:p>
        </w:tc>
        <w:tc>
          <w:tcPr>
            <w:tcW w:type="dxa" w:w="29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인수인계가 어려운 업무 및 사유</w:t>
            </w:r>
          </w:p>
        </w:tc>
        <w:tc>
          <w:tcPr>
            <w:tcW w:type="dxa" w:w="22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SOP / 매뉴얼</w:t>
            </w:r>
          </w:p>
        </w:tc>
      </w:tr>
      <w:tr>
        <w:trPr>
          <w:cantSplit/>
          <w:tblHeader w:val="false"/>
        </w:trPr>
        <w:tc>
          <w:tcPr>
            <w:tcW w:type="dxa" w:w="1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Donggyu</w:t>
            </w:r>
          </w:p>
        </w:tc>
        <w:tc>
          <w:tcPr>
            <w:tcW w:type="dxa" w:w="2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부분 대체 가능:</w:t>
            </w:r>
          </w:p>
          <w:p>
            <w:pPr>
              <w:spacing w:after="40" w:before="0" w:line="264"/>
            </w:pPr>
            <w:r>
              <w:rPr>
                <w:rFonts w:ascii="Malgun Gothic" w:cs="Malgun Gothic" w:eastAsia="Malgun Gothic" w:hAnsi="Malgun Gothic"/>
                <w:color w:val="000000"/>
                <w:sz w:val="18"/>
                <w:szCs w:val="18"/>
              </w:rPr>
              <w:t xml:space="preserve">· Ecount 입력 → SunHee</w:t>
            </w:r>
          </w:p>
          <w:p>
            <w:pPr>
              <w:spacing w:after="40" w:before="0" w:line="264"/>
            </w:pPr>
            <w:r>
              <w:rPr>
                <w:rFonts w:ascii="Malgun Gothic" w:cs="Malgun Gothic" w:eastAsia="Malgun Gothic" w:hAnsi="Malgun Gothic"/>
                <w:color w:val="000000"/>
                <w:sz w:val="18"/>
                <w:szCs w:val="18"/>
              </w:rPr>
              <w:t xml:space="preserve">· 배송 · 픽업 → Jeff</w:t>
            </w:r>
          </w:p>
          <w:p>
            <w:pPr>
              <w:spacing w:after="40" w:before="0" w:line="264"/>
            </w:pPr>
            <w:r>
              <w:rPr>
                <w:rFonts w:ascii="Malgun Gothic" w:cs="Malgun Gothic" w:eastAsia="Malgun Gothic" w:hAnsi="Malgun Gothic"/>
                <w:color w:val="000000"/>
                <w:sz w:val="18"/>
                <w:szCs w:val="18"/>
              </w:rPr>
              <w:t xml:space="preserve">· 발주 판단 → David Lee</w:t>
            </w:r>
          </w:p>
          <w:p>
            <w:pPr>
              <w:spacing w:after="0" w:before="0" w:line="264"/>
            </w:pPr>
            <w:r>
              <w:rPr>
                <w:rFonts w:ascii="Malgun Gothic" w:cs="Malgun Gothic" w:eastAsia="Malgun Gothic" w:hAnsi="Malgun Gothic"/>
                <w:color w:val="000000"/>
                <w:sz w:val="18"/>
                <w:szCs w:val="18"/>
              </w:rPr>
              <w:t xml:space="preserve">전체 대행 가능 인력은 없음</w:t>
            </w:r>
          </w:p>
        </w:tc>
        <w:tc>
          <w:tcPr>
            <w:tcW w:type="dxa" w:w="2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 Ecount / Bluecart Mastersheet 통합 관리 — 두 시스템 간 대조 기준이 문서화되어 있지 않음</w:t>
            </w:r>
          </w:p>
          <w:p>
            <w:pPr>
              <w:spacing w:after="40" w:before="0" w:line="264"/>
            </w:pPr>
            <w:r>
              <w:rPr>
                <w:rFonts w:ascii="Malgun Gothic" w:cs="Malgun Gothic" w:eastAsia="Malgun Gothic" w:hAnsi="Malgun Gothic"/>
                <w:color w:val="000000"/>
                <w:sz w:val="18"/>
                <w:szCs w:val="18"/>
              </w:rPr>
              <w:t xml:space="preserve">· 스태커 운용 및 팔레타이징 — 장비 숙련도 및 안전 요건 필요</w:t>
            </w:r>
          </w:p>
          <w:p>
            <w:pPr>
              <w:spacing w:after="0" w:before="0" w:line="264"/>
            </w:pPr>
            <w:r>
              <w:rPr>
                <w:rFonts w:ascii="Malgun Gothic" w:cs="Malgun Gothic" w:eastAsia="Malgun Gothic" w:hAnsi="Malgun Gothic"/>
                <w:color w:val="000000"/>
                <w:sz w:val="18"/>
                <w:szCs w:val="18"/>
              </w:rPr>
              <w:t xml:space="preserve">· 창고 레이아웃 · FIFO 배치 판단 — 품목별 회전율에 대한 경험 의존</w:t>
            </w:r>
          </w:p>
        </w:tc>
        <w:tc>
          <w:tcPr>
            <w:tcW w:type="dxa" w:w="22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없음. 문서화 필요</w:t>
            </w:r>
          </w:p>
        </w:tc>
      </w:tr>
      <w:tr>
        <w:trPr>
          <w:cantSplit/>
          <w:tblHeader w:val="false"/>
        </w:trPr>
        <w:tc>
          <w:tcPr>
            <w:tcW w:type="dxa" w:w="1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SunHee</w:t>
            </w:r>
          </w:p>
        </w:tc>
        <w:tc>
          <w:tcPr>
            <w:tcW w:type="dxa" w:w="2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부분 대체 가능:</w:t>
            </w:r>
          </w:p>
          <w:p>
            <w:pPr>
              <w:spacing w:after="40" w:before="0" w:line="264"/>
            </w:pPr>
            <w:r>
              <w:rPr>
                <w:rFonts w:ascii="Malgun Gothic" w:cs="Malgun Gothic" w:eastAsia="Malgun Gothic" w:hAnsi="Malgun Gothic"/>
                <w:color w:val="000000"/>
                <w:sz w:val="18"/>
                <w:szCs w:val="18"/>
              </w:rPr>
              <w:t xml:space="preserve">· 포장 · 라벨링 → Jeff, Donggyu</w:t>
            </w:r>
          </w:p>
          <w:p>
            <w:pPr>
              <w:spacing w:after="40" w:before="0" w:line="264"/>
            </w:pPr>
            <w:r>
              <w:rPr>
                <w:rFonts w:ascii="Malgun Gothic" w:cs="Malgun Gothic" w:eastAsia="Malgun Gothic" w:hAnsi="Malgun Gothic"/>
                <w:color w:val="000000"/>
                <w:sz w:val="18"/>
                <w:szCs w:val="18"/>
              </w:rPr>
              <w:t xml:space="preserve">· Shopify 패킹 → Donggyu</w:t>
            </w:r>
          </w:p>
          <w:p>
            <w:pPr>
              <w:spacing w:after="0" w:before="0" w:line="264"/>
            </w:pPr>
            <w:r>
              <w:rPr>
                <w:rFonts w:ascii="Malgun Gothic" w:cs="Malgun Gothic" w:eastAsia="Malgun Gothic" w:hAnsi="Malgun Gothic"/>
                <w:color w:val="000000"/>
                <w:sz w:val="18"/>
                <w:szCs w:val="18"/>
              </w:rPr>
              <w:t xml:space="preserve">Timecard 집계는 대체 인력 없음</w:t>
            </w:r>
          </w:p>
        </w:tc>
        <w:tc>
          <w:tcPr>
            <w:tcW w:type="dxa" w:w="2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 Shopify 발송 처리 (라벨 · 배송사 규정) — 절차가 구두로만 전달됨</w:t>
            </w:r>
          </w:p>
          <w:p>
            <w:pPr>
              <w:spacing w:after="0" w:before="0" w:line="264"/>
            </w:pPr>
            <w:r>
              <w:rPr>
                <w:rFonts w:ascii="Malgun Gothic" w:cs="Malgun Gothic" w:eastAsia="Malgun Gothic" w:hAnsi="Malgun Gothic"/>
                <w:color w:val="000000"/>
                <w:sz w:val="18"/>
                <w:szCs w:val="18"/>
              </w:rPr>
              <w:t xml:space="preserve">· Timecard 집계 — HR 양식 및 예외 처리 기준 미문서화</w:t>
            </w:r>
          </w:p>
        </w:tc>
        <w:tc>
          <w:tcPr>
            <w:tcW w:type="dxa" w:w="22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없음. 문서화 필요</w:t>
            </w:r>
          </w:p>
        </w:tc>
      </w:tr>
      <w:tr>
        <w:trPr>
          <w:cantSplit/>
          <w:tblHeader w:val="false"/>
        </w:trPr>
        <w:tc>
          <w:tcPr>
            <w:tcW w:type="dxa" w:w="1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Jeff</w:t>
            </w:r>
          </w:p>
        </w:tc>
        <w:tc>
          <w:tcPr>
            <w:tcW w:type="dxa" w:w="26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부분 대체 가능:</w:t>
            </w:r>
          </w:p>
          <w:p>
            <w:pPr>
              <w:spacing w:after="40" w:before="0" w:line="264"/>
            </w:pPr>
            <w:r>
              <w:rPr>
                <w:rFonts w:ascii="Malgun Gothic" w:cs="Malgun Gothic" w:eastAsia="Malgun Gothic" w:hAnsi="Malgun Gothic"/>
                <w:color w:val="000000"/>
                <w:sz w:val="18"/>
                <w:szCs w:val="18"/>
              </w:rPr>
              <w:t xml:space="preserve">· 배송 → Donggyu, David Lee</w:t>
            </w:r>
          </w:p>
          <w:p>
            <w:pPr>
              <w:spacing w:after="40" w:before="0" w:line="264"/>
            </w:pPr>
            <w:r>
              <w:rPr>
                <w:rFonts w:ascii="Malgun Gothic" w:cs="Malgun Gothic" w:eastAsia="Malgun Gothic" w:hAnsi="Malgun Gothic"/>
                <w:color w:val="000000"/>
                <w:sz w:val="18"/>
                <w:szCs w:val="18"/>
              </w:rPr>
              <w:t xml:space="preserve">· 소분 · 창고 정리 → SunHee</w:t>
            </w:r>
          </w:p>
          <w:p>
            <w:pPr>
              <w:spacing w:after="0" w:before="0" w:line="264"/>
            </w:pPr>
            <w:r>
              <w:rPr>
                <w:rFonts w:ascii="Malgun Gothic" w:cs="Malgun Gothic" w:eastAsia="Malgun Gothic" w:hAnsi="Malgun Gothic"/>
                <w:color w:val="000000"/>
                <w:sz w:val="18"/>
                <w:szCs w:val="18"/>
              </w:rPr>
              <w:t xml:space="preserve">상시 백업 체계는 없음</w:t>
            </w:r>
          </w:p>
        </w:tc>
        <w:tc>
          <w:tcPr>
            <w:tcW w:type="dxa" w:w="29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40" w:before="0" w:line="264"/>
            </w:pPr>
            <w:r>
              <w:rPr>
                <w:rFonts w:ascii="Malgun Gothic" w:cs="Malgun Gothic" w:eastAsia="Malgun Gothic" w:hAnsi="Malgun Gothic"/>
                <w:color w:val="000000"/>
                <w:sz w:val="18"/>
                <w:szCs w:val="18"/>
              </w:rPr>
              <w:t xml:space="preserve">· 매장 배송 루트 및 매장별 하차 · 인수 방식 — 루트 문서 부재</w:t>
            </w:r>
          </w:p>
          <w:p>
            <w:pPr>
              <w:spacing w:after="0" w:before="0" w:line="264"/>
            </w:pPr>
            <w:r>
              <w:rPr>
                <w:rFonts w:ascii="Malgun Gothic" w:cs="Malgun Gothic" w:eastAsia="Malgun Gothic" w:hAnsi="Malgun Gothic"/>
                <w:color w:val="000000"/>
                <w:sz w:val="18"/>
                <w:szCs w:val="18"/>
              </w:rPr>
              <w:t xml:space="preserve">· 차량 점검 · 정비 이력 관리 — 개인 관리에 의존</w:t>
            </w:r>
          </w:p>
        </w:tc>
        <w:tc>
          <w:tcPr>
            <w:tcW w:type="dxa" w:w="22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없음. 배송 루트 문서화 필요</w:t>
            </w:r>
          </w:p>
        </w:tc>
      </w:tr>
      <w:tr>
        <w:trPr>
          <w:cantSplit/>
          <w:tblHeader w:val="false"/>
        </w:trPr>
        <w:tc>
          <w:tcPr>
            <w:tcW w:type="dxa" w:w="16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(공석) Production Helper</w:t>
            </w:r>
          </w:p>
        </w:tc>
        <w:tc>
          <w:tcPr>
            <w:tcW w:type="dxa" w:w="26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현재 생산팀(David Kim)이 전량 대행</w:t>
            </w:r>
          </w:p>
        </w:tc>
        <w:tc>
          <w:tcPr>
            <w:tcW w:type="dxa" w:w="290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 콜드브루 추출 및 품질 기준 — 생산팀 1인에게만 노하우 집중 (생산팀 보고서 참조)</w:t>
            </w:r>
          </w:p>
        </w:tc>
        <w:tc>
          <w:tcPr>
            <w:tcW w:type="dxa" w:w="2260"/>
            <w:tcBorders>
              <w:top w:val="single" w:color="B4B4B4" w:sz="4"/>
              <w:left w:val="single" w:color="B4B4B4" w:sz="4"/>
              <w:bottom w:val="single" w:color="B4B4B4" w:sz="4"/>
              <w:right w:val="single" w:color="B4B4B4" w:sz="4"/>
            </w:tcBorders>
            <w:shd w:fill="FCE8E6"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color w:val="000000"/>
                <w:sz w:val="18"/>
                <w:szCs w:val="18"/>
              </w:rPr>
              <w:t xml:space="preserve">없음</w:t>
            </w:r>
          </w:p>
        </w:tc>
      </w:tr>
    </w:tbl>
    <w:p>
      <w:pPr>
        <w:pStyle w:val="Heading2"/>
        <w:spacing w:after="100" w:before="220"/>
      </w:pPr>
      <w:r>
        <w:rPr>
          <w:rFonts w:ascii="Malgun Gothic" w:cs="Malgun Gothic" w:eastAsia="Malgun Gothic" w:hAnsi="Malgun Gothic"/>
          <w:b/>
          <w:bCs/>
          <w:color w:val="333333"/>
          <w:sz w:val="21"/>
          <w:szCs w:val="21"/>
        </w:rPr>
        <w:t xml:space="preserve">7-3. David Kim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항목</w:t>
            </w:r>
          </w:p>
        </w:tc>
        <w:tc>
          <w:tcPr>
            <w:tcW w:type="dxa" w:w="6960"/>
            <w:tcBorders>
              <w:top w:val="single" w:color="B4B4B4" w:sz="4"/>
              <w:left w:val="single" w:color="B4B4B4" w:sz="4"/>
              <w:bottom w:val="single" w:color="B4B4B4" w:sz="4"/>
              <w:right w:val="single" w:color="B4B4B4" w:sz="4"/>
            </w:tcBorders>
            <w:shd w:fill="DCE3F0" w:color="auto" w:val="clear"/>
            <w:tcMar>
              <w:top w:type="dxa" w:w="60"/>
              <w:left w:type="dxa" w:w="90"/>
              <w:bottom w:type="dxa" w:w="60"/>
              <w:right w:type="dxa" w:w="90"/>
            </w:tcMar>
            <w:vAlign w:val="center"/>
          </w:tcPr>
          <w:p>
            <w:pPr>
              <w:spacing w:after="0" w:before="0" w:line="264"/>
              <w:jc w:val="center"/>
            </w:pPr>
            <w:r>
              <w:rPr>
                <w:rFonts w:ascii="Malgun Gothic" w:cs="Malgun Gothic" w:eastAsia="Malgun Gothic" w:hAnsi="Malgun Gothic"/>
                <w:b/>
                <w:bCs/>
                <w:color w:val="000000"/>
                <w:sz w:val="18"/>
                <w:szCs w:val="18"/>
              </w:rPr>
              <w:t xml:space="preserve">현황</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부재 시 대체 가능 담당자</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현재 없음. 창고관리자(Donggyu)가 비상 상황에 한해 콜드브루 추출 작업 일부만 지원 가능</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인수인계가 어려운 업무</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로스팅 레시피 · 블렌드 R&amp;D, 콜드브루 품질관리</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사유</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다년간의 경험과 노하우가 필요하며, 문서화된 SOP가 없어 구두 전달에 의존</w:t>
            </w:r>
          </w:p>
        </w:tc>
      </w:tr>
      <w:tr>
        <w:trPr>
          <w:cantSplit/>
          <w:tblHeader w:val="false"/>
        </w:trPr>
        <w:tc>
          <w:tcPr>
            <w:tcW w:type="dxa" w:w="240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SOP / 매뉴얼 보유 여부</w:t>
            </w:r>
          </w:p>
        </w:tc>
        <w:tc>
          <w:tcPr>
            <w:tcW w:type="dxa" w:w="6960"/>
            <w:tcBorders>
              <w:top w:val="single" w:color="B4B4B4" w:sz="4"/>
              <w:left w:val="single" w:color="B4B4B4" w:sz="4"/>
              <w:bottom w:val="single" w:color="B4B4B4" w:sz="4"/>
              <w:right w:val="single" w:color="B4B4B4" w:sz="4"/>
            </w:tcBorders>
            <w:tcMar>
              <w:top w:type="dxa" w:w="60"/>
              <w:left w:type="dxa" w:w="90"/>
              <w:bottom w:type="dxa" w:w="60"/>
              <w:right w:type="dxa" w:w="90"/>
            </w:tcMar>
            <w:vAlign w:val="center"/>
          </w:tcPr>
          <w:p>
            <w:pPr>
              <w:spacing w:after="0" w:before="0" w:line="264"/>
            </w:pPr>
            <w:r>
              <w:rPr>
                <w:rFonts w:ascii="Malgun Gothic" w:cs="Malgun Gothic" w:eastAsia="Malgun Gothic" w:hAnsi="Malgun Gothic"/>
                <w:color w:val="000000"/>
                <w:sz w:val="18"/>
                <w:szCs w:val="18"/>
              </w:rPr>
              <w:t xml:space="preserve">없음. 별도 시간 확보 후 문서화 필요</w:t>
            </w:r>
          </w:p>
        </w:tc>
      </w:tr>
    </w:tbl>
    <w:p>
      <w:pPr>
        <w:pStyle w:val="Heading1"/>
        <w:pBdr>
          <w:bottom w:val="single" w:color="2F5496" w:sz="8" w:space="4"/>
        </w:pBdr>
        <w:spacing w:after="140" w:before="320"/>
      </w:pPr>
      <w:r>
        <w:rPr>
          <w:rFonts w:ascii="Malgun Gothic" w:cs="Malgun Gothic" w:eastAsia="Malgun Gothic" w:hAnsi="Malgun Gothic"/>
          <w:b/>
          <w:bCs/>
          <w:color w:val="2F5496"/>
          <w:sz w:val="24"/>
          <w:szCs w:val="24"/>
        </w:rPr>
        <w:t xml:space="preserve">8. 종합 의견</w:t>
      </w:r>
    </w:p>
    <w:p>
      <w:pPr>
        <w:spacing w:after="60" w:before="0" w:line="276"/>
      </w:pPr>
      <w:r>
        <w:rPr>
          <w:rFonts w:ascii="Malgun Gothic" w:cs="Malgun Gothic" w:eastAsia="Malgun Gothic" w:hAnsi="Malgun Gothic"/>
          <w:color w:val="000000"/>
          <w:sz w:val="20"/>
          <w:szCs w:val="20"/>
        </w:rPr>
        <w:t xml:space="preserve">Operation · Warehouse · Production은 현원 5인(David Lee · Donggyu · SunHee · Jeff · David Kim)이 주 약 242~257시간(약 6.1~6.4인 분량)의 업무를 수행하고 있습니다. 특히 David Kim은 주 66~76시간(초과 약 26~36시간), David Lee는 주 63~66시간(초과 약 23~26시간)으로, 2인에게 초과 업무가 집중되어 있습니다. 공석인 Production Helper 업무 약 22시간이 David Kim과 SunHee에게 전가된 것이 주요 원인입니다. 이는 개별 담당자의 업무 속도 문제가 아니라, Production Helper 포지션이 미충원된 상태에서 업무량은 유지되고, Operation은 5개 기능을 1인이 겸직하며, 배송은 백업 체계 없는 1인 체제로 운영되는 구조적 문제입니다.</w:t>
      </w:r>
    </w:p>
    <w:p>
      <w:pPr>
        <w:spacing w:after="60" w:before="0" w:line="276"/>
      </w:pPr>
      <w:r>
        <w:rPr>
          <w:rFonts w:ascii="Malgun Gothic" w:cs="Malgun Gothic" w:eastAsia="Malgun Gothic" w:hAnsi="Malgun Gothic"/>
          <w:color w:val="000000"/>
          <w:sz w:val="20"/>
          <w:szCs w:val="20"/>
        </w:rPr>
        <w:t xml:space="preserve">이에 따라 ① Production Helper(주 15~20시간 파트타임) 충원, ② Operation 구매 보조 인력(주 20시간) 채용 또는 이커머스 운영의 마케팅팀 이관, ③ 배송 백업 순번 사전 지정 및 배송 루트 문서화, ④ Bluecart–Ecount 데이터 연동을 통한 중복 입력 제거, ⑤ 핵심 업무 SOP 문서화를 위한 시간 확보를 요청드리며, 검토 후 목요일 회의에서 추가로 논의드릴 수 있기를 바랍니다.</w:t>
      </w:r>
    </w:p>
    <w:p>
      <w:pPr>
        <w:spacing w:after="60" w:before="100" w:line="276"/>
      </w:pPr>
      <w:r>
        <w:rPr>
          <w:rFonts w:ascii="Malgun Gothic" w:cs="Malgun Gothic" w:eastAsia="Malgun Gothic" w:hAnsi="Malgun Gothic"/>
          <w:i/>
          <w:iCs/>
          <w:color w:val="555555"/>
          <w:sz w:val="18"/>
          <w:szCs w:val="18"/>
        </w:rPr>
        <w:t xml:space="preserve">상세 산출 근거 및 담당자별 실측 데이터는 요청 시 별도 자료로 제공 가능합니다.</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2026-08-10T22:10:51.830Z</dcterms:created>
  <dcterms:modified xsi:type="dcterms:W3CDTF">2026-08-10T22:10:51.830Z</dcterms:modified>
</cp:coreProperties>
</file>

<file path=docProps/custom.xml><?xml version="1.0" encoding="utf-8"?>
<Properties xmlns="http://schemas.openxmlformats.org/officeDocument/2006/custom-properties" xmlns:vt="http://schemas.openxmlformats.org/officeDocument/2006/docPropsVTypes"/>
</file>