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AD0" w:rsidRDefault="0054248B">
      <w:r>
        <w:rPr>
          <w:noProof/>
          <w:lang w:eastAsia="sv-SE"/>
        </w:rPr>
        <w:drawing>
          <wp:inline distT="0" distB="0" distL="0" distR="0" wp14:anchorId="539CB452" wp14:editId="26998FDE">
            <wp:extent cx="5760720" cy="3022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8B" w:rsidRDefault="0054248B"/>
    <w:p w:rsidR="0054248B" w:rsidRDefault="0054248B">
      <w:r>
        <w:rPr>
          <w:noProof/>
          <w:lang w:eastAsia="sv-SE"/>
        </w:rPr>
        <w:drawing>
          <wp:inline distT="0" distB="0" distL="0" distR="0" wp14:anchorId="6C0C7E73" wp14:editId="0ABA3724">
            <wp:extent cx="5760720" cy="3406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8B" w:rsidRDefault="0054248B"/>
    <w:p w:rsidR="0054248B" w:rsidRDefault="0054248B">
      <w:r>
        <w:rPr>
          <w:noProof/>
          <w:lang w:eastAsia="sv-SE"/>
        </w:rPr>
        <w:drawing>
          <wp:inline distT="0" distB="0" distL="0" distR="0" wp14:anchorId="6F5BCD5A" wp14:editId="7FAE3D20">
            <wp:extent cx="5760720" cy="1078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8B" w:rsidRDefault="0054248B"/>
    <w:p w:rsidR="0054248B" w:rsidRDefault="0054248B">
      <w:r>
        <w:rPr>
          <w:noProof/>
          <w:lang w:eastAsia="sv-SE"/>
        </w:rPr>
        <w:lastRenderedPageBreak/>
        <w:drawing>
          <wp:inline distT="0" distB="0" distL="0" distR="0" wp14:anchorId="7EBE78F5" wp14:editId="31B1F444">
            <wp:extent cx="576072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24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48B"/>
    <w:rsid w:val="00217AD0"/>
    <w:rsid w:val="0054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F982"/>
  <w15:chartTrackingRefBased/>
  <w15:docId w15:val="{90D3BB6B-4254-42B1-BB69-0C095A9A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Imentum AB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Olsson</dc:creator>
  <cp:keywords/>
  <dc:description/>
  <cp:lastModifiedBy>Joakim Olsson</cp:lastModifiedBy>
  <cp:revision>1</cp:revision>
  <dcterms:created xsi:type="dcterms:W3CDTF">2017-02-08T22:22:00Z</dcterms:created>
  <dcterms:modified xsi:type="dcterms:W3CDTF">2017-02-08T22:25:00Z</dcterms:modified>
</cp:coreProperties>
</file>