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D105B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D105B8" w:rsidRPr="00D105B8">
        <w:rPr>
          <w:b/>
          <w:color w:val="000000" w:themeColor="text1"/>
          <w:sz w:val="28"/>
          <w:szCs w:val="28"/>
        </w:rPr>
        <w:t xml:space="preserve"> №3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05B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105B8" w:rsidRPr="00D105B8">
        <w:rPr>
          <w:rStyle w:val="aff"/>
          <w:smallCaps w:val="0"/>
          <w:color w:val="000000" w:themeColor="text1"/>
          <w:sz w:val="28"/>
          <w:szCs w:val="28"/>
        </w:rPr>
        <w:t>Использование указателей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D105B8" w:rsidRDefault="00D105B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D105B8">
        <w:rPr>
          <w:bCs/>
          <w:color w:val="000000" w:themeColor="text1"/>
          <w:sz w:val="28"/>
          <w:szCs w:val="28"/>
        </w:rPr>
        <w:t>2016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D105B8" w:rsidRPr="00D105B8">
        <w:rPr>
          <w:b/>
          <w:color w:val="000000" w:themeColor="text1"/>
          <w:sz w:val="28"/>
          <w:szCs w:val="28"/>
        </w:rPr>
        <w:t>ель работы</w:t>
      </w:r>
    </w:p>
    <w:p w:rsidR="00B27337" w:rsidRDefault="00D105B8" w:rsidP="00D105B8">
      <w:pPr>
        <w:spacing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программу, получающую на вход последовательность текста и производящую с ним следующие действия:</w:t>
      </w:r>
    </w:p>
    <w:p w:rsidR="00D105B8" w:rsidRDefault="00D105B8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Разделить текст на предложения</w:t>
      </w:r>
    </w:p>
    <w:p w:rsidR="00D105B8" w:rsidRDefault="00164F74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предложения, кончающиеся на вопрос</w:t>
      </w:r>
    </w:p>
    <w:p w:rsidR="00164F74" w:rsidRDefault="00164F74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табуляции в начале предложения</w:t>
      </w:r>
    </w:p>
    <w:p w:rsidR="00164F74" w:rsidRDefault="00164F74" w:rsidP="00164F74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164F74" w:rsidRDefault="00164F74" w:rsidP="00164F74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r>
        <w:rPr>
          <w:color w:val="000000" w:themeColor="text1"/>
          <w:sz w:val="28"/>
          <w:szCs w:val="28"/>
          <w:lang w:val="en-US"/>
        </w:rPr>
        <w:t>stepik.org</w: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5" type="#_x0000_t75" style="width:157.2pt;height:28.2pt">
            <v:imagedata r:id="rId8" o:title="2016-11-10_125937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164F74" w:rsidRP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991533" cy="45723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1-10_1301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37" w:rsidRPr="00D105B8" w:rsidRDefault="00164F74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822185" cy="45723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10_1301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74" w:rsidRDefault="004F5ED2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120130" cy="690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1-10_1301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2" w:rsidRDefault="004F5ED2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считывает данные в одномерный массив, после выделяет из него предложение, после чего проверяет, есть ли в нём вопрос, а после удаляет из предложения в начале табы, энтеры и пробелы. </w:t>
      </w:r>
    </w:p>
    <w:p w:rsidR="004F5ED2" w:rsidRP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скопирован со степика в </w:t>
      </w:r>
      <w:r>
        <w:rPr>
          <w:color w:val="000000" w:themeColor="text1"/>
          <w:sz w:val="28"/>
          <w:szCs w:val="28"/>
          <w:lang w:val="en-US"/>
        </w:rPr>
        <w:t>Linux</w:t>
      </w:r>
    </w:p>
    <w:p w:rsidR="004F5ED2" w:rsidRDefault="004F5ED2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46.2pt;height:13.2pt">
            <v:imagedata r:id="rId12" o:title="2016-11-10_130703"/>
          </v:shape>
        </w:pict>
      </w:r>
    </w:p>
    <w:p w:rsid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Программа скомпилирована с помощью </w:t>
      </w:r>
      <w:r>
        <w:rPr>
          <w:color w:val="000000" w:themeColor="text1"/>
          <w:sz w:val="28"/>
          <w:szCs w:val="28"/>
          <w:lang w:val="en-US"/>
        </w:rPr>
        <w:t>gcc</w:t>
      </w:r>
    </w:p>
    <w:p w:rsidR="004F5ED2" w:rsidRDefault="004F5ED2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30" type="#_x0000_t75" style="width:34.8pt;height:12pt" o:bullet="t">
            <v:imagedata r:id="rId13" o:title="2016-11-10_130754"/>
          </v:shape>
        </w:pict>
      </w:r>
    </w:p>
    <w:p w:rsid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r>
        <w:rPr>
          <w:color w:val="000000" w:themeColor="text1"/>
          <w:sz w:val="28"/>
          <w:szCs w:val="28"/>
          <w:lang w:val="en-US"/>
        </w:rPr>
        <w:t>git</w:t>
      </w:r>
    </w:p>
    <w:p w:rsidR="004F5ED2" w:rsidRDefault="004F5ED2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62600" cy="1021080"/>
            <wp:effectExtent l="0" t="0" r="0" b="7620"/>
            <wp:docPr id="4" name="Рисунок 4" descr="C:\Users\thexc\Desktop\Скрины\2016-11-10_130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xc\Desktop\Скрины\2016-11-10_1309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D2" w:rsidRDefault="004F5ED2" w:rsidP="004F5ED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ab/>
      </w:r>
      <w:r>
        <w:rPr>
          <w:color w:val="000000" w:themeColor="text1"/>
          <w:sz w:val="28"/>
          <w:szCs w:val="28"/>
          <w:lang w:val="en-US"/>
        </w:rPr>
        <w:pict>
          <v:shape id="_x0000_i1032" type="#_x0000_t75" style="width:393pt;height:56.4pt">
            <v:imagedata r:id="rId15" o:title="2016-11-10_131031"/>
          </v:shape>
        </w:pict>
      </w:r>
    </w:p>
    <w:p w:rsidR="004F5ED2" w:rsidRP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отчет</w:t>
      </w:r>
    </w:p>
    <w:p w:rsidR="00416255" w:rsidRDefault="00B27337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Выводы.</w:t>
      </w:r>
    </w:p>
    <w:p w:rsidR="004F5ED2" w:rsidRPr="004F5ED2" w:rsidRDefault="004F5ED2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С позволяет обрабатывать тексты: удалять ненужные символы, разделять текст на предложения и т.п.</w:t>
      </w:r>
    </w:p>
    <w:sectPr w:rsidR="004F5ED2" w:rsidRPr="004F5ED2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601" w:rsidRDefault="00275601" w:rsidP="0098338E">
      <w:r>
        <w:separator/>
      </w:r>
    </w:p>
  </w:endnote>
  <w:endnote w:type="continuationSeparator" w:id="0">
    <w:p w:rsidR="00275601" w:rsidRDefault="002756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4F5ED2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601" w:rsidRDefault="00275601" w:rsidP="0098338E">
      <w:r>
        <w:separator/>
      </w:r>
    </w:p>
  </w:footnote>
  <w:footnote w:type="continuationSeparator" w:id="0">
    <w:p w:rsidR="00275601" w:rsidRDefault="0027560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4.8pt;height:12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7A4D80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462E-2628-4727-9378-2B4DED05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2</cp:revision>
  <cp:lastPrinted>2015-07-17T09:06:00Z</cp:lastPrinted>
  <dcterms:created xsi:type="dcterms:W3CDTF">2016-11-10T10:12:00Z</dcterms:created>
  <dcterms:modified xsi:type="dcterms:W3CDTF">2016-11-10T10:12:00Z</dcterms:modified>
</cp:coreProperties>
</file>