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E03EDEC" w14:textId="77777777" w:rsidR="005F3F75" w:rsidRDefault="005F3F75"/>
    <w:sectPr w:rsidR="005F3F75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5D59"/>
    <w:rsid w:val="005F3F75"/>
    <w:rsid w:val="00975D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B2F18A"/>
  <w15:chartTrackingRefBased/>
  <w15:docId w15:val="{1D54C688-4847-44AB-9242-4D8404CFEA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sim joon</dc:creator>
  <cp:keywords/>
  <dc:description/>
  <cp:lastModifiedBy>sim joon</cp:lastModifiedBy>
  <cp:revision>1</cp:revision>
  <dcterms:created xsi:type="dcterms:W3CDTF">2022-04-24T15:30:00Z</dcterms:created>
  <dcterms:modified xsi:type="dcterms:W3CDTF">2022-04-24T15:31:00Z</dcterms:modified>
</cp:coreProperties>
</file>