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BEDFB" w14:textId="4F80953C" w:rsidR="00DB040B" w:rsidRDefault="00DB040B">
      <w:r w:rsidRPr="00DB040B">
        <w:rPr>
          <w:rFonts w:hint="eastAsia"/>
        </w:rPr>
        <w:t>과학기술과</w:t>
      </w:r>
      <w:r>
        <w:rPr>
          <w:rFonts w:hint="eastAsia"/>
        </w:rPr>
        <w:t xml:space="preserve"> </w:t>
      </w:r>
      <w:r w:rsidRPr="00DB040B">
        <w:rPr>
          <w:rFonts w:hint="eastAsia"/>
        </w:rPr>
        <w:t>인간사고의</w:t>
      </w:r>
      <w:r>
        <w:rPr>
          <w:rFonts w:hint="eastAsia"/>
        </w:rPr>
        <w:t xml:space="preserve"> </w:t>
      </w:r>
      <w:r w:rsidRPr="00DB040B">
        <w:rPr>
          <w:rFonts w:hint="eastAsia"/>
        </w:rPr>
        <w:t>변화</w:t>
      </w:r>
      <w:r w:rsidRPr="00DB040B">
        <w:t xml:space="preserve"> </w:t>
      </w:r>
      <w:r>
        <w:t>2</w:t>
      </w:r>
      <w:r>
        <w:rPr>
          <w:rFonts w:hint="eastAsia"/>
        </w:rPr>
        <w:t>분반 기말</w:t>
      </w:r>
      <w:r>
        <w:t xml:space="preserve"> </w:t>
      </w:r>
      <w:r>
        <w:rPr>
          <w:rFonts w:hint="eastAsia"/>
        </w:rPr>
        <w:t>보고서</w:t>
      </w:r>
    </w:p>
    <w:p w14:paraId="211FF4B8" w14:textId="12EA0A66" w:rsidR="00DB040B" w:rsidRDefault="00DB040B" w:rsidP="00DB040B">
      <w:pPr>
        <w:jc w:val="right"/>
      </w:pPr>
      <w:r>
        <w:rPr>
          <w:rFonts w:hint="eastAsia"/>
        </w:rPr>
        <w:t>2</w:t>
      </w:r>
      <w:r>
        <w:t xml:space="preserve">0223100 </w:t>
      </w:r>
      <w:r>
        <w:rPr>
          <w:rFonts w:hint="eastAsia"/>
        </w:rPr>
        <w:t>심준</w:t>
      </w:r>
    </w:p>
    <w:p w14:paraId="6A4CA988" w14:textId="279727C3" w:rsidR="00DB040B" w:rsidRDefault="00DB040B" w:rsidP="005F3A56">
      <w:pPr>
        <w:pStyle w:val="a3"/>
        <w:numPr>
          <w:ilvl w:val="0"/>
          <w:numId w:val="2"/>
        </w:numPr>
        <w:ind w:leftChars="0"/>
      </w:pPr>
      <w:r w:rsidRPr="00DB040B">
        <w:t xml:space="preserve">프톨레마이오스 체계와 코페르니쿠스 체계의 유사점과 차이점에 대해 </w:t>
      </w:r>
      <w:proofErr w:type="spellStart"/>
      <w:proofErr w:type="gramStart"/>
      <w:r w:rsidRPr="00DB040B">
        <w:t>설명하시오</w:t>
      </w:r>
      <w:proofErr w:type="spellEnd"/>
      <w:r w:rsidRPr="00DB040B">
        <w:t>.(</w:t>
      </w:r>
      <w:proofErr w:type="gramEnd"/>
      <w:r w:rsidRPr="00DB040B">
        <w:t xml:space="preserve">10점) </w:t>
      </w:r>
    </w:p>
    <w:p w14:paraId="64B24F40" w14:textId="51CCCF37" w:rsidR="005F3A56" w:rsidRDefault="00DD5FEA" w:rsidP="005F3A56">
      <w:r>
        <w:rPr>
          <w:rFonts w:hint="eastAsia"/>
        </w:rPr>
        <w:t>프톨레마이오스 체계:</w:t>
      </w:r>
    </w:p>
    <w:p w14:paraId="3936517D" w14:textId="1FCB1270" w:rsidR="00DD5FEA" w:rsidRDefault="00DD5FEA" w:rsidP="00DD5FE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완벽한 </w:t>
      </w:r>
      <w:proofErr w:type="gramStart"/>
      <w:r>
        <w:rPr>
          <w:rFonts w:hint="eastAsia"/>
        </w:rPr>
        <w:t>원운동/</w:t>
      </w:r>
      <w:r>
        <w:t xml:space="preserve"> </w:t>
      </w:r>
      <w:r>
        <w:rPr>
          <w:rFonts w:hint="eastAsia"/>
        </w:rPr>
        <w:t>등속</w:t>
      </w:r>
      <w:proofErr w:type="gramEnd"/>
      <w:r>
        <w:rPr>
          <w:rFonts w:hint="eastAsia"/>
        </w:rPr>
        <w:t xml:space="preserve"> 운동 사실이 중요</w:t>
      </w:r>
    </w:p>
    <w:p w14:paraId="4C8F0736" w14:textId="4DDA8A55" w:rsidR="00DD5FEA" w:rsidRDefault="00DD5FEA" w:rsidP="00DD5FE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경험적 사실들을 설명하고 예측하는데 뛰어나다</w:t>
      </w:r>
    </w:p>
    <w:p w14:paraId="53F9C8D4" w14:textId="56369891" w:rsidR="00DD5FEA" w:rsidRPr="00DD5FEA" w:rsidRDefault="00DD5FEA" w:rsidP="00DD5FEA">
      <w:pPr>
        <w:pStyle w:val="a3"/>
        <w:numPr>
          <w:ilvl w:val="0"/>
          <w:numId w:val="4"/>
        </w:numPr>
        <w:ind w:leftChars="0"/>
      </w:pPr>
      <w:r>
        <w:t>기존의 지구 중심 접근법, 수 학적 장치들을 다듬어 정교하 고 정확한 예측과 설명을 할 수 있는 이론으로 탄생시킴.</w:t>
      </w:r>
    </w:p>
    <w:p w14:paraId="10483C19" w14:textId="77777777" w:rsidR="005F3A56" w:rsidRDefault="005F3A56">
      <w:pPr>
        <w:widowControl/>
        <w:wordWrap/>
        <w:autoSpaceDE/>
        <w:autoSpaceDN/>
      </w:pPr>
      <w:r>
        <w:br w:type="page"/>
      </w:r>
    </w:p>
    <w:p w14:paraId="0C89CF6C" w14:textId="255B1716" w:rsidR="00DB040B" w:rsidRDefault="00DB040B" w:rsidP="00A91478">
      <w:pPr>
        <w:pStyle w:val="a3"/>
        <w:numPr>
          <w:ilvl w:val="0"/>
          <w:numId w:val="2"/>
        </w:numPr>
        <w:ind w:leftChars="0"/>
      </w:pPr>
      <w:r w:rsidRPr="00DB040B">
        <w:lastRenderedPageBreak/>
        <w:t xml:space="preserve">미결정성, 반증가능성, 확증 추론과 </w:t>
      </w:r>
      <w:proofErr w:type="spellStart"/>
      <w:r w:rsidRPr="00DB040B">
        <w:t>반확증</w:t>
      </w:r>
      <w:proofErr w:type="spellEnd"/>
      <w:r w:rsidRPr="00DB040B">
        <w:t xml:space="preserve"> 추론의 개념을 사용하여 </w:t>
      </w:r>
      <w:proofErr w:type="spellStart"/>
      <w:r w:rsidRPr="00DB040B">
        <w:t>갈릴레이가</w:t>
      </w:r>
      <w:proofErr w:type="spellEnd"/>
      <w:r w:rsidRPr="00DB040B">
        <w:t xml:space="preserve"> 망원경의 관찰로 제시한 증거의 본질에 대해 </w:t>
      </w:r>
      <w:proofErr w:type="spellStart"/>
      <w:proofErr w:type="gramStart"/>
      <w:r w:rsidRPr="00DB040B">
        <w:t>논하시오</w:t>
      </w:r>
      <w:proofErr w:type="spellEnd"/>
      <w:r w:rsidRPr="00DB040B">
        <w:t>.(</w:t>
      </w:r>
      <w:proofErr w:type="gramEnd"/>
      <w:r w:rsidRPr="00DB040B">
        <w:t xml:space="preserve">10점) </w:t>
      </w:r>
    </w:p>
    <w:p w14:paraId="3CD3D339" w14:textId="77777777" w:rsidR="00A91478" w:rsidRDefault="00A91478" w:rsidP="00A91478">
      <w:pPr>
        <w:rPr>
          <w:rFonts w:hint="eastAsia"/>
        </w:rPr>
      </w:pPr>
    </w:p>
    <w:p w14:paraId="43161998" w14:textId="77777777" w:rsidR="005F3A56" w:rsidRDefault="005F3A56">
      <w:pPr>
        <w:widowControl/>
        <w:wordWrap/>
        <w:autoSpaceDE/>
        <w:autoSpaceDN/>
      </w:pPr>
      <w:r>
        <w:br w:type="page"/>
      </w:r>
    </w:p>
    <w:p w14:paraId="379D983D" w14:textId="3E364587" w:rsidR="00DB040B" w:rsidRPr="00DB040B" w:rsidRDefault="00DB040B" w:rsidP="00DB040B">
      <w:r w:rsidRPr="00DB040B">
        <w:lastRenderedPageBreak/>
        <w:t xml:space="preserve">3. 17세기의 천문학 혁명이 불러온 세계관의 변화(목적론-기계론, 천동설-지동설, 한정된 우주-무한한 우주, 분리된 세계-동질적 세계 등)에 대해 </w:t>
      </w:r>
      <w:proofErr w:type="spellStart"/>
      <w:proofErr w:type="gramStart"/>
      <w:r w:rsidRPr="00DB040B">
        <w:t>기술하시오</w:t>
      </w:r>
      <w:proofErr w:type="spellEnd"/>
      <w:r w:rsidRPr="00DB040B">
        <w:t>.(</w:t>
      </w:r>
      <w:proofErr w:type="gramEnd"/>
      <w:r w:rsidRPr="00DB040B">
        <w:t>10점)</w:t>
      </w:r>
    </w:p>
    <w:sectPr w:rsidR="00DB040B" w:rsidRPr="00DB04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23D6C"/>
    <w:multiLevelType w:val="hybridMultilevel"/>
    <w:tmpl w:val="03EA789E"/>
    <w:lvl w:ilvl="0" w:tplc="326E03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172253A"/>
    <w:multiLevelType w:val="hybridMultilevel"/>
    <w:tmpl w:val="3E38651C"/>
    <w:lvl w:ilvl="0" w:tplc="948895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8A47CB9"/>
    <w:multiLevelType w:val="hybridMultilevel"/>
    <w:tmpl w:val="81041EE2"/>
    <w:lvl w:ilvl="0" w:tplc="87AC42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FCE63F9"/>
    <w:multiLevelType w:val="hybridMultilevel"/>
    <w:tmpl w:val="2BBAC1EE"/>
    <w:lvl w:ilvl="0" w:tplc="A2E4B3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11704415">
    <w:abstractNumId w:val="2"/>
  </w:num>
  <w:num w:numId="2" w16cid:durableId="1720086719">
    <w:abstractNumId w:val="0"/>
  </w:num>
  <w:num w:numId="3" w16cid:durableId="1524827254">
    <w:abstractNumId w:val="1"/>
  </w:num>
  <w:num w:numId="4" w16cid:durableId="1503931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08"/>
    <w:rsid w:val="003058B7"/>
    <w:rsid w:val="00543F1E"/>
    <w:rsid w:val="005F3A56"/>
    <w:rsid w:val="00830C08"/>
    <w:rsid w:val="00A91478"/>
    <w:rsid w:val="00C805F5"/>
    <w:rsid w:val="00DB040B"/>
    <w:rsid w:val="00DD5FEA"/>
    <w:rsid w:val="00EB7227"/>
    <w:rsid w:val="00F0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CCAB"/>
  <w15:chartTrackingRefBased/>
  <w15:docId w15:val="{1DE6F43E-51E1-4852-A722-08B56624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40B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DB040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6</cp:revision>
  <dcterms:created xsi:type="dcterms:W3CDTF">2022-12-12T16:34:00Z</dcterms:created>
  <dcterms:modified xsi:type="dcterms:W3CDTF">2022-12-13T05:40:00Z</dcterms:modified>
</cp:coreProperties>
</file>