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45320" w:rsidRPr="007C377B" w:rsidRDefault="00445320">
      <w:pPr>
        <w:rPr>
          <w:lang w:val="en-GB"/>
        </w:rPr>
      </w:pPr>
    </w:p>
    <w:p w:rsidR="00445320" w:rsidRPr="007C377B" w:rsidRDefault="00445320">
      <w:pPr>
        <w:rPr>
          <w:lang w:val="en-GB"/>
        </w:rPr>
      </w:pPr>
    </w:p>
    <w:p w:rsidR="00445320" w:rsidRPr="007C377B" w:rsidRDefault="00DB0736">
      <w:pPr>
        <w:rPr>
          <w:lang w:val="en-GB"/>
        </w:rPr>
      </w:pPr>
      <w:r w:rsidRPr="007C377B">
        <w:rPr>
          <w:noProof/>
          <w:lang w:val="en-GB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44" type="#_x0000_t202" style="position:absolute;margin-left:1in;margin-top:7.85pt;width:126pt;height:54pt;z-index:251675648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DB0736" w:rsidRPr="00DB0736" w:rsidRDefault="00DB0736">
                  <w:pPr>
                    <w:rPr>
                      <w:b/>
                      <w:sz w:val="32"/>
                    </w:rPr>
                  </w:pPr>
                  <w:r w:rsidRPr="00DB0736">
                    <w:rPr>
                      <w:b/>
                      <w:sz w:val="32"/>
                    </w:rPr>
                    <w:t>Command Line Applications</w:t>
                  </w:r>
                </w:p>
              </w:txbxContent>
            </v:textbox>
            <w10:wrap type="tight"/>
          </v:shape>
        </w:pict>
      </w:r>
      <w:r w:rsidRPr="007C377B">
        <w:rPr>
          <w:noProof/>
          <w:lang w:val="en-GB"/>
        </w:rPr>
        <w:pict>
          <v:shape id="_x0000_s1045" type="#_x0000_t202" style="position:absolute;margin-left:342pt;margin-top:7.85pt;width:3in;height:1in;z-index:251676672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DB0736" w:rsidRPr="00DB0736" w:rsidRDefault="00DB0736">
                  <w:pPr>
                    <w:rPr>
                      <w:b/>
                      <w:sz w:val="32"/>
                    </w:rPr>
                  </w:pPr>
                  <w:r w:rsidRPr="00DB0736">
                    <w:rPr>
                      <w:b/>
                      <w:sz w:val="32"/>
                    </w:rPr>
                    <w:t>Graphical User Interface (GUI) Applications</w:t>
                  </w:r>
                </w:p>
              </w:txbxContent>
            </v:textbox>
            <w10:wrap type="tight"/>
          </v:shape>
        </w:pict>
      </w:r>
    </w:p>
    <w:p w:rsidR="00445320" w:rsidRPr="007C377B" w:rsidRDefault="00445320">
      <w:pPr>
        <w:rPr>
          <w:lang w:val="en-GB"/>
        </w:rPr>
      </w:pPr>
    </w:p>
    <w:p w:rsidR="00445320" w:rsidRPr="007C377B" w:rsidRDefault="00445320">
      <w:pPr>
        <w:rPr>
          <w:lang w:val="en-GB"/>
        </w:rPr>
      </w:pPr>
    </w:p>
    <w:p w:rsidR="00445320" w:rsidRPr="007C377B" w:rsidRDefault="00333A2F">
      <w:pPr>
        <w:rPr>
          <w:lang w:val="en-GB"/>
        </w:rPr>
      </w:pPr>
      <w:r w:rsidRPr="007C377B">
        <w:rPr>
          <w:noProof/>
          <w:lang w:val="en-GB"/>
        </w:rPr>
        <w:pict>
          <v:line id="_x0000_s1043" style="position:absolute;z-index:251674624;mso-wrap-edited:f;mso-position-horizontal:absolute;mso-position-vertical:absolute" from="4in,1.65pt" to="4in,397.65pt" coordsize="21600,21600" wrapcoords="-2147483648 0 -2147483648 122 -2147483648 21886 -2147483648 21886 -2147483648 21600 -2147483648 327 -2147483648 81 -2147483648 0 -2147483648 0" strokecolor="#4a7ebb" strokeweight="3.5pt">
            <v:fill o:detectmouseclick="t"/>
            <v:shadow on="t" opacity="22938f" mv:blur="38100f" offset="0,2pt"/>
            <v:textbox inset=",7.2pt,,7.2pt"/>
            <w10:wrap type="tight"/>
          </v:line>
        </w:pict>
      </w:r>
    </w:p>
    <w:p w:rsidR="00445320" w:rsidRPr="007C377B" w:rsidRDefault="00445320">
      <w:pPr>
        <w:rPr>
          <w:lang w:val="en-GB"/>
        </w:rPr>
      </w:pPr>
    </w:p>
    <w:p w:rsidR="00445320" w:rsidRPr="007C377B" w:rsidRDefault="00445320">
      <w:pPr>
        <w:rPr>
          <w:lang w:val="en-GB"/>
        </w:rPr>
      </w:pPr>
    </w:p>
    <w:p w:rsidR="00445320" w:rsidRPr="007C377B" w:rsidRDefault="00333A2F">
      <w:pPr>
        <w:rPr>
          <w:lang w:val="en-GB"/>
        </w:rPr>
      </w:pPr>
      <w:r w:rsidRPr="007C377B">
        <w:rPr>
          <w:noProof/>
          <w:lang w:val="en-GB"/>
        </w:rPr>
        <w:pict>
          <v:shape id="_x0000_s1031" type="#_x0000_t202" style="position:absolute;margin-left:306.4pt;margin-top:13.45pt;width:71.6pt;height:35.6pt;z-index:251663360;mso-wrap-edited:f;mso-position-horizontal:absolute;mso-position-vertical:absolute" wrapcoords="0 0 21600 0 21600 21600 0 21600 0 0" filled="f" strokecolor="black [3213]">
            <v:fill o:detectmouseclick="t"/>
            <v:textbox style="mso-next-textbox:#_x0000_s1031" inset=",7.2pt,,7.2pt">
              <w:txbxContent>
                <w:p w:rsidR="00CC523A" w:rsidRPr="00695899" w:rsidRDefault="00CC523A" w:rsidP="00695899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Qt</w:t>
                  </w:r>
                </w:p>
              </w:txbxContent>
            </v:textbox>
            <w10:wrap type="tight"/>
          </v:shape>
        </w:pict>
      </w:r>
      <w:r w:rsidRPr="007C377B">
        <w:rPr>
          <w:noProof/>
          <w:lang w:val="en-GB"/>
        </w:rPr>
        <w:pict>
          <v:shape id="_x0000_s1040" type="#_x0000_t202" style="position:absolute;margin-left:396pt;margin-top:13.45pt;width:180pt;height:54pt;z-index:251672576;mso-wrap-edited:f;mso-position-horizontal:absolute;mso-position-vertical:absolute" wrapcoords="0 0 21600 0 21600 21600 0 21600 0 0" filled="f" stroked="f">
            <v:fill o:detectmouseclick="t"/>
            <v:textbox style="mso-next-textbox:#_x0000_s1040" inset=",7.2pt,,7.2pt">
              <w:txbxContent>
                <w:p w:rsidR="00CC523A" w:rsidRPr="00695899" w:rsidRDefault="00CC523A" w:rsidP="00695899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>User interface layer</w:t>
                  </w:r>
                </w:p>
              </w:txbxContent>
            </v:textbox>
            <w10:wrap type="tight"/>
          </v:shape>
        </w:pict>
      </w:r>
    </w:p>
    <w:p w:rsidR="00445320" w:rsidRPr="007C377B" w:rsidRDefault="00445320">
      <w:pPr>
        <w:rPr>
          <w:lang w:val="en-GB"/>
        </w:rPr>
      </w:pPr>
    </w:p>
    <w:p w:rsidR="00445320" w:rsidRPr="007C377B" w:rsidRDefault="00445320">
      <w:pPr>
        <w:rPr>
          <w:lang w:val="en-GB"/>
        </w:rPr>
      </w:pPr>
    </w:p>
    <w:p w:rsidR="00445320" w:rsidRPr="007C377B" w:rsidRDefault="00445320">
      <w:pPr>
        <w:rPr>
          <w:lang w:val="en-GB"/>
        </w:rPr>
      </w:pPr>
    </w:p>
    <w:p w:rsidR="00445320" w:rsidRPr="007C377B" w:rsidRDefault="00333A2F">
      <w:pPr>
        <w:rPr>
          <w:lang w:val="en-GB"/>
        </w:rPr>
      </w:pPr>
      <w:r w:rsidRPr="007C377B">
        <w:rPr>
          <w:noProof/>
          <w:lang w:val="en-GB"/>
        </w:rPr>
        <w:pict>
          <v:shape id="_x0000_s1032" type="#_x0000_t202" style="position:absolute;margin-left:180pt;margin-top:11.2pt;width:197.6pt;height:35.6pt;z-index:251664384;mso-wrap-edited:f;mso-position-horizontal:absolute;mso-position-vertical:absolute" wrapcoords="0 0 21600 0 21600 21600 0 21600 0 0" filled="f" strokecolor="black [3213]">
            <v:fill o:detectmouseclick="t"/>
            <v:textbox inset=",7.2pt,,7.2pt">
              <w:txbxContent>
                <w:p w:rsidR="00CC523A" w:rsidRPr="00695899" w:rsidRDefault="00CC523A" w:rsidP="00695899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MITK</w:t>
                  </w:r>
                </w:p>
              </w:txbxContent>
            </v:textbox>
            <w10:wrap type="tight"/>
          </v:shape>
        </w:pict>
      </w:r>
      <w:r w:rsidRPr="007C377B">
        <w:rPr>
          <w:noProof/>
          <w:lang w:val="en-GB"/>
        </w:rPr>
        <w:pict>
          <v:shape id="_x0000_s1039" type="#_x0000_t202" style="position:absolute;margin-left:396pt;margin-top:11.2pt;width:180pt;height:36pt;z-index:251671552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CC523A" w:rsidRPr="00695899" w:rsidRDefault="00117110" w:rsidP="00695899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 xml:space="preserve">Application </w:t>
                  </w:r>
                  <w:r w:rsidR="00CC523A">
                    <w:rPr>
                      <w:sz w:val="32"/>
                    </w:rPr>
                    <w:t>layer</w:t>
                  </w:r>
                </w:p>
              </w:txbxContent>
            </v:textbox>
            <w10:wrap type="tight"/>
          </v:shape>
        </w:pict>
      </w:r>
      <w:r w:rsidRPr="007C377B">
        <w:rPr>
          <w:noProof/>
          <w:lang w:val="en-GB"/>
        </w:rPr>
        <w:pict>
          <v:shape id="_x0000_s1030" type="#_x0000_t202" style="position:absolute;margin-left:0;margin-top:11.2pt;width:71.6pt;height:35.65pt;z-index:251662336;mso-wrap-edited:f;mso-position-horizontal:absolute;mso-position-vertical:absolute" wrapcoords="0 0 21600 0 21600 21600 0 21600 0 0" filled="f" strokecolor="black [3213]">
            <v:fill o:detectmouseclick="t"/>
            <v:textbox style="mso-next-textbox:#_x0000_s1030" inset=",7.2pt,,7.2pt">
              <w:txbxContent>
                <w:p w:rsidR="00CC523A" w:rsidRPr="00695899" w:rsidRDefault="00CC523A" w:rsidP="00695899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Boost</w:t>
                  </w:r>
                </w:p>
              </w:txbxContent>
            </v:textbox>
            <w10:wrap type="tight"/>
          </v:shape>
        </w:pict>
      </w:r>
      <w:r w:rsidRPr="007C377B">
        <w:rPr>
          <w:noProof/>
          <w:lang w:val="en-GB"/>
        </w:rPr>
        <w:pict>
          <v:shape id="_x0000_s1041" type="#_x0000_t202" style="position:absolute;margin-left:90pt;margin-top:11.2pt;width:71.6pt;height:35.6pt;z-index:251673600;mso-wrap-edited:f;mso-position-horizontal:absolute;mso-position-vertical:absolute" wrapcoords="0 0 21600 0 21600 21600 0 21600 0 0" filled="f" strokecolor="black [3213]">
            <v:fill o:detectmouseclick="t"/>
            <v:textbox inset=",7.2pt,,7.2pt">
              <w:txbxContent>
                <w:p w:rsidR="00CC523A" w:rsidRPr="00695899" w:rsidRDefault="00CC523A" w:rsidP="00F72D67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NifTK</w:t>
                  </w:r>
                </w:p>
              </w:txbxContent>
            </v:textbox>
            <w10:wrap type="tight"/>
          </v:shape>
        </w:pict>
      </w:r>
    </w:p>
    <w:p w:rsidR="00CC523A" w:rsidRPr="007C377B" w:rsidRDefault="00333A2F">
      <w:pPr>
        <w:rPr>
          <w:lang w:val="en-GB"/>
        </w:rPr>
      </w:pPr>
      <w:r w:rsidRPr="007C377B">
        <w:rPr>
          <w:noProof/>
          <w:lang w:val="en-GB"/>
        </w:rPr>
        <w:pict>
          <v:shape id="_x0000_s1035" type="#_x0000_t202" style="position:absolute;margin-left:-189pt;margin-top:201.95pt;width:90pt;height:36pt;z-index:251667456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CC523A" w:rsidRPr="00695899" w:rsidRDefault="00CC523A">
                  <w:pPr>
                    <w:rPr>
                      <w:sz w:val="32"/>
                    </w:rPr>
                  </w:pPr>
                  <w:r w:rsidRPr="00695899">
                    <w:rPr>
                      <w:sz w:val="32"/>
                    </w:rPr>
                    <w:t>I/O layer</w:t>
                  </w:r>
                </w:p>
              </w:txbxContent>
            </v:textbox>
            <w10:wrap type="tight"/>
          </v:shape>
        </w:pict>
      </w:r>
      <w:r w:rsidRPr="007C377B">
        <w:rPr>
          <w:noProof/>
          <w:lang w:val="en-GB"/>
        </w:rPr>
        <w:pict>
          <v:shape id="_x0000_s1036" type="#_x0000_t202" style="position:absolute;margin-left:-189pt;margin-top:147.95pt;width:180pt;height:54pt;z-index:251668480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CC523A" w:rsidRPr="00695899" w:rsidRDefault="00CC523A">
                  <w:pPr>
                    <w:rPr>
                      <w:sz w:val="32"/>
                    </w:rPr>
                  </w:pPr>
                  <w:r w:rsidRPr="00695899">
                    <w:rPr>
                      <w:sz w:val="32"/>
                    </w:rPr>
                    <w:t>Image processing layer</w:t>
                  </w:r>
                </w:p>
              </w:txbxContent>
            </v:textbox>
            <w10:wrap type="tight"/>
          </v:shape>
        </w:pict>
      </w:r>
      <w:r w:rsidRPr="007C377B">
        <w:rPr>
          <w:noProof/>
          <w:lang w:val="en-GB"/>
        </w:rPr>
        <w:pict>
          <v:shape id="_x0000_s1037" type="#_x0000_t202" style="position:absolute;margin-left:-189pt;margin-top:93.95pt;width:180pt;height:54pt;z-index:251669504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CC523A" w:rsidRPr="007C377B" w:rsidRDefault="0046261B" w:rsidP="00695899">
                  <w:pPr>
                    <w:rPr>
                      <w:sz w:val="32"/>
                      <w:lang w:val="en-GB"/>
                    </w:rPr>
                  </w:pPr>
                  <w:r w:rsidRPr="007C377B">
                    <w:rPr>
                      <w:sz w:val="32"/>
                      <w:lang w:val="en-GB"/>
                    </w:rPr>
                    <w:t>Visualis</w:t>
                  </w:r>
                  <w:r w:rsidR="00CC523A" w:rsidRPr="007C377B">
                    <w:rPr>
                      <w:sz w:val="32"/>
                      <w:lang w:val="en-GB"/>
                    </w:rPr>
                    <w:t>ation layer</w:t>
                  </w:r>
                </w:p>
              </w:txbxContent>
            </v:textbox>
            <w10:wrap type="tight"/>
          </v:shape>
        </w:pict>
      </w:r>
      <w:r w:rsidRPr="007C377B">
        <w:rPr>
          <w:noProof/>
          <w:lang w:val="en-GB"/>
        </w:rPr>
        <w:pict>
          <v:shape id="_x0000_s1038" type="#_x0000_t202" style="position:absolute;margin-left:-189pt;margin-top:39.95pt;width:180pt;height:54pt;z-index:251670528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CC523A" w:rsidRPr="00695899" w:rsidRDefault="00CC523A" w:rsidP="00695899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>Services/Plug-in layer</w:t>
                  </w:r>
                </w:p>
              </w:txbxContent>
            </v:textbox>
            <w10:wrap type="tight"/>
          </v:shape>
        </w:pict>
      </w:r>
      <w:r w:rsidRPr="007C377B">
        <w:rPr>
          <w:noProof/>
          <w:lang w:val="en-GB"/>
        </w:rPr>
        <w:pict>
          <v:shape id="_x0000_s1029" type="#_x0000_t202" style="position:absolute;margin-left:-274.2pt;margin-top:39.95pt;width:71.6pt;height:35.6pt;z-index:251661312;mso-wrap-edited:f;mso-position-horizontal:absolute;mso-position-vertical:absolute" wrapcoords="0 0 21600 0 21600 21600 0 21600 0 0" filled="f" strokecolor="black [3213]">
            <v:fill o:detectmouseclick="t"/>
            <v:textbox inset=",7.2pt,,7.2pt">
              <w:txbxContent>
                <w:p w:rsidR="00CC523A" w:rsidRPr="00695899" w:rsidRDefault="00CC523A" w:rsidP="00695899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CTK</w:t>
                  </w:r>
                </w:p>
              </w:txbxContent>
            </v:textbox>
            <w10:wrap type="tight"/>
          </v:shape>
        </w:pict>
      </w:r>
      <w:r w:rsidRPr="007C377B">
        <w:rPr>
          <w:noProof/>
          <w:lang w:val="en-GB"/>
        </w:rPr>
        <w:pict>
          <v:shape id="_x0000_s1028" type="#_x0000_t202" style="position:absolute;margin-left:-382.6pt;margin-top:201.95pt;width:71.6pt;height:35.6pt;z-index:251660288;mso-wrap-edited:f;mso-position-horizontal:absolute;mso-position-vertical:absolute" wrapcoords="0 0 21600 0 21600 21600 0 21600 0 0" filled="f" strokecolor="black [3213]">
            <v:fill o:detectmouseclick="t"/>
            <v:textbox inset=",7.2pt,,7.2pt">
              <w:txbxContent>
                <w:p w:rsidR="00CC523A" w:rsidRPr="00695899" w:rsidRDefault="00CC523A" w:rsidP="00695899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GDCM</w:t>
                  </w:r>
                </w:p>
              </w:txbxContent>
            </v:textbox>
            <w10:wrap type="tight"/>
          </v:shape>
        </w:pict>
      </w:r>
      <w:r w:rsidRPr="007C377B">
        <w:rPr>
          <w:noProof/>
          <w:lang w:val="en-GB"/>
        </w:rPr>
        <w:pict>
          <v:shape id="_x0000_s1026" type="#_x0000_t202" style="position:absolute;margin-left:-382.6pt;margin-top:147.95pt;width:71.6pt;height:35.6pt;z-index:251658240;mso-wrap-edited:f;mso-position-horizontal:absolute;mso-position-vertical:absolute" wrapcoords="0 0 21600 0 21600 21600 0 21600 0 0" filled="f" strokecolor="black [3213]">
            <v:fill o:detectmouseclick="t"/>
            <v:textbox style="mso-next-textbox:#_x0000_s1026" inset=",7.2pt,,7.2pt">
              <w:txbxContent>
                <w:p w:rsidR="00CC523A" w:rsidRPr="00695899" w:rsidRDefault="00CC523A" w:rsidP="00695899">
                  <w:pPr>
                    <w:jc w:val="center"/>
                    <w:rPr>
                      <w:b/>
                      <w:sz w:val="32"/>
                    </w:rPr>
                  </w:pPr>
                  <w:r w:rsidRPr="00695899">
                    <w:rPr>
                      <w:b/>
                      <w:sz w:val="32"/>
                    </w:rPr>
                    <w:t>ITK</w:t>
                  </w:r>
                </w:p>
              </w:txbxContent>
            </v:textbox>
            <w10:wrap type="tight"/>
          </v:shape>
        </w:pict>
      </w:r>
      <w:r w:rsidRPr="007C377B">
        <w:rPr>
          <w:noProof/>
          <w:lang w:val="en-GB"/>
        </w:rPr>
        <w:pict>
          <v:shape id="_x0000_s1027" type="#_x0000_t202" style="position:absolute;margin-left:-382.6pt;margin-top:93.95pt;width:71.6pt;height:35.6pt;z-index:251659264;mso-wrap-edited:f;mso-position-horizontal:absolute;mso-position-vertical:absolute" wrapcoords="0 0 21600 0 21600 21600 0 21600 0 0" filled="f" strokecolor="black [3213]">
            <v:fill o:detectmouseclick="t"/>
            <v:textbox inset=",7.2pt,,7.2pt">
              <w:txbxContent>
                <w:p w:rsidR="00CC523A" w:rsidRPr="00695899" w:rsidRDefault="00CC523A" w:rsidP="00695899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V</w:t>
                  </w:r>
                  <w:r w:rsidRPr="00695899">
                    <w:rPr>
                      <w:b/>
                      <w:sz w:val="32"/>
                    </w:rPr>
                    <w:t>TK</w:t>
                  </w:r>
                </w:p>
              </w:txbxContent>
            </v:textbox>
            <w10:wrap type="tight"/>
          </v:shape>
        </w:pict>
      </w:r>
      <w:r w:rsidR="00695899" w:rsidRPr="007C377B">
        <w:rPr>
          <w:noProof/>
          <w:lang w:val="en-GB"/>
        </w:rPr>
        <w:pict>
          <v:shape id="_x0000_s1034" type="#_x0000_t202" style="position:absolute;margin-left:306pt;margin-top:252pt;width:18pt;height:18pt;z-index:251666432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CC523A" w:rsidRDefault="00CC523A"/>
              </w:txbxContent>
            </v:textbox>
            <w10:wrap type="tight"/>
          </v:shape>
        </w:pict>
      </w:r>
    </w:p>
    <w:sectPr w:rsidR="00CC523A" w:rsidRPr="007C377B" w:rsidSect="00333A2F">
      <w:pgSz w:w="16840" w:h="11899" w:orient="landscape"/>
      <w:pgMar w:top="1800" w:right="1440" w:bottom="1800" w:left="1440" w:header="708" w:footer="708" w:gutter="0"/>
      <w:cols w:space="708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695899"/>
    <w:rsid w:val="00117110"/>
    <w:rsid w:val="00333A2F"/>
    <w:rsid w:val="00445320"/>
    <w:rsid w:val="0046261B"/>
    <w:rsid w:val="00695899"/>
    <w:rsid w:val="007C377B"/>
    <w:rsid w:val="008C62A1"/>
    <w:rsid w:val="00CC523A"/>
    <w:rsid w:val="00DB0736"/>
    <w:rsid w:val="00F72D67"/>
  </w:rsids>
  <m:mathPr>
    <m:mathFont m:val="@ＭＳ 明朝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7F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589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899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0</Characters>
  <Application>Microsoft Word 12.1.0</Application>
  <DocSecurity>0</DocSecurity>
  <Lines>1</Lines>
  <Paragraphs>1</Paragraphs>
  <ScaleCrop>false</ScaleCrop>
  <Company>University College London</Company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Clarkson</dc:creator>
  <cp:keywords/>
  <cp:lastModifiedBy>Matt Clarkson</cp:lastModifiedBy>
  <cp:revision>10</cp:revision>
  <dcterms:created xsi:type="dcterms:W3CDTF">2012-04-03T05:02:00Z</dcterms:created>
  <dcterms:modified xsi:type="dcterms:W3CDTF">2012-04-03T06:50:00Z</dcterms:modified>
</cp:coreProperties>
</file>