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관리자가 반드시 인지하고 조치해야 할 이벤트 항목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✅ 1. 에이전트 관련 이벤트 (Agent Events)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3.32268370607"/>
        <w:gridCol w:w="4864.408945686901"/>
        <w:gridCol w:w="2412.268370607029"/>
        <w:tblGridChange w:id="0">
          <w:tblGrid>
            <w:gridCol w:w="2083.32268370607"/>
            <w:gridCol w:w="4864.408945686901"/>
            <w:gridCol w:w="2412.268370607029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필요 조치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에이전트 생성 요청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에이전트 등록이 요청됨 (교수, 직원 등)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승인/거절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에이전트 생성 완료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에이전트가 성공적으로 생성됨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설정 확인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에이전트 할당 요청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사용자로부터 에이전트 관리자 권한 요청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승인/거절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에이전트 할당 완료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에이전트가 사용자에게 배정됨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활동 모니터링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에이전트 할당 해제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또는 시스템이 권한을 해제함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사유 확인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에이전트 설정 변경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 프롬프트, 접근 권한 등이 수정됨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 이력 확인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에이전트 비활성화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수동으로 비활성화함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영향 검토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에이전트 활성화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이전에 비활성화된 에이전트를 다시 사용 설정함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승인된 대상 확인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에이전트 삭제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에이전트 완전 삭제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 기록 및 백업 확인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9q2b5ve6zvqp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✅ 2. 문서/색인 관련 이벤트 (Document &amp; Indexing Events)</w:t>
      </w:r>
    </w:p>
    <w:tbl>
      <w:tblPr>
        <w:tblStyle w:val="Table2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3915"/>
        <w:gridCol w:w="3240"/>
        <w:tblGridChange w:id="0">
          <w:tblGrid>
            <w:gridCol w:w="2175"/>
            <w:gridCol w:w="3915"/>
            <w:gridCol w:w="324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필요 조치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업로드 완료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문서가 에이전트에 연결됨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색인 상태 확인</w:t>
            </w:r>
          </w:p>
        </w:tc>
      </w:tr>
      <w:tr>
        <w:trPr>
          <w:cantSplit w:val="0"/>
          <w:trHeight w:val="320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수정/삭제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변경이 감지됨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인덱스 재생성 여부 판단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색인 빌드 성공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색인이 정상 작동 중임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업데이트 주기 확인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색인 빌드 실패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색인 오류 발생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에러 항목 분석 및 재시도</w:t>
            </w:r>
          </w:p>
        </w:tc>
      </w:tr>
      <w:tr>
        <w:trPr>
          <w:cantSplit w:val="0"/>
          <w:trHeight w:val="260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색인 누락 문서 발생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일부 문서가 색인되지 않음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형식/내용 점검 필요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평균 검색 지연 발생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기간 검색 시간이 느림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 상태 모니터링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jlo77e97btl8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✅ 3. 사용자 활동 관련 이벤트 (User Activity Events)</w:t>
      </w:r>
    </w:p>
    <w:tbl>
      <w:tblPr>
        <w:tblStyle w:val="Table3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5"/>
        <w:gridCol w:w="3500"/>
        <w:gridCol w:w="2735"/>
        <w:tblGridChange w:id="0">
          <w:tblGrid>
            <w:gridCol w:w="3005"/>
            <w:gridCol w:w="3500"/>
            <w:gridCol w:w="273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필요 조치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신규 운영자/카테고리 관리자 등록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학과 또는 시스템 운영 관리자 권한 요청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외부 사용자 등록 요청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외부 파트너/검토자 등에게 접근 권한 요청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실패 (연속)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비정상적인 로그인 시도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보안 점검, 계정 잠금 가능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성공 (게스트/외부자)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외부인이 로그인했을 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접근 권한 제한 확인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다운로드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요청으로 파일 다운로드됨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보안 로그 기록 확인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업로드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예외적 파일 업로드 발생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 검토 또는 승인 필요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 제한(Throttling) 발동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짧은 시간 내 과다 요청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차단 정책 설정 필요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6v3hntbdtlbx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✅ 4. 피드백 및 품질 관련 이벤트 (Feedback &amp; Quality)</w:t>
      </w:r>
    </w:p>
    <w:tbl>
      <w:tblPr>
        <w:tblStyle w:val="Table4"/>
        <w:tblW w:w="9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3585"/>
        <w:gridCol w:w="3330"/>
        <w:tblGridChange w:id="0">
          <w:tblGrid>
            <w:gridCol w:w="2280"/>
            <w:gridCol w:w="3585"/>
            <w:gridCol w:w="333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필요 조치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불만족 응답 등록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사용자로부터 낮은 평가 수신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답변 품질 개선 요청 생성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개선 요청 제출됨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UI/UX 또는 응답 개선 요청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분류 후 우선순위 반영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긴급 피드백 접수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사용 중 장애 제보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긴급 대응팀 호출 또는 안내 공지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dlrc2embowaz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✅ 5. 정책/시스템 이벤트 (System &amp; Policy)</w:t>
      </w:r>
    </w:p>
    <w:tbl>
      <w:tblPr>
        <w:tblStyle w:val="Table5"/>
        <w:tblW w:w="9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0"/>
        <w:gridCol w:w="3575"/>
        <w:gridCol w:w="3185"/>
        <w:tblGridChange w:id="0">
          <w:tblGrid>
            <w:gridCol w:w="2330"/>
            <w:gridCol w:w="3575"/>
            <w:gridCol w:w="318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필요 조치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설정 변경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시스템 설정 또는 정책 변경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 기록 및 공유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보안 정책 변경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접근 권한 또는 인증 방식 변경됨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재안내 필요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긴급 공지 발송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중단/업데이트 사전 안내됨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사용자 대상 공지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예정된 유지보수 등록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향후 시스템 점검 예약됨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 서비스 안내 준비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자원 경고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CPU/메모리 초과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 점검 또는 확장 조치 필요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1w3h7j2r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🔔 보너스: 우선순위 기반 분류</w:t>
      </w:r>
    </w:p>
    <w:tbl>
      <w:tblPr>
        <w:tblStyle w:val="Table6"/>
        <w:tblW w:w="5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5"/>
        <w:gridCol w:w="4250"/>
        <w:tblGridChange w:id="0">
          <w:tblGrid>
            <w:gridCol w:w="1115"/>
            <w:gridCol w:w="425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대표 이벤트 예시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🔴 긴급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색인 실패, 로그인 연속 실패, 긴급 피드백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🟠 중요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에이전트 설정 변경, 사용자 권한 변경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🟢 일반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업로드 완료, 피드백 수신</w:t>
            </w:r>
          </w:p>
        </w:tc>
      </w:tr>
    </w:tbl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✅ 관리자가 반드시 인지하고 조치해야 할 시스템 이벤트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2970"/>
        <w:gridCol w:w="1305"/>
        <w:gridCol w:w="2400"/>
        <w:tblGridChange w:id="0">
          <w:tblGrid>
            <w:gridCol w:w="2685"/>
            <w:gridCol w:w="2970"/>
            <w:gridCol w:w="1305"/>
            <w:gridCol w:w="2400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승인 권한 필요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권한자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850585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에이전트 생성 요청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에이전트 등록 요청 발생 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필요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마스터 관리자 / 운영 관리자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에이전트 관리자 권한 요청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특정 에이전트의 운영 권한을 요청함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필요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마스터 관리자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에이전트 권한 해제 요청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담당자에게서 에이전트 권한을 회수 요청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필요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마스터 관리자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에이전트 활성화 요청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이전에 비활성화된 에이전트 재사용 승인 요청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필요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마스터 관리자 / 운영 관리자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외부 사용자 등록 요청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외부 파트너/검토자 등에게 접근 권한 요청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필요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마스터 관리자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신규 운영자/카테고리 관리자 등록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학과 또는 시스템 운영 관리자 권한 요청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필요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마스터 관리자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색인 오류 확인 및 재처리 승인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색인 오류가 발생하고 재색인 요청 필요 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⚠️ 조건부 필요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 관리자 (오류 심각도에 따라)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피드백 항목 중 긴급 장애 보고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사용자로부터 신고된 응답 장애 또는 오작동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⚠️ 조건부 필요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 관리자 (내부 이관 또는 외부 안내 여부 판단)</w:t>
            </w:r>
          </w:p>
        </w:tc>
      </w:tr>
    </w:tbl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🔒 승인 권한이 없는 모니터링 이벤트 (단순 인지/점검/경고)</w:t>
      </w:r>
      <w:r w:rsidDel="00000000" w:rsidR="00000000" w:rsidRPr="00000000">
        <w:rPr>
          <w:rtl w:val="0"/>
        </w:rPr>
        <w:br w:type="textWrapping"/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1.693290734824"/>
        <w:gridCol w:w="4146.709265175718"/>
        <w:gridCol w:w="2621.597444089457"/>
        <w:tblGridChange w:id="0">
          <w:tblGrid>
            <w:gridCol w:w="2591.693290734824"/>
            <w:gridCol w:w="4146.709265175718"/>
            <w:gridCol w:w="2621.597444089457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권한 조치 여부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실패 (반복)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보안상 반복 로그인 실패 탐지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확인 후 자동 차단 여부 설정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업로드 (과대 용량)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100MB 초과 또는 허용되지 않은 확장자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자동 제한 또는 모니터링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금칙어 탐지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내 또는 사용자 질문 내 금칙어 사용 감지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금칙어 설정 내역 확인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 제한(Throttling) 발생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또는 에이전트가 과도한 요청 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주기적 점검 필요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피드백(싫어요/별점 낮음)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응답 평가 중 저평가 발생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QA 팀이 개선 태깅 필요</w:t>
            </w:r>
          </w:p>
        </w:tc>
      </w:tr>
    </w:tbl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ywloj6wiy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📊 요약: 승인 권한 필요한 항목만 따로 보기</w:t>
      </w:r>
    </w:p>
    <w:tbl>
      <w:tblPr>
        <w:tblStyle w:val="Table9"/>
        <w:tblW w:w="5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5"/>
        <w:gridCol w:w="2120"/>
        <w:tblGridChange w:id="0">
          <w:tblGrid>
            <w:gridCol w:w="3065"/>
            <w:gridCol w:w="212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승인 필요한 이벤트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승인 주체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에이전트 생성 요청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마스터/운영 관리자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에이전트 권한 요청/회수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마스터 관리자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외부 사용자 승인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마스터 관리자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운영자/카테고리 관리자 등록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마스터 관리자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긴급 색인 오류 재처리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 관리자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긴급 장애 피드백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 관리자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리스트는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대시보드의 '승인 요청 모듈'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혹은 **'긴급 대응 위젯'**으로 바로 설계 가능하며,</w:t>
        <w:br w:type="textWrapping"/>
        <w:t xml:space="preserve"> 각 항목은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58d68e"/>
          <w:rtl w:val="0"/>
        </w:rPr>
        <w:t xml:space="preserve"> 클릭 → 상세보기 → 승인/거절 → 로그 저장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흐름으로 UX를 구성하면 됩니다.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