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C479"/>
    <w:tbl>
      <w:tblPr>
        <w:tblStyle w:val="24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1F460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0" w:type="auto"/>
          </w:tcPr>
          <w:p w14:paraId="4247804E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065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6"/>
        <w:tblW w:w="100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77243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4D2748E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6878D9E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A3B8562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14:paraId="415F975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3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507656F1">
            <w:pPr>
              <w:pStyle w:val="20"/>
              <w:keepNext w:val="0"/>
              <w:keepLines w:val="0"/>
              <w:widowControl/>
              <w:suppressLineNumbers w:val="0"/>
            </w:pPr>
            <w:r>
              <w:t>Las asignaturas que más me gustaron y que se relacionan con mis intereses profesionales fueron:</w:t>
            </w:r>
          </w:p>
          <w:p w14:paraId="6E39237A">
            <w:pPr>
              <w:pStyle w:val="2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0"/>
              </w:rPr>
              <w:t>Programación Web y Desarrollo de Software de Escritorio:</w:t>
            </w:r>
            <w:r>
              <w:t xml:space="preserve"> me permitieron aplicar la lógica de programación a la construcción de soluciones concretas, lo que me motivó mucho porque se acerca al desarrollo de sistemas que quiero realizar en el futuro.</w:t>
            </w:r>
          </w:p>
          <w:p w14:paraId="3191EB95">
            <w:pPr>
              <w:pStyle w:val="20"/>
              <w:keepNext w:val="0"/>
              <w:keepLines w:val="0"/>
              <w:widowControl/>
              <w:suppressLineNumbers w:val="0"/>
              <w:ind w:left="1079" w:leftChars="327" w:hanging="360" w:hangingChars="150"/>
            </w:pPr>
            <w:r>
              <w:rPr>
                <w:rStyle w:val="10"/>
              </w:rPr>
              <w:t>Big Data y Minería de Datos:</w:t>
            </w:r>
            <w:r>
              <w:t xml:space="preserve"> me interesaron porque conectan el análisis de grandes volúmenes de información con la toma de decisiones, lo cual es un área con gran proyección laboral.</w:t>
            </w:r>
          </w:p>
          <w:p w14:paraId="6E7569A1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Style w:val="10"/>
              </w:rPr>
              <w:t>Liderazgo y Negociación:</w:t>
            </w:r>
            <w:r>
              <w:t xml:space="preserve"> me ayu</w:t>
            </w:r>
            <w:r>
              <w:rPr>
                <w:rFonts w:hint="default"/>
                <w:lang w:val="es-MX"/>
              </w:rPr>
              <w:t xml:space="preserve">do </w:t>
            </w:r>
            <w:r>
              <w:t>a desarrollar habilidades blandas que considero clave, ya que no basta con tener dominio técnico, sino también saber gestionar equipos y comunicar proyectos.</w:t>
            </w:r>
          </w:p>
          <w:p w14:paraId="0FC14B4F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1C9146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0AF42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06CF2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C9F305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9846CA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FE4C4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66A467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832D82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0AA312C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>
            <w:pPr>
              <w:spacing w:after="0" w:line="240" w:lineRule="auto"/>
              <w:rPr>
                <w:rFonts w:hint="default" w:ascii="Arial" w:hAnsi="Arial" w:cs="Arial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Sí, existe un gran valor en las certificaciones, ya que son una forma concreta de validar los conocimientos y competencias adquiridas durante la carrera. Estas acreditaciones permiten demostrar ante futuros empleadores que tengo un dominio en áreas específicas, por ejemplo, gestión de proyectos o herramientas tecnológicas, lo que aumenta mi empleabilidad y mi competitividad en el mercado laboral.</w:t>
            </w:r>
          </w:p>
          <w:p w14:paraId="0CD11891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14:paraId="2DFE459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3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7241260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17713E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1E63E42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3C605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79357B3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724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724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724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724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14:paraId="47EDCC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AD9ABE6">
            <w:pPr>
              <w:pStyle w:val="20"/>
              <w:keepNext w:val="0"/>
              <w:keepLines w:val="0"/>
              <w:widowControl/>
              <w:suppressLineNumbers w:val="0"/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Style w:val="10"/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  <w:t>Fortalezas :</w:t>
            </w:r>
          </w:p>
          <w:p w14:paraId="7273BA66">
            <w:pPr>
              <w:pStyle w:val="20"/>
              <w:keepNext w:val="0"/>
              <w:keepLines w:val="0"/>
              <w:widowControl/>
              <w:suppressLineNumbers w:val="0"/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  <w:t>Diseño y desarrollo de software (aprendido en Programación Web, Aplicaciones Móviles, Calidad de Software).</w:t>
            </w:r>
          </w:p>
          <w:p w14:paraId="0FB4E6A1">
            <w:pPr>
              <w:pStyle w:val="20"/>
              <w:keepNext w:val="0"/>
              <w:keepLines w:val="0"/>
              <w:widowControl/>
              <w:suppressLineNumbers w:val="0"/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  <w:t>Manejo de bases de datos (Modelamiento, Consultas y Programación de Base de Datos).</w:t>
            </w:r>
          </w:p>
          <w:p w14:paraId="600E9DA2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  <w:t>Trabajo en equipo y comunicación efectiva (Portafolio, Liderazgo y Negociación).</w:t>
            </w:r>
          </w:p>
          <w:p w14:paraId="3C91A40B">
            <w:pPr>
              <w:pStyle w:val="20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  <w:color w:val="FF0000"/>
              </w:rPr>
            </w:pPr>
            <w:r>
              <w:rPr>
                <w:rStyle w:val="10"/>
                <w:rFonts w:hint="default" w:ascii="Arial" w:hAnsi="Arial" w:cs="Arial"/>
                <w:color w:val="FF0000"/>
              </w:rPr>
              <w:t>Debilidades :</w:t>
            </w:r>
            <w:r>
              <w:rPr>
                <w:rFonts w:hint="default" w:ascii="Arial" w:hAnsi="Arial" w:eastAsia="SimSun" w:cs="Arial"/>
                <w:color w:val="FF0000"/>
                <w:sz w:val="24"/>
              </w:rPr>
              <w:t xml:space="preserve"> </w:t>
            </w:r>
          </w:p>
          <w:p w14:paraId="396ABE3B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FF0000"/>
              </w:rPr>
            </w:pPr>
            <w:r>
              <w:rPr>
                <w:rFonts w:hint="default" w:ascii="Arial" w:hAnsi="Arial" w:cs="Arial"/>
                <w:color w:val="FF0000"/>
              </w:rPr>
              <w:t>Gestión de riesgos y planificación avanzada (Gestión de Proyectos Informáticos, Gestión de Riesgos).</w:t>
            </w:r>
          </w:p>
          <w:p w14:paraId="7AD8AB9D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/>
                <w:color w:val="FF0000"/>
              </w:rPr>
            </w:pPr>
            <w:r>
              <w:rPr>
                <w:rFonts w:hint="default" w:ascii="Arial" w:hAnsi="Arial" w:cs="Arial"/>
                <w:color w:val="FF0000"/>
              </w:rPr>
              <w:t>Inglés técnico (por no haber alcanzado el nivel intermedio alto aún).</w:t>
            </w:r>
          </w:p>
          <w:p w14:paraId="19307E57">
            <w:pPr>
              <w:pStyle w:val="20"/>
              <w:keepNext w:val="0"/>
              <w:keepLines w:val="0"/>
              <w:widowControl/>
              <w:suppressLineNumbers w:val="0"/>
              <w:ind w:left="720"/>
              <w:rPr>
                <w:rFonts w:hint="default" w:ascii="Arial" w:hAnsi="Arial" w:cs="Arial" w:eastAsiaTheme="majorEastAsia"/>
                <w:color w:val="FF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FF0000"/>
              </w:rPr>
              <w:t>Innovación aplicada al emprendimiento (aunque vi asignaturas como Mentalidad Emprendedora, siento que me falta mayor experiencia práctica).</w:t>
            </w:r>
          </w:p>
          <w:p w14:paraId="47C964BE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>
            <w:pPr>
              <w:tabs>
                <w:tab w:val="left" w:pos="454"/>
              </w:tabs>
              <w:spacing w:after="0" w:line="240" w:lineRule="auto"/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520FE38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41119049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2B222691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2A425F0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1E511455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35B04FA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C41202F"/>
    <w:p w14:paraId="07382E73"/>
    <w:p w14:paraId="115A9D3D"/>
    <w:p w14:paraId="7E68B02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CB1AB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B32B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14069A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440" w:hRule="atLeast"/>
        </w:trPr>
        <w:tc>
          <w:tcPr>
            <w:tcW w:w="10076" w:type="dxa"/>
            <w:vAlign w:val="center"/>
          </w:tcPr>
          <w:p w14:paraId="113AB38B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14:paraId="5D4811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Mis principales intereses profesionales están en el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desarrollo de software y la gestión de proyectos tecnológicos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, con un enfoque en la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modernización de sistemas y la analítica de datos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. Me interesa trabajar en el sector público o privado, donde pueda desarrollar soluciones digitales que mejoren la eficiencia y la transparencia de los procesos.</w:t>
            </w:r>
          </w:p>
          <w:p w14:paraId="78F3EAF9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Las competencias más relacionadas son el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diseño de soluciones informáticas, la gestión de proyectos y el pensamiento crítico aplicado a la innovación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. Sin embargo, siento que debo fortalecer la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gestión de riesgos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 y el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inglés técnico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, ya que son fundamentales para avanzar en entornos más complejos y globales.</w:t>
            </w:r>
          </w:p>
          <w:p w14:paraId="59C01D8C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>
            <w:pPr>
              <w:tabs>
                <w:tab w:val="left" w:pos="454"/>
              </w:tabs>
              <w:spacing w:after="0" w:line="240" w:lineRule="auto"/>
              <w:jc w:val="both"/>
              <w:rPr>
                <w:rFonts w:hint="default" w:ascii="Arial" w:hAnsi="Arial" w:cs="Arial" w:eastAsiaTheme="majorEastAsia"/>
                <w:b w:val="0"/>
                <w:bCs w:val="0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En 5 años me gustaría estar trabajando como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líder de proyectos 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, gestionando equipos multidisciplinarios y desarrollando soluciones informáticas innovadoras. Me gustaría trabajar en un proyecto de alto impacto social o empresarial, aplicando tanto mi conocimiento técnico como mis habilidades de liderazgo.</w:t>
            </w:r>
          </w:p>
          <w:p w14:paraId="157B6928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2D72CB9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4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10F8D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27F870E3">
            <w:pPr>
              <w:spacing w:after="0" w:line="240" w:lineRule="auto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14:paraId="60F342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>
            <w:pPr>
              <w:pStyle w:val="31"/>
              <w:numPr>
                <w:ilvl w:val="0"/>
                <w:numId w:val="1"/>
              </w:numPr>
              <w:tabs>
                <w:tab w:val="left" w:pos="454"/>
              </w:tabs>
              <w:spacing w:after="0" w:line="240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>
            <w:pPr>
              <w:tabs>
                <w:tab w:val="left" w:pos="454"/>
              </w:tabs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>
            <w:pPr>
              <w:tabs>
                <w:tab w:val="left" w:pos="1021"/>
              </w:tabs>
              <w:spacing w:after="0" w:line="240" w:lineRule="auto"/>
              <w:ind w:firstLine="142"/>
              <w:jc w:val="both"/>
              <w:rPr>
                <w:rFonts w:hint="default" w:ascii="Arial" w:hAnsi="Arial" w:cs="Arial"/>
                <w:b w:val="0"/>
                <w:bCs w:val="0"/>
                <w:color w:val="1F4E79" w:themeColor="accent1" w:themeShade="8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Sí, el proyecto APT de </w:t>
            </w:r>
            <w:r>
              <w:rPr>
                <w:rStyle w:val="10"/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>Modernización del Sistema COREVOTA</w:t>
            </w:r>
            <w:r>
              <w:rPr>
                <w:rFonts w:hint="default" w:ascii="Arial" w:hAnsi="Arial" w:eastAsia="SimSun" w:cs="Arial"/>
                <w:b w:val="0"/>
                <w:bCs w:val="0"/>
                <w:sz w:val="24"/>
                <w:szCs w:val="24"/>
              </w:rPr>
              <w:t xml:space="preserve"> se relaciona mucho con mis proyecciones, porque integra desarrollo de software, gestión de proyectos y trabajo con stakeholders reales. Es un escenario que me acerca a la práctica profesional que quiero desempeñar en el futuro. Quizás lo único que requiere ajuste es profundizar más en la medición de impacto (métricas de eficiencia y transparencia) para alinearlo mejor con los objetivos profesionales.</w:t>
            </w:r>
          </w:p>
          <w:p w14:paraId="4A5DF5F4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AB14700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E70D7A1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24F45704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06131F06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610F8A13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45AE9B2C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7F0C72AF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0258C4CA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5D115411">
            <w:pPr>
              <w:spacing w:after="0" w:line="240" w:lineRule="auto"/>
              <w:jc w:val="both"/>
              <w:rPr>
                <w:rFonts w:ascii="Calibri" w:hAnsi="Calibri"/>
                <w:b/>
                <w:bCs/>
              </w:rPr>
            </w:pPr>
          </w:p>
          <w:p w14:paraId="11B17C1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9A02EB5">
      <w:pPr>
        <w:rPr>
          <w:sz w:val="24"/>
          <w:szCs w:val="24"/>
        </w:rPr>
      </w:pPr>
      <w:bookmarkStart w:id="0" w:name="_GoBack"/>
      <w:bookmarkEnd w:id="0"/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7982979"/>
      <w:docPartObj>
        <w:docPartGallery w:val="AutoText"/>
      </w:docPartObj>
    </w:sdtPr>
    <w:sdtContent>
      <w:p w14:paraId="2EA7557A">
        <w:pPr>
          <w:pStyle w:val="21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23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15E8991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9"/>
      <w:tabs>
        <w:tab w:val="left" w:pos="8122"/>
        <w:tab w:val="clear" w:pos="4419"/>
        <w:tab w:val="clear" w:pos="8838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6136"/>
      <w:gridCol w:w="3379"/>
    </w:tblGrid>
    <w:tr w14:paraId="4C649BF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044B22"/>
    <w:multiLevelType w:val="multilevel"/>
    <w:tmpl w:val="7A044B22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3F362CF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3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annotation subject"/>
    <w:basedOn w:val="17"/>
    <w:next w:val="17"/>
    <w:link w:val="37"/>
    <w:semiHidden/>
    <w:unhideWhenUsed/>
    <w:qFormat/>
    <w:uiPriority w:val="99"/>
    <w:rPr>
      <w:b/>
      <w:bCs/>
    </w:rPr>
  </w:style>
  <w:style w:type="paragraph" w:styleId="17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header"/>
    <w:basedOn w:val="1"/>
    <w:link w:val="28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1">
    <w:name w:val="footer"/>
    <w:basedOn w:val="1"/>
    <w:link w:val="2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3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qFormat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9"/>
    <w:qFormat/>
    <w:uiPriority w:val="0"/>
  </w:style>
  <w:style w:type="character" w:customStyle="1" w:styleId="29">
    <w:name w:val="Pie de página Car"/>
    <w:basedOn w:val="5"/>
    <w:link w:val="21"/>
    <w:qFormat/>
    <w:uiPriority w:val="99"/>
  </w:style>
  <w:style w:type="table" w:customStyle="1" w:styleId="30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1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7"/>
    <w:qFormat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6"/>
    <w:semiHidden/>
    <w:qFormat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22"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qFormat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2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/>
</ds:datastoreItem>
</file>

<file path=customXml/itemProps3.xml><?xml version="1.0" encoding="utf-8"?>
<ds:datastoreItem xmlns:ds="http://schemas.openxmlformats.org/officeDocument/2006/customXml" ds:itemID="{5F1783E3-BA1C-4CA3-8E32-C9B378BBED03}">
  <ds:schemaRefs/>
</ds:datastoreItem>
</file>

<file path=customXml/itemProps4.xml><?xml version="1.0" encoding="utf-8"?>
<ds:datastoreItem xmlns:ds="http://schemas.openxmlformats.org/officeDocument/2006/customXml" ds:itemID="{90673534-9590-47F8-B0D6-46AB217CB3AD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5</Pages>
  <Words>426</Words>
  <Characters>2343</Characters>
  <Lines>19</Lines>
  <Paragraphs>5</Paragraphs>
  <TotalTime>11</TotalTime>
  <ScaleCrop>false</ScaleCrop>
  <LinksUpToDate>false</LinksUpToDate>
  <CharactersWithSpaces>2764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PEDRO PABLO VERGARA GONZALEZ</cp:lastModifiedBy>
  <cp:lastPrinted>2019-12-16T20:10:00Z</cp:lastPrinted>
  <dcterms:modified xsi:type="dcterms:W3CDTF">2025-08-31T17:51:27Z</dcterms:modified>
  <dc:title>AsignaturaPortafolioTitulo_APT2.0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2058-12.2.0.22222</vt:lpwstr>
  </property>
  <property fmtid="{D5CDD505-2E9C-101B-9397-08002B2CF9AE}" pid="5" name="ICV">
    <vt:lpwstr>76B134AEF1AF44348EF7A250A9CC5EB4_13</vt:lpwstr>
  </property>
</Properties>
</file>