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E48B" w14:textId="77777777" w:rsidR="003123FC" w:rsidRPr="003123FC" w:rsidRDefault="003123FC" w:rsidP="003123FC">
      <w:pPr>
        <w:jc w:val="center"/>
        <w:rPr>
          <w:b/>
        </w:rPr>
      </w:pPr>
      <w:r w:rsidRPr="003123FC">
        <w:rPr>
          <w:b/>
        </w:rPr>
        <w:t>Description of Supplementary Files</w:t>
      </w:r>
    </w:p>
    <w:p w14:paraId="46CD9511" w14:textId="77777777" w:rsidR="003123FC" w:rsidRDefault="003123FC" w:rsidP="003123FC"/>
    <w:p w14:paraId="57DC8EA8" w14:textId="77777777" w:rsidR="0027124F" w:rsidRDefault="0027124F" w:rsidP="003123FC">
      <w:pPr>
        <w:rPr>
          <w:b/>
        </w:rPr>
      </w:pPr>
    </w:p>
    <w:p w14:paraId="4359A8EF" w14:textId="3C294885" w:rsidR="00B21F95" w:rsidRDefault="003123FC" w:rsidP="003123FC">
      <w:r w:rsidRPr="003123FC">
        <w:rPr>
          <w:b/>
        </w:rPr>
        <w:t>File Name:</w:t>
      </w:r>
      <w:r w:rsidR="00B6583B">
        <w:t xml:space="preserve"> </w:t>
      </w:r>
      <w:hyperlink r:id="rId4" w:history="1">
        <w:r w:rsidR="00B30601" w:rsidRPr="00CD5436">
          <w:rPr>
            <w:rStyle w:val="Hyperlink"/>
          </w:rPr>
          <w:t xml:space="preserve">Supplementary Video 1 </w:t>
        </w:r>
      </w:hyperlink>
      <w:r w:rsidR="00C30A22">
        <w:t xml:space="preserve"> </w:t>
      </w:r>
    </w:p>
    <w:p w14:paraId="61B2B3DC" w14:textId="77777777" w:rsidR="00B30601" w:rsidRDefault="003123FC" w:rsidP="00B30601">
      <w:r w:rsidRPr="003123FC">
        <w:rPr>
          <w:b/>
        </w:rPr>
        <w:t>Description:</w:t>
      </w:r>
      <w:r w:rsidR="00B30601">
        <w:t xml:space="preserve"> Video showing the visuals of the Atari Pinball game together with the heatmaps computed by LRP. The agent moves the ball into a scoring switch four times to activate a multiplier and then </w:t>
      </w:r>
      <w:proofErr w:type="spellStart"/>
      <w:r w:rsidR="00B30601">
        <w:t>maneuvers</w:t>
      </w:r>
      <w:proofErr w:type="spellEnd"/>
      <w:r w:rsidR="00B30601">
        <w:t xml:space="preserve"> the ball to score infinitely. The heatmap shows that the flippers &gt; </w:t>
      </w:r>
      <w:proofErr w:type="spellStart"/>
      <w:r w:rsidR="00B30601">
        <w:t>Seite</w:t>
      </w:r>
      <w:proofErr w:type="spellEnd"/>
      <w:r w:rsidR="00B30601">
        <w:t xml:space="preserve"> 2/2 are completely ignored by the agent throughout the entire game. The agent has learned to control the ball by “nudging” the table. </w:t>
      </w:r>
    </w:p>
    <w:p w14:paraId="1FAAF35D" w14:textId="77777777" w:rsidR="00B30601" w:rsidRDefault="00B30601" w:rsidP="00B30601"/>
    <w:p w14:paraId="7C46F499" w14:textId="25A833C4" w:rsidR="00B30601" w:rsidRDefault="00B30601" w:rsidP="00B30601">
      <w:r>
        <w:t xml:space="preserve">File Name: </w:t>
      </w:r>
      <w:hyperlink r:id="rId5" w:history="1">
        <w:r w:rsidRPr="00CD5436">
          <w:rPr>
            <w:rStyle w:val="Hyperlink"/>
          </w:rPr>
          <w:t>Supplementary Video 2</w:t>
        </w:r>
      </w:hyperlink>
      <w:bookmarkStart w:id="0" w:name="_GoBack"/>
      <w:bookmarkEnd w:id="0"/>
    </w:p>
    <w:p w14:paraId="49228C2A" w14:textId="77777777" w:rsidR="00D80B45" w:rsidRDefault="00B30601" w:rsidP="00B30601">
      <w:r>
        <w:t>Description: Video showing the visuals of the Atari Breakout game together with the heatmaps computed by Sensitivity Analysis and LRP. Sensitivity Analysis explains a local variation of the agent’s decision function. It produces a result that is noisy and hard to interpret. LRP explains not a variation, but the decision function itself. It distinctly highlights the ball, the tunnel and the paddles, all of which are indeed relevant to the agent’s decision.</w:t>
      </w:r>
    </w:p>
    <w:p w14:paraId="4D680764" w14:textId="77777777" w:rsidR="0027124F" w:rsidRDefault="0027124F" w:rsidP="00C30A22"/>
    <w:p w14:paraId="2AF062E4" w14:textId="77777777" w:rsidR="00BF5ACA" w:rsidRDefault="00BF5ACA" w:rsidP="00BF5ACA"/>
    <w:p w14:paraId="630E9D51" w14:textId="77777777" w:rsidR="00D80B45" w:rsidRDefault="00D80B45" w:rsidP="00C30A22"/>
    <w:p w14:paraId="42B61A1F" w14:textId="77777777" w:rsidR="0027124F" w:rsidRDefault="0027124F" w:rsidP="0027124F"/>
    <w:p w14:paraId="5F14EE1A" w14:textId="77777777" w:rsidR="0027124F" w:rsidRDefault="0027124F" w:rsidP="00BF5ACA"/>
    <w:p w14:paraId="40FF494A" w14:textId="77777777" w:rsidR="00C30A22" w:rsidRDefault="00C30A22"/>
    <w:sectPr w:rsidR="00C3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FC"/>
    <w:rsid w:val="0027124F"/>
    <w:rsid w:val="003123FC"/>
    <w:rsid w:val="00330FC0"/>
    <w:rsid w:val="0058589B"/>
    <w:rsid w:val="00706264"/>
    <w:rsid w:val="00800BA6"/>
    <w:rsid w:val="00B21F95"/>
    <w:rsid w:val="00B30601"/>
    <w:rsid w:val="00B6583B"/>
    <w:rsid w:val="00BF5ACA"/>
    <w:rsid w:val="00C30A22"/>
    <w:rsid w:val="00CD5436"/>
    <w:rsid w:val="00D80B45"/>
    <w:rsid w:val="00D96E1C"/>
    <w:rsid w:val="00E70EA7"/>
    <w:rsid w:val="00F003A4"/>
    <w:rsid w:val="00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B8FE"/>
  <w15:docId w15:val="{95C46F90-ACB6-47D2-B902-AB6300C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4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ic-content.springer.com/esm/art%3A10.1038%2Fs41467-019-08987-4/MediaObjects/41467_2019_8987_MOESM4_ESM.mov" TargetMode="External"/><Relationship Id="rId4" Type="http://schemas.openxmlformats.org/officeDocument/2006/relationships/hyperlink" Target="https://static-content.springer.com/esm/art%3A10.1038%2Fs41467-019-08987-4/MediaObjects/41467_2019_8987_MOESM3_ESM.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Reeves</dc:creator>
  <cp:lastModifiedBy>Elena Ranguelova</cp:lastModifiedBy>
  <cp:revision>3</cp:revision>
  <dcterms:created xsi:type="dcterms:W3CDTF">2019-04-23T12:45:00Z</dcterms:created>
  <dcterms:modified xsi:type="dcterms:W3CDTF">2019-04-23T12:46:00Z</dcterms:modified>
</cp:coreProperties>
</file>