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9D65" w14:textId="4D3AFB26" w:rsidR="00E56D8D" w:rsidRPr="00B50A0B" w:rsidRDefault="00E56D8D" w:rsidP="00DA79C8">
      <w:pPr>
        <w:pStyle w:val="Sinespaciado"/>
        <w:rPr>
          <w:b/>
          <w:bCs/>
          <w:i/>
          <w:iCs/>
          <w:sz w:val="30"/>
          <w:szCs w:val="30"/>
          <w:u w:val="single"/>
        </w:rPr>
      </w:pPr>
      <w:r w:rsidRPr="00B50A0B">
        <w:rPr>
          <w:b/>
          <w:bCs/>
          <w:i/>
          <w:iCs/>
          <w:sz w:val="30"/>
          <w:szCs w:val="30"/>
          <w:u w:val="single"/>
        </w:rPr>
        <w:t>Solución tarea 1.2</w:t>
      </w:r>
    </w:p>
    <w:p w14:paraId="2050A624" w14:textId="2331F011" w:rsidR="00DA79C8" w:rsidRDefault="00DA79C8" w:rsidP="00DA79C8">
      <w:pPr>
        <w:pStyle w:val="Sinespaciado"/>
      </w:pPr>
    </w:p>
    <w:p w14:paraId="174766D3" w14:textId="29D921D9" w:rsidR="008306A0" w:rsidRDefault="0057389C" w:rsidP="008306A0">
      <w:pPr>
        <w:pStyle w:val="Sinespaciado"/>
      </w:pPr>
      <w:r>
        <w:t xml:space="preserve">3.1 </w:t>
      </w:r>
      <w:r w:rsidR="008306A0" w:rsidRPr="008306A0">
        <w:t>Mostrar los datos de todos los restaurantes de cocina española (valor “</w:t>
      </w:r>
      <w:proofErr w:type="spellStart"/>
      <w:r w:rsidR="008306A0" w:rsidRPr="008306A0">
        <w:t>Spanish</w:t>
      </w:r>
      <w:proofErr w:type="spellEnd"/>
      <w:r w:rsidR="008306A0" w:rsidRPr="008306A0">
        <w:t>”). ¿Cuántos restaurantes de e</w:t>
      </w:r>
      <w:r>
        <w:t>s</w:t>
      </w:r>
      <w:r w:rsidR="008306A0" w:rsidRPr="008306A0">
        <w:t>te tipo de cocina hay en la colección? ¿Cuántos restaurantes sobre el total suponen los restaurantes de cocina española? </w:t>
      </w:r>
    </w:p>
    <w:p w14:paraId="69A9957F" w14:textId="77777777" w:rsidR="0057389C" w:rsidRPr="0057389C" w:rsidRDefault="0057389C" w:rsidP="008306A0">
      <w:pPr>
        <w:pStyle w:val="Sinespaciado"/>
        <w:rPr>
          <w:sz w:val="10"/>
          <w:szCs w:val="10"/>
        </w:rPr>
      </w:pPr>
    </w:p>
    <w:p w14:paraId="59E73243" w14:textId="562F1304" w:rsidR="008306A0" w:rsidRDefault="008306A0" w:rsidP="008306A0">
      <w:pPr>
        <w:pStyle w:val="Sinespaciado"/>
      </w:pPr>
      <w:r w:rsidRPr="008306A0">
        <w:drawing>
          <wp:inline distT="0" distB="0" distL="0" distR="0" wp14:anchorId="66F97078" wp14:editId="70BAFCBE">
            <wp:extent cx="5400040" cy="5036820"/>
            <wp:effectExtent l="0" t="0" r="0" b="0"/>
            <wp:docPr id="1911185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85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A373" w14:textId="77777777" w:rsidR="00C56687" w:rsidRDefault="00C56687" w:rsidP="008306A0">
      <w:pPr>
        <w:pStyle w:val="Sinespaciado"/>
      </w:pPr>
    </w:p>
    <w:p w14:paraId="0E790FE6" w14:textId="77777777" w:rsidR="00C56687" w:rsidRDefault="00C56687" w:rsidP="008306A0">
      <w:pPr>
        <w:pStyle w:val="Sinespaciado"/>
      </w:pPr>
    </w:p>
    <w:p w14:paraId="6BCBF264" w14:textId="77777777" w:rsidR="00C56687" w:rsidRDefault="00C56687" w:rsidP="008306A0">
      <w:pPr>
        <w:pStyle w:val="Sinespaciado"/>
      </w:pPr>
    </w:p>
    <w:p w14:paraId="5DEC27AC" w14:textId="77777777" w:rsidR="00C56687" w:rsidRDefault="00C56687" w:rsidP="008306A0">
      <w:pPr>
        <w:pStyle w:val="Sinespaciado"/>
      </w:pPr>
    </w:p>
    <w:p w14:paraId="66C601EA" w14:textId="77777777" w:rsidR="00C56687" w:rsidRDefault="00C56687" w:rsidP="008306A0">
      <w:pPr>
        <w:pStyle w:val="Sinespaciado"/>
      </w:pPr>
    </w:p>
    <w:p w14:paraId="3953ECAF" w14:textId="77777777" w:rsidR="00C56687" w:rsidRDefault="00C56687" w:rsidP="008306A0">
      <w:pPr>
        <w:pStyle w:val="Sinespaciado"/>
      </w:pPr>
    </w:p>
    <w:p w14:paraId="4F7D9B7C" w14:textId="77777777" w:rsidR="00C56687" w:rsidRDefault="00C56687" w:rsidP="008306A0">
      <w:pPr>
        <w:pStyle w:val="Sinespaciado"/>
      </w:pPr>
    </w:p>
    <w:p w14:paraId="6923E8D5" w14:textId="77777777" w:rsidR="00C56687" w:rsidRDefault="00C56687" w:rsidP="008306A0">
      <w:pPr>
        <w:pStyle w:val="Sinespaciado"/>
      </w:pPr>
    </w:p>
    <w:p w14:paraId="4D11C9D3" w14:textId="77777777" w:rsidR="00C56687" w:rsidRDefault="00C56687" w:rsidP="008306A0">
      <w:pPr>
        <w:pStyle w:val="Sinespaciado"/>
      </w:pPr>
    </w:p>
    <w:p w14:paraId="326CDA2D" w14:textId="77777777" w:rsidR="00C56687" w:rsidRDefault="00C56687" w:rsidP="008306A0">
      <w:pPr>
        <w:pStyle w:val="Sinespaciado"/>
      </w:pPr>
    </w:p>
    <w:p w14:paraId="716B24CB" w14:textId="77777777" w:rsidR="00C56687" w:rsidRDefault="00C56687" w:rsidP="008306A0">
      <w:pPr>
        <w:pStyle w:val="Sinespaciado"/>
      </w:pPr>
    </w:p>
    <w:p w14:paraId="6A8FECDC" w14:textId="77777777" w:rsidR="00C56687" w:rsidRDefault="00C56687" w:rsidP="008306A0">
      <w:pPr>
        <w:pStyle w:val="Sinespaciado"/>
      </w:pPr>
    </w:p>
    <w:p w14:paraId="48C65B5D" w14:textId="77777777" w:rsidR="00C56687" w:rsidRDefault="00C56687" w:rsidP="008306A0">
      <w:pPr>
        <w:pStyle w:val="Sinespaciado"/>
      </w:pPr>
    </w:p>
    <w:p w14:paraId="68E7152E" w14:textId="77777777" w:rsidR="00C56687" w:rsidRDefault="00C56687" w:rsidP="008306A0">
      <w:pPr>
        <w:pStyle w:val="Sinespaciado"/>
      </w:pPr>
    </w:p>
    <w:p w14:paraId="0757BD83" w14:textId="77777777" w:rsidR="00C56687" w:rsidRDefault="00C56687" w:rsidP="008306A0">
      <w:pPr>
        <w:pStyle w:val="Sinespaciado"/>
      </w:pPr>
    </w:p>
    <w:p w14:paraId="50B8D9C2" w14:textId="77777777" w:rsidR="00C56687" w:rsidRDefault="00C56687" w:rsidP="008306A0">
      <w:pPr>
        <w:pStyle w:val="Sinespaciado"/>
      </w:pPr>
    </w:p>
    <w:p w14:paraId="7633E9BF" w14:textId="4BCEA74D" w:rsidR="00C56687" w:rsidRDefault="000C704C" w:rsidP="008306A0">
      <w:pPr>
        <w:pStyle w:val="Sinespaciado"/>
      </w:pPr>
      <w:r w:rsidRPr="000C704C">
        <w:t>3.2. Mostrar los nombres de todos los restaurantes de cocina portuguesa (valor “Portuguese”) que se encuentren en el barrio de “Queens”. </w:t>
      </w:r>
    </w:p>
    <w:p w14:paraId="31E1ABDF" w14:textId="77777777" w:rsidR="008306A0" w:rsidRDefault="008306A0" w:rsidP="008306A0">
      <w:pPr>
        <w:pStyle w:val="Sinespaciado"/>
      </w:pPr>
    </w:p>
    <w:p w14:paraId="345FC9E9" w14:textId="1EB2A099" w:rsidR="008306A0" w:rsidRDefault="00C56687" w:rsidP="008306A0">
      <w:pPr>
        <w:pStyle w:val="Sinespaciado"/>
      </w:pPr>
      <w:r w:rsidRPr="00C56687">
        <w:drawing>
          <wp:inline distT="0" distB="0" distL="0" distR="0" wp14:anchorId="45C7C601" wp14:editId="5A9FF3CA">
            <wp:extent cx="5400040" cy="5118735"/>
            <wp:effectExtent l="0" t="0" r="0" b="5715"/>
            <wp:docPr id="1136094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9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34B" w14:textId="77777777" w:rsidR="000C704C" w:rsidRDefault="000C704C" w:rsidP="008306A0">
      <w:pPr>
        <w:pStyle w:val="Sinespaciado"/>
      </w:pPr>
    </w:p>
    <w:p w14:paraId="530A6976" w14:textId="77777777" w:rsidR="000C704C" w:rsidRDefault="000C704C" w:rsidP="008306A0">
      <w:pPr>
        <w:pStyle w:val="Sinespaciado"/>
      </w:pPr>
    </w:p>
    <w:p w14:paraId="024A5501" w14:textId="77777777" w:rsidR="00954175" w:rsidRDefault="00954175">
      <w:r>
        <w:br w:type="page"/>
      </w:r>
    </w:p>
    <w:p w14:paraId="3B035DAE" w14:textId="7906507A" w:rsidR="000C704C" w:rsidRDefault="008E3CEE" w:rsidP="008306A0">
      <w:pPr>
        <w:pStyle w:val="Sinespaciado"/>
      </w:pPr>
      <w:r w:rsidRPr="008E3CEE">
        <w:lastRenderedPageBreak/>
        <w:t>3.3. Mostrar el nombre y la dirección de los restaurantes que tengan una valoración mayor de 90 puntos.</w:t>
      </w:r>
    </w:p>
    <w:p w14:paraId="79505F1B" w14:textId="3439DA9E" w:rsidR="008E3CEE" w:rsidRDefault="00AE3F39" w:rsidP="008306A0">
      <w:pPr>
        <w:pStyle w:val="Sinespaciado"/>
      </w:pPr>
      <w:r w:rsidRPr="00AE3F39">
        <w:drawing>
          <wp:inline distT="0" distB="0" distL="0" distR="0" wp14:anchorId="2A849D37" wp14:editId="515A3F36">
            <wp:extent cx="5400040" cy="5561330"/>
            <wp:effectExtent l="0" t="0" r="0" b="1270"/>
            <wp:docPr id="349633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33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194" w14:textId="77777777" w:rsidR="00AE3F39" w:rsidRDefault="00AE3F39" w:rsidP="008306A0">
      <w:pPr>
        <w:pStyle w:val="Sinespaciado"/>
      </w:pPr>
    </w:p>
    <w:p w14:paraId="64F7CB78" w14:textId="2290C1AC" w:rsidR="00AE3F39" w:rsidRDefault="00AE3F39" w:rsidP="008306A0">
      <w:pPr>
        <w:pStyle w:val="Sinespaciado"/>
      </w:pPr>
    </w:p>
    <w:p w14:paraId="331D4C50" w14:textId="060564C8" w:rsidR="00AE3F39" w:rsidRDefault="00AE3F39">
      <w:r>
        <w:br w:type="page"/>
      </w:r>
    </w:p>
    <w:p w14:paraId="17F801F8" w14:textId="37A39FEC" w:rsidR="00AE3F39" w:rsidRDefault="00AE3F39" w:rsidP="008306A0">
      <w:pPr>
        <w:pStyle w:val="Sinespaciado"/>
      </w:pPr>
      <w:r w:rsidRPr="00AE3F39">
        <w:lastRenderedPageBreak/>
        <w:t>3.4. Mostrar el nombre y el tipo de cocina de los cinco restaurantes con mayor puntuación. </w:t>
      </w:r>
    </w:p>
    <w:p w14:paraId="4EA4F016" w14:textId="5A2034B9" w:rsidR="00B50A0B" w:rsidRDefault="00B50A0B" w:rsidP="008306A0">
      <w:pPr>
        <w:pStyle w:val="Sinespaciado"/>
      </w:pPr>
      <w:r w:rsidRPr="00B50A0B">
        <w:drawing>
          <wp:inline distT="0" distB="0" distL="0" distR="0" wp14:anchorId="6F892311" wp14:editId="1237E74F">
            <wp:extent cx="5400040" cy="6671310"/>
            <wp:effectExtent l="0" t="0" r="0" b="0"/>
            <wp:docPr id="974713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13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92C6" w14:textId="77777777" w:rsidR="00B50A0B" w:rsidRDefault="00B50A0B">
      <w:r>
        <w:br w:type="page"/>
      </w:r>
    </w:p>
    <w:p w14:paraId="0516E372" w14:textId="58D9CB2B" w:rsidR="00B50A0B" w:rsidRDefault="00B50A0B" w:rsidP="008306A0">
      <w:pPr>
        <w:pStyle w:val="Sinespaciado"/>
      </w:pPr>
      <w:r w:rsidRPr="00B50A0B">
        <w:lastRenderedPageBreak/>
        <w:t>3.5. Mostrar el nombre y el tipo de cocina de los cinco restaurantes con menor puntuación.</w:t>
      </w:r>
    </w:p>
    <w:p w14:paraId="6FCB2766" w14:textId="79AFE0C8" w:rsidR="00B50A0B" w:rsidRDefault="00B50A0B" w:rsidP="008306A0">
      <w:pPr>
        <w:pStyle w:val="Sinespaciado"/>
      </w:pPr>
      <w:r w:rsidRPr="00B50A0B">
        <w:drawing>
          <wp:inline distT="0" distB="0" distL="0" distR="0" wp14:anchorId="6B4F4AB2" wp14:editId="59A9624C">
            <wp:extent cx="5400040" cy="5798820"/>
            <wp:effectExtent l="0" t="0" r="0" b="0"/>
            <wp:docPr id="1247817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17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8D"/>
    <w:rsid w:val="000C704C"/>
    <w:rsid w:val="0057389C"/>
    <w:rsid w:val="006F404E"/>
    <w:rsid w:val="008306A0"/>
    <w:rsid w:val="008E3CEE"/>
    <w:rsid w:val="00954175"/>
    <w:rsid w:val="009D001C"/>
    <w:rsid w:val="00A708EB"/>
    <w:rsid w:val="00AE3F39"/>
    <w:rsid w:val="00B50A0B"/>
    <w:rsid w:val="00C56687"/>
    <w:rsid w:val="00DA79C8"/>
    <w:rsid w:val="00E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BBD9"/>
  <w15:chartTrackingRefBased/>
  <w15:docId w15:val="{2EA30C55-CC43-4967-A721-FC607C30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D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D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D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D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D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D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D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D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D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D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D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D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6D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D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D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D8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DA7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Martin</dc:creator>
  <cp:keywords/>
  <dc:description/>
  <cp:lastModifiedBy>Jorge Herrera Martin</cp:lastModifiedBy>
  <cp:revision>3</cp:revision>
  <dcterms:created xsi:type="dcterms:W3CDTF">2025-10-14T17:27:00Z</dcterms:created>
  <dcterms:modified xsi:type="dcterms:W3CDTF">2025-10-14T18:03:00Z</dcterms:modified>
</cp:coreProperties>
</file>