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24076F" w14:textId="1E3DF615" w:rsidR="008F24AF" w:rsidRPr="00355FF0" w:rsidRDefault="00355FF0" w:rsidP="008F24AF">
      <w:pPr>
        <w:pStyle w:val="Sinespaciado"/>
        <w:jc w:val="center"/>
        <w:rPr>
          <w:b/>
          <w:bCs/>
          <w:i/>
          <w:iCs/>
          <w:u w:val="single"/>
        </w:rPr>
      </w:pPr>
      <w:r w:rsidRPr="00355FF0">
        <w:rPr>
          <w:b/>
          <w:bCs/>
          <w:i/>
          <w:iCs/>
          <w:u w:val="single"/>
        </w:rPr>
        <w:t xml:space="preserve">Guía de Práctica: Trading Algorítmico e IA con </w:t>
      </w:r>
      <w:proofErr w:type="spellStart"/>
      <w:r w:rsidRPr="00355FF0">
        <w:rPr>
          <w:b/>
          <w:bCs/>
          <w:i/>
          <w:iCs/>
          <w:u w:val="single"/>
        </w:rPr>
        <w:t>MetraTrader</w:t>
      </w:r>
      <w:proofErr w:type="spellEnd"/>
      <w:r w:rsidRPr="00355FF0">
        <w:rPr>
          <w:b/>
          <w:bCs/>
          <w:i/>
          <w:iCs/>
          <w:u w:val="single"/>
        </w:rPr>
        <w:t xml:space="preserve"> 5</w:t>
      </w:r>
    </w:p>
    <w:p w14:paraId="7EAABCA0" w14:textId="7C500DC1" w:rsidR="00A76BB1" w:rsidRPr="00EB3FFE" w:rsidRDefault="003109CD" w:rsidP="005330F5">
      <w:pPr>
        <w:pStyle w:val="Sinespaciado"/>
        <w:rPr>
          <w:rFonts w:cstheme="minorHAnsi"/>
          <w:b/>
          <w:bCs/>
        </w:rPr>
      </w:pPr>
      <w:r w:rsidRPr="00EB3FFE">
        <w:rPr>
          <w:rFonts w:cstheme="minorHAnsi"/>
          <w:b/>
          <w:bCs/>
        </w:rPr>
        <w:t xml:space="preserve">Observación del Mercado (Data </w:t>
      </w:r>
      <w:proofErr w:type="spellStart"/>
      <w:r w:rsidRPr="00EB3FFE">
        <w:rPr>
          <w:rFonts w:cstheme="minorHAnsi"/>
          <w:b/>
          <w:bCs/>
        </w:rPr>
        <w:t>Streaming</w:t>
      </w:r>
      <w:proofErr w:type="spellEnd"/>
      <w:r w:rsidRPr="00EB3FFE">
        <w:rPr>
          <w:rFonts w:cstheme="minorHAnsi"/>
          <w:b/>
          <w:bCs/>
        </w:rPr>
        <w:t>)</w:t>
      </w:r>
    </w:p>
    <w:p w14:paraId="2BD26032" w14:textId="1042A96C" w:rsidR="001B7F14" w:rsidRPr="00EB3FFE" w:rsidRDefault="00A76BB1" w:rsidP="005330F5">
      <w:pPr>
        <w:pStyle w:val="Sinespaciado"/>
        <w:rPr>
          <w:rFonts w:cstheme="minorHAnsi"/>
        </w:rPr>
      </w:pPr>
      <w:r w:rsidRPr="00EB3FFE">
        <w:rPr>
          <w:rFonts w:cstheme="minorHAnsi"/>
        </w:rPr>
        <w:t xml:space="preserve">Esta imagen muestra el flujo de datos exacto que nuestra Inteligencia Artificial lee en tiempo real para tomar decisiones. Estamos observando el mercado del </w:t>
      </w:r>
      <w:r w:rsidR="00A45824" w:rsidRPr="00EB3FFE">
        <w:rPr>
          <w:rFonts w:cstheme="minorHAnsi"/>
        </w:rPr>
        <w:t>XAUUSD</w:t>
      </w:r>
      <w:r w:rsidRPr="00EB3FFE">
        <w:rPr>
          <w:rFonts w:cstheme="minorHAnsi"/>
        </w:rPr>
        <w:t xml:space="preserve"> (</w:t>
      </w:r>
      <w:r w:rsidR="00A45824" w:rsidRPr="00EB3FFE">
        <w:rPr>
          <w:rFonts w:cstheme="minorHAnsi"/>
        </w:rPr>
        <w:t>Oro</w:t>
      </w:r>
      <w:r w:rsidRPr="00EB3FFE">
        <w:rPr>
          <w:rFonts w:cstheme="minorHAnsi"/>
        </w:rPr>
        <w:t xml:space="preserve"> contra el Dóla</w:t>
      </w:r>
      <w:r w:rsidR="00A45824" w:rsidRPr="00EB3FFE">
        <w:rPr>
          <w:rFonts w:cstheme="minorHAnsi"/>
        </w:rPr>
        <w:t>r</w:t>
      </w:r>
      <w:r w:rsidRPr="00EB3FFE">
        <w:rPr>
          <w:rFonts w:cstheme="minorHAnsi"/>
        </w:rPr>
        <w:t>).</w:t>
      </w:r>
    </w:p>
    <w:p w14:paraId="10804033" w14:textId="77777777" w:rsidR="00EB3FFE" w:rsidRDefault="00A45824" w:rsidP="00EB3FFE">
      <w:pPr>
        <w:pStyle w:val="Sinespaciado"/>
        <w:rPr>
          <w:rFonts w:cstheme="minorHAnsi"/>
        </w:rPr>
      </w:pPr>
      <w:r w:rsidRPr="00EB3FFE">
        <w:rPr>
          <w:rFonts w:cstheme="minorHAnsi"/>
        </w:rPr>
        <w:t>H</w:t>
      </w:r>
      <w:r w:rsidR="001B7F14" w:rsidRPr="00EB3FFE">
        <w:rPr>
          <w:rFonts w:cstheme="minorHAnsi"/>
        </w:rPr>
        <w:t>ay que mirar tres factores clave en este panel:</w:t>
      </w:r>
    </w:p>
    <w:p w14:paraId="7B48A32B" w14:textId="6EFDB8B7" w:rsidR="00EB3FFE" w:rsidRDefault="00EB3FFE" w:rsidP="00EB3FFE">
      <w:pPr>
        <w:pStyle w:val="Sinespaciado"/>
        <w:numPr>
          <w:ilvl w:val="0"/>
          <w:numId w:val="6"/>
        </w:numPr>
        <w:rPr>
          <w:rFonts w:cstheme="minorHAnsi"/>
        </w:rPr>
      </w:pPr>
      <w:proofErr w:type="spellStart"/>
      <w:r w:rsidRPr="00EB3FFE">
        <w:rPr>
          <w:rStyle w:val="citation-251"/>
          <w:rFonts w:cstheme="minorHAnsi"/>
          <w:b/>
          <w:bCs/>
        </w:rPr>
        <w:t>Bid</w:t>
      </w:r>
      <w:proofErr w:type="spellEnd"/>
      <w:r>
        <w:rPr>
          <w:rStyle w:val="citation-251"/>
          <w:rFonts w:cstheme="minorHAnsi"/>
          <w:b/>
          <w:bCs/>
        </w:rPr>
        <w:t>:</w:t>
      </w:r>
      <w:r>
        <w:rPr>
          <w:rStyle w:val="citation-250"/>
          <w:rFonts w:cstheme="minorHAnsi"/>
        </w:rPr>
        <w:t xml:space="preserve"> </w:t>
      </w:r>
      <w:r w:rsidRPr="00EB3FFE">
        <w:rPr>
          <w:rStyle w:val="citation-250"/>
          <w:rFonts w:cstheme="minorHAnsi"/>
        </w:rPr>
        <w:t>Se le conoce como precio de demanda.</w:t>
      </w:r>
      <w:r w:rsidRPr="00EB3FFE">
        <w:t xml:space="preserve"> </w:t>
      </w:r>
      <w:r w:rsidRPr="00EB3FFE">
        <w:rPr>
          <w:rStyle w:val="citation-249"/>
          <w:rFonts w:cstheme="minorHAnsi"/>
        </w:rPr>
        <w:t>Representa el precio más alto que el mercado</w:t>
      </w:r>
      <w:r>
        <w:rPr>
          <w:rStyle w:val="citation-249"/>
          <w:rFonts w:cstheme="minorHAnsi"/>
        </w:rPr>
        <w:t xml:space="preserve"> </w:t>
      </w:r>
      <w:r w:rsidRPr="00EB3FFE">
        <w:rPr>
          <w:rStyle w:val="citation-249"/>
          <w:rFonts w:cstheme="minorHAnsi"/>
        </w:rPr>
        <w:t>está dispuesto a pagar por tu activo.</w:t>
      </w:r>
      <w:r w:rsidRPr="00EB3FFE">
        <w:t xml:space="preserve"> </w:t>
      </w:r>
    </w:p>
    <w:p w14:paraId="39A8CA94" w14:textId="77777777" w:rsidR="00EB3FFE" w:rsidRDefault="00EB3FFE" w:rsidP="00EB3FFE">
      <w:pPr>
        <w:pStyle w:val="Sinespaciado"/>
        <w:numPr>
          <w:ilvl w:val="0"/>
          <w:numId w:val="6"/>
        </w:numPr>
        <w:rPr>
          <w:rFonts w:cstheme="minorHAnsi"/>
        </w:rPr>
      </w:pPr>
      <w:r w:rsidRPr="00EB3FFE">
        <w:rPr>
          <w:rStyle w:val="citation-247"/>
          <w:rFonts w:cstheme="minorHAnsi"/>
          <w:b/>
          <w:bCs/>
        </w:rPr>
        <w:t>Ask</w:t>
      </w:r>
      <w:r>
        <w:rPr>
          <w:rStyle w:val="citation-247"/>
          <w:rFonts w:cstheme="minorHAnsi"/>
          <w:b/>
          <w:bCs/>
        </w:rPr>
        <w:t xml:space="preserve">: </w:t>
      </w:r>
      <w:r w:rsidRPr="00EB3FFE">
        <w:rPr>
          <w:rStyle w:val="citation-246"/>
          <w:rFonts w:cstheme="minorHAnsi"/>
        </w:rPr>
        <w:t>Se le conoce como precio de oferta.</w:t>
      </w:r>
      <w:r w:rsidRPr="00EB3FFE">
        <w:t xml:space="preserve"> </w:t>
      </w:r>
      <w:r w:rsidRPr="00EB3FFE">
        <w:rPr>
          <w:rStyle w:val="citation-245"/>
          <w:rFonts w:cstheme="minorHAnsi"/>
        </w:rPr>
        <w:t>Representa el precio más bajo al que el mercado</w:t>
      </w:r>
      <w:r>
        <w:rPr>
          <w:rStyle w:val="citation-245"/>
          <w:rFonts w:cstheme="minorHAnsi"/>
        </w:rPr>
        <w:t xml:space="preserve"> </w:t>
      </w:r>
      <w:r w:rsidRPr="00EB3FFE">
        <w:rPr>
          <w:rStyle w:val="citation-245"/>
          <w:rFonts w:cstheme="minorHAnsi"/>
        </w:rPr>
        <w:t>está dispuesto a venderte el activo.</w:t>
      </w:r>
      <w:r w:rsidRPr="00EB3FFE">
        <w:t xml:space="preserve"> </w:t>
      </w:r>
    </w:p>
    <w:p w14:paraId="49920E4C" w14:textId="77609BFB" w:rsidR="00EB3FFE" w:rsidRPr="00EB3FFE" w:rsidRDefault="00EB3FFE" w:rsidP="00EB3FFE">
      <w:pPr>
        <w:pStyle w:val="Sinespaciado"/>
        <w:numPr>
          <w:ilvl w:val="0"/>
          <w:numId w:val="6"/>
        </w:numPr>
        <w:rPr>
          <w:rFonts w:cstheme="minorHAnsi"/>
          <w:b/>
          <w:bCs/>
        </w:rPr>
      </w:pPr>
      <w:r w:rsidRPr="00EB3FFE">
        <w:rPr>
          <w:b/>
          <w:bCs/>
        </w:rPr>
        <w:t>Cambio:</w:t>
      </w:r>
      <w:r>
        <w:rPr>
          <w:rFonts w:cstheme="minorHAnsi"/>
          <w:b/>
          <w:bCs/>
        </w:rPr>
        <w:t xml:space="preserve"> </w:t>
      </w:r>
      <w:r w:rsidRPr="00EB3FFE">
        <w:t>Esta columna indica la variación porcentual del precio del activo en el día actual, comparado con el precio en el que cerró el mercado el día anterior.</w:t>
      </w:r>
      <w:r>
        <w:rPr>
          <w:rFonts w:cstheme="minorHAnsi"/>
          <w:b/>
          <w:bCs/>
        </w:rPr>
        <w:t xml:space="preserve"> </w:t>
      </w:r>
      <w:r w:rsidRPr="00EB3FFE">
        <w:t>Al estar en azul y positivo (3.13%), significa que el oro ha experimentado una subida del 3.13% durante la jornada actual.</w:t>
      </w:r>
    </w:p>
    <w:p w14:paraId="504CE08C" w14:textId="77777777" w:rsidR="00EB3FFE" w:rsidRPr="00EB3FFE" w:rsidRDefault="00EB3FFE" w:rsidP="00EB3FFE">
      <w:pPr>
        <w:pStyle w:val="Sinespaciado"/>
        <w:ind w:left="720"/>
        <w:rPr>
          <w:rFonts w:cstheme="minorHAnsi"/>
          <w:b/>
          <w:bCs/>
        </w:rPr>
      </w:pPr>
    </w:p>
    <w:p w14:paraId="2D7EE969" w14:textId="58000AC8" w:rsidR="00EB3FFE" w:rsidRDefault="00EB3FFE" w:rsidP="00EB3FFE">
      <w:pPr>
        <w:pStyle w:val="Sinespaciado"/>
      </w:pPr>
      <w:r w:rsidRPr="00EB3FFE">
        <w:rPr>
          <w:noProof/>
        </w:rPr>
        <w:drawing>
          <wp:inline distT="0" distB="0" distL="0" distR="0" wp14:anchorId="77F75F92" wp14:editId="414488A3">
            <wp:extent cx="3324689" cy="2724530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A9099" w14:textId="77777777" w:rsidR="00EB3FFE" w:rsidRDefault="00EB3FFE" w:rsidP="00EB3FFE">
      <w:pPr>
        <w:pStyle w:val="Sinespaciado"/>
      </w:pPr>
    </w:p>
    <w:p w14:paraId="7E970C4C" w14:textId="214C178F" w:rsidR="00C532DB" w:rsidRDefault="00C532DB">
      <w:r w:rsidRPr="00C532DB">
        <w:rPr>
          <w:noProof/>
        </w:rPr>
        <w:drawing>
          <wp:inline distT="0" distB="0" distL="0" distR="0" wp14:anchorId="7F30912D" wp14:editId="6C83BDF0">
            <wp:extent cx="2647785" cy="1393571"/>
            <wp:effectExtent l="0" t="0" r="635" b="0"/>
            <wp:docPr id="658971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711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8888" cy="1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0518A" w14:textId="2F372D08" w:rsidR="003B14DB" w:rsidRPr="00BB4EAA" w:rsidRDefault="00C532DB" w:rsidP="00BB4EAA">
      <w:pPr>
        <w:pStyle w:val="Sinespaciado"/>
        <w:rPr>
          <w:b/>
          <w:bCs/>
        </w:rPr>
      </w:pPr>
      <w:r>
        <w:br w:type="page"/>
      </w:r>
      <w:r w:rsidR="002749C4" w:rsidRPr="00BB4EAA">
        <w:rPr>
          <w:b/>
          <w:bCs/>
        </w:rPr>
        <w:lastRenderedPageBreak/>
        <w:t>Estructura de Datos OHLC</w:t>
      </w:r>
    </w:p>
    <w:p w14:paraId="3375B9BD" w14:textId="5F327C5A" w:rsidR="003B14DB" w:rsidRDefault="00217E15" w:rsidP="00BB4EAA">
      <w:pPr>
        <w:pStyle w:val="Sinespaciado"/>
        <w:numPr>
          <w:ilvl w:val="0"/>
          <w:numId w:val="6"/>
        </w:numPr>
      </w:pPr>
      <w:r w:rsidRPr="00BB4EAA">
        <w:rPr>
          <w:b/>
          <w:bCs/>
        </w:rPr>
        <w:t>Concepto:</w:t>
      </w:r>
      <w:r w:rsidRPr="00217E15">
        <w:t xml:space="preserve"> Un gráfico no es una línea, es una Matriz 2D de Velas </w:t>
      </w:r>
      <w:r w:rsidR="00AF1858" w:rsidRPr="00217E15">
        <w:t>Japonesas.</w:t>
      </w:r>
      <w:r w:rsidRPr="00217E15">
        <w:t xml:space="preserve"> </w:t>
      </w:r>
    </w:p>
    <w:p w14:paraId="5FF27E29" w14:textId="1F6B68F1" w:rsidR="003B14DB" w:rsidRDefault="00217E15" w:rsidP="00BB4EAA">
      <w:pPr>
        <w:pStyle w:val="Sinespaciado"/>
        <w:numPr>
          <w:ilvl w:val="0"/>
          <w:numId w:val="6"/>
        </w:numPr>
      </w:pPr>
      <w:r w:rsidRPr="00BB4EAA">
        <w:rPr>
          <w:b/>
          <w:bCs/>
        </w:rPr>
        <w:t>Traducción CS:</w:t>
      </w:r>
      <w:r w:rsidRPr="00217E15">
        <w:t xml:space="preserve"> Cada vela es un objeto JSON o una fila en un </w:t>
      </w:r>
      <w:proofErr w:type="spellStart"/>
      <w:r w:rsidRPr="00217E15">
        <w:t>DataFrame</w:t>
      </w:r>
      <w:proofErr w:type="spellEnd"/>
      <w:r w:rsidRPr="00217E15">
        <w:t xml:space="preserve"> de Pandas con columnas: Open, High, Low, Close. </w:t>
      </w:r>
    </w:p>
    <w:p w14:paraId="0CDD7FA4" w14:textId="3DAB28E9" w:rsidR="00CE37E4" w:rsidRPr="00CE37E4" w:rsidRDefault="00217E15" w:rsidP="00BB4EAA">
      <w:pPr>
        <w:pStyle w:val="Sinespaciado"/>
        <w:numPr>
          <w:ilvl w:val="0"/>
          <w:numId w:val="6"/>
        </w:numPr>
      </w:pPr>
      <w:r w:rsidRPr="00BB4EAA">
        <w:rPr>
          <w:b/>
          <w:bCs/>
        </w:rPr>
        <w:t>Varianza:</w:t>
      </w:r>
      <w:r w:rsidRPr="00217E15">
        <w:t xml:space="preserve"> La diferencia (High - Low) es la variable de ruido principal para entrenar el modelo.</w:t>
      </w:r>
    </w:p>
    <w:p w14:paraId="24530DC2" w14:textId="198820AB" w:rsidR="003B14DB" w:rsidRDefault="00CE37E4" w:rsidP="0051553E">
      <w:pPr>
        <w:pStyle w:val="Sinespaciado"/>
        <w:rPr>
          <w:b/>
          <w:bCs/>
        </w:rPr>
      </w:pPr>
      <w:r w:rsidRPr="00CE37E4">
        <w:rPr>
          <w:b/>
          <w:bCs/>
          <w:noProof/>
        </w:rPr>
        <w:drawing>
          <wp:inline distT="0" distB="0" distL="0" distR="0" wp14:anchorId="1659F0C1" wp14:editId="2C86C596">
            <wp:extent cx="5400040" cy="118173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B6BCA" w14:textId="77777777" w:rsidR="003B14DB" w:rsidRDefault="003B14DB">
      <w:pPr>
        <w:rPr>
          <w:b/>
          <w:bCs/>
        </w:rPr>
      </w:pPr>
      <w:r>
        <w:rPr>
          <w:b/>
          <w:bCs/>
        </w:rPr>
        <w:br w:type="page"/>
      </w:r>
    </w:p>
    <w:p w14:paraId="3747BD7D" w14:textId="77777777" w:rsidR="00BB4EAA" w:rsidRPr="00BB4EAA" w:rsidRDefault="003B14DB" w:rsidP="00BB4EAA">
      <w:pPr>
        <w:pStyle w:val="Sinespaciado"/>
        <w:rPr>
          <w:b/>
          <w:bCs/>
        </w:rPr>
      </w:pPr>
      <w:r w:rsidRPr="00BB4EAA">
        <w:rPr>
          <w:b/>
          <w:bCs/>
        </w:rPr>
        <w:lastRenderedPageBreak/>
        <w:t>Probador de estrategias</w:t>
      </w:r>
    </w:p>
    <w:p w14:paraId="40E40255" w14:textId="063A590A" w:rsidR="00BB4EAA" w:rsidRDefault="00BB4EAA" w:rsidP="00BB4EAA">
      <w:pPr>
        <w:pStyle w:val="Sinespaciado"/>
        <w:numPr>
          <w:ilvl w:val="0"/>
          <w:numId w:val="6"/>
        </w:numPr>
      </w:pPr>
      <w:r w:rsidRPr="00B430C5">
        <w:rPr>
          <w:b/>
          <w:bCs/>
        </w:rPr>
        <w:t>Experto:</w:t>
      </w:r>
      <w:r w:rsidRPr="00BB4EAA">
        <w:t xml:space="preserve"> Aquí seleccionas el archivo del robot o algoritmo específico</w:t>
      </w:r>
      <w:r>
        <w:t xml:space="preserve"> </w:t>
      </w:r>
      <w:r w:rsidRPr="00BB4EAA">
        <w:t>que quieres poner a prueba.</w:t>
      </w:r>
    </w:p>
    <w:p w14:paraId="78E522A0" w14:textId="77777777" w:rsidR="00BB4EAA" w:rsidRDefault="00BB4EAA" w:rsidP="00276E05">
      <w:pPr>
        <w:pStyle w:val="Sinespaciado"/>
        <w:numPr>
          <w:ilvl w:val="0"/>
          <w:numId w:val="6"/>
        </w:numPr>
      </w:pPr>
      <w:r w:rsidRPr="00B430C5">
        <w:rPr>
          <w:b/>
          <w:bCs/>
        </w:rPr>
        <w:t>Símbolo:</w:t>
      </w:r>
      <w:r w:rsidRPr="00BB4EAA">
        <w:t xml:space="preserve"> Defines el activo financiero y el marco de tiempo de las velas</w:t>
      </w:r>
    </w:p>
    <w:p w14:paraId="7DD4E270" w14:textId="77777777" w:rsidR="00BB4EAA" w:rsidRDefault="00BB4EAA" w:rsidP="00BB4EAA">
      <w:pPr>
        <w:pStyle w:val="Sinespaciado"/>
        <w:numPr>
          <w:ilvl w:val="0"/>
          <w:numId w:val="6"/>
        </w:numPr>
      </w:pPr>
      <w:r w:rsidRPr="00B430C5">
        <w:rPr>
          <w:b/>
          <w:bCs/>
        </w:rPr>
        <w:t>Intervalo:</w:t>
      </w:r>
      <w:r w:rsidRPr="00BB4EAA">
        <w:t xml:space="preserve"> Estableces las fechas exactas del historial pasado que el simulador usará para evaluar las compras y ventas.</w:t>
      </w:r>
    </w:p>
    <w:p w14:paraId="62C81B07" w14:textId="77777777" w:rsidR="00B430C5" w:rsidRDefault="00BB4EAA" w:rsidP="00BB4EAA">
      <w:pPr>
        <w:pStyle w:val="Sinespaciado"/>
        <w:numPr>
          <w:ilvl w:val="0"/>
          <w:numId w:val="6"/>
        </w:numPr>
      </w:pPr>
      <w:r w:rsidRPr="00B430C5">
        <w:rPr>
          <w:b/>
          <w:bCs/>
        </w:rPr>
        <w:t>Periodo Forward:</w:t>
      </w:r>
      <w:r w:rsidRPr="00BB4EAA">
        <w:t xml:space="preserve"> Permite dividir la prueba en dos partes para confirmar que el </w:t>
      </w:r>
      <w:proofErr w:type="spellStart"/>
      <w:r w:rsidRPr="00BB4EAA">
        <w:t>bot</w:t>
      </w:r>
      <w:proofErr w:type="spellEnd"/>
      <w:r w:rsidRPr="00BB4EAA">
        <w:t xml:space="preserve"> realmente funciona y no solo "memorizó" el pasado.</w:t>
      </w:r>
    </w:p>
    <w:p w14:paraId="4DF7D995" w14:textId="77777777" w:rsidR="00B430C5" w:rsidRDefault="00BB4EAA" w:rsidP="00BB4EAA">
      <w:pPr>
        <w:pStyle w:val="Sinespaciado"/>
        <w:numPr>
          <w:ilvl w:val="0"/>
          <w:numId w:val="6"/>
        </w:numPr>
      </w:pPr>
      <w:r w:rsidRPr="00B430C5">
        <w:rPr>
          <w:b/>
          <w:bCs/>
        </w:rPr>
        <w:t>Retrasos:</w:t>
      </w:r>
      <w:r w:rsidRPr="00BB4EAA">
        <w:t xml:space="preserve"> Simula la latencia de internet o demoras del mercado real para que los resultados de la prueba no sean "demasiado perfectos".</w:t>
      </w:r>
    </w:p>
    <w:p w14:paraId="2268CFFF" w14:textId="77777777" w:rsidR="00B430C5" w:rsidRDefault="00BB4EAA" w:rsidP="00BB4EAA">
      <w:pPr>
        <w:pStyle w:val="Sinespaciado"/>
        <w:numPr>
          <w:ilvl w:val="0"/>
          <w:numId w:val="6"/>
        </w:numPr>
      </w:pPr>
      <w:r w:rsidRPr="00B430C5">
        <w:rPr>
          <w:b/>
          <w:bCs/>
        </w:rPr>
        <w:t>Modelado:</w:t>
      </w:r>
      <w:r w:rsidRPr="00BB4EAA">
        <w:t xml:space="preserve"> Determina la precisión de la simulación</w:t>
      </w:r>
      <w:r w:rsidR="00B430C5">
        <w:t>.</w:t>
      </w:r>
    </w:p>
    <w:p w14:paraId="378563FF" w14:textId="24855CC9" w:rsidR="00B430C5" w:rsidRDefault="00BB4EAA" w:rsidP="00BB4EAA">
      <w:pPr>
        <w:pStyle w:val="Sinespaciado"/>
        <w:numPr>
          <w:ilvl w:val="0"/>
          <w:numId w:val="6"/>
        </w:numPr>
      </w:pPr>
      <w:r w:rsidRPr="00B430C5">
        <w:rPr>
          <w:b/>
          <w:bCs/>
        </w:rPr>
        <w:t>Depósito inicial:</w:t>
      </w:r>
      <w:r w:rsidRPr="00BB4EAA">
        <w:t xml:space="preserve"> Es el saldo de dinero virtual y el apalancamiento</w:t>
      </w:r>
      <w:r w:rsidR="00B430C5">
        <w:t xml:space="preserve"> </w:t>
      </w:r>
      <w:r w:rsidRPr="00BB4EAA">
        <w:t xml:space="preserve">con el que el </w:t>
      </w:r>
      <w:proofErr w:type="spellStart"/>
      <w:r w:rsidRPr="00BB4EAA">
        <w:t>bot</w:t>
      </w:r>
      <w:proofErr w:type="spellEnd"/>
      <w:r w:rsidRPr="00BB4EAA">
        <w:t xml:space="preserve"> empezará a operar.</w:t>
      </w:r>
    </w:p>
    <w:p w14:paraId="2AAA5D2E" w14:textId="704238AE" w:rsidR="00BB4EAA" w:rsidRPr="00BB4EAA" w:rsidRDefault="00BB4EAA" w:rsidP="00BB4EAA">
      <w:pPr>
        <w:pStyle w:val="Sinespaciado"/>
        <w:numPr>
          <w:ilvl w:val="0"/>
          <w:numId w:val="6"/>
        </w:numPr>
      </w:pPr>
      <w:r w:rsidRPr="00B430C5">
        <w:rPr>
          <w:b/>
          <w:bCs/>
        </w:rPr>
        <w:t>Optimización:</w:t>
      </w:r>
      <w:r w:rsidRPr="00BB4EAA">
        <w:t xml:space="preserve"> Si se activa, ejecuta la prueba miles de veces cambiando la configuración del </w:t>
      </w:r>
      <w:proofErr w:type="spellStart"/>
      <w:r w:rsidRPr="00BB4EAA">
        <w:t>bot</w:t>
      </w:r>
      <w:proofErr w:type="spellEnd"/>
      <w:r w:rsidRPr="00BB4EAA">
        <w:t xml:space="preserve"> para encontrar la combinación más rentable.</w:t>
      </w:r>
    </w:p>
    <w:p w14:paraId="2F84369E" w14:textId="28939B02" w:rsidR="00A76BB1" w:rsidRPr="00B42D1D" w:rsidRDefault="00A76BB1" w:rsidP="005330F5">
      <w:pPr>
        <w:pStyle w:val="Sinespaciado"/>
        <w:rPr>
          <w:b/>
          <w:bCs/>
        </w:rPr>
      </w:pPr>
    </w:p>
    <w:p w14:paraId="593236BD" w14:textId="412FC752" w:rsidR="00D65D26" w:rsidRDefault="00CA6B5B" w:rsidP="00D65D26">
      <w:pPr>
        <w:jc w:val="right"/>
      </w:pPr>
      <w:r w:rsidRPr="00CA6B5B">
        <w:rPr>
          <w:noProof/>
        </w:rPr>
        <w:drawing>
          <wp:inline distT="0" distB="0" distL="0" distR="0" wp14:anchorId="60FE779E" wp14:editId="06945B6C">
            <wp:extent cx="5400040" cy="1118235"/>
            <wp:effectExtent l="0" t="0" r="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C1977" w14:textId="02FCA1F0" w:rsidR="00D65D26" w:rsidRDefault="00D65D26">
      <w:r>
        <w:br w:type="page"/>
      </w:r>
    </w:p>
    <w:p w14:paraId="31D9B8D1" w14:textId="77777777" w:rsidR="00D65D26" w:rsidRPr="008F24AF" w:rsidRDefault="00D65D26" w:rsidP="00D65D26">
      <w:pPr>
        <w:pStyle w:val="Sinespaciado"/>
        <w:rPr>
          <w:b/>
          <w:bCs/>
        </w:rPr>
      </w:pPr>
      <w:r>
        <w:rPr>
          <w:b/>
          <w:bCs/>
        </w:rPr>
        <w:lastRenderedPageBreak/>
        <w:t xml:space="preserve">Escenario 5: </w:t>
      </w:r>
      <w:r w:rsidRPr="008F24AF">
        <w:rPr>
          <w:b/>
          <w:bCs/>
        </w:rPr>
        <w:t>Código fuente del Modelo</w:t>
      </w:r>
    </w:p>
    <w:p w14:paraId="4311C23F" w14:textId="1B55B106" w:rsidR="00433422" w:rsidRDefault="00BB4EAA" w:rsidP="00433422">
      <w:pPr>
        <w:pStyle w:val="Sinespaciado"/>
      </w:pPr>
      <w:r w:rsidRPr="00BB4EAA">
        <w:t>Es un script que extrae datos históricos, calcula indicadores técnicos y entrena un modelo predictivo para evaluar si esos indicadores sirven para predecir el futuro del oro de forma rentable.</w:t>
      </w:r>
    </w:p>
    <w:p w14:paraId="30DD38D3" w14:textId="42D65E39" w:rsidR="0071327C" w:rsidRPr="00BB4EAA" w:rsidRDefault="00433422">
      <w:r w:rsidRPr="00433422">
        <w:rPr>
          <w:noProof/>
        </w:rPr>
        <w:drawing>
          <wp:inline distT="0" distB="0" distL="0" distR="0" wp14:anchorId="34E98FF1" wp14:editId="5E7C316E">
            <wp:extent cx="5400040" cy="287845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327C" w:rsidRPr="00BB4EAA">
        <w:br w:type="page"/>
      </w:r>
    </w:p>
    <w:p w14:paraId="7868D7B4" w14:textId="4147E740" w:rsidR="00FA6B6B" w:rsidRDefault="00FA6B6B" w:rsidP="00720883">
      <w:pPr>
        <w:pStyle w:val="Sinespaciado"/>
        <w:rPr>
          <w:b/>
          <w:bCs/>
          <w:lang w:eastAsia="es-ES"/>
        </w:rPr>
      </w:pPr>
      <w:r w:rsidRPr="00720883">
        <w:rPr>
          <w:b/>
          <w:bCs/>
          <w:lang w:eastAsia="es-ES"/>
        </w:rPr>
        <w:lastRenderedPageBreak/>
        <w:t xml:space="preserve">Motor de Ejecución Algorítmica, Parámetros y </w:t>
      </w:r>
      <w:proofErr w:type="spellStart"/>
      <w:r w:rsidRPr="00720883">
        <w:rPr>
          <w:b/>
          <w:bCs/>
          <w:lang w:eastAsia="es-ES"/>
        </w:rPr>
        <w:t>Backtesting</w:t>
      </w:r>
      <w:proofErr w:type="spellEnd"/>
      <w:r w:rsidRPr="00720883">
        <w:rPr>
          <w:b/>
          <w:bCs/>
          <w:lang w:eastAsia="es-ES"/>
        </w:rPr>
        <w:t xml:space="preserve"> Final</w:t>
      </w:r>
    </w:p>
    <w:p w14:paraId="2FDE9D28" w14:textId="77777777" w:rsidR="00720883" w:rsidRDefault="00720883" w:rsidP="00720883">
      <w:pPr>
        <w:pStyle w:val="Sinespaciado"/>
        <w:rPr>
          <w:lang w:eastAsia="es-ES"/>
        </w:rPr>
      </w:pPr>
      <w:r>
        <w:rPr>
          <w:lang w:eastAsia="es-ES"/>
        </w:rPr>
        <w:t xml:space="preserve">En el paso anterior se </w:t>
      </w:r>
      <w:r w:rsidRPr="00720883">
        <w:rPr>
          <w:lang w:eastAsia="es-ES"/>
        </w:rPr>
        <w:t xml:space="preserve">construyó el robot final que realmente ejecuta las operaciones en </w:t>
      </w:r>
      <w:r>
        <w:rPr>
          <w:lang w:eastAsia="es-ES"/>
        </w:rPr>
        <w:t>la</w:t>
      </w:r>
      <w:r w:rsidRPr="00720883">
        <w:rPr>
          <w:lang w:eastAsia="es-ES"/>
        </w:rPr>
        <w:t xml:space="preserve"> plataforma.</w:t>
      </w:r>
      <w:r>
        <w:rPr>
          <w:lang w:eastAsia="es-ES"/>
        </w:rPr>
        <w:t xml:space="preserve"> </w:t>
      </w:r>
      <w:r w:rsidRPr="00720883">
        <w:rPr>
          <w:lang w:eastAsia="es-ES"/>
        </w:rPr>
        <w:t>Este robot hace dos cosas principales:</w:t>
      </w:r>
    </w:p>
    <w:p w14:paraId="32FE575F" w14:textId="77777777" w:rsidR="00720883" w:rsidRDefault="00720883" w:rsidP="00720883">
      <w:pPr>
        <w:pStyle w:val="Sinespaciado"/>
        <w:numPr>
          <w:ilvl w:val="0"/>
          <w:numId w:val="6"/>
        </w:numPr>
        <w:rPr>
          <w:lang w:eastAsia="es-ES"/>
        </w:rPr>
      </w:pPr>
      <w:r w:rsidRPr="00720883">
        <w:rPr>
          <w:b/>
          <w:bCs/>
          <w:lang w:eastAsia="es-ES"/>
        </w:rPr>
        <w:t>Un Panel de Control fácil de usar:</w:t>
      </w:r>
      <w:r>
        <w:rPr>
          <w:lang w:eastAsia="es-ES"/>
        </w:rPr>
        <w:t xml:space="preserve"> </w:t>
      </w:r>
      <w:r w:rsidRPr="00720883">
        <w:rPr>
          <w:lang w:eastAsia="es-ES"/>
        </w:rPr>
        <w:t>Se creó un menú visual para que puedas ajustar las reglas del robot sin tener que saber programación. Desde ahí puedes:</w:t>
      </w:r>
    </w:p>
    <w:p w14:paraId="00BDC4B8" w14:textId="77777777" w:rsidR="00720883" w:rsidRDefault="00720883" w:rsidP="00720883">
      <w:pPr>
        <w:pStyle w:val="Sinespaciado"/>
        <w:numPr>
          <w:ilvl w:val="1"/>
          <w:numId w:val="6"/>
        </w:numPr>
        <w:rPr>
          <w:lang w:eastAsia="es-ES"/>
        </w:rPr>
      </w:pPr>
      <w:r w:rsidRPr="00720883">
        <w:rPr>
          <w:lang w:eastAsia="es-ES"/>
        </w:rPr>
        <w:t>Cambiar los ajustes de la estrategia.</w:t>
      </w:r>
    </w:p>
    <w:p w14:paraId="742109E2" w14:textId="32E07845" w:rsidR="00720883" w:rsidRDefault="00720883" w:rsidP="00720883">
      <w:pPr>
        <w:pStyle w:val="Sinespaciado"/>
        <w:numPr>
          <w:ilvl w:val="1"/>
          <w:numId w:val="6"/>
        </w:numPr>
        <w:rPr>
          <w:lang w:eastAsia="es-ES"/>
        </w:rPr>
      </w:pPr>
      <w:r w:rsidRPr="00720883">
        <w:rPr>
          <w:lang w:eastAsia="es-ES"/>
        </w:rPr>
        <w:t>Proteger tu dinero</w:t>
      </w:r>
      <w:r>
        <w:rPr>
          <w:lang w:eastAsia="es-ES"/>
        </w:rPr>
        <w:t>.</w:t>
      </w:r>
    </w:p>
    <w:p w14:paraId="2E18B9D1" w14:textId="77777777" w:rsidR="00720883" w:rsidRDefault="00720883" w:rsidP="00720883">
      <w:pPr>
        <w:pStyle w:val="Sinespaciado"/>
        <w:numPr>
          <w:ilvl w:val="0"/>
          <w:numId w:val="6"/>
        </w:numPr>
        <w:rPr>
          <w:lang w:eastAsia="es-ES"/>
        </w:rPr>
      </w:pPr>
      <w:r w:rsidRPr="00720883">
        <w:rPr>
          <w:b/>
          <w:bCs/>
          <w:lang w:eastAsia="es-ES"/>
        </w:rPr>
        <w:t>El "Cerebro" que compra y vende:</w:t>
      </w:r>
      <w:r>
        <w:rPr>
          <w:lang w:eastAsia="es-ES"/>
        </w:rPr>
        <w:t xml:space="preserve"> </w:t>
      </w:r>
      <w:r w:rsidRPr="00720883">
        <w:rPr>
          <w:lang w:eastAsia="es-ES"/>
        </w:rPr>
        <w:t>El robot vigila el precio del oro segundo a segundo y usa un indicador para tomar decisiones con dos reglas simples:</w:t>
      </w:r>
    </w:p>
    <w:p w14:paraId="6EBF7DC8" w14:textId="133F643D" w:rsidR="00720883" w:rsidRDefault="00720883" w:rsidP="00720883">
      <w:pPr>
        <w:pStyle w:val="Sinespaciado"/>
        <w:numPr>
          <w:ilvl w:val="1"/>
          <w:numId w:val="6"/>
        </w:numPr>
        <w:rPr>
          <w:lang w:eastAsia="es-ES"/>
        </w:rPr>
      </w:pPr>
      <w:r w:rsidRPr="00720883">
        <w:rPr>
          <w:lang w:eastAsia="es-ES"/>
        </w:rPr>
        <w:t>Cuando entrar: Si el termómetro marca que hay mucha euforia y el precio sube con fuerza, el robot compra. Si marca pánico y el precio cae con fuerza, el robot vende.</w:t>
      </w:r>
    </w:p>
    <w:p w14:paraId="7E7F4FA6" w14:textId="3BE6A6E2" w:rsidR="00720883" w:rsidRDefault="00720883" w:rsidP="00720883">
      <w:pPr>
        <w:pStyle w:val="Sinespaciado"/>
        <w:numPr>
          <w:ilvl w:val="1"/>
          <w:numId w:val="6"/>
        </w:numPr>
        <w:rPr>
          <w:lang w:eastAsia="es-ES"/>
        </w:rPr>
      </w:pPr>
      <w:r w:rsidRPr="00720883">
        <w:rPr>
          <w:lang w:eastAsia="es-ES"/>
        </w:rPr>
        <w:t>Cuando salir: El robot no es codicioso. Si compró y nota que la euforia se apaga y el mercado vuelve a la "normalidad", cierra la operación automáticamente para asegurar el dinero ganado y evitar pérdidas.</w:t>
      </w:r>
    </w:p>
    <w:p w14:paraId="1A9D0E7C" w14:textId="77777777" w:rsidR="00720883" w:rsidRPr="00FA6B6B" w:rsidRDefault="00720883" w:rsidP="00720883">
      <w:pPr>
        <w:pStyle w:val="Sinespaciado"/>
        <w:ind w:left="1440"/>
        <w:rPr>
          <w:lang w:eastAsia="es-ES"/>
        </w:rPr>
      </w:pPr>
    </w:p>
    <w:p w14:paraId="4F8919B6" w14:textId="59AC3002" w:rsidR="00720883" w:rsidRPr="00FA6B6B" w:rsidRDefault="00720883" w:rsidP="00FA6B6B">
      <w:pPr>
        <w:spacing w:after="0" w:line="240" w:lineRule="auto"/>
        <w:rPr>
          <w:rFonts w:eastAsia="Times New Roman" w:cstheme="minorHAnsi"/>
          <w:kern w:val="0"/>
          <w:lang w:eastAsia="es-ES"/>
          <w14:ligatures w14:val="none"/>
        </w:rPr>
      </w:pPr>
      <w:r w:rsidRPr="00D97CB5">
        <w:rPr>
          <w:noProof/>
          <w:lang w:eastAsia="es-ES"/>
        </w:rPr>
        <w:drawing>
          <wp:inline distT="0" distB="0" distL="0" distR="0" wp14:anchorId="3DBAB536" wp14:editId="61D5A7FF">
            <wp:extent cx="5400040" cy="2893060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4202E" w14:textId="77777777" w:rsidR="00FA6B6B" w:rsidRDefault="00FA6B6B">
      <w:pPr>
        <w:rPr>
          <w:rFonts w:eastAsia="Times New Roman" w:cstheme="minorHAnsi"/>
          <w:kern w:val="0"/>
          <w:lang w:eastAsia="es-ES"/>
          <w14:ligatures w14:val="none"/>
        </w:rPr>
      </w:pPr>
      <w:r>
        <w:rPr>
          <w:rFonts w:eastAsia="Times New Roman" w:cstheme="minorHAnsi"/>
          <w:kern w:val="0"/>
          <w:lang w:eastAsia="es-ES"/>
          <w14:ligatures w14:val="none"/>
        </w:rPr>
        <w:br w:type="page"/>
      </w:r>
    </w:p>
    <w:p w14:paraId="48E41A9D" w14:textId="77777777" w:rsidR="00804A29" w:rsidRDefault="00FA6B6B" w:rsidP="00804A29">
      <w:pPr>
        <w:spacing w:after="0" w:line="240" w:lineRule="auto"/>
        <w:rPr>
          <w:rFonts w:eastAsia="Times New Roman" w:cstheme="minorHAnsi"/>
          <w:kern w:val="0"/>
          <w:lang w:eastAsia="es-ES"/>
          <w14:ligatures w14:val="none"/>
        </w:rPr>
      </w:pPr>
      <w:r w:rsidRPr="00FA6B6B">
        <w:rPr>
          <w:rFonts w:eastAsia="Times New Roman" w:cstheme="minorHAnsi"/>
          <w:b/>
          <w:bCs/>
          <w:kern w:val="0"/>
          <w:lang w:eastAsia="es-ES"/>
          <w14:ligatures w14:val="none"/>
        </w:rPr>
        <w:lastRenderedPageBreak/>
        <w:t xml:space="preserve">Resultados del </w:t>
      </w:r>
      <w:proofErr w:type="spellStart"/>
      <w:r w:rsidRPr="00FA6B6B">
        <w:rPr>
          <w:rFonts w:eastAsia="Times New Roman" w:cstheme="minorHAnsi"/>
          <w:b/>
          <w:bCs/>
          <w:kern w:val="0"/>
          <w:lang w:eastAsia="es-ES"/>
          <w14:ligatures w14:val="none"/>
        </w:rPr>
        <w:t>Backtest</w:t>
      </w:r>
      <w:proofErr w:type="spellEnd"/>
      <w:r w:rsidRPr="00FA6B6B">
        <w:rPr>
          <w:rFonts w:eastAsia="Times New Roman" w:cstheme="minorHAnsi"/>
          <w:b/>
          <w:bCs/>
          <w:kern w:val="0"/>
          <w:lang w:eastAsia="es-ES"/>
          <w14:ligatures w14:val="none"/>
        </w:rPr>
        <w:t xml:space="preserve"> y Métricas de Evaluación del Modelo</w:t>
      </w:r>
      <w:r w:rsidRPr="00FA6B6B">
        <w:rPr>
          <w:rFonts w:eastAsia="Times New Roman" w:cstheme="minorHAnsi"/>
          <w:kern w:val="0"/>
          <w:lang w:eastAsia="es-ES"/>
          <w14:ligatures w14:val="none"/>
        </w:rPr>
        <w:t xml:space="preserve"> </w:t>
      </w:r>
    </w:p>
    <w:p w14:paraId="5CCCFB34" w14:textId="673D1E0B" w:rsidR="00804A29" w:rsidRPr="00804A29" w:rsidRDefault="00804A29" w:rsidP="00804A29">
      <w:pPr>
        <w:pStyle w:val="Sinespaciado"/>
        <w:rPr>
          <w:lang w:eastAsia="es-ES"/>
        </w:rPr>
      </w:pPr>
      <w:r w:rsidRPr="00804A29">
        <w:rPr>
          <w:lang w:eastAsia="es-ES"/>
        </w:rPr>
        <w:t>En esta fase pusimos a prueba el robot en el simulador para ver si ya está listo para operar con dinero real.</w:t>
      </w:r>
    </w:p>
    <w:p w14:paraId="30861772" w14:textId="77777777" w:rsidR="00804A29" w:rsidRDefault="00804A29" w:rsidP="00804A29">
      <w:pPr>
        <w:pStyle w:val="Sinespaciado"/>
        <w:rPr>
          <w:lang w:eastAsia="es-ES"/>
        </w:rPr>
      </w:pPr>
      <w:r w:rsidRPr="00804A29">
        <w:rPr>
          <w:lang w:eastAsia="es-ES"/>
        </w:rPr>
        <w:t>Los datos que usamos para la simulación fueron casi perfectos (98% de calidad), así que podemos confiar en estos resultados.</w:t>
      </w:r>
      <w:r>
        <w:rPr>
          <w:lang w:eastAsia="es-ES"/>
        </w:rPr>
        <w:t xml:space="preserve"> </w:t>
      </w:r>
    </w:p>
    <w:p w14:paraId="3D78104B" w14:textId="55DA3DEA" w:rsidR="00804A29" w:rsidRPr="00804A29" w:rsidRDefault="00804A29" w:rsidP="00804A29">
      <w:pPr>
        <w:pStyle w:val="Sinespaciado"/>
        <w:rPr>
          <w:lang w:eastAsia="es-ES"/>
        </w:rPr>
      </w:pPr>
      <w:r w:rsidRPr="00804A29">
        <w:rPr>
          <w:lang w:eastAsia="es-ES"/>
        </w:rPr>
        <w:t xml:space="preserve">Hizo muchísimas operaciones y logró una ganancia </w:t>
      </w:r>
      <w:r>
        <w:rPr>
          <w:lang w:eastAsia="es-ES"/>
        </w:rPr>
        <w:t>de aproximadamente 40k</w:t>
      </w:r>
      <w:r w:rsidRPr="00804A29">
        <w:rPr>
          <w:lang w:eastAsia="es-ES"/>
        </w:rPr>
        <w:t xml:space="preserve">. </w:t>
      </w:r>
    </w:p>
    <w:p w14:paraId="5DEC450C" w14:textId="4C21C24A" w:rsidR="00762D8E" w:rsidRDefault="00762D8E" w:rsidP="00804A29">
      <w:pPr>
        <w:pStyle w:val="Sinespaciado"/>
        <w:rPr>
          <w:lang w:eastAsia="es-ES"/>
        </w:rPr>
      </w:pPr>
      <w:r>
        <w:rPr>
          <w:lang w:eastAsia="es-ES"/>
        </w:rPr>
        <w:t xml:space="preserve">Aunque para llegar a este punto de ganancia hubo un momento </w:t>
      </w:r>
      <w:r w:rsidR="00804A29" w:rsidRPr="00804A29">
        <w:rPr>
          <w:lang w:eastAsia="es-ES"/>
        </w:rPr>
        <w:t xml:space="preserve">de la prueba </w:t>
      </w:r>
      <w:r>
        <w:rPr>
          <w:lang w:eastAsia="es-ES"/>
        </w:rPr>
        <w:t xml:space="preserve">que </w:t>
      </w:r>
      <w:r w:rsidR="00804A29" w:rsidRPr="00804A29">
        <w:rPr>
          <w:lang w:eastAsia="es-ES"/>
        </w:rPr>
        <w:t>estuvo a punto de perder el 95% de la cuenta</w:t>
      </w:r>
      <w:r>
        <w:rPr>
          <w:lang w:eastAsia="es-ES"/>
        </w:rPr>
        <w:t>.</w:t>
      </w:r>
    </w:p>
    <w:p w14:paraId="46275E0F" w14:textId="77777777" w:rsidR="00762D8E" w:rsidRDefault="00762D8E" w:rsidP="00804A29">
      <w:pPr>
        <w:pStyle w:val="Sinespaciado"/>
        <w:rPr>
          <w:lang w:eastAsia="es-ES"/>
        </w:rPr>
      </w:pPr>
    </w:p>
    <w:p w14:paraId="645221BB" w14:textId="55751466" w:rsidR="00FA6B6B" w:rsidRDefault="00FA6B6B" w:rsidP="00804A29">
      <w:pPr>
        <w:pStyle w:val="Sinespaciado"/>
        <w:rPr>
          <w:lang w:eastAsia="es-ES"/>
        </w:rPr>
      </w:pPr>
      <w:r w:rsidRPr="00FA6B6B">
        <w:rPr>
          <w:noProof/>
        </w:rPr>
        <w:drawing>
          <wp:inline distT="0" distB="0" distL="0" distR="0" wp14:anchorId="4D3922F2" wp14:editId="780CA83B">
            <wp:extent cx="5400040" cy="2893060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C6FD0" w14:textId="177A417A" w:rsidR="007F1323" w:rsidRDefault="007F1323" w:rsidP="00804A29">
      <w:pPr>
        <w:pStyle w:val="Sinespaciado"/>
        <w:rPr>
          <w:lang w:eastAsia="es-ES"/>
        </w:rPr>
      </w:pPr>
    </w:p>
    <w:p w14:paraId="482EA0AA" w14:textId="4876CEEF" w:rsidR="007F1323" w:rsidRDefault="007F1323" w:rsidP="00804A29">
      <w:pPr>
        <w:pStyle w:val="Sinespaciado"/>
        <w:rPr>
          <w:lang w:eastAsia="es-ES"/>
        </w:rPr>
      </w:pPr>
      <w:r>
        <w:rPr>
          <w:lang w:eastAsia="es-ES"/>
        </w:rPr>
        <w:t xml:space="preserve">ENLACE A LA PRESENTACIÓN: </w:t>
      </w:r>
      <w:hyperlink r:id="rId13" w:history="1">
        <w:r w:rsidR="00171C5D" w:rsidRPr="00313D85">
          <w:rPr>
            <w:rStyle w:val="Hipervnculo"/>
            <w:lang w:eastAsia="es-ES"/>
          </w:rPr>
          <w:t>https://prezi.com/view/4uyO6qbRfehIxK8B5FWh/?referral_token=sFTfLPlnB3FN</w:t>
        </w:r>
      </w:hyperlink>
    </w:p>
    <w:p w14:paraId="353544E0" w14:textId="77777777" w:rsidR="00171C5D" w:rsidRPr="00FA6B6B" w:rsidRDefault="00171C5D" w:rsidP="00804A29">
      <w:pPr>
        <w:pStyle w:val="Sinespaciado"/>
        <w:rPr>
          <w:lang w:eastAsia="es-ES"/>
        </w:rPr>
      </w:pPr>
    </w:p>
    <w:sectPr w:rsidR="00171C5D" w:rsidRPr="00FA6B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114D6B"/>
    <w:multiLevelType w:val="multilevel"/>
    <w:tmpl w:val="93DE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93DCF"/>
    <w:multiLevelType w:val="multilevel"/>
    <w:tmpl w:val="C1FE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734810"/>
    <w:multiLevelType w:val="multilevel"/>
    <w:tmpl w:val="ADCC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FE1169"/>
    <w:multiLevelType w:val="hybridMultilevel"/>
    <w:tmpl w:val="7FCE6B70"/>
    <w:lvl w:ilvl="0" w:tplc="5E4AB4E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E4F0D"/>
    <w:multiLevelType w:val="hybridMultilevel"/>
    <w:tmpl w:val="42204778"/>
    <w:lvl w:ilvl="0" w:tplc="6D60974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9B14FC"/>
    <w:multiLevelType w:val="multilevel"/>
    <w:tmpl w:val="5E10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2C66FA"/>
    <w:multiLevelType w:val="multilevel"/>
    <w:tmpl w:val="C1C8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7142EB0"/>
    <w:multiLevelType w:val="multilevel"/>
    <w:tmpl w:val="BD3E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BC1854"/>
    <w:multiLevelType w:val="multilevel"/>
    <w:tmpl w:val="2300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8858E6"/>
    <w:multiLevelType w:val="multilevel"/>
    <w:tmpl w:val="57A2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680BA9"/>
    <w:multiLevelType w:val="multilevel"/>
    <w:tmpl w:val="0A38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6"/>
  </w:num>
  <w:num w:numId="4">
    <w:abstractNumId w:val="9"/>
  </w:num>
  <w:num w:numId="5">
    <w:abstractNumId w:val="1"/>
  </w:num>
  <w:num w:numId="6">
    <w:abstractNumId w:val="3"/>
  </w:num>
  <w:num w:numId="7">
    <w:abstractNumId w:val="5"/>
  </w:num>
  <w:num w:numId="8">
    <w:abstractNumId w:val="0"/>
  </w:num>
  <w:num w:numId="9">
    <w:abstractNumId w:val="8"/>
  </w:num>
  <w:num w:numId="10">
    <w:abstractNumId w:val="1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CC4"/>
    <w:rsid w:val="00071966"/>
    <w:rsid w:val="00171C5D"/>
    <w:rsid w:val="001B7F14"/>
    <w:rsid w:val="00217E15"/>
    <w:rsid w:val="002749C4"/>
    <w:rsid w:val="003109CD"/>
    <w:rsid w:val="00355FF0"/>
    <w:rsid w:val="003B14DB"/>
    <w:rsid w:val="00433422"/>
    <w:rsid w:val="00452758"/>
    <w:rsid w:val="0051553E"/>
    <w:rsid w:val="005330F5"/>
    <w:rsid w:val="0071327C"/>
    <w:rsid w:val="00720883"/>
    <w:rsid w:val="007334E5"/>
    <w:rsid w:val="00762D8E"/>
    <w:rsid w:val="00775390"/>
    <w:rsid w:val="007F1323"/>
    <w:rsid w:val="00804A29"/>
    <w:rsid w:val="008430DA"/>
    <w:rsid w:val="00866B97"/>
    <w:rsid w:val="008F24AF"/>
    <w:rsid w:val="00925714"/>
    <w:rsid w:val="00A45824"/>
    <w:rsid w:val="00A76BB1"/>
    <w:rsid w:val="00AC7399"/>
    <w:rsid w:val="00AF1858"/>
    <w:rsid w:val="00B42D1D"/>
    <w:rsid w:val="00B430C5"/>
    <w:rsid w:val="00B70148"/>
    <w:rsid w:val="00BB4EAA"/>
    <w:rsid w:val="00C532DB"/>
    <w:rsid w:val="00CA6B5B"/>
    <w:rsid w:val="00CE37E4"/>
    <w:rsid w:val="00D65D26"/>
    <w:rsid w:val="00D70C96"/>
    <w:rsid w:val="00D763A6"/>
    <w:rsid w:val="00D97CB5"/>
    <w:rsid w:val="00EA0CC4"/>
    <w:rsid w:val="00EB3FFE"/>
    <w:rsid w:val="00F01BE0"/>
    <w:rsid w:val="00F62644"/>
    <w:rsid w:val="00FA6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42BEB"/>
  <w15:chartTrackingRefBased/>
  <w15:docId w15:val="{98C2450F-51C4-47AE-81C8-D853B0C7E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0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0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0C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0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0C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0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0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0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0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0C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0C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0C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0CC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0CC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0C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0C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0C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0C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0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0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0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0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0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0C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0C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0CC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0C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0CC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0CC4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77539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EB3F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customStyle="1" w:styleId="citation-251">
    <w:name w:val="citation-251"/>
    <w:basedOn w:val="Fuentedeprrafopredeter"/>
    <w:rsid w:val="00EB3FFE"/>
  </w:style>
  <w:style w:type="character" w:customStyle="1" w:styleId="citation-250">
    <w:name w:val="citation-250"/>
    <w:basedOn w:val="Fuentedeprrafopredeter"/>
    <w:rsid w:val="00EB3FFE"/>
  </w:style>
  <w:style w:type="character" w:customStyle="1" w:styleId="citation-249">
    <w:name w:val="citation-249"/>
    <w:basedOn w:val="Fuentedeprrafopredeter"/>
    <w:rsid w:val="00EB3FFE"/>
  </w:style>
  <w:style w:type="character" w:customStyle="1" w:styleId="citation-248">
    <w:name w:val="citation-248"/>
    <w:basedOn w:val="Fuentedeprrafopredeter"/>
    <w:rsid w:val="00EB3FFE"/>
  </w:style>
  <w:style w:type="character" w:customStyle="1" w:styleId="citation-247">
    <w:name w:val="citation-247"/>
    <w:basedOn w:val="Fuentedeprrafopredeter"/>
    <w:rsid w:val="00EB3FFE"/>
  </w:style>
  <w:style w:type="character" w:customStyle="1" w:styleId="citation-246">
    <w:name w:val="citation-246"/>
    <w:basedOn w:val="Fuentedeprrafopredeter"/>
    <w:rsid w:val="00EB3FFE"/>
  </w:style>
  <w:style w:type="character" w:customStyle="1" w:styleId="citation-245">
    <w:name w:val="citation-245"/>
    <w:basedOn w:val="Fuentedeprrafopredeter"/>
    <w:rsid w:val="00EB3FFE"/>
  </w:style>
  <w:style w:type="character" w:customStyle="1" w:styleId="citation-244">
    <w:name w:val="citation-244"/>
    <w:basedOn w:val="Fuentedeprrafopredeter"/>
    <w:rsid w:val="00EB3FFE"/>
  </w:style>
  <w:style w:type="character" w:customStyle="1" w:styleId="citation-243">
    <w:name w:val="citation-243"/>
    <w:basedOn w:val="Fuentedeprrafopredeter"/>
    <w:rsid w:val="00EB3FFE"/>
  </w:style>
  <w:style w:type="character" w:customStyle="1" w:styleId="citation-242">
    <w:name w:val="citation-242"/>
    <w:basedOn w:val="Fuentedeprrafopredeter"/>
    <w:rsid w:val="00EB3FFE"/>
  </w:style>
  <w:style w:type="character" w:styleId="CdigoHTML">
    <w:name w:val="HTML Code"/>
    <w:basedOn w:val="Fuentedeprrafopredeter"/>
    <w:uiPriority w:val="99"/>
    <w:semiHidden/>
    <w:unhideWhenUsed/>
    <w:rsid w:val="00CE37E4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171C5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71C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75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975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2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2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prezi.com/view/4uyO6qbRfehIxK8B5FWh/?referral_token=sFTfLPlnB3FN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05D9BB-9438-4D03-9C99-59151A17BF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608</Words>
  <Characters>3345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Herrera Martin</dc:creator>
  <cp:keywords/>
  <dc:description/>
  <cp:lastModifiedBy>Jorge Herrera</cp:lastModifiedBy>
  <cp:revision>2</cp:revision>
  <dcterms:created xsi:type="dcterms:W3CDTF">2026-05-06T09:52:00Z</dcterms:created>
  <dcterms:modified xsi:type="dcterms:W3CDTF">2026-05-06T09:52:00Z</dcterms:modified>
</cp:coreProperties>
</file>