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74B5D6D" w14:textId="77777777" w:rsidR="00805E88" w:rsidRPr="00805E88" w:rsidRDefault="00805E88" w:rsidP="00805E8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805E88">
        <w:rPr>
          <w:rFonts w:ascii="Times New Roman" w:eastAsia="Times New Roman" w:hAnsi="Times New Roman" w:cs="Times New Roman"/>
          <w:b/>
          <w:bCs/>
          <w:kern w:val="36"/>
          <w:sz w:val="48"/>
          <w:szCs w:val="48"/>
          <w:lang w:eastAsia="es-ES"/>
        </w:rPr>
        <w:t>Anatomía de un Lector de Noticias con IA: De la Web al Resumen</w:t>
      </w:r>
    </w:p>
    <w:p w14:paraId="514C12D0" w14:textId="77777777" w:rsidR="00805E88" w:rsidRPr="00805E88" w:rsidRDefault="00805E88" w:rsidP="00805E88">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805E88">
        <w:rPr>
          <w:rFonts w:ascii="Times New Roman" w:eastAsia="Times New Roman" w:hAnsi="Times New Roman" w:cs="Times New Roman"/>
          <w:b/>
          <w:bCs/>
          <w:sz w:val="36"/>
          <w:szCs w:val="36"/>
          <w:lang w:eastAsia="es-ES"/>
        </w:rPr>
        <w:t>Resumen Ejecutivo</w:t>
      </w:r>
    </w:p>
    <w:p w14:paraId="6E7A84D6" w14:textId="77777777" w:rsidR="00805E88" w:rsidRPr="00805E88" w:rsidRDefault="00805E88" w:rsidP="00805E88">
      <w:pPr>
        <w:spacing w:before="100" w:beforeAutospacing="1" w:after="100" w:afterAutospacing="1" w:line="240" w:lineRule="auto"/>
        <w:rPr>
          <w:rFonts w:ascii="Times New Roman" w:eastAsia="Times New Roman" w:hAnsi="Times New Roman" w:cs="Times New Roman"/>
          <w:sz w:val="24"/>
          <w:szCs w:val="24"/>
          <w:lang w:eastAsia="es-ES"/>
        </w:rPr>
      </w:pPr>
      <w:r w:rsidRPr="00805E88">
        <w:rPr>
          <w:rFonts w:ascii="Times New Roman" w:eastAsia="Times New Roman" w:hAnsi="Times New Roman" w:cs="Times New Roman"/>
          <w:sz w:val="24"/>
          <w:szCs w:val="24"/>
          <w:lang w:eastAsia="es-ES"/>
        </w:rPr>
        <w:t xml:space="preserve">Este documento detalla el proceso completo para construir un programa que transforma el contenido de una página web en un resumen claro y útil utilizando inteligencia artificial. El proyecto se estructura en un </w:t>
      </w:r>
      <w:r w:rsidRPr="00805E88">
        <w:rPr>
          <w:rFonts w:ascii="Times New Roman" w:eastAsia="Times New Roman" w:hAnsi="Times New Roman" w:cs="Times New Roman"/>
          <w:i/>
          <w:iCs/>
          <w:sz w:val="24"/>
          <w:szCs w:val="24"/>
          <w:lang w:eastAsia="es-ES"/>
        </w:rPr>
        <w:t>pipeline</w:t>
      </w:r>
      <w:r w:rsidRPr="00805E88">
        <w:rPr>
          <w:rFonts w:ascii="Times New Roman" w:eastAsia="Times New Roman" w:hAnsi="Times New Roman" w:cs="Times New Roman"/>
          <w:sz w:val="24"/>
          <w:szCs w:val="24"/>
          <w:lang w:eastAsia="es-ES"/>
        </w:rPr>
        <w:t xml:space="preserve"> de cinco fases clave: </w:t>
      </w:r>
      <w:r w:rsidRPr="00805E88">
        <w:rPr>
          <w:rFonts w:ascii="Times New Roman" w:eastAsia="Times New Roman" w:hAnsi="Times New Roman" w:cs="Times New Roman"/>
          <w:b/>
          <w:bCs/>
          <w:sz w:val="24"/>
          <w:szCs w:val="24"/>
          <w:lang w:eastAsia="es-ES"/>
        </w:rPr>
        <w:t>Recolección</w:t>
      </w:r>
      <w:r w:rsidRPr="00805E88">
        <w:rPr>
          <w:rFonts w:ascii="Times New Roman" w:eastAsia="Times New Roman" w:hAnsi="Times New Roman" w:cs="Times New Roman"/>
          <w:sz w:val="24"/>
          <w:szCs w:val="24"/>
          <w:lang w:eastAsia="es-ES"/>
        </w:rPr>
        <w:t xml:space="preserve">, </w:t>
      </w:r>
      <w:r w:rsidRPr="00805E88">
        <w:rPr>
          <w:rFonts w:ascii="Times New Roman" w:eastAsia="Times New Roman" w:hAnsi="Times New Roman" w:cs="Times New Roman"/>
          <w:b/>
          <w:bCs/>
          <w:sz w:val="24"/>
          <w:szCs w:val="24"/>
          <w:lang w:eastAsia="es-ES"/>
        </w:rPr>
        <w:t>Limpieza</w:t>
      </w:r>
      <w:r w:rsidRPr="00805E88">
        <w:rPr>
          <w:rFonts w:ascii="Times New Roman" w:eastAsia="Times New Roman" w:hAnsi="Times New Roman" w:cs="Times New Roman"/>
          <w:sz w:val="24"/>
          <w:szCs w:val="24"/>
          <w:lang w:eastAsia="es-ES"/>
        </w:rPr>
        <w:t xml:space="preserve">, </w:t>
      </w:r>
      <w:r w:rsidRPr="00805E88">
        <w:rPr>
          <w:rFonts w:ascii="Times New Roman" w:eastAsia="Times New Roman" w:hAnsi="Times New Roman" w:cs="Times New Roman"/>
          <w:b/>
          <w:bCs/>
          <w:sz w:val="24"/>
          <w:szCs w:val="24"/>
          <w:lang w:eastAsia="es-ES"/>
        </w:rPr>
        <w:t>Cerebro</w:t>
      </w:r>
      <w:r w:rsidRPr="00805E88">
        <w:rPr>
          <w:rFonts w:ascii="Times New Roman" w:eastAsia="Times New Roman" w:hAnsi="Times New Roman" w:cs="Times New Roman"/>
          <w:sz w:val="24"/>
          <w:szCs w:val="24"/>
          <w:lang w:eastAsia="es-ES"/>
        </w:rPr>
        <w:t xml:space="preserve">, </w:t>
      </w:r>
      <w:r w:rsidRPr="00805E88">
        <w:rPr>
          <w:rFonts w:ascii="Times New Roman" w:eastAsia="Times New Roman" w:hAnsi="Times New Roman" w:cs="Times New Roman"/>
          <w:b/>
          <w:bCs/>
          <w:sz w:val="24"/>
          <w:szCs w:val="24"/>
          <w:lang w:eastAsia="es-ES"/>
        </w:rPr>
        <w:t>Diálogo</w:t>
      </w:r>
      <w:r w:rsidRPr="00805E88">
        <w:rPr>
          <w:rFonts w:ascii="Times New Roman" w:eastAsia="Times New Roman" w:hAnsi="Times New Roman" w:cs="Times New Roman"/>
          <w:sz w:val="24"/>
          <w:szCs w:val="24"/>
          <w:lang w:eastAsia="es-ES"/>
        </w:rPr>
        <w:t xml:space="preserve"> y </w:t>
      </w:r>
      <w:r w:rsidRPr="00805E88">
        <w:rPr>
          <w:rFonts w:ascii="Times New Roman" w:eastAsia="Times New Roman" w:hAnsi="Times New Roman" w:cs="Times New Roman"/>
          <w:b/>
          <w:bCs/>
          <w:sz w:val="24"/>
          <w:szCs w:val="24"/>
          <w:lang w:eastAsia="es-ES"/>
        </w:rPr>
        <w:t>Ejecución</w:t>
      </w:r>
      <w:r w:rsidRPr="00805E88">
        <w:rPr>
          <w:rFonts w:ascii="Times New Roman" w:eastAsia="Times New Roman" w:hAnsi="Times New Roman" w:cs="Times New Roman"/>
          <w:sz w:val="24"/>
          <w:szCs w:val="24"/>
          <w:lang w:eastAsia="es-ES"/>
        </w:rPr>
        <w:t xml:space="preserve">. Se emplean herramientas específicas como la librería </w:t>
      </w:r>
      <w:proofErr w:type="spellStart"/>
      <w:r w:rsidRPr="00805E88">
        <w:rPr>
          <w:rFonts w:ascii="Courier New" w:eastAsia="Times New Roman" w:hAnsi="Courier New" w:cs="Courier New"/>
          <w:sz w:val="20"/>
          <w:szCs w:val="20"/>
          <w:lang w:eastAsia="es-ES"/>
        </w:rPr>
        <w:t>requests</w:t>
      </w:r>
      <w:proofErr w:type="spellEnd"/>
      <w:r w:rsidRPr="00805E88">
        <w:rPr>
          <w:rFonts w:ascii="Times New Roman" w:eastAsia="Times New Roman" w:hAnsi="Times New Roman" w:cs="Times New Roman"/>
          <w:sz w:val="24"/>
          <w:szCs w:val="24"/>
          <w:lang w:eastAsia="es-ES"/>
        </w:rPr>
        <w:t xml:space="preserve"> para obtener el código HTML de una web y </w:t>
      </w:r>
      <w:proofErr w:type="spellStart"/>
      <w:r w:rsidRPr="00805E88">
        <w:rPr>
          <w:rFonts w:ascii="Courier New" w:eastAsia="Times New Roman" w:hAnsi="Courier New" w:cs="Courier New"/>
          <w:sz w:val="20"/>
          <w:szCs w:val="20"/>
          <w:lang w:eastAsia="es-ES"/>
        </w:rPr>
        <w:t>BeautifulSoup</w:t>
      </w:r>
      <w:proofErr w:type="spellEnd"/>
      <w:r w:rsidRPr="00805E88">
        <w:rPr>
          <w:rFonts w:ascii="Times New Roman" w:eastAsia="Times New Roman" w:hAnsi="Times New Roman" w:cs="Times New Roman"/>
          <w:sz w:val="24"/>
          <w:szCs w:val="24"/>
          <w:lang w:eastAsia="es-ES"/>
        </w:rPr>
        <w:t xml:space="preserve"> para extraer el texto relevante. El núcleo del sistema es un Modelo de Lenguaje Grande (LLM), que funciona prediciendo secuencias de texto para generar resúmenes coherentes.</w:t>
      </w:r>
    </w:p>
    <w:p w14:paraId="6D46E653" w14:textId="77777777" w:rsidR="00805E88" w:rsidRPr="00805E88" w:rsidRDefault="00805E88" w:rsidP="00805E88">
      <w:pPr>
        <w:spacing w:before="100" w:beforeAutospacing="1" w:after="100" w:afterAutospacing="1" w:line="240" w:lineRule="auto"/>
        <w:rPr>
          <w:rFonts w:ascii="Times New Roman" w:eastAsia="Times New Roman" w:hAnsi="Times New Roman" w:cs="Times New Roman"/>
          <w:sz w:val="24"/>
          <w:szCs w:val="24"/>
          <w:lang w:eastAsia="es-ES"/>
        </w:rPr>
      </w:pPr>
      <w:r w:rsidRPr="00805E88">
        <w:rPr>
          <w:rFonts w:ascii="Times New Roman" w:eastAsia="Times New Roman" w:hAnsi="Times New Roman" w:cs="Times New Roman"/>
          <w:sz w:val="24"/>
          <w:szCs w:val="24"/>
          <w:lang w:eastAsia="es-ES"/>
        </w:rPr>
        <w:t xml:space="preserve">La calidad del resultado final depende de una cuidadosa </w:t>
      </w:r>
      <w:r w:rsidRPr="00805E88">
        <w:rPr>
          <w:rFonts w:ascii="Times New Roman" w:eastAsia="Times New Roman" w:hAnsi="Times New Roman" w:cs="Times New Roman"/>
          <w:b/>
          <w:bCs/>
          <w:sz w:val="24"/>
          <w:szCs w:val="24"/>
          <w:lang w:eastAsia="es-ES"/>
        </w:rPr>
        <w:t xml:space="preserve">ingeniería de </w:t>
      </w:r>
      <w:proofErr w:type="spellStart"/>
      <w:r w:rsidRPr="00805E88">
        <w:rPr>
          <w:rFonts w:ascii="Times New Roman" w:eastAsia="Times New Roman" w:hAnsi="Times New Roman" w:cs="Times New Roman"/>
          <w:b/>
          <w:bCs/>
          <w:sz w:val="24"/>
          <w:szCs w:val="24"/>
          <w:lang w:eastAsia="es-ES"/>
        </w:rPr>
        <w:t>prompts</w:t>
      </w:r>
      <w:proofErr w:type="spellEnd"/>
      <w:r w:rsidRPr="00805E88">
        <w:rPr>
          <w:rFonts w:ascii="Times New Roman" w:eastAsia="Times New Roman" w:hAnsi="Times New Roman" w:cs="Times New Roman"/>
          <w:sz w:val="24"/>
          <w:szCs w:val="24"/>
          <w:lang w:eastAsia="es-ES"/>
        </w:rPr>
        <w:t xml:space="preserve">, que consiste en dar instrucciones precisas a la IA a través de un </w:t>
      </w:r>
      <w:proofErr w:type="spellStart"/>
      <w:r w:rsidRPr="00805E88">
        <w:rPr>
          <w:rFonts w:ascii="Times New Roman" w:eastAsia="Times New Roman" w:hAnsi="Times New Roman" w:cs="Times New Roman"/>
          <w:i/>
          <w:iCs/>
          <w:sz w:val="24"/>
          <w:szCs w:val="24"/>
          <w:lang w:eastAsia="es-ES"/>
        </w:rPr>
        <w:t>System</w:t>
      </w:r>
      <w:proofErr w:type="spellEnd"/>
      <w:r w:rsidRPr="00805E88">
        <w:rPr>
          <w:rFonts w:ascii="Times New Roman" w:eastAsia="Times New Roman" w:hAnsi="Times New Roman" w:cs="Times New Roman"/>
          <w:i/>
          <w:iCs/>
          <w:sz w:val="24"/>
          <w:szCs w:val="24"/>
          <w:lang w:eastAsia="es-ES"/>
        </w:rPr>
        <w:t xml:space="preserve"> </w:t>
      </w:r>
      <w:proofErr w:type="spellStart"/>
      <w:r w:rsidRPr="00805E88">
        <w:rPr>
          <w:rFonts w:ascii="Times New Roman" w:eastAsia="Times New Roman" w:hAnsi="Times New Roman" w:cs="Times New Roman"/>
          <w:i/>
          <w:iCs/>
          <w:sz w:val="24"/>
          <w:szCs w:val="24"/>
          <w:lang w:eastAsia="es-ES"/>
        </w:rPr>
        <w:t>Prompt</w:t>
      </w:r>
      <w:proofErr w:type="spellEnd"/>
      <w:r w:rsidRPr="00805E88">
        <w:rPr>
          <w:rFonts w:ascii="Times New Roman" w:eastAsia="Times New Roman" w:hAnsi="Times New Roman" w:cs="Times New Roman"/>
          <w:sz w:val="24"/>
          <w:szCs w:val="24"/>
          <w:lang w:eastAsia="es-ES"/>
        </w:rPr>
        <w:t xml:space="preserve"> (que define el rol del asistente) y un </w:t>
      </w:r>
      <w:proofErr w:type="spellStart"/>
      <w:r w:rsidRPr="00805E88">
        <w:rPr>
          <w:rFonts w:ascii="Times New Roman" w:eastAsia="Times New Roman" w:hAnsi="Times New Roman" w:cs="Times New Roman"/>
          <w:i/>
          <w:iCs/>
          <w:sz w:val="24"/>
          <w:szCs w:val="24"/>
          <w:lang w:eastAsia="es-ES"/>
        </w:rPr>
        <w:t>User</w:t>
      </w:r>
      <w:proofErr w:type="spellEnd"/>
      <w:r w:rsidRPr="00805E88">
        <w:rPr>
          <w:rFonts w:ascii="Times New Roman" w:eastAsia="Times New Roman" w:hAnsi="Times New Roman" w:cs="Times New Roman"/>
          <w:i/>
          <w:iCs/>
          <w:sz w:val="24"/>
          <w:szCs w:val="24"/>
          <w:lang w:eastAsia="es-ES"/>
        </w:rPr>
        <w:t xml:space="preserve"> </w:t>
      </w:r>
      <w:proofErr w:type="spellStart"/>
      <w:r w:rsidRPr="00805E88">
        <w:rPr>
          <w:rFonts w:ascii="Times New Roman" w:eastAsia="Times New Roman" w:hAnsi="Times New Roman" w:cs="Times New Roman"/>
          <w:i/>
          <w:iCs/>
          <w:sz w:val="24"/>
          <w:szCs w:val="24"/>
          <w:lang w:eastAsia="es-ES"/>
        </w:rPr>
        <w:t>Prompt</w:t>
      </w:r>
      <w:proofErr w:type="spellEnd"/>
      <w:r w:rsidRPr="00805E88">
        <w:rPr>
          <w:rFonts w:ascii="Times New Roman" w:eastAsia="Times New Roman" w:hAnsi="Times New Roman" w:cs="Times New Roman"/>
          <w:sz w:val="24"/>
          <w:szCs w:val="24"/>
          <w:lang w:eastAsia="es-ES"/>
        </w:rPr>
        <w:t xml:space="preserve"> (que detalla la tarea). El sistema ofrece dos vías de ejecución: un modelo local </w:t>
      </w:r>
      <w:proofErr w:type="spellStart"/>
      <w:r w:rsidRPr="00805E88">
        <w:rPr>
          <w:rFonts w:ascii="Times New Roman" w:eastAsia="Times New Roman" w:hAnsi="Times New Roman" w:cs="Times New Roman"/>
          <w:sz w:val="24"/>
          <w:szCs w:val="24"/>
          <w:lang w:eastAsia="es-ES"/>
        </w:rPr>
        <w:t>autoalojado</w:t>
      </w:r>
      <w:proofErr w:type="spellEnd"/>
      <w:r w:rsidRPr="00805E88">
        <w:rPr>
          <w:rFonts w:ascii="Times New Roman" w:eastAsia="Times New Roman" w:hAnsi="Times New Roman" w:cs="Times New Roman"/>
          <w:sz w:val="24"/>
          <w:szCs w:val="24"/>
          <w:lang w:eastAsia="es-ES"/>
        </w:rPr>
        <w:t xml:space="preserve"> con </w:t>
      </w:r>
      <w:proofErr w:type="spellStart"/>
      <w:r w:rsidRPr="00805E88">
        <w:rPr>
          <w:rFonts w:ascii="Times New Roman" w:eastAsia="Times New Roman" w:hAnsi="Times New Roman" w:cs="Times New Roman"/>
          <w:b/>
          <w:bCs/>
          <w:sz w:val="24"/>
          <w:szCs w:val="24"/>
          <w:lang w:eastAsia="es-ES"/>
        </w:rPr>
        <w:t>Ollama</w:t>
      </w:r>
      <w:proofErr w:type="spellEnd"/>
      <w:r w:rsidRPr="00805E88">
        <w:rPr>
          <w:rFonts w:ascii="Times New Roman" w:eastAsia="Times New Roman" w:hAnsi="Times New Roman" w:cs="Times New Roman"/>
          <w:sz w:val="24"/>
          <w:szCs w:val="24"/>
          <w:lang w:eastAsia="es-ES"/>
        </w:rPr>
        <w:t xml:space="preserve"> para mayor privacidad y control, y un modelo basado en la nube a través de la </w:t>
      </w:r>
      <w:r w:rsidRPr="00805E88">
        <w:rPr>
          <w:rFonts w:ascii="Times New Roman" w:eastAsia="Times New Roman" w:hAnsi="Times New Roman" w:cs="Times New Roman"/>
          <w:b/>
          <w:bCs/>
          <w:sz w:val="24"/>
          <w:szCs w:val="24"/>
          <w:lang w:eastAsia="es-ES"/>
        </w:rPr>
        <w:t xml:space="preserve">API de </w:t>
      </w:r>
      <w:proofErr w:type="spellStart"/>
      <w:r w:rsidRPr="00805E88">
        <w:rPr>
          <w:rFonts w:ascii="Times New Roman" w:eastAsia="Times New Roman" w:hAnsi="Times New Roman" w:cs="Times New Roman"/>
          <w:b/>
          <w:bCs/>
          <w:sz w:val="24"/>
          <w:szCs w:val="24"/>
          <w:lang w:eastAsia="es-ES"/>
        </w:rPr>
        <w:t>OpenAI</w:t>
      </w:r>
      <w:proofErr w:type="spellEnd"/>
      <w:r w:rsidRPr="00805E88">
        <w:rPr>
          <w:rFonts w:ascii="Times New Roman" w:eastAsia="Times New Roman" w:hAnsi="Times New Roman" w:cs="Times New Roman"/>
          <w:sz w:val="24"/>
          <w:szCs w:val="24"/>
          <w:lang w:eastAsia="es-ES"/>
        </w:rPr>
        <w:t xml:space="preserve"> para mayor conveniencia, con un modelo de pago por uso.</w:t>
      </w:r>
    </w:p>
    <w:p w14:paraId="53FEDD3C" w14:textId="77777777" w:rsidR="00805E88" w:rsidRPr="00805E88" w:rsidRDefault="00805E88" w:rsidP="00805E88">
      <w:pPr>
        <w:spacing w:before="100" w:beforeAutospacing="1" w:after="100" w:afterAutospacing="1" w:line="240" w:lineRule="auto"/>
        <w:rPr>
          <w:rFonts w:ascii="Times New Roman" w:eastAsia="Times New Roman" w:hAnsi="Times New Roman" w:cs="Times New Roman"/>
          <w:sz w:val="24"/>
          <w:szCs w:val="24"/>
          <w:lang w:eastAsia="es-ES"/>
        </w:rPr>
      </w:pPr>
      <w:r w:rsidRPr="00805E88">
        <w:rPr>
          <w:rFonts w:ascii="Times New Roman" w:eastAsia="Times New Roman" w:hAnsi="Times New Roman" w:cs="Times New Roman"/>
          <w:sz w:val="24"/>
          <w:szCs w:val="24"/>
          <w:lang w:eastAsia="es-ES"/>
        </w:rPr>
        <w:t xml:space="preserve">Finalmente, el documento subraya la importancia de aplicar </w:t>
      </w:r>
      <w:r w:rsidRPr="00805E88">
        <w:rPr>
          <w:rFonts w:ascii="Times New Roman" w:eastAsia="Times New Roman" w:hAnsi="Times New Roman" w:cs="Times New Roman"/>
          <w:b/>
          <w:bCs/>
          <w:sz w:val="24"/>
          <w:szCs w:val="24"/>
          <w:lang w:eastAsia="es-ES"/>
        </w:rPr>
        <w:t>buenas prácticas de desarrollo</w:t>
      </w:r>
      <w:r w:rsidRPr="00805E88">
        <w:rPr>
          <w:rFonts w:ascii="Times New Roman" w:eastAsia="Times New Roman" w:hAnsi="Times New Roman" w:cs="Times New Roman"/>
          <w:sz w:val="24"/>
          <w:szCs w:val="24"/>
          <w:lang w:eastAsia="es-ES"/>
        </w:rPr>
        <w:t xml:space="preserve">, como la gestión segura de claves API con </w:t>
      </w:r>
      <w:proofErr w:type="spellStart"/>
      <w:r w:rsidRPr="00805E88">
        <w:rPr>
          <w:rFonts w:ascii="Courier New" w:eastAsia="Times New Roman" w:hAnsi="Courier New" w:cs="Courier New"/>
          <w:sz w:val="20"/>
          <w:szCs w:val="20"/>
          <w:lang w:eastAsia="es-ES"/>
        </w:rPr>
        <w:t>dotenv</w:t>
      </w:r>
      <w:proofErr w:type="spellEnd"/>
      <w:r w:rsidRPr="00805E88">
        <w:rPr>
          <w:rFonts w:ascii="Times New Roman" w:eastAsia="Times New Roman" w:hAnsi="Times New Roman" w:cs="Times New Roman"/>
          <w:sz w:val="24"/>
          <w:szCs w:val="24"/>
          <w:lang w:eastAsia="es-ES"/>
        </w:rPr>
        <w:t xml:space="preserve"> y la organización del código siguiendo el Principio de Responsabilidad Única (SRP) para garantizar que sea legible, reutilizable y mantenible. También se abordan estrategias de </w:t>
      </w:r>
      <w:r w:rsidRPr="00805E88">
        <w:rPr>
          <w:rFonts w:ascii="Times New Roman" w:eastAsia="Times New Roman" w:hAnsi="Times New Roman" w:cs="Times New Roman"/>
          <w:b/>
          <w:bCs/>
          <w:sz w:val="24"/>
          <w:szCs w:val="24"/>
          <w:lang w:eastAsia="es-ES"/>
        </w:rPr>
        <w:t>programación defensiva</w:t>
      </w:r>
      <w:r w:rsidRPr="00805E88">
        <w:rPr>
          <w:rFonts w:ascii="Times New Roman" w:eastAsia="Times New Roman" w:hAnsi="Times New Roman" w:cs="Times New Roman"/>
          <w:sz w:val="24"/>
          <w:szCs w:val="24"/>
          <w:lang w:eastAsia="es-ES"/>
        </w:rPr>
        <w:t xml:space="preserve"> para gestionar errores comunes, como fallos de red, cambios en el HTML, límites de contexto del modelo y errores de API.</w:t>
      </w:r>
    </w:p>
    <w:p w14:paraId="737A33F7" w14:textId="77777777" w:rsidR="00805E88" w:rsidRPr="00805E88" w:rsidRDefault="00805E88" w:rsidP="00805E88">
      <w:pPr>
        <w:spacing w:before="100" w:beforeAutospacing="1" w:after="100" w:afterAutospacing="1" w:line="240" w:lineRule="auto"/>
        <w:rPr>
          <w:rFonts w:ascii="Times New Roman" w:eastAsia="Times New Roman" w:hAnsi="Times New Roman" w:cs="Times New Roman"/>
          <w:sz w:val="24"/>
          <w:szCs w:val="24"/>
          <w:lang w:eastAsia="es-ES"/>
        </w:rPr>
      </w:pPr>
      <w:r w:rsidRPr="00805E88">
        <w:rPr>
          <w:rFonts w:ascii="Times New Roman" w:eastAsia="Times New Roman" w:hAnsi="Times New Roman" w:cs="Times New Roman"/>
          <w:sz w:val="24"/>
          <w:szCs w:val="24"/>
          <w:lang w:eastAsia="es-ES"/>
        </w:rPr>
        <w:t xml:space="preserve">-------------------------------------------------------------------------------- </w:t>
      </w:r>
    </w:p>
    <w:p w14:paraId="32287D86" w14:textId="77777777" w:rsidR="00805E88" w:rsidRPr="00805E88" w:rsidRDefault="00805E88" w:rsidP="00805E88">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805E88">
        <w:rPr>
          <w:rFonts w:ascii="Times New Roman" w:eastAsia="Times New Roman" w:hAnsi="Times New Roman" w:cs="Times New Roman"/>
          <w:b/>
          <w:bCs/>
          <w:sz w:val="36"/>
          <w:szCs w:val="36"/>
          <w:lang w:eastAsia="es-ES"/>
        </w:rPr>
        <w:t>1. Visión General del Proyecto: Anatomía de un Lector con IA</w:t>
      </w:r>
    </w:p>
    <w:p w14:paraId="56643BA5" w14:textId="77777777" w:rsidR="00805E88" w:rsidRPr="00805E88" w:rsidRDefault="00805E88" w:rsidP="00805E88">
      <w:pPr>
        <w:spacing w:before="100" w:beforeAutospacing="1" w:after="100" w:afterAutospacing="1" w:line="240" w:lineRule="auto"/>
        <w:rPr>
          <w:rFonts w:ascii="Times New Roman" w:eastAsia="Times New Roman" w:hAnsi="Times New Roman" w:cs="Times New Roman"/>
          <w:sz w:val="24"/>
          <w:szCs w:val="24"/>
          <w:lang w:eastAsia="es-ES"/>
        </w:rPr>
      </w:pPr>
      <w:r w:rsidRPr="00805E88">
        <w:rPr>
          <w:rFonts w:ascii="Times New Roman" w:eastAsia="Times New Roman" w:hAnsi="Times New Roman" w:cs="Times New Roman"/>
          <w:sz w:val="24"/>
          <w:szCs w:val="24"/>
          <w:lang w:eastAsia="es-ES"/>
        </w:rPr>
        <w:t>El objetivo central del proyecto es construir un programa capaz de leer y comprender noticias deportivas directamente desde la web para transformarlas en resúmenes concisos. Este proceso busca convertir el "caos de internet" en información estructurada y útil, profundizando tanto en la aplicación práctica como en la teoría subyacente de cada línea de código.</w:t>
      </w:r>
    </w:p>
    <w:p w14:paraId="5E510B19" w14:textId="77777777" w:rsidR="00805E88" w:rsidRPr="00805E88" w:rsidRDefault="00805E88" w:rsidP="00805E88">
      <w:pPr>
        <w:spacing w:before="100" w:beforeAutospacing="1" w:after="100" w:afterAutospacing="1" w:line="240" w:lineRule="auto"/>
        <w:rPr>
          <w:rFonts w:ascii="Times New Roman" w:eastAsia="Times New Roman" w:hAnsi="Times New Roman" w:cs="Times New Roman"/>
          <w:sz w:val="24"/>
          <w:szCs w:val="24"/>
          <w:lang w:eastAsia="es-ES"/>
        </w:rPr>
      </w:pPr>
      <w:r w:rsidRPr="00805E88">
        <w:rPr>
          <w:rFonts w:ascii="Times New Roman" w:eastAsia="Times New Roman" w:hAnsi="Times New Roman" w:cs="Times New Roman"/>
          <w:sz w:val="24"/>
          <w:szCs w:val="24"/>
          <w:lang w:eastAsia="es-ES"/>
        </w:rPr>
        <w:t>La analogía que guía el proyecto es la de crear un asistente personal que, cada mañana, lee todos los periódicos deportivos y entrega un informe de una sola página con lo más importante.</w:t>
      </w:r>
    </w:p>
    <w:p w14:paraId="662395F9" w14:textId="77777777" w:rsidR="00805E88" w:rsidRPr="00805E88" w:rsidRDefault="00805E88" w:rsidP="00805E88">
      <w:pPr>
        <w:spacing w:before="100" w:beforeAutospacing="1" w:after="100" w:afterAutospacing="1" w:line="240" w:lineRule="auto"/>
        <w:rPr>
          <w:rFonts w:ascii="Times New Roman" w:eastAsia="Times New Roman" w:hAnsi="Times New Roman" w:cs="Times New Roman"/>
          <w:sz w:val="24"/>
          <w:szCs w:val="24"/>
          <w:lang w:eastAsia="es-ES"/>
        </w:rPr>
      </w:pPr>
      <w:r w:rsidRPr="00805E88">
        <w:rPr>
          <w:rFonts w:ascii="Times New Roman" w:eastAsia="Times New Roman" w:hAnsi="Times New Roman" w:cs="Times New Roman"/>
          <w:sz w:val="24"/>
          <w:szCs w:val="24"/>
          <w:lang w:eastAsia="es-ES"/>
        </w:rPr>
        <w:t>El flujo de trabajo sigue una secuencia lógica:</w:t>
      </w:r>
    </w:p>
    <w:p w14:paraId="7E3D4DC4" w14:textId="77777777" w:rsidR="00805E88" w:rsidRPr="00805E88" w:rsidRDefault="00805E88" w:rsidP="00805E88">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805E88">
        <w:rPr>
          <w:rFonts w:ascii="Times New Roman" w:eastAsia="Times New Roman" w:hAnsi="Times New Roman" w:cs="Times New Roman"/>
          <w:b/>
          <w:bCs/>
          <w:sz w:val="24"/>
          <w:szCs w:val="24"/>
          <w:lang w:eastAsia="es-ES"/>
        </w:rPr>
        <w:t>Entrada:</w:t>
      </w:r>
      <w:r w:rsidRPr="00805E88">
        <w:rPr>
          <w:rFonts w:ascii="Times New Roman" w:eastAsia="Times New Roman" w:hAnsi="Times New Roman" w:cs="Times New Roman"/>
          <w:sz w:val="24"/>
          <w:szCs w:val="24"/>
          <w:lang w:eastAsia="es-ES"/>
        </w:rPr>
        <w:t xml:space="preserve"> Código HTML crudo de una página web.</w:t>
      </w:r>
    </w:p>
    <w:p w14:paraId="10DD5004" w14:textId="77777777" w:rsidR="00805E88" w:rsidRPr="00805E88" w:rsidRDefault="00805E88" w:rsidP="00805E88">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805E88">
        <w:rPr>
          <w:rFonts w:ascii="Times New Roman" w:eastAsia="Times New Roman" w:hAnsi="Times New Roman" w:cs="Times New Roman"/>
          <w:b/>
          <w:bCs/>
          <w:sz w:val="24"/>
          <w:szCs w:val="24"/>
          <w:lang w:eastAsia="es-ES"/>
        </w:rPr>
        <w:t>Procesamiento:</w:t>
      </w:r>
      <w:r w:rsidRPr="00805E88">
        <w:rPr>
          <w:rFonts w:ascii="Times New Roman" w:eastAsia="Times New Roman" w:hAnsi="Times New Roman" w:cs="Times New Roman"/>
          <w:sz w:val="24"/>
          <w:szCs w:val="24"/>
          <w:lang w:eastAsia="es-ES"/>
        </w:rPr>
        <w:t xml:space="preserve"> Un procesador de IA analiza y comprende el contenido.</w:t>
      </w:r>
    </w:p>
    <w:p w14:paraId="15536E04" w14:textId="77777777" w:rsidR="00805E88" w:rsidRPr="00805E88" w:rsidRDefault="00805E88" w:rsidP="00805E88">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805E88">
        <w:rPr>
          <w:rFonts w:ascii="Times New Roman" w:eastAsia="Times New Roman" w:hAnsi="Times New Roman" w:cs="Times New Roman"/>
          <w:b/>
          <w:bCs/>
          <w:sz w:val="24"/>
          <w:szCs w:val="24"/>
          <w:lang w:eastAsia="es-ES"/>
        </w:rPr>
        <w:lastRenderedPageBreak/>
        <w:t>Salida:</w:t>
      </w:r>
      <w:r w:rsidRPr="00805E88">
        <w:rPr>
          <w:rFonts w:ascii="Times New Roman" w:eastAsia="Times New Roman" w:hAnsi="Times New Roman" w:cs="Times New Roman"/>
          <w:sz w:val="24"/>
          <w:szCs w:val="24"/>
          <w:lang w:eastAsia="es-ES"/>
        </w:rPr>
        <w:t xml:space="preserve"> Un resumen de noticias claro y estructurado.</w:t>
      </w:r>
    </w:p>
    <w:p w14:paraId="3CB04AA6" w14:textId="77777777" w:rsidR="00805E88" w:rsidRPr="00805E88" w:rsidRDefault="00805E88" w:rsidP="00805E88">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805E88">
        <w:rPr>
          <w:rFonts w:ascii="Times New Roman" w:eastAsia="Times New Roman" w:hAnsi="Times New Roman" w:cs="Times New Roman"/>
          <w:b/>
          <w:bCs/>
          <w:sz w:val="36"/>
          <w:szCs w:val="36"/>
          <w:lang w:eastAsia="es-ES"/>
        </w:rPr>
        <w:t>2. El Plan de Vuelo: Las 5 Fases Clave del Proceso</w:t>
      </w:r>
    </w:p>
    <w:p w14:paraId="522C88D0" w14:textId="77777777" w:rsidR="00805E88" w:rsidRPr="00805E88" w:rsidRDefault="00805E88" w:rsidP="00805E88">
      <w:pPr>
        <w:spacing w:before="100" w:beforeAutospacing="1" w:after="100" w:afterAutospacing="1" w:line="240" w:lineRule="auto"/>
        <w:rPr>
          <w:rFonts w:ascii="Times New Roman" w:eastAsia="Times New Roman" w:hAnsi="Times New Roman" w:cs="Times New Roman"/>
          <w:sz w:val="24"/>
          <w:szCs w:val="24"/>
          <w:lang w:eastAsia="es-ES"/>
        </w:rPr>
      </w:pPr>
      <w:r w:rsidRPr="00805E88">
        <w:rPr>
          <w:rFonts w:ascii="Times New Roman" w:eastAsia="Times New Roman" w:hAnsi="Times New Roman" w:cs="Times New Roman"/>
          <w:sz w:val="24"/>
          <w:szCs w:val="24"/>
          <w:lang w:eastAsia="es-ES"/>
        </w:rPr>
        <w:t>El desarrollo del lector con IA se divide en un "Plan de Vuelo" que consta de cinco fases secuenciales, cada una con un objetivo específico. La analogía para este proceso es la de cocinar una receta: se compran los ingredientes (recolección), se lavan y preparan (limpieza), se usa el horno (el cerebro), se siguen las instrucciones (el diálogo) y finalmente se sirve el plato (la ejecución).</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816"/>
        <w:gridCol w:w="1910"/>
        <w:gridCol w:w="5762"/>
      </w:tblGrid>
      <w:tr w:rsidR="00805E88" w:rsidRPr="00805E88" w14:paraId="0A999EB5" w14:textId="77777777" w:rsidTr="00805E88">
        <w:tc>
          <w:tcPr>
            <w:tcW w:w="0" w:type="auto"/>
            <w:tcBorders>
              <w:top w:val="outset" w:sz="6" w:space="0" w:color="auto"/>
              <w:left w:val="outset" w:sz="6" w:space="0" w:color="auto"/>
              <w:bottom w:val="outset" w:sz="6" w:space="0" w:color="auto"/>
              <w:right w:val="outset" w:sz="6" w:space="0" w:color="auto"/>
            </w:tcBorders>
            <w:vAlign w:val="center"/>
            <w:hideMark/>
          </w:tcPr>
          <w:p w14:paraId="11896A7C" w14:textId="77777777" w:rsidR="00805E88" w:rsidRPr="00805E88" w:rsidRDefault="00805E88" w:rsidP="00805E88">
            <w:pPr>
              <w:spacing w:before="100" w:beforeAutospacing="1" w:after="100" w:afterAutospacing="1" w:line="240" w:lineRule="auto"/>
              <w:rPr>
                <w:rFonts w:ascii="Times New Roman" w:eastAsia="Times New Roman" w:hAnsi="Times New Roman" w:cs="Times New Roman"/>
                <w:sz w:val="24"/>
                <w:szCs w:val="24"/>
                <w:lang w:eastAsia="es-ES"/>
              </w:rPr>
            </w:pPr>
            <w:r w:rsidRPr="00805E88">
              <w:rPr>
                <w:rFonts w:ascii="Times New Roman" w:eastAsia="Times New Roman" w:hAnsi="Times New Roman" w:cs="Times New Roman"/>
                <w:sz w:val="24"/>
                <w:szCs w:val="24"/>
                <w:lang w:eastAsia="es-ES"/>
              </w:rPr>
              <w:t>Fase</w:t>
            </w:r>
          </w:p>
        </w:tc>
        <w:tc>
          <w:tcPr>
            <w:tcW w:w="0" w:type="auto"/>
            <w:tcBorders>
              <w:top w:val="outset" w:sz="6" w:space="0" w:color="auto"/>
              <w:left w:val="outset" w:sz="6" w:space="0" w:color="auto"/>
              <w:bottom w:val="outset" w:sz="6" w:space="0" w:color="auto"/>
              <w:right w:val="outset" w:sz="6" w:space="0" w:color="auto"/>
            </w:tcBorders>
            <w:vAlign w:val="center"/>
            <w:hideMark/>
          </w:tcPr>
          <w:p w14:paraId="5FC6BF22" w14:textId="77777777" w:rsidR="00805E88" w:rsidRPr="00805E88" w:rsidRDefault="00805E88" w:rsidP="00805E88">
            <w:pPr>
              <w:spacing w:before="100" w:beforeAutospacing="1" w:after="100" w:afterAutospacing="1" w:line="240" w:lineRule="auto"/>
              <w:rPr>
                <w:rFonts w:ascii="Times New Roman" w:eastAsia="Times New Roman" w:hAnsi="Times New Roman" w:cs="Times New Roman"/>
                <w:sz w:val="24"/>
                <w:szCs w:val="24"/>
                <w:lang w:eastAsia="es-ES"/>
              </w:rPr>
            </w:pPr>
            <w:r w:rsidRPr="00805E88">
              <w:rPr>
                <w:rFonts w:ascii="Times New Roman" w:eastAsia="Times New Roman" w:hAnsi="Times New Roman" w:cs="Times New Roman"/>
                <w:sz w:val="24"/>
                <w:szCs w:val="24"/>
                <w:lang w:eastAsia="es-ES"/>
              </w:rPr>
              <w:t>Título</w:t>
            </w:r>
          </w:p>
        </w:tc>
        <w:tc>
          <w:tcPr>
            <w:tcW w:w="0" w:type="auto"/>
            <w:tcBorders>
              <w:top w:val="outset" w:sz="6" w:space="0" w:color="auto"/>
              <w:left w:val="outset" w:sz="6" w:space="0" w:color="auto"/>
              <w:bottom w:val="outset" w:sz="6" w:space="0" w:color="auto"/>
              <w:right w:val="outset" w:sz="6" w:space="0" w:color="auto"/>
            </w:tcBorders>
            <w:vAlign w:val="center"/>
            <w:hideMark/>
          </w:tcPr>
          <w:p w14:paraId="669F5C02" w14:textId="77777777" w:rsidR="00805E88" w:rsidRPr="00805E88" w:rsidRDefault="00805E88" w:rsidP="00805E88">
            <w:pPr>
              <w:spacing w:before="100" w:beforeAutospacing="1" w:after="100" w:afterAutospacing="1" w:line="240" w:lineRule="auto"/>
              <w:rPr>
                <w:rFonts w:ascii="Times New Roman" w:eastAsia="Times New Roman" w:hAnsi="Times New Roman" w:cs="Times New Roman"/>
                <w:sz w:val="24"/>
                <w:szCs w:val="24"/>
                <w:lang w:eastAsia="es-ES"/>
              </w:rPr>
            </w:pPr>
            <w:r w:rsidRPr="00805E88">
              <w:rPr>
                <w:rFonts w:ascii="Times New Roman" w:eastAsia="Times New Roman" w:hAnsi="Times New Roman" w:cs="Times New Roman"/>
                <w:sz w:val="24"/>
                <w:szCs w:val="24"/>
                <w:lang w:eastAsia="es-ES"/>
              </w:rPr>
              <w:t>Descripción</w:t>
            </w:r>
          </w:p>
        </w:tc>
      </w:tr>
      <w:tr w:rsidR="00805E88" w:rsidRPr="00805E88" w14:paraId="761597DA" w14:textId="77777777" w:rsidTr="00805E88">
        <w:tc>
          <w:tcPr>
            <w:tcW w:w="0" w:type="auto"/>
            <w:tcBorders>
              <w:top w:val="outset" w:sz="6" w:space="0" w:color="auto"/>
              <w:left w:val="outset" w:sz="6" w:space="0" w:color="auto"/>
              <w:bottom w:val="outset" w:sz="6" w:space="0" w:color="auto"/>
              <w:right w:val="outset" w:sz="6" w:space="0" w:color="auto"/>
            </w:tcBorders>
            <w:vAlign w:val="center"/>
            <w:hideMark/>
          </w:tcPr>
          <w:p w14:paraId="426A4166" w14:textId="77777777" w:rsidR="00805E88" w:rsidRPr="00805E88" w:rsidRDefault="00805E88" w:rsidP="00805E88">
            <w:pPr>
              <w:spacing w:before="100" w:beforeAutospacing="1" w:after="100" w:afterAutospacing="1" w:line="240" w:lineRule="auto"/>
              <w:rPr>
                <w:rFonts w:ascii="Times New Roman" w:eastAsia="Times New Roman" w:hAnsi="Times New Roman" w:cs="Times New Roman"/>
                <w:sz w:val="24"/>
                <w:szCs w:val="24"/>
                <w:lang w:eastAsia="es-ES"/>
              </w:rPr>
            </w:pPr>
            <w:r w:rsidRPr="00805E88">
              <w:rPr>
                <w:rFonts w:ascii="Times New Roman" w:eastAsia="Times New Roman" w:hAnsi="Times New Roman" w:cs="Times New Roman"/>
                <w:b/>
                <w:bCs/>
                <w:sz w:val="24"/>
                <w:szCs w:val="24"/>
                <w:lang w:eastAsia="es-ES"/>
              </w:rPr>
              <w:t>Fase 1</w:t>
            </w:r>
          </w:p>
        </w:tc>
        <w:tc>
          <w:tcPr>
            <w:tcW w:w="0" w:type="auto"/>
            <w:tcBorders>
              <w:top w:val="outset" w:sz="6" w:space="0" w:color="auto"/>
              <w:left w:val="outset" w:sz="6" w:space="0" w:color="auto"/>
              <w:bottom w:val="outset" w:sz="6" w:space="0" w:color="auto"/>
              <w:right w:val="outset" w:sz="6" w:space="0" w:color="auto"/>
            </w:tcBorders>
            <w:vAlign w:val="center"/>
            <w:hideMark/>
          </w:tcPr>
          <w:p w14:paraId="015BB003" w14:textId="77777777" w:rsidR="00805E88" w:rsidRPr="00805E88" w:rsidRDefault="00805E88" w:rsidP="00805E88">
            <w:pPr>
              <w:spacing w:before="100" w:beforeAutospacing="1" w:after="100" w:afterAutospacing="1" w:line="240" w:lineRule="auto"/>
              <w:rPr>
                <w:rFonts w:ascii="Times New Roman" w:eastAsia="Times New Roman" w:hAnsi="Times New Roman" w:cs="Times New Roman"/>
                <w:sz w:val="24"/>
                <w:szCs w:val="24"/>
                <w:lang w:eastAsia="es-ES"/>
              </w:rPr>
            </w:pPr>
            <w:r w:rsidRPr="00805E88">
              <w:rPr>
                <w:rFonts w:ascii="Times New Roman" w:eastAsia="Times New Roman" w:hAnsi="Times New Roman" w:cs="Times New Roman"/>
                <w:b/>
                <w:bCs/>
                <w:sz w:val="24"/>
                <w:szCs w:val="24"/>
                <w:lang w:eastAsia="es-ES"/>
              </w:rPr>
              <w:t>La Recolección</w:t>
            </w:r>
          </w:p>
        </w:tc>
        <w:tc>
          <w:tcPr>
            <w:tcW w:w="0" w:type="auto"/>
            <w:tcBorders>
              <w:top w:val="outset" w:sz="6" w:space="0" w:color="auto"/>
              <w:left w:val="outset" w:sz="6" w:space="0" w:color="auto"/>
              <w:bottom w:val="outset" w:sz="6" w:space="0" w:color="auto"/>
              <w:right w:val="outset" w:sz="6" w:space="0" w:color="auto"/>
            </w:tcBorders>
            <w:vAlign w:val="center"/>
            <w:hideMark/>
          </w:tcPr>
          <w:p w14:paraId="357C2148" w14:textId="77777777" w:rsidR="00805E88" w:rsidRPr="00805E88" w:rsidRDefault="00805E88" w:rsidP="00805E88">
            <w:pPr>
              <w:spacing w:before="100" w:beforeAutospacing="1" w:after="100" w:afterAutospacing="1" w:line="240" w:lineRule="auto"/>
              <w:rPr>
                <w:rFonts w:ascii="Times New Roman" w:eastAsia="Times New Roman" w:hAnsi="Times New Roman" w:cs="Times New Roman"/>
                <w:sz w:val="24"/>
                <w:szCs w:val="24"/>
                <w:lang w:eastAsia="es-ES"/>
              </w:rPr>
            </w:pPr>
            <w:r w:rsidRPr="00805E88">
              <w:rPr>
                <w:rFonts w:ascii="Times New Roman" w:eastAsia="Times New Roman" w:hAnsi="Times New Roman" w:cs="Times New Roman"/>
                <w:sz w:val="24"/>
                <w:szCs w:val="24"/>
                <w:lang w:eastAsia="es-ES"/>
              </w:rPr>
              <w:t>Traer el contenido de la web a nuestro programa.</w:t>
            </w:r>
          </w:p>
        </w:tc>
      </w:tr>
      <w:tr w:rsidR="00805E88" w:rsidRPr="00805E88" w14:paraId="015F0DC8" w14:textId="77777777" w:rsidTr="00805E88">
        <w:tc>
          <w:tcPr>
            <w:tcW w:w="0" w:type="auto"/>
            <w:tcBorders>
              <w:top w:val="outset" w:sz="6" w:space="0" w:color="auto"/>
              <w:left w:val="outset" w:sz="6" w:space="0" w:color="auto"/>
              <w:bottom w:val="outset" w:sz="6" w:space="0" w:color="auto"/>
              <w:right w:val="outset" w:sz="6" w:space="0" w:color="auto"/>
            </w:tcBorders>
            <w:vAlign w:val="center"/>
            <w:hideMark/>
          </w:tcPr>
          <w:p w14:paraId="356F838D" w14:textId="77777777" w:rsidR="00805E88" w:rsidRPr="00805E88" w:rsidRDefault="00805E88" w:rsidP="00805E88">
            <w:pPr>
              <w:spacing w:before="100" w:beforeAutospacing="1" w:after="100" w:afterAutospacing="1" w:line="240" w:lineRule="auto"/>
              <w:rPr>
                <w:rFonts w:ascii="Times New Roman" w:eastAsia="Times New Roman" w:hAnsi="Times New Roman" w:cs="Times New Roman"/>
                <w:sz w:val="24"/>
                <w:szCs w:val="24"/>
                <w:lang w:eastAsia="es-ES"/>
              </w:rPr>
            </w:pPr>
            <w:r w:rsidRPr="00805E88">
              <w:rPr>
                <w:rFonts w:ascii="Times New Roman" w:eastAsia="Times New Roman" w:hAnsi="Times New Roman" w:cs="Times New Roman"/>
                <w:b/>
                <w:bCs/>
                <w:sz w:val="24"/>
                <w:szCs w:val="24"/>
                <w:lang w:eastAsia="es-ES"/>
              </w:rPr>
              <w:t>Fase 2</w:t>
            </w:r>
          </w:p>
        </w:tc>
        <w:tc>
          <w:tcPr>
            <w:tcW w:w="0" w:type="auto"/>
            <w:tcBorders>
              <w:top w:val="outset" w:sz="6" w:space="0" w:color="auto"/>
              <w:left w:val="outset" w:sz="6" w:space="0" w:color="auto"/>
              <w:bottom w:val="outset" w:sz="6" w:space="0" w:color="auto"/>
              <w:right w:val="outset" w:sz="6" w:space="0" w:color="auto"/>
            </w:tcBorders>
            <w:vAlign w:val="center"/>
            <w:hideMark/>
          </w:tcPr>
          <w:p w14:paraId="12168DB8" w14:textId="77777777" w:rsidR="00805E88" w:rsidRPr="00805E88" w:rsidRDefault="00805E88" w:rsidP="00805E88">
            <w:pPr>
              <w:spacing w:before="100" w:beforeAutospacing="1" w:after="100" w:afterAutospacing="1" w:line="240" w:lineRule="auto"/>
              <w:rPr>
                <w:rFonts w:ascii="Times New Roman" w:eastAsia="Times New Roman" w:hAnsi="Times New Roman" w:cs="Times New Roman"/>
                <w:sz w:val="24"/>
                <w:szCs w:val="24"/>
                <w:lang w:eastAsia="es-ES"/>
              </w:rPr>
            </w:pPr>
            <w:r w:rsidRPr="00805E88">
              <w:rPr>
                <w:rFonts w:ascii="Times New Roman" w:eastAsia="Times New Roman" w:hAnsi="Times New Roman" w:cs="Times New Roman"/>
                <w:b/>
                <w:bCs/>
                <w:sz w:val="24"/>
                <w:szCs w:val="24"/>
                <w:lang w:eastAsia="es-ES"/>
              </w:rPr>
              <w:t>La Limpieza</w:t>
            </w:r>
          </w:p>
        </w:tc>
        <w:tc>
          <w:tcPr>
            <w:tcW w:w="0" w:type="auto"/>
            <w:tcBorders>
              <w:top w:val="outset" w:sz="6" w:space="0" w:color="auto"/>
              <w:left w:val="outset" w:sz="6" w:space="0" w:color="auto"/>
              <w:bottom w:val="outset" w:sz="6" w:space="0" w:color="auto"/>
              <w:right w:val="outset" w:sz="6" w:space="0" w:color="auto"/>
            </w:tcBorders>
            <w:vAlign w:val="center"/>
            <w:hideMark/>
          </w:tcPr>
          <w:p w14:paraId="064788FD" w14:textId="77777777" w:rsidR="00805E88" w:rsidRPr="00805E88" w:rsidRDefault="00805E88" w:rsidP="00805E88">
            <w:pPr>
              <w:spacing w:before="100" w:beforeAutospacing="1" w:after="100" w:afterAutospacing="1" w:line="240" w:lineRule="auto"/>
              <w:rPr>
                <w:rFonts w:ascii="Times New Roman" w:eastAsia="Times New Roman" w:hAnsi="Times New Roman" w:cs="Times New Roman"/>
                <w:sz w:val="24"/>
                <w:szCs w:val="24"/>
                <w:lang w:eastAsia="es-ES"/>
              </w:rPr>
            </w:pPr>
            <w:r w:rsidRPr="00805E88">
              <w:rPr>
                <w:rFonts w:ascii="Times New Roman" w:eastAsia="Times New Roman" w:hAnsi="Times New Roman" w:cs="Times New Roman"/>
                <w:sz w:val="24"/>
                <w:szCs w:val="24"/>
                <w:lang w:eastAsia="es-ES"/>
              </w:rPr>
              <w:t>Extraer solo el texto relevante del código HTML.</w:t>
            </w:r>
          </w:p>
        </w:tc>
      </w:tr>
      <w:tr w:rsidR="00805E88" w:rsidRPr="00805E88" w14:paraId="08088F11" w14:textId="77777777" w:rsidTr="00805E88">
        <w:tc>
          <w:tcPr>
            <w:tcW w:w="0" w:type="auto"/>
            <w:tcBorders>
              <w:top w:val="outset" w:sz="6" w:space="0" w:color="auto"/>
              <w:left w:val="outset" w:sz="6" w:space="0" w:color="auto"/>
              <w:bottom w:val="outset" w:sz="6" w:space="0" w:color="auto"/>
              <w:right w:val="outset" w:sz="6" w:space="0" w:color="auto"/>
            </w:tcBorders>
            <w:vAlign w:val="center"/>
            <w:hideMark/>
          </w:tcPr>
          <w:p w14:paraId="36A06A27" w14:textId="77777777" w:rsidR="00805E88" w:rsidRPr="00805E88" w:rsidRDefault="00805E88" w:rsidP="00805E88">
            <w:pPr>
              <w:spacing w:before="100" w:beforeAutospacing="1" w:after="100" w:afterAutospacing="1" w:line="240" w:lineRule="auto"/>
              <w:rPr>
                <w:rFonts w:ascii="Times New Roman" w:eastAsia="Times New Roman" w:hAnsi="Times New Roman" w:cs="Times New Roman"/>
                <w:sz w:val="24"/>
                <w:szCs w:val="24"/>
                <w:lang w:eastAsia="es-ES"/>
              </w:rPr>
            </w:pPr>
            <w:r w:rsidRPr="00805E88">
              <w:rPr>
                <w:rFonts w:ascii="Times New Roman" w:eastAsia="Times New Roman" w:hAnsi="Times New Roman" w:cs="Times New Roman"/>
                <w:b/>
                <w:bCs/>
                <w:sz w:val="24"/>
                <w:szCs w:val="24"/>
                <w:lang w:eastAsia="es-ES"/>
              </w:rPr>
              <w:t>Fase 3</w:t>
            </w:r>
          </w:p>
        </w:tc>
        <w:tc>
          <w:tcPr>
            <w:tcW w:w="0" w:type="auto"/>
            <w:tcBorders>
              <w:top w:val="outset" w:sz="6" w:space="0" w:color="auto"/>
              <w:left w:val="outset" w:sz="6" w:space="0" w:color="auto"/>
              <w:bottom w:val="outset" w:sz="6" w:space="0" w:color="auto"/>
              <w:right w:val="outset" w:sz="6" w:space="0" w:color="auto"/>
            </w:tcBorders>
            <w:vAlign w:val="center"/>
            <w:hideMark/>
          </w:tcPr>
          <w:p w14:paraId="4315325C" w14:textId="77777777" w:rsidR="00805E88" w:rsidRPr="00805E88" w:rsidRDefault="00805E88" w:rsidP="00805E88">
            <w:pPr>
              <w:spacing w:before="100" w:beforeAutospacing="1" w:after="100" w:afterAutospacing="1" w:line="240" w:lineRule="auto"/>
              <w:rPr>
                <w:rFonts w:ascii="Times New Roman" w:eastAsia="Times New Roman" w:hAnsi="Times New Roman" w:cs="Times New Roman"/>
                <w:sz w:val="24"/>
                <w:szCs w:val="24"/>
                <w:lang w:eastAsia="es-ES"/>
              </w:rPr>
            </w:pPr>
            <w:r w:rsidRPr="00805E88">
              <w:rPr>
                <w:rFonts w:ascii="Times New Roman" w:eastAsia="Times New Roman" w:hAnsi="Times New Roman" w:cs="Times New Roman"/>
                <w:b/>
                <w:bCs/>
                <w:sz w:val="24"/>
                <w:szCs w:val="24"/>
                <w:lang w:eastAsia="es-ES"/>
              </w:rPr>
              <w:t>El Cerebro</w:t>
            </w:r>
          </w:p>
        </w:tc>
        <w:tc>
          <w:tcPr>
            <w:tcW w:w="0" w:type="auto"/>
            <w:tcBorders>
              <w:top w:val="outset" w:sz="6" w:space="0" w:color="auto"/>
              <w:left w:val="outset" w:sz="6" w:space="0" w:color="auto"/>
              <w:bottom w:val="outset" w:sz="6" w:space="0" w:color="auto"/>
              <w:right w:val="outset" w:sz="6" w:space="0" w:color="auto"/>
            </w:tcBorders>
            <w:vAlign w:val="center"/>
            <w:hideMark/>
          </w:tcPr>
          <w:p w14:paraId="1F39D0B6" w14:textId="77777777" w:rsidR="00805E88" w:rsidRPr="00805E88" w:rsidRDefault="00805E88" w:rsidP="00805E88">
            <w:pPr>
              <w:spacing w:before="100" w:beforeAutospacing="1" w:after="100" w:afterAutospacing="1" w:line="240" w:lineRule="auto"/>
              <w:rPr>
                <w:rFonts w:ascii="Times New Roman" w:eastAsia="Times New Roman" w:hAnsi="Times New Roman" w:cs="Times New Roman"/>
                <w:sz w:val="24"/>
                <w:szCs w:val="24"/>
                <w:lang w:eastAsia="es-ES"/>
              </w:rPr>
            </w:pPr>
            <w:r w:rsidRPr="00805E88">
              <w:rPr>
                <w:rFonts w:ascii="Times New Roman" w:eastAsia="Times New Roman" w:hAnsi="Times New Roman" w:cs="Times New Roman"/>
                <w:sz w:val="24"/>
                <w:szCs w:val="24"/>
                <w:lang w:eastAsia="es-ES"/>
              </w:rPr>
              <w:t>Entender qué es un LLM y cómo "piensa".</w:t>
            </w:r>
          </w:p>
        </w:tc>
      </w:tr>
      <w:tr w:rsidR="00805E88" w:rsidRPr="00805E88" w14:paraId="418635BA" w14:textId="77777777" w:rsidTr="00805E88">
        <w:tc>
          <w:tcPr>
            <w:tcW w:w="0" w:type="auto"/>
            <w:tcBorders>
              <w:top w:val="outset" w:sz="6" w:space="0" w:color="auto"/>
              <w:left w:val="outset" w:sz="6" w:space="0" w:color="auto"/>
              <w:bottom w:val="outset" w:sz="6" w:space="0" w:color="auto"/>
              <w:right w:val="outset" w:sz="6" w:space="0" w:color="auto"/>
            </w:tcBorders>
            <w:vAlign w:val="center"/>
            <w:hideMark/>
          </w:tcPr>
          <w:p w14:paraId="4B653473" w14:textId="77777777" w:rsidR="00805E88" w:rsidRPr="00805E88" w:rsidRDefault="00805E88" w:rsidP="00805E88">
            <w:pPr>
              <w:spacing w:before="100" w:beforeAutospacing="1" w:after="100" w:afterAutospacing="1" w:line="240" w:lineRule="auto"/>
              <w:rPr>
                <w:rFonts w:ascii="Times New Roman" w:eastAsia="Times New Roman" w:hAnsi="Times New Roman" w:cs="Times New Roman"/>
                <w:sz w:val="24"/>
                <w:szCs w:val="24"/>
                <w:lang w:eastAsia="es-ES"/>
              </w:rPr>
            </w:pPr>
            <w:r w:rsidRPr="00805E88">
              <w:rPr>
                <w:rFonts w:ascii="Times New Roman" w:eastAsia="Times New Roman" w:hAnsi="Times New Roman" w:cs="Times New Roman"/>
                <w:b/>
                <w:bCs/>
                <w:sz w:val="24"/>
                <w:szCs w:val="24"/>
                <w:lang w:eastAsia="es-ES"/>
              </w:rPr>
              <w:t>Fase 4</w:t>
            </w:r>
          </w:p>
        </w:tc>
        <w:tc>
          <w:tcPr>
            <w:tcW w:w="0" w:type="auto"/>
            <w:tcBorders>
              <w:top w:val="outset" w:sz="6" w:space="0" w:color="auto"/>
              <w:left w:val="outset" w:sz="6" w:space="0" w:color="auto"/>
              <w:bottom w:val="outset" w:sz="6" w:space="0" w:color="auto"/>
              <w:right w:val="outset" w:sz="6" w:space="0" w:color="auto"/>
            </w:tcBorders>
            <w:vAlign w:val="center"/>
            <w:hideMark/>
          </w:tcPr>
          <w:p w14:paraId="0499FF3D" w14:textId="77777777" w:rsidR="00805E88" w:rsidRPr="00805E88" w:rsidRDefault="00805E88" w:rsidP="00805E88">
            <w:pPr>
              <w:spacing w:before="100" w:beforeAutospacing="1" w:after="100" w:afterAutospacing="1" w:line="240" w:lineRule="auto"/>
              <w:rPr>
                <w:rFonts w:ascii="Times New Roman" w:eastAsia="Times New Roman" w:hAnsi="Times New Roman" w:cs="Times New Roman"/>
                <w:sz w:val="24"/>
                <w:szCs w:val="24"/>
                <w:lang w:eastAsia="es-ES"/>
              </w:rPr>
            </w:pPr>
            <w:r w:rsidRPr="00805E88">
              <w:rPr>
                <w:rFonts w:ascii="Times New Roman" w:eastAsia="Times New Roman" w:hAnsi="Times New Roman" w:cs="Times New Roman"/>
                <w:b/>
                <w:bCs/>
                <w:sz w:val="24"/>
                <w:szCs w:val="24"/>
                <w:lang w:eastAsia="es-ES"/>
              </w:rPr>
              <w:t>El Diálogo</w:t>
            </w:r>
          </w:p>
        </w:tc>
        <w:tc>
          <w:tcPr>
            <w:tcW w:w="0" w:type="auto"/>
            <w:tcBorders>
              <w:top w:val="outset" w:sz="6" w:space="0" w:color="auto"/>
              <w:left w:val="outset" w:sz="6" w:space="0" w:color="auto"/>
              <w:bottom w:val="outset" w:sz="6" w:space="0" w:color="auto"/>
              <w:right w:val="outset" w:sz="6" w:space="0" w:color="auto"/>
            </w:tcBorders>
            <w:vAlign w:val="center"/>
            <w:hideMark/>
          </w:tcPr>
          <w:p w14:paraId="22E18A5F" w14:textId="77777777" w:rsidR="00805E88" w:rsidRPr="00805E88" w:rsidRDefault="00805E88" w:rsidP="00805E88">
            <w:pPr>
              <w:spacing w:before="100" w:beforeAutospacing="1" w:after="100" w:afterAutospacing="1" w:line="240" w:lineRule="auto"/>
              <w:rPr>
                <w:rFonts w:ascii="Times New Roman" w:eastAsia="Times New Roman" w:hAnsi="Times New Roman" w:cs="Times New Roman"/>
                <w:sz w:val="24"/>
                <w:szCs w:val="24"/>
                <w:lang w:eastAsia="es-ES"/>
              </w:rPr>
            </w:pPr>
            <w:r w:rsidRPr="00805E88">
              <w:rPr>
                <w:rFonts w:ascii="Times New Roman" w:eastAsia="Times New Roman" w:hAnsi="Times New Roman" w:cs="Times New Roman"/>
                <w:sz w:val="24"/>
                <w:szCs w:val="24"/>
                <w:lang w:eastAsia="es-ES"/>
              </w:rPr>
              <w:t>Aprender a dar instrucciones precisas a la IA.</w:t>
            </w:r>
          </w:p>
        </w:tc>
      </w:tr>
      <w:tr w:rsidR="00805E88" w:rsidRPr="00805E88" w14:paraId="5FD71442" w14:textId="77777777" w:rsidTr="00805E88">
        <w:tc>
          <w:tcPr>
            <w:tcW w:w="0" w:type="auto"/>
            <w:tcBorders>
              <w:top w:val="outset" w:sz="6" w:space="0" w:color="auto"/>
              <w:left w:val="outset" w:sz="6" w:space="0" w:color="auto"/>
              <w:bottom w:val="outset" w:sz="6" w:space="0" w:color="auto"/>
              <w:right w:val="outset" w:sz="6" w:space="0" w:color="auto"/>
            </w:tcBorders>
            <w:vAlign w:val="center"/>
            <w:hideMark/>
          </w:tcPr>
          <w:p w14:paraId="54C80AE5" w14:textId="77777777" w:rsidR="00805E88" w:rsidRPr="00805E88" w:rsidRDefault="00805E88" w:rsidP="00805E88">
            <w:pPr>
              <w:spacing w:before="100" w:beforeAutospacing="1" w:after="100" w:afterAutospacing="1" w:line="240" w:lineRule="auto"/>
              <w:rPr>
                <w:rFonts w:ascii="Times New Roman" w:eastAsia="Times New Roman" w:hAnsi="Times New Roman" w:cs="Times New Roman"/>
                <w:sz w:val="24"/>
                <w:szCs w:val="24"/>
                <w:lang w:eastAsia="es-ES"/>
              </w:rPr>
            </w:pPr>
            <w:r w:rsidRPr="00805E88">
              <w:rPr>
                <w:rFonts w:ascii="Times New Roman" w:eastAsia="Times New Roman" w:hAnsi="Times New Roman" w:cs="Times New Roman"/>
                <w:b/>
                <w:bCs/>
                <w:sz w:val="24"/>
                <w:szCs w:val="24"/>
                <w:lang w:eastAsia="es-ES"/>
              </w:rPr>
              <w:t>Fase 5</w:t>
            </w:r>
          </w:p>
        </w:tc>
        <w:tc>
          <w:tcPr>
            <w:tcW w:w="0" w:type="auto"/>
            <w:tcBorders>
              <w:top w:val="outset" w:sz="6" w:space="0" w:color="auto"/>
              <w:left w:val="outset" w:sz="6" w:space="0" w:color="auto"/>
              <w:bottom w:val="outset" w:sz="6" w:space="0" w:color="auto"/>
              <w:right w:val="outset" w:sz="6" w:space="0" w:color="auto"/>
            </w:tcBorders>
            <w:vAlign w:val="center"/>
            <w:hideMark/>
          </w:tcPr>
          <w:p w14:paraId="1956C35E" w14:textId="77777777" w:rsidR="00805E88" w:rsidRPr="00805E88" w:rsidRDefault="00805E88" w:rsidP="00805E88">
            <w:pPr>
              <w:spacing w:before="100" w:beforeAutospacing="1" w:after="100" w:afterAutospacing="1" w:line="240" w:lineRule="auto"/>
              <w:rPr>
                <w:rFonts w:ascii="Times New Roman" w:eastAsia="Times New Roman" w:hAnsi="Times New Roman" w:cs="Times New Roman"/>
                <w:sz w:val="24"/>
                <w:szCs w:val="24"/>
                <w:lang w:eastAsia="es-ES"/>
              </w:rPr>
            </w:pPr>
            <w:r w:rsidRPr="00805E88">
              <w:rPr>
                <w:rFonts w:ascii="Times New Roman" w:eastAsia="Times New Roman" w:hAnsi="Times New Roman" w:cs="Times New Roman"/>
                <w:b/>
                <w:bCs/>
                <w:sz w:val="24"/>
                <w:szCs w:val="24"/>
                <w:lang w:eastAsia="es-ES"/>
              </w:rPr>
              <w:t>La Ejecución</w:t>
            </w:r>
          </w:p>
        </w:tc>
        <w:tc>
          <w:tcPr>
            <w:tcW w:w="0" w:type="auto"/>
            <w:tcBorders>
              <w:top w:val="outset" w:sz="6" w:space="0" w:color="auto"/>
              <w:left w:val="outset" w:sz="6" w:space="0" w:color="auto"/>
              <w:bottom w:val="outset" w:sz="6" w:space="0" w:color="auto"/>
              <w:right w:val="outset" w:sz="6" w:space="0" w:color="auto"/>
            </w:tcBorders>
            <w:vAlign w:val="center"/>
            <w:hideMark/>
          </w:tcPr>
          <w:p w14:paraId="3091AE43" w14:textId="77777777" w:rsidR="00805E88" w:rsidRPr="00805E88" w:rsidRDefault="00805E88" w:rsidP="00805E88">
            <w:pPr>
              <w:spacing w:before="100" w:beforeAutospacing="1" w:after="100" w:afterAutospacing="1" w:line="240" w:lineRule="auto"/>
              <w:rPr>
                <w:rFonts w:ascii="Times New Roman" w:eastAsia="Times New Roman" w:hAnsi="Times New Roman" w:cs="Times New Roman"/>
                <w:sz w:val="24"/>
                <w:szCs w:val="24"/>
                <w:lang w:eastAsia="es-ES"/>
              </w:rPr>
            </w:pPr>
            <w:r w:rsidRPr="00805E88">
              <w:rPr>
                <w:rFonts w:ascii="Times New Roman" w:eastAsia="Times New Roman" w:hAnsi="Times New Roman" w:cs="Times New Roman"/>
                <w:sz w:val="24"/>
                <w:szCs w:val="24"/>
                <w:lang w:eastAsia="es-ES"/>
              </w:rPr>
              <w:t>Llamar al modelo y obtener el resultado.</w:t>
            </w:r>
          </w:p>
        </w:tc>
      </w:tr>
    </w:tbl>
    <w:p w14:paraId="59311299" w14:textId="77777777" w:rsidR="00805E88" w:rsidRPr="00805E88" w:rsidRDefault="00805E88" w:rsidP="00805E88">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805E88">
        <w:rPr>
          <w:rFonts w:ascii="Times New Roman" w:eastAsia="Times New Roman" w:hAnsi="Times New Roman" w:cs="Times New Roman"/>
          <w:b/>
          <w:bCs/>
          <w:sz w:val="36"/>
          <w:szCs w:val="36"/>
          <w:lang w:eastAsia="es-ES"/>
        </w:rPr>
        <w:t>3. Análisis Detallado de Cada Fase</w:t>
      </w:r>
    </w:p>
    <w:p w14:paraId="4AA363A1" w14:textId="77777777" w:rsidR="00805E88" w:rsidRPr="00805E88" w:rsidRDefault="00805E88" w:rsidP="00805E88">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05E88">
        <w:rPr>
          <w:rFonts w:ascii="Times New Roman" w:eastAsia="Times New Roman" w:hAnsi="Times New Roman" w:cs="Times New Roman"/>
          <w:b/>
          <w:bCs/>
          <w:sz w:val="27"/>
          <w:szCs w:val="27"/>
          <w:lang w:eastAsia="es-ES"/>
        </w:rPr>
        <w:t>Fase 1: La Recolección - Hablando el Idioma de la Web</w:t>
      </w:r>
    </w:p>
    <w:p w14:paraId="7931EE7A" w14:textId="77777777" w:rsidR="00805E88" w:rsidRPr="00805E88" w:rsidRDefault="00805E88" w:rsidP="00805E88">
      <w:pPr>
        <w:spacing w:before="100" w:beforeAutospacing="1" w:after="100" w:afterAutospacing="1" w:line="240" w:lineRule="auto"/>
        <w:rPr>
          <w:rFonts w:ascii="Times New Roman" w:eastAsia="Times New Roman" w:hAnsi="Times New Roman" w:cs="Times New Roman"/>
          <w:sz w:val="24"/>
          <w:szCs w:val="24"/>
          <w:lang w:eastAsia="es-ES"/>
        </w:rPr>
      </w:pPr>
      <w:r w:rsidRPr="00805E88">
        <w:rPr>
          <w:rFonts w:ascii="Times New Roman" w:eastAsia="Times New Roman" w:hAnsi="Times New Roman" w:cs="Times New Roman"/>
          <w:sz w:val="24"/>
          <w:szCs w:val="24"/>
          <w:lang w:eastAsia="es-ES"/>
        </w:rPr>
        <w:t>En esta fase se obtiene la "materia prima" de la página web: su código HTML crudo.</w:t>
      </w:r>
    </w:p>
    <w:p w14:paraId="0B96BA1B" w14:textId="77777777" w:rsidR="00805E88" w:rsidRPr="00805E88" w:rsidRDefault="00805E88" w:rsidP="00805E88">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805E88">
        <w:rPr>
          <w:rFonts w:ascii="Times New Roman" w:eastAsia="Times New Roman" w:hAnsi="Times New Roman" w:cs="Times New Roman"/>
          <w:b/>
          <w:bCs/>
          <w:sz w:val="24"/>
          <w:szCs w:val="24"/>
          <w:lang w:eastAsia="es-ES"/>
        </w:rPr>
        <w:t>Herramienta Principal:</w:t>
      </w:r>
      <w:r w:rsidRPr="00805E88">
        <w:rPr>
          <w:rFonts w:ascii="Times New Roman" w:eastAsia="Times New Roman" w:hAnsi="Times New Roman" w:cs="Times New Roman"/>
          <w:sz w:val="24"/>
          <w:szCs w:val="24"/>
          <w:lang w:eastAsia="es-ES"/>
        </w:rPr>
        <w:t xml:space="preserve"> La librería de Python </w:t>
      </w:r>
      <w:proofErr w:type="spellStart"/>
      <w:r w:rsidRPr="00805E88">
        <w:rPr>
          <w:rFonts w:ascii="Courier New" w:eastAsia="Times New Roman" w:hAnsi="Courier New" w:cs="Courier New"/>
          <w:sz w:val="20"/>
          <w:szCs w:val="20"/>
          <w:lang w:eastAsia="es-ES"/>
        </w:rPr>
        <w:t>requests</w:t>
      </w:r>
      <w:proofErr w:type="spellEnd"/>
      <w:r w:rsidRPr="00805E88">
        <w:rPr>
          <w:rFonts w:ascii="Times New Roman" w:eastAsia="Times New Roman" w:hAnsi="Times New Roman" w:cs="Times New Roman"/>
          <w:sz w:val="24"/>
          <w:szCs w:val="24"/>
          <w:lang w:eastAsia="es-ES"/>
        </w:rPr>
        <w:t>.</w:t>
      </w:r>
    </w:p>
    <w:p w14:paraId="306E53FC" w14:textId="77777777" w:rsidR="00805E88" w:rsidRPr="00805E88" w:rsidRDefault="00805E88" w:rsidP="00805E88">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805E88">
        <w:rPr>
          <w:rFonts w:ascii="Times New Roman" w:eastAsia="Times New Roman" w:hAnsi="Times New Roman" w:cs="Times New Roman"/>
          <w:b/>
          <w:bCs/>
          <w:sz w:val="24"/>
          <w:szCs w:val="24"/>
          <w:lang w:eastAsia="es-ES"/>
        </w:rPr>
        <w:t>Proceso:</w:t>
      </w:r>
      <w:r w:rsidRPr="00805E88">
        <w:rPr>
          <w:rFonts w:ascii="Times New Roman" w:eastAsia="Times New Roman" w:hAnsi="Times New Roman" w:cs="Times New Roman"/>
          <w:sz w:val="24"/>
          <w:szCs w:val="24"/>
          <w:lang w:eastAsia="es-ES"/>
        </w:rPr>
        <w:t xml:space="preserve"> Se utiliza </w:t>
      </w:r>
      <w:proofErr w:type="spellStart"/>
      <w:r w:rsidRPr="00805E88">
        <w:rPr>
          <w:rFonts w:ascii="Courier New" w:eastAsia="Times New Roman" w:hAnsi="Courier New" w:cs="Courier New"/>
          <w:sz w:val="20"/>
          <w:szCs w:val="20"/>
          <w:lang w:eastAsia="es-ES"/>
        </w:rPr>
        <w:t>requests</w:t>
      </w:r>
      <w:proofErr w:type="spellEnd"/>
      <w:r w:rsidRPr="00805E88">
        <w:rPr>
          <w:rFonts w:ascii="Times New Roman" w:eastAsia="Times New Roman" w:hAnsi="Times New Roman" w:cs="Times New Roman"/>
          <w:sz w:val="24"/>
          <w:szCs w:val="24"/>
          <w:lang w:eastAsia="es-ES"/>
        </w:rPr>
        <w:t xml:space="preserve"> para actuar como un navegador web y realizar una petición HTTP </w:t>
      </w:r>
      <w:r w:rsidRPr="00805E88">
        <w:rPr>
          <w:rFonts w:ascii="Courier New" w:eastAsia="Times New Roman" w:hAnsi="Courier New" w:cs="Courier New"/>
          <w:sz w:val="20"/>
          <w:szCs w:val="20"/>
          <w:lang w:eastAsia="es-ES"/>
        </w:rPr>
        <w:t>GET</w:t>
      </w:r>
      <w:r w:rsidRPr="00805E88">
        <w:rPr>
          <w:rFonts w:ascii="Times New Roman" w:eastAsia="Times New Roman" w:hAnsi="Times New Roman" w:cs="Times New Roman"/>
          <w:sz w:val="24"/>
          <w:szCs w:val="24"/>
          <w:lang w:eastAsia="es-ES"/>
        </w:rPr>
        <w:t xml:space="preserve"> a una URL específica para solicitar su contenido.</w:t>
      </w:r>
    </w:p>
    <w:p w14:paraId="1398AA8A" w14:textId="77777777" w:rsidR="00805E88" w:rsidRPr="00805E88" w:rsidRDefault="00805E88" w:rsidP="00805E88">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805E88">
        <w:rPr>
          <w:rFonts w:ascii="Times New Roman" w:eastAsia="Times New Roman" w:hAnsi="Times New Roman" w:cs="Times New Roman"/>
          <w:b/>
          <w:bCs/>
          <w:sz w:val="24"/>
          <w:szCs w:val="24"/>
          <w:lang w:eastAsia="es-ES"/>
        </w:rPr>
        <w:t>Identificación:</w:t>
      </w:r>
      <w:r w:rsidRPr="00805E88">
        <w:rPr>
          <w:rFonts w:ascii="Times New Roman" w:eastAsia="Times New Roman" w:hAnsi="Times New Roman" w:cs="Times New Roman"/>
          <w:sz w:val="24"/>
          <w:szCs w:val="24"/>
          <w:lang w:eastAsia="es-ES"/>
        </w:rPr>
        <w:t xml:space="preserve"> Se establece un </w:t>
      </w:r>
      <w:proofErr w:type="spellStart"/>
      <w:r w:rsidRPr="00805E88">
        <w:rPr>
          <w:rFonts w:ascii="Courier New" w:eastAsia="Times New Roman" w:hAnsi="Courier New" w:cs="Courier New"/>
          <w:sz w:val="20"/>
          <w:szCs w:val="20"/>
          <w:lang w:eastAsia="es-ES"/>
        </w:rPr>
        <w:t>User-Agent</w:t>
      </w:r>
      <w:proofErr w:type="spellEnd"/>
      <w:r w:rsidRPr="00805E88">
        <w:rPr>
          <w:rFonts w:ascii="Times New Roman" w:eastAsia="Times New Roman" w:hAnsi="Times New Roman" w:cs="Times New Roman"/>
          <w:sz w:val="24"/>
          <w:szCs w:val="24"/>
          <w:lang w:eastAsia="es-ES"/>
        </w:rPr>
        <w:t xml:space="preserve"> (ej. </w:t>
      </w:r>
      <w:r w:rsidRPr="00805E88">
        <w:rPr>
          <w:rFonts w:ascii="Courier New" w:eastAsia="Times New Roman" w:hAnsi="Courier New" w:cs="Courier New"/>
          <w:sz w:val="20"/>
          <w:szCs w:val="20"/>
          <w:lang w:eastAsia="es-ES"/>
        </w:rPr>
        <w:t>"</w:t>
      </w:r>
      <w:proofErr w:type="spellStart"/>
      <w:r w:rsidRPr="00805E88">
        <w:rPr>
          <w:rFonts w:ascii="Courier New" w:eastAsia="Times New Roman" w:hAnsi="Courier New" w:cs="Courier New"/>
          <w:sz w:val="20"/>
          <w:szCs w:val="20"/>
          <w:lang w:eastAsia="es-ES"/>
        </w:rPr>
        <w:t>ResumenWebBot</w:t>
      </w:r>
      <w:proofErr w:type="spellEnd"/>
      <w:r w:rsidRPr="00805E88">
        <w:rPr>
          <w:rFonts w:ascii="Courier New" w:eastAsia="Times New Roman" w:hAnsi="Courier New" w:cs="Courier New"/>
          <w:sz w:val="20"/>
          <w:szCs w:val="20"/>
          <w:lang w:eastAsia="es-ES"/>
        </w:rPr>
        <w:t>/1.0"</w:t>
      </w:r>
      <w:r w:rsidRPr="00805E88">
        <w:rPr>
          <w:rFonts w:ascii="Times New Roman" w:eastAsia="Times New Roman" w:hAnsi="Times New Roman" w:cs="Times New Roman"/>
          <w:sz w:val="24"/>
          <w:szCs w:val="24"/>
          <w:lang w:eastAsia="es-ES"/>
        </w:rPr>
        <w:t>) en las cabeceras de la petición. Esto identifica al programa y ayuda a evitar bloqueos por parte de los servidores web.</w:t>
      </w:r>
    </w:p>
    <w:p w14:paraId="62D32841" w14:textId="77777777" w:rsidR="00805E88" w:rsidRPr="00805E88" w:rsidRDefault="00805E88" w:rsidP="00805E88">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805E88">
        <w:rPr>
          <w:rFonts w:ascii="Times New Roman" w:eastAsia="Times New Roman" w:hAnsi="Times New Roman" w:cs="Times New Roman"/>
          <w:b/>
          <w:bCs/>
          <w:sz w:val="24"/>
          <w:szCs w:val="24"/>
          <w:lang w:eastAsia="es-ES"/>
        </w:rPr>
        <w:t>Resultado:</w:t>
      </w:r>
      <w:r w:rsidRPr="00805E88">
        <w:rPr>
          <w:rFonts w:ascii="Times New Roman" w:eastAsia="Times New Roman" w:hAnsi="Times New Roman" w:cs="Times New Roman"/>
          <w:sz w:val="24"/>
          <w:szCs w:val="24"/>
          <w:lang w:eastAsia="es-ES"/>
        </w:rPr>
        <w:t xml:space="preserve"> Se recibe una respuesta que contiene el código HTML crudo de la página solicitada.</w:t>
      </w:r>
    </w:p>
    <w:p w14:paraId="59BC2153" w14:textId="77777777" w:rsidR="00805E88" w:rsidRPr="00805E88" w:rsidRDefault="00805E88" w:rsidP="00805E88">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05E88">
        <w:rPr>
          <w:rFonts w:ascii="Times New Roman" w:eastAsia="Times New Roman" w:hAnsi="Times New Roman" w:cs="Times New Roman"/>
          <w:b/>
          <w:bCs/>
          <w:sz w:val="27"/>
          <w:szCs w:val="27"/>
          <w:lang w:eastAsia="es-ES"/>
        </w:rPr>
        <w:t>Fase 2: La Limpieza - Esculpiendo Datos</w:t>
      </w:r>
    </w:p>
    <w:p w14:paraId="21575395" w14:textId="77777777" w:rsidR="00805E88" w:rsidRPr="00805E88" w:rsidRDefault="00805E88" w:rsidP="00805E88">
      <w:pPr>
        <w:spacing w:before="100" w:beforeAutospacing="1" w:after="100" w:afterAutospacing="1" w:line="240" w:lineRule="auto"/>
        <w:rPr>
          <w:rFonts w:ascii="Times New Roman" w:eastAsia="Times New Roman" w:hAnsi="Times New Roman" w:cs="Times New Roman"/>
          <w:sz w:val="24"/>
          <w:szCs w:val="24"/>
          <w:lang w:eastAsia="es-ES"/>
        </w:rPr>
      </w:pPr>
      <w:r w:rsidRPr="00805E88">
        <w:rPr>
          <w:rFonts w:ascii="Times New Roman" w:eastAsia="Times New Roman" w:hAnsi="Times New Roman" w:cs="Times New Roman"/>
          <w:sz w:val="24"/>
          <w:szCs w:val="24"/>
          <w:lang w:eastAsia="es-ES"/>
        </w:rPr>
        <w:t>El código HTML obtenido en la fase anterior es un "árbol" de etiquetas que contiene mucho "ruido" (elementos no textuales). Esta fase se centra en purificarlo.</w:t>
      </w:r>
    </w:p>
    <w:p w14:paraId="2E2E3A38" w14:textId="77777777" w:rsidR="00805E88" w:rsidRPr="00805E88" w:rsidRDefault="00805E88" w:rsidP="00805E88">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805E88">
        <w:rPr>
          <w:rFonts w:ascii="Times New Roman" w:eastAsia="Times New Roman" w:hAnsi="Times New Roman" w:cs="Times New Roman"/>
          <w:b/>
          <w:bCs/>
          <w:sz w:val="24"/>
          <w:szCs w:val="24"/>
          <w:lang w:eastAsia="es-ES"/>
        </w:rPr>
        <w:t>Herramienta Principal:</w:t>
      </w:r>
      <w:r w:rsidRPr="00805E88">
        <w:rPr>
          <w:rFonts w:ascii="Times New Roman" w:eastAsia="Times New Roman" w:hAnsi="Times New Roman" w:cs="Times New Roman"/>
          <w:sz w:val="24"/>
          <w:szCs w:val="24"/>
          <w:lang w:eastAsia="es-ES"/>
        </w:rPr>
        <w:t xml:space="preserve"> La librería </w:t>
      </w:r>
      <w:proofErr w:type="spellStart"/>
      <w:r w:rsidRPr="00805E88">
        <w:rPr>
          <w:rFonts w:ascii="Courier New" w:eastAsia="Times New Roman" w:hAnsi="Courier New" w:cs="Courier New"/>
          <w:sz w:val="20"/>
          <w:szCs w:val="20"/>
          <w:lang w:eastAsia="es-ES"/>
        </w:rPr>
        <w:t>BeautifulSoup</w:t>
      </w:r>
      <w:proofErr w:type="spellEnd"/>
      <w:r w:rsidRPr="00805E88">
        <w:rPr>
          <w:rFonts w:ascii="Times New Roman" w:eastAsia="Times New Roman" w:hAnsi="Times New Roman" w:cs="Times New Roman"/>
          <w:sz w:val="24"/>
          <w:szCs w:val="24"/>
          <w:lang w:eastAsia="es-ES"/>
        </w:rPr>
        <w:t>.</w:t>
      </w:r>
    </w:p>
    <w:p w14:paraId="3E7C4DEF" w14:textId="77777777" w:rsidR="00805E88" w:rsidRPr="00805E88" w:rsidRDefault="00805E88" w:rsidP="00805E88">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805E88">
        <w:rPr>
          <w:rFonts w:ascii="Times New Roman" w:eastAsia="Times New Roman" w:hAnsi="Times New Roman" w:cs="Times New Roman"/>
          <w:b/>
          <w:bCs/>
          <w:sz w:val="24"/>
          <w:szCs w:val="24"/>
          <w:lang w:eastAsia="es-ES"/>
        </w:rPr>
        <w:t>Proceso:</w:t>
      </w:r>
      <w:r w:rsidRPr="00805E88">
        <w:rPr>
          <w:rFonts w:ascii="Times New Roman" w:eastAsia="Times New Roman" w:hAnsi="Times New Roman" w:cs="Times New Roman"/>
          <w:sz w:val="24"/>
          <w:szCs w:val="24"/>
          <w:lang w:eastAsia="es-ES"/>
        </w:rPr>
        <w:t xml:space="preserve"> </w:t>
      </w:r>
      <w:proofErr w:type="spellStart"/>
      <w:r w:rsidRPr="00805E88">
        <w:rPr>
          <w:rFonts w:ascii="Courier New" w:eastAsia="Times New Roman" w:hAnsi="Courier New" w:cs="Courier New"/>
          <w:sz w:val="20"/>
          <w:szCs w:val="20"/>
          <w:lang w:eastAsia="es-ES"/>
        </w:rPr>
        <w:t>BeautifulSoup</w:t>
      </w:r>
      <w:proofErr w:type="spellEnd"/>
      <w:r w:rsidRPr="00805E88">
        <w:rPr>
          <w:rFonts w:ascii="Times New Roman" w:eastAsia="Times New Roman" w:hAnsi="Times New Roman" w:cs="Times New Roman"/>
          <w:sz w:val="24"/>
          <w:szCs w:val="24"/>
          <w:lang w:eastAsia="es-ES"/>
        </w:rPr>
        <w:t xml:space="preserve"> convierte el texto HTML en un objeto de Python que puede ser manipulado programáticamente.</w:t>
      </w:r>
    </w:p>
    <w:p w14:paraId="41C6B0A0" w14:textId="77777777" w:rsidR="00805E88" w:rsidRPr="00805E88" w:rsidRDefault="00805E88" w:rsidP="00805E88">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805E88">
        <w:rPr>
          <w:rFonts w:ascii="Times New Roman" w:eastAsia="Times New Roman" w:hAnsi="Times New Roman" w:cs="Times New Roman"/>
          <w:b/>
          <w:bCs/>
          <w:sz w:val="24"/>
          <w:szCs w:val="24"/>
          <w:lang w:eastAsia="es-ES"/>
        </w:rPr>
        <w:t>Acciones Clave:</w:t>
      </w:r>
    </w:p>
    <w:p w14:paraId="7E72CC0E" w14:textId="77777777" w:rsidR="00805E88" w:rsidRPr="00805E88" w:rsidRDefault="00805E88" w:rsidP="00805E88">
      <w:pPr>
        <w:numPr>
          <w:ilvl w:val="1"/>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805E88">
        <w:rPr>
          <w:rFonts w:ascii="Times New Roman" w:eastAsia="Times New Roman" w:hAnsi="Times New Roman" w:cs="Times New Roman"/>
          <w:b/>
          <w:bCs/>
          <w:sz w:val="24"/>
          <w:szCs w:val="24"/>
          <w:lang w:eastAsia="es-ES"/>
        </w:rPr>
        <w:t>Eliminación de ruido:</w:t>
      </w:r>
      <w:r w:rsidRPr="00805E88">
        <w:rPr>
          <w:rFonts w:ascii="Times New Roman" w:eastAsia="Times New Roman" w:hAnsi="Times New Roman" w:cs="Times New Roman"/>
          <w:sz w:val="24"/>
          <w:szCs w:val="24"/>
          <w:lang w:eastAsia="es-ES"/>
        </w:rPr>
        <w:t xml:space="preserve"> Se utiliza el </w:t>
      </w:r>
      <w:proofErr w:type="gramStart"/>
      <w:r w:rsidRPr="00805E88">
        <w:rPr>
          <w:rFonts w:ascii="Times New Roman" w:eastAsia="Times New Roman" w:hAnsi="Times New Roman" w:cs="Times New Roman"/>
          <w:sz w:val="24"/>
          <w:szCs w:val="24"/>
          <w:lang w:eastAsia="es-ES"/>
        </w:rPr>
        <w:t xml:space="preserve">método </w:t>
      </w:r>
      <w:r w:rsidRPr="00805E88">
        <w:rPr>
          <w:rFonts w:ascii="Courier New" w:eastAsia="Times New Roman" w:hAnsi="Courier New" w:cs="Courier New"/>
          <w:sz w:val="20"/>
          <w:szCs w:val="20"/>
          <w:lang w:eastAsia="es-ES"/>
        </w:rPr>
        <w:t>.</w:t>
      </w:r>
      <w:proofErr w:type="spellStart"/>
      <w:r w:rsidRPr="00805E88">
        <w:rPr>
          <w:rFonts w:ascii="Courier New" w:eastAsia="Times New Roman" w:hAnsi="Courier New" w:cs="Courier New"/>
          <w:sz w:val="20"/>
          <w:szCs w:val="20"/>
          <w:lang w:eastAsia="es-ES"/>
        </w:rPr>
        <w:t>decompose</w:t>
      </w:r>
      <w:proofErr w:type="spellEnd"/>
      <w:proofErr w:type="gramEnd"/>
      <w:r w:rsidRPr="00805E88">
        <w:rPr>
          <w:rFonts w:ascii="Courier New" w:eastAsia="Times New Roman" w:hAnsi="Courier New" w:cs="Courier New"/>
          <w:sz w:val="20"/>
          <w:szCs w:val="20"/>
          <w:lang w:eastAsia="es-ES"/>
        </w:rPr>
        <w:t>()</w:t>
      </w:r>
      <w:r w:rsidRPr="00805E88">
        <w:rPr>
          <w:rFonts w:ascii="Times New Roman" w:eastAsia="Times New Roman" w:hAnsi="Times New Roman" w:cs="Times New Roman"/>
          <w:sz w:val="24"/>
          <w:szCs w:val="24"/>
          <w:lang w:eastAsia="es-ES"/>
        </w:rPr>
        <w:t xml:space="preserve"> para eliminar etiquetas irrelevantes como </w:t>
      </w:r>
      <w:r w:rsidRPr="00805E88">
        <w:rPr>
          <w:rFonts w:ascii="Courier New" w:eastAsia="Times New Roman" w:hAnsi="Courier New" w:cs="Courier New"/>
          <w:sz w:val="20"/>
          <w:szCs w:val="20"/>
          <w:lang w:eastAsia="es-ES"/>
        </w:rPr>
        <w:t>&lt;script&gt;</w:t>
      </w:r>
      <w:r w:rsidRPr="00805E88">
        <w:rPr>
          <w:rFonts w:ascii="Times New Roman" w:eastAsia="Times New Roman" w:hAnsi="Times New Roman" w:cs="Times New Roman"/>
          <w:sz w:val="24"/>
          <w:szCs w:val="24"/>
          <w:lang w:eastAsia="es-ES"/>
        </w:rPr>
        <w:t xml:space="preserve">, </w:t>
      </w:r>
      <w:r w:rsidRPr="00805E88">
        <w:rPr>
          <w:rFonts w:ascii="Courier New" w:eastAsia="Times New Roman" w:hAnsi="Courier New" w:cs="Courier New"/>
          <w:sz w:val="20"/>
          <w:szCs w:val="20"/>
          <w:lang w:eastAsia="es-ES"/>
        </w:rPr>
        <w:t>&lt;</w:t>
      </w:r>
      <w:proofErr w:type="spellStart"/>
      <w:r w:rsidRPr="00805E88">
        <w:rPr>
          <w:rFonts w:ascii="Courier New" w:eastAsia="Times New Roman" w:hAnsi="Courier New" w:cs="Courier New"/>
          <w:sz w:val="20"/>
          <w:szCs w:val="20"/>
          <w:lang w:eastAsia="es-ES"/>
        </w:rPr>
        <w:t>footer</w:t>
      </w:r>
      <w:proofErr w:type="spellEnd"/>
      <w:r w:rsidRPr="00805E88">
        <w:rPr>
          <w:rFonts w:ascii="Courier New" w:eastAsia="Times New Roman" w:hAnsi="Courier New" w:cs="Courier New"/>
          <w:sz w:val="20"/>
          <w:szCs w:val="20"/>
          <w:lang w:eastAsia="es-ES"/>
        </w:rPr>
        <w:t>&gt;</w:t>
      </w:r>
      <w:r w:rsidRPr="00805E88">
        <w:rPr>
          <w:rFonts w:ascii="Times New Roman" w:eastAsia="Times New Roman" w:hAnsi="Times New Roman" w:cs="Times New Roman"/>
          <w:sz w:val="24"/>
          <w:szCs w:val="24"/>
          <w:lang w:eastAsia="es-ES"/>
        </w:rPr>
        <w:t xml:space="preserve">, </w:t>
      </w:r>
      <w:r w:rsidRPr="00805E88">
        <w:rPr>
          <w:rFonts w:ascii="Courier New" w:eastAsia="Times New Roman" w:hAnsi="Courier New" w:cs="Courier New"/>
          <w:sz w:val="20"/>
          <w:szCs w:val="20"/>
          <w:lang w:eastAsia="es-ES"/>
        </w:rPr>
        <w:t>&lt;</w:t>
      </w:r>
      <w:proofErr w:type="spellStart"/>
      <w:r w:rsidRPr="00805E88">
        <w:rPr>
          <w:rFonts w:ascii="Courier New" w:eastAsia="Times New Roman" w:hAnsi="Courier New" w:cs="Courier New"/>
          <w:sz w:val="20"/>
          <w:szCs w:val="20"/>
          <w:lang w:eastAsia="es-ES"/>
        </w:rPr>
        <w:t>nav</w:t>
      </w:r>
      <w:proofErr w:type="spellEnd"/>
      <w:r w:rsidRPr="00805E88">
        <w:rPr>
          <w:rFonts w:ascii="Courier New" w:eastAsia="Times New Roman" w:hAnsi="Courier New" w:cs="Courier New"/>
          <w:sz w:val="20"/>
          <w:szCs w:val="20"/>
          <w:lang w:eastAsia="es-ES"/>
        </w:rPr>
        <w:t>&gt;</w:t>
      </w:r>
      <w:r w:rsidRPr="00805E88">
        <w:rPr>
          <w:rFonts w:ascii="Times New Roman" w:eastAsia="Times New Roman" w:hAnsi="Times New Roman" w:cs="Times New Roman"/>
          <w:sz w:val="24"/>
          <w:szCs w:val="24"/>
          <w:lang w:eastAsia="es-ES"/>
        </w:rPr>
        <w:t xml:space="preserve"> o </w:t>
      </w:r>
      <w:r w:rsidRPr="00805E88">
        <w:rPr>
          <w:rFonts w:ascii="Courier New" w:eastAsia="Times New Roman" w:hAnsi="Courier New" w:cs="Courier New"/>
          <w:sz w:val="20"/>
          <w:szCs w:val="20"/>
          <w:lang w:eastAsia="es-ES"/>
        </w:rPr>
        <w:t>&lt;</w:t>
      </w:r>
      <w:proofErr w:type="spellStart"/>
      <w:r w:rsidRPr="00805E88">
        <w:rPr>
          <w:rFonts w:ascii="Courier New" w:eastAsia="Times New Roman" w:hAnsi="Courier New" w:cs="Courier New"/>
          <w:sz w:val="20"/>
          <w:szCs w:val="20"/>
          <w:lang w:eastAsia="es-ES"/>
        </w:rPr>
        <w:t>aside</w:t>
      </w:r>
      <w:proofErr w:type="spellEnd"/>
      <w:r w:rsidRPr="00805E88">
        <w:rPr>
          <w:rFonts w:ascii="Courier New" w:eastAsia="Times New Roman" w:hAnsi="Courier New" w:cs="Courier New"/>
          <w:sz w:val="20"/>
          <w:szCs w:val="20"/>
          <w:lang w:eastAsia="es-ES"/>
        </w:rPr>
        <w:t>&gt;</w:t>
      </w:r>
      <w:r w:rsidRPr="00805E88">
        <w:rPr>
          <w:rFonts w:ascii="Times New Roman" w:eastAsia="Times New Roman" w:hAnsi="Times New Roman" w:cs="Times New Roman"/>
          <w:sz w:val="24"/>
          <w:szCs w:val="24"/>
          <w:lang w:eastAsia="es-ES"/>
        </w:rPr>
        <w:t>, que no contienen el contenido principal de la noticia.</w:t>
      </w:r>
    </w:p>
    <w:p w14:paraId="150B1E70" w14:textId="77777777" w:rsidR="00805E88" w:rsidRPr="00805E88" w:rsidRDefault="00805E88" w:rsidP="00805E88">
      <w:pPr>
        <w:numPr>
          <w:ilvl w:val="1"/>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805E88">
        <w:rPr>
          <w:rFonts w:ascii="Times New Roman" w:eastAsia="Times New Roman" w:hAnsi="Times New Roman" w:cs="Times New Roman"/>
          <w:b/>
          <w:bCs/>
          <w:sz w:val="24"/>
          <w:szCs w:val="24"/>
          <w:lang w:eastAsia="es-ES"/>
        </w:rPr>
        <w:t>Extracción de texto:</w:t>
      </w:r>
      <w:r w:rsidRPr="00805E88">
        <w:rPr>
          <w:rFonts w:ascii="Times New Roman" w:eastAsia="Times New Roman" w:hAnsi="Times New Roman" w:cs="Times New Roman"/>
          <w:sz w:val="24"/>
          <w:szCs w:val="24"/>
          <w:lang w:eastAsia="es-ES"/>
        </w:rPr>
        <w:t xml:space="preserve"> Una vez eliminado el ruido, se usa el </w:t>
      </w:r>
      <w:proofErr w:type="gramStart"/>
      <w:r w:rsidRPr="00805E88">
        <w:rPr>
          <w:rFonts w:ascii="Times New Roman" w:eastAsia="Times New Roman" w:hAnsi="Times New Roman" w:cs="Times New Roman"/>
          <w:sz w:val="24"/>
          <w:szCs w:val="24"/>
          <w:lang w:eastAsia="es-ES"/>
        </w:rPr>
        <w:t xml:space="preserve">método </w:t>
      </w:r>
      <w:r w:rsidRPr="00805E88">
        <w:rPr>
          <w:rFonts w:ascii="Courier New" w:eastAsia="Times New Roman" w:hAnsi="Courier New" w:cs="Courier New"/>
          <w:sz w:val="20"/>
          <w:szCs w:val="20"/>
          <w:lang w:eastAsia="es-ES"/>
        </w:rPr>
        <w:t>.</w:t>
      </w:r>
      <w:proofErr w:type="spellStart"/>
      <w:r w:rsidRPr="00805E88">
        <w:rPr>
          <w:rFonts w:ascii="Courier New" w:eastAsia="Times New Roman" w:hAnsi="Courier New" w:cs="Courier New"/>
          <w:sz w:val="20"/>
          <w:szCs w:val="20"/>
          <w:lang w:eastAsia="es-ES"/>
        </w:rPr>
        <w:t>get</w:t>
      </w:r>
      <w:proofErr w:type="gramEnd"/>
      <w:r w:rsidRPr="00805E88">
        <w:rPr>
          <w:rFonts w:ascii="Courier New" w:eastAsia="Times New Roman" w:hAnsi="Courier New" w:cs="Courier New"/>
          <w:sz w:val="20"/>
          <w:szCs w:val="20"/>
          <w:lang w:eastAsia="es-ES"/>
        </w:rPr>
        <w:t>_text</w:t>
      </w:r>
      <w:proofErr w:type="spellEnd"/>
      <w:r w:rsidRPr="00805E88">
        <w:rPr>
          <w:rFonts w:ascii="Courier New" w:eastAsia="Times New Roman" w:hAnsi="Courier New" w:cs="Courier New"/>
          <w:sz w:val="20"/>
          <w:szCs w:val="20"/>
          <w:lang w:eastAsia="es-ES"/>
        </w:rPr>
        <w:t>()</w:t>
      </w:r>
      <w:r w:rsidRPr="00805E88">
        <w:rPr>
          <w:rFonts w:ascii="Times New Roman" w:eastAsia="Times New Roman" w:hAnsi="Times New Roman" w:cs="Times New Roman"/>
          <w:sz w:val="24"/>
          <w:szCs w:val="24"/>
          <w:lang w:eastAsia="es-ES"/>
        </w:rPr>
        <w:t xml:space="preserve"> para extraer únicamente el texto limpio y estructurado del cuerpo del HTML.</w:t>
      </w:r>
    </w:p>
    <w:p w14:paraId="669B7126" w14:textId="77777777" w:rsidR="00805E88" w:rsidRPr="00805E88" w:rsidRDefault="00805E88" w:rsidP="00805E88">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05E88">
        <w:rPr>
          <w:rFonts w:ascii="Times New Roman" w:eastAsia="Times New Roman" w:hAnsi="Times New Roman" w:cs="Times New Roman"/>
          <w:b/>
          <w:bCs/>
          <w:sz w:val="27"/>
          <w:szCs w:val="27"/>
          <w:lang w:eastAsia="es-ES"/>
        </w:rPr>
        <w:lastRenderedPageBreak/>
        <w:t>Fase 3: El Cerebro - Entendiendo los Modelos de Lenguaje (LLM)</w:t>
      </w:r>
    </w:p>
    <w:p w14:paraId="74509D10" w14:textId="77777777" w:rsidR="00805E88" w:rsidRPr="00805E88" w:rsidRDefault="00805E88" w:rsidP="00805E88">
      <w:pPr>
        <w:spacing w:before="100" w:beforeAutospacing="1" w:after="100" w:afterAutospacing="1" w:line="240" w:lineRule="auto"/>
        <w:rPr>
          <w:rFonts w:ascii="Times New Roman" w:eastAsia="Times New Roman" w:hAnsi="Times New Roman" w:cs="Times New Roman"/>
          <w:sz w:val="24"/>
          <w:szCs w:val="24"/>
          <w:lang w:eastAsia="es-ES"/>
        </w:rPr>
      </w:pPr>
      <w:r w:rsidRPr="00805E88">
        <w:rPr>
          <w:rFonts w:ascii="Times New Roman" w:eastAsia="Times New Roman" w:hAnsi="Times New Roman" w:cs="Times New Roman"/>
          <w:sz w:val="24"/>
          <w:szCs w:val="24"/>
          <w:lang w:eastAsia="es-ES"/>
        </w:rPr>
        <w:t>Esta fase se centra en el componente central de la IA: el Modelo de Lenguaje Grande (LLM).</w:t>
      </w:r>
    </w:p>
    <w:p w14:paraId="53A65BFB" w14:textId="77777777" w:rsidR="00805E88" w:rsidRPr="00805E88" w:rsidRDefault="00805E88" w:rsidP="00805E88">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805E88">
        <w:rPr>
          <w:rFonts w:ascii="Times New Roman" w:eastAsia="Times New Roman" w:hAnsi="Times New Roman" w:cs="Times New Roman"/>
          <w:b/>
          <w:bCs/>
          <w:sz w:val="24"/>
          <w:szCs w:val="24"/>
          <w:lang w:eastAsia="es-ES"/>
        </w:rPr>
        <w:t>Definición:</w:t>
      </w:r>
      <w:r w:rsidRPr="00805E88">
        <w:rPr>
          <w:rFonts w:ascii="Times New Roman" w:eastAsia="Times New Roman" w:hAnsi="Times New Roman" w:cs="Times New Roman"/>
          <w:sz w:val="24"/>
          <w:szCs w:val="24"/>
          <w:lang w:eastAsia="es-ES"/>
        </w:rPr>
        <w:t xml:space="preserve"> Un LLM es una red neuronal entrenada con enormes cantidades de texto.</w:t>
      </w:r>
    </w:p>
    <w:p w14:paraId="30239F0D" w14:textId="77777777" w:rsidR="00805E88" w:rsidRPr="00805E88" w:rsidRDefault="00805E88" w:rsidP="00805E88">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805E88">
        <w:rPr>
          <w:rFonts w:ascii="Times New Roman" w:eastAsia="Times New Roman" w:hAnsi="Times New Roman" w:cs="Times New Roman"/>
          <w:b/>
          <w:bCs/>
          <w:sz w:val="24"/>
          <w:szCs w:val="24"/>
          <w:lang w:eastAsia="es-ES"/>
        </w:rPr>
        <w:t>Funcionamiento:</w:t>
      </w:r>
      <w:r w:rsidRPr="00805E88">
        <w:rPr>
          <w:rFonts w:ascii="Times New Roman" w:eastAsia="Times New Roman" w:hAnsi="Times New Roman" w:cs="Times New Roman"/>
          <w:sz w:val="24"/>
          <w:szCs w:val="24"/>
          <w:lang w:eastAsia="es-ES"/>
        </w:rPr>
        <w:t xml:space="preserve"> Un LLM no "entiende" el lenguaje como un humano. Su habilidad principal es ser un experto en </w:t>
      </w:r>
      <w:r w:rsidRPr="00805E88">
        <w:rPr>
          <w:rFonts w:ascii="Times New Roman" w:eastAsia="Times New Roman" w:hAnsi="Times New Roman" w:cs="Times New Roman"/>
          <w:b/>
          <w:bCs/>
          <w:sz w:val="24"/>
          <w:szCs w:val="24"/>
          <w:lang w:eastAsia="es-ES"/>
        </w:rPr>
        <w:t>predecir la siguiente palabra más probable</w:t>
      </w:r>
      <w:r w:rsidRPr="00805E88">
        <w:rPr>
          <w:rFonts w:ascii="Times New Roman" w:eastAsia="Times New Roman" w:hAnsi="Times New Roman" w:cs="Times New Roman"/>
          <w:sz w:val="24"/>
          <w:szCs w:val="24"/>
          <w:lang w:eastAsia="es-ES"/>
        </w:rPr>
        <w:t xml:space="preserve"> en una secuencia. Por ejemplo, ante la frase "El Real Madrid ganó el partido gracias a un gol de...", el modelo calculará que "Bellingham" es una continuación más probable que "la lluvia".</w:t>
      </w:r>
    </w:p>
    <w:p w14:paraId="61997AA8" w14:textId="77777777" w:rsidR="00805E88" w:rsidRPr="00805E88" w:rsidRDefault="00805E88" w:rsidP="00805E88">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805E88">
        <w:rPr>
          <w:rFonts w:ascii="Times New Roman" w:eastAsia="Times New Roman" w:hAnsi="Times New Roman" w:cs="Times New Roman"/>
          <w:b/>
          <w:bCs/>
          <w:sz w:val="24"/>
          <w:szCs w:val="24"/>
          <w:lang w:eastAsia="es-ES"/>
        </w:rPr>
        <w:t>Capacidades:</w:t>
      </w:r>
      <w:r w:rsidRPr="00805E88">
        <w:rPr>
          <w:rFonts w:ascii="Times New Roman" w:eastAsia="Times New Roman" w:hAnsi="Times New Roman" w:cs="Times New Roman"/>
          <w:sz w:val="24"/>
          <w:szCs w:val="24"/>
          <w:lang w:eastAsia="es-ES"/>
        </w:rPr>
        <w:t xml:space="preserve"> Esta habilidad para predecir secuencias coherentes le permite realizar tareas complejas como resumir, traducir y generar texto.</w:t>
      </w:r>
    </w:p>
    <w:p w14:paraId="58035D11" w14:textId="77777777" w:rsidR="00805E88" w:rsidRPr="00805E88" w:rsidRDefault="00805E88" w:rsidP="00805E88">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805E88">
        <w:rPr>
          <w:rFonts w:ascii="Times New Roman" w:eastAsia="Times New Roman" w:hAnsi="Times New Roman" w:cs="Times New Roman"/>
          <w:b/>
          <w:bCs/>
          <w:sz w:val="24"/>
          <w:szCs w:val="24"/>
          <w:lang w:eastAsia="es-ES"/>
        </w:rPr>
        <w:t>Modelos Utilizados:</w:t>
      </w:r>
      <w:r w:rsidRPr="00805E88">
        <w:rPr>
          <w:rFonts w:ascii="Times New Roman" w:eastAsia="Times New Roman" w:hAnsi="Times New Roman" w:cs="Times New Roman"/>
          <w:sz w:val="24"/>
          <w:szCs w:val="24"/>
          <w:lang w:eastAsia="es-ES"/>
        </w:rPr>
        <w:t xml:space="preserve"> En este proyecto se consideran </w:t>
      </w:r>
      <w:r w:rsidRPr="00805E88">
        <w:rPr>
          <w:rFonts w:ascii="Courier New" w:eastAsia="Times New Roman" w:hAnsi="Courier New" w:cs="Courier New"/>
          <w:sz w:val="20"/>
          <w:szCs w:val="20"/>
          <w:lang w:eastAsia="es-ES"/>
        </w:rPr>
        <w:t>llama3.2</w:t>
      </w:r>
      <w:r w:rsidRPr="00805E88">
        <w:rPr>
          <w:rFonts w:ascii="Times New Roman" w:eastAsia="Times New Roman" w:hAnsi="Times New Roman" w:cs="Times New Roman"/>
          <w:sz w:val="24"/>
          <w:szCs w:val="24"/>
          <w:lang w:eastAsia="es-ES"/>
        </w:rPr>
        <w:t xml:space="preserve"> para ejecución local y </w:t>
      </w:r>
      <w:r w:rsidRPr="00805E88">
        <w:rPr>
          <w:rFonts w:ascii="Courier New" w:eastAsia="Times New Roman" w:hAnsi="Courier New" w:cs="Courier New"/>
          <w:sz w:val="20"/>
          <w:szCs w:val="20"/>
          <w:lang w:eastAsia="es-ES"/>
        </w:rPr>
        <w:t>gpt-5-nano</w:t>
      </w:r>
      <w:r w:rsidRPr="00805E88">
        <w:rPr>
          <w:rFonts w:ascii="Times New Roman" w:eastAsia="Times New Roman" w:hAnsi="Times New Roman" w:cs="Times New Roman"/>
          <w:sz w:val="24"/>
          <w:szCs w:val="24"/>
          <w:lang w:eastAsia="es-ES"/>
        </w:rPr>
        <w:t xml:space="preserve"> para ejecución en la nube.</w:t>
      </w:r>
    </w:p>
    <w:p w14:paraId="14162D72" w14:textId="77777777" w:rsidR="00805E88" w:rsidRPr="00805E88" w:rsidRDefault="00805E88" w:rsidP="00805E88">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805E88">
        <w:rPr>
          <w:rFonts w:ascii="Times New Roman" w:eastAsia="Times New Roman" w:hAnsi="Times New Roman" w:cs="Times New Roman"/>
          <w:b/>
          <w:bCs/>
          <w:sz w:val="24"/>
          <w:szCs w:val="24"/>
          <w:lang w:eastAsia="es-ES"/>
        </w:rPr>
        <w:t>Analogía:</w:t>
      </w:r>
      <w:r w:rsidRPr="00805E88">
        <w:rPr>
          <w:rFonts w:ascii="Times New Roman" w:eastAsia="Times New Roman" w:hAnsi="Times New Roman" w:cs="Times New Roman"/>
          <w:sz w:val="24"/>
          <w:szCs w:val="24"/>
          <w:lang w:eastAsia="es-ES"/>
        </w:rPr>
        <w:t xml:space="preserve"> Un LLM es como un bibliotecario que ha leído todos los libros del mundo. No tiene opiniones propias, pero si se le da el inicio de una frase, puede completarla con asombrosa precisión basándose en los patrones que ha visto millones de veces.</w:t>
      </w:r>
    </w:p>
    <w:p w14:paraId="31DA20D8" w14:textId="77777777" w:rsidR="00805E88" w:rsidRPr="00805E88" w:rsidRDefault="00805E88" w:rsidP="00805E88">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05E88">
        <w:rPr>
          <w:rFonts w:ascii="Times New Roman" w:eastAsia="Times New Roman" w:hAnsi="Times New Roman" w:cs="Times New Roman"/>
          <w:b/>
          <w:bCs/>
          <w:sz w:val="27"/>
          <w:szCs w:val="27"/>
          <w:lang w:eastAsia="es-ES"/>
        </w:rPr>
        <w:t xml:space="preserve">Fase 4: El Diálogo - El Arte de la Ingeniería de </w:t>
      </w:r>
      <w:proofErr w:type="spellStart"/>
      <w:r w:rsidRPr="00805E88">
        <w:rPr>
          <w:rFonts w:ascii="Times New Roman" w:eastAsia="Times New Roman" w:hAnsi="Times New Roman" w:cs="Times New Roman"/>
          <w:b/>
          <w:bCs/>
          <w:sz w:val="27"/>
          <w:szCs w:val="27"/>
          <w:lang w:eastAsia="es-ES"/>
        </w:rPr>
        <w:t>Prompts</w:t>
      </w:r>
      <w:proofErr w:type="spellEnd"/>
    </w:p>
    <w:p w14:paraId="182ABB50" w14:textId="77777777" w:rsidR="00805E88" w:rsidRPr="00805E88" w:rsidRDefault="00805E88" w:rsidP="00805E88">
      <w:pPr>
        <w:spacing w:before="100" w:beforeAutospacing="1" w:after="100" w:afterAutospacing="1" w:line="240" w:lineRule="auto"/>
        <w:rPr>
          <w:rFonts w:ascii="Times New Roman" w:eastAsia="Times New Roman" w:hAnsi="Times New Roman" w:cs="Times New Roman"/>
          <w:sz w:val="24"/>
          <w:szCs w:val="24"/>
          <w:lang w:eastAsia="es-ES"/>
        </w:rPr>
      </w:pPr>
      <w:r w:rsidRPr="00805E88">
        <w:rPr>
          <w:rFonts w:ascii="Times New Roman" w:eastAsia="Times New Roman" w:hAnsi="Times New Roman" w:cs="Times New Roman"/>
          <w:sz w:val="24"/>
          <w:szCs w:val="24"/>
          <w:lang w:eastAsia="es-ES"/>
        </w:rPr>
        <w:t xml:space="preserve">La forma en que nos comunicamos con el LLM es crucial para obtener el resultado deseado. La calidad del </w:t>
      </w:r>
      <w:proofErr w:type="spellStart"/>
      <w:r w:rsidRPr="00805E88">
        <w:rPr>
          <w:rFonts w:ascii="Times New Roman" w:eastAsia="Times New Roman" w:hAnsi="Times New Roman" w:cs="Times New Roman"/>
          <w:i/>
          <w:iCs/>
          <w:sz w:val="24"/>
          <w:szCs w:val="24"/>
          <w:lang w:eastAsia="es-ES"/>
        </w:rPr>
        <w:t>prompt</w:t>
      </w:r>
      <w:proofErr w:type="spellEnd"/>
      <w:r w:rsidRPr="00805E88">
        <w:rPr>
          <w:rFonts w:ascii="Times New Roman" w:eastAsia="Times New Roman" w:hAnsi="Times New Roman" w:cs="Times New Roman"/>
          <w:sz w:val="24"/>
          <w:szCs w:val="24"/>
          <w:lang w:eastAsia="es-ES"/>
        </w:rPr>
        <w:t xml:space="preserve"> determina la calidad del resumen.</w:t>
      </w:r>
    </w:p>
    <w:p w14:paraId="3A60B26C" w14:textId="77777777" w:rsidR="00805E88" w:rsidRPr="00805E88" w:rsidRDefault="00805E88" w:rsidP="00805E88">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S"/>
        </w:rPr>
      </w:pPr>
      <w:r w:rsidRPr="00805E88">
        <w:rPr>
          <w:rFonts w:ascii="Times New Roman" w:eastAsia="Times New Roman" w:hAnsi="Times New Roman" w:cs="Times New Roman"/>
          <w:b/>
          <w:bCs/>
          <w:sz w:val="24"/>
          <w:szCs w:val="24"/>
          <w:lang w:eastAsia="es-ES"/>
        </w:rPr>
        <w:t xml:space="preserve">Definición de </w:t>
      </w:r>
      <w:proofErr w:type="spellStart"/>
      <w:r w:rsidRPr="00805E88">
        <w:rPr>
          <w:rFonts w:ascii="Times New Roman" w:eastAsia="Times New Roman" w:hAnsi="Times New Roman" w:cs="Times New Roman"/>
          <w:b/>
          <w:bCs/>
          <w:sz w:val="24"/>
          <w:szCs w:val="24"/>
          <w:lang w:eastAsia="es-ES"/>
        </w:rPr>
        <w:t>Prompt</w:t>
      </w:r>
      <w:proofErr w:type="spellEnd"/>
      <w:r w:rsidRPr="00805E88">
        <w:rPr>
          <w:rFonts w:ascii="Times New Roman" w:eastAsia="Times New Roman" w:hAnsi="Times New Roman" w:cs="Times New Roman"/>
          <w:b/>
          <w:bCs/>
          <w:sz w:val="24"/>
          <w:szCs w:val="24"/>
          <w:lang w:eastAsia="es-ES"/>
        </w:rPr>
        <w:t>:</w:t>
      </w:r>
      <w:r w:rsidRPr="00805E88">
        <w:rPr>
          <w:rFonts w:ascii="Times New Roman" w:eastAsia="Times New Roman" w:hAnsi="Times New Roman" w:cs="Times New Roman"/>
          <w:sz w:val="24"/>
          <w:szCs w:val="24"/>
          <w:lang w:eastAsia="es-ES"/>
        </w:rPr>
        <w:t xml:space="preserve"> Es la instrucción que se le da a la IA para guiar su respuesta.</w:t>
      </w:r>
    </w:p>
    <w:p w14:paraId="2AA9A237" w14:textId="77777777" w:rsidR="00805E88" w:rsidRPr="00805E88" w:rsidRDefault="00805E88" w:rsidP="00805E88">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S"/>
        </w:rPr>
      </w:pPr>
      <w:r w:rsidRPr="00805E88">
        <w:rPr>
          <w:rFonts w:ascii="Times New Roman" w:eastAsia="Times New Roman" w:hAnsi="Times New Roman" w:cs="Times New Roman"/>
          <w:b/>
          <w:bCs/>
          <w:sz w:val="24"/>
          <w:szCs w:val="24"/>
          <w:lang w:eastAsia="es-ES"/>
        </w:rPr>
        <w:t xml:space="preserve">Componentes del </w:t>
      </w:r>
      <w:proofErr w:type="spellStart"/>
      <w:r w:rsidRPr="00805E88">
        <w:rPr>
          <w:rFonts w:ascii="Times New Roman" w:eastAsia="Times New Roman" w:hAnsi="Times New Roman" w:cs="Times New Roman"/>
          <w:b/>
          <w:bCs/>
          <w:sz w:val="24"/>
          <w:szCs w:val="24"/>
          <w:lang w:eastAsia="es-ES"/>
        </w:rPr>
        <w:t>Prompt</w:t>
      </w:r>
      <w:proofErr w:type="spellEnd"/>
      <w:r w:rsidRPr="00805E88">
        <w:rPr>
          <w:rFonts w:ascii="Times New Roman" w:eastAsia="Times New Roman" w:hAnsi="Times New Roman" w:cs="Times New Roman"/>
          <w:b/>
          <w:bCs/>
          <w:sz w:val="24"/>
          <w:szCs w:val="24"/>
          <w:lang w:eastAsia="es-ES"/>
        </w:rPr>
        <w:t>:</w:t>
      </w:r>
    </w:p>
    <w:p w14:paraId="48C0EEAC" w14:textId="77777777" w:rsidR="00805E88" w:rsidRPr="00805E88" w:rsidRDefault="00805E88" w:rsidP="00805E88">
      <w:pPr>
        <w:numPr>
          <w:ilvl w:val="1"/>
          <w:numId w:val="5"/>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805E88">
        <w:rPr>
          <w:rFonts w:ascii="Times New Roman" w:eastAsia="Times New Roman" w:hAnsi="Times New Roman" w:cs="Times New Roman"/>
          <w:b/>
          <w:bCs/>
          <w:sz w:val="24"/>
          <w:szCs w:val="24"/>
          <w:lang w:eastAsia="es-ES"/>
        </w:rPr>
        <w:t>System</w:t>
      </w:r>
      <w:proofErr w:type="spellEnd"/>
      <w:r w:rsidRPr="00805E88">
        <w:rPr>
          <w:rFonts w:ascii="Times New Roman" w:eastAsia="Times New Roman" w:hAnsi="Times New Roman" w:cs="Times New Roman"/>
          <w:b/>
          <w:bCs/>
          <w:sz w:val="24"/>
          <w:szCs w:val="24"/>
          <w:lang w:eastAsia="es-ES"/>
        </w:rPr>
        <w:t xml:space="preserve"> </w:t>
      </w:r>
      <w:proofErr w:type="spellStart"/>
      <w:r w:rsidRPr="00805E88">
        <w:rPr>
          <w:rFonts w:ascii="Times New Roman" w:eastAsia="Times New Roman" w:hAnsi="Times New Roman" w:cs="Times New Roman"/>
          <w:b/>
          <w:bCs/>
          <w:sz w:val="24"/>
          <w:szCs w:val="24"/>
          <w:lang w:eastAsia="es-ES"/>
        </w:rPr>
        <w:t>Prompt</w:t>
      </w:r>
      <w:proofErr w:type="spellEnd"/>
      <w:r w:rsidRPr="00805E88">
        <w:rPr>
          <w:rFonts w:ascii="Times New Roman" w:eastAsia="Times New Roman" w:hAnsi="Times New Roman" w:cs="Times New Roman"/>
          <w:b/>
          <w:bCs/>
          <w:sz w:val="24"/>
          <w:szCs w:val="24"/>
          <w:lang w:eastAsia="es-ES"/>
        </w:rPr>
        <w:t xml:space="preserve"> (La Descripción del Puesto):</w:t>
      </w:r>
      <w:r w:rsidRPr="00805E88">
        <w:rPr>
          <w:rFonts w:ascii="Times New Roman" w:eastAsia="Times New Roman" w:hAnsi="Times New Roman" w:cs="Times New Roman"/>
          <w:sz w:val="24"/>
          <w:szCs w:val="24"/>
          <w:lang w:eastAsia="es-ES"/>
        </w:rPr>
        <w:t xml:space="preserve"> Define el rol y las reglas generales del asistente. Ejemplo: "Rol: Eres un asistente experto en deportes. Reglas: Ignora menús, navegación... Formato de Salida: Escribe en formato </w:t>
      </w:r>
      <w:proofErr w:type="spellStart"/>
      <w:r w:rsidRPr="00805E88">
        <w:rPr>
          <w:rFonts w:ascii="Times New Roman" w:eastAsia="Times New Roman" w:hAnsi="Times New Roman" w:cs="Times New Roman"/>
          <w:sz w:val="24"/>
          <w:szCs w:val="24"/>
          <w:lang w:eastAsia="es-ES"/>
        </w:rPr>
        <w:t>markdown</w:t>
      </w:r>
      <w:proofErr w:type="spellEnd"/>
      <w:r w:rsidRPr="00805E88">
        <w:rPr>
          <w:rFonts w:ascii="Times New Roman" w:eastAsia="Times New Roman" w:hAnsi="Times New Roman" w:cs="Times New Roman"/>
          <w:sz w:val="24"/>
          <w:szCs w:val="24"/>
          <w:lang w:eastAsia="es-ES"/>
        </w:rPr>
        <w:t>."</w:t>
      </w:r>
    </w:p>
    <w:p w14:paraId="2C911C65" w14:textId="77777777" w:rsidR="00805E88" w:rsidRPr="00805E88" w:rsidRDefault="00805E88" w:rsidP="00805E88">
      <w:pPr>
        <w:numPr>
          <w:ilvl w:val="1"/>
          <w:numId w:val="5"/>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805E88">
        <w:rPr>
          <w:rFonts w:ascii="Times New Roman" w:eastAsia="Times New Roman" w:hAnsi="Times New Roman" w:cs="Times New Roman"/>
          <w:b/>
          <w:bCs/>
          <w:sz w:val="24"/>
          <w:szCs w:val="24"/>
          <w:lang w:eastAsia="es-ES"/>
        </w:rPr>
        <w:t>User</w:t>
      </w:r>
      <w:proofErr w:type="spellEnd"/>
      <w:r w:rsidRPr="00805E88">
        <w:rPr>
          <w:rFonts w:ascii="Times New Roman" w:eastAsia="Times New Roman" w:hAnsi="Times New Roman" w:cs="Times New Roman"/>
          <w:b/>
          <w:bCs/>
          <w:sz w:val="24"/>
          <w:szCs w:val="24"/>
          <w:lang w:eastAsia="es-ES"/>
        </w:rPr>
        <w:t xml:space="preserve"> </w:t>
      </w:r>
      <w:proofErr w:type="spellStart"/>
      <w:r w:rsidRPr="00805E88">
        <w:rPr>
          <w:rFonts w:ascii="Times New Roman" w:eastAsia="Times New Roman" w:hAnsi="Times New Roman" w:cs="Times New Roman"/>
          <w:b/>
          <w:bCs/>
          <w:sz w:val="24"/>
          <w:szCs w:val="24"/>
          <w:lang w:eastAsia="es-ES"/>
        </w:rPr>
        <w:t>Prompt</w:t>
      </w:r>
      <w:proofErr w:type="spellEnd"/>
      <w:r w:rsidRPr="00805E88">
        <w:rPr>
          <w:rFonts w:ascii="Times New Roman" w:eastAsia="Times New Roman" w:hAnsi="Times New Roman" w:cs="Times New Roman"/>
          <w:b/>
          <w:bCs/>
          <w:sz w:val="24"/>
          <w:szCs w:val="24"/>
          <w:lang w:eastAsia="es-ES"/>
        </w:rPr>
        <w:t xml:space="preserve"> (La Tarea del Día):</w:t>
      </w:r>
      <w:r w:rsidRPr="00805E88">
        <w:rPr>
          <w:rFonts w:ascii="Times New Roman" w:eastAsia="Times New Roman" w:hAnsi="Times New Roman" w:cs="Times New Roman"/>
          <w:sz w:val="24"/>
          <w:szCs w:val="24"/>
          <w:lang w:eastAsia="es-ES"/>
        </w:rPr>
        <w:t xml:space="preserve"> Contiene la tarea específica y los datos a procesar. Ejemplo: "Contexto: Estás viendo una página titulada '{</w:t>
      </w:r>
      <w:proofErr w:type="spellStart"/>
      <w:proofErr w:type="gramStart"/>
      <w:r w:rsidRPr="00805E88">
        <w:rPr>
          <w:rFonts w:ascii="Times New Roman" w:eastAsia="Times New Roman" w:hAnsi="Times New Roman" w:cs="Times New Roman"/>
          <w:sz w:val="24"/>
          <w:szCs w:val="24"/>
          <w:lang w:eastAsia="es-ES"/>
        </w:rPr>
        <w:t>website.title</w:t>
      </w:r>
      <w:proofErr w:type="spellEnd"/>
      <w:proofErr w:type="gramEnd"/>
      <w:r w:rsidRPr="00805E88">
        <w:rPr>
          <w:rFonts w:ascii="Times New Roman" w:eastAsia="Times New Roman" w:hAnsi="Times New Roman" w:cs="Times New Roman"/>
          <w:sz w:val="24"/>
          <w:szCs w:val="24"/>
          <w:lang w:eastAsia="es-ES"/>
        </w:rPr>
        <w:t>}'. Tarea: Por favor, genera un resumen breve de las principales noticias. Datos: {</w:t>
      </w:r>
      <w:proofErr w:type="spellStart"/>
      <w:r w:rsidRPr="00805E88">
        <w:rPr>
          <w:rFonts w:ascii="Times New Roman" w:eastAsia="Times New Roman" w:hAnsi="Times New Roman" w:cs="Times New Roman"/>
          <w:sz w:val="24"/>
          <w:szCs w:val="24"/>
          <w:lang w:eastAsia="es-ES"/>
        </w:rPr>
        <w:t>website.text</w:t>
      </w:r>
      <w:proofErr w:type="spellEnd"/>
      <w:r w:rsidRPr="00805E88">
        <w:rPr>
          <w:rFonts w:ascii="Times New Roman" w:eastAsia="Times New Roman" w:hAnsi="Times New Roman" w:cs="Times New Roman"/>
          <w:sz w:val="24"/>
          <w:szCs w:val="24"/>
          <w:lang w:eastAsia="es-ES"/>
        </w:rPr>
        <w:t>}"</w:t>
      </w:r>
    </w:p>
    <w:p w14:paraId="55FB1559" w14:textId="77777777" w:rsidR="00805E88" w:rsidRPr="00805E88" w:rsidRDefault="00805E88" w:rsidP="00805E88">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05E88">
        <w:rPr>
          <w:rFonts w:ascii="Times New Roman" w:eastAsia="Times New Roman" w:hAnsi="Times New Roman" w:cs="Times New Roman"/>
          <w:b/>
          <w:bCs/>
          <w:sz w:val="27"/>
          <w:szCs w:val="27"/>
          <w:lang w:eastAsia="es-ES"/>
        </w:rPr>
        <w:t>Fase 5: La Ejecución - Dos Caminos para la IA</w:t>
      </w:r>
    </w:p>
    <w:p w14:paraId="1C6EDC30" w14:textId="77777777" w:rsidR="00805E88" w:rsidRPr="00805E88" w:rsidRDefault="00805E88" w:rsidP="00805E88">
      <w:pPr>
        <w:spacing w:before="100" w:beforeAutospacing="1" w:after="100" w:afterAutospacing="1" w:line="240" w:lineRule="auto"/>
        <w:rPr>
          <w:rFonts w:ascii="Times New Roman" w:eastAsia="Times New Roman" w:hAnsi="Times New Roman" w:cs="Times New Roman"/>
          <w:sz w:val="24"/>
          <w:szCs w:val="24"/>
          <w:lang w:eastAsia="es-ES"/>
        </w:rPr>
      </w:pPr>
      <w:r w:rsidRPr="00805E88">
        <w:rPr>
          <w:rFonts w:ascii="Times New Roman" w:eastAsia="Times New Roman" w:hAnsi="Times New Roman" w:cs="Times New Roman"/>
          <w:sz w:val="24"/>
          <w:szCs w:val="24"/>
          <w:lang w:eastAsia="es-ES"/>
        </w:rPr>
        <w:t>Existen dos enfoques principales para ejecutar el modelo de IA, cada uno con sus propias ventajas.</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571"/>
        <w:gridCol w:w="2415"/>
        <w:gridCol w:w="4502"/>
      </w:tblGrid>
      <w:tr w:rsidR="00805E88" w:rsidRPr="00805E88" w14:paraId="16D172DD" w14:textId="77777777" w:rsidTr="00805E88">
        <w:tc>
          <w:tcPr>
            <w:tcW w:w="0" w:type="auto"/>
            <w:tcBorders>
              <w:top w:val="outset" w:sz="6" w:space="0" w:color="auto"/>
              <w:left w:val="outset" w:sz="6" w:space="0" w:color="auto"/>
              <w:bottom w:val="outset" w:sz="6" w:space="0" w:color="auto"/>
              <w:right w:val="outset" w:sz="6" w:space="0" w:color="auto"/>
            </w:tcBorders>
            <w:vAlign w:val="center"/>
            <w:hideMark/>
          </w:tcPr>
          <w:p w14:paraId="6401E3A5" w14:textId="77777777" w:rsidR="00805E88" w:rsidRPr="00805E88" w:rsidRDefault="00805E88" w:rsidP="00805E88">
            <w:pPr>
              <w:spacing w:before="100" w:beforeAutospacing="1" w:after="100" w:afterAutospacing="1" w:line="240" w:lineRule="auto"/>
              <w:rPr>
                <w:rFonts w:ascii="Times New Roman" w:eastAsia="Times New Roman" w:hAnsi="Times New Roman" w:cs="Times New Roman"/>
                <w:sz w:val="24"/>
                <w:szCs w:val="24"/>
                <w:lang w:eastAsia="es-ES"/>
              </w:rPr>
            </w:pPr>
            <w:r w:rsidRPr="00805E88">
              <w:rPr>
                <w:rFonts w:ascii="Times New Roman" w:eastAsia="Times New Roman" w:hAnsi="Times New Roman" w:cs="Times New Roman"/>
                <w:sz w:val="24"/>
                <w:szCs w:val="24"/>
                <w:lang w:eastAsia="es-ES"/>
              </w:rPr>
              <w:t>Característica</w:t>
            </w:r>
          </w:p>
        </w:tc>
        <w:tc>
          <w:tcPr>
            <w:tcW w:w="0" w:type="auto"/>
            <w:tcBorders>
              <w:top w:val="outset" w:sz="6" w:space="0" w:color="auto"/>
              <w:left w:val="outset" w:sz="6" w:space="0" w:color="auto"/>
              <w:bottom w:val="outset" w:sz="6" w:space="0" w:color="auto"/>
              <w:right w:val="outset" w:sz="6" w:space="0" w:color="auto"/>
            </w:tcBorders>
            <w:vAlign w:val="center"/>
            <w:hideMark/>
          </w:tcPr>
          <w:p w14:paraId="37871259" w14:textId="77777777" w:rsidR="00805E88" w:rsidRPr="00805E88" w:rsidRDefault="00805E88" w:rsidP="00805E88">
            <w:p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805E88">
              <w:rPr>
                <w:rFonts w:ascii="Times New Roman" w:eastAsia="Times New Roman" w:hAnsi="Times New Roman" w:cs="Times New Roman"/>
                <w:sz w:val="24"/>
                <w:szCs w:val="24"/>
                <w:lang w:eastAsia="es-ES"/>
              </w:rPr>
              <w:t>Ollama</w:t>
            </w:r>
            <w:proofErr w:type="spellEnd"/>
            <w:r w:rsidRPr="00805E88">
              <w:rPr>
                <w:rFonts w:ascii="Times New Roman" w:eastAsia="Times New Roman" w:hAnsi="Times New Roman" w:cs="Times New Roman"/>
                <w:sz w:val="24"/>
                <w:szCs w:val="24"/>
                <w:lang w:eastAsia="es-ES"/>
              </w:rPr>
              <w:t xml:space="preserve"> (Open </w:t>
            </w:r>
            <w:proofErr w:type="spellStart"/>
            <w:r w:rsidRPr="00805E88">
              <w:rPr>
                <w:rFonts w:ascii="Times New Roman" w:eastAsia="Times New Roman" w:hAnsi="Times New Roman" w:cs="Times New Roman"/>
                <w:sz w:val="24"/>
                <w:szCs w:val="24"/>
                <w:lang w:eastAsia="es-ES"/>
              </w:rPr>
              <w:t>Source</w:t>
            </w:r>
            <w:proofErr w:type="spellEnd"/>
            <w:r w:rsidRPr="00805E88">
              <w:rPr>
                <w:rFonts w:ascii="Times New Roman" w:eastAsia="Times New Roman" w:hAnsi="Times New Roman" w:cs="Times New Roman"/>
                <w:sz w:val="24"/>
                <w:szCs w:val="24"/>
                <w:lang w:eastAsia="es-ES"/>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53D7BF44" w14:textId="77777777" w:rsidR="00805E88" w:rsidRPr="00805E88" w:rsidRDefault="00805E88" w:rsidP="00805E88">
            <w:p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805E88">
              <w:rPr>
                <w:rFonts w:ascii="Times New Roman" w:eastAsia="Times New Roman" w:hAnsi="Times New Roman" w:cs="Times New Roman"/>
                <w:sz w:val="24"/>
                <w:szCs w:val="24"/>
                <w:lang w:eastAsia="es-ES"/>
              </w:rPr>
              <w:t>OpenAI</w:t>
            </w:r>
            <w:proofErr w:type="spellEnd"/>
            <w:r w:rsidRPr="00805E88">
              <w:rPr>
                <w:rFonts w:ascii="Times New Roman" w:eastAsia="Times New Roman" w:hAnsi="Times New Roman" w:cs="Times New Roman"/>
                <w:sz w:val="24"/>
                <w:szCs w:val="24"/>
                <w:lang w:eastAsia="es-ES"/>
              </w:rPr>
              <w:t xml:space="preserve"> (Cloud API)</w:t>
            </w:r>
          </w:p>
        </w:tc>
      </w:tr>
      <w:tr w:rsidR="00805E88" w:rsidRPr="00805E88" w14:paraId="59DD6560" w14:textId="77777777" w:rsidTr="00805E88">
        <w:tc>
          <w:tcPr>
            <w:tcW w:w="0" w:type="auto"/>
            <w:tcBorders>
              <w:top w:val="outset" w:sz="6" w:space="0" w:color="auto"/>
              <w:left w:val="outset" w:sz="6" w:space="0" w:color="auto"/>
              <w:bottom w:val="outset" w:sz="6" w:space="0" w:color="auto"/>
              <w:right w:val="outset" w:sz="6" w:space="0" w:color="auto"/>
            </w:tcBorders>
            <w:vAlign w:val="center"/>
            <w:hideMark/>
          </w:tcPr>
          <w:p w14:paraId="7C3055FC" w14:textId="77777777" w:rsidR="00805E88" w:rsidRPr="00805E88" w:rsidRDefault="00805E88" w:rsidP="00805E88">
            <w:pPr>
              <w:spacing w:before="100" w:beforeAutospacing="1" w:after="100" w:afterAutospacing="1" w:line="240" w:lineRule="auto"/>
              <w:rPr>
                <w:rFonts w:ascii="Times New Roman" w:eastAsia="Times New Roman" w:hAnsi="Times New Roman" w:cs="Times New Roman"/>
                <w:sz w:val="24"/>
                <w:szCs w:val="24"/>
                <w:lang w:eastAsia="es-ES"/>
              </w:rPr>
            </w:pPr>
            <w:r w:rsidRPr="00805E88">
              <w:rPr>
                <w:rFonts w:ascii="Times New Roman" w:eastAsia="Times New Roman" w:hAnsi="Times New Roman" w:cs="Times New Roman"/>
                <w:b/>
                <w:bCs/>
                <w:sz w:val="24"/>
                <w:szCs w:val="24"/>
                <w:lang w:eastAsia="es-ES"/>
              </w:rPr>
              <w:t>Ubicación de Ejecución</w:t>
            </w:r>
          </w:p>
        </w:tc>
        <w:tc>
          <w:tcPr>
            <w:tcW w:w="0" w:type="auto"/>
            <w:tcBorders>
              <w:top w:val="outset" w:sz="6" w:space="0" w:color="auto"/>
              <w:left w:val="outset" w:sz="6" w:space="0" w:color="auto"/>
              <w:bottom w:val="outset" w:sz="6" w:space="0" w:color="auto"/>
              <w:right w:val="outset" w:sz="6" w:space="0" w:color="auto"/>
            </w:tcBorders>
            <w:vAlign w:val="center"/>
            <w:hideMark/>
          </w:tcPr>
          <w:p w14:paraId="655F8C3F" w14:textId="77777777" w:rsidR="00805E88" w:rsidRPr="00805E88" w:rsidRDefault="00805E88" w:rsidP="00805E88">
            <w:pPr>
              <w:spacing w:before="100" w:beforeAutospacing="1" w:after="100" w:afterAutospacing="1" w:line="240" w:lineRule="auto"/>
              <w:rPr>
                <w:rFonts w:ascii="Times New Roman" w:eastAsia="Times New Roman" w:hAnsi="Times New Roman" w:cs="Times New Roman"/>
                <w:sz w:val="24"/>
                <w:szCs w:val="24"/>
                <w:lang w:eastAsia="es-ES"/>
              </w:rPr>
            </w:pPr>
            <w:r w:rsidRPr="00805E88">
              <w:rPr>
                <w:rFonts w:ascii="Times New Roman" w:eastAsia="Times New Roman" w:hAnsi="Times New Roman" w:cs="Times New Roman"/>
                <w:sz w:val="24"/>
                <w:szCs w:val="24"/>
                <w:lang w:eastAsia="es-ES"/>
              </w:rPr>
              <w:t>Se ejecuta en tu propio ordenador (local).</w:t>
            </w:r>
          </w:p>
        </w:tc>
        <w:tc>
          <w:tcPr>
            <w:tcW w:w="0" w:type="auto"/>
            <w:tcBorders>
              <w:top w:val="outset" w:sz="6" w:space="0" w:color="auto"/>
              <w:left w:val="outset" w:sz="6" w:space="0" w:color="auto"/>
              <w:bottom w:val="outset" w:sz="6" w:space="0" w:color="auto"/>
              <w:right w:val="outset" w:sz="6" w:space="0" w:color="auto"/>
            </w:tcBorders>
            <w:vAlign w:val="center"/>
            <w:hideMark/>
          </w:tcPr>
          <w:p w14:paraId="1D9435B7" w14:textId="77777777" w:rsidR="00805E88" w:rsidRPr="00805E88" w:rsidRDefault="00805E88" w:rsidP="00805E88">
            <w:pPr>
              <w:spacing w:before="100" w:beforeAutospacing="1" w:after="100" w:afterAutospacing="1" w:line="240" w:lineRule="auto"/>
              <w:rPr>
                <w:rFonts w:ascii="Times New Roman" w:eastAsia="Times New Roman" w:hAnsi="Times New Roman" w:cs="Times New Roman"/>
                <w:sz w:val="24"/>
                <w:szCs w:val="24"/>
                <w:lang w:eastAsia="es-ES"/>
              </w:rPr>
            </w:pPr>
            <w:r w:rsidRPr="00805E88">
              <w:rPr>
                <w:rFonts w:ascii="Times New Roman" w:eastAsia="Times New Roman" w:hAnsi="Times New Roman" w:cs="Times New Roman"/>
                <w:sz w:val="24"/>
                <w:szCs w:val="24"/>
                <w:lang w:eastAsia="es-ES"/>
              </w:rPr>
              <w:t>Se accede a través de internet (API en la nube).</w:t>
            </w:r>
          </w:p>
        </w:tc>
      </w:tr>
      <w:tr w:rsidR="00805E88" w:rsidRPr="00805E88" w14:paraId="2844AC7D" w14:textId="77777777" w:rsidTr="00805E88">
        <w:tc>
          <w:tcPr>
            <w:tcW w:w="0" w:type="auto"/>
            <w:tcBorders>
              <w:top w:val="outset" w:sz="6" w:space="0" w:color="auto"/>
              <w:left w:val="outset" w:sz="6" w:space="0" w:color="auto"/>
              <w:bottom w:val="outset" w:sz="6" w:space="0" w:color="auto"/>
              <w:right w:val="outset" w:sz="6" w:space="0" w:color="auto"/>
            </w:tcBorders>
            <w:vAlign w:val="center"/>
            <w:hideMark/>
          </w:tcPr>
          <w:p w14:paraId="1D87010C" w14:textId="77777777" w:rsidR="00805E88" w:rsidRPr="00805E88" w:rsidRDefault="00805E88" w:rsidP="00805E88">
            <w:pPr>
              <w:spacing w:before="100" w:beforeAutospacing="1" w:after="100" w:afterAutospacing="1" w:line="240" w:lineRule="auto"/>
              <w:rPr>
                <w:rFonts w:ascii="Times New Roman" w:eastAsia="Times New Roman" w:hAnsi="Times New Roman" w:cs="Times New Roman"/>
                <w:sz w:val="24"/>
                <w:szCs w:val="24"/>
                <w:lang w:eastAsia="es-ES"/>
              </w:rPr>
            </w:pPr>
            <w:r w:rsidRPr="00805E88">
              <w:rPr>
                <w:rFonts w:ascii="Times New Roman" w:eastAsia="Times New Roman" w:hAnsi="Times New Roman" w:cs="Times New Roman"/>
                <w:b/>
                <w:bCs/>
                <w:sz w:val="24"/>
                <w:szCs w:val="24"/>
                <w:lang w:eastAsia="es-ES"/>
              </w:rPr>
              <w:t>Privacidad y Control</w:t>
            </w:r>
          </w:p>
        </w:tc>
        <w:tc>
          <w:tcPr>
            <w:tcW w:w="0" w:type="auto"/>
            <w:tcBorders>
              <w:top w:val="outset" w:sz="6" w:space="0" w:color="auto"/>
              <w:left w:val="outset" w:sz="6" w:space="0" w:color="auto"/>
              <w:bottom w:val="outset" w:sz="6" w:space="0" w:color="auto"/>
              <w:right w:val="outset" w:sz="6" w:space="0" w:color="auto"/>
            </w:tcBorders>
            <w:vAlign w:val="center"/>
            <w:hideMark/>
          </w:tcPr>
          <w:p w14:paraId="5F3FF5C9" w14:textId="77777777" w:rsidR="00805E88" w:rsidRPr="00805E88" w:rsidRDefault="00805E88" w:rsidP="00805E88">
            <w:pPr>
              <w:spacing w:before="100" w:beforeAutospacing="1" w:after="100" w:afterAutospacing="1" w:line="240" w:lineRule="auto"/>
              <w:rPr>
                <w:rFonts w:ascii="Times New Roman" w:eastAsia="Times New Roman" w:hAnsi="Times New Roman" w:cs="Times New Roman"/>
                <w:sz w:val="24"/>
                <w:szCs w:val="24"/>
                <w:lang w:eastAsia="es-ES"/>
              </w:rPr>
            </w:pPr>
            <w:r w:rsidRPr="00805E88">
              <w:rPr>
                <w:rFonts w:ascii="Times New Roman" w:eastAsia="Times New Roman" w:hAnsi="Times New Roman" w:cs="Times New Roman"/>
                <w:sz w:val="24"/>
                <w:szCs w:val="24"/>
                <w:lang w:eastAsia="es-ES"/>
              </w:rPr>
              <w:t>Mayor privacidad y control sobre los datos.</w:t>
            </w:r>
          </w:p>
        </w:tc>
        <w:tc>
          <w:tcPr>
            <w:tcW w:w="0" w:type="auto"/>
            <w:tcBorders>
              <w:top w:val="outset" w:sz="6" w:space="0" w:color="auto"/>
              <w:left w:val="outset" w:sz="6" w:space="0" w:color="auto"/>
              <w:bottom w:val="outset" w:sz="6" w:space="0" w:color="auto"/>
              <w:right w:val="outset" w:sz="6" w:space="0" w:color="auto"/>
            </w:tcBorders>
            <w:vAlign w:val="center"/>
            <w:hideMark/>
          </w:tcPr>
          <w:p w14:paraId="33C50459" w14:textId="77777777" w:rsidR="00805E88" w:rsidRPr="00805E88" w:rsidRDefault="00805E88" w:rsidP="00805E88">
            <w:pPr>
              <w:spacing w:before="100" w:beforeAutospacing="1" w:after="100" w:afterAutospacing="1" w:line="240" w:lineRule="auto"/>
              <w:rPr>
                <w:rFonts w:ascii="Times New Roman" w:eastAsia="Times New Roman" w:hAnsi="Times New Roman" w:cs="Times New Roman"/>
                <w:sz w:val="24"/>
                <w:szCs w:val="24"/>
                <w:lang w:eastAsia="es-ES"/>
              </w:rPr>
            </w:pPr>
            <w:r w:rsidRPr="00805E88">
              <w:rPr>
                <w:rFonts w:ascii="Times New Roman" w:eastAsia="Times New Roman" w:hAnsi="Times New Roman" w:cs="Times New Roman"/>
                <w:sz w:val="24"/>
                <w:szCs w:val="24"/>
                <w:lang w:eastAsia="es-ES"/>
              </w:rPr>
              <w:t>Gestionado por un tercero.</w:t>
            </w:r>
          </w:p>
        </w:tc>
      </w:tr>
      <w:tr w:rsidR="00805E88" w:rsidRPr="00805E88" w14:paraId="39A96C94" w14:textId="77777777" w:rsidTr="00805E88">
        <w:tc>
          <w:tcPr>
            <w:tcW w:w="0" w:type="auto"/>
            <w:tcBorders>
              <w:top w:val="outset" w:sz="6" w:space="0" w:color="auto"/>
              <w:left w:val="outset" w:sz="6" w:space="0" w:color="auto"/>
              <w:bottom w:val="outset" w:sz="6" w:space="0" w:color="auto"/>
              <w:right w:val="outset" w:sz="6" w:space="0" w:color="auto"/>
            </w:tcBorders>
            <w:vAlign w:val="center"/>
            <w:hideMark/>
          </w:tcPr>
          <w:p w14:paraId="6D9A0F4C" w14:textId="77777777" w:rsidR="00805E88" w:rsidRPr="00805E88" w:rsidRDefault="00805E88" w:rsidP="00805E88">
            <w:pPr>
              <w:spacing w:before="100" w:beforeAutospacing="1" w:after="100" w:afterAutospacing="1" w:line="240" w:lineRule="auto"/>
              <w:rPr>
                <w:rFonts w:ascii="Times New Roman" w:eastAsia="Times New Roman" w:hAnsi="Times New Roman" w:cs="Times New Roman"/>
                <w:sz w:val="24"/>
                <w:szCs w:val="24"/>
                <w:lang w:eastAsia="es-ES"/>
              </w:rPr>
            </w:pPr>
            <w:r w:rsidRPr="00805E88">
              <w:rPr>
                <w:rFonts w:ascii="Times New Roman" w:eastAsia="Times New Roman" w:hAnsi="Times New Roman" w:cs="Times New Roman"/>
                <w:b/>
                <w:bCs/>
                <w:sz w:val="24"/>
                <w:szCs w:val="24"/>
                <w:lang w:eastAsia="es-ES"/>
              </w:rPr>
              <w:lastRenderedPageBreak/>
              <w:t>Modelo de Costo</w:t>
            </w:r>
          </w:p>
        </w:tc>
        <w:tc>
          <w:tcPr>
            <w:tcW w:w="0" w:type="auto"/>
            <w:tcBorders>
              <w:top w:val="outset" w:sz="6" w:space="0" w:color="auto"/>
              <w:left w:val="outset" w:sz="6" w:space="0" w:color="auto"/>
              <w:bottom w:val="outset" w:sz="6" w:space="0" w:color="auto"/>
              <w:right w:val="outset" w:sz="6" w:space="0" w:color="auto"/>
            </w:tcBorders>
            <w:vAlign w:val="center"/>
            <w:hideMark/>
          </w:tcPr>
          <w:p w14:paraId="4A49D949" w14:textId="77777777" w:rsidR="00805E88" w:rsidRPr="00805E88" w:rsidRDefault="00805E88" w:rsidP="00805E88">
            <w:pPr>
              <w:spacing w:before="100" w:beforeAutospacing="1" w:after="100" w:afterAutospacing="1" w:line="240" w:lineRule="auto"/>
              <w:rPr>
                <w:rFonts w:ascii="Times New Roman" w:eastAsia="Times New Roman" w:hAnsi="Times New Roman" w:cs="Times New Roman"/>
                <w:sz w:val="24"/>
                <w:szCs w:val="24"/>
                <w:lang w:eastAsia="es-ES"/>
              </w:rPr>
            </w:pPr>
            <w:r w:rsidRPr="00805E88">
              <w:rPr>
                <w:rFonts w:ascii="Times New Roman" w:eastAsia="Times New Roman" w:hAnsi="Times New Roman" w:cs="Times New Roman"/>
                <w:sz w:val="24"/>
                <w:szCs w:val="24"/>
                <w:lang w:eastAsia="es-ES"/>
              </w:rPr>
              <w:t>Sin costes por uso.</w:t>
            </w:r>
          </w:p>
        </w:tc>
        <w:tc>
          <w:tcPr>
            <w:tcW w:w="0" w:type="auto"/>
            <w:tcBorders>
              <w:top w:val="outset" w:sz="6" w:space="0" w:color="auto"/>
              <w:left w:val="outset" w:sz="6" w:space="0" w:color="auto"/>
              <w:bottom w:val="outset" w:sz="6" w:space="0" w:color="auto"/>
              <w:right w:val="outset" w:sz="6" w:space="0" w:color="auto"/>
            </w:tcBorders>
            <w:vAlign w:val="center"/>
            <w:hideMark/>
          </w:tcPr>
          <w:p w14:paraId="0E2196F8" w14:textId="77777777" w:rsidR="00805E88" w:rsidRPr="00805E88" w:rsidRDefault="00805E88" w:rsidP="00805E88">
            <w:pPr>
              <w:spacing w:before="100" w:beforeAutospacing="1" w:after="100" w:afterAutospacing="1" w:line="240" w:lineRule="auto"/>
              <w:rPr>
                <w:rFonts w:ascii="Times New Roman" w:eastAsia="Times New Roman" w:hAnsi="Times New Roman" w:cs="Times New Roman"/>
                <w:sz w:val="24"/>
                <w:szCs w:val="24"/>
                <w:lang w:eastAsia="es-ES"/>
              </w:rPr>
            </w:pPr>
            <w:r w:rsidRPr="00805E88">
              <w:rPr>
                <w:rFonts w:ascii="Times New Roman" w:eastAsia="Times New Roman" w:hAnsi="Times New Roman" w:cs="Times New Roman"/>
                <w:sz w:val="24"/>
                <w:szCs w:val="24"/>
                <w:lang w:eastAsia="es-ES"/>
              </w:rPr>
              <w:t>Modelo de pago por uso.</w:t>
            </w:r>
          </w:p>
        </w:tc>
      </w:tr>
      <w:tr w:rsidR="00805E88" w:rsidRPr="00805E88" w14:paraId="234EC7A8" w14:textId="77777777" w:rsidTr="00805E88">
        <w:tc>
          <w:tcPr>
            <w:tcW w:w="0" w:type="auto"/>
            <w:tcBorders>
              <w:top w:val="outset" w:sz="6" w:space="0" w:color="auto"/>
              <w:left w:val="outset" w:sz="6" w:space="0" w:color="auto"/>
              <w:bottom w:val="outset" w:sz="6" w:space="0" w:color="auto"/>
              <w:right w:val="outset" w:sz="6" w:space="0" w:color="auto"/>
            </w:tcBorders>
            <w:vAlign w:val="center"/>
            <w:hideMark/>
          </w:tcPr>
          <w:p w14:paraId="33B7445B" w14:textId="77777777" w:rsidR="00805E88" w:rsidRPr="00805E88" w:rsidRDefault="00805E88" w:rsidP="00805E88">
            <w:pPr>
              <w:spacing w:before="100" w:beforeAutospacing="1" w:after="100" w:afterAutospacing="1" w:line="240" w:lineRule="auto"/>
              <w:rPr>
                <w:rFonts w:ascii="Times New Roman" w:eastAsia="Times New Roman" w:hAnsi="Times New Roman" w:cs="Times New Roman"/>
                <w:sz w:val="24"/>
                <w:szCs w:val="24"/>
                <w:lang w:eastAsia="es-ES"/>
              </w:rPr>
            </w:pPr>
            <w:r w:rsidRPr="00805E88">
              <w:rPr>
                <w:rFonts w:ascii="Times New Roman" w:eastAsia="Times New Roman" w:hAnsi="Times New Roman" w:cs="Times New Roman"/>
                <w:b/>
                <w:bCs/>
                <w:sz w:val="24"/>
                <w:szCs w:val="24"/>
                <w:lang w:eastAsia="es-ES"/>
              </w:rPr>
              <w:t>Llamada de Código</w:t>
            </w:r>
          </w:p>
        </w:tc>
        <w:tc>
          <w:tcPr>
            <w:tcW w:w="0" w:type="auto"/>
            <w:tcBorders>
              <w:top w:val="outset" w:sz="6" w:space="0" w:color="auto"/>
              <w:left w:val="outset" w:sz="6" w:space="0" w:color="auto"/>
              <w:bottom w:val="outset" w:sz="6" w:space="0" w:color="auto"/>
              <w:right w:val="outset" w:sz="6" w:space="0" w:color="auto"/>
            </w:tcBorders>
            <w:vAlign w:val="center"/>
            <w:hideMark/>
          </w:tcPr>
          <w:p w14:paraId="18C621B1" w14:textId="77777777" w:rsidR="00805E88" w:rsidRPr="00805E88" w:rsidRDefault="00805E88" w:rsidP="00805E88">
            <w:pPr>
              <w:spacing w:before="100" w:beforeAutospacing="1" w:after="100" w:afterAutospacing="1" w:line="240" w:lineRule="auto"/>
              <w:rPr>
                <w:rFonts w:ascii="Times New Roman" w:eastAsia="Times New Roman" w:hAnsi="Times New Roman" w:cs="Times New Roman"/>
                <w:sz w:val="24"/>
                <w:szCs w:val="24"/>
                <w:lang w:eastAsia="es-ES"/>
              </w:rPr>
            </w:pPr>
            <w:r w:rsidRPr="00805E88">
              <w:rPr>
                <w:rFonts w:ascii="Courier New" w:eastAsia="Times New Roman" w:hAnsi="Courier New" w:cs="Courier New"/>
                <w:sz w:val="20"/>
                <w:szCs w:val="20"/>
                <w:lang w:eastAsia="es-ES"/>
              </w:rPr>
              <w:t xml:space="preserve">response = </w:t>
            </w:r>
            <w:proofErr w:type="spellStart"/>
            <w:proofErr w:type="gramStart"/>
            <w:r w:rsidRPr="00805E88">
              <w:rPr>
                <w:rFonts w:ascii="Courier New" w:eastAsia="Times New Roman" w:hAnsi="Courier New" w:cs="Courier New"/>
                <w:sz w:val="20"/>
                <w:szCs w:val="20"/>
                <w:lang w:eastAsia="es-ES"/>
              </w:rPr>
              <w:t>ollama.chat</w:t>
            </w:r>
            <w:proofErr w:type="spellEnd"/>
            <w:proofErr w:type="gramEnd"/>
            <w:r w:rsidRPr="00805E88">
              <w:rPr>
                <w:rFonts w:ascii="Courier New" w:eastAsia="Times New Roman" w:hAnsi="Courier New" w:cs="Courier New"/>
                <w:sz w:val="20"/>
                <w:szCs w:val="20"/>
                <w:lang w:eastAsia="es-ES"/>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0407337C" w14:textId="77777777" w:rsidR="00805E88" w:rsidRPr="00805E88" w:rsidRDefault="00805E88" w:rsidP="00805E88">
            <w:pPr>
              <w:spacing w:before="100" w:beforeAutospacing="1" w:after="100" w:afterAutospacing="1" w:line="240" w:lineRule="auto"/>
              <w:rPr>
                <w:rFonts w:ascii="Times New Roman" w:eastAsia="Times New Roman" w:hAnsi="Times New Roman" w:cs="Times New Roman"/>
                <w:sz w:val="24"/>
                <w:szCs w:val="24"/>
                <w:lang w:eastAsia="es-ES"/>
              </w:rPr>
            </w:pPr>
            <w:r w:rsidRPr="00805E88">
              <w:rPr>
                <w:rFonts w:ascii="Courier New" w:eastAsia="Times New Roman" w:hAnsi="Courier New" w:cs="Courier New"/>
                <w:sz w:val="20"/>
                <w:szCs w:val="20"/>
                <w:lang w:eastAsia="es-ES"/>
              </w:rPr>
              <w:t xml:space="preserve">response = </w:t>
            </w:r>
            <w:proofErr w:type="spellStart"/>
            <w:proofErr w:type="gramStart"/>
            <w:r w:rsidRPr="00805E88">
              <w:rPr>
                <w:rFonts w:ascii="Courier New" w:eastAsia="Times New Roman" w:hAnsi="Courier New" w:cs="Courier New"/>
                <w:sz w:val="20"/>
                <w:szCs w:val="20"/>
                <w:lang w:eastAsia="es-ES"/>
              </w:rPr>
              <w:t>client.chat</w:t>
            </w:r>
            <w:proofErr w:type="gramEnd"/>
            <w:r w:rsidRPr="00805E88">
              <w:rPr>
                <w:rFonts w:ascii="Courier New" w:eastAsia="Times New Roman" w:hAnsi="Courier New" w:cs="Courier New"/>
                <w:sz w:val="20"/>
                <w:szCs w:val="20"/>
                <w:lang w:eastAsia="es-ES"/>
              </w:rPr>
              <w:t>.completions.create</w:t>
            </w:r>
            <w:proofErr w:type="spellEnd"/>
            <w:r w:rsidRPr="00805E88">
              <w:rPr>
                <w:rFonts w:ascii="Courier New" w:eastAsia="Times New Roman" w:hAnsi="Courier New" w:cs="Courier New"/>
                <w:sz w:val="20"/>
                <w:szCs w:val="20"/>
                <w:lang w:eastAsia="es-ES"/>
              </w:rPr>
              <w:t>(...)</w:t>
            </w:r>
          </w:p>
        </w:tc>
      </w:tr>
    </w:tbl>
    <w:p w14:paraId="204E46EF" w14:textId="77777777" w:rsidR="00805E88" w:rsidRPr="00805E88" w:rsidRDefault="00805E88" w:rsidP="00805E88">
      <w:pPr>
        <w:spacing w:before="100" w:beforeAutospacing="1" w:after="100" w:afterAutospacing="1" w:line="240" w:lineRule="auto"/>
        <w:rPr>
          <w:rFonts w:ascii="Times New Roman" w:eastAsia="Times New Roman" w:hAnsi="Times New Roman" w:cs="Times New Roman"/>
          <w:sz w:val="24"/>
          <w:szCs w:val="24"/>
          <w:lang w:eastAsia="es-ES"/>
        </w:rPr>
      </w:pPr>
      <w:r w:rsidRPr="00805E88">
        <w:rPr>
          <w:rFonts w:ascii="Times New Roman" w:eastAsia="Times New Roman" w:hAnsi="Times New Roman" w:cs="Times New Roman"/>
          <w:sz w:val="24"/>
          <w:szCs w:val="24"/>
          <w:lang w:eastAsia="es-ES"/>
        </w:rPr>
        <w:t>La elección entre un modelo local (control) y uno en la nube (conveniencia) es una decisión estratégica.</w:t>
      </w:r>
    </w:p>
    <w:p w14:paraId="7603FC90" w14:textId="77777777" w:rsidR="00805E88" w:rsidRPr="00805E88" w:rsidRDefault="00805E88" w:rsidP="00805E88">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805E88">
        <w:rPr>
          <w:rFonts w:ascii="Times New Roman" w:eastAsia="Times New Roman" w:hAnsi="Times New Roman" w:cs="Times New Roman"/>
          <w:b/>
          <w:bCs/>
          <w:sz w:val="36"/>
          <w:szCs w:val="36"/>
          <w:lang w:eastAsia="es-ES"/>
        </w:rPr>
        <w:t>4. Buenas Prácticas de Desarrollo de Software</w:t>
      </w:r>
    </w:p>
    <w:p w14:paraId="11FD13EE" w14:textId="77777777" w:rsidR="00805E88" w:rsidRPr="00805E88" w:rsidRDefault="00805E88" w:rsidP="00805E88">
      <w:pPr>
        <w:spacing w:before="100" w:beforeAutospacing="1" w:after="100" w:afterAutospacing="1" w:line="240" w:lineRule="auto"/>
        <w:rPr>
          <w:rFonts w:ascii="Times New Roman" w:eastAsia="Times New Roman" w:hAnsi="Times New Roman" w:cs="Times New Roman"/>
          <w:sz w:val="24"/>
          <w:szCs w:val="24"/>
          <w:lang w:eastAsia="es-ES"/>
        </w:rPr>
      </w:pPr>
      <w:r w:rsidRPr="00805E88">
        <w:rPr>
          <w:rFonts w:ascii="Times New Roman" w:eastAsia="Times New Roman" w:hAnsi="Times New Roman" w:cs="Times New Roman"/>
          <w:sz w:val="24"/>
          <w:szCs w:val="24"/>
          <w:lang w:eastAsia="es-ES"/>
        </w:rPr>
        <w:t>Para construir una aplicación robusta y mantenible, se deben seguir principios de ingeniería de software establecidos.</w:t>
      </w:r>
    </w:p>
    <w:p w14:paraId="34F24F6D" w14:textId="77777777" w:rsidR="00805E88" w:rsidRPr="00805E88" w:rsidRDefault="00805E88" w:rsidP="00805E88">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05E88">
        <w:rPr>
          <w:rFonts w:ascii="Times New Roman" w:eastAsia="Times New Roman" w:hAnsi="Times New Roman" w:cs="Times New Roman"/>
          <w:b/>
          <w:bCs/>
          <w:sz w:val="27"/>
          <w:szCs w:val="27"/>
          <w:lang w:eastAsia="es-ES"/>
        </w:rPr>
        <w:t xml:space="preserve">4.1. Gestión de Secretos con </w:t>
      </w:r>
      <w:proofErr w:type="spellStart"/>
      <w:r w:rsidRPr="00805E88">
        <w:rPr>
          <w:rFonts w:ascii="Courier New" w:eastAsia="Times New Roman" w:hAnsi="Courier New" w:cs="Courier New"/>
          <w:b/>
          <w:bCs/>
          <w:sz w:val="20"/>
          <w:szCs w:val="20"/>
          <w:lang w:eastAsia="es-ES"/>
        </w:rPr>
        <w:t>dotenv</w:t>
      </w:r>
      <w:proofErr w:type="spellEnd"/>
    </w:p>
    <w:p w14:paraId="4EDDEAC1" w14:textId="77777777" w:rsidR="00805E88" w:rsidRPr="00805E88" w:rsidRDefault="00805E88" w:rsidP="00805E88">
      <w:pPr>
        <w:spacing w:before="100" w:beforeAutospacing="1" w:after="100" w:afterAutospacing="1" w:line="240" w:lineRule="auto"/>
        <w:rPr>
          <w:rFonts w:ascii="Times New Roman" w:eastAsia="Times New Roman" w:hAnsi="Times New Roman" w:cs="Times New Roman"/>
          <w:sz w:val="24"/>
          <w:szCs w:val="24"/>
          <w:lang w:eastAsia="es-ES"/>
        </w:rPr>
      </w:pPr>
      <w:r w:rsidRPr="00805E88">
        <w:rPr>
          <w:rFonts w:ascii="Times New Roman" w:eastAsia="Times New Roman" w:hAnsi="Times New Roman" w:cs="Times New Roman"/>
          <w:sz w:val="24"/>
          <w:szCs w:val="24"/>
          <w:lang w:eastAsia="es-ES"/>
        </w:rPr>
        <w:t>Las claves de API (</w:t>
      </w:r>
      <w:r w:rsidRPr="00805E88">
        <w:rPr>
          <w:rFonts w:ascii="Courier New" w:eastAsia="Times New Roman" w:hAnsi="Courier New" w:cs="Courier New"/>
          <w:sz w:val="20"/>
          <w:szCs w:val="20"/>
          <w:lang w:eastAsia="es-ES"/>
        </w:rPr>
        <w:t xml:space="preserve">API </w:t>
      </w:r>
      <w:proofErr w:type="spellStart"/>
      <w:r w:rsidRPr="00805E88">
        <w:rPr>
          <w:rFonts w:ascii="Courier New" w:eastAsia="Times New Roman" w:hAnsi="Courier New" w:cs="Courier New"/>
          <w:sz w:val="20"/>
          <w:szCs w:val="20"/>
          <w:lang w:eastAsia="es-ES"/>
        </w:rPr>
        <w:t>Keys</w:t>
      </w:r>
      <w:proofErr w:type="spellEnd"/>
      <w:r w:rsidRPr="00805E88">
        <w:rPr>
          <w:rFonts w:ascii="Times New Roman" w:eastAsia="Times New Roman" w:hAnsi="Times New Roman" w:cs="Times New Roman"/>
          <w:sz w:val="24"/>
          <w:szCs w:val="24"/>
          <w:lang w:eastAsia="es-ES"/>
        </w:rPr>
        <w:t>) son información sensible y nunca deben ser expuestas directamente en el código fuente.</w:t>
      </w:r>
    </w:p>
    <w:p w14:paraId="3283C601" w14:textId="77777777" w:rsidR="00805E88" w:rsidRPr="00805E88" w:rsidRDefault="00805E88" w:rsidP="00805E88">
      <w:pPr>
        <w:numPr>
          <w:ilvl w:val="0"/>
          <w:numId w:val="6"/>
        </w:numPr>
        <w:spacing w:before="100" w:beforeAutospacing="1" w:after="100" w:afterAutospacing="1" w:line="240" w:lineRule="auto"/>
        <w:rPr>
          <w:rFonts w:ascii="Times New Roman" w:eastAsia="Times New Roman" w:hAnsi="Times New Roman" w:cs="Times New Roman"/>
          <w:sz w:val="24"/>
          <w:szCs w:val="24"/>
          <w:lang w:eastAsia="es-ES"/>
        </w:rPr>
      </w:pPr>
      <w:r w:rsidRPr="00805E88">
        <w:rPr>
          <w:rFonts w:ascii="Times New Roman" w:eastAsia="Times New Roman" w:hAnsi="Times New Roman" w:cs="Times New Roman"/>
          <w:b/>
          <w:bCs/>
          <w:sz w:val="24"/>
          <w:szCs w:val="24"/>
          <w:lang w:eastAsia="es-ES"/>
        </w:rPr>
        <w:t>Problema:</w:t>
      </w:r>
      <w:r w:rsidRPr="00805E88">
        <w:rPr>
          <w:rFonts w:ascii="Times New Roman" w:eastAsia="Times New Roman" w:hAnsi="Times New Roman" w:cs="Times New Roman"/>
          <w:sz w:val="24"/>
          <w:szCs w:val="24"/>
          <w:lang w:eastAsia="es-ES"/>
        </w:rPr>
        <w:t xml:space="preserve"> Incluir claves de API en el código es una vulnerabilidad de seguridad grave.</w:t>
      </w:r>
    </w:p>
    <w:p w14:paraId="044FF0AE" w14:textId="77777777" w:rsidR="00805E88" w:rsidRPr="00805E88" w:rsidRDefault="00805E88" w:rsidP="00805E88">
      <w:pPr>
        <w:numPr>
          <w:ilvl w:val="0"/>
          <w:numId w:val="6"/>
        </w:numPr>
        <w:spacing w:before="100" w:beforeAutospacing="1" w:after="100" w:afterAutospacing="1" w:line="240" w:lineRule="auto"/>
        <w:rPr>
          <w:rFonts w:ascii="Times New Roman" w:eastAsia="Times New Roman" w:hAnsi="Times New Roman" w:cs="Times New Roman"/>
          <w:sz w:val="24"/>
          <w:szCs w:val="24"/>
          <w:lang w:eastAsia="es-ES"/>
        </w:rPr>
      </w:pPr>
      <w:r w:rsidRPr="00805E88">
        <w:rPr>
          <w:rFonts w:ascii="Times New Roman" w:eastAsia="Times New Roman" w:hAnsi="Times New Roman" w:cs="Times New Roman"/>
          <w:b/>
          <w:bCs/>
          <w:sz w:val="24"/>
          <w:szCs w:val="24"/>
          <w:lang w:eastAsia="es-ES"/>
        </w:rPr>
        <w:t>Solución:</w:t>
      </w:r>
    </w:p>
    <w:p w14:paraId="09D0EE4C" w14:textId="77777777" w:rsidR="00805E88" w:rsidRPr="00805E88" w:rsidRDefault="00805E88" w:rsidP="00805E88">
      <w:pPr>
        <w:numPr>
          <w:ilvl w:val="1"/>
          <w:numId w:val="6"/>
        </w:numPr>
        <w:spacing w:before="100" w:beforeAutospacing="1" w:after="100" w:afterAutospacing="1" w:line="240" w:lineRule="auto"/>
        <w:rPr>
          <w:rFonts w:ascii="Times New Roman" w:eastAsia="Times New Roman" w:hAnsi="Times New Roman" w:cs="Times New Roman"/>
          <w:sz w:val="24"/>
          <w:szCs w:val="24"/>
          <w:lang w:eastAsia="es-ES"/>
        </w:rPr>
      </w:pPr>
      <w:r w:rsidRPr="00805E88">
        <w:rPr>
          <w:rFonts w:ascii="Times New Roman" w:eastAsia="Times New Roman" w:hAnsi="Times New Roman" w:cs="Times New Roman"/>
          <w:sz w:val="24"/>
          <w:szCs w:val="24"/>
          <w:lang w:eastAsia="es-ES"/>
        </w:rPr>
        <w:t xml:space="preserve">Almacenar las claves en un </w:t>
      </w:r>
      <w:proofErr w:type="gramStart"/>
      <w:r w:rsidRPr="00805E88">
        <w:rPr>
          <w:rFonts w:ascii="Times New Roman" w:eastAsia="Times New Roman" w:hAnsi="Times New Roman" w:cs="Times New Roman"/>
          <w:sz w:val="24"/>
          <w:szCs w:val="24"/>
          <w:lang w:eastAsia="es-ES"/>
        </w:rPr>
        <w:t xml:space="preserve">archivo </w:t>
      </w:r>
      <w:r w:rsidRPr="00805E88">
        <w:rPr>
          <w:rFonts w:ascii="Courier New" w:eastAsia="Times New Roman" w:hAnsi="Courier New" w:cs="Courier New"/>
          <w:sz w:val="20"/>
          <w:szCs w:val="20"/>
          <w:lang w:eastAsia="es-ES"/>
        </w:rPr>
        <w:t>.</w:t>
      </w:r>
      <w:proofErr w:type="spellStart"/>
      <w:r w:rsidRPr="00805E88">
        <w:rPr>
          <w:rFonts w:ascii="Courier New" w:eastAsia="Times New Roman" w:hAnsi="Courier New" w:cs="Courier New"/>
          <w:sz w:val="20"/>
          <w:szCs w:val="20"/>
          <w:lang w:eastAsia="es-ES"/>
        </w:rPr>
        <w:t>env</w:t>
      </w:r>
      <w:proofErr w:type="spellEnd"/>
      <w:proofErr w:type="gramEnd"/>
      <w:r w:rsidRPr="00805E88">
        <w:rPr>
          <w:rFonts w:ascii="Times New Roman" w:eastAsia="Times New Roman" w:hAnsi="Times New Roman" w:cs="Times New Roman"/>
          <w:sz w:val="24"/>
          <w:szCs w:val="24"/>
          <w:lang w:eastAsia="es-ES"/>
        </w:rPr>
        <w:t xml:space="preserve"> como variables de entorno.</w:t>
      </w:r>
    </w:p>
    <w:p w14:paraId="2F529E18" w14:textId="77777777" w:rsidR="00805E88" w:rsidRPr="00805E88" w:rsidRDefault="00805E88" w:rsidP="00805E88">
      <w:pPr>
        <w:numPr>
          <w:ilvl w:val="1"/>
          <w:numId w:val="6"/>
        </w:numPr>
        <w:spacing w:before="100" w:beforeAutospacing="1" w:after="100" w:afterAutospacing="1" w:line="240" w:lineRule="auto"/>
        <w:rPr>
          <w:rFonts w:ascii="Times New Roman" w:eastAsia="Times New Roman" w:hAnsi="Times New Roman" w:cs="Times New Roman"/>
          <w:sz w:val="24"/>
          <w:szCs w:val="24"/>
          <w:lang w:eastAsia="es-ES"/>
        </w:rPr>
      </w:pPr>
      <w:r w:rsidRPr="00805E88">
        <w:rPr>
          <w:rFonts w:ascii="Times New Roman" w:eastAsia="Times New Roman" w:hAnsi="Times New Roman" w:cs="Times New Roman"/>
          <w:sz w:val="24"/>
          <w:szCs w:val="24"/>
          <w:lang w:eastAsia="es-ES"/>
        </w:rPr>
        <w:t xml:space="preserve">Excluir el </w:t>
      </w:r>
      <w:proofErr w:type="gramStart"/>
      <w:r w:rsidRPr="00805E88">
        <w:rPr>
          <w:rFonts w:ascii="Times New Roman" w:eastAsia="Times New Roman" w:hAnsi="Times New Roman" w:cs="Times New Roman"/>
          <w:sz w:val="24"/>
          <w:szCs w:val="24"/>
          <w:lang w:eastAsia="es-ES"/>
        </w:rPr>
        <w:t xml:space="preserve">archivo </w:t>
      </w:r>
      <w:r w:rsidRPr="00805E88">
        <w:rPr>
          <w:rFonts w:ascii="Courier New" w:eastAsia="Times New Roman" w:hAnsi="Courier New" w:cs="Courier New"/>
          <w:sz w:val="20"/>
          <w:szCs w:val="20"/>
          <w:lang w:eastAsia="es-ES"/>
        </w:rPr>
        <w:t>.</w:t>
      </w:r>
      <w:proofErr w:type="spellStart"/>
      <w:r w:rsidRPr="00805E88">
        <w:rPr>
          <w:rFonts w:ascii="Courier New" w:eastAsia="Times New Roman" w:hAnsi="Courier New" w:cs="Courier New"/>
          <w:sz w:val="20"/>
          <w:szCs w:val="20"/>
          <w:lang w:eastAsia="es-ES"/>
        </w:rPr>
        <w:t>env</w:t>
      </w:r>
      <w:proofErr w:type="spellEnd"/>
      <w:proofErr w:type="gramEnd"/>
      <w:r w:rsidRPr="00805E88">
        <w:rPr>
          <w:rFonts w:ascii="Times New Roman" w:eastAsia="Times New Roman" w:hAnsi="Times New Roman" w:cs="Times New Roman"/>
          <w:sz w:val="24"/>
          <w:szCs w:val="24"/>
          <w:lang w:eastAsia="es-ES"/>
        </w:rPr>
        <w:t xml:space="preserve"> del control de versiones (usando </w:t>
      </w:r>
      <w:r w:rsidRPr="00805E88">
        <w:rPr>
          <w:rFonts w:ascii="Courier New" w:eastAsia="Times New Roman" w:hAnsi="Courier New" w:cs="Courier New"/>
          <w:sz w:val="20"/>
          <w:szCs w:val="20"/>
          <w:lang w:eastAsia="es-ES"/>
        </w:rPr>
        <w:t>.</w:t>
      </w:r>
      <w:proofErr w:type="spellStart"/>
      <w:r w:rsidRPr="00805E88">
        <w:rPr>
          <w:rFonts w:ascii="Courier New" w:eastAsia="Times New Roman" w:hAnsi="Courier New" w:cs="Courier New"/>
          <w:sz w:val="20"/>
          <w:szCs w:val="20"/>
          <w:lang w:eastAsia="es-ES"/>
        </w:rPr>
        <w:t>gitignore</w:t>
      </w:r>
      <w:proofErr w:type="spellEnd"/>
      <w:r w:rsidRPr="00805E88">
        <w:rPr>
          <w:rFonts w:ascii="Times New Roman" w:eastAsia="Times New Roman" w:hAnsi="Times New Roman" w:cs="Times New Roman"/>
          <w:sz w:val="24"/>
          <w:szCs w:val="24"/>
          <w:lang w:eastAsia="es-ES"/>
        </w:rPr>
        <w:t>) para no exponer las claves.</w:t>
      </w:r>
    </w:p>
    <w:p w14:paraId="0F87D94F" w14:textId="77777777" w:rsidR="00805E88" w:rsidRPr="00805E88" w:rsidRDefault="00805E88" w:rsidP="00805E88">
      <w:pPr>
        <w:numPr>
          <w:ilvl w:val="1"/>
          <w:numId w:val="6"/>
        </w:numPr>
        <w:spacing w:before="100" w:beforeAutospacing="1" w:after="100" w:afterAutospacing="1" w:line="240" w:lineRule="auto"/>
        <w:rPr>
          <w:rFonts w:ascii="Times New Roman" w:eastAsia="Times New Roman" w:hAnsi="Times New Roman" w:cs="Times New Roman"/>
          <w:sz w:val="24"/>
          <w:szCs w:val="24"/>
          <w:lang w:eastAsia="es-ES"/>
        </w:rPr>
      </w:pPr>
      <w:r w:rsidRPr="00805E88">
        <w:rPr>
          <w:rFonts w:ascii="Times New Roman" w:eastAsia="Times New Roman" w:hAnsi="Times New Roman" w:cs="Times New Roman"/>
          <w:sz w:val="24"/>
          <w:szCs w:val="24"/>
          <w:lang w:eastAsia="es-ES"/>
        </w:rPr>
        <w:t xml:space="preserve">Usar la librería </w:t>
      </w:r>
      <w:proofErr w:type="spellStart"/>
      <w:r w:rsidRPr="00805E88">
        <w:rPr>
          <w:rFonts w:ascii="Courier New" w:eastAsia="Times New Roman" w:hAnsi="Courier New" w:cs="Courier New"/>
          <w:sz w:val="20"/>
          <w:szCs w:val="20"/>
          <w:lang w:eastAsia="es-ES"/>
        </w:rPr>
        <w:t>python-dotenv</w:t>
      </w:r>
      <w:proofErr w:type="spellEnd"/>
      <w:r w:rsidRPr="00805E88">
        <w:rPr>
          <w:rFonts w:ascii="Times New Roman" w:eastAsia="Times New Roman" w:hAnsi="Times New Roman" w:cs="Times New Roman"/>
          <w:sz w:val="24"/>
          <w:szCs w:val="24"/>
          <w:lang w:eastAsia="es-ES"/>
        </w:rPr>
        <w:t xml:space="preserve"> para cargar estas variables en el programa de forma segura.</w:t>
      </w:r>
    </w:p>
    <w:p w14:paraId="69A87653" w14:textId="77777777" w:rsidR="00805E88" w:rsidRPr="00805E88" w:rsidRDefault="00805E88" w:rsidP="00805E88">
      <w:pPr>
        <w:numPr>
          <w:ilvl w:val="0"/>
          <w:numId w:val="6"/>
        </w:numPr>
        <w:spacing w:before="100" w:beforeAutospacing="1" w:after="100" w:afterAutospacing="1" w:line="240" w:lineRule="auto"/>
        <w:rPr>
          <w:rFonts w:ascii="Times New Roman" w:eastAsia="Times New Roman" w:hAnsi="Times New Roman" w:cs="Times New Roman"/>
          <w:sz w:val="24"/>
          <w:szCs w:val="24"/>
          <w:lang w:eastAsia="es-ES"/>
        </w:rPr>
      </w:pPr>
      <w:r w:rsidRPr="00805E88">
        <w:rPr>
          <w:rFonts w:ascii="Times New Roman" w:eastAsia="Times New Roman" w:hAnsi="Times New Roman" w:cs="Times New Roman"/>
          <w:b/>
          <w:bCs/>
          <w:sz w:val="24"/>
          <w:szCs w:val="24"/>
          <w:lang w:eastAsia="es-ES"/>
        </w:rPr>
        <w:t>Analogía:</w:t>
      </w:r>
      <w:r w:rsidRPr="00805E88">
        <w:rPr>
          <w:rFonts w:ascii="Times New Roman" w:eastAsia="Times New Roman" w:hAnsi="Times New Roman" w:cs="Times New Roman"/>
          <w:sz w:val="24"/>
          <w:szCs w:val="24"/>
          <w:lang w:eastAsia="es-ES"/>
        </w:rPr>
        <w:t xml:space="preserve"> Una clave de API es la llave de tu casa. No se deja puesta en la puerta (código fuente), sino que se guarda en el bolsillo (</w:t>
      </w:r>
      <w:proofErr w:type="gramStart"/>
      <w:r w:rsidRPr="00805E88">
        <w:rPr>
          <w:rFonts w:ascii="Times New Roman" w:eastAsia="Times New Roman" w:hAnsi="Times New Roman" w:cs="Times New Roman"/>
          <w:sz w:val="24"/>
          <w:szCs w:val="24"/>
          <w:lang w:eastAsia="es-ES"/>
        </w:rPr>
        <w:t xml:space="preserve">archivo </w:t>
      </w:r>
      <w:r w:rsidRPr="00805E88">
        <w:rPr>
          <w:rFonts w:ascii="Courier New" w:eastAsia="Times New Roman" w:hAnsi="Courier New" w:cs="Courier New"/>
          <w:sz w:val="20"/>
          <w:szCs w:val="20"/>
          <w:lang w:eastAsia="es-ES"/>
        </w:rPr>
        <w:t>.</w:t>
      </w:r>
      <w:proofErr w:type="spellStart"/>
      <w:r w:rsidRPr="00805E88">
        <w:rPr>
          <w:rFonts w:ascii="Courier New" w:eastAsia="Times New Roman" w:hAnsi="Courier New" w:cs="Courier New"/>
          <w:sz w:val="20"/>
          <w:szCs w:val="20"/>
          <w:lang w:eastAsia="es-ES"/>
        </w:rPr>
        <w:t>env</w:t>
      </w:r>
      <w:proofErr w:type="spellEnd"/>
      <w:proofErr w:type="gramEnd"/>
      <w:r w:rsidRPr="00805E88">
        <w:rPr>
          <w:rFonts w:ascii="Times New Roman" w:eastAsia="Times New Roman" w:hAnsi="Times New Roman" w:cs="Times New Roman"/>
          <w:sz w:val="24"/>
          <w:szCs w:val="24"/>
          <w:lang w:eastAsia="es-ES"/>
        </w:rPr>
        <w:t>).</w:t>
      </w:r>
    </w:p>
    <w:p w14:paraId="7ED04B0E" w14:textId="77777777" w:rsidR="00805E88" w:rsidRPr="00805E88" w:rsidRDefault="00805E88" w:rsidP="00805E88">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05E88">
        <w:rPr>
          <w:rFonts w:ascii="Times New Roman" w:eastAsia="Times New Roman" w:hAnsi="Times New Roman" w:cs="Times New Roman"/>
          <w:b/>
          <w:bCs/>
          <w:sz w:val="27"/>
          <w:szCs w:val="27"/>
          <w:lang w:eastAsia="es-ES"/>
        </w:rPr>
        <w:t>4.2. Orquestación y Estructura del Código</w:t>
      </w:r>
    </w:p>
    <w:p w14:paraId="17DC506C" w14:textId="77777777" w:rsidR="00805E88" w:rsidRPr="00805E88" w:rsidRDefault="00805E88" w:rsidP="00805E88">
      <w:pPr>
        <w:spacing w:before="100" w:beforeAutospacing="1" w:after="100" w:afterAutospacing="1" w:line="240" w:lineRule="auto"/>
        <w:rPr>
          <w:rFonts w:ascii="Times New Roman" w:eastAsia="Times New Roman" w:hAnsi="Times New Roman" w:cs="Times New Roman"/>
          <w:sz w:val="24"/>
          <w:szCs w:val="24"/>
          <w:lang w:eastAsia="es-ES"/>
        </w:rPr>
      </w:pPr>
      <w:r w:rsidRPr="00805E88">
        <w:rPr>
          <w:rFonts w:ascii="Times New Roman" w:eastAsia="Times New Roman" w:hAnsi="Times New Roman" w:cs="Times New Roman"/>
          <w:sz w:val="24"/>
          <w:szCs w:val="24"/>
          <w:lang w:eastAsia="es-ES"/>
        </w:rPr>
        <w:t>Un código desorganizado es difícil de entender, reutilizar y mantener.</w:t>
      </w:r>
    </w:p>
    <w:p w14:paraId="7A060E48" w14:textId="77777777" w:rsidR="00805E88" w:rsidRPr="00805E88" w:rsidRDefault="00805E88" w:rsidP="00805E88">
      <w:pPr>
        <w:numPr>
          <w:ilvl w:val="0"/>
          <w:numId w:val="7"/>
        </w:numPr>
        <w:spacing w:before="100" w:beforeAutospacing="1" w:after="100" w:afterAutospacing="1" w:line="240" w:lineRule="auto"/>
        <w:rPr>
          <w:rFonts w:ascii="Times New Roman" w:eastAsia="Times New Roman" w:hAnsi="Times New Roman" w:cs="Times New Roman"/>
          <w:sz w:val="24"/>
          <w:szCs w:val="24"/>
          <w:lang w:eastAsia="es-ES"/>
        </w:rPr>
      </w:pPr>
      <w:r w:rsidRPr="00805E88">
        <w:rPr>
          <w:rFonts w:ascii="Times New Roman" w:eastAsia="Times New Roman" w:hAnsi="Times New Roman" w:cs="Times New Roman"/>
          <w:b/>
          <w:bCs/>
          <w:sz w:val="24"/>
          <w:szCs w:val="24"/>
          <w:lang w:eastAsia="es-ES"/>
        </w:rPr>
        <w:t>Problema:</w:t>
      </w:r>
      <w:r w:rsidRPr="00805E88">
        <w:rPr>
          <w:rFonts w:ascii="Times New Roman" w:eastAsia="Times New Roman" w:hAnsi="Times New Roman" w:cs="Times New Roman"/>
          <w:sz w:val="24"/>
          <w:szCs w:val="24"/>
          <w:lang w:eastAsia="es-ES"/>
        </w:rPr>
        <w:t xml:space="preserve"> El "código espagueti" donde la lógica está entrelazada y es poco clara.</w:t>
      </w:r>
    </w:p>
    <w:p w14:paraId="555ED232" w14:textId="77777777" w:rsidR="00805E88" w:rsidRPr="00805E88" w:rsidRDefault="00805E88" w:rsidP="00805E88">
      <w:pPr>
        <w:numPr>
          <w:ilvl w:val="0"/>
          <w:numId w:val="7"/>
        </w:numPr>
        <w:spacing w:before="100" w:beforeAutospacing="1" w:after="100" w:afterAutospacing="1" w:line="240" w:lineRule="auto"/>
        <w:rPr>
          <w:rFonts w:ascii="Times New Roman" w:eastAsia="Times New Roman" w:hAnsi="Times New Roman" w:cs="Times New Roman"/>
          <w:sz w:val="24"/>
          <w:szCs w:val="24"/>
          <w:lang w:eastAsia="es-ES"/>
        </w:rPr>
      </w:pPr>
      <w:r w:rsidRPr="00805E88">
        <w:rPr>
          <w:rFonts w:ascii="Times New Roman" w:eastAsia="Times New Roman" w:hAnsi="Times New Roman" w:cs="Times New Roman"/>
          <w:b/>
          <w:bCs/>
          <w:sz w:val="24"/>
          <w:szCs w:val="24"/>
          <w:lang w:eastAsia="es-ES"/>
        </w:rPr>
        <w:t>Solución:</w:t>
      </w:r>
    </w:p>
    <w:p w14:paraId="31B2B3B0" w14:textId="77777777" w:rsidR="00805E88" w:rsidRPr="00805E88" w:rsidRDefault="00805E88" w:rsidP="00805E88">
      <w:pPr>
        <w:numPr>
          <w:ilvl w:val="1"/>
          <w:numId w:val="7"/>
        </w:numPr>
        <w:spacing w:before="100" w:beforeAutospacing="1" w:after="100" w:afterAutospacing="1" w:line="240" w:lineRule="auto"/>
        <w:rPr>
          <w:rFonts w:ascii="Times New Roman" w:eastAsia="Times New Roman" w:hAnsi="Times New Roman" w:cs="Times New Roman"/>
          <w:sz w:val="24"/>
          <w:szCs w:val="24"/>
          <w:lang w:eastAsia="es-ES"/>
        </w:rPr>
      </w:pPr>
      <w:r w:rsidRPr="00805E88">
        <w:rPr>
          <w:rFonts w:ascii="Times New Roman" w:eastAsia="Times New Roman" w:hAnsi="Times New Roman" w:cs="Times New Roman"/>
          <w:b/>
          <w:bCs/>
          <w:sz w:val="24"/>
          <w:szCs w:val="24"/>
          <w:lang w:eastAsia="es-ES"/>
        </w:rPr>
        <w:t>Clases:</w:t>
      </w:r>
      <w:r w:rsidRPr="00805E88">
        <w:rPr>
          <w:rFonts w:ascii="Times New Roman" w:eastAsia="Times New Roman" w:hAnsi="Times New Roman" w:cs="Times New Roman"/>
          <w:sz w:val="24"/>
          <w:szCs w:val="24"/>
          <w:lang w:eastAsia="es-ES"/>
        </w:rPr>
        <w:t xml:space="preserve"> Agrupar la lógica de descarga y limpieza en una clase dedicada, como </w:t>
      </w:r>
      <w:proofErr w:type="spellStart"/>
      <w:r w:rsidRPr="00805E88">
        <w:rPr>
          <w:rFonts w:ascii="Courier New" w:eastAsia="Times New Roman" w:hAnsi="Courier New" w:cs="Courier New"/>
          <w:sz w:val="20"/>
          <w:szCs w:val="20"/>
          <w:lang w:eastAsia="es-ES"/>
        </w:rPr>
        <w:t>Website</w:t>
      </w:r>
      <w:proofErr w:type="spellEnd"/>
      <w:r w:rsidRPr="00805E88">
        <w:rPr>
          <w:rFonts w:ascii="Times New Roman" w:eastAsia="Times New Roman" w:hAnsi="Times New Roman" w:cs="Times New Roman"/>
          <w:sz w:val="24"/>
          <w:szCs w:val="24"/>
          <w:lang w:eastAsia="es-ES"/>
        </w:rPr>
        <w:t>.</w:t>
      </w:r>
    </w:p>
    <w:p w14:paraId="2FA43384" w14:textId="77777777" w:rsidR="00805E88" w:rsidRPr="00805E88" w:rsidRDefault="00805E88" w:rsidP="00805E88">
      <w:pPr>
        <w:numPr>
          <w:ilvl w:val="1"/>
          <w:numId w:val="7"/>
        </w:numPr>
        <w:spacing w:before="100" w:beforeAutospacing="1" w:after="100" w:afterAutospacing="1" w:line="240" w:lineRule="auto"/>
        <w:rPr>
          <w:rFonts w:ascii="Times New Roman" w:eastAsia="Times New Roman" w:hAnsi="Times New Roman" w:cs="Times New Roman"/>
          <w:sz w:val="24"/>
          <w:szCs w:val="24"/>
          <w:lang w:eastAsia="es-ES"/>
        </w:rPr>
      </w:pPr>
      <w:r w:rsidRPr="00805E88">
        <w:rPr>
          <w:rFonts w:ascii="Times New Roman" w:eastAsia="Times New Roman" w:hAnsi="Times New Roman" w:cs="Times New Roman"/>
          <w:b/>
          <w:bCs/>
          <w:sz w:val="24"/>
          <w:szCs w:val="24"/>
          <w:lang w:eastAsia="es-ES"/>
        </w:rPr>
        <w:t>Principio de Responsabilidad Única (SRP):</w:t>
      </w:r>
      <w:r w:rsidRPr="00805E88">
        <w:rPr>
          <w:rFonts w:ascii="Times New Roman" w:eastAsia="Times New Roman" w:hAnsi="Times New Roman" w:cs="Times New Roman"/>
          <w:sz w:val="24"/>
          <w:szCs w:val="24"/>
          <w:lang w:eastAsia="es-ES"/>
        </w:rPr>
        <w:t xml:space="preserve"> Diseñar cada función para que tenga una única responsabilidad bien definida.</w:t>
      </w:r>
    </w:p>
    <w:p w14:paraId="49591ADB" w14:textId="77777777" w:rsidR="00805E88" w:rsidRPr="00805E88" w:rsidRDefault="00805E88" w:rsidP="00805E88">
      <w:pPr>
        <w:numPr>
          <w:ilvl w:val="1"/>
          <w:numId w:val="7"/>
        </w:numPr>
        <w:spacing w:before="100" w:beforeAutospacing="1" w:after="100" w:afterAutospacing="1" w:line="240" w:lineRule="auto"/>
        <w:rPr>
          <w:rFonts w:ascii="Times New Roman" w:eastAsia="Times New Roman" w:hAnsi="Times New Roman" w:cs="Times New Roman"/>
          <w:sz w:val="24"/>
          <w:szCs w:val="24"/>
          <w:lang w:eastAsia="es-ES"/>
        </w:rPr>
      </w:pPr>
      <w:r w:rsidRPr="00805E88">
        <w:rPr>
          <w:rFonts w:ascii="Times New Roman" w:eastAsia="Times New Roman" w:hAnsi="Times New Roman" w:cs="Times New Roman"/>
          <w:b/>
          <w:bCs/>
          <w:sz w:val="24"/>
          <w:szCs w:val="24"/>
          <w:lang w:eastAsia="es-ES"/>
        </w:rPr>
        <w:t>Punto de Entrada:</w:t>
      </w:r>
      <w:r w:rsidRPr="00805E88">
        <w:rPr>
          <w:rFonts w:ascii="Times New Roman" w:eastAsia="Times New Roman" w:hAnsi="Times New Roman" w:cs="Times New Roman"/>
          <w:sz w:val="24"/>
          <w:szCs w:val="24"/>
          <w:lang w:eastAsia="es-ES"/>
        </w:rPr>
        <w:t xml:space="preserve"> Utilizar el bloque </w:t>
      </w:r>
      <w:proofErr w:type="spellStart"/>
      <w:r w:rsidRPr="00805E88">
        <w:rPr>
          <w:rFonts w:ascii="Courier New" w:eastAsia="Times New Roman" w:hAnsi="Courier New" w:cs="Courier New"/>
          <w:sz w:val="20"/>
          <w:szCs w:val="20"/>
          <w:lang w:eastAsia="es-ES"/>
        </w:rPr>
        <w:t>if</w:t>
      </w:r>
      <w:proofErr w:type="spellEnd"/>
      <w:r w:rsidRPr="00805E88">
        <w:rPr>
          <w:rFonts w:ascii="Courier New" w:eastAsia="Times New Roman" w:hAnsi="Courier New" w:cs="Courier New"/>
          <w:sz w:val="20"/>
          <w:szCs w:val="20"/>
          <w:lang w:eastAsia="es-ES"/>
        </w:rPr>
        <w:t xml:space="preserve"> __</w:t>
      </w:r>
      <w:proofErr w:type="spellStart"/>
      <w:r w:rsidRPr="00805E88">
        <w:rPr>
          <w:rFonts w:ascii="Courier New" w:eastAsia="Times New Roman" w:hAnsi="Courier New" w:cs="Courier New"/>
          <w:sz w:val="20"/>
          <w:szCs w:val="20"/>
          <w:lang w:eastAsia="es-ES"/>
        </w:rPr>
        <w:t>name</w:t>
      </w:r>
      <w:proofErr w:type="spellEnd"/>
      <w:r w:rsidRPr="00805E88">
        <w:rPr>
          <w:rFonts w:ascii="Courier New" w:eastAsia="Times New Roman" w:hAnsi="Courier New" w:cs="Courier New"/>
          <w:sz w:val="20"/>
          <w:szCs w:val="20"/>
          <w:lang w:eastAsia="es-ES"/>
        </w:rPr>
        <w:t>__ == "__</w:t>
      </w:r>
      <w:proofErr w:type="spellStart"/>
      <w:r w:rsidRPr="00805E88">
        <w:rPr>
          <w:rFonts w:ascii="Courier New" w:eastAsia="Times New Roman" w:hAnsi="Courier New" w:cs="Courier New"/>
          <w:sz w:val="20"/>
          <w:szCs w:val="20"/>
          <w:lang w:eastAsia="es-ES"/>
        </w:rPr>
        <w:t>main</w:t>
      </w:r>
      <w:proofErr w:type="spellEnd"/>
      <w:r w:rsidRPr="00805E88">
        <w:rPr>
          <w:rFonts w:ascii="Courier New" w:eastAsia="Times New Roman" w:hAnsi="Courier New" w:cs="Courier New"/>
          <w:sz w:val="20"/>
          <w:szCs w:val="20"/>
          <w:lang w:eastAsia="es-ES"/>
        </w:rPr>
        <w:t>__":</w:t>
      </w:r>
      <w:r w:rsidRPr="00805E88">
        <w:rPr>
          <w:rFonts w:ascii="Times New Roman" w:eastAsia="Times New Roman" w:hAnsi="Times New Roman" w:cs="Times New Roman"/>
          <w:sz w:val="24"/>
          <w:szCs w:val="24"/>
          <w:lang w:eastAsia="es-ES"/>
        </w:rPr>
        <w:t xml:space="preserve"> como el punto de entrada principal del script.</w:t>
      </w:r>
    </w:p>
    <w:p w14:paraId="7A681D78" w14:textId="77777777" w:rsidR="00805E88" w:rsidRPr="00805E88" w:rsidRDefault="00805E88" w:rsidP="00805E88">
      <w:pPr>
        <w:numPr>
          <w:ilvl w:val="0"/>
          <w:numId w:val="7"/>
        </w:numPr>
        <w:spacing w:before="100" w:beforeAutospacing="1" w:after="100" w:afterAutospacing="1" w:line="240" w:lineRule="auto"/>
        <w:rPr>
          <w:rFonts w:ascii="Times New Roman" w:eastAsia="Times New Roman" w:hAnsi="Times New Roman" w:cs="Times New Roman"/>
          <w:sz w:val="24"/>
          <w:szCs w:val="24"/>
          <w:lang w:eastAsia="es-ES"/>
        </w:rPr>
      </w:pPr>
      <w:r w:rsidRPr="00805E88">
        <w:rPr>
          <w:rFonts w:ascii="Times New Roman" w:eastAsia="Times New Roman" w:hAnsi="Times New Roman" w:cs="Times New Roman"/>
          <w:b/>
          <w:bCs/>
          <w:sz w:val="24"/>
          <w:szCs w:val="24"/>
          <w:lang w:eastAsia="es-ES"/>
        </w:rPr>
        <w:t>Beneficio:</w:t>
      </w:r>
      <w:r w:rsidRPr="00805E88">
        <w:rPr>
          <w:rFonts w:ascii="Times New Roman" w:eastAsia="Times New Roman" w:hAnsi="Times New Roman" w:cs="Times New Roman"/>
          <w:sz w:val="24"/>
          <w:szCs w:val="24"/>
          <w:lang w:eastAsia="es-ES"/>
        </w:rPr>
        <w:t xml:space="preserve"> Esta estructura hace que el código sea más legible, reutilizable y fácil de mantener.</w:t>
      </w:r>
    </w:p>
    <w:p w14:paraId="073F839A" w14:textId="77777777" w:rsidR="00805E88" w:rsidRPr="00805E88" w:rsidRDefault="00805E88" w:rsidP="00805E88">
      <w:pPr>
        <w:numPr>
          <w:ilvl w:val="0"/>
          <w:numId w:val="7"/>
        </w:numPr>
        <w:spacing w:before="100" w:beforeAutospacing="1" w:after="100" w:afterAutospacing="1" w:line="240" w:lineRule="auto"/>
        <w:rPr>
          <w:rFonts w:ascii="Times New Roman" w:eastAsia="Times New Roman" w:hAnsi="Times New Roman" w:cs="Times New Roman"/>
          <w:sz w:val="24"/>
          <w:szCs w:val="24"/>
          <w:lang w:eastAsia="es-ES"/>
        </w:rPr>
      </w:pPr>
      <w:r w:rsidRPr="00805E88">
        <w:rPr>
          <w:rFonts w:ascii="Times New Roman" w:eastAsia="Times New Roman" w:hAnsi="Times New Roman" w:cs="Times New Roman"/>
          <w:b/>
          <w:bCs/>
          <w:sz w:val="24"/>
          <w:szCs w:val="24"/>
          <w:lang w:eastAsia="es-ES"/>
        </w:rPr>
        <w:t>Analogía:</w:t>
      </w:r>
      <w:r w:rsidRPr="00805E88">
        <w:rPr>
          <w:rFonts w:ascii="Times New Roman" w:eastAsia="Times New Roman" w:hAnsi="Times New Roman" w:cs="Times New Roman"/>
          <w:sz w:val="24"/>
          <w:szCs w:val="24"/>
          <w:lang w:eastAsia="es-ES"/>
        </w:rPr>
        <w:t xml:space="preserve"> Un coche bien diseñado. El conductor usa la interfaz pública (volante y pedales) sin necesidad de conocer la mecánica interna de cada componente (funciones y clases).</w:t>
      </w:r>
    </w:p>
    <w:p w14:paraId="2AA859ED" w14:textId="77777777" w:rsidR="00805E88" w:rsidRPr="00805E88" w:rsidRDefault="00805E88" w:rsidP="00805E88">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805E88">
        <w:rPr>
          <w:rFonts w:ascii="Times New Roman" w:eastAsia="Times New Roman" w:hAnsi="Times New Roman" w:cs="Times New Roman"/>
          <w:b/>
          <w:bCs/>
          <w:sz w:val="36"/>
          <w:szCs w:val="36"/>
          <w:lang w:eastAsia="es-ES"/>
        </w:rPr>
        <w:lastRenderedPageBreak/>
        <w:t>5. Programación Defensiva: Anticipando Errores Comunes</w:t>
      </w:r>
    </w:p>
    <w:p w14:paraId="178EAEAB" w14:textId="77777777" w:rsidR="00805E88" w:rsidRPr="00805E88" w:rsidRDefault="00805E88" w:rsidP="00805E88">
      <w:pPr>
        <w:spacing w:before="100" w:beforeAutospacing="1" w:after="100" w:afterAutospacing="1" w:line="240" w:lineRule="auto"/>
        <w:rPr>
          <w:rFonts w:ascii="Times New Roman" w:eastAsia="Times New Roman" w:hAnsi="Times New Roman" w:cs="Times New Roman"/>
          <w:sz w:val="24"/>
          <w:szCs w:val="24"/>
          <w:lang w:eastAsia="es-ES"/>
        </w:rPr>
      </w:pPr>
      <w:r w:rsidRPr="00805E88">
        <w:rPr>
          <w:rFonts w:ascii="Times New Roman" w:eastAsia="Times New Roman" w:hAnsi="Times New Roman" w:cs="Times New Roman"/>
          <w:sz w:val="24"/>
          <w:szCs w:val="24"/>
          <w:lang w:eastAsia="es-ES"/>
        </w:rPr>
        <w:t>Un programa robusto debe estar preparado para manejar fallos inesperados.</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057"/>
        <w:gridCol w:w="2063"/>
        <w:gridCol w:w="5368"/>
      </w:tblGrid>
      <w:tr w:rsidR="00805E88" w:rsidRPr="00805E88" w14:paraId="2203009B" w14:textId="77777777" w:rsidTr="00805E88">
        <w:tc>
          <w:tcPr>
            <w:tcW w:w="0" w:type="auto"/>
            <w:tcBorders>
              <w:top w:val="outset" w:sz="6" w:space="0" w:color="auto"/>
              <w:left w:val="outset" w:sz="6" w:space="0" w:color="auto"/>
              <w:bottom w:val="outset" w:sz="6" w:space="0" w:color="auto"/>
              <w:right w:val="outset" w:sz="6" w:space="0" w:color="auto"/>
            </w:tcBorders>
            <w:vAlign w:val="center"/>
            <w:hideMark/>
          </w:tcPr>
          <w:p w14:paraId="57CF9A3B" w14:textId="77777777" w:rsidR="00805E88" w:rsidRPr="00805E88" w:rsidRDefault="00805E88" w:rsidP="00805E88">
            <w:pPr>
              <w:spacing w:before="100" w:beforeAutospacing="1" w:after="100" w:afterAutospacing="1" w:line="240" w:lineRule="auto"/>
              <w:rPr>
                <w:rFonts w:ascii="Times New Roman" w:eastAsia="Times New Roman" w:hAnsi="Times New Roman" w:cs="Times New Roman"/>
                <w:sz w:val="24"/>
                <w:szCs w:val="24"/>
                <w:lang w:eastAsia="es-ES"/>
              </w:rPr>
            </w:pPr>
            <w:r w:rsidRPr="00805E88">
              <w:rPr>
                <w:rFonts w:ascii="Times New Roman" w:eastAsia="Times New Roman" w:hAnsi="Times New Roman" w:cs="Times New Roman"/>
                <w:sz w:val="24"/>
                <w:szCs w:val="24"/>
                <w:lang w:eastAsia="es-ES"/>
              </w:rPr>
              <w:t>Tipo de Error</w:t>
            </w:r>
          </w:p>
        </w:tc>
        <w:tc>
          <w:tcPr>
            <w:tcW w:w="0" w:type="auto"/>
            <w:tcBorders>
              <w:top w:val="outset" w:sz="6" w:space="0" w:color="auto"/>
              <w:left w:val="outset" w:sz="6" w:space="0" w:color="auto"/>
              <w:bottom w:val="outset" w:sz="6" w:space="0" w:color="auto"/>
              <w:right w:val="outset" w:sz="6" w:space="0" w:color="auto"/>
            </w:tcBorders>
            <w:vAlign w:val="center"/>
            <w:hideMark/>
          </w:tcPr>
          <w:p w14:paraId="525CA78B" w14:textId="77777777" w:rsidR="00805E88" w:rsidRPr="00805E88" w:rsidRDefault="00805E88" w:rsidP="00805E88">
            <w:pPr>
              <w:spacing w:before="100" w:beforeAutospacing="1" w:after="100" w:afterAutospacing="1" w:line="240" w:lineRule="auto"/>
              <w:rPr>
                <w:rFonts w:ascii="Times New Roman" w:eastAsia="Times New Roman" w:hAnsi="Times New Roman" w:cs="Times New Roman"/>
                <w:sz w:val="24"/>
                <w:szCs w:val="24"/>
                <w:lang w:eastAsia="es-ES"/>
              </w:rPr>
            </w:pPr>
            <w:r w:rsidRPr="00805E88">
              <w:rPr>
                <w:rFonts w:ascii="Times New Roman" w:eastAsia="Times New Roman" w:hAnsi="Times New Roman" w:cs="Times New Roman"/>
                <w:sz w:val="24"/>
                <w:szCs w:val="24"/>
                <w:lang w:eastAsia="es-ES"/>
              </w:rPr>
              <w:t>Causa</w:t>
            </w:r>
          </w:p>
        </w:tc>
        <w:tc>
          <w:tcPr>
            <w:tcW w:w="0" w:type="auto"/>
            <w:tcBorders>
              <w:top w:val="outset" w:sz="6" w:space="0" w:color="auto"/>
              <w:left w:val="outset" w:sz="6" w:space="0" w:color="auto"/>
              <w:bottom w:val="outset" w:sz="6" w:space="0" w:color="auto"/>
              <w:right w:val="outset" w:sz="6" w:space="0" w:color="auto"/>
            </w:tcBorders>
            <w:vAlign w:val="center"/>
            <w:hideMark/>
          </w:tcPr>
          <w:p w14:paraId="47945EBB" w14:textId="77777777" w:rsidR="00805E88" w:rsidRPr="00805E88" w:rsidRDefault="00805E88" w:rsidP="00805E88">
            <w:pPr>
              <w:spacing w:before="100" w:beforeAutospacing="1" w:after="100" w:afterAutospacing="1" w:line="240" w:lineRule="auto"/>
              <w:rPr>
                <w:rFonts w:ascii="Times New Roman" w:eastAsia="Times New Roman" w:hAnsi="Times New Roman" w:cs="Times New Roman"/>
                <w:sz w:val="24"/>
                <w:szCs w:val="24"/>
                <w:lang w:eastAsia="es-ES"/>
              </w:rPr>
            </w:pPr>
            <w:r w:rsidRPr="00805E88">
              <w:rPr>
                <w:rFonts w:ascii="Times New Roman" w:eastAsia="Times New Roman" w:hAnsi="Times New Roman" w:cs="Times New Roman"/>
                <w:sz w:val="24"/>
                <w:szCs w:val="24"/>
                <w:lang w:eastAsia="es-ES"/>
              </w:rPr>
              <w:t>Solución Propuesta</w:t>
            </w:r>
          </w:p>
        </w:tc>
      </w:tr>
      <w:tr w:rsidR="00805E88" w:rsidRPr="00805E88" w14:paraId="7E84A2E2" w14:textId="77777777" w:rsidTr="00805E88">
        <w:tc>
          <w:tcPr>
            <w:tcW w:w="0" w:type="auto"/>
            <w:tcBorders>
              <w:top w:val="outset" w:sz="6" w:space="0" w:color="auto"/>
              <w:left w:val="outset" w:sz="6" w:space="0" w:color="auto"/>
              <w:bottom w:val="outset" w:sz="6" w:space="0" w:color="auto"/>
              <w:right w:val="outset" w:sz="6" w:space="0" w:color="auto"/>
            </w:tcBorders>
            <w:vAlign w:val="center"/>
            <w:hideMark/>
          </w:tcPr>
          <w:p w14:paraId="683AF786" w14:textId="77777777" w:rsidR="00805E88" w:rsidRPr="00805E88" w:rsidRDefault="00805E88" w:rsidP="00805E88">
            <w:pPr>
              <w:spacing w:before="100" w:beforeAutospacing="1" w:after="100" w:afterAutospacing="1" w:line="240" w:lineRule="auto"/>
              <w:rPr>
                <w:rFonts w:ascii="Times New Roman" w:eastAsia="Times New Roman" w:hAnsi="Times New Roman" w:cs="Times New Roman"/>
                <w:sz w:val="24"/>
                <w:szCs w:val="24"/>
                <w:lang w:eastAsia="es-ES"/>
              </w:rPr>
            </w:pPr>
            <w:r w:rsidRPr="00805E88">
              <w:rPr>
                <w:rFonts w:ascii="Times New Roman" w:eastAsia="Times New Roman" w:hAnsi="Times New Roman" w:cs="Times New Roman"/>
                <w:b/>
                <w:bCs/>
                <w:sz w:val="24"/>
                <w:szCs w:val="24"/>
                <w:lang w:eastAsia="es-ES"/>
              </w:rPr>
              <w:t>Error de Red</w:t>
            </w:r>
          </w:p>
        </w:tc>
        <w:tc>
          <w:tcPr>
            <w:tcW w:w="0" w:type="auto"/>
            <w:tcBorders>
              <w:top w:val="outset" w:sz="6" w:space="0" w:color="auto"/>
              <w:left w:val="outset" w:sz="6" w:space="0" w:color="auto"/>
              <w:bottom w:val="outset" w:sz="6" w:space="0" w:color="auto"/>
              <w:right w:val="outset" w:sz="6" w:space="0" w:color="auto"/>
            </w:tcBorders>
            <w:vAlign w:val="center"/>
            <w:hideMark/>
          </w:tcPr>
          <w:p w14:paraId="3936B8E1" w14:textId="77777777" w:rsidR="00805E88" w:rsidRPr="00805E88" w:rsidRDefault="00805E88" w:rsidP="00805E88">
            <w:pPr>
              <w:spacing w:before="100" w:beforeAutospacing="1" w:after="100" w:afterAutospacing="1" w:line="240" w:lineRule="auto"/>
              <w:rPr>
                <w:rFonts w:ascii="Times New Roman" w:eastAsia="Times New Roman" w:hAnsi="Times New Roman" w:cs="Times New Roman"/>
                <w:sz w:val="24"/>
                <w:szCs w:val="24"/>
                <w:lang w:eastAsia="es-ES"/>
              </w:rPr>
            </w:pPr>
            <w:r w:rsidRPr="00805E88">
              <w:rPr>
                <w:rFonts w:ascii="Times New Roman" w:eastAsia="Times New Roman" w:hAnsi="Times New Roman" w:cs="Times New Roman"/>
                <w:sz w:val="24"/>
                <w:szCs w:val="24"/>
                <w:lang w:eastAsia="es-ES"/>
              </w:rPr>
              <w:t>La página web falla, no responde o devuelve un error (ej. 404).</w:t>
            </w:r>
          </w:p>
        </w:tc>
        <w:tc>
          <w:tcPr>
            <w:tcW w:w="0" w:type="auto"/>
            <w:tcBorders>
              <w:top w:val="outset" w:sz="6" w:space="0" w:color="auto"/>
              <w:left w:val="outset" w:sz="6" w:space="0" w:color="auto"/>
              <w:bottom w:val="outset" w:sz="6" w:space="0" w:color="auto"/>
              <w:right w:val="outset" w:sz="6" w:space="0" w:color="auto"/>
            </w:tcBorders>
            <w:vAlign w:val="center"/>
            <w:hideMark/>
          </w:tcPr>
          <w:p w14:paraId="035F6A7B" w14:textId="77777777" w:rsidR="00805E88" w:rsidRPr="00805E88" w:rsidRDefault="00805E88" w:rsidP="00805E88">
            <w:pPr>
              <w:spacing w:before="100" w:beforeAutospacing="1" w:after="100" w:afterAutospacing="1" w:line="240" w:lineRule="auto"/>
              <w:rPr>
                <w:rFonts w:ascii="Times New Roman" w:eastAsia="Times New Roman" w:hAnsi="Times New Roman" w:cs="Times New Roman"/>
                <w:sz w:val="24"/>
                <w:szCs w:val="24"/>
                <w:lang w:eastAsia="es-ES"/>
              </w:rPr>
            </w:pPr>
            <w:r w:rsidRPr="00805E88">
              <w:rPr>
                <w:rFonts w:ascii="Times New Roman" w:eastAsia="Times New Roman" w:hAnsi="Times New Roman" w:cs="Times New Roman"/>
                <w:sz w:val="24"/>
                <w:szCs w:val="24"/>
                <w:lang w:eastAsia="es-ES"/>
              </w:rPr>
              <w:t xml:space="preserve">Utilizar un bloque </w:t>
            </w:r>
            <w:r w:rsidRPr="00805E88">
              <w:rPr>
                <w:rFonts w:ascii="Courier New" w:eastAsia="Times New Roman" w:hAnsi="Courier New" w:cs="Courier New"/>
                <w:sz w:val="20"/>
                <w:szCs w:val="20"/>
                <w:lang w:eastAsia="es-ES"/>
              </w:rPr>
              <w:t>try...</w:t>
            </w:r>
            <w:proofErr w:type="spellStart"/>
            <w:r w:rsidRPr="00805E88">
              <w:rPr>
                <w:rFonts w:ascii="Courier New" w:eastAsia="Times New Roman" w:hAnsi="Courier New" w:cs="Courier New"/>
                <w:sz w:val="20"/>
                <w:szCs w:val="20"/>
                <w:lang w:eastAsia="es-ES"/>
              </w:rPr>
              <w:t>except</w:t>
            </w:r>
            <w:proofErr w:type="spellEnd"/>
            <w:r w:rsidRPr="00805E88">
              <w:rPr>
                <w:rFonts w:ascii="Times New Roman" w:eastAsia="Times New Roman" w:hAnsi="Times New Roman" w:cs="Times New Roman"/>
                <w:sz w:val="24"/>
                <w:szCs w:val="24"/>
                <w:lang w:eastAsia="es-ES"/>
              </w:rPr>
              <w:t xml:space="preserve"> para capturar excepciones de red (</w:t>
            </w:r>
            <w:proofErr w:type="spellStart"/>
            <w:proofErr w:type="gramStart"/>
            <w:r w:rsidRPr="00805E88">
              <w:rPr>
                <w:rFonts w:ascii="Courier New" w:eastAsia="Times New Roman" w:hAnsi="Courier New" w:cs="Courier New"/>
                <w:sz w:val="20"/>
                <w:szCs w:val="20"/>
                <w:lang w:eastAsia="es-ES"/>
              </w:rPr>
              <w:t>requests.exceptions</w:t>
            </w:r>
            <w:proofErr w:type="gramEnd"/>
            <w:r w:rsidRPr="00805E88">
              <w:rPr>
                <w:rFonts w:ascii="Courier New" w:eastAsia="Times New Roman" w:hAnsi="Courier New" w:cs="Courier New"/>
                <w:sz w:val="20"/>
                <w:szCs w:val="20"/>
                <w:lang w:eastAsia="es-ES"/>
              </w:rPr>
              <w:t>.RequestException</w:t>
            </w:r>
            <w:proofErr w:type="spellEnd"/>
            <w:r w:rsidRPr="00805E88">
              <w:rPr>
                <w:rFonts w:ascii="Times New Roman" w:eastAsia="Times New Roman" w:hAnsi="Times New Roman" w:cs="Times New Roman"/>
                <w:sz w:val="24"/>
                <w:szCs w:val="24"/>
                <w:lang w:eastAsia="es-ES"/>
              </w:rPr>
              <w:t>) y gestionar el fallo de forma controlada.</w:t>
            </w:r>
          </w:p>
        </w:tc>
      </w:tr>
      <w:tr w:rsidR="00805E88" w:rsidRPr="00805E88" w14:paraId="37E2EFCA" w14:textId="77777777" w:rsidTr="00805E88">
        <w:tc>
          <w:tcPr>
            <w:tcW w:w="0" w:type="auto"/>
            <w:tcBorders>
              <w:top w:val="outset" w:sz="6" w:space="0" w:color="auto"/>
              <w:left w:val="outset" w:sz="6" w:space="0" w:color="auto"/>
              <w:bottom w:val="outset" w:sz="6" w:space="0" w:color="auto"/>
              <w:right w:val="outset" w:sz="6" w:space="0" w:color="auto"/>
            </w:tcBorders>
            <w:vAlign w:val="center"/>
            <w:hideMark/>
          </w:tcPr>
          <w:p w14:paraId="4169ACC4" w14:textId="77777777" w:rsidR="00805E88" w:rsidRPr="00805E88" w:rsidRDefault="00805E88" w:rsidP="00805E88">
            <w:pPr>
              <w:spacing w:before="100" w:beforeAutospacing="1" w:after="100" w:afterAutospacing="1" w:line="240" w:lineRule="auto"/>
              <w:rPr>
                <w:rFonts w:ascii="Times New Roman" w:eastAsia="Times New Roman" w:hAnsi="Times New Roman" w:cs="Times New Roman"/>
                <w:sz w:val="24"/>
                <w:szCs w:val="24"/>
                <w:lang w:eastAsia="es-ES"/>
              </w:rPr>
            </w:pPr>
            <w:r w:rsidRPr="00805E88">
              <w:rPr>
                <w:rFonts w:ascii="Times New Roman" w:eastAsia="Times New Roman" w:hAnsi="Times New Roman" w:cs="Times New Roman"/>
                <w:b/>
                <w:bCs/>
                <w:sz w:val="24"/>
                <w:szCs w:val="24"/>
                <w:lang w:eastAsia="es-ES"/>
              </w:rPr>
              <w:t>Cambios en HTML</w:t>
            </w:r>
          </w:p>
        </w:tc>
        <w:tc>
          <w:tcPr>
            <w:tcW w:w="0" w:type="auto"/>
            <w:tcBorders>
              <w:top w:val="outset" w:sz="6" w:space="0" w:color="auto"/>
              <w:left w:val="outset" w:sz="6" w:space="0" w:color="auto"/>
              <w:bottom w:val="outset" w:sz="6" w:space="0" w:color="auto"/>
              <w:right w:val="outset" w:sz="6" w:space="0" w:color="auto"/>
            </w:tcBorders>
            <w:vAlign w:val="center"/>
            <w:hideMark/>
          </w:tcPr>
          <w:p w14:paraId="0E15AE01" w14:textId="77777777" w:rsidR="00805E88" w:rsidRPr="00805E88" w:rsidRDefault="00805E88" w:rsidP="00805E88">
            <w:pPr>
              <w:spacing w:before="100" w:beforeAutospacing="1" w:after="100" w:afterAutospacing="1" w:line="240" w:lineRule="auto"/>
              <w:rPr>
                <w:rFonts w:ascii="Times New Roman" w:eastAsia="Times New Roman" w:hAnsi="Times New Roman" w:cs="Times New Roman"/>
                <w:sz w:val="24"/>
                <w:szCs w:val="24"/>
                <w:lang w:eastAsia="es-ES"/>
              </w:rPr>
            </w:pPr>
            <w:r w:rsidRPr="00805E88">
              <w:rPr>
                <w:rFonts w:ascii="Times New Roman" w:eastAsia="Times New Roman" w:hAnsi="Times New Roman" w:cs="Times New Roman"/>
                <w:sz w:val="24"/>
                <w:szCs w:val="24"/>
                <w:lang w:eastAsia="es-ES"/>
              </w:rPr>
              <w:t>El diseño o la estructura de la página web cambia, lo que hace que los selectores para la limpieza de datos dejen de funcionar.</w:t>
            </w:r>
          </w:p>
        </w:tc>
        <w:tc>
          <w:tcPr>
            <w:tcW w:w="0" w:type="auto"/>
            <w:tcBorders>
              <w:top w:val="outset" w:sz="6" w:space="0" w:color="auto"/>
              <w:left w:val="outset" w:sz="6" w:space="0" w:color="auto"/>
              <w:bottom w:val="outset" w:sz="6" w:space="0" w:color="auto"/>
              <w:right w:val="outset" w:sz="6" w:space="0" w:color="auto"/>
            </w:tcBorders>
            <w:vAlign w:val="center"/>
            <w:hideMark/>
          </w:tcPr>
          <w:p w14:paraId="70C104D2" w14:textId="77777777" w:rsidR="00805E88" w:rsidRPr="00805E88" w:rsidRDefault="00805E88" w:rsidP="00805E88">
            <w:pPr>
              <w:spacing w:before="100" w:beforeAutospacing="1" w:after="100" w:afterAutospacing="1" w:line="240" w:lineRule="auto"/>
              <w:rPr>
                <w:rFonts w:ascii="Times New Roman" w:eastAsia="Times New Roman" w:hAnsi="Times New Roman" w:cs="Times New Roman"/>
                <w:sz w:val="24"/>
                <w:szCs w:val="24"/>
                <w:lang w:eastAsia="es-ES"/>
              </w:rPr>
            </w:pPr>
            <w:r w:rsidRPr="00805E88">
              <w:rPr>
                <w:rFonts w:ascii="Times New Roman" w:eastAsia="Times New Roman" w:hAnsi="Times New Roman" w:cs="Times New Roman"/>
                <w:sz w:val="24"/>
                <w:szCs w:val="24"/>
                <w:lang w:eastAsia="es-ES"/>
              </w:rPr>
              <w:t xml:space="preserve">Actualizar los selectores </w:t>
            </w:r>
            <w:proofErr w:type="gramStart"/>
            <w:r w:rsidRPr="00805E88">
              <w:rPr>
                <w:rFonts w:ascii="Times New Roman" w:eastAsia="Times New Roman" w:hAnsi="Times New Roman" w:cs="Times New Roman"/>
                <w:sz w:val="24"/>
                <w:szCs w:val="24"/>
                <w:lang w:eastAsia="es-ES"/>
              </w:rPr>
              <w:t xml:space="preserve">en </w:t>
            </w:r>
            <w:r w:rsidRPr="00805E88">
              <w:rPr>
                <w:rFonts w:ascii="Courier New" w:eastAsia="Times New Roman" w:hAnsi="Courier New" w:cs="Courier New"/>
                <w:sz w:val="20"/>
                <w:szCs w:val="20"/>
                <w:lang w:eastAsia="es-ES"/>
              </w:rPr>
              <w:t>.</w:t>
            </w:r>
            <w:proofErr w:type="spellStart"/>
            <w:r w:rsidRPr="00805E88">
              <w:rPr>
                <w:rFonts w:ascii="Courier New" w:eastAsia="Times New Roman" w:hAnsi="Courier New" w:cs="Courier New"/>
                <w:sz w:val="20"/>
                <w:szCs w:val="20"/>
                <w:lang w:eastAsia="es-ES"/>
              </w:rPr>
              <w:t>decompose</w:t>
            </w:r>
            <w:proofErr w:type="spellEnd"/>
            <w:proofErr w:type="gramEnd"/>
            <w:r w:rsidRPr="00805E88">
              <w:rPr>
                <w:rFonts w:ascii="Courier New" w:eastAsia="Times New Roman" w:hAnsi="Courier New" w:cs="Courier New"/>
                <w:sz w:val="20"/>
                <w:szCs w:val="20"/>
                <w:lang w:eastAsia="es-ES"/>
              </w:rPr>
              <w:t>()</w:t>
            </w:r>
            <w:r w:rsidRPr="00805E88">
              <w:rPr>
                <w:rFonts w:ascii="Times New Roman" w:eastAsia="Times New Roman" w:hAnsi="Times New Roman" w:cs="Times New Roman"/>
                <w:sz w:val="24"/>
                <w:szCs w:val="24"/>
                <w:lang w:eastAsia="es-ES"/>
              </w:rPr>
              <w:t xml:space="preserve"> o implementar métodos de extracción más robustos que sean menos sensibles a cambios estructurales.</w:t>
            </w:r>
          </w:p>
        </w:tc>
      </w:tr>
      <w:tr w:rsidR="00805E88" w:rsidRPr="00805E88" w14:paraId="536F6801" w14:textId="77777777" w:rsidTr="00805E88">
        <w:tc>
          <w:tcPr>
            <w:tcW w:w="0" w:type="auto"/>
            <w:tcBorders>
              <w:top w:val="outset" w:sz="6" w:space="0" w:color="auto"/>
              <w:left w:val="outset" w:sz="6" w:space="0" w:color="auto"/>
              <w:bottom w:val="outset" w:sz="6" w:space="0" w:color="auto"/>
              <w:right w:val="outset" w:sz="6" w:space="0" w:color="auto"/>
            </w:tcBorders>
            <w:vAlign w:val="center"/>
            <w:hideMark/>
          </w:tcPr>
          <w:p w14:paraId="1815E9D5" w14:textId="77777777" w:rsidR="00805E88" w:rsidRPr="00805E88" w:rsidRDefault="00805E88" w:rsidP="00805E88">
            <w:pPr>
              <w:spacing w:before="100" w:beforeAutospacing="1" w:after="100" w:afterAutospacing="1" w:line="240" w:lineRule="auto"/>
              <w:rPr>
                <w:rFonts w:ascii="Times New Roman" w:eastAsia="Times New Roman" w:hAnsi="Times New Roman" w:cs="Times New Roman"/>
                <w:sz w:val="24"/>
                <w:szCs w:val="24"/>
                <w:lang w:eastAsia="es-ES"/>
              </w:rPr>
            </w:pPr>
            <w:r w:rsidRPr="00805E88">
              <w:rPr>
                <w:rFonts w:ascii="Times New Roman" w:eastAsia="Times New Roman" w:hAnsi="Times New Roman" w:cs="Times New Roman"/>
                <w:b/>
                <w:bCs/>
                <w:sz w:val="24"/>
                <w:szCs w:val="24"/>
                <w:lang w:eastAsia="es-ES"/>
              </w:rPr>
              <w:t>Límites de Contexto</w:t>
            </w:r>
          </w:p>
        </w:tc>
        <w:tc>
          <w:tcPr>
            <w:tcW w:w="0" w:type="auto"/>
            <w:tcBorders>
              <w:top w:val="outset" w:sz="6" w:space="0" w:color="auto"/>
              <w:left w:val="outset" w:sz="6" w:space="0" w:color="auto"/>
              <w:bottom w:val="outset" w:sz="6" w:space="0" w:color="auto"/>
              <w:right w:val="outset" w:sz="6" w:space="0" w:color="auto"/>
            </w:tcBorders>
            <w:vAlign w:val="center"/>
            <w:hideMark/>
          </w:tcPr>
          <w:p w14:paraId="1BB854DE" w14:textId="77777777" w:rsidR="00805E88" w:rsidRPr="00805E88" w:rsidRDefault="00805E88" w:rsidP="00805E88">
            <w:pPr>
              <w:spacing w:before="100" w:beforeAutospacing="1" w:after="100" w:afterAutospacing="1" w:line="240" w:lineRule="auto"/>
              <w:rPr>
                <w:rFonts w:ascii="Times New Roman" w:eastAsia="Times New Roman" w:hAnsi="Times New Roman" w:cs="Times New Roman"/>
                <w:sz w:val="24"/>
                <w:szCs w:val="24"/>
                <w:lang w:eastAsia="es-ES"/>
              </w:rPr>
            </w:pPr>
            <w:r w:rsidRPr="00805E88">
              <w:rPr>
                <w:rFonts w:ascii="Times New Roman" w:eastAsia="Times New Roman" w:hAnsi="Times New Roman" w:cs="Times New Roman"/>
                <w:sz w:val="24"/>
                <w:szCs w:val="24"/>
                <w:lang w:eastAsia="es-ES"/>
              </w:rPr>
              <w:t>Se envía una cantidad de texto al LLM que supera su ventana de contexto máxima, provocando un error.</w:t>
            </w:r>
          </w:p>
        </w:tc>
        <w:tc>
          <w:tcPr>
            <w:tcW w:w="0" w:type="auto"/>
            <w:tcBorders>
              <w:top w:val="outset" w:sz="6" w:space="0" w:color="auto"/>
              <w:left w:val="outset" w:sz="6" w:space="0" w:color="auto"/>
              <w:bottom w:val="outset" w:sz="6" w:space="0" w:color="auto"/>
              <w:right w:val="outset" w:sz="6" w:space="0" w:color="auto"/>
            </w:tcBorders>
            <w:vAlign w:val="center"/>
            <w:hideMark/>
          </w:tcPr>
          <w:p w14:paraId="099C7CE1" w14:textId="77777777" w:rsidR="00805E88" w:rsidRPr="00805E88" w:rsidRDefault="00805E88" w:rsidP="00805E88">
            <w:pPr>
              <w:spacing w:before="100" w:beforeAutospacing="1" w:after="100" w:afterAutospacing="1" w:line="240" w:lineRule="auto"/>
              <w:rPr>
                <w:rFonts w:ascii="Times New Roman" w:eastAsia="Times New Roman" w:hAnsi="Times New Roman" w:cs="Times New Roman"/>
                <w:sz w:val="24"/>
                <w:szCs w:val="24"/>
                <w:lang w:eastAsia="es-ES"/>
              </w:rPr>
            </w:pPr>
            <w:r w:rsidRPr="00805E88">
              <w:rPr>
                <w:rFonts w:ascii="Times New Roman" w:eastAsia="Times New Roman" w:hAnsi="Times New Roman" w:cs="Times New Roman"/>
                <w:sz w:val="24"/>
                <w:szCs w:val="24"/>
                <w:lang w:eastAsia="es-ES"/>
              </w:rPr>
              <w:t>Truncar el texto de entrada a una longitud máxima segura (ej. 12000 caracteres) antes de enviarlo al modelo.</w:t>
            </w:r>
          </w:p>
        </w:tc>
      </w:tr>
      <w:tr w:rsidR="00805E88" w:rsidRPr="00805E88" w14:paraId="0026BB71" w14:textId="77777777" w:rsidTr="00805E88">
        <w:tc>
          <w:tcPr>
            <w:tcW w:w="0" w:type="auto"/>
            <w:tcBorders>
              <w:top w:val="outset" w:sz="6" w:space="0" w:color="auto"/>
              <w:left w:val="outset" w:sz="6" w:space="0" w:color="auto"/>
              <w:bottom w:val="outset" w:sz="6" w:space="0" w:color="auto"/>
              <w:right w:val="outset" w:sz="6" w:space="0" w:color="auto"/>
            </w:tcBorders>
            <w:vAlign w:val="center"/>
            <w:hideMark/>
          </w:tcPr>
          <w:p w14:paraId="73F5C4E7" w14:textId="77777777" w:rsidR="00805E88" w:rsidRPr="00805E88" w:rsidRDefault="00805E88" w:rsidP="00805E88">
            <w:pPr>
              <w:spacing w:before="100" w:beforeAutospacing="1" w:after="100" w:afterAutospacing="1" w:line="240" w:lineRule="auto"/>
              <w:rPr>
                <w:rFonts w:ascii="Times New Roman" w:eastAsia="Times New Roman" w:hAnsi="Times New Roman" w:cs="Times New Roman"/>
                <w:sz w:val="24"/>
                <w:szCs w:val="24"/>
                <w:lang w:eastAsia="es-ES"/>
              </w:rPr>
            </w:pPr>
            <w:r w:rsidRPr="00805E88">
              <w:rPr>
                <w:rFonts w:ascii="Times New Roman" w:eastAsia="Times New Roman" w:hAnsi="Times New Roman" w:cs="Times New Roman"/>
                <w:b/>
                <w:bCs/>
                <w:sz w:val="24"/>
                <w:szCs w:val="24"/>
                <w:lang w:eastAsia="es-ES"/>
              </w:rPr>
              <w:t>Errores de API</w:t>
            </w:r>
          </w:p>
        </w:tc>
        <w:tc>
          <w:tcPr>
            <w:tcW w:w="0" w:type="auto"/>
            <w:tcBorders>
              <w:top w:val="outset" w:sz="6" w:space="0" w:color="auto"/>
              <w:left w:val="outset" w:sz="6" w:space="0" w:color="auto"/>
              <w:bottom w:val="outset" w:sz="6" w:space="0" w:color="auto"/>
              <w:right w:val="outset" w:sz="6" w:space="0" w:color="auto"/>
            </w:tcBorders>
            <w:vAlign w:val="center"/>
            <w:hideMark/>
          </w:tcPr>
          <w:p w14:paraId="368FCA41" w14:textId="77777777" w:rsidR="00805E88" w:rsidRPr="00805E88" w:rsidRDefault="00805E88" w:rsidP="00805E88">
            <w:pPr>
              <w:spacing w:before="100" w:beforeAutospacing="1" w:after="100" w:afterAutospacing="1" w:line="240" w:lineRule="auto"/>
              <w:rPr>
                <w:rFonts w:ascii="Times New Roman" w:eastAsia="Times New Roman" w:hAnsi="Times New Roman" w:cs="Times New Roman"/>
                <w:sz w:val="24"/>
                <w:szCs w:val="24"/>
                <w:lang w:eastAsia="es-ES"/>
              </w:rPr>
            </w:pPr>
            <w:r w:rsidRPr="00805E88">
              <w:rPr>
                <w:rFonts w:ascii="Times New Roman" w:eastAsia="Times New Roman" w:hAnsi="Times New Roman" w:cs="Times New Roman"/>
                <w:sz w:val="24"/>
                <w:szCs w:val="24"/>
                <w:lang w:eastAsia="es-ES"/>
              </w:rPr>
              <w:t>El servicio de IA está caído, la clave API es incorrecta o se han superado los límites de uso.</w:t>
            </w:r>
          </w:p>
        </w:tc>
        <w:tc>
          <w:tcPr>
            <w:tcW w:w="0" w:type="auto"/>
            <w:tcBorders>
              <w:top w:val="outset" w:sz="6" w:space="0" w:color="auto"/>
              <w:left w:val="outset" w:sz="6" w:space="0" w:color="auto"/>
              <w:bottom w:val="outset" w:sz="6" w:space="0" w:color="auto"/>
              <w:right w:val="outset" w:sz="6" w:space="0" w:color="auto"/>
            </w:tcBorders>
            <w:vAlign w:val="center"/>
            <w:hideMark/>
          </w:tcPr>
          <w:p w14:paraId="454EEEAA" w14:textId="77777777" w:rsidR="00805E88" w:rsidRPr="00805E88" w:rsidRDefault="00805E88" w:rsidP="00805E88">
            <w:pPr>
              <w:spacing w:before="100" w:beforeAutospacing="1" w:after="100" w:afterAutospacing="1" w:line="240" w:lineRule="auto"/>
              <w:rPr>
                <w:rFonts w:ascii="Times New Roman" w:eastAsia="Times New Roman" w:hAnsi="Times New Roman" w:cs="Times New Roman"/>
                <w:sz w:val="24"/>
                <w:szCs w:val="24"/>
                <w:lang w:eastAsia="es-ES"/>
              </w:rPr>
            </w:pPr>
            <w:r w:rsidRPr="00805E88">
              <w:rPr>
                <w:rFonts w:ascii="Times New Roman" w:eastAsia="Times New Roman" w:hAnsi="Times New Roman" w:cs="Times New Roman"/>
                <w:sz w:val="24"/>
                <w:szCs w:val="24"/>
                <w:lang w:eastAsia="es-ES"/>
              </w:rPr>
              <w:t xml:space="preserve">Envolver la llamada a la API en un bloque </w:t>
            </w:r>
            <w:r w:rsidRPr="00805E88">
              <w:rPr>
                <w:rFonts w:ascii="Courier New" w:eastAsia="Times New Roman" w:hAnsi="Courier New" w:cs="Courier New"/>
                <w:sz w:val="20"/>
                <w:szCs w:val="20"/>
                <w:lang w:eastAsia="es-ES"/>
              </w:rPr>
              <w:t>try...</w:t>
            </w:r>
            <w:proofErr w:type="spellStart"/>
            <w:r w:rsidRPr="00805E88">
              <w:rPr>
                <w:rFonts w:ascii="Courier New" w:eastAsia="Times New Roman" w:hAnsi="Courier New" w:cs="Courier New"/>
                <w:sz w:val="20"/>
                <w:szCs w:val="20"/>
                <w:lang w:eastAsia="es-ES"/>
              </w:rPr>
              <w:t>except</w:t>
            </w:r>
            <w:proofErr w:type="spellEnd"/>
            <w:r w:rsidRPr="00805E88">
              <w:rPr>
                <w:rFonts w:ascii="Times New Roman" w:eastAsia="Times New Roman" w:hAnsi="Times New Roman" w:cs="Times New Roman"/>
                <w:sz w:val="24"/>
                <w:szCs w:val="24"/>
                <w:lang w:eastAsia="es-ES"/>
              </w:rPr>
              <w:t xml:space="preserve"> para capturar errores específicos de la API y mostrar un mensaje claro al usuario.</w:t>
            </w:r>
          </w:p>
        </w:tc>
      </w:tr>
    </w:tbl>
    <w:p w14:paraId="68F17CB2" w14:textId="77777777" w:rsidR="00805E88" w:rsidRPr="00805E88" w:rsidRDefault="00805E88" w:rsidP="00805E88">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805E88">
        <w:rPr>
          <w:rFonts w:ascii="Times New Roman" w:eastAsia="Times New Roman" w:hAnsi="Times New Roman" w:cs="Times New Roman"/>
          <w:b/>
          <w:bCs/>
          <w:sz w:val="36"/>
          <w:szCs w:val="36"/>
          <w:lang w:eastAsia="es-ES"/>
        </w:rPr>
        <w:t>6. Conclusiones: El Viaje del Dato Completado</w:t>
      </w:r>
    </w:p>
    <w:p w14:paraId="13499DAC" w14:textId="77777777" w:rsidR="00805E88" w:rsidRPr="00805E88" w:rsidRDefault="00805E88" w:rsidP="00805E88">
      <w:pPr>
        <w:spacing w:before="100" w:beforeAutospacing="1" w:after="100" w:afterAutospacing="1" w:line="240" w:lineRule="auto"/>
        <w:rPr>
          <w:rFonts w:ascii="Times New Roman" w:eastAsia="Times New Roman" w:hAnsi="Times New Roman" w:cs="Times New Roman"/>
          <w:sz w:val="24"/>
          <w:szCs w:val="24"/>
          <w:lang w:eastAsia="es-ES"/>
        </w:rPr>
      </w:pPr>
      <w:r w:rsidRPr="00805E88">
        <w:rPr>
          <w:rFonts w:ascii="Times New Roman" w:eastAsia="Times New Roman" w:hAnsi="Times New Roman" w:cs="Times New Roman"/>
          <w:sz w:val="24"/>
          <w:szCs w:val="24"/>
          <w:lang w:eastAsia="es-ES"/>
        </w:rPr>
        <w:t xml:space="preserve">El proyecto culmina con la construcción de un </w:t>
      </w:r>
      <w:r w:rsidRPr="00805E88">
        <w:rPr>
          <w:rFonts w:ascii="Times New Roman" w:eastAsia="Times New Roman" w:hAnsi="Times New Roman" w:cs="Times New Roman"/>
          <w:i/>
          <w:iCs/>
          <w:sz w:val="24"/>
          <w:szCs w:val="24"/>
          <w:lang w:eastAsia="es-ES"/>
        </w:rPr>
        <w:t>pipeline</w:t>
      </w:r>
      <w:r w:rsidRPr="00805E88">
        <w:rPr>
          <w:rFonts w:ascii="Times New Roman" w:eastAsia="Times New Roman" w:hAnsi="Times New Roman" w:cs="Times New Roman"/>
          <w:sz w:val="24"/>
          <w:szCs w:val="24"/>
          <w:lang w:eastAsia="es-ES"/>
        </w:rPr>
        <w:t xml:space="preserve"> completo y funcional, que transforma una URL en un resumen inteligente. A lo largo de este viaje, se han consolidado los siguientes aprendizajes clave:</w:t>
      </w:r>
    </w:p>
    <w:p w14:paraId="0A328BA8" w14:textId="77777777" w:rsidR="00805E88" w:rsidRPr="00805E88" w:rsidRDefault="00805E88" w:rsidP="00805E88">
      <w:pPr>
        <w:numPr>
          <w:ilvl w:val="0"/>
          <w:numId w:val="8"/>
        </w:numPr>
        <w:spacing w:before="100" w:beforeAutospacing="1" w:after="100" w:afterAutospacing="1" w:line="240" w:lineRule="auto"/>
        <w:rPr>
          <w:rFonts w:ascii="Times New Roman" w:eastAsia="Times New Roman" w:hAnsi="Times New Roman" w:cs="Times New Roman"/>
          <w:sz w:val="24"/>
          <w:szCs w:val="24"/>
          <w:lang w:eastAsia="es-ES"/>
        </w:rPr>
      </w:pPr>
      <w:r w:rsidRPr="00805E88">
        <w:rPr>
          <w:rFonts w:ascii="Times New Roman" w:eastAsia="Times New Roman" w:hAnsi="Times New Roman" w:cs="Times New Roman"/>
          <w:b/>
          <w:bCs/>
          <w:sz w:val="24"/>
          <w:szCs w:val="24"/>
          <w:lang w:eastAsia="es-ES"/>
        </w:rPr>
        <w:t>Roles de las Herramientas:</w:t>
      </w:r>
      <w:r w:rsidRPr="00805E88">
        <w:rPr>
          <w:rFonts w:ascii="Times New Roman" w:eastAsia="Times New Roman" w:hAnsi="Times New Roman" w:cs="Times New Roman"/>
          <w:sz w:val="24"/>
          <w:szCs w:val="24"/>
          <w:lang w:eastAsia="es-ES"/>
        </w:rPr>
        <w:t xml:space="preserve"> Se ha comprendido el papel de cada componente: </w:t>
      </w:r>
      <w:proofErr w:type="spellStart"/>
      <w:r w:rsidRPr="00805E88">
        <w:rPr>
          <w:rFonts w:ascii="Courier New" w:eastAsia="Times New Roman" w:hAnsi="Courier New" w:cs="Courier New"/>
          <w:sz w:val="20"/>
          <w:szCs w:val="20"/>
          <w:lang w:eastAsia="es-ES"/>
        </w:rPr>
        <w:t>requests</w:t>
      </w:r>
      <w:proofErr w:type="spellEnd"/>
      <w:r w:rsidRPr="00805E88">
        <w:rPr>
          <w:rFonts w:ascii="Times New Roman" w:eastAsia="Times New Roman" w:hAnsi="Times New Roman" w:cs="Times New Roman"/>
          <w:sz w:val="24"/>
          <w:szCs w:val="24"/>
          <w:lang w:eastAsia="es-ES"/>
        </w:rPr>
        <w:t xml:space="preserve"> es el </w:t>
      </w:r>
      <w:r w:rsidRPr="00805E88">
        <w:rPr>
          <w:rFonts w:ascii="Times New Roman" w:eastAsia="Times New Roman" w:hAnsi="Times New Roman" w:cs="Times New Roman"/>
          <w:b/>
          <w:bCs/>
          <w:sz w:val="24"/>
          <w:szCs w:val="24"/>
          <w:lang w:eastAsia="es-ES"/>
        </w:rPr>
        <w:t>mensajero</w:t>
      </w:r>
      <w:r w:rsidRPr="00805E88">
        <w:rPr>
          <w:rFonts w:ascii="Times New Roman" w:eastAsia="Times New Roman" w:hAnsi="Times New Roman" w:cs="Times New Roman"/>
          <w:sz w:val="24"/>
          <w:szCs w:val="24"/>
          <w:lang w:eastAsia="es-ES"/>
        </w:rPr>
        <w:t xml:space="preserve"> que trae los datos, </w:t>
      </w:r>
      <w:proofErr w:type="spellStart"/>
      <w:r w:rsidRPr="00805E88">
        <w:rPr>
          <w:rFonts w:ascii="Courier New" w:eastAsia="Times New Roman" w:hAnsi="Courier New" w:cs="Courier New"/>
          <w:sz w:val="20"/>
          <w:szCs w:val="20"/>
          <w:lang w:eastAsia="es-ES"/>
        </w:rPr>
        <w:t>BeautifulSoup</w:t>
      </w:r>
      <w:proofErr w:type="spellEnd"/>
      <w:r w:rsidRPr="00805E88">
        <w:rPr>
          <w:rFonts w:ascii="Times New Roman" w:eastAsia="Times New Roman" w:hAnsi="Times New Roman" w:cs="Times New Roman"/>
          <w:sz w:val="24"/>
          <w:szCs w:val="24"/>
          <w:lang w:eastAsia="es-ES"/>
        </w:rPr>
        <w:t xml:space="preserve"> es el </w:t>
      </w:r>
      <w:r w:rsidRPr="00805E88">
        <w:rPr>
          <w:rFonts w:ascii="Times New Roman" w:eastAsia="Times New Roman" w:hAnsi="Times New Roman" w:cs="Times New Roman"/>
          <w:b/>
          <w:bCs/>
          <w:sz w:val="24"/>
          <w:szCs w:val="24"/>
          <w:lang w:eastAsia="es-ES"/>
        </w:rPr>
        <w:t>escultor</w:t>
      </w:r>
      <w:r w:rsidRPr="00805E88">
        <w:rPr>
          <w:rFonts w:ascii="Times New Roman" w:eastAsia="Times New Roman" w:hAnsi="Times New Roman" w:cs="Times New Roman"/>
          <w:sz w:val="24"/>
          <w:szCs w:val="24"/>
          <w:lang w:eastAsia="es-ES"/>
        </w:rPr>
        <w:t xml:space="preserve"> que les da forma, y el LLM es el </w:t>
      </w:r>
      <w:r w:rsidRPr="00805E88">
        <w:rPr>
          <w:rFonts w:ascii="Times New Roman" w:eastAsia="Times New Roman" w:hAnsi="Times New Roman" w:cs="Times New Roman"/>
          <w:b/>
          <w:bCs/>
          <w:sz w:val="24"/>
          <w:szCs w:val="24"/>
          <w:lang w:eastAsia="es-ES"/>
        </w:rPr>
        <w:t>cerebro</w:t>
      </w:r>
      <w:r w:rsidRPr="00805E88">
        <w:rPr>
          <w:rFonts w:ascii="Times New Roman" w:eastAsia="Times New Roman" w:hAnsi="Times New Roman" w:cs="Times New Roman"/>
          <w:sz w:val="24"/>
          <w:szCs w:val="24"/>
          <w:lang w:eastAsia="es-ES"/>
        </w:rPr>
        <w:t xml:space="preserve"> que los interpreta.</w:t>
      </w:r>
    </w:p>
    <w:p w14:paraId="50245A09" w14:textId="77777777" w:rsidR="00805E88" w:rsidRPr="00805E88" w:rsidRDefault="00805E88" w:rsidP="00805E88">
      <w:pPr>
        <w:numPr>
          <w:ilvl w:val="0"/>
          <w:numId w:val="8"/>
        </w:numPr>
        <w:spacing w:before="100" w:beforeAutospacing="1" w:after="100" w:afterAutospacing="1" w:line="240" w:lineRule="auto"/>
        <w:rPr>
          <w:rFonts w:ascii="Times New Roman" w:eastAsia="Times New Roman" w:hAnsi="Times New Roman" w:cs="Times New Roman"/>
          <w:sz w:val="24"/>
          <w:szCs w:val="24"/>
          <w:lang w:eastAsia="es-ES"/>
        </w:rPr>
      </w:pPr>
      <w:r w:rsidRPr="00805E88">
        <w:rPr>
          <w:rFonts w:ascii="Times New Roman" w:eastAsia="Times New Roman" w:hAnsi="Times New Roman" w:cs="Times New Roman"/>
          <w:b/>
          <w:bCs/>
          <w:sz w:val="24"/>
          <w:szCs w:val="24"/>
          <w:lang w:eastAsia="es-ES"/>
        </w:rPr>
        <w:t xml:space="preserve">Importancia de los </w:t>
      </w:r>
      <w:proofErr w:type="spellStart"/>
      <w:r w:rsidRPr="00805E88">
        <w:rPr>
          <w:rFonts w:ascii="Times New Roman" w:eastAsia="Times New Roman" w:hAnsi="Times New Roman" w:cs="Times New Roman"/>
          <w:b/>
          <w:bCs/>
          <w:sz w:val="24"/>
          <w:szCs w:val="24"/>
          <w:lang w:eastAsia="es-ES"/>
        </w:rPr>
        <w:t>Prompts</w:t>
      </w:r>
      <w:proofErr w:type="spellEnd"/>
      <w:r w:rsidRPr="00805E88">
        <w:rPr>
          <w:rFonts w:ascii="Times New Roman" w:eastAsia="Times New Roman" w:hAnsi="Times New Roman" w:cs="Times New Roman"/>
          <w:b/>
          <w:bCs/>
          <w:sz w:val="24"/>
          <w:szCs w:val="24"/>
          <w:lang w:eastAsia="es-ES"/>
        </w:rPr>
        <w:t>:</w:t>
      </w:r>
      <w:r w:rsidRPr="00805E88">
        <w:rPr>
          <w:rFonts w:ascii="Times New Roman" w:eastAsia="Times New Roman" w:hAnsi="Times New Roman" w:cs="Times New Roman"/>
          <w:sz w:val="24"/>
          <w:szCs w:val="24"/>
          <w:lang w:eastAsia="es-ES"/>
        </w:rPr>
        <w:t xml:space="preserve"> La ingeniería de </w:t>
      </w:r>
      <w:proofErr w:type="spellStart"/>
      <w:r w:rsidRPr="00805E88">
        <w:rPr>
          <w:rFonts w:ascii="Times New Roman" w:eastAsia="Times New Roman" w:hAnsi="Times New Roman" w:cs="Times New Roman"/>
          <w:sz w:val="24"/>
          <w:szCs w:val="24"/>
          <w:lang w:eastAsia="es-ES"/>
        </w:rPr>
        <w:t>prompts</w:t>
      </w:r>
      <w:proofErr w:type="spellEnd"/>
      <w:r w:rsidRPr="00805E88">
        <w:rPr>
          <w:rFonts w:ascii="Times New Roman" w:eastAsia="Times New Roman" w:hAnsi="Times New Roman" w:cs="Times New Roman"/>
          <w:sz w:val="24"/>
          <w:szCs w:val="24"/>
          <w:lang w:eastAsia="es-ES"/>
        </w:rPr>
        <w:t xml:space="preserve"> es la habilidad fundamental para dirigir a la IA y asegurar que los resultados se alineen con los objetivos deseados.</w:t>
      </w:r>
    </w:p>
    <w:p w14:paraId="1D9EF957" w14:textId="77777777" w:rsidR="00805E88" w:rsidRPr="00805E88" w:rsidRDefault="00805E88" w:rsidP="00805E88">
      <w:pPr>
        <w:numPr>
          <w:ilvl w:val="0"/>
          <w:numId w:val="8"/>
        </w:numPr>
        <w:spacing w:before="100" w:beforeAutospacing="1" w:after="100" w:afterAutospacing="1" w:line="240" w:lineRule="auto"/>
        <w:rPr>
          <w:rFonts w:ascii="Times New Roman" w:eastAsia="Times New Roman" w:hAnsi="Times New Roman" w:cs="Times New Roman"/>
          <w:sz w:val="24"/>
          <w:szCs w:val="24"/>
          <w:lang w:eastAsia="es-ES"/>
        </w:rPr>
      </w:pPr>
      <w:r w:rsidRPr="00805E88">
        <w:rPr>
          <w:rFonts w:ascii="Times New Roman" w:eastAsia="Times New Roman" w:hAnsi="Times New Roman" w:cs="Times New Roman"/>
          <w:b/>
          <w:bCs/>
          <w:sz w:val="24"/>
          <w:szCs w:val="24"/>
          <w:lang w:eastAsia="es-ES"/>
        </w:rPr>
        <w:t>Decisión Estratégica:</w:t>
      </w:r>
      <w:r w:rsidRPr="00805E88">
        <w:rPr>
          <w:rFonts w:ascii="Times New Roman" w:eastAsia="Times New Roman" w:hAnsi="Times New Roman" w:cs="Times New Roman"/>
          <w:sz w:val="24"/>
          <w:szCs w:val="24"/>
          <w:lang w:eastAsia="es-ES"/>
        </w:rPr>
        <w:t xml:space="preserve"> Se tiene la capacidad de decidir estratégicamente entre un modelo local para obtener un control total y un modelo en la nube para mayor conveniencia y escalabilidad.</w:t>
      </w:r>
    </w:p>
    <w:p w14:paraId="0AC1D80E" w14:textId="77777777" w:rsidR="00895999" w:rsidRDefault="00895999"/>
    <w:sectPr w:rsidR="0089599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792C6A"/>
    <w:multiLevelType w:val="multilevel"/>
    <w:tmpl w:val="5A389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23513F"/>
    <w:multiLevelType w:val="multilevel"/>
    <w:tmpl w:val="61160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1DE33B9"/>
    <w:multiLevelType w:val="multilevel"/>
    <w:tmpl w:val="D706BE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514151"/>
    <w:multiLevelType w:val="multilevel"/>
    <w:tmpl w:val="EC2614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1C21F6"/>
    <w:multiLevelType w:val="multilevel"/>
    <w:tmpl w:val="1758FF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E42F40"/>
    <w:multiLevelType w:val="multilevel"/>
    <w:tmpl w:val="D07EF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2901DB"/>
    <w:multiLevelType w:val="multilevel"/>
    <w:tmpl w:val="95D48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CD24FC"/>
    <w:multiLevelType w:val="multilevel"/>
    <w:tmpl w:val="299CC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6"/>
  </w:num>
  <w:num w:numId="3">
    <w:abstractNumId w:val="7"/>
  </w:num>
  <w:num w:numId="4">
    <w:abstractNumId w:val="5"/>
  </w:num>
  <w:num w:numId="5">
    <w:abstractNumId w:val="3"/>
  </w:num>
  <w:num w:numId="6">
    <w:abstractNumId w:val="4"/>
  </w:num>
  <w:num w:numId="7">
    <w:abstractNumId w:val="2"/>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999"/>
    <w:rsid w:val="00805E88"/>
    <w:rsid w:val="0089599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BF848CE-6211-48C4-AAD2-58C6D336E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805E8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paragraph" w:styleId="Ttulo2">
    <w:name w:val="heading 2"/>
    <w:basedOn w:val="Normal"/>
    <w:link w:val="Ttulo2Car"/>
    <w:uiPriority w:val="9"/>
    <w:qFormat/>
    <w:rsid w:val="00805E88"/>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paragraph" w:styleId="Ttulo3">
    <w:name w:val="heading 3"/>
    <w:basedOn w:val="Normal"/>
    <w:link w:val="Ttulo3Car"/>
    <w:uiPriority w:val="9"/>
    <w:qFormat/>
    <w:rsid w:val="00805E88"/>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05E88"/>
    <w:rPr>
      <w:rFonts w:ascii="Times New Roman" w:eastAsia="Times New Roman" w:hAnsi="Times New Roman" w:cs="Times New Roman"/>
      <w:b/>
      <w:bCs/>
      <w:kern w:val="36"/>
      <w:sz w:val="48"/>
      <w:szCs w:val="48"/>
      <w:lang w:eastAsia="es-ES"/>
    </w:rPr>
  </w:style>
  <w:style w:type="character" w:customStyle="1" w:styleId="Ttulo2Car">
    <w:name w:val="Título 2 Car"/>
    <w:basedOn w:val="Fuentedeprrafopredeter"/>
    <w:link w:val="Ttulo2"/>
    <w:uiPriority w:val="9"/>
    <w:rsid w:val="00805E88"/>
    <w:rPr>
      <w:rFonts w:ascii="Times New Roman" w:eastAsia="Times New Roman" w:hAnsi="Times New Roman" w:cs="Times New Roman"/>
      <w:b/>
      <w:bCs/>
      <w:sz w:val="36"/>
      <w:szCs w:val="36"/>
      <w:lang w:eastAsia="es-ES"/>
    </w:rPr>
  </w:style>
  <w:style w:type="character" w:customStyle="1" w:styleId="Ttulo3Car">
    <w:name w:val="Título 3 Car"/>
    <w:basedOn w:val="Fuentedeprrafopredeter"/>
    <w:link w:val="Ttulo3"/>
    <w:uiPriority w:val="9"/>
    <w:rsid w:val="00805E88"/>
    <w:rPr>
      <w:rFonts w:ascii="Times New Roman" w:eastAsia="Times New Roman" w:hAnsi="Times New Roman" w:cs="Times New Roman"/>
      <w:b/>
      <w:bCs/>
      <w:sz w:val="27"/>
      <w:szCs w:val="27"/>
      <w:lang w:eastAsia="es-ES"/>
    </w:rPr>
  </w:style>
  <w:style w:type="paragraph" w:styleId="NormalWeb">
    <w:name w:val="Normal (Web)"/>
    <w:basedOn w:val="Normal"/>
    <w:uiPriority w:val="99"/>
    <w:semiHidden/>
    <w:unhideWhenUsed/>
    <w:rsid w:val="00805E88"/>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CdigoHTML">
    <w:name w:val="HTML Code"/>
    <w:basedOn w:val="Fuentedeprrafopredeter"/>
    <w:uiPriority w:val="99"/>
    <w:semiHidden/>
    <w:unhideWhenUsed/>
    <w:rsid w:val="00805E8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63293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1665</Words>
  <Characters>9160</Characters>
  <Application>Microsoft Office Word</Application>
  <DocSecurity>0</DocSecurity>
  <Lines>76</Lines>
  <Paragraphs>21</Paragraphs>
  <ScaleCrop>false</ScaleCrop>
  <Company/>
  <LinksUpToDate>false</LinksUpToDate>
  <CharactersWithSpaces>10804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Herrera</dc:creator>
  <cp:keywords/>
  <dc:description/>
  <cp:lastModifiedBy>Jorge Herrera</cp:lastModifiedBy>
  <cp:revision>2</cp:revision>
  <dcterms:created xsi:type="dcterms:W3CDTF">2025-12-05T09:33:00Z</dcterms:created>
  <dcterms:modified xsi:type="dcterms:W3CDTF">2025-12-05T09:34:00Z</dcterms:modified>
</cp:coreProperties>
</file>