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7646" w14:textId="77777777" w:rsidR="00AC6263" w:rsidRDefault="00227910">
      <w:pPr>
        <w:spacing w:after="0" w:line="259" w:lineRule="auto"/>
        <w:ind w:left="4173" w:firstLine="0"/>
        <w:jc w:val="left"/>
      </w:pPr>
      <w:r>
        <w:rPr>
          <w:noProof/>
        </w:rPr>
        <w:drawing>
          <wp:inline distT="0" distB="0" distL="0" distR="0" wp14:anchorId="79307858" wp14:editId="5385B7C3">
            <wp:extent cx="457200" cy="6019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D19" w14:textId="77777777" w:rsidR="00AC6263" w:rsidRDefault="00227910">
      <w:pPr>
        <w:spacing w:after="21" w:line="259" w:lineRule="auto"/>
        <w:ind w:left="0" w:right="4182" w:firstLine="0"/>
        <w:jc w:val="left"/>
      </w:pPr>
      <w:r>
        <w:rPr>
          <w:sz w:val="20"/>
        </w:rPr>
        <w:t xml:space="preserve"> </w:t>
      </w:r>
    </w:p>
    <w:p w14:paraId="043B809E" w14:textId="77777777" w:rsidR="00AC6263" w:rsidRDefault="00227910">
      <w:pPr>
        <w:spacing w:after="22" w:line="259" w:lineRule="auto"/>
        <w:ind w:left="10" w:right="2" w:hanging="10"/>
        <w:jc w:val="center"/>
      </w:pPr>
      <w:r>
        <w:rPr>
          <w:sz w:val="20"/>
        </w:rPr>
        <w:t xml:space="preserve">IES Maestre de Calatrava </w:t>
      </w:r>
    </w:p>
    <w:p w14:paraId="79C1DA47" w14:textId="77777777" w:rsidR="00AC6263" w:rsidRDefault="00227910">
      <w:pPr>
        <w:spacing w:after="22" w:line="259" w:lineRule="auto"/>
        <w:ind w:left="10" w:right="8" w:hanging="10"/>
        <w:jc w:val="center"/>
      </w:pPr>
      <w:r>
        <w:rPr>
          <w:sz w:val="20"/>
        </w:rPr>
        <w:t xml:space="preserve">Paseo de la Universidad,1 </w:t>
      </w:r>
    </w:p>
    <w:p w14:paraId="1CDFCE6E" w14:textId="77777777" w:rsidR="00AC6263" w:rsidRDefault="00227910">
      <w:pPr>
        <w:spacing w:after="47" w:line="259" w:lineRule="auto"/>
        <w:ind w:left="10" w:right="7" w:hanging="10"/>
        <w:jc w:val="center"/>
      </w:pPr>
      <w:r>
        <w:rPr>
          <w:sz w:val="20"/>
        </w:rPr>
        <w:t xml:space="preserve">13005-Ciudad Real </w:t>
      </w:r>
    </w:p>
    <w:p w14:paraId="50FF1685" w14:textId="77777777" w:rsidR="00AC6263" w:rsidRDefault="00227910">
      <w:pPr>
        <w:spacing w:after="19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0FCDDF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A59D0E2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2AF4504" w14:textId="77777777" w:rsidR="00AC6263" w:rsidRDefault="00227910">
      <w:pPr>
        <w:pStyle w:val="Ttulo1"/>
      </w:pPr>
      <w:r>
        <w:t>F.P. INFORMÁTICA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8F79F45" w14:textId="77777777" w:rsidR="00AC6263" w:rsidRDefault="00227910">
      <w:pPr>
        <w:spacing w:after="0" w:line="259" w:lineRule="auto"/>
        <w:ind w:left="114" w:firstLine="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3EA5D45C" w14:textId="10E19857" w:rsidR="00AC6263" w:rsidRDefault="00227910">
      <w:pPr>
        <w:spacing w:after="0" w:line="259" w:lineRule="auto"/>
        <w:ind w:left="10" w:right="4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>CURSO 202</w:t>
      </w:r>
      <w:r w:rsidR="009B03C0">
        <w:rPr>
          <w:rFonts w:ascii="Trebuchet MS" w:eastAsia="Trebuchet MS" w:hAnsi="Trebuchet MS" w:cs="Trebuchet MS"/>
          <w:b/>
          <w:sz w:val="40"/>
        </w:rPr>
        <w:t>3</w:t>
      </w:r>
      <w:r>
        <w:rPr>
          <w:rFonts w:ascii="Trebuchet MS" w:eastAsia="Trebuchet MS" w:hAnsi="Trebuchet MS" w:cs="Trebuchet MS"/>
          <w:b/>
          <w:sz w:val="40"/>
        </w:rPr>
        <w:t>-2</w:t>
      </w:r>
      <w:r w:rsidR="009B03C0">
        <w:rPr>
          <w:rFonts w:ascii="Trebuchet MS" w:eastAsia="Trebuchet MS" w:hAnsi="Trebuchet MS" w:cs="Trebuchet MS"/>
          <w:b/>
          <w:sz w:val="40"/>
        </w:rPr>
        <w:t>4</w:t>
      </w: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7AD0B365" w14:textId="021F2667" w:rsidR="00AC6263" w:rsidRDefault="009B03C0">
      <w:pPr>
        <w:spacing w:after="0" w:line="259" w:lineRule="auto"/>
        <w:ind w:left="10" w:right="6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Marzo/Septiembre – Junio/Diciembre </w:t>
      </w:r>
    </w:p>
    <w:p w14:paraId="337F3210" w14:textId="58D00670" w:rsidR="00AC6263" w:rsidRDefault="00227910">
      <w:pPr>
        <w:spacing w:after="0" w:line="259" w:lineRule="auto"/>
        <w:ind w:left="2521" w:firstLine="0"/>
        <w:jc w:val="left"/>
      </w:pPr>
      <w:r>
        <w:rPr>
          <w:rFonts w:ascii="Trebuchet MS" w:eastAsia="Trebuchet MS" w:hAnsi="Trebuchet MS" w:cs="Trebuchet MS"/>
          <w:b/>
          <w:sz w:val="36"/>
        </w:rPr>
        <w:t xml:space="preserve">Convocatoria: Ordinaria </w:t>
      </w:r>
      <w:r w:rsidR="009B03C0">
        <w:rPr>
          <w:rFonts w:ascii="Trebuchet MS" w:eastAsia="Trebuchet MS" w:hAnsi="Trebuchet MS" w:cs="Trebuchet MS"/>
          <w:b/>
          <w:sz w:val="36"/>
        </w:rPr>
        <w:t>/Extraordinaria</w:t>
      </w:r>
    </w:p>
    <w:p w14:paraId="31B059C5" w14:textId="77777777" w:rsidR="00AC6263" w:rsidRDefault="00227910">
      <w:pPr>
        <w:spacing w:after="1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57098C2" w14:textId="77777777" w:rsidR="00AC6263" w:rsidRDefault="00227910">
      <w:pPr>
        <w:spacing w:after="24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BA11B2C" w14:textId="77777777" w:rsidR="00AC6263" w:rsidRDefault="00227910">
      <w:pPr>
        <w:spacing w:after="0" w:line="259" w:lineRule="auto"/>
        <w:ind w:left="2198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Técnico Superior en </w:t>
      </w:r>
    </w:p>
    <w:p w14:paraId="4E9C58E0" w14:textId="77777777" w:rsidR="00AC6263" w:rsidRDefault="00227910">
      <w:pPr>
        <w:spacing w:after="0" w:line="259" w:lineRule="auto"/>
        <w:ind w:left="0" w:right="1361" w:firstLine="0"/>
        <w:jc w:val="right"/>
      </w:pPr>
      <w:r>
        <w:rPr>
          <w:rFonts w:ascii="Sitka Small" w:eastAsia="Sitka Small" w:hAnsi="Sitka Small" w:cs="Sitka Small"/>
          <w:b/>
          <w:sz w:val="44"/>
        </w:rPr>
        <w:t xml:space="preserve"> Desarrollo de Aplicaciones </w:t>
      </w:r>
    </w:p>
    <w:p w14:paraId="5F0A66CF" w14:textId="77777777" w:rsidR="00AC6263" w:rsidRDefault="00227910">
      <w:pPr>
        <w:spacing w:after="0" w:line="259" w:lineRule="auto"/>
        <w:ind w:left="2591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Multiplataforma </w:t>
      </w:r>
    </w:p>
    <w:p w14:paraId="2D170072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6678E8CF" w14:textId="77777777" w:rsidR="00AC6263" w:rsidRDefault="00227910">
      <w:pPr>
        <w:spacing w:after="49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47882D68" w14:textId="4F48DAF9" w:rsidR="00AC6263" w:rsidRDefault="007A121C" w:rsidP="007A121C">
      <w:pPr>
        <w:pStyle w:val="Ttulo1"/>
        <w:ind w:left="0" w:right="1659"/>
        <w:jc w:val="center"/>
      </w:pPr>
      <w:r>
        <w:rPr>
          <w:rFonts w:ascii="Times New Roman" w:eastAsia="Times New Roman" w:hAnsi="Times New Roman" w:cs="Times New Roman"/>
          <w:b w:val="0"/>
          <w:color w:val="1F4E79"/>
          <w:sz w:val="48"/>
        </w:rPr>
        <w:t>ZEROGLUTEN</w:t>
      </w:r>
    </w:p>
    <w:p w14:paraId="4E42D150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7464BE6E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EA7008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D8B64D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FD6882F" w14:textId="585038B8" w:rsidR="00AC6263" w:rsidRDefault="00227910">
      <w:pPr>
        <w:tabs>
          <w:tab w:val="center" w:pos="2896"/>
        </w:tabs>
        <w:spacing w:after="40" w:line="259" w:lineRule="auto"/>
        <w:ind w:left="-15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Nombre Alumno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Jorge Herrera Martín</w:t>
      </w:r>
    </w:p>
    <w:p w14:paraId="54332F3E" w14:textId="54F9A1AC" w:rsidR="00AC6263" w:rsidRDefault="00227910">
      <w:pPr>
        <w:tabs>
          <w:tab w:val="center" w:pos="1418"/>
          <w:tab w:val="center" w:pos="2126"/>
          <w:tab w:val="center" w:pos="2896"/>
        </w:tabs>
        <w:spacing w:after="40" w:line="259" w:lineRule="auto"/>
        <w:ind w:left="-15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DNI 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05722163Q</w:t>
      </w:r>
    </w:p>
    <w:p w14:paraId="4AA831E4" w14:textId="77777777" w:rsidR="00AC6263" w:rsidRDefault="00227910">
      <w:pPr>
        <w:spacing w:after="0" w:line="259" w:lineRule="auto"/>
        <w:ind w:left="283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</w:p>
    <w:p w14:paraId="7E9A2911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0DE69BD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9C2F750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B9DE09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5DD6AB03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318EE5E6" w14:textId="22BD93AA" w:rsidR="00AC6263" w:rsidRDefault="00227910">
      <w:pPr>
        <w:spacing w:after="123" w:line="259" w:lineRule="auto"/>
        <w:ind w:left="0" w:firstLine="0"/>
        <w:jc w:val="left"/>
      </w:pPr>
      <w:r>
        <w:rPr>
          <w:b/>
          <w:u w:val="single" w:color="000000"/>
        </w:rPr>
        <w:t>SOLICITUD DEL TEMA DEL PROYECTO (ANTEPROYECTO)</w:t>
      </w:r>
      <w:r>
        <w:rPr>
          <w:b/>
        </w:rPr>
        <w:t xml:space="preserve"> </w:t>
      </w:r>
    </w:p>
    <w:p w14:paraId="52167BE0" w14:textId="77777777" w:rsidR="00AC6263" w:rsidRDefault="00227910">
      <w:pPr>
        <w:spacing w:after="123" w:line="259" w:lineRule="auto"/>
        <w:ind w:left="0" w:firstLine="0"/>
        <w:jc w:val="left"/>
      </w:pPr>
      <w:r>
        <w:t xml:space="preserve"> </w:t>
      </w:r>
    </w:p>
    <w:p w14:paraId="439B199D" w14:textId="77777777" w:rsidR="00AC6263" w:rsidRDefault="00227910">
      <w:pPr>
        <w:spacing w:after="169"/>
        <w:ind w:left="-15" w:firstLine="0"/>
      </w:pPr>
      <w:r>
        <w:t xml:space="preserve">La solicitud del tema del proyecto debe incluir al menos los siguientes puntos: </w:t>
      </w:r>
    </w:p>
    <w:p w14:paraId="303282B0" w14:textId="276A9269" w:rsidR="00AC6263" w:rsidRDefault="00227910">
      <w:pPr>
        <w:numPr>
          <w:ilvl w:val="0"/>
          <w:numId w:val="1"/>
        </w:numPr>
        <w:spacing w:after="160" w:line="259" w:lineRule="auto"/>
        <w:ind w:hanging="360"/>
      </w:pPr>
      <w:r>
        <w:rPr>
          <w:b/>
        </w:rPr>
        <w:t>Título del proyecto, nombre de la aplicación</w:t>
      </w:r>
      <w:r>
        <w:t>.</w:t>
      </w:r>
      <w:r w:rsidR="00AD1B4F">
        <w:t xml:space="preserve"> </w:t>
      </w:r>
      <w:r w:rsidR="008C7934">
        <w:t>ZeroGluten es una app para personas celiacas.</w:t>
      </w:r>
    </w:p>
    <w:p w14:paraId="1CCC6DEF" w14:textId="2AD65499" w:rsidR="00AC6263" w:rsidRDefault="00227910">
      <w:pPr>
        <w:numPr>
          <w:ilvl w:val="0"/>
          <w:numId w:val="1"/>
        </w:numPr>
        <w:spacing w:after="39" w:line="360" w:lineRule="auto"/>
        <w:ind w:hanging="360"/>
      </w:pPr>
      <w:r>
        <w:rPr>
          <w:b/>
        </w:rPr>
        <w:t>Descripción general del proyecto</w:t>
      </w:r>
      <w:r>
        <w:t>:</w:t>
      </w:r>
      <w:r w:rsidR="00AD1B4F">
        <w:t xml:space="preserve"> El proyecto consiste en desarrollar una aplicación con ventana gráfica en C# a través de Visual Studio para que la utilicen personas celiacas, donde incluiremos una gran base de datos </w:t>
      </w:r>
      <w:r w:rsidR="008C7934">
        <w:t xml:space="preserve">con alimentos sin gluten </w:t>
      </w:r>
      <w:r w:rsidR="00AD1B4F">
        <w:t xml:space="preserve">para que puedan consultar productos de los principales supermercados para ver que pueden comprar o no de una forma más atractiva y visual. Y como objetivos secundarios podemos incluir que visualicen recetas (obviamente para celiacos) y </w:t>
      </w:r>
      <w:r w:rsidR="008C7934">
        <w:t xml:space="preserve">a su vez </w:t>
      </w:r>
      <w:r w:rsidR="00AD1B4F">
        <w:t xml:space="preserve">los usuarios puedan compartir entre ellos sus recetas más exquisitas. </w:t>
      </w:r>
    </w:p>
    <w:p w14:paraId="54D71771" w14:textId="77777777" w:rsidR="008C7934" w:rsidRDefault="00227910">
      <w:pPr>
        <w:numPr>
          <w:ilvl w:val="0"/>
          <w:numId w:val="1"/>
        </w:numPr>
        <w:spacing w:after="37" w:line="360" w:lineRule="auto"/>
        <w:ind w:hanging="360"/>
      </w:pPr>
      <w:r>
        <w:rPr>
          <w:b/>
        </w:rPr>
        <w:t xml:space="preserve">Objetivos específicos y funcionalidades: </w:t>
      </w:r>
      <w:r w:rsidR="00AD1B4F">
        <w:t>En este proyecto contamos con que tenemos 2 tipos de usuarios</w:t>
      </w:r>
      <w:r w:rsidR="008C7934">
        <w:t>:</w:t>
      </w:r>
    </w:p>
    <w:p w14:paraId="21C7E0DF" w14:textId="351ED926" w:rsidR="008C7934" w:rsidRDefault="008C7934" w:rsidP="008C7934">
      <w:pPr>
        <w:pStyle w:val="Prrafodelista"/>
        <w:numPr>
          <w:ilvl w:val="0"/>
          <w:numId w:val="2"/>
        </w:numPr>
        <w:spacing w:after="37" w:line="360" w:lineRule="auto"/>
      </w:pPr>
      <w:r>
        <w:rPr>
          <w:b/>
          <w:bCs/>
        </w:rPr>
        <w:t>L</w:t>
      </w:r>
      <w:r w:rsidR="00AD1B4F" w:rsidRPr="008C7934">
        <w:rPr>
          <w:b/>
          <w:bCs/>
        </w:rPr>
        <w:t>os</w:t>
      </w:r>
      <w:r w:rsidR="00AD1B4F">
        <w:t xml:space="preserve"> </w:t>
      </w:r>
      <w:r w:rsidR="00AD1B4F" w:rsidRPr="008C7934">
        <w:rPr>
          <w:b/>
          <w:bCs/>
        </w:rPr>
        <w:t>administradores</w:t>
      </w:r>
      <w:r>
        <w:rPr>
          <w:b/>
          <w:bCs/>
        </w:rPr>
        <w:t xml:space="preserve">: </w:t>
      </w:r>
      <w:r>
        <w:t>Son los encargados de gestionar y desarrollar la aplicación. Tienen acceso completo a todas las funciones, lo que les permite administrar usuario</w:t>
      </w:r>
      <w:r w:rsidR="006338E4">
        <w:t xml:space="preserve"> como crear usuarios almacenando la contraseña de forma encriptada, modificarlos en caso de que sea necesario y eliminar a los usuarios que deseen eliminar su cuenta;</w:t>
      </w:r>
      <w:r>
        <w:t xml:space="preserve"> productos</w:t>
      </w:r>
      <w:r w:rsidR="006338E4">
        <w:t xml:space="preserve"> como insertar una gran cantidad de productos con su precio y supermercado;</w:t>
      </w:r>
      <w:r>
        <w:t xml:space="preserve"> recetas</w:t>
      </w:r>
      <w:r w:rsidR="006338E4">
        <w:t xml:space="preserve"> como agregar recetas que vengan desde un inicio de la aplicación donde esta viene compuesta por un título que sería el nombre del plato, los ingredientes necesarios y una explicación de cómo se haría el plato</w:t>
      </w:r>
      <w:r>
        <w:t xml:space="preserve"> y cualquier otro aspecto de la plataforma</w:t>
      </w:r>
    </w:p>
    <w:p w14:paraId="69A2350D" w14:textId="3C906F70" w:rsidR="00AC6263" w:rsidRDefault="008C7934" w:rsidP="008C7934">
      <w:pPr>
        <w:pStyle w:val="Prrafodelista"/>
        <w:numPr>
          <w:ilvl w:val="0"/>
          <w:numId w:val="2"/>
        </w:numPr>
        <w:spacing w:after="37" w:line="360" w:lineRule="auto"/>
      </w:pPr>
      <w:r>
        <w:rPr>
          <w:b/>
          <w:bCs/>
        </w:rPr>
        <w:t>L</w:t>
      </w:r>
      <w:r w:rsidR="00AD1B4F" w:rsidRPr="008C7934">
        <w:rPr>
          <w:b/>
          <w:bCs/>
        </w:rPr>
        <w:t>os usuarios</w:t>
      </w:r>
      <w:r>
        <w:rPr>
          <w:b/>
          <w:bCs/>
        </w:rPr>
        <w:t>:</w:t>
      </w:r>
      <w:r w:rsidR="00AD1B4F" w:rsidRPr="008C7934">
        <w:rPr>
          <w:b/>
          <w:bCs/>
        </w:rPr>
        <w:t xml:space="preserve"> </w:t>
      </w:r>
      <w:r>
        <w:t xml:space="preserve">Son las personas que utilizan la aplicación para su propósito principal. Al descargar la aplicación, deben registrarse o iniciar sesión para poder acceder a sus funciones. Una vez dentro, podrán explorar </w:t>
      </w:r>
      <w:r w:rsidR="006338E4">
        <w:t xml:space="preserve">los </w:t>
      </w:r>
      <w:r>
        <w:t xml:space="preserve">productos, consultar </w:t>
      </w:r>
      <w:r>
        <w:lastRenderedPageBreak/>
        <w:t>supermercados donde se encuentran disponibles, comparar precios y descubrir recetas relacionadas.</w:t>
      </w:r>
    </w:p>
    <w:p w14:paraId="3A43D52A" w14:textId="19060485" w:rsidR="008C7934" w:rsidRPr="008C7934" w:rsidRDefault="008C7934" w:rsidP="008C7934">
      <w:pPr>
        <w:pStyle w:val="Prrafodelista"/>
        <w:spacing w:after="37" w:line="360" w:lineRule="auto"/>
        <w:ind w:left="1080" w:firstLine="0"/>
      </w:pPr>
      <w:r>
        <w:t>En un principio me centraría en que la base de datos esté bastante completa en cuanto a cantidad de productos</w:t>
      </w:r>
      <w:r w:rsidR="006338E4">
        <w:t>, el filtrado de estos por empresas etc y en un segundo momento y mas complementario estaría la parte de las recetas</w:t>
      </w:r>
    </w:p>
    <w:p w14:paraId="606386AB" w14:textId="46EC868A" w:rsidR="00AC6263" w:rsidRDefault="00227910" w:rsidP="00227910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>Tecnologías y herramientas a utilizar</w:t>
      </w:r>
      <w:r>
        <w:t xml:space="preserve">: </w:t>
      </w:r>
      <w:r w:rsidR="00AD1B4F">
        <w:t xml:space="preserve">Utilizaremos </w:t>
      </w:r>
      <w:r w:rsidR="00AD1B4F" w:rsidRPr="00AD1B4F">
        <w:rPr>
          <w:b/>
          <w:bCs/>
        </w:rPr>
        <w:t>C#</w:t>
      </w:r>
      <w:r w:rsidR="00AD1B4F">
        <w:t xml:space="preserve">, como IDE </w:t>
      </w:r>
      <w:r w:rsidR="00AD1B4F" w:rsidRPr="00AD1B4F">
        <w:rPr>
          <w:b/>
          <w:bCs/>
        </w:rPr>
        <w:t>Visual Studio</w:t>
      </w:r>
      <w:r w:rsidR="008C7934">
        <w:rPr>
          <w:b/>
          <w:bCs/>
        </w:rPr>
        <w:t xml:space="preserve"> </w:t>
      </w:r>
      <w:r w:rsidR="008C7934" w:rsidRPr="008C7934">
        <w:t>y la base de datos en</w:t>
      </w:r>
      <w:r w:rsidR="008C7934">
        <w:rPr>
          <w:b/>
          <w:bCs/>
        </w:rPr>
        <w:t xml:space="preserve"> MySQL</w:t>
      </w:r>
    </w:p>
    <w:p w14:paraId="3F551BC4" w14:textId="77777777" w:rsidR="00227910" w:rsidRDefault="00227910" w:rsidP="00227910">
      <w:pPr>
        <w:spacing w:line="360" w:lineRule="auto"/>
        <w:ind w:left="720" w:firstLine="0"/>
      </w:pPr>
    </w:p>
    <w:p w14:paraId="65324661" w14:textId="77777777" w:rsidR="00AC6263" w:rsidRDefault="00227910">
      <w:pPr>
        <w:ind w:left="-15" w:firstLine="0"/>
      </w:pPr>
      <w:r>
        <w:t xml:space="preserve">Cada alumno tiene un profesor tutor de proyecto, que será al que enviará el anteproyecto (2-3 páginas máximo).  </w:t>
      </w:r>
    </w:p>
    <w:p w14:paraId="54C2E588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p w14:paraId="53EC7AA1" w14:textId="77777777" w:rsidR="00AC6263" w:rsidRDefault="00227910">
      <w:pPr>
        <w:ind w:left="-15" w:firstLine="0"/>
      </w:pPr>
      <w:r>
        <w:t xml:space="preserve">Una vez aprobada la idea, hay que intentar seguir la planificación de entregas marcadas </w:t>
      </w:r>
    </w:p>
    <w:p w14:paraId="322965BB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sectPr w:rsidR="00AC6263">
      <w:pgSz w:w="11906" w:h="16838"/>
      <w:pgMar w:top="1450" w:right="1412" w:bottom="198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51C"/>
    <w:multiLevelType w:val="hybridMultilevel"/>
    <w:tmpl w:val="3ADEACC8"/>
    <w:lvl w:ilvl="0" w:tplc="22CA154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255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E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85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E6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620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C2F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E63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A11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32F70"/>
    <w:multiLevelType w:val="hybridMultilevel"/>
    <w:tmpl w:val="F560E66E"/>
    <w:lvl w:ilvl="0" w:tplc="75B057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63"/>
    <w:rsid w:val="00227910"/>
    <w:rsid w:val="005D78AE"/>
    <w:rsid w:val="006338E4"/>
    <w:rsid w:val="007A121C"/>
    <w:rsid w:val="008C7934"/>
    <w:rsid w:val="009B03C0"/>
    <w:rsid w:val="00AC6263"/>
    <w:rsid w:val="00AD1B4F"/>
    <w:rsid w:val="00F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9D5E"/>
  <w15:docId w15:val="{EB885262-798F-774B-ABB0-B9ACACB2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  <w:jc w:val="both"/>
    </w:pPr>
    <w:rPr>
      <w:rFonts w:ascii="Calibri" w:eastAsia="Calibri" w:hAnsi="Calibri" w:cs="Calibri"/>
      <w:color w:val="000000"/>
      <w:lang w:eastAsia="es-ES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2650"/>
      <w:outlineLvl w:val="0"/>
    </w:pPr>
    <w:rPr>
      <w:rFonts w:ascii="Trebuchet MS" w:eastAsia="Trebuchet MS" w:hAnsi="Trebuchet MS" w:cs="Trebuchet MS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8C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Jorge Herrera</cp:lastModifiedBy>
  <cp:revision>6</cp:revision>
  <dcterms:created xsi:type="dcterms:W3CDTF">2023-03-13T08:06:00Z</dcterms:created>
  <dcterms:modified xsi:type="dcterms:W3CDTF">2025-03-24T21:34:00Z</dcterms:modified>
</cp:coreProperties>
</file>