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0302" w14:textId="77777777" w:rsidR="007E7DD9" w:rsidRDefault="007E7DD9" w:rsidP="007E7DD9">
      <w:r>
        <w:rPr>
          <w:rFonts w:hint="eastAsia"/>
        </w:rPr>
        <w:t>넥슨게임즈가</w:t>
      </w:r>
      <w:r>
        <w:t xml:space="preserve"> 일하는 방식</w:t>
      </w:r>
    </w:p>
    <w:p w14:paraId="2D5A38D9" w14:textId="77777777" w:rsidR="007E7DD9" w:rsidRDefault="007E7DD9" w:rsidP="007E7DD9">
      <w:r>
        <w:rPr>
          <w:rFonts w:hint="eastAsia"/>
        </w:rPr>
        <w:t>유저중심</w:t>
      </w:r>
      <w:r>
        <w:t xml:space="preserve"> 이미지</w:t>
      </w:r>
    </w:p>
    <w:p w14:paraId="79439D7E" w14:textId="77777777" w:rsidR="007E7DD9" w:rsidRDefault="007E7DD9" w:rsidP="007E7DD9">
      <w:r>
        <w:rPr>
          <w:rFonts w:hint="eastAsia"/>
        </w:rPr>
        <w:t>유저중심</w:t>
      </w:r>
    </w:p>
    <w:p w14:paraId="31FDE19C" w14:textId="77777777" w:rsidR="007E7DD9" w:rsidRDefault="007E7DD9" w:rsidP="007E7DD9">
      <w:r>
        <w:rPr>
          <w:rFonts w:hint="eastAsia"/>
        </w:rPr>
        <w:t>가장</w:t>
      </w:r>
      <w:r>
        <w:t xml:space="preserve"> 먼저 유저 입장에서 생각합니다.</w:t>
      </w:r>
    </w:p>
    <w:p w14:paraId="73C4FACE" w14:textId="77777777" w:rsidR="007E7DD9" w:rsidRDefault="007E7DD9" w:rsidP="007E7DD9"/>
    <w:p w14:paraId="66D6A892" w14:textId="77777777" w:rsidR="007E7DD9" w:rsidRDefault="007E7DD9" w:rsidP="007E7DD9">
      <w:r>
        <w:rPr>
          <w:rFonts w:hint="eastAsia"/>
        </w:rPr>
        <w:t>우리의</w:t>
      </w:r>
      <w:r>
        <w:t xml:space="preserve"> 모든 일은 유저로부터 나온다고 믿기에,</w:t>
      </w:r>
    </w:p>
    <w:p w14:paraId="540DCD11" w14:textId="77777777" w:rsidR="007E7DD9" w:rsidRDefault="007E7DD9" w:rsidP="007E7DD9">
      <w:r>
        <w:rPr>
          <w:rFonts w:hint="eastAsia"/>
        </w:rPr>
        <w:t>유저가</w:t>
      </w:r>
      <w:r>
        <w:t xml:space="preserve"> 재미를 온전히 느낄 수 있는 게임을 만듭니다.</w:t>
      </w:r>
    </w:p>
    <w:p w14:paraId="3080F1D3" w14:textId="77777777" w:rsidR="007E7DD9" w:rsidRDefault="007E7DD9" w:rsidP="007E7DD9">
      <w:r>
        <w:rPr>
          <w:rFonts w:hint="eastAsia"/>
        </w:rPr>
        <w:t>‘어떻게</w:t>
      </w:r>
      <w:r>
        <w:t xml:space="preserve"> 하면 유저가 재미있을까?’</w:t>
      </w:r>
    </w:p>
    <w:p w14:paraId="5DC9EDAA" w14:textId="77777777" w:rsidR="007E7DD9" w:rsidRDefault="007E7DD9" w:rsidP="007E7DD9">
      <w:r>
        <w:rPr>
          <w:rFonts w:hint="eastAsia"/>
        </w:rPr>
        <w:t>이</w:t>
      </w:r>
      <w:r>
        <w:t xml:space="preserve"> 질문은 마치 길을 잃었을 때 갈 방향을 알려주는 북극성처럼,</w:t>
      </w:r>
    </w:p>
    <w:p w14:paraId="26AF6D93" w14:textId="77777777" w:rsidR="007E7DD9" w:rsidRDefault="007E7DD9" w:rsidP="007E7DD9">
      <w:r>
        <w:rPr>
          <w:rFonts w:hint="eastAsia"/>
        </w:rPr>
        <w:t>개발</w:t>
      </w:r>
      <w:r>
        <w:t xml:space="preserve"> 중 어떻게 해야할 지 고민스러울 때 가야할 길을 알려주는 지표가 됩니다.</w:t>
      </w:r>
    </w:p>
    <w:p w14:paraId="330B5993" w14:textId="77777777" w:rsidR="007E7DD9" w:rsidRDefault="007E7DD9" w:rsidP="007E7DD9"/>
    <w:p w14:paraId="55782695" w14:textId="77777777" w:rsidR="007E7DD9" w:rsidRDefault="007E7DD9" w:rsidP="007E7DD9">
      <w:r>
        <w:rPr>
          <w:rFonts w:hint="eastAsia"/>
        </w:rPr>
        <w:t>유저중심</w:t>
      </w:r>
      <w:r>
        <w:t xml:space="preserve"> 이미지</w:t>
      </w:r>
    </w:p>
    <w:p w14:paraId="7D6CF539" w14:textId="77777777" w:rsidR="007E7DD9" w:rsidRDefault="007E7DD9" w:rsidP="007E7DD9">
      <w:r>
        <w:rPr>
          <w:rFonts w:hint="eastAsia"/>
        </w:rPr>
        <w:t>용기</w:t>
      </w:r>
    </w:p>
    <w:p w14:paraId="58087667" w14:textId="77777777" w:rsidR="007E7DD9" w:rsidRDefault="007E7DD9" w:rsidP="007E7DD9">
      <w:r>
        <w:rPr>
          <w:rFonts w:hint="eastAsia"/>
        </w:rPr>
        <w:t>개척자로서의</w:t>
      </w:r>
      <w:r>
        <w:t xml:space="preserve"> 용기를 냅니다.</w:t>
      </w:r>
    </w:p>
    <w:p w14:paraId="57B3406F" w14:textId="77777777" w:rsidR="007E7DD9" w:rsidRDefault="007E7DD9" w:rsidP="007E7DD9"/>
    <w:p w14:paraId="12BBB533" w14:textId="77777777" w:rsidR="007E7DD9" w:rsidRDefault="007E7DD9" w:rsidP="007E7DD9">
      <w:r>
        <w:rPr>
          <w:rFonts w:hint="eastAsia"/>
        </w:rPr>
        <w:t>아무도</w:t>
      </w:r>
      <w:r>
        <w:t xml:space="preserve"> 가보지 않은 길을 처음 가는 것은 불확실성의 리스크가 있습니다.</w:t>
      </w:r>
    </w:p>
    <w:p w14:paraId="462314F5" w14:textId="77777777" w:rsidR="007E7DD9" w:rsidRDefault="007E7DD9" w:rsidP="007E7DD9">
      <w:r>
        <w:rPr>
          <w:rFonts w:hint="eastAsia"/>
        </w:rPr>
        <w:t>하지만</w:t>
      </w:r>
      <w:r>
        <w:t xml:space="preserve"> 그 불확실성의 리스크를 감수하고 먼저 나아가는 사람만이 개척자가 될 수 있습니다.</w:t>
      </w:r>
    </w:p>
    <w:p w14:paraId="4AE7D405" w14:textId="77777777" w:rsidR="007E7DD9" w:rsidRDefault="007E7DD9" w:rsidP="007E7DD9">
      <w:r>
        <w:rPr>
          <w:rFonts w:hint="eastAsia"/>
        </w:rPr>
        <w:t>개척자에게</w:t>
      </w:r>
      <w:r>
        <w:t xml:space="preserve"> 돌아오는 보상은 한발 </w:t>
      </w:r>
      <w:proofErr w:type="gramStart"/>
      <w:r>
        <w:t>앞 서</w:t>
      </w:r>
      <w:proofErr w:type="gramEnd"/>
      <w:r>
        <w:t xml:space="preserve"> 나아간 용기에 대한 대가입니다.</w:t>
      </w:r>
    </w:p>
    <w:p w14:paraId="3ABD9590" w14:textId="77777777" w:rsidR="007E7DD9" w:rsidRDefault="007E7DD9" w:rsidP="007E7DD9">
      <w:r>
        <w:rPr>
          <w:rFonts w:hint="eastAsia"/>
        </w:rPr>
        <w:t>‘이런</w:t>
      </w:r>
      <w:r>
        <w:t xml:space="preserve"> 특징이 있는 게임 중 성공한 게임은 지금까지 없었는데?’ 라는 질문은 접어두세요.</w:t>
      </w:r>
    </w:p>
    <w:p w14:paraId="161F95AC" w14:textId="77777777" w:rsidR="007E7DD9" w:rsidRDefault="007E7DD9" w:rsidP="007E7DD9">
      <w:r>
        <w:rPr>
          <w:rFonts w:hint="eastAsia"/>
        </w:rPr>
        <w:t>재미의</w:t>
      </w:r>
      <w:r>
        <w:t xml:space="preserve"> 본질과 유저에 집중하여 우리가 그 첫번째 사례를 만들 것입니다.</w:t>
      </w:r>
    </w:p>
    <w:p w14:paraId="54BDB196" w14:textId="77777777" w:rsidR="007E7DD9" w:rsidRDefault="007E7DD9" w:rsidP="007E7DD9"/>
    <w:p w14:paraId="0C52B9FC" w14:textId="77777777" w:rsidR="007E7DD9" w:rsidRDefault="007E7DD9" w:rsidP="007E7DD9">
      <w:r>
        <w:rPr>
          <w:rFonts w:hint="eastAsia"/>
        </w:rPr>
        <w:t>유저중심</w:t>
      </w:r>
      <w:r>
        <w:t xml:space="preserve"> 이미지</w:t>
      </w:r>
    </w:p>
    <w:p w14:paraId="5CB5C100" w14:textId="77777777" w:rsidR="007E7DD9" w:rsidRDefault="007E7DD9" w:rsidP="007E7DD9">
      <w:r>
        <w:rPr>
          <w:rFonts w:hint="eastAsia"/>
        </w:rPr>
        <w:t>효율성</w:t>
      </w:r>
    </w:p>
    <w:p w14:paraId="43BA0FA4" w14:textId="77777777" w:rsidR="007E7DD9" w:rsidRDefault="007E7DD9" w:rsidP="007E7DD9">
      <w:r>
        <w:rPr>
          <w:rFonts w:hint="eastAsia"/>
        </w:rPr>
        <w:t>정말</w:t>
      </w:r>
      <w:r>
        <w:t xml:space="preserve"> 필요한 일에 집중합니다.</w:t>
      </w:r>
    </w:p>
    <w:p w14:paraId="53F6DCF8" w14:textId="77777777" w:rsidR="007E7DD9" w:rsidRDefault="007E7DD9" w:rsidP="007E7DD9"/>
    <w:p w14:paraId="4088007E" w14:textId="77777777" w:rsidR="007E7DD9" w:rsidRDefault="007E7DD9" w:rsidP="007E7DD9">
      <w:r>
        <w:rPr>
          <w:rFonts w:hint="eastAsia"/>
        </w:rPr>
        <w:t>우리는</w:t>
      </w:r>
      <w:r>
        <w:t xml:space="preserve"> 정말 필요한 일을 합니다.</w:t>
      </w:r>
    </w:p>
    <w:p w14:paraId="3C87B8EA" w14:textId="77777777" w:rsidR="007E7DD9" w:rsidRDefault="007E7DD9" w:rsidP="007E7DD9">
      <w:r>
        <w:rPr>
          <w:rFonts w:hint="eastAsia"/>
        </w:rPr>
        <w:t>비효율적인</w:t>
      </w:r>
      <w:r>
        <w:t xml:space="preserve"> 일, 중복되는 일, 수포로 돌아가는 일을 없애기 위해 노력합니다.</w:t>
      </w:r>
    </w:p>
    <w:p w14:paraId="3DCDCC5D" w14:textId="77777777" w:rsidR="007E7DD9" w:rsidRDefault="007E7DD9" w:rsidP="007E7DD9">
      <w:r>
        <w:rPr>
          <w:rFonts w:hint="eastAsia"/>
        </w:rPr>
        <w:t>우리의</w:t>
      </w:r>
      <w:r>
        <w:t xml:space="preserve"> 시간과 노력은 회사의 그 무엇보다도 큰 자산이기에,</w:t>
      </w:r>
    </w:p>
    <w:p w14:paraId="1B25E015" w14:textId="77777777" w:rsidR="007E7DD9" w:rsidRDefault="007E7DD9" w:rsidP="007E7DD9">
      <w:r>
        <w:rPr>
          <w:rFonts w:hint="eastAsia"/>
        </w:rPr>
        <w:t>효율적이고</w:t>
      </w:r>
      <w:r>
        <w:t xml:space="preserve"> 합리적인 개발 프로세스를 통해 ‘정말 필요한 일＇을 잘 해내는 데에 집중합니다.</w:t>
      </w:r>
    </w:p>
    <w:p w14:paraId="1712465F" w14:textId="77777777" w:rsidR="007E7DD9" w:rsidRDefault="007E7DD9" w:rsidP="007E7DD9">
      <w:r>
        <w:rPr>
          <w:rFonts w:hint="eastAsia"/>
        </w:rPr>
        <w:t>넥슨게임즈의</w:t>
      </w:r>
      <w:r>
        <w:t xml:space="preserve"> 구성원이라면 누구나 비효율을 방관하지 않고</w:t>
      </w:r>
    </w:p>
    <w:p w14:paraId="33225B97" w14:textId="77777777" w:rsidR="007E7DD9" w:rsidRDefault="007E7DD9" w:rsidP="007E7DD9">
      <w:r>
        <w:rPr>
          <w:rFonts w:hint="eastAsia"/>
        </w:rPr>
        <w:t>정상화를</w:t>
      </w:r>
      <w:r>
        <w:t xml:space="preserve"> 위한 의견을 제시하며 행동합니다.</w:t>
      </w:r>
    </w:p>
    <w:p w14:paraId="482088B8" w14:textId="77777777" w:rsidR="007E7DD9" w:rsidRDefault="007E7DD9" w:rsidP="007E7DD9"/>
    <w:p w14:paraId="2329E505" w14:textId="77777777" w:rsidR="007E7DD9" w:rsidRDefault="007E7DD9" w:rsidP="007E7DD9">
      <w:r>
        <w:rPr>
          <w:rFonts w:hint="eastAsia"/>
        </w:rPr>
        <w:t>유저중심</w:t>
      </w:r>
      <w:r>
        <w:t xml:space="preserve"> 이미지</w:t>
      </w:r>
    </w:p>
    <w:p w14:paraId="1943B30E" w14:textId="77777777" w:rsidR="007E7DD9" w:rsidRDefault="007E7DD9" w:rsidP="007E7DD9">
      <w:r>
        <w:rPr>
          <w:rFonts w:hint="eastAsia"/>
        </w:rPr>
        <w:t>권한과</w:t>
      </w:r>
      <w:r>
        <w:t xml:space="preserve"> 책임</w:t>
      </w:r>
    </w:p>
    <w:p w14:paraId="5538E971" w14:textId="77777777" w:rsidR="007E7DD9" w:rsidRDefault="007E7DD9" w:rsidP="007E7DD9">
      <w:r>
        <w:rPr>
          <w:rFonts w:hint="eastAsia"/>
        </w:rPr>
        <w:t>자율적</w:t>
      </w:r>
      <w:r>
        <w:t xml:space="preserve"> 조직 안에서 전문가들이 스스로 일합니다.</w:t>
      </w:r>
    </w:p>
    <w:p w14:paraId="0360673A" w14:textId="77777777" w:rsidR="007E7DD9" w:rsidRDefault="007E7DD9" w:rsidP="007E7DD9"/>
    <w:p w14:paraId="2464C103" w14:textId="77777777" w:rsidR="007E7DD9" w:rsidRDefault="007E7DD9" w:rsidP="007E7DD9">
      <w:r>
        <w:rPr>
          <w:rFonts w:hint="eastAsia"/>
        </w:rPr>
        <w:t>넥슨게임즈</w:t>
      </w:r>
      <w:r>
        <w:t xml:space="preserve"> 안의 스튜디오 단위 조직은 게임에 대한 온전한 권한과 책임이 있는 자율적 조직입니다.</w:t>
      </w:r>
    </w:p>
    <w:p w14:paraId="484D589F" w14:textId="77777777" w:rsidR="007E7DD9" w:rsidRDefault="007E7DD9" w:rsidP="007E7DD9">
      <w:r>
        <w:rPr>
          <w:rFonts w:hint="eastAsia"/>
        </w:rPr>
        <w:t>스튜디오별</w:t>
      </w:r>
      <w:r>
        <w:t xml:space="preserve"> 자율적 조직체계 안에서 우리의 능력이 극대화된다고 믿습니다.</w:t>
      </w:r>
    </w:p>
    <w:p w14:paraId="5A4D9F01" w14:textId="77777777" w:rsidR="007E7DD9" w:rsidRDefault="007E7DD9" w:rsidP="007E7DD9">
      <w:r>
        <w:rPr>
          <w:rFonts w:hint="eastAsia"/>
        </w:rPr>
        <w:t>조직을</w:t>
      </w:r>
      <w:r>
        <w:t xml:space="preserve"> 이루는 구성원들 역시, 스스로 움직이는 자율적인 전문가들입니다.</w:t>
      </w:r>
    </w:p>
    <w:p w14:paraId="6ED9E1FF" w14:textId="77777777" w:rsidR="007E7DD9" w:rsidRDefault="007E7DD9" w:rsidP="007E7DD9">
      <w:r>
        <w:rPr>
          <w:rFonts w:hint="eastAsia"/>
        </w:rPr>
        <w:t>우리는</w:t>
      </w:r>
      <w:r>
        <w:t xml:space="preserve"> 규제와 체계보다 비전과 맥락으로 움직입니다. 누군가 시켜서 하는 일만 하지 않습니다.</w:t>
      </w:r>
    </w:p>
    <w:p w14:paraId="37BFDE69" w14:textId="77777777" w:rsidR="007E7DD9" w:rsidRDefault="007E7DD9" w:rsidP="007E7DD9">
      <w:r>
        <w:rPr>
          <w:rFonts w:hint="eastAsia"/>
        </w:rPr>
        <w:t>더</w:t>
      </w:r>
      <w:r>
        <w:t xml:space="preserve"> 좋은 게임을 만들기 위해 필요한 일들을 스스로 만듭니다.</w:t>
      </w:r>
    </w:p>
    <w:p w14:paraId="56C435D7" w14:textId="77777777" w:rsidR="007E7DD9" w:rsidRDefault="007E7DD9" w:rsidP="007E7DD9"/>
    <w:p w14:paraId="40524ED3" w14:textId="77777777" w:rsidR="007E7DD9" w:rsidRDefault="007E7DD9" w:rsidP="007E7DD9">
      <w:r>
        <w:rPr>
          <w:rFonts w:hint="eastAsia"/>
        </w:rPr>
        <w:t>유저중심</w:t>
      </w:r>
      <w:r>
        <w:t xml:space="preserve"> 이미지</w:t>
      </w:r>
    </w:p>
    <w:p w14:paraId="30A6C6B3" w14:textId="77777777" w:rsidR="007E7DD9" w:rsidRDefault="007E7DD9" w:rsidP="007E7DD9">
      <w:r>
        <w:rPr>
          <w:rFonts w:hint="eastAsia"/>
        </w:rPr>
        <w:t>주인의식</w:t>
      </w:r>
      <w:r>
        <w:t>/오너십</w:t>
      </w:r>
    </w:p>
    <w:p w14:paraId="092196E6" w14:textId="77777777" w:rsidR="007E7DD9" w:rsidRDefault="007E7DD9" w:rsidP="007E7DD9">
      <w:r>
        <w:rPr>
          <w:rFonts w:hint="eastAsia"/>
        </w:rPr>
        <w:t>한</w:t>
      </w:r>
      <w:r>
        <w:t xml:space="preserve"> 발자국 더 나아갑니다.</w:t>
      </w:r>
    </w:p>
    <w:p w14:paraId="68A6AF2C" w14:textId="77777777" w:rsidR="007E7DD9" w:rsidRDefault="007E7DD9" w:rsidP="007E7DD9"/>
    <w:p w14:paraId="5D9B1EF9" w14:textId="77777777" w:rsidR="007E7DD9" w:rsidRDefault="007E7DD9" w:rsidP="007E7DD9">
      <w:r>
        <w:rPr>
          <w:rFonts w:hint="eastAsia"/>
        </w:rPr>
        <w:t>누구나</w:t>
      </w:r>
      <w:r>
        <w:t xml:space="preserve"> 할 수 있는 보통의 수준에 타협하지 않고, 한 발자국 더 나아갑니다.</w:t>
      </w:r>
    </w:p>
    <w:p w14:paraId="23001731" w14:textId="77777777" w:rsidR="007E7DD9" w:rsidRDefault="007E7DD9" w:rsidP="007E7DD9">
      <w:r>
        <w:rPr>
          <w:rFonts w:hint="eastAsia"/>
        </w:rPr>
        <w:lastRenderedPageBreak/>
        <w:t>모든</w:t>
      </w:r>
      <w:r>
        <w:t xml:space="preserve"> 개발 요소에서 한 발자국 더 나아간 결과를 만들 때 비로소 더 좋은 게임이 완성된다고 믿습니다.</w:t>
      </w:r>
    </w:p>
    <w:p w14:paraId="55867962" w14:textId="77777777" w:rsidR="007E7DD9" w:rsidRDefault="007E7DD9" w:rsidP="007E7DD9">
      <w:r>
        <w:rPr>
          <w:rFonts w:hint="eastAsia"/>
        </w:rPr>
        <w:t>미래에</w:t>
      </w:r>
      <w:r>
        <w:t xml:space="preserve"> 우리의 게임을 보며 ‘이 부분은 내가 만들었어!’ 라고</w:t>
      </w:r>
    </w:p>
    <w:p w14:paraId="22EB827D" w14:textId="77777777" w:rsidR="007E7DD9" w:rsidRDefault="007E7DD9" w:rsidP="007E7DD9">
      <w:r>
        <w:rPr>
          <w:rFonts w:hint="eastAsia"/>
        </w:rPr>
        <w:t>자랑스럽게</w:t>
      </w:r>
      <w:r>
        <w:t xml:space="preserve"> 이야기하는 순간을 상상하며 내 이름을 걸고 누구나 쉽게</w:t>
      </w:r>
    </w:p>
    <w:p w14:paraId="3FF9BFBD" w14:textId="77777777" w:rsidR="007E7DD9" w:rsidRDefault="007E7DD9" w:rsidP="007E7DD9">
      <w:r>
        <w:rPr>
          <w:rFonts w:hint="eastAsia"/>
        </w:rPr>
        <w:t>도달할</w:t>
      </w:r>
      <w:r>
        <w:t xml:space="preserve"> 수 없는 차이를 만들기 위해 몰입합니다.</w:t>
      </w:r>
    </w:p>
    <w:p w14:paraId="6B3D96B1" w14:textId="77777777" w:rsidR="007E7DD9" w:rsidRDefault="007E7DD9" w:rsidP="007E7DD9">
      <w:r>
        <w:rPr>
          <w:rFonts w:hint="eastAsia"/>
        </w:rPr>
        <w:t>우리의</w:t>
      </w:r>
      <w:r>
        <w:t xml:space="preserve"> 커리어에 빛나는 한 줄이 넥슨게임즈에서 완성될 것입니다.</w:t>
      </w:r>
    </w:p>
    <w:p w14:paraId="34CAE6C2" w14:textId="77777777" w:rsidR="007E7DD9" w:rsidRDefault="007E7DD9" w:rsidP="007E7DD9"/>
    <w:p w14:paraId="67036E06" w14:textId="77777777" w:rsidR="007E7DD9" w:rsidRDefault="007E7DD9" w:rsidP="007E7DD9">
      <w:r>
        <w:rPr>
          <w:rFonts w:hint="eastAsia"/>
        </w:rPr>
        <w:t>유저중심</w:t>
      </w:r>
      <w:r>
        <w:t xml:space="preserve"> 이미지</w:t>
      </w:r>
    </w:p>
    <w:p w14:paraId="09A0DC50" w14:textId="77777777" w:rsidR="007E7DD9" w:rsidRDefault="007E7DD9" w:rsidP="007E7DD9">
      <w:r>
        <w:rPr>
          <w:rFonts w:hint="eastAsia"/>
        </w:rPr>
        <w:t>솔직함</w:t>
      </w:r>
    </w:p>
    <w:p w14:paraId="7B308D66" w14:textId="77777777" w:rsidR="007E7DD9" w:rsidRDefault="007E7DD9" w:rsidP="007E7DD9">
      <w:r>
        <w:rPr>
          <w:rFonts w:hint="eastAsia"/>
        </w:rPr>
        <w:t>솔직하게</w:t>
      </w:r>
      <w:r>
        <w:t xml:space="preserve"> 말합니다.</w:t>
      </w:r>
    </w:p>
    <w:p w14:paraId="10AD85EF" w14:textId="77777777" w:rsidR="007E7DD9" w:rsidRDefault="007E7DD9" w:rsidP="007E7DD9"/>
    <w:p w14:paraId="6BF7C94F" w14:textId="77777777" w:rsidR="007E7DD9" w:rsidRDefault="007E7DD9" w:rsidP="007E7DD9">
      <w:r>
        <w:rPr>
          <w:rFonts w:hint="eastAsia"/>
        </w:rPr>
        <w:t>우리의</w:t>
      </w:r>
      <w:r>
        <w:t xml:space="preserve"> 생각을 눈치보지 않고 자유롭게 말합니다.</w:t>
      </w:r>
    </w:p>
    <w:p w14:paraId="1BF2D157" w14:textId="77777777" w:rsidR="007E7DD9" w:rsidRDefault="007E7DD9" w:rsidP="007E7DD9">
      <w:r>
        <w:rPr>
          <w:rFonts w:hint="eastAsia"/>
        </w:rPr>
        <w:t>궁금한</w:t>
      </w:r>
      <w:r>
        <w:t xml:space="preserve"> 것은 물어보고, 문제라고 생각하는 것은 말합니다.</w:t>
      </w:r>
    </w:p>
    <w:p w14:paraId="4D55B0F9" w14:textId="77777777" w:rsidR="007E7DD9" w:rsidRDefault="007E7DD9" w:rsidP="007E7DD9">
      <w:r>
        <w:rPr>
          <w:rFonts w:hint="eastAsia"/>
        </w:rPr>
        <w:t>동의하지</w:t>
      </w:r>
      <w:r>
        <w:t xml:space="preserve"> 않는다면 반대의견을 제시하고, 더 나은 아이디어가 있다면 제안합니다.</w:t>
      </w:r>
    </w:p>
    <w:p w14:paraId="6B732D67" w14:textId="77777777" w:rsidR="007E7DD9" w:rsidRDefault="007E7DD9" w:rsidP="007E7DD9">
      <w:r>
        <w:rPr>
          <w:rFonts w:hint="eastAsia"/>
        </w:rPr>
        <w:t>우리의</w:t>
      </w:r>
      <w:r>
        <w:t xml:space="preserve"> 솔직함이 더 나은 미래의 결과를 만든다고 믿기 때문에</w:t>
      </w:r>
    </w:p>
    <w:p w14:paraId="3CA1A64E" w14:textId="77777777" w:rsidR="007E7DD9" w:rsidRDefault="007E7DD9" w:rsidP="007E7DD9">
      <w:r>
        <w:rPr>
          <w:rFonts w:hint="eastAsia"/>
        </w:rPr>
        <w:t>당면한</w:t>
      </w:r>
      <w:r>
        <w:t xml:space="preserve"> 결과보다 솔직함에 더 큰 가치를 둡니다. 혹여 실수를 했다 하더라도</w:t>
      </w:r>
    </w:p>
    <w:p w14:paraId="2075C8BE" w14:textId="77777777" w:rsidR="007E7DD9" w:rsidRDefault="007E7DD9" w:rsidP="007E7DD9">
      <w:r>
        <w:rPr>
          <w:rFonts w:hint="eastAsia"/>
        </w:rPr>
        <w:t>솔직함을</w:t>
      </w:r>
      <w:r>
        <w:t xml:space="preserve"> 무엇보다 우선시하며, 향후 프로세스를 개선하는 데 집중합니다.</w:t>
      </w:r>
    </w:p>
    <w:p w14:paraId="61A2E2A9" w14:textId="77777777" w:rsidR="007E7DD9" w:rsidRDefault="007E7DD9" w:rsidP="007E7DD9"/>
    <w:p w14:paraId="40DE4BBB" w14:textId="77777777" w:rsidR="007E7DD9" w:rsidRDefault="007E7DD9" w:rsidP="007E7DD9">
      <w:r>
        <w:rPr>
          <w:rFonts w:hint="eastAsia"/>
        </w:rPr>
        <w:t>유저중심</w:t>
      </w:r>
      <w:r>
        <w:t xml:space="preserve"> 이미지</w:t>
      </w:r>
    </w:p>
    <w:p w14:paraId="2B0C12B6" w14:textId="77777777" w:rsidR="007E7DD9" w:rsidRDefault="007E7DD9" w:rsidP="007E7DD9">
      <w:r>
        <w:rPr>
          <w:rFonts w:hint="eastAsia"/>
        </w:rPr>
        <w:t>커뮤니케이션</w:t>
      </w:r>
      <w:r>
        <w:t>/명확성</w:t>
      </w:r>
    </w:p>
    <w:p w14:paraId="0936986D" w14:textId="77777777" w:rsidR="007E7DD9" w:rsidRDefault="007E7DD9" w:rsidP="007E7DD9">
      <w:r>
        <w:rPr>
          <w:rFonts w:hint="eastAsia"/>
        </w:rPr>
        <w:t>명확하게</w:t>
      </w:r>
      <w:r>
        <w:t xml:space="preserve"> 커뮤니케이션 합니다.</w:t>
      </w:r>
    </w:p>
    <w:p w14:paraId="0E824BF1" w14:textId="77777777" w:rsidR="007E7DD9" w:rsidRDefault="007E7DD9" w:rsidP="007E7DD9"/>
    <w:p w14:paraId="37A814D3" w14:textId="77777777" w:rsidR="007E7DD9" w:rsidRDefault="007E7DD9" w:rsidP="007E7DD9">
      <w:r>
        <w:rPr>
          <w:rFonts w:hint="eastAsia"/>
        </w:rPr>
        <w:t>누구나</w:t>
      </w:r>
      <w:r>
        <w:t xml:space="preserve"> 이해하기 쉽도록 간결하고 명확하게 전달합니다.</w:t>
      </w:r>
    </w:p>
    <w:p w14:paraId="4633A5F0" w14:textId="77777777" w:rsidR="007E7DD9" w:rsidRDefault="007E7DD9" w:rsidP="007E7DD9">
      <w:r>
        <w:rPr>
          <w:rFonts w:hint="eastAsia"/>
        </w:rPr>
        <w:t>우리는</w:t>
      </w:r>
      <w:r>
        <w:t xml:space="preserve"> 포장보다 내용에 집중합니다. 전달하는 형식은 전혀 중요하지 않습니다.</w:t>
      </w:r>
    </w:p>
    <w:p w14:paraId="4671C65F" w14:textId="77777777" w:rsidR="007E7DD9" w:rsidRDefault="007E7DD9" w:rsidP="007E7DD9">
      <w:r>
        <w:rPr>
          <w:rFonts w:hint="eastAsia"/>
        </w:rPr>
        <w:t>핵심을</w:t>
      </w:r>
      <w:r>
        <w:t xml:space="preserve"> 읽기 힘든 화려한 PPT보다, 전달하고자 하는 메시지 한 문장을 도출하기 위해 노력합니다.</w:t>
      </w:r>
    </w:p>
    <w:p w14:paraId="15D410B8" w14:textId="77777777" w:rsidR="007E7DD9" w:rsidRDefault="007E7DD9" w:rsidP="007E7DD9">
      <w:r>
        <w:rPr>
          <w:rFonts w:hint="eastAsia"/>
        </w:rPr>
        <w:lastRenderedPageBreak/>
        <w:t>메시지를</w:t>
      </w:r>
      <w:r>
        <w:t xml:space="preserve"> 누락없이 그리고 오해없이 전달함으로써, 상대가 엉뚱한 방향으로 가지 않도록 합니다.</w:t>
      </w:r>
    </w:p>
    <w:p w14:paraId="331851EB" w14:textId="03920D08" w:rsidR="00EC5304" w:rsidRPr="007E7DD9" w:rsidRDefault="007E7DD9" w:rsidP="007E7DD9">
      <w:r>
        <w:rPr>
          <w:rFonts w:hint="eastAsia"/>
        </w:rPr>
        <w:t>항상</w:t>
      </w:r>
      <w:r>
        <w:t xml:space="preserve"> 모두가 서로 동기화 되어 있음으로써 소통의 효율성을 </w:t>
      </w:r>
      <w:proofErr w:type="gramStart"/>
      <w:r>
        <w:t>극대화 합니다</w:t>
      </w:r>
      <w:proofErr w:type="gramEnd"/>
      <w:r>
        <w:t>.</w:t>
      </w:r>
    </w:p>
    <w:sectPr w:rsidR="00EC5304" w:rsidRPr="007E7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124"/>
    <w:multiLevelType w:val="multilevel"/>
    <w:tmpl w:val="DCAC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05F"/>
    <w:multiLevelType w:val="multilevel"/>
    <w:tmpl w:val="2014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32AC"/>
    <w:multiLevelType w:val="multilevel"/>
    <w:tmpl w:val="4DA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E44CC"/>
    <w:multiLevelType w:val="multilevel"/>
    <w:tmpl w:val="EFF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2500B"/>
    <w:multiLevelType w:val="multilevel"/>
    <w:tmpl w:val="13A8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550D3"/>
    <w:multiLevelType w:val="multilevel"/>
    <w:tmpl w:val="E02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A7293"/>
    <w:multiLevelType w:val="multilevel"/>
    <w:tmpl w:val="8E2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03AFB"/>
    <w:multiLevelType w:val="multilevel"/>
    <w:tmpl w:val="BBD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3703A"/>
    <w:multiLevelType w:val="multilevel"/>
    <w:tmpl w:val="7D2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57F92"/>
    <w:multiLevelType w:val="multilevel"/>
    <w:tmpl w:val="A912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24F31"/>
    <w:multiLevelType w:val="multilevel"/>
    <w:tmpl w:val="A118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A065F"/>
    <w:multiLevelType w:val="multilevel"/>
    <w:tmpl w:val="4E1E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A72C2"/>
    <w:multiLevelType w:val="multilevel"/>
    <w:tmpl w:val="B6E0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1798A"/>
    <w:multiLevelType w:val="multilevel"/>
    <w:tmpl w:val="092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C2C5D"/>
    <w:multiLevelType w:val="multilevel"/>
    <w:tmpl w:val="6F6C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1786F"/>
    <w:multiLevelType w:val="multilevel"/>
    <w:tmpl w:val="14E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738CF"/>
    <w:multiLevelType w:val="multilevel"/>
    <w:tmpl w:val="39C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A4F73"/>
    <w:multiLevelType w:val="multilevel"/>
    <w:tmpl w:val="5540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0058B"/>
    <w:multiLevelType w:val="multilevel"/>
    <w:tmpl w:val="9374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A7502"/>
    <w:multiLevelType w:val="multilevel"/>
    <w:tmpl w:val="31C6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078D5"/>
    <w:multiLevelType w:val="multilevel"/>
    <w:tmpl w:val="CBE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9053E"/>
    <w:multiLevelType w:val="multilevel"/>
    <w:tmpl w:val="9848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C877CE"/>
    <w:multiLevelType w:val="multilevel"/>
    <w:tmpl w:val="C05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74FEB"/>
    <w:multiLevelType w:val="multilevel"/>
    <w:tmpl w:val="50C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85FC8"/>
    <w:multiLevelType w:val="multilevel"/>
    <w:tmpl w:val="78C0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94F1E"/>
    <w:multiLevelType w:val="multilevel"/>
    <w:tmpl w:val="DBE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C2072"/>
    <w:multiLevelType w:val="multilevel"/>
    <w:tmpl w:val="C04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D116C"/>
    <w:multiLevelType w:val="multilevel"/>
    <w:tmpl w:val="2CE4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66E29"/>
    <w:multiLevelType w:val="multilevel"/>
    <w:tmpl w:val="C90E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9550A"/>
    <w:multiLevelType w:val="multilevel"/>
    <w:tmpl w:val="682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44B5E"/>
    <w:multiLevelType w:val="multilevel"/>
    <w:tmpl w:val="468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F492A"/>
    <w:multiLevelType w:val="multilevel"/>
    <w:tmpl w:val="212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C0673"/>
    <w:multiLevelType w:val="multilevel"/>
    <w:tmpl w:val="13EA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C28EF"/>
    <w:multiLevelType w:val="multilevel"/>
    <w:tmpl w:val="2A80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63A66"/>
    <w:multiLevelType w:val="multilevel"/>
    <w:tmpl w:val="4448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E70F4"/>
    <w:multiLevelType w:val="multilevel"/>
    <w:tmpl w:val="2D9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6029D"/>
    <w:multiLevelType w:val="multilevel"/>
    <w:tmpl w:val="F192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8914B6"/>
    <w:multiLevelType w:val="multilevel"/>
    <w:tmpl w:val="A25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D2ED3"/>
    <w:multiLevelType w:val="multilevel"/>
    <w:tmpl w:val="199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837095">
    <w:abstractNumId w:val="15"/>
  </w:num>
  <w:num w:numId="2" w16cid:durableId="93864670">
    <w:abstractNumId w:val="8"/>
  </w:num>
  <w:num w:numId="3" w16cid:durableId="2076203797">
    <w:abstractNumId w:val="4"/>
  </w:num>
  <w:num w:numId="4" w16cid:durableId="894466446">
    <w:abstractNumId w:val="0"/>
  </w:num>
  <w:num w:numId="5" w16cid:durableId="954092966">
    <w:abstractNumId w:val="3"/>
  </w:num>
  <w:num w:numId="6" w16cid:durableId="471017605">
    <w:abstractNumId w:val="12"/>
  </w:num>
  <w:num w:numId="7" w16cid:durableId="1418286568">
    <w:abstractNumId w:val="11"/>
  </w:num>
  <w:num w:numId="8" w16cid:durableId="1185095143">
    <w:abstractNumId w:val="34"/>
  </w:num>
  <w:num w:numId="9" w16cid:durableId="1506480421">
    <w:abstractNumId w:val="28"/>
  </w:num>
  <w:num w:numId="10" w16cid:durableId="2126188129">
    <w:abstractNumId w:val="31"/>
  </w:num>
  <w:num w:numId="11" w16cid:durableId="1107696845">
    <w:abstractNumId w:val="21"/>
  </w:num>
  <w:num w:numId="12" w16cid:durableId="739213146">
    <w:abstractNumId w:val="14"/>
  </w:num>
  <w:num w:numId="13" w16cid:durableId="2034645375">
    <w:abstractNumId w:val="35"/>
  </w:num>
  <w:num w:numId="14" w16cid:durableId="1785035814">
    <w:abstractNumId w:val="38"/>
  </w:num>
  <w:num w:numId="15" w16cid:durableId="1234508672">
    <w:abstractNumId w:val="10"/>
  </w:num>
  <w:num w:numId="16" w16cid:durableId="94907360">
    <w:abstractNumId w:val="22"/>
  </w:num>
  <w:num w:numId="17" w16cid:durableId="1921332052">
    <w:abstractNumId w:val="32"/>
  </w:num>
  <w:num w:numId="18" w16cid:durableId="636376649">
    <w:abstractNumId w:val="26"/>
  </w:num>
  <w:num w:numId="19" w16cid:durableId="950084972">
    <w:abstractNumId w:val="37"/>
  </w:num>
  <w:num w:numId="20" w16cid:durableId="1887444204">
    <w:abstractNumId w:val="27"/>
  </w:num>
  <w:num w:numId="21" w16cid:durableId="1064372592">
    <w:abstractNumId w:val="18"/>
  </w:num>
  <w:num w:numId="22" w16cid:durableId="779254721">
    <w:abstractNumId w:val="24"/>
  </w:num>
  <w:num w:numId="23" w16cid:durableId="1215696029">
    <w:abstractNumId w:val="30"/>
  </w:num>
  <w:num w:numId="24" w16cid:durableId="812219261">
    <w:abstractNumId w:val="9"/>
  </w:num>
  <w:num w:numId="25" w16cid:durableId="1896164470">
    <w:abstractNumId w:val="19"/>
  </w:num>
  <w:num w:numId="26" w16cid:durableId="461578016">
    <w:abstractNumId w:val="29"/>
  </w:num>
  <w:num w:numId="27" w16cid:durableId="283540077">
    <w:abstractNumId w:val="23"/>
  </w:num>
  <w:num w:numId="28" w16cid:durableId="343019581">
    <w:abstractNumId w:val="36"/>
  </w:num>
  <w:num w:numId="29" w16cid:durableId="1918901720">
    <w:abstractNumId w:val="16"/>
  </w:num>
  <w:num w:numId="30" w16cid:durableId="1264143798">
    <w:abstractNumId w:val="5"/>
  </w:num>
  <w:num w:numId="31" w16cid:durableId="592934536">
    <w:abstractNumId w:val="2"/>
  </w:num>
  <w:num w:numId="32" w16cid:durableId="26300772">
    <w:abstractNumId w:val="1"/>
  </w:num>
  <w:num w:numId="33" w16cid:durableId="241567567">
    <w:abstractNumId w:val="20"/>
  </w:num>
  <w:num w:numId="34" w16cid:durableId="1898281612">
    <w:abstractNumId w:val="7"/>
  </w:num>
  <w:num w:numId="35" w16cid:durableId="618949535">
    <w:abstractNumId w:val="6"/>
  </w:num>
  <w:num w:numId="36" w16cid:durableId="300699914">
    <w:abstractNumId w:val="33"/>
  </w:num>
  <w:num w:numId="37" w16cid:durableId="225604983">
    <w:abstractNumId w:val="17"/>
  </w:num>
  <w:num w:numId="38" w16cid:durableId="1955748658">
    <w:abstractNumId w:val="13"/>
  </w:num>
  <w:num w:numId="39" w16cid:durableId="14315052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14"/>
    <w:rsid w:val="003E6B14"/>
    <w:rsid w:val="00400D14"/>
    <w:rsid w:val="006352F0"/>
    <w:rsid w:val="007229EA"/>
    <w:rsid w:val="007E7DD9"/>
    <w:rsid w:val="008D5936"/>
    <w:rsid w:val="00E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E6A7"/>
  <w15:chartTrackingRefBased/>
  <w15:docId w15:val="{18FDCFFF-5AF7-458D-BC27-C0886FAE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6B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6B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6B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6B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6B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B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B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B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6B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6B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6B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6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6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6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6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6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6B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6B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6B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6B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6B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6B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6B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6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6B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E6B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E6B1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6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송주환 [joowhan]</dc:creator>
  <cp:keywords/>
  <dc:description/>
  <cp:lastModifiedBy>송주환 [joowhan]</cp:lastModifiedBy>
  <cp:revision>3</cp:revision>
  <dcterms:created xsi:type="dcterms:W3CDTF">2025-07-19T08:22:00Z</dcterms:created>
  <dcterms:modified xsi:type="dcterms:W3CDTF">2025-07-19T08:23:00Z</dcterms:modified>
</cp:coreProperties>
</file>