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51A5D" w14:textId="5B87AFCF" w:rsidR="005667A9" w:rsidRPr="00101C6F" w:rsidRDefault="005667A9" w:rsidP="00101C6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01C6F">
        <w:rPr>
          <w:rFonts w:ascii="Times New Roman" w:hAnsi="Times New Roman" w:cs="Times New Roman"/>
          <w:b/>
          <w:bCs/>
        </w:rPr>
        <w:t>I.</w:t>
      </w:r>
      <w:r w:rsidR="00101C6F" w:rsidRPr="00101C6F">
        <w:rPr>
          <w:b/>
          <w:bCs/>
        </w:rPr>
        <w:t xml:space="preserve"> </w:t>
      </w:r>
      <w:proofErr w:type="spellStart"/>
      <w:r w:rsidR="00101C6F" w:rsidRPr="00101C6F">
        <w:rPr>
          <w:rFonts w:ascii="Times New Roman" w:hAnsi="Times New Roman" w:cs="Times New Roman"/>
          <w:b/>
          <w:bCs/>
        </w:rPr>
        <w:t>Kaugnay</w:t>
      </w:r>
      <w:proofErr w:type="spellEnd"/>
      <w:r w:rsidR="00101C6F" w:rsidRPr="00101C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01C6F" w:rsidRPr="00101C6F">
        <w:rPr>
          <w:rFonts w:ascii="Times New Roman" w:hAnsi="Times New Roman" w:cs="Times New Roman"/>
          <w:b/>
          <w:bCs/>
        </w:rPr>
        <w:t>na</w:t>
      </w:r>
      <w:proofErr w:type="spellEnd"/>
      <w:r w:rsidR="00101C6F" w:rsidRPr="00101C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01C6F" w:rsidRPr="00101C6F">
        <w:rPr>
          <w:rFonts w:ascii="Times New Roman" w:hAnsi="Times New Roman" w:cs="Times New Roman"/>
          <w:b/>
          <w:bCs/>
        </w:rPr>
        <w:t>Literatura</w:t>
      </w:r>
      <w:proofErr w:type="spellEnd"/>
    </w:p>
    <w:p w14:paraId="72D7D8DE" w14:textId="5A66E25B" w:rsidR="008963A8" w:rsidRDefault="008963A8" w:rsidP="00101C6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 w:rsidRPr="008963A8">
        <w:rPr>
          <w:rFonts w:ascii="Times New Roman" w:hAnsi="Times New Roman" w:cs="Times New Roman"/>
        </w:rPr>
        <w:t>linsunod</w:t>
      </w:r>
      <w:proofErr w:type="spellEnd"/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sa</w:t>
      </w:r>
      <w:proofErr w:type="spellEnd"/>
      <w:r w:rsidRPr="008963A8">
        <w:rPr>
          <w:rFonts w:ascii="Times New Roman" w:hAnsi="Times New Roman" w:cs="Times New Roman"/>
        </w:rPr>
        <w:t xml:space="preserve"> Philippine Development Plan</w:t>
      </w:r>
      <w:r w:rsidR="001310C5">
        <w:rPr>
          <w:rFonts w:ascii="Times New Roman" w:hAnsi="Times New Roman" w:cs="Times New Roman"/>
        </w:rPr>
        <w:t xml:space="preserve">, (2022). </w:t>
      </w:r>
      <w:r w:rsidRPr="008963A8">
        <w:rPr>
          <w:rFonts w:ascii="Times New Roman" w:hAnsi="Times New Roman" w:cs="Times New Roman"/>
        </w:rPr>
        <w:t xml:space="preserve">Ang </w:t>
      </w:r>
      <w:proofErr w:type="spellStart"/>
      <w:r w:rsidRPr="008963A8">
        <w:rPr>
          <w:rFonts w:ascii="Times New Roman" w:hAnsi="Times New Roman" w:cs="Times New Roman"/>
        </w:rPr>
        <w:t>pagkakaroon</w:t>
      </w:r>
      <w:proofErr w:type="spellEnd"/>
      <w:r w:rsidRPr="008963A8">
        <w:rPr>
          <w:rFonts w:ascii="Times New Roman" w:hAnsi="Times New Roman" w:cs="Times New Roman"/>
        </w:rPr>
        <w:t xml:space="preserve"> ng </w:t>
      </w:r>
      <w:proofErr w:type="spellStart"/>
      <w:r w:rsidRPr="008963A8">
        <w:rPr>
          <w:rFonts w:ascii="Times New Roman" w:hAnsi="Times New Roman" w:cs="Times New Roman"/>
        </w:rPr>
        <w:t>isang</w:t>
      </w:r>
      <w:proofErr w:type="spellEnd"/>
      <w:r w:rsidRPr="008963A8">
        <w:rPr>
          <w:rFonts w:ascii="Times New Roman" w:hAnsi="Times New Roman" w:cs="Times New Roman"/>
        </w:rPr>
        <w:t xml:space="preserve"> set</w:t>
      </w:r>
      <w:r>
        <w:rPr>
          <w:rFonts w:ascii="Times New Roman" w:hAnsi="Times New Roman" w:cs="Times New Roman"/>
        </w:rPr>
        <w:t xml:space="preserve"> ng</w:t>
      </w:r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mga</w:t>
      </w:r>
      <w:proofErr w:type="spellEnd"/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pagpapahalaga</w:t>
      </w:r>
      <w:proofErr w:type="spellEnd"/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na</w:t>
      </w:r>
      <w:proofErr w:type="spellEnd"/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ibinabahagi</w:t>
      </w:r>
      <w:proofErr w:type="spellEnd"/>
      <w:r w:rsidR="005667A9">
        <w:rPr>
          <w:rFonts w:ascii="Times New Roman" w:hAnsi="Times New Roman" w:cs="Times New Roman"/>
        </w:rPr>
        <w:t xml:space="preserve"> (“</w:t>
      </w:r>
      <w:r w:rsidR="005667A9" w:rsidRPr="005667A9">
        <w:rPr>
          <w:rFonts w:ascii="Times New Roman" w:hAnsi="Times New Roman" w:cs="Times New Roman"/>
          <w:i/>
          <w:iCs/>
        </w:rPr>
        <w:t>shared values</w:t>
      </w:r>
      <w:r w:rsidR="005667A9">
        <w:rPr>
          <w:rFonts w:ascii="Times New Roman" w:hAnsi="Times New Roman" w:cs="Times New Roman"/>
          <w:i/>
          <w:iCs/>
        </w:rPr>
        <w:t>”</w:t>
      </w:r>
      <w:r w:rsidR="005667A9">
        <w:rPr>
          <w:rFonts w:ascii="Times New Roman" w:hAnsi="Times New Roman" w:cs="Times New Roman"/>
        </w:rPr>
        <w:t>)</w:t>
      </w:r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sa</w:t>
      </w:r>
      <w:proofErr w:type="spellEnd"/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loob</w:t>
      </w:r>
      <w:proofErr w:type="spellEnd"/>
      <w:r w:rsidRPr="008963A8">
        <w:rPr>
          <w:rFonts w:ascii="Times New Roman" w:hAnsi="Times New Roman" w:cs="Times New Roman"/>
        </w:rPr>
        <w:t xml:space="preserve"> ng </w:t>
      </w:r>
      <w:proofErr w:type="spellStart"/>
      <w:r w:rsidRPr="008963A8">
        <w:rPr>
          <w:rFonts w:ascii="Times New Roman" w:hAnsi="Times New Roman" w:cs="Times New Roman"/>
        </w:rPr>
        <w:t>isang</w:t>
      </w:r>
      <w:proofErr w:type="spellEnd"/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lipunan</w:t>
      </w:r>
      <w:proofErr w:type="spellEnd"/>
      <w:r w:rsidRPr="008963A8">
        <w:rPr>
          <w:rFonts w:ascii="Times New Roman" w:hAnsi="Times New Roman" w:cs="Times New Roman"/>
        </w:rPr>
        <w:t xml:space="preserve"> ay </w:t>
      </w:r>
      <w:proofErr w:type="spellStart"/>
      <w:r w:rsidRPr="008963A8">
        <w:rPr>
          <w:rFonts w:ascii="Times New Roman" w:hAnsi="Times New Roman" w:cs="Times New Roman"/>
        </w:rPr>
        <w:t>lumilikha</w:t>
      </w:r>
      <w:proofErr w:type="spellEnd"/>
      <w:r w:rsidRPr="008963A8">
        <w:rPr>
          <w:rFonts w:ascii="Times New Roman" w:hAnsi="Times New Roman" w:cs="Times New Roman"/>
        </w:rPr>
        <w:t xml:space="preserve"> ng </w:t>
      </w:r>
      <w:proofErr w:type="spellStart"/>
      <w:r w:rsidRPr="008963A8">
        <w:rPr>
          <w:rFonts w:ascii="Times New Roman" w:hAnsi="Times New Roman" w:cs="Times New Roman"/>
        </w:rPr>
        <w:t>pundasyon</w:t>
      </w:r>
      <w:proofErr w:type="spellEnd"/>
      <w:r w:rsidRPr="008963A8">
        <w:rPr>
          <w:rFonts w:ascii="Times New Roman" w:hAnsi="Times New Roman" w:cs="Times New Roman"/>
        </w:rPr>
        <w:t xml:space="preserve"> para </w:t>
      </w:r>
      <w:proofErr w:type="spellStart"/>
      <w:r w:rsidRPr="008963A8">
        <w:rPr>
          <w:rFonts w:ascii="Times New Roman" w:hAnsi="Times New Roman" w:cs="Times New Roman"/>
        </w:rPr>
        <w:t>sa</w:t>
      </w:r>
      <w:proofErr w:type="spellEnd"/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paglinang</w:t>
      </w:r>
      <w:proofErr w:type="spellEnd"/>
      <w:r w:rsidRPr="008963A8">
        <w:rPr>
          <w:rFonts w:ascii="Times New Roman" w:hAnsi="Times New Roman" w:cs="Times New Roman"/>
        </w:rPr>
        <w:t xml:space="preserve"> ng mas </w:t>
      </w:r>
      <w:proofErr w:type="spellStart"/>
      <w:r w:rsidRPr="008963A8">
        <w:rPr>
          <w:rFonts w:ascii="Times New Roman" w:hAnsi="Times New Roman" w:cs="Times New Roman"/>
        </w:rPr>
        <w:t>matibay</w:t>
      </w:r>
      <w:proofErr w:type="spellEnd"/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na</w:t>
      </w:r>
      <w:proofErr w:type="spellEnd"/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pagkakaisa</w:t>
      </w:r>
      <w:proofErr w:type="spellEnd"/>
      <w:r w:rsidRPr="008963A8">
        <w:rPr>
          <w:rFonts w:ascii="Times New Roman" w:hAnsi="Times New Roman" w:cs="Times New Roman"/>
        </w:rPr>
        <w:t xml:space="preserve">. </w:t>
      </w:r>
      <w:proofErr w:type="spellStart"/>
      <w:r w:rsidRPr="008963A8">
        <w:rPr>
          <w:rFonts w:ascii="Times New Roman" w:hAnsi="Times New Roman" w:cs="Times New Roman"/>
        </w:rPr>
        <w:t>Upang</w:t>
      </w:r>
      <w:proofErr w:type="spellEnd"/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suportahan</w:t>
      </w:r>
      <w:proofErr w:type="spellEnd"/>
      <w:r w:rsidRPr="008963A8">
        <w:rPr>
          <w:rFonts w:ascii="Times New Roman" w:hAnsi="Times New Roman" w:cs="Times New Roman"/>
        </w:rPr>
        <w:t xml:space="preserve"> ang </w:t>
      </w:r>
      <w:proofErr w:type="spellStart"/>
      <w:r w:rsidRPr="008963A8">
        <w:rPr>
          <w:rFonts w:ascii="Times New Roman" w:hAnsi="Times New Roman" w:cs="Times New Roman"/>
        </w:rPr>
        <w:t>buong</w:t>
      </w:r>
      <w:proofErr w:type="spellEnd"/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pamahalaan</w:t>
      </w:r>
      <w:proofErr w:type="spellEnd"/>
      <w:r w:rsidRPr="008963A8">
        <w:rPr>
          <w:rFonts w:ascii="Times New Roman" w:hAnsi="Times New Roman" w:cs="Times New Roman"/>
        </w:rPr>
        <w:t xml:space="preserve"> at </w:t>
      </w:r>
      <w:proofErr w:type="spellStart"/>
      <w:r w:rsidRPr="008963A8">
        <w:rPr>
          <w:rFonts w:ascii="Times New Roman" w:hAnsi="Times New Roman" w:cs="Times New Roman"/>
        </w:rPr>
        <w:t>lipunan</w:t>
      </w:r>
      <w:proofErr w:type="spellEnd"/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sa</w:t>
      </w:r>
      <w:proofErr w:type="spellEnd"/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pagtugon</w:t>
      </w:r>
      <w:proofErr w:type="spellEnd"/>
      <w:r w:rsidRPr="008963A8">
        <w:rPr>
          <w:rFonts w:ascii="Times New Roman" w:hAnsi="Times New Roman" w:cs="Times New Roman"/>
        </w:rPr>
        <w:t xml:space="preserve"> at </w:t>
      </w:r>
      <w:proofErr w:type="spellStart"/>
      <w:r w:rsidRPr="008963A8">
        <w:rPr>
          <w:rFonts w:ascii="Times New Roman" w:hAnsi="Times New Roman" w:cs="Times New Roman"/>
        </w:rPr>
        <w:t>pagbangon</w:t>
      </w:r>
      <w:proofErr w:type="spellEnd"/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mula</w:t>
      </w:r>
      <w:proofErr w:type="spellEnd"/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sa</w:t>
      </w:r>
      <w:proofErr w:type="spellEnd"/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pandemya</w:t>
      </w:r>
      <w:proofErr w:type="spellEnd"/>
      <w:r w:rsidRPr="008963A8">
        <w:rPr>
          <w:rFonts w:ascii="Times New Roman" w:hAnsi="Times New Roman" w:cs="Times New Roman"/>
        </w:rPr>
        <w:t xml:space="preserve">, ang </w:t>
      </w:r>
      <w:proofErr w:type="spellStart"/>
      <w:r w:rsidRPr="008963A8">
        <w:rPr>
          <w:rFonts w:ascii="Times New Roman" w:hAnsi="Times New Roman" w:cs="Times New Roman"/>
        </w:rPr>
        <w:t>Kabanatang</w:t>
      </w:r>
      <w:proofErr w:type="spellEnd"/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ito</w:t>
      </w:r>
      <w:proofErr w:type="spellEnd"/>
      <w:r w:rsidRPr="008963A8">
        <w:rPr>
          <w:rFonts w:ascii="Times New Roman" w:hAnsi="Times New Roman" w:cs="Times New Roman"/>
        </w:rPr>
        <w:t xml:space="preserve">, </w:t>
      </w:r>
      <w:proofErr w:type="spellStart"/>
      <w:r w:rsidRPr="008963A8">
        <w:rPr>
          <w:rFonts w:ascii="Times New Roman" w:hAnsi="Times New Roman" w:cs="Times New Roman"/>
        </w:rPr>
        <w:t>sa</w:t>
      </w:r>
      <w:proofErr w:type="spellEnd"/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ilalim</w:t>
      </w:r>
      <w:proofErr w:type="spellEnd"/>
      <w:r w:rsidRPr="008963A8">
        <w:rPr>
          <w:rFonts w:ascii="Times New Roman" w:hAnsi="Times New Roman" w:cs="Times New Roman"/>
        </w:rPr>
        <w:t xml:space="preserve"> ng </w:t>
      </w:r>
      <w:proofErr w:type="spellStart"/>
      <w:r w:rsidRPr="008963A8">
        <w:rPr>
          <w:rFonts w:ascii="Times New Roman" w:hAnsi="Times New Roman" w:cs="Times New Roman"/>
        </w:rPr>
        <w:t>haligi</w:t>
      </w:r>
      <w:proofErr w:type="spellEnd"/>
      <w:r w:rsidRPr="008963A8">
        <w:rPr>
          <w:rFonts w:ascii="Times New Roman" w:hAnsi="Times New Roman" w:cs="Times New Roman"/>
        </w:rPr>
        <w:t xml:space="preserve"> ng </w:t>
      </w:r>
      <w:proofErr w:type="spellStart"/>
      <w:r w:rsidRPr="008963A8">
        <w:rPr>
          <w:rFonts w:ascii="Times New Roman" w:hAnsi="Times New Roman" w:cs="Times New Roman"/>
        </w:rPr>
        <w:t>Malasakit</w:t>
      </w:r>
      <w:proofErr w:type="spellEnd"/>
      <w:r w:rsidRPr="008963A8">
        <w:rPr>
          <w:rFonts w:ascii="Times New Roman" w:hAnsi="Times New Roman" w:cs="Times New Roman"/>
        </w:rPr>
        <w:t xml:space="preserve">, ay </w:t>
      </w:r>
      <w:proofErr w:type="spellStart"/>
      <w:r w:rsidRPr="008963A8">
        <w:rPr>
          <w:rFonts w:ascii="Times New Roman" w:hAnsi="Times New Roman" w:cs="Times New Roman"/>
        </w:rPr>
        <w:t>hinihimok</w:t>
      </w:r>
      <w:proofErr w:type="spellEnd"/>
      <w:r w:rsidRPr="008963A8">
        <w:rPr>
          <w:rFonts w:ascii="Times New Roman" w:hAnsi="Times New Roman" w:cs="Times New Roman"/>
        </w:rPr>
        <w:t xml:space="preserve"> ang </w:t>
      </w:r>
      <w:proofErr w:type="spellStart"/>
      <w:r w:rsidRPr="008963A8">
        <w:rPr>
          <w:rFonts w:ascii="Times New Roman" w:hAnsi="Times New Roman" w:cs="Times New Roman"/>
        </w:rPr>
        <w:t>diwa</w:t>
      </w:r>
      <w:proofErr w:type="spellEnd"/>
      <w:r w:rsidRPr="008963A8">
        <w:rPr>
          <w:rFonts w:ascii="Times New Roman" w:hAnsi="Times New Roman" w:cs="Times New Roman"/>
        </w:rPr>
        <w:t xml:space="preserve"> ng</w:t>
      </w:r>
      <w:r w:rsidR="00345668">
        <w:rPr>
          <w:rFonts w:ascii="Times New Roman" w:hAnsi="Times New Roman" w:cs="Times New Roman"/>
        </w:rPr>
        <w:t xml:space="preserve"> </w:t>
      </w:r>
      <w:r w:rsidRPr="008963A8">
        <w:rPr>
          <w:rFonts w:ascii="Times New Roman" w:hAnsi="Times New Roman" w:cs="Times New Roman"/>
        </w:rPr>
        <w:t xml:space="preserve">Pilipino ng </w:t>
      </w:r>
      <w:proofErr w:type="spellStart"/>
      <w:r w:rsidRPr="008963A8">
        <w:rPr>
          <w:rFonts w:ascii="Times New Roman" w:hAnsi="Times New Roman" w:cs="Times New Roman"/>
        </w:rPr>
        <w:t>bayanihan</w:t>
      </w:r>
      <w:proofErr w:type="spellEnd"/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sa</w:t>
      </w:r>
      <w:proofErr w:type="spellEnd"/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pamamagitan</w:t>
      </w:r>
      <w:proofErr w:type="spellEnd"/>
      <w:r w:rsidRPr="008963A8">
        <w:rPr>
          <w:rFonts w:ascii="Times New Roman" w:hAnsi="Times New Roman" w:cs="Times New Roman"/>
        </w:rPr>
        <w:t xml:space="preserve"> ng </w:t>
      </w:r>
      <w:proofErr w:type="spellStart"/>
      <w:r w:rsidRPr="008963A8">
        <w:rPr>
          <w:rFonts w:ascii="Times New Roman" w:hAnsi="Times New Roman" w:cs="Times New Roman"/>
        </w:rPr>
        <w:t>pagpapaunlad</w:t>
      </w:r>
      <w:proofErr w:type="spellEnd"/>
      <w:r w:rsidRPr="008963A8">
        <w:rPr>
          <w:rFonts w:ascii="Times New Roman" w:hAnsi="Times New Roman" w:cs="Times New Roman"/>
        </w:rPr>
        <w:t xml:space="preserve"> ng </w:t>
      </w:r>
      <w:proofErr w:type="spellStart"/>
      <w:r w:rsidRPr="008963A8">
        <w:rPr>
          <w:rFonts w:ascii="Times New Roman" w:hAnsi="Times New Roman" w:cs="Times New Roman"/>
        </w:rPr>
        <w:t>kamalayan</w:t>
      </w:r>
      <w:proofErr w:type="spellEnd"/>
      <w:r w:rsidRPr="008963A8">
        <w:rPr>
          <w:rFonts w:ascii="Times New Roman" w:hAnsi="Times New Roman" w:cs="Times New Roman"/>
        </w:rPr>
        <w:t xml:space="preserve"> at pang-</w:t>
      </w:r>
      <w:proofErr w:type="spellStart"/>
      <w:r w:rsidRPr="008963A8">
        <w:rPr>
          <w:rFonts w:ascii="Times New Roman" w:hAnsi="Times New Roman" w:cs="Times New Roman"/>
        </w:rPr>
        <w:t>unawa</w:t>
      </w:r>
      <w:proofErr w:type="spellEnd"/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sa</w:t>
      </w:r>
      <w:proofErr w:type="spellEnd"/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kultura</w:t>
      </w:r>
      <w:proofErr w:type="spellEnd"/>
      <w:r w:rsidRPr="008963A8">
        <w:rPr>
          <w:rFonts w:ascii="Times New Roman" w:hAnsi="Times New Roman" w:cs="Times New Roman"/>
        </w:rPr>
        <w:t xml:space="preserve">, </w:t>
      </w:r>
      <w:proofErr w:type="spellStart"/>
      <w:r w:rsidRPr="008963A8">
        <w:rPr>
          <w:rFonts w:ascii="Times New Roman" w:hAnsi="Times New Roman" w:cs="Times New Roman"/>
        </w:rPr>
        <w:t>pagkintal</w:t>
      </w:r>
      <w:proofErr w:type="spellEnd"/>
      <w:r w:rsidRPr="008963A8">
        <w:rPr>
          <w:rFonts w:ascii="Times New Roman" w:hAnsi="Times New Roman" w:cs="Times New Roman"/>
        </w:rPr>
        <w:t xml:space="preserve"> ng </w:t>
      </w:r>
      <w:proofErr w:type="spellStart"/>
      <w:r w:rsidRPr="008963A8">
        <w:rPr>
          <w:rFonts w:ascii="Times New Roman" w:hAnsi="Times New Roman" w:cs="Times New Roman"/>
        </w:rPr>
        <w:t>mga</w:t>
      </w:r>
      <w:proofErr w:type="spellEnd"/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pagpapahalaga</w:t>
      </w:r>
      <w:proofErr w:type="spellEnd"/>
      <w:r w:rsidRPr="008963A8">
        <w:rPr>
          <w:rFonts w:ascii="Times New Roman" w:hAnsi="Times New Roman" w:cs="Times New Roman"/>
        </w:rPr>
        <w:t xml:space="preserve"> para </w:t>
      </w:r>
      <w:proofErr w:type="spellStart"/>
      <w:r w:rsidRPr="008963A8">
        <w:rPr>
          <w:rFonts w:ascii="Times New Roman" w:hAnsi="Times New Roman" w:cs="Times New Roman"/>
        </w:rPr>
        <w:t>sa</w:t>
      </w:r>
      <w:proofErr w:type="spellEnd"/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kabutihang</w:t>
      </w:r>
      <w:proofErr w:type="spellEnd"/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panlahat</w:t>
      </w:r>
      <w:proofErr w:type="spellEnd"/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sa</w:t>
      </w:r>
      <w:proofErr w:type="spellEnd"/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pamamagitan</w:t>
      </w:r>
      <w:proofErr w:type="spellEnd"/>
      <w:r w:rsidRPr="008963A8">
        <w:rPr>
          <w:rFonts w:ascii="Times New Roman" w:hAnsi="Times New Roman" w:cs="Times New Roman"/>
        </w:rPr>
        <w:t xml:space="preserve"> ng National Values Formation Program, </w:t>
      </w:r>
      <w:proofErr w:type="spellStart"/>
      <w:r w:rsidRPr="008963A8">
        <w:rPr>
          <w:rFonts w:ascii="Times New Roman" w:hAnsi="Times New Roman" w:cs="Times New Roman"/>
        </w:rPr>
        <w:t>pagpapaunlad</w:t>
      </w:r>
      <w:proofErr w:type="spellEnd"/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pagkamalikhain</w:t>
      </w:r>
      <w:proofErr w:type="spellEnd"/>
      <w:r w:rsidRPr="008963A8">
        <w:rPr>
          <w:rFonts w:ascii="Times New Roman" w:hAnsi="Times New Roman" w:cs="Times New Roman"/>
        </w:rPr>
        <w:t xml:space="preserve"> para </w:t>
      </w:r>
      <w:proofErr w:type="spellStart"/>
      <w:r w:rsidRPr="008963A8">
        <w:rPr>
          <w:rFonts w:ascii="Times New Roman" w:hAnsi="Times New Roman" w:cs="Times New Roman"/>
        </w:rPr>
        <w:t>sa</w:t>
      </w:r>
      <w:proofErr w:type="spellEnd"/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panlipunang</w:t>
      </w:r>
      <w:proofErr w:type="spellEnd"/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epekto</w:t>
      </w:r>
      <w:proofErr w:type="spellEnd"/>
      <w:r w:rsidRPr="008963A8">
        <w:rPr>
          <w:rFonts w:ascii="Times New Roman" w:hAnsi="Times New Roman" w:cs="Times New Roman"/>
        </w:rPr>
        <w:t xml:space="preserve">, at </w:t>
      </w:r>
      <w:proofErr w:type="spellStart"/>
      <w:r w:rsidRPr="008963A8">
        <w:rPr>
          <w:rFonts w:ascii="Times New Roman" w:hAnsi="Times New Roman" w:cs="Times New Roman"/>
        </w:rPr>
        <w:t>pagpapahusay</w:t>
      </w:r>
      <w:proofErr w:type="spellEnd"/>
      <w:r w:rsidRPr="008963A8">
        <w:rPr>
          <w:rFonts w:ascii="Times New Roman" w:hAnsi="Times New Roman" w:cs="Times New Roman"/>
        </w:rPr>
        <w:t xml:space="preserve"> ng </w:t>
      </w:r>
      <w:proofErr w:type="spellStart"/>
      <w:r w:rsidRPr="008963A8">
        <w:rPr>
          <w:rFonts w:ascii="Times New Roman" w:hAnsi="Times New Roman" w:cs="Times New Roman"/>
        </w:rPr>
        <w:t>kultura</w:t>
      </w:r>
      <w:proofErr w:type="spellEnd"/>
      <w:r w:rsidRPr="008963A8">
        <w:rPr>
          <w:rFonts w:ascii="Times New Roman" w:hAnsi="Times New Roman" w:cs="Times New Roman"/>
        </w:rPr>
        <w:t xml:space="preserve">-sensitivity </w:t>
      </w:r>
      <w:proofErr w:type="spellStart"/>
      <w:r w:rsidRPr="008963A8">
        <w:rPr>
          <w:rFonts w:ascii="Times New Roman" w:hAnsi="Times New Roman" w:cs="Times New Roman"/>
        </w:rPr>
        <w:t>sa</w:t>
      </w:r>
      <w:proofErr w:type="spellEnd"/>
      <w:r w:rsidRPr="008963A8">
        <w:rPr>
          <w:rFonts w:ascii="Times New Roman" w:hAnsi="Times New Roman" w:cs="Times New Roman"/>
        </w:rPr>
        <w:t xml:space="preserve"> </w:t>
      </w:r>
      <w:proofErr w:type="spellStart"/>
      <w:r w:rsidRPr="008963A8">
        <w:rPr>
          <w:rFonts w:ascii="Times New Roman" w:hAnsi="Times New Roman" w:cs="Times New Roman"/>
        </w:rPr>
        <w:t>pamamahala</w:t>
      </w:r>
      <w:proofErr w:type="spellEnd"/>
      <w:r w:rsidRPr="008963A8">
        <w:rPr>
          <w:rFonts w:ascii="Times New Roman" w:hAnsi="Times New Roman" w:cs="Times New Roman"/>
        </w:rPr>
        <w:t xml:space="preserve"> at </w:t>
      </w:r>
      <w:proofErr w:type="spellStart"/>
      <w:r w:rsidRPr="008963A8">
        <w:rPr>
          <w:rFonts w:ascii="Times New Roman" w:hAnsi="Times New Roman" w:cs="Times New Roman"/>
        </w:rPr>
        <w:t>pag-unlad</w:t>
      </w:r>
      <w:proofErr w:type="spellEnd"/>
      <w:r w:rsidRPr="008963A8">
        <w:rPr>
          <w:rFonts w:ascii="Times New Roman" w:hAnsi="Times New Roman" w:cs="Times New Roman"/>
        </w:rPr>
        <w:t>.</w:t>
      </w:r>
    </w:p>
    <w:p w14:paraId="38CC5095" w14:textId="113C2ADD" w:rsidR="005667A9" w:rsidRDefault="005667A9" w:rsidP="00101C6F">
      <w:pPr>
        <w:spacing w:line="360" w:lineRule="auto"/>
        <w:jc w:val="both"/>
        <w:rPr>
          <w:rFonts w:ascii="Times New Roman" w:hAnsi="Times New Roman" w:cs="Times New Roman"/>
        </w:rPr>
      </w:pPr>
    </w:p>
    <w:p w14:paraId="4C4525BE" w14:textId="0CB3CB81" w:rsidR="005667A9" w:rsidRPr="00101C6F" w:rsidRDefault="005667A9" w:rsidP="00101C6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01C6F">
        <w:rPr>
          <w:rFonts w:ascii="Times New Roman" w:hAnsi="Times New Roman" w:cs="Times New Roman"/>
          <w:b/>
          <w:bCs/>
        </w:rPr>
        <w:t>II.</w:t>
      </w:r>
      <w:r w:rsidR="00101C6F" w:rsidRPr="00101C6F">
        <w:t xml:space="preserve"> </w:t>
      </w:r>
      <w:proofErr w:type="spellStart"/>
      <w:r w:rsidR="00101C6F" w:rsidRPr="00101C6F">
        <w:rPr>
          <w:rFonts w:ascii="Times New Roman" w:hAnsi="Times New Roman" w:cs="Times New Roman"/>
          <w:b/>
          <w:bCs/>
        </w:rPr>
        <w:t>Kaugnay</w:t>
      </w:r>
      <w:proofErr w:type="spellEnd"/>
      <w:r w:rsidR="00101C6F" w:rsidRPr="00101C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01C6F" w:rsidRPr="00101C6F">
        <w:rPr>
          <w:rFonts w:ascii="Times New Roman" w:hAnsi="Times New Roman" w:cs="Times New Roman"/>
          <w:b/>
          <w:bCs/>
        </w:rPr>
        <w:t>na</w:t>
      </w:r>
      <w:proofErr w:type="spellEnd"/>
      <w:r w:rsidR="00101C6F" w:rsidRPr="00101C6F">
        <w:rPr>
          <w:rFonts w:ascii="Times New Roman" w:hAnsi="Times New Roman" w:cs="Times New Roman"/>
          <w:b/>
          <w:bCs/>
        </w:rPr>
        <w:t xml:space="preserve"> Pag-</w:t>
      </w:r>
      <w:proofErr w:type="spellStart"/>
      <w:r w:rsidR="00101C6F" w:rsidRPr="00101C6F">
        <w:rPr>
          <w:rFonts w:ascii="Times New Roman" w:hAnsi="Times New Roman" w:cs="Times New Roman"/>
          <w:b/>
          <w:bCs/>
        </w:rPr>
        <w:t>aaral</w:t>
      </w:r>
      <w:proofErr w:type="spellEnd"/>
    </w:p>
    <w:p w14:paraId="053B2E15" w14:textId="29E84FAD" w:rsidR="005667A9" w:rsidRDefault="001310C5" w:rsidP="00101C6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1310C5">
        <w:rPr>
          <w:rFonts w:ascii="Times New Roman" w:hAnsi="Times New Roman" w:cs="Times New Roman"/>
        </w:rPr>
        <w:t>Ayon kay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310C5">
        <w:rPr>
          <w:rFonts w:ascii="Times New Roman" w:hAnsi="Times New Roman" w:cs="Times New Roman"/>
        </w:rPr>
        <w:t>Menguin</w:t>
      </w:r>
      <w:proofErr w:type="spellEnd"/>
      <w:r w:rsidRPr="001310C5">
        <w:rPr>
          <w:rFonts w:ascii="Times New Roman" w:hAnsi="Times New Roman" w:cs="Times New Roman"/>
        </w:rPr>
        <w:t>, J. (2023)</w:t>
      </w:r>
      <w:r>
        <w:rPr>
          <w:rFonts w:ascii="Times New Roman" w:hAnsi="Times New Roman" w:cs="Times New Roman"/>
        </w:rPr>
        <w:t xml:space="preserve">. </w:t>
      </w:r>
      <w:r w:rsidRPr="001310C5">
        <w:rPr>
          <w:rFonts w:ascii="Times New Roman" w:hAnsi="Times New Roman" w:cs="Times New Roman"/>
        </w:rPr>
        <w:t xml:space="preserve">Ang </w:t>
      </w:r>
      <w:proofErr w:type="spellStart"/>
      <w:r w:rsidRPr="001310C5">
        <w:rPr>
          <w:rFonts w:ascii="Times New Roman" w:hAnsi="Times New Roman" w:cs="Times New Roman"/>
        </w:rPr>
        <w:t>mga</w:t>
      </w:r>
      <w:proofErr w:type="spellEnd"/>
      <w:r w:rsidRPr="001310C5">
        <w:rPr>
          <w:rFonts w:ascii="Times New Roman" w:hAnsi="Times New Roman" w:cs="Times New Roman"/>
        </w:rPr>
        <w:t xml:space="preserve"> </w:t>
      </w:r>
      <w:proofErr w:type="spellStart"/>
      <w:r w:rsidRPr="001310C5">
        <w:rPr>
          <w:rFonts w:ascii="Times New Roman" w:hAnsi="Times New Roman" w:cs="Times New Roman"/>
        </w:rPr>
        <w:t>bayani</w:t>
      </w:r>
      <w:proofErr w:type="spellEnd"/>
      <w:r w:rsidRPr="001310C5">
        <w:rPr>
          <w:rFonts w:ascii="Times New Roman" w:hAnsi="Times New Roman" w:cs="Times New Roman"/>
        </w:rPr>
        <w:t xml:space="preserve"> ay </w:t>
      </w:r>
      <w:proofErr w:type="spellStart"/>
      <w:r w:rsidRPr="001310C5">
        <w:rPr>
          <w:rFonts w:ascii="Times New Roman" w:hAnsi="Times New Roman" w:cs="Times New Roman"/>
        </w:rPr>
        <w:t>nilikha</w:t>
      </w:r>
      <w:proofErr w:type="spellEnd"/>
      <w:r w:rsidRPr="001310C5">
        <w:rPr>
          <w:rFonts w:ascii="Times New Roman" w:hAnsi="Times New Roman" w:cs="Times New Roman"/>
        </w:rPr>
        <w:t xml:space="preserve"> ng </w:t>
      </w:r>
      <w:proofErr w:type="spellStart"/>
      <w:r w:rsidRPr="001310C5">
        <w:rPr>
          <w:rFonts w:ascii="Times New Roman" w:hAnsi="Times New Roman" w:cs="Times New Roman"/>
        </w:rPr>
        <w:t>Bayanihan</w:t>
      </w:r>
      <w:proofErr w:type="spellEnd"/>
      <w:r w:rsidRPr="001310C5">
        <w:rPr>
          <w:rFonts w:ascii="Times New Roman" w:hAnsi="Times New Roman" w:cs="Times New Roman"/>
        </w:rPr>
        <w:t xml:space="preserve"> </w:t>
      </w:r>
      <w:proofErr w:type="spellStart"/>
      <w:r w:rsidRPr="001310C5">
        <w:rPr>
          <w:rFonts w:ascii="Times New Roman" w:hAnsi="Times New Roman" w:cs="Times New Roman"/>
        </w:rPr>
        <w:t>mula</w:t>
      </w:r>
      <w:proofErr w:type="spellEnd"/>
      <w:r w:rsidRPr="001310C5">
        <w:rPr>
          <w:rFonts w:ascii="Times New Roman" w:hAnsi="Times New Roman" w:cs="Times New Roman"/>
        </w:rPr>
        <w:t xml:space="preserve"> </w:t>
      </w:r>
      <w:proofErr w:type="spellStart"/>
      <w:r w:rsidRPr="001310C5">
        <w:rPr>
          <w:rFonts w:ascii="Times New Roman" w:hAnsi="Times New Roman" w:cs="Times New Roman"/>
        </w:rPr>
        <w:t>sa</w:t>
      </w:r>
      <w:proofErr w:type="spellEnd"/>
      <w:r w:rsidRPr="001310C5">
        <w:rPr>
          <w:rFonts w:ascii="Times New Roman" w:hAnsi="Times New Roman" w:cs="Times New Roman"/>
        </w:rPr>
        <w:t xml:space="preserve"> pang-</w:t>
      </w:r>
      <w:proofErr w:type="spellStart"/>
      <w:r w:rsidRPr="001310C5">
        <w:rPr>
          <w:rFonts w:ascii="Times New Roman" w:hAnsi="Times New Roman" w:cs="Times New Roman"/>
        </w:rPr>
        <w:t>araw</w:t>
      </w:r>
      <w:proofErr w:type="spellEnd"/>
      <w:r w:rsidRPr="001310C5">
        <w:rPr>
          <w:rFonts w:ascii="Times New Roman" w:hAnsi="Times New Roman" w:cs="Times New Roman"/>
        </w:rPr>
        <w:t>-</w:t>
      </w:r>
      <w:proofErr w:type="spellStart"/>
      <w:r w:rsidRPr="001310C5">
        <w:rPr>
          <w:rFonts w:ascii="Times New Roman" w:hAnsi="Times New Roman" w:cs="Times New Roman"/>
        </w:rPr>
        <w:t>araw</w:t>
      </w:r>
      <w:proofErr w:type="spellEnd"/>
      <w:r w:rsidRPr="001310C5">
        <w:rPr>
          <w:rFonts w:ascii="Times New Roman" w:hAnsi="Times New Roman" w:cs="Times New Roman"/>
        </w:rPr>
        <w:t xml:space="preserve"> </w:t>
      </w:r>
      <w:proofErr w:type="spellStart"/>
      <w:r w:rsidRPr="001310C5">
        <w:rPr>
          <w:rFonts w:ascii="Times New Roman" w:hAnsi="Times New Roman" w:cs="Times New Roman"/>
        </w:rPr>
        <w:t>na</w:t>
      </w:r>
      <w:proofErr w:type="spellEnd"/>
      <w:r w:rsidRPr="001310C5">
        <w:rPr>
          <w:rFonts w:ascii="Times New Roman" w:hAnsi="Times New Roman" w:cs="Times New Roman"/>
        </w:rPr>
        <w:t xml:space="preserve"> </w:t>
      </w:r>
      <w:proofErr w:type="spellStart"/>
      <w:r w:rsidRPr="001310C5">
        <w:rPr>
          <w:rFonts w:ascii="Times New Roman" w:hAnsi="Times New Roman" w:cs="Times New Roman"/>
        </w:rPr>
        <w:t>mga</w:t>
      </w:r>
      <w:proofErr w:type="spellEnd"/>
      <w:r w:rsidRPr="001310C5">
        <w:rPr>
          <w:rFonts w:ascii="Times New Roman" w:hAnsi="Times New Roman" w:cs="Times New Roman"/>
        </w:rPr>
        <w:t xml:space="preserve"> </w:t>
      </w:r>
      <w:proofErr w:type="spellStart"/>
      <w:r w:rsidRPr="001310C5">
        <w:rPr>
          <w:rFonts w:ascii="Times New Roman" w:hAnsi="Times New Roman" w:cs="Times New Roman"/>
        </w:rPr>
        <w:t>tao</w:t>
      </w:r>
      <w:proofErr w:type="spellEnd"/>
      <w:r w:rsidRPr="001310C5">
        <w:rPr>
          <w:rFonts w:ascii="Times New Roman" w:hAnsi="Times New Roman" w:cs="Times New Roman"/>
        </w:rPr>
        <w:t xml:space="preserve">. Ito ay </w:t>
      </w:r>
      <w:proofErr w:type="spellStart"/>
      <w:r w:rsidRPr="001310C5">
        <w:rPr>
          <w:rFonts w:ascii="Times New Roman" w:hAnsi="Times New Roman" w:cs="Times New Roman"/>
        </w:rPr>
        <w:t>nagsisilbing</w:t>
      </w:r>
      <w:proofErr w:type="spellEnd"/>
      <w:r w:rsidRPr="001310C5">
        <w:rPr>
          <w:rFonts w:ascii="Times New Roman" w:hAnsi="Times New Roman" w:cs="Times New Roman"/>
        </w:rPr>
        <w:t xml:space="preserve"> </w:t>
      </w:r>
      <w:proofErr w:type="spellStart"/>
      <w:r w:rsidRPr="001310C5">
        <w:rPr>
          <w:rFonts w:ascii="Times New Roman" w:hAnsi="Times New Roman" w:cs="Times New Roman"/>
        </w:rPr>
        <w:t>lunas</w:t>
      </w:r>
      <w:proofErr w:type="spellEnd"/>
      <w:r w:rsidRPr="001310C5">
        <w:rPr>
          <w:rFonts w:ascii="Times New Roman" w:hAnsi="Times New Roman" w:cs="Times New Roman"/>
        </w:rPr>
        <w:t xml:space="preserve"> para </w:t>
      </w:r>
      <w:proofErr w:type="spellStart"/>
      <w:r w:rsidRPr="001310C5">
        <w:rPr>
          <w:rFonts w:ascii="Times New Roman" w:hAnsi="Times New Roman" w:cs="Times New Roman"/>
        </w:rPr>
        <w:t>sa</w:t>
      </w:r>
      <w:proofErr w:type="spellEnd"/>
      <w:r w:rsidRPr="001310C5">
        <w:rPr>
          <w:rFonts w:ascii="Times New Roman" w:hAnsi="Times New Roman" w:cs="Times New Roman"/>
        </w:rPr>
        <w:t xml:space="preserve"> </w:t>
      </w:r>
      <w:proofErr w:type="spellStart"/>
      <w:r w:rsidRPr="001310C5">
        <w:rPr>
          <w:rFonts w:ascii="Times New Roman" w:hAnsi="Times New Roman" w:cs="Times New Roman"/>
        </w:rPr>
        <w:t>kawalang-interes</w:t>
      </w:r>
      <w:proofErr w:type="spellEnd"/>
      <w:r w:rsidRPr="001310C5">
        <w:rPr>
          <w:rFonts w:ascii="Times New Roman" w:hAnsi="Times New Roman" w:cs="Times New Roman"/>
        </w:rPr>
        <w:t xml:space="preserve">, </w:t>
      </w:r>
      <w:proofErr w:type="spellStart"/>
      <w:r w:rsidRPr="001310C5">
        <w:rPr>
          <w:rFonts w:ascii="Times New Roman" w:hAnsi="Times New Roman" w:cs="Times New Roman"/>
        </w:rPr>
        <w:t>alitan</w:t>
      </w:r>
      <w:proofErr w:type="spellEnd"/>
      <w:r w:rsidRPr="001310C5">
        <w:rPr>
          <w:rFonts w:ascii="Times New Roman" w:hAnsi="Times New Roman" w:cs="Times New Roman"/>
        </w:rPr>
        <w:t xml:space="preserve">, </w:t>
      </w:r>
      <w:proofErr w:type="spellStart"/>
      <w:r w:rsidRPr="001310C5">
        <w:rPr>
          <w:rFonts w:ascii="Times New Roman" w:hAnsi="Times New Roman" w:cs="Times New Roman"/>
        </w:rPr>
        <w:t>kawalan</w:t>
      </w:r>
      <w:proofErr w:type="spellEnd"/>
      <w:r w:rsidRPr="001310C5">
        <w:rPr>
          <w:rFonts w:ascii="Times New Roman" w:hAnsi="Times New Roman" w:cs="Times New Roman"/>
        </w:rPr>
        <w:t xml:space="preserve"> ng </w:t>
      </w:r>
      <w:proofErr w:type="spellStart"/>
      <w:r w:rsidRPr="001310C5">
        <w:rPr>
          <w:rFonts w:ascii="Times New Roman" w:hAnsi="Times New Roman" w:cs="Times New Roman"/>
        </w:rPr>
        <w:t>tiwala</w:t>
      </w:r>
      <w:proofErr w:type="spellEnd"/>
      <w:r w:rsidRPr="001310C5">
        <w:rPr>
          <w:rFonts w:ascii="Times New Roman" w:hAnsi="Times New Roman" w:cs="Times New Roman"/>
        </w:rPr>
        <w:t xml:space="preserve">, at </w:t>
      </w:r>
      <w:proofErr w:type="spellStart"/>
      <w:r w:rsidRPr="001310C5">
        <w:rPr>
          <w:rFonts w:ascii="Times New Roman" w:hAnsi="Times New Roman" w:cs="Times New Roman"/>
        </w:rPr>
        <w:t>pagiging</w:t>
      </w:r>
      <w:proofErr w:type="spellEnd"/>
      <w:r w:rsidRPr="001310C5">
        <w:rPr>
          <w:rFonts w:ascii="Times New Roman" w:hAnsi="Times New Roman" w:cs="Times New Roman"/>
        </w:rPr>
        <w:t xml:space="preserve"> </w:t>
      </w:r>
      <w:proofErr w:type="spellStart"/>
      <w:r w:rsidRPr="001310C5">
        <w:rPr>
          <w:rFonts w:ascii="Times New Roman" w:hAnsi="Times New Roman" w:cs="Times New Roman"/>
        </w:rPr>
        <w:t>karaniwan</w:t>
      </w:r>
      <w:proofErr w:type="spellEnd"/>
      <w:r w:rsidRPr="001310C5">
        <w:rPr>
          <w:rFonts w:ascii="Times New Roman" w:hAnsi="Times New Roman" w:cs="Times New Roman"/>
        </w:rPr>
        <w:t xml:space="preserve">. </w:t>
      </w:r>
      <w:proofErr w:type="spellStart"/>
      <w:r w:rsidRPr="001310C5">
        <w:rPr>
          <w:rFonts w:ascii="Times New Roman" w:hAnsi="Times New Roman" w:cs="Times New Roman"/>
        </w:rPr>
        <w:t>Kilalanin</w:t>
      </w:r>
      <w:proofErr w:type="spellEnd"/>
      <w:r w:rsidRPr="001310C5">
        <w:rPr>
          <w:rFonts w:ascii="Times New Roman" w:hAnsi="Times New Roman" w:cs="Times New Roman"/>
        </w:rPr>
        <w:t xml:space="preserve"> ang </w:t>
      </w:r>
      <w:proofErr w:type="spellStart"/>
      <w:r w:rsidRPr="001310C5">
        <w:rPr>
          <w:rFonts w:ascii="Times New Roman" w:hAnsi="Times New Roman" w:cs="Times New Roman"/>
        </w:rPr>
        <w:t>mga</w:t>
      </w:r>
      <w:proofErr w:type="spellEnd"/>
      <w:r w:rsidRPr="001310C5">
        <w:rPr>
          <w:rFonts w:ascii="Times New Roman" w:hAnsi="Times New Roman" w:cs="Times New Roman"/>
        </w:rPr>
        <w:t xml:space="preserve"> </w:t>
      </w:r>
      <w:proofErr w:type="spellStart"/>
      <w:r w:rsidRPr="001310C5">
        <w:rPr>
          <w:rFonts w:ascii="Times New Roman" w:hAnsi="Times New Roman" w:cs="Times New Roman"/>
        </w:rPr>
        <w:t>sanhi</w:t>
      </w:r>
      <w:proofErr w:type="spellEnd"/>
      <w:r w:rsidRPr="001310C5">
        <w:rPr>
          <w:rFonts w:ascii="Times New Roman" w:hAnsi="Times New Roman" w:cs="Times New Roman"/>
        </w:rPr>
        <w:t xml:space="preserve"> at </w:t>
      </w:r>
      <w:proofErr w:type="spellStart"/>
      <w:r w:rsidRPr="001310C5">
        <w:rPr>
          <w:rFonts w:ascii="Times New Roman" w:hAnsi="Times New Roman" w:cs="Times New Roman"/>
        </w:rPr>
        <w:t>mekanismong</w:t>
      </w:r>
      <w:proofErr w:type="spellEnd"/>
      <w:r w:rsidRPr="001310C5">
        <w:rPr>
          <w:rFonts w:ascii="Times New Roman" w:hAnsi="Times New Roman" w:cs="Times New Roman"/>
        </w:rPr>
        <w:t xml:space="preserve"> </w:t>
      </w:r>
      <w:proofErr w:type="spellStart"/>
      <w:r w:rsidRPr="001310C5">
        <w:rPr>
          <w:rFonts w:ascii="Times New Roman" w:hAnsi="Times New Roman" w:cs="Times New Roman"/>
        </w:rPr>
        <w:t>pinagbabatayan</w:t>
      </w:r>
      <w:proofErr w:type="spellEnd"/>
      <w:r w:rsidRPr="001310C5">
        <w:rPr>
          <w:rFonts w:ascii="Times New Roman" w:hAnsi="Times New Roman" w:cs="Times New Roman"/>
        </w:rPr>
        <w:t xml:space="preserve"> ng </w:t>
      </w:r>
      <w:proofErr w:type="spellStart"/>
      <w:r w:rsidRPr="001310C5">
        <w:rPr>
          <w:rFonts w:ascii="Times New Roman" w:hAnsi="Times New Roman" w:cs="Times New Roman"/>
        </w:rPr>
        <w:t>pagbuo</w:t>
      </w:r>
      <w:proofErr w:type="spellEnd"/>
      <w:r w:rsidRPr="001310C5">
        <w:rPr>
          <w:rFonts w:ascii="Times New Roman" w:hAnsi="Times New Roman" w:cs="Times New Roman"/>
        </w:rPr>
        <w:t xml:space="preserve"> ng </w:t>
      </w:r>
      <w:proofErr w:type="spellStart"/>
      <w:r w:rsidRPr="001310C5">
        <w:rPr>
          <w:rFonts w:ascii="Times New Roman" w:hAnsi="Times New Roman" w:cs="Times New Roman"/>
        </w:rPr>
        <w:t>isang</w:t>
      </w:r>
      <w:proofErr w:type="spellEnd"/>
      <w:r w:rsidRPr="001310C5">
        <w:rPr>
          <w:rFonts w:ascii="Times New Roman" w:hAnsi="Times New Roman" w:cs="Times New Roman"/>
        </w:rPr>
        <w:t xml:space="preserve"> </w:t>
      </w:r>
      <w:proofErr w:type="spellStart"/>
      <w:r w:rsidRPr="001310C5">
        <w:rPr>
          <w:rFonts w:ascii="Times New Roman" w:hAnsi="Times New Roman" w:cs="Times New Roman"/>
        </w:rPr>
        <w:t>magkakaugnay</w:t>
      </w:r>
      <w:proofErr w:type="spellEnd"/>
      <w:r w:rsidRPr="001310C5">
        <w:rPr>
          <w:rFonts w:ascii="Times New Roman" w:hAnsi="Times New Roman" w:cs="Times New Roman"/>
        </w:rPr>
        <w:t xml:space="preserve">, </w:t>
      </w:r>
      <w:proofErr w:type="spellStart"/>
      <w:r w:rsidRPr="001310C5">
        <w:rPr>
          <w:rFonts w:ascii="Times New Roman" w:hAnsi="Times New Roman" w:cs="Times New Roman"/>
        </w:rPr>
        <w:t>maaasahan</w:t>
      </w:r>
      <w:proofErr w:type="spellEnd"/>
      <w:r w:rsidRPr="001310C5">
        <w:rPr>
          <w:rFonts w:ascii="Times New Roman" w:hAnsi="Times New Roman" w:cs="Times New Roman"/>
        </w:rPr>
        <w:t xml:space="preserve">, at </w:t>
      </w:r>
      <w:proofErr w:type="spellStart"/>
      <w:r w:rsidRPr="001310C5">
        <w:rPr>
          <w:rFonts w:ascii="Times New Roman" w:hAnsi="Times New Roman" w:cs="Times New Roman"/>
        </w:rPr>
        <w:t>namumukod</w:t>
      </w:r>
      <w:proofErr w:type="spellEnd"/>
      <w:r w:rsidRPr="001310C5">
        <w:rPr>
          <w:rFonts w:ascii="Times New Roman" w:hAnsi="Times New Roman" w:cs="Times New Roman"/>
        </w:rPr>
        <w:t xml:space="preserve">-tanging </w:t>
      </w:r>
      <w:proofErr w:type="spellStart"/>
      <w:r w:rsidRPr="001310C5">
        <w:rPr>
          <w:rFonts w:ascii="Times New Roman" w:hAnsi="Times New Roman" w:cs="Times New Roman"/>
        </w:rPr>
        <w:t>kumpanya</w:t>
      </w:r>
      <w:proofErr w:type="spellEnd"/>
      <w:r w:rsidRPr="001310C5">
        <w:rPr>
          <w:rFonts w:ascii="Times New Roman" w:hAnsi="Times New Roman" w:cs="Times New Roman"/>
        </w:rPr>
        <w:t xml:space="preserve"> o </w:t>
      </w:r>
      <w:proofErr w:type="spellStart"/>
      <w:r w:rsidRPr="001310C5">
        <w:rPr>
          <w:rFonts w:ascii="Times New Roman" w:hAnsi="Times New Roman" w:cs="Times New Roman"/>
        </w:rPr>
        <w:t>komunidad</w:t>
      </w:r>
      <w:proofErr w:type="spellEnd"/>
      <w:r w:rsidRPr="001310C5">
        <w:rPr>
          <w:rFonts w:ascii="Times New Roman" w:hAnsi="Times New Roman" w:cs="Times New Roman"/>
        </w:rPr>
        <w:t>.</w:t>
      </w:r>
      <w:r w:rsidR="00345668">
        <w:rPr>
          <w:rFonts w:ascii="Times New Roman" w:hAnsi="Times New Roman" w:cs="Times New Roman"/>
        </w:rPr>
        <w:t xml:space="preserve"> </w:t>
      </w:r>
      <w:proofErr w:type="spellStart"/>
      <w:r w:rsidR="00345668" w:rsidRPr="00345668">
        <w:rPr>
          <w:rFonts w:ascii="Times New Roman" w:hAnsi="Times New Roman" w:cs="Times New Roman"/>
        </w:rPr>
        <w:t>Samakatuwid</w:t>
      </w:r>
      <w:proofErr w:type="spellEnd"/>
      <w:r w:rsidR="00345668" w:rsidRPr="00345668">
        <w:rPr>
          <w:rFonts w:ascii="Times New Roman" w:hAnsi="Times New Roman" w:cs="Times New Roman"/>
        </w:rPr>
        <w:t xml:space="preserve">, </w:t>
      </w:r>
      <w:proofErr w:type="spellStart"/>
      <w:r w:rsidR="00345668" w:rsidRPr="00345668">
        <w:rPr>
          <w:rFonts w:ascii="Times New Roman" w:hAnsi="Times New Roman" w:cs="Times New Roman"/>
        </w:rPr>
        <w:t>ito</w:t>
      </w:r>
      <w:proofErr w:type="spellEnd"/>
      <w:r w:rsidR="00345668" w:rsidRPr="00345668">
        <w:rPr>
          <w:rFonts w:ascii="Times New Roman" w:hAnsi="Times New Roman" w:cs="Times New Roman"/>
        </w:rPr>
        <w:t xml:space="preserve"> ay </w:t>
      </w:r>
      <w:proofErr w:type="spellStart"/>
      <w:r w:rsidR="00345668" w:rsidRPr="00345668">
        <w:rPr>
          <w:rFonts w:ascii="Times New Roman" w:hAnsi="Times New Roman" w:cs="Times New Roman"/>
        </w:rPr>
        <w:t>isang</w:t>
      </w:r>
      <w:proofErr w:type="spellEnd"/>
      <w:r w:rsidR="00345668" w:rsidRPr="00345668">
        <w:rPr>
          <w:rFonts w:ascii="Times New Roman" w:hAnsi="Times New Roman" w:cs="Times New Roman"/>
        </w:rPr>
        <w:t xml:space="preserve"> </w:t>
      </w:r>
      <w:proofErr w:type="spellStart"/>
      <w:r w:rsidR="00345668" w:rsidRPr="00345668">
        <w:rPr>
          <w:rFonts w:ascii="Times New Roman" w:hAnsi="Times New Roman" w:cs="Times New Roman"/>
        </w:rPr>
        <w:t>aksyon</w:t>
      </w:r>
      <w:proofErr w:type="spellEnd"/>
      <w:r w:rsidR="00345668" w:rsidRPr="00345668">
        <w:rPr>
          <w:rFonts w:ascii="Times New Roman" w:hAnsi="Times New Roman" w:cs="Times New Roman"/>
        </w:rPr>
        <w:t xml:space="preserve"> </w:t>
      </w:r>
      <w:proofErr w:type="spellStart"/>
      <w:r w:rsidR="00345668" w:rsidRPr="00345668">
        <w:rPr>
          <w:rFonts w:ascii="Times New Roman" w:hAnsi="Times New Roman" w:cs="Times New Roman"/>
        </w:rPr>
        <w:t>na</w:t>
      </w:r>
      <w:proofErr w:type="spellEnd"/>
      <w:r w:rsidR="00345668" w:rsidRPr="00345668">
        <w:rPr>
          <w:rFonts w:ascii="Times New Roman" w:hAnsi="Times New Roman" w:cs="Times New Roman"/>
        </w:rPr>
        <w:t xml:space="preserve"> </w:t>
      </w:r>
      <w:proofErr w:type="spellStart"/>
      <w:r w:rsidR="00345668" w:rsidRPr="00345668">
        <w:rPr>
          <w:rFonts w:ascii="Times New Roman" w:hAnsi="Times New Roman" w:cs="Times New Roman"/>
        </w:rPr>
        <w:t>sumasalamin</w:t>
      </w:r>
      <w:proofErr w:type="spellEnd"/>
      <w:r w:rsidR="00345668" w:rsidRPr="00345668">
        <w:rPr>
          <w:rFonts w:ascii="Times New Roman" w:hAnsi="Times New Roman" w:cs="Times New Roman"/>
        </w:rPr>
        <w:t xml:space="preserve"> </w:t>
      </w:r>
      <w:proofErr w:type="spellStart"/>
      <w:r w:rsidR="00345668" w:rsidRPr="00345668">
        <w:rPr>
          <w:rFonts w:ascii="Times New Roman" w:hAnsi="Times New Roman" w:cs="Times New Roman"/>
        </w:rPr>
        <w:t>sa</w:t>
      </w:r>
      <w:proofErr w:type="spellEnd"/>
      <w:r w:rsidR="00345668" w:rsidRPr="00345668">
        <w:rPr>
          <w:rFonts w:ascii="Times New Roman" w:hAnsi="Times New Roman" w:cs="Times New Roman"/>
        </w:rPr>
        <w:t xml:space="preserve"> </w:t>
      </w:r>
      <w:proofErr w:type="spellStart"/>
      <w:r w:rsidR="00345668" w:rsidRPr="00345668">
        <w:rPr>
          <w:rFonts w:ascii="Times New Roman" w:hAnsi="Times New Roman" w:cs="Times New Roman"/>
        </w:rPr>
        <w:t>matibay</w:t>
      </w:r>
      <w:proofErr w:type="spellEnd"/>
      <w:r w:rsidR="00345668" w:rsidRPr="00345668">
        <w:rPr>
          <w:rFonts w:ascii="Times New Roman" w:hAnsi="Times New Roman" w:cs="Times New Roman"/>
        </w:rPr>
        <w:t xml:space="preserve"> </w:t>
      </w:r>
      <w:proofErr w:type="spellStart"/>
      <w:r w:rsidR="00345668" w:rsidRPr="00345668">
        <w:rPr>
          <w:rFonts w:ascii="Times New Roman" w:hAnsi="Times New Roman" w:cs="Times New Roman"/>
        </w:rPr>
        <w:t>na</w:t>
      </w:r>
      <w:proofErr w:type="spellEnd"/>
      <w:r w:rsidR="00345668" w:rsidRPr="00345668">
        <w:rPr>
          <w:rFonts w:ascii="Times New Roman" w:hAnsi="Times New Roman" w:cs="Times New Roman"/>
        </w:rPr>
        <w:t xml:space="preserve"> </w:t>
      </w:r>
      <w:proofErr w:type="spellStart"/>
      <w:r w:rsidR="00345668" w:rsidRPr="00345668">
        <w:rPr>
          <w:rFonts w:ascii="Times New Roman" w:hAnsi="Times New Roman" w:cs="Times New Roman"/>
        </w:rPr>
        <w:t>pakiramdam</w:t>
      </w:r>
      <w:proofErr w:type="spellEnd"/>
      <w:r w:rsidR="00345668" w:rsidRPr="00345668">
        <w:rPr>
          <w:rFonts w:ascii="Times New Roman" w:hAnsi="Times New Roman" w:cs="Times New Roman"/>
        </w:rPr>
        <w:t xml:space="preserve"> ng </w:t>
      </w:r>
      <w:proofErr w:type="spellStart"/>
      <w:r w:rsidR="00345668" w:rsidRPr="00345668">
        <w:rPr>
          <w:rFonts w:ascii="Times New Roman" w:hAnsi="Times New Roman" w:cs="Times New Roman"/>
        </w:rPr>
        <w:t>mga</w:t>
      </w:r>
      <w:proofErr w:type="spellEnd"/>
      <w:r w:rsidR="00345668" w:rsidRPr="00345668">
        <w:rPr>
          <w:rFonts w:ascii="Times New Roman" w:hAnsi="Times New Roman" w:cs="Times New Roman"/>
        </w:rPr>
        <w:t xml:space="preserve"> Pilipino </w:t>
      </w:r>
      <w:proofErr w:type="spellStart"/>
      <w:r w:rsidR="00345668" w:rsidRPr="00345668">
        <w:rPr>
          <w:rFonts w:ascii="Times New Roman" w:hAnsi="Times New Roman" w:cs="Times New Roman"/>
        </w:rPr>
        <w:t>sa</w:t>
      </w:r>
      <w:proofErr w:type="spellEnd"/>
      <w:r w:rsidR="00345668" w:rsidRPr="00345668">
        <w:rPr>
          <w:rFonts w:ascii="Times New Roman" w:hAnsi="Times New Roman" w:cs="Times New Roman"/>
        </w:rPr>
        <w:t xml:space="preserve"> </w:t>
      </w:r>
      <w:proofErr w:type="spellStart"/>
      <w:r w:rsidR="00345668" w:rsidRPr="00345668">
        <w:rPr>
          <w:rFonts w:ascii="Times New Roman" w:hAnsi="Times New Roman" w:cs="Times New Roman"/>
        </w:rPr>
        <w:t>komunidad</w:t>
      </w:r>
      <w:proofErr w:type="spellEnd"/>
      <w:r w:rsidR="00345668" w:rsidRPr="00345668">
        <w:rPr>
          <w:rFonts w:ascii="Times New Roman" w:hAnsi="Times New Roman" w:cs="Times New Roman"/>
        </w:rPr>
        <w:t xml:space="preserve"> at </w:t>
      </w:r>
      <w:proofErr w:type="spellStart"/>
      <w:r w:rsidR="00345668" w:rsidRPr="00345668">
        <w:rPr>
          <w:rFonts w:ascii="Times New Roman" w:hAnsi="Times New Roman" w:cs="Times New Roman"/>
        </w:rPr>
        <w:t>kagustuhang</w:t>
      </w:r>
      <w:proofErr w:type="spellEnd"/>
      <w:r w:rsidR="00345668" w:rsidRPr="00345668">
        <w:rPr>
          <w:rFonts w:ascii="Times New Roman" w:hAnsi="Times New Roman" w:cs="Times New Roman"/>
        </w:rPr>
        <w:t xml:space="preserve"> </w:t>
      </w:r>
      <w:proofErr w:type="spellStart"/>
      <w:r w:rsidR="00345668" w:rsidRPr="00345668">
        <w:rPr>
          <w:rFonts w:ascii="Times New Roman" w:hAnsi="Times New Roman" w:cs="Times New Roman"/>
        </w:rPr>
        <w:t>suportahan</w:t>
      </w:r>
      <w:proofErr w:type="spellEnd"/>
      <w:r w:rsidR="00345668" w:rsidRPr="00345668">
        <w:rPr>
          <w:rFonts w:ascii="Times New Roman" w:hAnsi="Times New Roman" w:cs="Times New Roman"/>
        </w:rPr>
        <w:t xml:space="preserve"> ang </w:t>
      </w:r>
      <w:proofErr w:type="spellStart"/>
      <w:r w:rsidR="00345668" w:rsidRPr="00345668">
        <w:rPr>
          <w:rFonts w:ascii="Times New Roman" w:hAnsi="Times New Roman" w:cs="Times New Roman"/>
        </w:rPr>
        <w:t>isa't</w:t>
      </w:r>
      <w:proofErr w:type="spellEnd"/>
      <w:r w:rsidR="00345668" w:rsidRPr="00345668">
        <w:rPr>
          <w:rFonts w:ascii="Times New Roman" w:hAnsi="Times New Roman" w:cs="Times New Roman"/>
        </w:rPr>
        <w:t xml:space="preserve"> </w:t>
      </w:r>
      <w:proofErr w:type="spellStart"/>
      <w:r w:rsidR="00345668" w:rsidRPr="00345668">
        <w:rPr>
          <w:rFonts w:ascii="Times New Roman" w:hAnsi="Times New Roman" w:cs="Times New Roman"/>
        </w:rPr>
        <w:t>isa.</w:t>
      </w:r>
      <w:proofErr w:type="spellEnd"/>
    </w:p>
    <w:p w14:paraId="504578B6" w14:textId="1434C84B" w:rsidR="00345668" w:rsidRDefault="00345668" w:rsidP="00101C6F">
      <w:pPr>
        <w:spacing w:line="360" w:lineRule="auto"/>
        <w:jc w:val="both"/>
        <w:rPr>
          <w:rFonts w:ascii="Times New Roman" w:hAnsi="Times New Roman" w:cs="Times New Roman"/>
        </w:rPr>
      </w:pPr>
    </w:p>
    <w:p w14:paraId="47F4A77C" w14:textId="27514A12" w:rsidR="00345668" w:rsidRPr="00101C6F" w:rsidRDefault="00345668" w:rsidP="00101C6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01C6F">
        <w:rPr>
          <w:rFonts w:ascii="Times New Roman" w:hAnsi="Times New Roman" w:cs="Times New Roman"/>
          <w:b/>
          <w:bCs/>
        </w:rPr>
        <w:t>III.</w:t>
      </w:r>
      <w:r w:rsidR="00101C6F" w:rsidRPr="00101C6F">
        <w:rPr>
          <w:b/>
          <w:bCs/>
        </w:rPr>
        <w:t xml:space="preserve"> </w:t>
      </w:r>
      <w:proofErr w:type="spellStart"/>
      <w:r w:rsidR="00101C6F" w:rsidRPr="00101C6F">
        <w:rPr>
          <w:rFonts w:ascii="Times New Roman" w:hAnsi="Times New Roman" w:cs="Times New Roman"/>
          <w:b/>
          <w:bCs/>
        </w:rPr>
        <w:t>Talata</w:t>
      </w:r>
      <w:proofErr w:type="spellEnd"/>
      <w:r w:rsidR="00101C6F" w:rsidRPr="00101C6F">
        <w:rPr>
          <w:rFonts w:ascii="Times New Roman" w:hAnsi="Times New Roman" w:cs="Times New Roman"/>
          <w:b/>
          <w:bCs/>
        </w:rPr>
        <w:t xml:space="preserve"> ng </w:t>
      </w:r>
      <w:proofErr w:type="spellStart"/>
      <w:r w:rsidR="00101C6F" w:rsidRPr="00101C6F">
        <w:rPr>
          <w:rFonts w:ascii="Times New Roman" w:hAnsi="Times New Roman" w:cs="Times New Roman"/>
          <w:b/>
          <w:bCs/>
        </w:rPr>
        <w:t>Rasyunale</w:t>
      </w:r>
      <w:proofErr w:type="spellEnd"/>
    </w:p>
    <w:p w14:paraId="69E120BD" w14:textId="04579F08" w:rsidR="00345668" w:rsidRDefault="00345668" w:rsidP="00101C6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Napili</w:t>
      </w:r>
      <w:proofErr w:type="spellEnd"/>
      <w:r>
        <w:rPr>
          <w:rFonts w:ascii="Times New Roman" w:hAnsi="Times New Roman" w:cs="Times New Roman"/>
        </w:rPr>
        <w:t xml:space="preserve"> ng </w:t>
      </w:r>
      <w:proofErr w:type="spellStart"/>
      <w:r w:rsidRPr="00345668">
        <w:rPr>
          <w:rFonts w:ascii="Times New Roman" w:hAnsi="Times New Roman" w:cs="Times New Roman"/>
        </w:rPr>
        <w:t>mga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mananaliksik</w:t>
      </w:r>
      <w:proofErr w:type="spellEnd"/>
      <w:r>
        <w:rPr>
          <w:rFonts w:ascii="Times New Roman" w:hAnsi="Times New Roman" w:cs="Times New Roman"/>
        </w:rPr>
        <w:t xml:space="preserve"> ang </w:t>
      </w:r>
      <w:proofErr w:type="spellStart"/>
      <w:r>
        <w:rPr>
          <w:rFonts w:ascii="Times New Roman" w:hAnsi="Times New Roman" w:cs="Times New Roman"/>
        </w:rPr>
        <w:t>paksang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345668">
        <w:rPr>
          <w:rFonts w:ascii="Times New Roman" w:hAnsi="Times New Roman" w:cs="Times New Roman"/>
        </w:rPr>
        <w:t>a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pamamagitan</w:t>
      </w:r>
      <w:proofErr w:type="spellEnd"/>
      <w:r w:rsidRPr="00345668">
        <w:rPr>
          <w:rFonts w:ascii="Times New Roman" w:hAnsi="Times New Roman" w:cs="Times New Roman"/>
        </w:rPr>
        <w:t xml:space="preserve"> ng </w:t>
      </w:r>
      <w:proofErr w:type="spellStart"/>
      <w:r w:rsidRPr="00345668">
        <w:rPr>
          <w:rFonts w:ascii="Times New Roman" w:hAnsi="Times New Roman" w:cs="Times New Roman"/>
        </w:rPr>
        <w:t>pag-aaral</w:t>
      </w:r>
      <w:proofErr w:type="spellEnd"/>
      <w:r w:rsidRPr="00345668">
        <w:rPr>
          <w:rFonts w:ascii="Times New Roman" w:hAnsi="Times New Roman" w:cs="Times New Roman"/>
        </w:rPr>
        <w:t xml:space="preserve"> ng </w:t>
      </w:r>
      <w:proofErr w:type="spellStart"/>
      <w:r w:rsidRPr="00345668">
        <w:rPr>
          <w:rFonts w:ascii="Times New Roman" w:hAnsi="Times New Roman" w:cs="Times New Roman"/>
        </w:rPr>
        <w:t>Bayanihan</w:t>
      </w:r>
      <w:proofErr w:type="spellEnd"/>
      <w:r>
        <w:rPr>
          <w:rFonts w:ascii="Times New Roman" w:hAnsi="Times New Roman" w:cs="Times New Roman"/>
        </w:rPr>
        <w:t xml:space="preserve"> m</w:t>
      </w:r>
      <w:r w:rsidRPr="00345668">
        <w:rPr>
          <w:rFonts w:ascii="Times New Roman" w:hAnsi="Times New Roman" w:cs="Times New Roman"/>
        </w:rPr>
        <w:t xml:space="preserve">as </w:t>
      </w:r>
      <w:proofErr w:type="spellStart"/>
      <w:r w:rsidRPr="00345668">
        <w:rPr>
          <w:rFonts w:ascii="Times New Roman" w:hAnsi="Times New Roman" w:cs="Times New Roman"/>
        </w:rPr>
        <w:t>matututo</w:t>
      </w:r>
      <w:proofErr w:type="spellEnd"/>
      <w:r w:rsidRPr="00345668">
        <w:rPr>
          <w:rFonts w:ascii="Times New Roman" w:hAnsi="Times New Roman" w:cs="Times New Roman"/>
        </w:rPr>
        <w:t xml:space="preserve"> ang </w:t>
      </w:r>
      <w:proofErr w:type="spellStart"/>
      <w:r w:rsidRPr="00345668">
        <w:rPr>
          <w:rFonts w:ascii="Times New Roman" w:hAnsi="Times New Roman" w:cs="Times New Roman"/>
        </w:rPr>
        <w:t>mga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indibidwal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tungkol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sa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kultura</w:t>
      </w:r>
      <w:proofErr w:type="spellEnd"/>
      <w:r w:rsidRPr="00345668">
        <w:rPr>
          <w:rFonts w:ascii="Times New Roman" w:hAnsi="Times New Roman" w:cs="Times New Roman"/>
        </w:rPr>
        <w:t xml:space="preserve"> at </w:t>
      </w:r>
      <w:proofErr w:type="spellStart"/>
      <w:r w:rsidRPr="00345668">
        <w:rPr>
          <w:rFonts w:ascii="Times New Roman" w:hAnsi="Times New Roman" w:cs="Times New Roman"/>
        </w:rPr>
        <w:t>tradisyon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ating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mga</w:t>
      </w:r>
      <w:proofErr w:type="spellEnd"/>
      <w:r w:rsidRPr="00345668">
        <w:rPr>
          <w:rFonts w:ascii="Times New Roman" w:hAnsi="Times New Roman" w:cs="Times New Roman"/>
        </w:rPr>
        <w:t xml:space="preserve"> Pilipino</w:t>
      </w:r>
      <w:r>
        <w:rPr>
          <w:rFonts w:ascii="Times New Roman" w:hAnsi="Times New Roman" w:cs="Times New Roman"/>
        </w:rPr>
        <w:t xml:space="preserve">. </w:t>
      </w:r>
      <w:r w:rsidRPr="00345668">
        <w:rPr>
          <w:rFonts w:ascii="Times New Roman" w:hAnsi="Times New Roman" w:cs="Times New Roman"/>
        </w:rPr>
        <w:t>Nag-</w:t>
      </w:r>
      <w:proofErr w:type="spellStart"/>
      <w:r w:rsidRPr="00345668">
        <w:rPr>
          <w:rFonts w:ascii="Times New Roman" w:hAnsi="Times New Roman" w:cs="Times New Roman"/>
        </w:rPr>
        <w:t>aalok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ito</w:t>
      </w:r>
      <w:proofErr w:type="spellEnd"/>
      <w:r w:rsidRPr="00345668">
        <w:rPr>
          <w:rFonts w:ascii="Times New Roman" w:hAnsi="Times New Roman" w:cs="Times New Roman"/>
        </w:rPr>
        <w:t xml:space="preserve"> ng </w:t>
      </w:r>
      <w:proofErr w:type="spellStart"/>
      <w:r w:rsidRPr="00345668">
        <w:rPr>
          <w:rFonts w:ascii="Times New Roman" w:hAnsi="Times New Roman" w:cs="Times New Roman"/>
        </w:rPr>
        <w:t>mga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pananaw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sa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mga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prinsipyong</w:t>
      </w:r>
      <w:proofErr w:type="spellEnd"/>
      <w:r w:rsidRPr="00345668">
        <w:rPr>
          <w:rFonts w:ascii="Times New Roman" w:hAnsi="Times New Roman" w:cs="Times New Roman"/>
        </w:rPr>
        <w:t xml:space="preserve"> moral, </w:t>
      </w:r>
      <w:proofErr w:type="spellStart"/>
      <w:r w:rsidRPr="00345668">
        <w:rPr>
          <w:rFonts w:ascii="Times New Roman" w:hAnsi="Times New Roman" w:cs="Times New Roman"/>
        </w:rPr>
        <w:t>pananaw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sa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mundo</w:t>
      </w:r>
      <w:proofErr w:type="spellEnd"/>
      <w:r w:rsidRPr="00345668">
        <w:rPr>
          <w:rFonts w:ascii="Times New Roman" w:hAnsi="Times New Roman" w:cs="Times New Roman"/>
        </w:rPr>
        <w:t xml:space="preserve">, at </w:t>
      </w:r>
      <w:proofErr w:type="spellStart"/>
      <w:r w:rsidRPr="00345668">
        <w:rPr>
          <w:rFonts w:ascii="Times New Roman" w:hAnsi="Times New Roman" w:cs="Times New Roman"/>
        </w:rPr>
        <w:t>kaugaliang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pangkultura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na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tumutukoy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sa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pagkakakilanlang</w:t>
      </w:r>
      <w:proofErr w:type="spellEnd"/>
      <w:r w:rsidRPr="00345668">
        <w:rPr>
          <w:rFonts w:ascii="Times New Roman" w:hAnsi="Times New Roman" w:cs="Times New Roman"/>
        </w:rPr>
        <w:t xml:space="preserve"> Pilipino. Sa </w:t>
      </w:r>
      <w:proofErr w:type="spellStart"/>
      <w:r w:rsidRPr="00345668">
        <w:rPr>
          <w:rFonts w:ascii="Times New Roman" w:hAnsi="Times New Roman" w:cs="Times New Roman"/>
        </w:rPr>
        <w:t>pamamagitan</w:t>
      </w:r>
      <w:proofErr w:type="spellEnd"/>
      <w:r w:rsidRPr="00345668">
        <w:rPr>
          <w:rFonts w:ascii="Times New Roman" w:hAnsi="Times New Roman" w:cs="Times New Roman"/>
        </w:rPr>
        <w:t xml:space="preserve"> ng </w:t>
      </w:r>
      <w:proofErr w:type="spellStart"/>
      <w:r w:rsidRPr="00345668">
        <w:rPr>
          <w:rFonts w:ascii="Times New Roman" w:hAnsi="Times New Roman" w:cs="Times New Roman"/>
        </w:rPr>
        <w:t>pagsisiyasat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sa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paksa</w:t>
      </w:r>
      <w:proofErr w:type="spellEnd"/>
      <w:r w:rsidRPr="00345668">
        <w:rPr>
          <w:rFonts w:ascii="Times New Roman" w:hAnsi="Times New Roman" w:cs="Times New Roman"/>
        </w:rPr>
        <w:t xml:space="preserve">, </w:t>
      </w:r>
      <w:proofErr w:type="spellStart"/>
      <w:r w:rsidRPr="00345668">
        <w:rPr>
          <w:rFonts w:ascii="Times New Roman" w:hAnsi="Times New Roman" w:cs="Times New Roman"/>
        </w:rPr>
        <w:t>matututuhan</w:t>
      </w:r>
      <w:proofErr w:type="spellEnd"/>
      <w:r w:rsidRPr="00345668">
        <w:rPr>
          <w:rFonts w:ascii="Times New Roman" w:hAnsi="Times New Roman" w:cs="Times New Roman"/>
        </w:rPr>
        <w:t xml:space="preserve"> ng </w:t>
      </w:r>
      <w:proofErr w:type="spellStart"/>
      <w:r w:rsidRPr="00345668">
        <w:rPr>
          <w:rFonts w:ascii="Times New Roman" w:hAnsi="Times New Roman" w:cs="Times New Roman"/>
        </w:rPr>
        <w:t>mga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mananaliksik</w:t>
      </w:r>
      <w:proofErr w:type="spellEnd"/>
      <w:r w:rsidRPr="00345668">
        <w:rPr>
          <w:rFonts w:ascii="Times New Roman" w:hAnsi="Times New Roman" w:cs="Times New Roman"/>
        </w:rPr>
        <w:t xml:space="preserve"> ang </w:t>
      </w:r>
      <w:proofErr w:type="spellStart"/>
      <w:r w:rsidRPr="00345668">
        <w:rPr>
          <w:rFonts w:ascii="Times New Roman" w:hAnsi="Times New Roman" w:cs="Times New Roman"/>
        </w:rPr>
        <w:t>tungkol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sa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kasaysayan</w:t>
      </w:r>
      <w:proofErr w:type="spellEnd"/>
      <w:r w:rsidRPr="00345668">
        <w:rPr>
          <w:rFonts w:ascii="Times New Roman" w:hAnsi="Times New Roman" w:cs="Times New Roman"/>
        </w:rPr>
        <w:t xml:space="preserve">, </w:t>
      </w:r>
      <w:proofErr w:type="spellStart"/>
      <w:r w:rsidRPr="00345668">
        <w:rPr>
          <w:rFonts w:ascii="Times New Roman" w:hAnsi="Times New Roman" w:cs="Times New Roman"/>
        </w:rPr>
        <w:t>panlipunan</w:t>
      </w:r>
      <w:proofErr w:type="spellEnd"/>
      <w:r w:rsidRPr="00345668">
        <w:rPr>
          <w:rFonts w:ascii="Times New Roman" w:hAnsi="Times New Roman" w:cs="Times New Roman"/>
        </w:rPr>
        <w:t xml:space="preserve">, at </w:t>
      </w:r>
      <w:proofErr w:type="spellStart"/>
      <w:r w:rsidRPr="00345668">
        <w:rPr>
          <w:rFonts w:ascii="Times New Roman" w:hAnsi="Times New Roman" w:cs="Times New Roman"/>
        </w:rPr>
        <w:t>kultural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na</w:t>
      </w:r>
      <w:proofErr w:type="spellEnd"/>
      <w:r w:rsidRPr="00345668">
        <w:rPr>
          <w:rFonts w:ascii="Times New Roman" w:hAnsi="Times New Roman" w:cs="Times New Roman"/>
        </w:rPr>
        <w:t xml:space="preserve"> background ng </w:t>
      </w:r>
      <w:proofErr w:type="spellStart"/>
      <w:r w:rsidRPr="00345668">
        <w:rPr>
          <w:rFonts w:ascii="Times New Roman" w:hAnsi="Times New Roman" w:cs="Times New Roman"/>
        </w:rPr>
        <w:t>Bayanihan</w:t>
      </w:r>
      <w:proofErr w:type="spellEnd"/>
      <w:r w:rsidRPr="00345668">
        <w:rPr>
          <w:rFonts w:ascii="Times New Roman" w:hAnsi="Times New Roman" w:cs="Times New Roman"/>
        </w:rPr>
        <w:t xml:space="preserve">, </w:t>
      </w:r>
      <w:proofErr w:type="spellStart"/>
      <w:r w:rsidRPr="00345668">
        <w:rPr>
          <w:rFonts w:ascii="Times New Roman" w:hAnsi="Times New Roman" w:cs="Times New Roman"/>
        </w:rPr>
        <w:t>pagtutulay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sa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mga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paghahati</w:t>
      </w:r>
      <w:proofErr w:type="spellEnd"/>
      <w:r w:rsidRPr="00345668">
        <w:rPr>
          <w:rFonts w:ascii="Times New Roman" w:hAnsi="Times New Roman" w:cs="Times New Roman"/>
        </w:rPr>
        <w:t xml:space="preserve"> ng </w:t>
      </w:r>
      <w:proofErr w:type="spellStart"/>
      <w:r w:rsidRPr="00345668">
        <w:rPr>
          <w:rFonts w:ascii="Times New Roman" w:hAnsi="Times New Roman" w:cs="Times New Roman"/>
        </w:rPr>
        <w:t>kultura</w:t>
      </w:r>
      <w:proofErr w:type="spellEnd"/>
      <w:r w:rsidRPr="00345668">
        <w:rPr>
          <w:rFonts w:ascii="Times New Roman" w:hAnsi="Times New Roman" w:cs="Times New Roman"/>
        </w:rPr>
        <w:t xml:space="preserve"> at </w:t>
      </w:r>
      <w:proofErr w:type="spellStart"/>
      <w:r w:rsidRPr="00345668">
        <w:rPr>
          <w:rFonts w:ascii="Times New Roman" w:hAnsi="Times New Roman" w:cs="Times New Roman"/>
        </w:rPr>
        <w:t>pagsusulong</w:t>
      </w:r>
      <w:proofErr w:type="spellEnd"/>
      <w:r w:rsidRPr="00345668">
        <w:rPr>
          <w:rFonts w:ascii="Times New Roman" w:hAnsi="Times New Roman" w:cs="Times New Roman"/>
        </w:rPr>
        <w:t xml:space="preserve"> ng </w:t>
      </w:r>
      <w:proofErr w:type="spellStart"/>
      <w:r w:rsidRPr="00345668">
        <w:rPr>
          <w:rFonts w:ascii="Times New Roman" w:hAnsi="Times New Roman" w:cs="Times New Roman"/>
        </w:rPr>
        <w:t>pagpapahalaga</w:t>
      </w:r>
      <w:proofErr w:type="spellEnd"/>
      <w:r w:rsidRPr="00345668">
        <w:rPr>
          <w:rFonts w:ascii="Times New Roman" w:hAnsi="Times New Roman" w:cs="Times New Roman"/>
        </w:rPr>
        <w:t xml:space="preserve"> at </w:t>
      </w:r>
      <w:proofErr w:type="spellStart"/>
      <w:r w:rsidRPr="00345668">
        <w:rPr>
          <w:rFonts w:ascii="Times New Roman" w:hAnsi="Times New Roman" w:cs="Times New Roman"/>
        </w:rPr>
        <w:t>paggalang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sa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kultura</w:t>
      </w:r>
      <w:proofErr w:type="spellEnd"/>
      <w:r w:rsidRPr="00345668">
        <w:rPr>
          <w:rFonts w:ascii="Times New Roman" w:hAnsi="Times New Roman" w:cs="Times New Roman"/>
        </w:rPr>
        <w:t>.</w:t>
      </w:r>
    </w:p>
    <w:p w14:paraId="4DC0B0F6" w14:textId="7451B391" w:rsidR="00345668" w:rsidRDefault="00345668" w:rsidP="00101C6F">
      <w:pPr>
        <w:spacing w:line="360" w:lineRule="auto"/>
        <w:jc w:val="both"/>
        <w:rPr>
          <w:rFonts w:ascii="Times New Roman" w:hAnsi="Times New Roman" w:cs="Times New Roman"/>
        </w:rPr>
      </w:pPr>
    </w:p>
    <w:p w14:paraId="459423C5" w14:textId="77777777" w:rsidR="00101C6F" w:rsidRDefault="00101C6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D62B895" w14:textId="61A9AE64" w:rsidR="00345668" w:rsidRPr="00101C6F" w:rsidRDefault="00B22F46" w:rsidP="00101C6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01C6F">
        <w:rPr>
          <w:rFonts w:ascii="Times New Roman" w:hAnsi="Times New Roman" w:cs="Times New Roman"/>
          <w:b/>
          <w:bCs/>
        </w:rPr>
        <w:lastRenderedPageBreak/>
        <w:t>I</w:t>
      </w:r>
      <w:r w:rsidR="00345668" w:rsidRPr="00101C6F">
        <w:rPr>
          <w:rFonts w:ascii="Times New Roman" w:hAnsi="Times New Roman" w:cs="Times New Roman"/>
          <w:b/>
          <w:bCs/>
        </w:rPr>
        <w:t>V.</w:t>
      </w:r>
      <w:r w:rsidR="00101C6F" w:rsidRPr="00101C6F">
        <w:t xml:space="preserve"> </w:t>
      </w:r>
      <w:proofErr w:type="spellStart"/>
      <w:r w:rsidR="00101C6F" w:rsidRPr="00101C6F">
        <w:rPr>
          <w:rFonts w:ascii="Times New Roman" w:hAnsi="Times New Roman" w:cs="Times New Roman"/>
          <w:b/>
          <w:bCs/>
        </w:rPr>
        <w:t>Layunin</w:t>
      </w:r>
      <w:proofErr w:type="spellEnd"/>
      <w:r w:rsidR="00101C6F" w:rsidRPr="00101C6F">
        <w:rPr>
          <w:rFonts w:ascii="Times New Roman" w:hAnsi="Times New Roman" w:cs="Times New Roman"/>
          <w:b/>
          <w:bCs/>
        </w:rPr>
        <w:t xml:space="preserve"> o </w:t>
      </w:r>
      <w:proofErr w:type="spellStart"/>
      <w:r w:rsidR="00101C6F" w:rsidRPr="00101C6F">
        <w:rPr>
          <w:rFonts w:ascii="Times New Roman" w:hAnsi="Times New Roman" w:cs="Times New Roman"/>
          <w:b/>
          <w:bCs/>
        </w:rPr>
        <w:t>Suliranin</w:t>
      </w:r>
      <w:proofErr w:type="spellEnd"/>
      <w:r w:rsidR="00101C6F" w:rsidRPr="00101C6F">
        <w:rPr>
          <w:rFonts w:ascii="Times New Roman" w:hAnsi="Times New Roman" w:cs="Times New Roman"/>
          <w:b/>
          <w:bCs/>
        </w:rPr>
        <w:t xml:space="preserve"> ng Pag-</w:t>
      </w:r>
      <w:proofErr w:type="spellStart"/>
      <w:r w:rsidR="00101C6F" w:rsidRPr="00101C6F">
        <w:rPr>
          <w:rFonts w:ascii="Times New Roman" w:hAnsi="Times New Roman" w:cs="Times New Roman"/>
          <w:b/>
          <w:bCs/>
        </w:rPr>
        <w:t>aaral</w:t>
      </w:r>
      <w:proofErr w:type="spellEnd"/>
    </w:p>
    <w:p w14:paraId="7E41C475" w14:textId="684F5D35" w:rsidR="00345668" w:rsidRDefault="00345668" w:rsidP="00101C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45668">
        <w:rPr>
          <w:rFonts w:ascii="Times New Roman" w:hAnsi="Times New Roman" w:cs="Times New Roman"/>
        </w:rPr>
        <w:t xml:space="preserve">Ang </w:t>
      </w:r>
      <w:proofErr w:type="spellStart"/>
      <w:r w:rsidRPr="00345668">
        <w:rPr>
          <w:rFonts w:ascii="Times New Roman" w:hAnsi="Times New Roman" w:cs="Times New Roman"/>
        </w:rPr>
        <w:t>pagtataguyod</w:t>
      </w:r>
      <w:proofErr w:type="spellEnd"/>
      <w:r w:rsidRPr="00345668">
        <w:rPr>
          <w:rFonts w:ascii="Times New Roman" w:hAnsi="Times New Roman" w:cs="Times New Roman"/>
        </w:rPr>
        <w:t xml:space="preserve"> ng </w:t>
      </w:r>
      <w:proofErr w:type="spellStart"/>
      <w:r w:rsidRPr="00345668">
        <w:rPr>
          <w:rFonts w:ascii="Times New Roman" w:hAnsi="Times New Roman" w:cs="Times New Roman"/>
        </w:rPr>
        <w:t>pagkakakilanlang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kultural</w:t>
      </w:r>
      <w:proofErr w:type="spellEnd"/>
      <w:r w:rsidRPr="00345668">
        <w:rPr>
          <w:rFonts w:ascii="Times New Roman" w:hAnsi="Times New Roman" w:cs="Times New Roman"/>
        </w:rPr>
        <w:t xml:space="preserve"> ay </w:t>
      </w:r>
      <w:proofErr w:type="spellStart"/>
      <w:r w:rsidRPr="00345668">
        <w:rPr>
          <w:rFonts w:ascii="Times New Roman" w:hAnsi="Times New Roman" w:cs="Times New Roman"/>
        </w:rPr>
        <w:t>isa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sa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mga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layunin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nito</w:t>
      </w:r>
      <w:proofErr w:type="spellEnd"/>
      <w:r w:rsidRPr="00345668">
        <w:rPr>
          <w:rFonts w:ascii="Times New Roman" w:hAnsi="Times New Roman" w:cs="Times New Roman"/>
        </w:rPr>
        <w:t xml:space="preserve">, at ang </w:t>
      </w:r>
      <w:proofErr w:type="spellStart"/>
      <w:r w:rsidRPr="00345668">
        <w:rPr>
          <w:rFonts w:ascii="Times New Roman" w:hAnsi="Times New Roman" w:cs="Times New Roman"/>
        </w:rPr>
        <w:t>Bayanihan</w:t>
      </w:r>
      <w:proofErr w:type="spellEnd"/>
      <w:r w:rsidRPr="00345668">
        <w:rPr>
          <w:rFonts w:ascii="Times New Roman" w:hAnsi="Times New Roman" w:cs="Times New Roman"/>
        </w:rPr>
        <w:t xml:space="preserve"> ay </w:t>
      </w:r>
      <w:proofErr w:type="spellStart"/>
      <w:r w:rsidRPr="00345668">
        <w:rPr>
          <w:rFonts w:ascii="Times New Roman" w:hAnsi="Times New Roman" w:cs="Times New Roman"/>
        </w:rPr>
        <w:t>nagsisilbing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paalala</w:t>
      </w:r>
      <w:proofErr w:type="spellEnd"/>
      <w:r w:rsidRPr="00345668">
        <w:rPr>
          <w:rFonts w:ascii="Times New Roman" w:hAnsi="Times New Roman" w:cs="Times New Roman"/>
        </w:rPr>
        <w:t xml:space="preserve"> ng </w:t>
      </w:r>
      <w:proofErr w:type="spellStart"/>
      <w:r w:rsidRPr="00345668">
        <w:rPr>
          <w:rFonts w:ascii="Times New Roman" w:hAnsi="Times New Roman" w:cs="Times New Roman"/>
        </w:rPr>
        <w:t>mayamang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pamana</w:t>
      </w:r>
      <w:proofErr w:type="spellEnd"/>
      <w:r w:rsidRPr="00345668">
        <w:rPr>
          <w:rFonts w:ascii="Times New Roman" w:hAnsi="Times New Roman" w:cs="Times New Roman"/>
        </w:rPr>
        <w:t xml:space="preserve"> ng </w:t>
      </w:r>
      <w:proofErr w:type="spellStart"/>
      <w:r w:rsidRPr="00345668">
        <w:rPr>
          <w:rFonts w:ascii="Times New Roman" w:hAnsi="Times New Roman" w:cs="Times New Roman"/>
        </w:rPr>
        <w:t>kultura</w:t>
      </w:r>
      <w:proofErr w:type="spellEnd"/>
      <w:r w:rsidRPr="00345668">
        <w:rPr>
          <w:rFonts w:ascii="Times New Roman" w:hAnsi="Times New Roman" w:cs="Times New Roman"/>
        </w:rPr>
        <w:t xml:space="preserve"> ng </w:t>
      </w:r>
      <w:proofErr w:type="spellStart"/>
      <w:r w:rsidRPr="00345668">
        <w:rPr>
          <w:rFonts w:ascii="Times New Roman" w:hAnsi="Times New Roman" w:cs="Times New Roman"/>
        </w:rPr>
        <w:t>Pilipinas</w:t>
      </w:r>
      <w:proofErr w:type="spellEnd"/>
      <w:r w:rsidRPr="00345668">
        <w:rPr>
          <w:rFonts w:ascii="Times New Roman" w:hAnsi="Times New Roman" w:cs="Times New Roman"/>
        </w:rPr>
        <w:t xml:space="preserve">. </w:t>
      </w:r>
      <w:proofErr w:type="spellStart"/>
      <w:r w:rsidRPr="00345668">
        <w:rPr>
          <w:rFonts w:ascii="Times New Roman" w:hAnsi="Times New Roman" w:cs="Times New Roman"/>
        </w:rPr>
        <w:t>Pinoprotektahan</w:t>
      </w:r>
      <w:proofErr w:type="spellEnd"/>
      <w:r w:rsidRPr="00345668">
        <w:rPr>
          <w:rFonts w:ascii="Times New Roman" w:hAnsi="Times New Roman" w:cs="Times New Roman"/>
        </w:rPr>
        <w:t xml:space="preserve"> at </w:t>
      </w:r>
      <w:proofErr w:type="spellStart"/>
      <w:r w:rsidRPr="00345668">
        <w:rPr>
          <w:rFonts w:ascii="Times New Roman" w:hAnsi="Times New Roman" w:cs="Times New Roman"/>
        </w:rPr>
        <w:t>pinararangalan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nito</w:t>
      </w:r>
      <w:proofErr w:type="spellEnd"/>
      <w:r w:rsidRPr="00345668">
        <w:rPr>
          <w:rFonts w:ascii="Times New Roman" w:hAnsi="Times New Roman" w:cs="Times New Roman"/>
        </w:rPr>
        <w:t xml:space="preserve"> ang </w:t>
      </w:r>
      <w:proofErr w:type="spellStart"/>
      <w:r w:rsidRPr="00345668">
        <w:rPr>
          <w:rFonts w:ascii="Times New Roman" w:hAnsi="Times New Roman" w:cs="Times New Roman"/>
        </w:rPr>
        <w:t>matagal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nang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kaugalian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na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naipasa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sa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mga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henerasyon</w:t>
      </w:r>
      <w:proofErr w:type="spellEnd"/>
      <w:r w:rsidRPr="00345668">
        <w:rPr>
          <w:rFonts w:ascii="Times New Roman" w:hAnsi="Times New Roman" w:cs="Times New Roman"/>
        </w:rPr>
        <w:t xml:space="preserve">. Sa </w:t>
      </w:r>
      <w:proofErr w:type="spellStart"/>
      <w:r w:rsidRPr="00345668">
        <w:rPr>
          <w:rFonts w:ascii="Times New Roman" w:hAnsi="Times New Roman" w:cs="Times New Roman"/>
        </w:rPr>
        <w:t>pamamagitan</w:t>
      </w:r>
      <w:proofErr w:type="spellEnd"/>
      <w:r w:rsidRPr="00345668">
        <w:rPr>
          <w:rFonts w:ascii="Times New Roman" w:hAnsi="Times New Roman" w:cs="Times New Roman"/>
        </w:rPr>
        <w:t xml:space="preserve"> ng </w:t>
      </w:r>
      <w:proofErr w:type="spellStart"/>
      <w:r w:rsidRPr="00345668">
        <w:rPr>
          <w:rFonts w:ascii="Times New Roman" w:hAnsi="Times New Roman" w:cs="Times New Roman"/>
        </w:rPr>
        <w:t>aktibong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pakikilahok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sa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Bayanihan</w:t>
      </w:r>
      <w:proofErr w:type="spellEnd"/>
      <w:r w:rsidRPr="00345668">
        <w:rPr>
          <w:rFonts w:ascii="Times New Roman" w:hAnsi="Times New Roman" w:cs="Times New Roman"/>
        </w:rPr>
        <w:t xml:space="preserve">, ang </w:t>
      </w:r>
      <w:proofErr w:type="spellStart"/>
      <w:r w:rsidRPr="00345668">
        <w:rPr>
          <w:rFonts w:ascii="Times New Roman" w:hAnsi="Times New Roman" w:cs="Times New Roman"/>
        </w:rPr>
        <w:t>mga</w:t>
      </w:r>
      <w:proofErr w:type="spellEnd"/>
      <w:r w:rsidRPr="00345668">
        <w:rPr>
          <w:rFonts w:ascii="Times New Roman" w:hAnsi="Times New Roman" w:cs="Times New Roman"/>
        </w:rPr>
        <w:t xml:space="preserve"> Pilipino ay </w:t>
      </w:r>
      <w:proofErr w:type="spellStart"/>
      <w:r w:rsidRPr="00345668">
        <w:rPr>
          <w:rFonts w:ascii="Times New Roman" w:hAnsi="Times New Roman" w:cs="Times New Roman"/>
        </w:rPr>
        <w:t>nakakatulong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upang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mapanatili</w:t>
      </w:r>
      <w:proofErr w:type="spellEnd"/>
      <w:r w:rsidRPr="00345668">
        <w:rPr>
          <w:rFonts w:ascii="Times New Roman" w:hAnsi="Times New Roman" w:cs="Times New Roman"/>
        </w:rPr>
        <w:t xml:space="preserve"> at </w:t>
      </w:r>
      <w:proofErr w:type="spellStart"/>
      <w:r w:rsidRPr="00345668">
        <w:rPr>
          <w:rFonts w:ascii="Times New Roman" w:hAnsi="Times New Roman" w:cs="Times New Roman"/>
        </w:rPr>
        <w:t>itaguyod</w:t>
      </w:r>
      <w:proofErr w:type="spellEnd"/>
      <w:r w:rsidRPr="00345668">
        <w:rPr>
          <w:rFonts w:ascii="Times New Roman" w:hAnsi="Times New Roman" w:cs="Times New Roman"/>
        </w:rPr>
        <w:t xml:space="preserve"> ang </w:t>
      </w:r>
      <w:proofErr w:type="spellStart"/>
      <w:r w:rsidRPr="00345668">
        <w:rPr>
          <w:rFonts w:ascii="Times New Roman" w:hAnsi="Times New Roman" w:cs="Times New Roman"/>
        </w:rPr>
        <w:t>kanilang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kultural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na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pagkakakilanlan</w:t>
      </w:r>
      <w:proofErr w:type="spellEnd"/>
      <w:r w:rsidRPr="00345668">
        <w:rPr>
          <w:rFonts w:ascii="Times New Roman" w:hAnsi="Times New Roman" w:cs="Times New Roman"/>
        </w:rPr>
        <w:t xml:space="preserve">, </w:t>
      </w:r>
      <w:proofErr w:type="spellStart"/>
      <w:r w:rsidRPr="00345668">
        <w:rPr>
          <w:rFonts w:ascii="Times New Roman" w:hAnsi="Times New Roman" w:cs="Times New Roman"/>
        </w:rPr>
        <w:t>pinalalakas</w:t>
      </w:r>
      <w:proofErr w:type="spellEnd"/>
      <w:r w:rsidRPr="00345668">
        <w:rPr>
          <w:rFonts w:ascii="Times New Roman" w:hAnsi="Times New Roman" w:cs="Times New Roman"/>
        </w:rPr>
        <w:t xml:space="preserve"> ang </w:t>
      </w:r>
      <w:proofErr w:type="spellStart"/>
      <w:r w:rsidRPr="00345668">
        <w:rPr>
          <w:rFonts w:ascii="Times New Roman" w:hAnsi="Times New Roman" w:cs="Times New Roman"/>
        </w:rPr>
        <w:t>pagmamalaki</w:t>
      </w:r>
      <w:proofErr w:type="spellEnd"/>
      <w:r w:rsidRPr="00345668">
        <w:rPr>
          <w:rFonts w:ascii="Times New Roman" w:hAnsi="Times New Roman" w:cs="Times New Roman"/>
        </w:rPr>
        <w:t xml:space="preserve"> at </w:t>
      </w:r>
      <w:proofErr w:type="spellStart"/>
      <w:r w:rsidRPr="00345668">
        <w:rPr>
          <w:rFonts w:ascii="Times New Roman" w:hAnsi="Times New Roman" w:cs="Times New Roman"/>
        </w:rPr>
        <w:t>pakiramdam</w:t>
      </w:r>
      <w:proofErr w:type="spellEnd"/>
      <w:r w:rsidRPr="00345668">
        <w:rPr>
          <w:rFonts w:ascii="Times New Roman" w:hAnsi="Times New Roman" w:cs="Times New Roman"/>
        </w:rPr>
        <w:t xml:space="preserve"> ng </w:t>
      </w:r>
      <w:proofErr w:type="spellStart"/>
      <w:r w:rsidRPr="00345668">
        <w:rPr>
          <w:rFonts w:ascii="Times New Roman" w:hAnsi="Times New Roman" w:cs="Times New Roman"/>
        </w:rPr>
        <w:t>pagiging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kabilang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sa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kanilang</w:t>
      </w:r>
      <w:proofErr w:type="spellEnd"/>
      <w:r w:rsidRPr="00345668">
        <w:rPr>
          <w:rFonts w:ascii="Times New Roman" w:hAnsi="Times New Roman" w:cs="Times New Roman"/>
        </w:rPr>
        <w:t xml:space="preserve"> </w:t>
      </w:r>
      <w:proofErr w:type="spellStart"/>
      <w:r w:rsidRPr="00345668">
        <w:rPr>
          <w:rFonts w:ascii="Times New Roman" w:hAnsi="Times New Roman" w:cs="Times New Roman"/>
        </w:rPr>
        <w:t>pinagmulan</w:t>
      </w:r>
      <w:proofErr w:type="spellEnd"/>
      <w:r w:rsidRPr="00345668">
        <w:rPr>
          <w:rFonts w:ascii="Times New Roman" w:hAnsi="Times New Roman" w:cs="Times New Roman"/>
        </w:rPr>
        <w:t>.</w:t>
      </w:r>
    </w:p>
    <w:p w14:paraId="47B7A6E6" w14:textId="3649452A" w:rsidR="00345668" w:rsidRDefault="00345668" w:rsidP="00101C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45668">
        <w:rPr>
          <w:rFonts w:ascii="Times New Roman" w:hAnsi="Times New Roman" w:cs="Times New Roman"/>
        </w:rPr>
        <w:t>Paano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22F46">
        <w:rPr>
          <w:rFonts w:ascii="Times New Roman" w:hAnsi="Times New Roman" w:cs="Times New Roman"/>
        </w:rPr>
        <w:t>sinisumulan</w:t>
      </w:r>
      <w:proofErr w:type="spellEnd"/>
      <w:r w:rsidR="00B22F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ang </w:t>
      </w:r>
      <w:proofErr w:type="spellStart"/>
      <w:r w:rsidRPr="00345668">
        <w:rPr>
          <w:rFonts w:ascii="Times New Roman" w:hAnsi="Times New Roman" w:cs="Times New Roman"/>
        </w:rPr>
        <w:t>bayanihan</w:t>
      </w:r>
      <w:proofErr w:type="spellEnd"/>
      <w:r w:rsidRPr="00345668">
        <w:rPr>
          <w:rFonts w:ascii="Times New Roman" w:hAnsi="Times New Roman" w:cs="Times New Roman"/>
        </w:rPr>
        <w:t>?</w:t>
      </w:r>
      <w:r w:rsidR="00B22F46">
        <w:rPr>
          <w:rFonts w:ascii="Times New Roman" w:hAnsi="Times New Roman" w:cs="Times New Roman"/>
        </w:rPr>
        <w:t xml:space="preserve"> </w:t>
      </w:r>
      <w:proofErr w:type="spellStart"/>
      <w:r w:rsidR="00B22F46">
        <w:rPr>
          <w:rFonts w:ascii="Times New Roman" w:hAnsi="Times New Roman" w:cs="Times New Roman"/>
        </w:rPr>
        <w:t>M</w:t>
      </w:r>
      <w:r w:rsidR="00B22F46" w:rsidRPr="00B22F46">
        <w:rPr>
          <w:rFonts w:ascii="Times New Roman" w:hAnsi="Times New Roman" w:cs="Times New Roman"/>
        </w:rPr>
        <w:t>agsisimula</w:t>
      </w:r>
      <w:proofErr w:type="spellEnd"/>
      <w:r w:rsidR="00B22F46" w:rsidRPr="00B22F46">
        <w:rPr>
          <w:rFonts w:ascii="Times New Roman" w:hAnsi="Times New Roman" w:cs="Times New Roman"/>
        </w:rPr>
        <w:t xml:space="preserve"> </w:t>
      </w:r>
      <w:proofErr w:type="spellStart"/>
      <w:r w:rsidR="00B22F46" w:rsidRPr="00B22F46">
        <w:rPr>
          <w:rFonts w:ascii="Times New Roman" w:hAnsi="Times New Roman" w:cs="Times New Roman"/>
        </w:rPr>
        <w:t>ito</w:t>
      </w:r>
      <w:proofErr w:type="spellEnd"/>
      <w:r w:rsidR="00B22F46" w:rsidRPr="00B22F46">
        <w:rPr>
          <w:rFonts w:ascii="Times New Roman" w:hAnsi="Times New Roman" w:cs="Times New Roman"/>
        </w:rPr>
        <w:t xml:space="preserve"> </w:t>
      </w:r>
      <w:proofErr w:type="spellStart"/>
      <w:r w:rsidR="00B22F46" w:rsidRPr="00B22F46">
        <w:rPr>
          <w:rFonts w:ascii="Times New Roman" w:hAnsi="Times New Roman" w:cs="Times New Roman"/>
        </w:rPr>
        <w:t>sa</w:t>
      </w:r>
      <w:proofErr w:type="spellEnd"/>
      <w:r w:rsidR="00B22F46" w:rsidRPr="00B22F46">
        <w:rPr>
          <w:rFonts w:ascii="Times New Roman" w:hAnsi="Times New Roman" w:cs="Times New Roman"/>
        </w:rPr>
        <w:t xml:space="preserve"> </w:t>
      </w:r>
      <w:proofErr w:type="spellStart"/>
      <w:r w:rsidR="00B22F46" w:rsidRPr="00B22F46">
        <w:rPr>
          <w:rFonts w:ascii="Times New Roman" w:hAnsi="Times New Roman" w:cs="Times New Roman"/>
        </w:rPr>
        <w:t>isang</w:t>
      </w:r>
      <w:proofErr w:type="spellEnd"/>
      <w:r w:rsidR="00B22F46" w:rsidRPr="00B22F46">
        <w:rPr>
          <w:rFonts w:ascii="Times New Roman" w:hAnsi="Times New Roman" w:cs="Times New Roman"/>
        </w:rPr>
        <w:t xml:space="preserve"> </w:t>
      </w:r>
      <w:proofErr w:type="spellStart"/>
      <w:r w:rsidR="00B22F46" w:rsidRPr="00B22F46">
        <w:rPr>
          <w:rFonts w:ascii="Times New Roman" w:hAnsi="Times New Roman" w:cs="Times New Roman"/>
        </w:rPr>
        <w:t>tao</w:t>
      </w:r>
      <w:proofErr w:type="spellEnd"/>
      <w:r w:rsidR="00B22F46" w:rsidRPr="00B22F46">
        <w:rPr>
          <w:rFonts w:ascii="Times New Roman" w:hAnsi="Times New Roman" w:cs="Times New Roman"/>
        </w:rPr>
        <w:t xml:space="preserve">. Ang </w:t>
      </w:r>
      <w:proofErr w:type="spellStart"/>
      <w:r w:rsidR="00B22F46" w:rsidRPr="00B22F46">
        <w:rPr>
          <w:rFonts w:ascii="Times New Roman" w:hAnsi="Times New Roman" w:cs="Times New Roman"/>
        </w:rPr>
        <w:t>taong</w:t>
      </w:r>
      <w:proofErr w:type="spellEnd"/>
      <w:r w:rsidR="00B22F46" w:rsidRPr="00B22F46">
        <w:rPr>
          <w:rFonts w:ascii="Times New Roman" w:hAnsi="Times New Roman" w:cs="Times New Roman"/>
        </w:rPr>
        <w:t xml:space="preserve"> </w:t>
      </w:r>
      <w:proofErr w:type="spellStart"/>
      <w:r w:rsidR="00B22F46" w:rsidRPr="00B22F46">
        <w:rPr>
          <w:rFonts w:ascii="Times New Roman" w:hAnsi="Times New Roman" w:cs="Times New Roman"/>
        </w:rPr>
        <w:t>iyon</w:t>
      </w:r>
      <w:proofErr w:type="spellEnd"/>
      <w:r w:rsidR="00B22F46" w:rsidRPr="00B22F46">
        <w:rPr>
          <w:rFonts w:ascii="Times New Roman" w:hAnsi="Times New Roman" w:cs="Times New Roman"/>
        </w:rPr>
        <w:t xml:space="preserve"> ay </w:t>
      </w:r>
      <w:proofErr w:type="spellStart"/>
      <w:r w:rsidR="00B22F46" w:rsidRPr="00B22F46">
        <w:rPr>
          <w:rFonts w:ascii="Times New Roman" w:hAnsi="Times New Roman" w:cs="Times New Roman"/>
        </w:rPr>
        <w:t>maaaring</w:t>
      </w:r>
      <w:proofErr w:type="spellEnd"/>
      <w:r w:rsidR="00B22F46" w:rsidRPr="00B22F46">
        <w:rPr>
          <w:rFonts w:ascii="Times New Roman" w:hAnsi="Times New Roman" w:cs="Times New Roman"/>
        </w:rPr>
        <w:t xml:space="preserve"> </w:t>
      </w:r>
      <w:proofErr w:type="spellStart"/>
      <w:r w:rsidR="00B22F46" w:rsidRPr="00B22F46">
        <w:rPr>
          <w:rFonts w:ascii="Times New Roman" w:hAnsi="Times New Roman" w:cs="Times New Roman"/>
        </w:rPr>
        <w:t>isang</w:t>
      </w:r>
      <w:proofErr w:type="spellEnd"/>
      <w:r w:rsidR="00B22F46" w:rsidRPr="00B22F46">
        <w:rPr>
          <w:rFonts w:ascii="Times New Roman" w:hAnsi="Times New Roman" w:cs="Times New Roman"/>
        </w:rPr>
        <w:t xml:space="preserve"> </w:t>
      </w:r>
      <w:proofErr w:type="spellStart"/>
      <w:r w:rsidR="00B22F46" w:rsidRPr="00B22F46">
        <w:rPr>
          <w:rFonts w:ascii="Times New Roman" w:hAnsi="Times New Roman" w:cs="Times New Roman"/>
        </w:rPr>
        <w:t>politiko</w:t>
      </w:r>
      <w:proofErr w:type="spellEnd"/>
      <w:r w:rsidR="00B22F46" w:rsidRPr="00B22F46">
        <w:rPr>
          <w:rFonts w:ascii="Times New Roman" w:hAnsi="Times New Roman" w:cs="Times New Roman"/>
        </w:rPr>
        <w:t xml:space="preserve">, </w:t>
      </w:r>
      <w:proofErr w:type="spellStart"/>
      <w:r w:rsidR="00B22F46" w:rsidRPr="00B22F46">
        <w:rPr>
          <w:rFonts w:ascii="Times New Roman" w:hAnsi="Times New Roman" w:cs="Times New Roman"/>
        </w:rPr>
        <w:t>isang</w:t>
      </w:r>
      <w:proofErr w:type="spellEnd"/>
      <w:r w:rsidR="00B22F46" w:rsidRPr="00B22F46">
        <w:rPr>
          <w:rFonts w:ascii="Times New Roman" w:hAnsi="Times New Roman" w:cs="Times New Roman"/>
        </w:rPr>
        <w:t xml:space="preserve"> </w:t>
      </w:r>
      <w:proofErr w:type="spellStart"/>
      <w:r w:rsidR="00B22F46" w:rsidRPr="00B22F46">
        <w:rPr>
          <w:rFonts w:ascii="Times New Roman" w:hAnsi="Times New Roman" w:cs="Times New Roman"/>
        </w:rPr>
        <w:t>tanyag</w:t>
      </w:r>
      <w:proofErr w:type="spellEnd"/>
      <w:r w:rsidR="00B22F46" w:rsidRPr="00B22F46">
        <w:rPr>
          <w:rFonts w:ascii="Times New Roman" w:hAnsi="Times New Roman" w:cs="Times New Roman"/>
        </w:rPr>
        <w:t xml:space="preserve"> </w:t>
      </w:r>
      <w:proofErr w:type="spellStart"/>
      <w:r w:rsidR="00B22F46" w:rsidRPr="00B22F46">
        <w:rPr>
          <w:rFonts w:ascii="Times New Roman" w:hAnsi="Times New Roman" w:cs="Times New Roman"/>
        </w:rPr>
        <w:t>na</w:t>
      </w:r>
      <w:proofErr w:type="spellEnd"/>
      <w:r w:rsidR="00B22F46" w:rsidRPr="00B22F46">
        <w:rPr>
          <w:rFonts w:ascii="Times New Roman" w:hAnsi="Times New Roman" w:cs="Times New Roman"/>
        </w:rPr>
        <w:t xml:space="preserve"> </w:t>
      </w:r>
      <w:proofErr w:type="spellStart"/>
      <w:r w:rsidR="00B22F46" w:rsidRPr="00B22F46">
        <w:rPr>
          <w:rFonts w:ascii="Times New Roman" w:hAnsi="Times New Roman" w:cs="Times New Roman"/>
        </w:rPr>
        <w:t>tao</w:t>
      </w:r>
      <w:proofErr w:type="spellEnd"/>
      <w:r w:rsidR="00B22F46" w:rsidRPr="00B22F46">
        <w:rPr>
          <w:rFonts w:ascii="Times New Roman" w:hAnsi="Times New Roman" w:cs="Times New Roman"/>
        </w:rPr>
        <w:t xml:space="preserve">, </w:t>
      </w:r>
      <w:proofErr w:type="spellStart"/>
      <w:r w:rsidR="00B22F46" w:rsidRPr="00B22F46">
        <w:rPr>
          <w:rFonts w:ascii="Times New Roman" w:hAnsi="Times New Roman" w:cs="Times New Roman"/>
        </w:rPr>
        <w:t>isang</w:t>
      </w:r>
      <w:proofErr w:type="spellEnd"/>
      <w:r w:rsidR="00B22F46" w:rsidRPr="00B22F46">
        <w:rPr>
          <w:rFonts w:ascii="Times New Roman" w:hAnsi="Times New Roman" w:cs="Times New Roman"/>
        </w:rPr>
        <w:t xml:space="preserve"> </w:t>
      </w:r>
      <w:proofErr w:type="spellStart"/>
      <w:r w:rsidR="00B22F46" w:rsidRPr="00B22F46">
        <w:rPr>
          <w:rFonts w:ascii="Times New Roman" w:hAnsi="Times New Roman" w:cs="Times New Roman"/>
        </w:rPr>
        <w:t>propesyonal</w:t>
      </w:r>
      <w:proofErr w:type="spellEnd"/>
      <w:r w:rsidR="00B22F46" w:rsidRPr="00B22F46">
        <w:rPr>
          <w:rFonts w:ascii="Times New Roman" w:hAnsi="Times New Roman" w:cs="Times New Roman"/>
        </w:rPr>
        <w:t xml:space="preserve">, O </w:t>
      </w:r>
      <w:proofErr w:type="spellStart"/>
      <w:r w:rsidR="00B22F46" w:rsidRPr="00B22F46">
        <w:rPr>
          <w:rFonts w:ascii="Times New Roman" w:hAnsi="Times New Roman" w:cs="Times New Roman"/>
        </w:rPr>
        <w:t>isang</w:t>
      </w:r>
      <w:proofErr w:type="spellEnd"/>
      <w:r w:rsidR="00B22F46" w:rsidRPr="00B22F46">
        <w:rPr>
          <w:rFonts w:ascii="Times New Roman" w:hAnsi="Times New Roman" w:cs="Times New Roman"/>
        </w:rPr>
        <w:t xml:space="preserve"> </w:t>
      </w:r>
      <w:proofErr w:type="spellStart"/>
      <w:r w:rsidR="00B22F46" w:rsidRPr="00B22F46">
        <w:rPr>
          <w:rFonts w:ascii="Times New Roman" w:hAnsi="Times New Roman" w:cs="Times New Roman"/>
        </w:rPr>
        <w:t>ordinaryong</w:t>
      </w:r>
      <w:proofErr w:type="spellEnd"/>
      <w:r w:rsidR="00B22F46" w:rsidRPr="00B22F46">
        <w:rPr>
          <w:rFonts w:ascii="Times New Roman" w:hAnsi="Times New Roman" w:cs="Times New Roman"/>
        </w:rPr>
        <w:t xml:space="preserve"> </w:t>
      </w:r>
      <w:proofErr w:type="spellStart"/>
      <w:r w:rsidR="00B22F46" w:rsidRPr="00B22F46">
        <w:rPr>
          <w:rFonts w:ascii="Times New Roman" w:hAnsi="Times New Roman" w:cs="Times New Roman"/>
        </w:rPr>
        <w:t>tao</w:t>
      </w:r>
      <w:proofErr w:type="spellEnd"/>
      <w:r w:rsidR="00B22F46">
        <w:rPr>
          <w:rFonts w:ascii="Times New Roman" w:hAnsi="Times New Roman" w:cs="Times New Roman"/>
        </w:rPr>
        <w:t xml:space="preserve"> </w:t>
      </w:r>
      <w:proofErr w:type="spellStart"/>
      <w:r w:rsidR="00B22F46">
        <w:rPr>
          <w:rFonts w:ascii="Times New Roman" w:hAnsi="Times New Roman" w:cs="Times New Roman"/>
        </w:rPr>
        <w:t>katulad</w:t>
      </w:r>
      <w:proofErr w:type="spellEnd"/>
      <w:r w:rsidR="00B22F46">
        <w:rPr>
          <w:rFonts w:ascii="Times New Roman" w:hAnsi="Times New Roman" w:cs="Times New Roman"/>
        </w:rPr>
        <w:t xml:space="preserve"> </w:t>
      </w:r>
      <w:proofErr w:type="spellStart"/>
      <w:r w:rsidR="00B22F46">
        <w:rPr>
          <w:rFonts w:ascii="Times New Roman" w:hAnsi="Times New Roman" w:cs="Times New Roman"/>
        </w:rPr>
        <w:t>namin</w:t>
      </w:r>
      <w:proofErr w:type="spellEnd"/>
      <w:r w:rsidR="00B22F46" w:rsidRPr="00B22F46">
        <w:rPr>
          <w:rFonts w:ascii="Times New Roman" w:hAnsi="Times New Roman" w:cs="Times New Roman"/>
        </w:rPr>
        <w:t xml:space="preserve">. Ang </w:t>
      </w:r>
      <w:proofErr w:type="spellStart"/>
      <w:r w:rsidR="00B22F46" w:rsidRPr="00B22F46">
        <w:rPr>
          <w:rFonts w:ascii="Times New Roman" w:hAnsi="Times New Roman" w:cs="Times New Roman"/>
        </w:rPr>
        <w:t>pagkilos</w:t>
      </w:r>
      <w:proofErr w:type="spellEnd"/>
      <w:r w:rsidR="00B22F46" w:rsidRPr="00B22F46">
        <w:rPr>
          <w:rFonts w:ascii="Times New Roman" w:hAnsi="Times New Roman" w:cs="Times New Roman"/>
        </w:rPr>
        <w:t xml:space="preserve"> ay </w:t>
      </w:r>
      <w:proofErr w:type="spellStart"/>
      <w:r w:rsidR="00B22F46" w:rsidRPr="00B22F46">
        <w:rPr>
          <w:rFonts w:ascii="Times New Roman" w:hAnsi="Times New Roman" w:cs="Times New Roman"/>
        </w:rPr>
        <w:t>maaaring</w:t>
      </w:r>
      <w:proofErr w:type="spellEnd"/>
      <w:r w:rsidR="00B22F46" w:rsidRPr="00B22F46">
        <w:rPr>
          <w:rFonts w:ascii="Times New Roman" w:hAnsi="Times New Roman" w:cs="Times New Roman"/>
        </w:rPr>
        <w:t xml:space="preserve"> </w:t>
      </w:r>
      <w:proofErr w:type="spellStart"/>
      <w:r w:rsidR="00B22F46" w:rsidRPr="00B22F46">
        <w:rPr>
          <w:rFonts w:ascii="Times New Roman" w:hAnsi="Times New Roman" w:cs="Times New Roman"/>
        </w:rPr>
        <w:t>kasing</w:t>
      </w:r>
      <w:proofErr w:type="spellEnd"/>
      <w:r w:rsidR="00B22F46" w:rsidRPr="00B22F46">
        <w:rPr>
          <w:rFonts w:ascii="Times New Roman" w:hAnsi="Times New Roman" w:cs="Times New Roman"/>
        </w:rPr>
        <w:t xml:space="preserve"> simple ng </w:t>
      </w:r>
      <w:proofErr w:type="spellStart"/>
      <w:r w:rsidR="00B22F46" w:rsidRPr="00B22F46">
        <w:rPr>
          <w:rFonts w:ascii="Times New Roman" w:hAnsi="Times New Roman" w:cs="Times New Roman"/>
        </w:rPr>
        <w:t>pagtulak</w:t>
      </w:r>
      <w:proofErr w:type="spellEnd"/>
      <w:r w:rsidR="00B22F46" w:rsidRPr="00B22F46">
        <w:rPr>
          <w:rFonts w:ascii="Times New Roman" w:hAnsi="Times New Roman" w:cs="Times New Roman"/>
        </w:rPr>
        <w:t xml:space="preserve"> ng </w:t>
      </w:r>
      <w:proofErr w:type="spellStart"/>
      <w:r w:rsidR="00B22F46" w:rsidRPr="00B22F46">
        <w:rPr>
          <w:rFonts w:ascii="Times New Roman" w:hAnsi="Times New Roman" w:cs="Times New Roman"/>
        </w:rPr>
        <w:t>kotse</w:t>
      </w:r>
      <w:proofErr w:type="spellEnd"/>
      <w:r w:rsidR="00B22F46" w:rsidRPr="00B22F46">
        <w:rPr>
          <w:rFonts w:ascii="Times New Roman" w:hAnsi="Times New Roman" w:cs="Times New Roman"/>
        </w:rPr>
        <w:t xml:space="preserve"> </w:t>
      </w:r>
      <w:proofErr w:type="spellStart"/>
      <w:r w:rsidR="00B22F46" w:rsidRPr="00B22F46">
        <w:rPr>
          <w:rFonts w:ascii="Times New Roman" w:hAnsi="Times New Roman" w:cs="Times New Roman"/>
        </w:rPr>
        <w:t>na</w:t>
      </w:r>
      <w:proofErr w:type="spellEnd"/>
      <w:r w:rsidR="00B22F46" w:rsidRPr="00B22F46">
        <w:rPr>
          <w:rFonts w:ascii="Times New Roman" w:hAnsi="Times New Roman" w:cs="Times New Roman"/>
        </w:rPr>
        <w:t xml:space="preserve"> </w:t>
      </w:r>
      <w:proofErr w:type="spellStart"/>
      <w:r w:rsidR="00B22F46" w:rsidRPr="00B22F46">
        <w:rPr>
          <w:rFonts w:ascii="Times New Roman" w:hAnsi="Times New Roman" w:cs="Times New Roman"/>
        </w:rPr>
        <w:t>tumangging</w:t>
      </w:r>
      <w:proofErr w:type="spellEnd"/>
      <w:r w:rsidR="00B22F46" w:rsidRPr="00B22F46">
        <w:rPr>
          <w:rFonts w:ascii="Times New Roman" w:hAnsi="Times New Roman" w:cs="Times New Roman"/>
        </w:rPr>
        <w:t xml:space="preserve"> </w:t>
      </w:r>
      <w:proofErr w:type="spellStart"/>
      <w:r w:rsidR="00B22F46" w:rsidRPr="00B22F46">
        <w:rPr>
          <w:rFonts w:ascii="Times New Roman" w:hAnsi="Times New Roman" w:cs="Times New Roman"/>
        </w:rPr>
        <w:t>magsimula</w:t>
      </w:r>
      <w:proofErr w:type="spellEnd"/>
      <w:r w:rsidR="00B22F46" w:rsidRPr="00B22F46">
        <w:rPr>
          <w:rFonts w:ascii="Times New Roman" w:hAnsi="Times New Roman" w:cs="Times New Roman"/>
        </w:rPr>
        <w:t xml:space="preserve">. Kung </w:t>
      </w:r>
      <w:proofErr w:type="spellStart"/>
      <w:r w:rsidR="00B22F46" w:rsidRPr="00B22F46">
        <w:rPr>
          <w:rFonts w:ascii="Times New Roman" w:hAnsi="Times New Roman" w:cs="Times New Roman"/>
        </w:rPr>
        <w:t>sakaling</w:t>
      </w:r>
      <w:proofErr w:type="spellEnd"/>
      <w:r w:rsidR="00B22F46" w:rsidRPr="00B22F46">
        <w:rPr>
          <w:rFonts w:ascii="Times New Roman" w:hAnsi="Times New Roman" w:cs="Times New Roman"/>
        </w:rPr>
        <w:t xml:space="preserve"> </w:t>
      </w:r>
      <w:proofErr w:type="spellStart"/>
      <w:r w:rsidR="00B22F46" w:rsidRPr="00B22F46">
        <w:rPr>
          <w:rFonts w:ascii="Times New Roman" w:hAnsi="Times New Roman" w:cs="Times New Roman"/>
        </w:rPr>
        <w:t>makatagpo</w:t>
      </w:r>
      <w:proofErr w:type="spellEnd"/>
      <w:r w:rsidR="00B22F46" w:rsidRPr="00B22F46">
        <w:rPr>
          <w:rFonts w:ascii="Times New Roman" w:hAnsi="Times New Roman" w:cs="Times New Roman"/>
        </w:rPr>
        <w:t xml:space="preserve"> ka ng </w:t>
      </w:r>
      <w:proofErr w:type="spellStart"/>
      <w:r w:rsidR="00B22F46" w:rsidRPr="00B22F46">
        <w:rPr>
          <w:rFonts w:ascii="Times New Roman" w:hAnsi="Times New Roman" w:cs="Times New Roman"/>
        </w:rPr>
        <w:t>ganitong</w:t>
      </w:r>
      <w:proofErr w:type="spellEnd"/>
      <w:r w:rsidR="00B22F46" w:rsidRPr="00B22F46">
        <w:rPr>
          <w:rFonts w:ascii="Times New Roman" w:hAnsi="Times New Roman" w:cs="Times New Roman"/>
        </w:rPr>
        <w:t xml:space="preserve"> </w:t>
      </w:r>
      <w:proofErr w:type="spellStart"/>
      <w:r w:rsidR="00B22F46" w:rsidRPr="00B22F46">
        <w:rPr>
          <w:rFonts w:ascii="Times New Roman" w:hAnsi="Times New Roman" w:cs="Times New Roman"/>
        </w:rPr>
        <w:t>sitwasyon</w:t>
      </w:r>
      <w:proofErr w:type="spellEnd"/>
      <w:r w:rsidR="00B22F46" w:rsidRPr="00B22F46">
        <w:rPr>
          <w:rFonts w:ascii="Times New Roman" w:hAnsi="Times New Roman" w:cs="Times New Roman"/>
        </w:rPr>
        <w:t xml:space="preserve">, </w:t>
      </w:r>
      <w:proofErr w:type="spellStart"/>
      <w:r w:rsidR="00B22F46" w:rsidRPr="00B22F46">
        <w:rPr>
          <w:rFonts w:ascii="Times New Roman" w:hAnsi="Times New Roman" w:cs="Times New Roman"/>
        </w:rPr>
        <w:t>makikita</w:t>
      </w:r>
      <w:proofErr w:type="spellEnd"/>
      <w:r w:rsidR="00B22F46" w:rsidRPr="00B22F46">
        <w:rPr>
          <w:rFonts w:ascii="Times New Roman" w:hAnsi="Times New Roman" w:cs="Times New Roman"/>
        </w:rPr>
        <w:t xml:space="preserve"> </w:t>
      </w:r>
      <w:proofErr w:type="spellStart"/>
      <w:r w:rsidR="00B22F46" w:rsidRPr="00B22F46">
        <w:rPr>
          <w:rFonts w:ascii="Times New Roman" w:hAnsi="Times New Roman" w:cs="Times New Roman"/>
        </w:rPr>
        <w:t>natin</w:t>
      </w:r>
      <w:proofErr w:type="spellEnd"/>
      <w:r w:rsidR="00B22F46" w:rsidRPr="00B22F46">
        <w:rPr>
          <w:rFonts w:ascii="Times New Roman" w:hAnsi="Times New Roman" w:cs="Times New Roman"/>
        </w:rPr>
        <w:t xml:space="preserve"> kung </w:t>
      </w:r>
      <w:proofErr w:type="spellStart"/>
      <w:r w:rsidR="00B22F46" w:rsidRPr="00B22F46">
        <w:rPr>
          <w:rFonts w:ascii="Times New Roman" w:hAnsi="Times New Roman" w:cs="Times New Roman"/>
        </w:rPr>
        <w:t>paano</w:t>
      </w:r>
      <w:proofErr w:type="spellEnd"/>
      <w:r w:rsidR="00B22F46" w:rsidRPr="00B22F46">
        <w:rPr>
          <w:rFonts w:ascii="Times New Roman" w:hAnsi="Times New Roman" w:cs="Times New Roman"/>
        </w:rPr>
        <w:t xml:space="preserve"> </w:t>
      </w:r>
      <w:proofErr w:type="spellStart"/>
      <w:r w:rsidR="00B22F46" w:rsidRPr="00B22F46">
        <w:rPr>
          <w:rFonts w:ascii="Times New Roman" w:hAnsi="Times New Roman" w:cs="Times New Roman"/>
        </w:rPr>
        <w:t>handang</w:t>
      </w:r>
      <w:proofErr w:type="spellEnd"/>
      <w:r w:rsidR="00B22F46" w:rsidRPr="00B22F46">
        <w:rPr>
          <w:rFonts w:ascii="Times New Roman" w:hAnsi="Times New Roman" w:cs="Times New Roman"/>
        </w:rPr>
        <w:t xml:space="preserve"> </w:t>
      </w:r>
      <w:proofErr w:type="spellStart"/>
      <w:r w:rsidR="00B22F46" w:rsidRPr="00B22F46">
        <w:rPr>
          <w:rFonts w:ascii="Times New Roman" w:hAnsi="Times New Roman" w:cs="Times New Roman"/>
        </w:rPr>
        <w:t>tumulong</w:t>
      </w:r>
      <w:proofErr w:type="spellEnd"/>
      <w:r w:rsidR="00B22F46" w:rsidRPr="00B22F46">
        <w:rPr>
          <w:rFonts w:ascii="Times New Roman" w:hAnsi="Times New Roman" w:cs="Times New Roman"/>
        </w:rPr>
        <w:t xml:space="preserve"> ang </w:t>
      </w:r>
      <w:proofErr w:type="spellStart"/>
      <w:r w:rsidR="00B22F46" w:rsidRPr="00B22F46">
        <w:rPr>
          <w:rFonts w:ascii="Times New Roman" w:hAnsi="Times New Roman" w:cs="Times New Roman"/>
        </w:rPr>
        <w:t>isang</w:t>
      </w:r>
      <w:proofErr w:type="spellEnd"/>
      <w:r w:rsidR="00B22F46" w:rsidRPr="00B22F46">
        <w:rPr>
          <w:rFonts w:ascii="Times New Roman" w:hAnsi="Times New Roman" w:cs="Times New Roman"/>
        </w:rPr>
        <w:t xml:space="preserve"> </w:t>
      </w:r>
      <w:proofErr w:type="spellStart"/>
      <w:r w:rsidR="00B22F46" w:rsidRPr="00B22F46">
        <w:rPr>
          <w:rFonts w:ascii="Times New Roman" w:hAnsi="Times New Roman" w:cs="Times New Roman"/>
        </w:rPr>
        <w:t>tao</w:t>
      </w:r>
      <w:proofErr w:type="spellEnd"/>
      <w:r w:rsidR="00B22F46" w:rsidRPr="00B22F46">
        <w:rPr>
          <w:rFonts w:ascii="Times New Roman" w:hAnsi="Times New Roman" w:cs="Times New Roman"/>
        </w:rPr>
        <w:t xml:space="preserve"> </w:t>
      </w:r>
      <w:proofErr w:type="spellStart"/>
      <w:r w:rsidR="00B22F46" w:rsidRPr="00B22F46">
        <w:rPr>
          <w:rFonts w:ascii="Times New Roman" w:hAnsi="Times New Roman" w:cs="Times New Roman"/>
        </w:rPr>
        <w:t>sa</w:t>
      </w:r>
      <w:proofErr w:type="spellEnd"/>
      <w:r w:rsidR="00B22F46" w:rsidRPr="00B22F46">
        <w:rPr>
          <w:rFonts w:ascii="Times New Roman" w:hAnsi="Times New Roman" w:cs="Times New Roman"/>
        </w:rPr>
        <w:t xml:space="preserve"> </w:t>
      </w:r>
      <w:proofErr w:type="spellStart"/>
      <w:r w:rsidR="00B22F46" w:rsidRPr="00B22F46">
        <w:rPr>
          <w:rFonts w:ascii="Times New Roman" w:hAnsi="Times New Roman" w:cs="Times New Roman"/>
        </w:rPr>
        <w:t>pagtulak</w:t>
      </w:r>
      <w:proofErr w:type="spellEnd"/>
      <w:r w:rsidR="00B22F46" w:rsidRPr="00B22F46">
        <w:rPr>
          <w:rFonts w:ascii="Times New Roman" w:hAnsi="Times New Roman" w:cs="Times New Roman"/>
        </w:rPr>
        <w:t xml:space="preserve"> ng </w:t>
      </w:r>
      <w:proofErr w:type="spellStart"/>
      <w:r w:rsidR="00B22F46" w:rsidRPr="00B22F46">
        <w:rPr>
          <w:rFonts w:ascii="Times New Roman" w:hAnsi="Times New Roman" w:cs="Times New Roman"/>
        </w:rPr>
        <w:t>sasakyan</w:t>
      </w:r>
      <w:proofErr w:type="spellEnd"/>
      <w:r w:rsidR="00B22F46" w:rsidRPr="00B22F46">
        <w:rPr>
          <w:rFonts w:ascii="Times New Roman" w:hAnsi="Times New Roman" w:cs="Times New Roman"/>
        </w:rPr>
        <w:t xml:space="preserve"> para </w:t>
      </w:r>
      <w:proofErr w:type="spellStart"/>
      <w:r w:rsidR="00B22F46" w:rsidRPr="00B22F46">
        <w:rPr>
          <w:rFonts w:ascii="Times New Roman" w:hAnsi="Times New Roman" w:cs="Times New Roman"/>
        </w:rPr>
        <w:t>umandar</w:t>
      </w:r>
      <w:proofErr w:type="spellEnd"/>
      <w:r w:rsidR="00B22F46" w:rsidRPr="00B22F46">
        <w:rPr>
          <w:rFonts w:ascii="Times New Roman" w:hAnsi="Times New Roman" w:cs="Times New Roman"/>
        </w:rPr>
        <w:t xml:space="preserve"> </w:t>
      </w:r>
      <w:proofErr w:type="spellStart"/>
      <w:r w:rsidR="00B22F46" w:rsidRPr="00B22F46">
        <w:rPr>
          <w:rFonts w:ascii="Times New Roman" w:hAnsi="Times New Roman" w:cs="Times New Roman"/>
        </w:rPr>
        <w:t>na</w:t>
      </w:r>
      <w:proofErr w:type="spellEnd"/>
      <w:r w:rsidR="00B22F46" w:rsidRPr="00B22F46">
        <w:rPr>
          <w:rFonts w:ascii="Times New Roman" w:hAnsi="Times New Roman" w:cs="Times New Roman"/>
        </w:rPr>
        <w:t xml:space="preserve"> ang jeepney at </w:t>
      </w:r>
      <w:proofErr w:type="spellStart"/>
      <w:r w:rsidR="00B22F46" w:rsidRPr="00B22F46">
        <w:rPr>
          <w:rFonts w:ascii="Times New Roman" w:hAnsi="Times New Roman" w:cs="Times New Roman"/>
        </w:rPr>
        <w:t>susunod</w:t>
      </w:r>
      <w:proofErr w:type="spellEnd"/>
      <w:r w:rsidR="00B22F46" w:rsidRPr="00B22F46">
        <w:rPr>
          <w:rFonts w:ascii="Times New Roman" w:hAnsi="Times New Roman" w:cs="Times New Roman"/>
        </w:rPr>
        <w:t xml:space="preserve"> din ang </w:t>
      </w:r>
      <w:proofErr w:type="spellStart"/>
      <w:r w:rsidR="00B22F46" w:rsidRPr="00B22F46">
        <w:rPr>
          <w:rFonts w:ascii="Times New Roman" w:hAnsi="Times New Roman" w:cs="Times New Roman"/>
        </w:rPr>
        <w:t>iba</w:t>
      </w:r>
      <w:proofErr w:type="spellEnd"/>
      <w:r w:rsidR="00B22F46" w:rsidRPr="00B22F46">
        <w:rPr>
          <w:rFonts w:ascii="Times New Roman" w:hAnsi="Times New Roman" w:cs="Times New Roman"/>
        </w:rPr>
        <w:t>.</w:t>
      </w:r>
    </w:p>
    <w:p w14:paraId="527751A5" w14:textId="72CF9A22" w:rsidR="00B22F46" w:rsidRDefault="00B22F46" w:rsidP="00101C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B22F46">
        <w:rPr>
          <w:rFonts w:ascii="Times New Roman" w:hAnsi="Times New Roman" w:cs="Times New Roman"/>
        </w:rPr>
        <w:t xml:space="preserve">Isang </w:t>
      </w:r>
      <w:proofErr w:type="spellStart"/>
      <w:r w:rsidRPr="00B22F46">
        <w:rPr>
          <w:rFonts w:ascii="Times New Roman" w:hAnsi="Times New Roman" w:cs="Times New Roman"/>
        </w:rPr>
        <w:t>napakahalagang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sangkap</w:t>
      </w:r>
      <w:proofErr w:type="spellEnd"/>
      <w:r w:rsidRPr="00B22F46">
        <w:rPr>
          <w:rFonts w:ascii="Times New Roman" w:hAnsi="Times New Roman" w:cs="Times New Roman"/>
        </w:rPr>
        <w:t xml:space="preserve"> ng </w:t>
      </w:r>
      <w:proofErr w:type="spellStart"/>
      <w:r w:rsidRPr="00B22F46">
        <w:rPr>
          <w:rFonts w:ascii="Times New Roman" w:hAnsi="Times New Roman" w:cs="Times New Roman"/>
        </w:rPr>
        <w:t>kulturang</w:t>
      </w:r>
      <w:proofErr w:type="spellEnd"/>
      <w:r w:rsidRPr="00B22F46">
        <w:rPr>
          <w:rFonts w:ascii="Times New Roman" w:hAnsi="Times New Roman" w:cs="Times New Roman"/>
        </w:rPr>
        <w:t xml:space="preserve"> Pilipino, ang </w:t>
      </w:r>
      <w:proofErr w:type="spellStart"/>
      <w:r w:rsidRPr="00B22F46">
        <w:rPr>
          <w:rFonts w:ascii="Times New Roman" w:hAnsi="Times New Roman" w:cs="Times New Roman"/>
        </w:rPr>
        <w:t>bayanihan</w:t>
      </w:r>
      <w:proofErr w:type="spellEnd"/>
      <w:r w:rsidRPr="00B22F46">
        <w:rPr>
          <w:rFonts w:ascii="Times New Roman" w:hAnsi="Times New Roman" w:cs="Times New Roman"/>
        </w:rPr>
        <w:t xml:space="preserve"> ang </w:t>
      </w:r>
      <w:proofErr w:type="spellStart"/>
      <w:r w:rsidRPr="00B22F46">
        <w:rPr>
          <w:rFonts w:ascii="Times New Roman" w:hAnsi="Times New Roman" w:cs="Times New Roman"/>
        </w:rPr>
        <w:t>nagbubuklod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sa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ating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lahat</w:t>
      </w:r>
      <w:proofErr w:type="spellEnd"/>
      <w:r w:rsidRPr="00B22F46">
        <w:rPr>
          <w:rFonts w:ascii="Times New Roman" w:hAnsi="Times New Roman" w:cs="Times New Roman"/>
        </w:rPr>
        <w:t xml:space="preserve">. </w:t>
      </w:r>
      <w:proofErr w:type="spellStart"/>
      <w:r w:rsidRPr="00B22F46">
        <w:rPr>
          <w:rFonts w:ascii="Times New Roman" w:hAnsi="Times New Roman" w:cs="Times New Roman"/>
        </w:rPr>
        <w:t>Hinihikayat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nito</w:t>
      </w:r>
      <w:proofErr w:type="spellEnd"/>
      <w:r w:rsidRPr="00B22F46">
        <w:rPr>
          <w:rFonts w:ascii="Times New Roman" w:hAnsi="Times New Roman" w:cs="Times New Roman"/>
        </w:rPr>
        <w:t xml:space="preserve"> ang </w:t>
      </w:r>
      <w:proofErr w:type="spellStart"/>
      <w:r w:rsidRPr="00B22F46">
        <w:rPr>
          <w:rFonts w:ascii="Times New Roman" w:hAnsi="Times New Roman" w:cs="Times New Roman"/>
        </w:rPr>
        <w:t>mga</w:t>
      </w:r>
      <w:proofErr w:type="spellEnd"/>
      <w:r w:rsidRPr="00B22F46">
        <w:rPr>
          <w:rFonts w:ascii="Times New Roman" w:hAnsi="Times New Roman" w:cs="Times New Roman"/>
        </w:rPr>
        <w:t xml:space="preserve"> Pilipino </w:t>
      </w:r>
      <w:proofErr w:type="spellStart"/>
      <w:r w:rsidRPr="00B22F46">
        <w:rPr>
          <w:rFonts w:ascii="Times New Roman" w:hAnsi="Times New Roman" w:cs="Times New Roman"/>
        </w:rPr>
        <w:t>na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tingnan</w:t>
      </w:r>
      <w:proofErr w:type="spellEnd"/>
      <w:r w:rsidRPr="00B22F46">
        <w:rPr>
          <w:rFonts w:ascii="Times New Roman" w:hAnsi="Times New Roman" w:cs="Times New Roman"/>
        </w:rPr>
        <w:t xml:space="preserve"> ang </w:t>
      </w:r>
      <w:proofErr w:type="spellStart"/>
      <w:r w:rsidRPr="00B22F46">
        <w:rPr>
          <w:rFonts w:ascii="Times New Roman" w:hAnsi="Times New Roman" w:cs="Times New Roman"/>
        </w:rPr>
        <w:t>kanilang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sarili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bilang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isang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solong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bansa</w:t>
      </w:r>
      <w:proofErr w:type="spellEnd"/>
      <w:r w:rsidRPr="00B22F46">
        <w:rPr>
          <w:rFonts w:ascii="Times New Roman" w:hAnsi="Times New Roman" w:cs="Times New Roman"/>
        </w:rPr>
        <w:t xml:space="preserve">. </w:t>
      </w:r>
      <w:proofErr w:type="spellStart"/>
      <w:r w:rsidRPr="00B22F46">
        <w:rPr>
          <w:rFonts w:ascii="Times New Roman" w:hAnsi="Times New Roman" w:cs="Times New Roman"/>
        </w:rPr>
        <w:t>Nagpasya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kaming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huwag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umupo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sa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gilid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dahil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sa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halagang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ito</w:t>
      </w:r>
      <w:proofErr w:type="spellEnd"/>
      <w:r w:rsidRPr="00B22F46">
        <w:rPr>
          <w:rFonts w:ascii="Times New Roman" w:hAnsi="Times New Roman" w:cs="Times New Roman"/>
        </w:rPr>
        <w:t xml:space="preserve">. </w:t>
      </w:r>
      <w:proofErr w:type="spellStart"/>
      <w:r w:rsidRPr="00B22F46">
        <w:rPr>
          <w:rFonts w:ascii="Times New Roman" w:hAnsi="Times New Roman" w:cs="Times New Roman"/>
        </w:rPr>
        <w:t>Inaako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namin</w:t>
      </w:r>
      <w:proofErr w:type="spellEnd"/>
      <w:r w:rsidRPr="00B22F46">
        <w:rPr>
          <w:rFonts w:ascii="Times New Roman" w:hAnsi="Times New Roman" w:cs="Times New Roman"/>
        </w:rPr>
        <w:t xml:space="preserve"> ang </w:t>
      </w:r>
      <w:proofErr w:type="spellStart"/>
      <w:r w:rsidRPr="00B22F46">
        <w:rPr>
          <w:rFonts w:ascii="Times New Roman" w:hAnsi="Times New Roman" w:cs="Times New Roman"/>
        </w:rPr>
        <w:t>responsibilidad</w:t>
      </w:r>
      <w:proofErr w:type="spellEnd"/>
      <w:r w:rsidRPr="00B22F46">
        <w:rPr>
          <w:rFonts w:ascii="Times New Roman" w:hAnsi="Times New Roman" w:cs="Times New Roman"/>
        </w:rPr>
        <w:t xml:space="preserve"> para </w:t>
      </w:r>
      <w:proofErr w:type="spellStart"/>
      <w:r w:rsidRPr="00B22F46">
        <w:rPr>
          <w:rFonts w:ascii="Times New Roman" w:hAnsi="Times New Roman" w:cs="Times New Roman"/>
        </w:rPr>
        <w:t>sa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mga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isyu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sa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aming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komunidad</w:t>
      </w:r>
      <w:proofErr w:type="spellEnd"/>
      <w:r w:rsidRPr="00B22F46">
        <w:rPr>
          <w:rFonts w:ascii="Times New Roman" w:hAnsi="Times New Roman" w:cs="Times New Roman"/>
        </w:rPr>
        <w:t xml:space="preserve"> at </w:t>
      </w:r>
      <w:proofErr w:type="spellStart"/>
      <w:r w:rsidRPr="00B22F46">
        <w:rPr>
          <w:rFonts w:ascii="Times New Roman" w:hAnsi="Times New Roman" w:cs="Times New Roman"/>
        </w:rPr>
        <w:t>bumuo</w:t>
      </w:r>
      <w:proofErr w:type="spellEnd"/>
      <w:r w:rsidRPr="00B22F46">
        <w:rPr>
          <w:rFonts w:ascii="Times New Roman" w:hAnsi="Times New Roman" w:cs="Times New Roman"/>
        </w:rPr>
        <w:t xml:space="preserve"> ng </w:t>
      </w:r>
      <w:proofErr w:type="spellStart"/>
      <w:r w:rsidRPr="00B22F46">
        <w:rPr>
          <w:rFonts w:ascii="Times New Roman" w:hAnsi="Times New Roman" w:cs="Times New Roman"/>
        </w:rPr>
        <w:t>mga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solusyon</w:t>
      </w:r>
      <w:proofErr w:type="spellEnd"/>
      <w:r w:rsidRPr="00B22F46">
        <w:rPr>
          <w:rFonts w:ascii="Times New Roman" w:hAnsi="Times New Roman" w:cs="Times New Roman"/>
        </w:rPr>
        <w:t xml:space="preserve">. </w:t>
      </w:r>
      <w:proofErr w:type="spellStart"/>
      <w:r w:rsidRPr="00B22F46">
        <w:rPr>
          <w:rFonts w:ascii="Times New Roman" w:hAnsi="Times New Roman" w:cs="Times New Roman"/>
        </w:rPr>
        <w:t>Higit</w:t>
      </w:r>
      <w:proofErr w:type="spellEnd"/>
      <w:r w:rsidRPr="00B22F46">
        <w:rPr>
          <w:rFonts w:ascii="Times New Roman" w:hAnsi="Times New Roman" w:cs="Times New Roman"/>
        </w:rPr>
        <w:t xml:space="preserve"> pa </w:t>
      </w:r>
      <w:proofErr w:type="spellStart"/>
      <w:r w:rsidRPr="00B22F46">
        <w:rPr>
          <w:rFonts w:ascii="Times New Roman" w:hAnsi="Times New Roman" w:cs="Times New Roman"/>
        </w:rPr>
        <w:t>sa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pakikipagtulungan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sa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isa't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isa</w:t>
      </w:r>
      <w:proofErr w:type="spellEnd"/>
      <w:r w:rsidRPr="00B22F46">
        <w:rPr>
          <w:rFonts w:ascii="Times New Roman" w:hAnsi="Times New Roman" w:cs="Times New Roman"/>
        </w:rPr>
        <w:t xml:space="preserve"> ang </w:t>
      </w:r>
      <w:proofErr w:type="spellStart"/>
      <w:r w:rsidRPr="00B22F46">
        <w:rPr>
          <w:rFonts w:ascii="Times New Roman" w:hAnsi="Times New Roman" w:cs="Times New Roman"/>
        </w:rPr>
        <w:t>ibig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sabihin</w:t>
      </w:r>
      <w:proofErr w:type="spellEnd"/>
      <w:r w:rsidRPr="00B22F46">
        <w:rPr>
          <w:rFonts w:ascii="Times New Roman" w:hAnsi="Times New Roman" w:cs="Times New Roman"/>
        </w:rPr>
        <w:t xml:space="preserve"> ng </w:t>
      </w:r>
      <w:proofErr w:type="spellStart"/>
      <w:r w:rsidRPr="00B22F46">
        <w:rPr>
          <w:rFonts w:ascii="Times New Roman" w:hAnsi="Times New Roman" w:cs="Times New Roman"/>
        </w:rPr>
        <w:t>katagang</w:t>
      </w:r>
      <w:proofErr w:type="spellEnd"/>
      <w:r w:rsidRPr="00B22F46">
        <w:rPr>
          <w:rFonts w:ascii="Times New Roman" w:hAnsi="Times New Roman" w:cs="Times New Roman"/>
        </w:rPr>
        <w:t xml:space="preserve"> "</w:t>
      </w:r>
      <w:proofErr w:type="spellStart"/>
      <w:r w:rsidRPr="00B22F46">
        <w:rPr>
          <w:rFonts w:ascii="Times New Roman" w:hAnsi="Times New Roman" w:cs="Times New Roman"/>
        </w:rPr>
        <w:t>bayanihan</w:t>
      </w:r>
      <w:proofErr w:type="spellEnd"/>
      <w:r w:rsidRPr="00B22F46">
        <w:rPr>
          <w:rFonts w:ascii="Times New Roman" w:hAnsi="Times New Roman" w:cs="Times New Roman"/>
        </w:rPr>
        <w:t>."</w:t>
      </w:r>
    </w:p>
    <w:p w14:paraId="2158FBA5" w14:textId="77777777" w:rsidR="00101C6F" w:rsidRPr="00101C6F" w:rsidRDefault="00101C6F" w:rsidP="00101C6F">
      <w:pPr>
        <w:spacing w:line="360" w:lineRule="auto"/>
        <w:jc w:val="both"/>
        <w:rPr>
          <w:rFonts w:ascii="Times New Roman" w:hAnsi="Times New Roman" w:cs="Times New Roman"/>
        </w:rPr>
      </w:pPr>
    </w:p>
    <w:p w14:paraId="66F14D51" w14:textId="20F0BAFC" w:rsidR="00B22F46" w:rsidRPr="00101C6F" w:rsidRDefault="00B22F46" w:rsidP="00101C6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01C6F">
        <w:rPr>
          <w:rFonts w:ascii="Times New Roman" w:hAnsi="Times New Roman" w:cs="Times New Roman"/>
          <w:b/>
          <w:bCs/>
        </w:rPr>
        <w:t>V.</w:t>
      </w:r>
      <w:r w:rsidR="00101C6F" w:rsidRPr="00101C6F">
        <w:t xml:space="preserve"> </w:t>
      </w:r>
      <w:proofErr w:type="spellStart"/>
      <w:r w:rsidR="00101C6F" w:rsidRPr="00101C6F">
        <w:rPr>
          <w:rFonts w:ascii="Times New Roman" w:hAnsi="Times New Roman" w:cs="Times New Roman"/>
          <w:b/>
          <w:bCs/>
        </w:rPr>
        <w:t>Talata</w:t>
      </w:r>
      <w:proofErr w:type="spellEnd"/>
      <w:r w:rsidR="00101C6F" w:rsidRPr="00101C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01C6F" w:rsidRPr="00101C6F">
        <w:rPr>
          <w:rFonts w:ascii="Times New Roman" w:hAnsi="Times New Roman" w:cs="Times New Roman"/>
          <w:b/>
          <w:bCs/>
        </w:rPr>
        <w:t>sa</w:t>
      </w:r>
      <w:proofErr w:type="spellEnd"/>
      <w:r w:rsidR="00101C6F" w:rsidRPr="00101C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01C6F" w:rsidRPr="00101C6F">
        <w:rPr>
          <w:rFonts w:ascii="Times New Roman" w:hAnsi="Times New Roman" w:cs="Times New Roman"/>
          <w:b/>
          <w:bCs/>
        </w:rPr>
        <w:t>Kahalagahan</w:t>
      </w:r>
      <w:proofErr w:type="spellEnd"/>
      <w:r w:rsidR="00101C6F" w:rsidRPr="00101C6F">
        <w:rPr>
          <w:rFonts w:ascii="Times New Roman" w:hAnsi="Times New Roman" w:cs="Times New Roman"/>
          <w:b/>
          <w:bCs/>
        </w:rPr>
        <w:t xml:space="preserve"> ng Pag-</w:t>
      </w:r>
      <w:proofErr w:type="spellStart"/>
      <w:r w:rsidR="00101C6F" w:rsidRPr="00101C6F">
        <w:rPr>
          <w:rFonts w:ascii="Times New Roman" w:hAnsi="Times New Roman" w:cs="Times New Roman"/>
          <w:b/>
          <w:bCs/>
        </w:rPr>
        <w:t>aaral</w:t>
      </w:r>
      <w:proofErr w:type="spellEnd"/>
    </w:p>
    <w:p w14:paraId="343032EC" w14:textId="70F8D719" w:rsidR="00B22F46" w:rsidRDefault="00B22F46" w:rsidP="00101C6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B22F46">
        <w:rPr>
          <w:rFonts w:ascii="Times New Roman" w:hAnsi="Times New Roman" w:cs="Times New Roman"/>
        </w:rPr>
        <w:t xml:space="preserve">Ang </w:t>
      </w:r>
      <w:proofErr w:type="spellStart"/>
      <w:r w:rsidRPr="00B22F46">
        <w:rPr>
          <w:rFonts w:ascii="Times New Roman" w:hAnsi="Times New Roman" w:cs="Times New Roman"/>
        </w:rPr>
        <w:t>pag-aaral</w:t>
      </w:r>
      <w:proofErr w:type="spellEnd"/>
      <w:r w:rsidRPr="00B22F46">
        <w:rPr>
          <w:rFonts w:ascii="Times New Roman" w:hAnsi="Times New Roman" w:cs="Times New Roman"/>
        </w:rPr>
        <w:t xml:space="preserve"> ng </w:t>
      </w:r>
      <w:proofErr w:type="spellStart"/>
      <w:r w:rsidRPr="00B22F46">
        <w:rPr>
          <w:rFonts w:ascii="Times New Roman" w:hAnsi="Times New Roman" w:cs="Times New Roman"/>
        </w:rPr>
        <w:t>Bayanihan</w:t>
      </w:r>
      <w:proofErr w:type="spellEnd"/>
      <w:r w:rsidRPr="00B22F46">
        <w:rPr>
          <w:rFonts w:ascii="Times New Roman" w:hAnsi="Times New Roman" w:cs="Times New Roman"/>
        </w:rPr>
        <w:t xml:space="preserve"> ay </w:t>
      </w:r>
      <w:proofErr w:type="spellStart"/>
      <w:r w:rsidRPr="00B22F46">
        <w:rPr>
          <w:rFonts w:ascii="Times New Roman" w:hAnsi="Times New Roman" w:cs="Times New Roman"/>
        </w:rPr>
        <w:t>nagbibigay</w:t>
      </w:r>
      <w:proofErr w:type="spellEnd"/>
      <w:r w:rsidRPr="00B22F46">
        <w:rPr>
          <w:rFonts w:ascii="Times New Roman" w:hAnsi="Times New Roman" w:cs="Times New Roman"/>
        </w:rPr>
        <w:t xml:space="preserve"> ng </w:t>
      </w:r>
      <w:proofErr w:type="spellStart"/>
      <w:r w:rsidRPr="00B22F46">
        <w:rPr>
          <w:rFonts w:ascii="Times New Roman" w:hAnsi="Times New Roman" w:cs="Times New Roman"/>
        </w:rPr>
        <w:t>mga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pagkakataong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matuto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tungkol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sa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kultura</w:t>
      </w:r>
      <w:proofErr w:type="spellEnd"/>
      <w:r w:rsidRPr="00B22F46">
        <w:rPr>
          <w:rFonts w:ascii="Times New Roman" w:hAnsi="Times New Roman" w:cs="Times New Roman"/>
        </w:rPr>
        <w:t xml:space="preserve">, </w:t>
      </w:r>
      <w:proofErr w:type="spellStart"/>
      <w:r w:rsidRPr="00B22F46">
        <w:rPr>
          <w:rFonts w:ascii="Times New Roman" w:hAnsi="Times New Roman" w:cs="Times New Roman"/>
        </w:rPr>
        <w:t>imbestigahan</w:t>
      </w:r>
      <w:proofErr w:type="spellEnd"/>
      <w:r w:rsidRPr="00B22F46">
        <w:rPr>
          <w:rFonts w:ascii="Times New Roman" w:hAnsi="Times New Roman" w:cs="Times New Roman"/>
        </w:rPr>
        <w:t xml:space="preserve"> ang </w:t>
      </w:r>
      <w:proofErr w:type="spellStart"/>
      <w:r w:rsidRPr="00B22F46">
        <w:rPr>
          <w:rFonts w:ascii="Times New Roman" w:hAnsi="Times New Roman" w:cs="Times New Roman"/>
        </w:rPr>
        <w:t>panlipunang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="00D655F1" w:rsidRPr="00D655F1">
        <w:rPr>
          <w:rFonts w:ascii="Times New Roman" w:hAnsi="Times New Roman" w:cs="Times New Roman"/>
        </w:rPr>
        <w:t>pag-uugali</w:t>
      </w:r>
      <w:proofErr w:type="spellEnd"/>
      <w:r w:rsidRPr="00B22F46">
        <w:rPr>
          <w:rFonts w:ascii="Times New Roman" w:hAnsi="Times New Roman" w:cs="Times New Roman"/>
        </w:rPr>
        <w:t xml:space="preserve">, </w:t>
      </w:r>
      <w:proofErr w:type="spellStart"/>
      <w:r w:rsidRPr="00B22F46">
        <w:rPr>
          <w:rFonts w:ascii="Times New Roman" w:hAnsi="Times New Roman" w:cs="Times New Roman"/>
        </w:rPr>
        <w:t>suportahan</w:t>
      </w:r>
      <w:proofErr w:type="spellEnd"/>
      <w:r w:rsidRPr="00B22F46">
        <w:rPr>
          <w:rFonts w:ascii="Times New Roman" w:hAnsi="Times New Roman" w:cs="Times New Roman"/>
        </w:rPr>
        <w:t xml:space="preserve"> ang </w:t>
      </w:r>
      <w:proofErr w:type="spellStart"/>
      <w:r w:rsidRPr="00B22F46">
        <w:rPr>
          <w:rFonts w:ascii="Times New Roman" w:hAnsi="Times New Roman" w:cs="Times New Roman"/>
        </w:rPr>
        <w:t>lokal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na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pag-unlad</w:t>
      </w:r>
      <w:proofErr w:type="spellEnd"/>
      <w:r w:rsidRPr="00B22F46">
        <w:rPr>
          <w:rFonts w:ascii="Times New Roman" w:hAnsi="Times New Roman" w:cs="Times New Roman"/>
        </w:rPr>
        <w:t xml:space="preserve">, at </w:t>
      </w:r>
      <w:proofErr w:type="spellStart"/>
      <w:r w:rsidRPr="00B22F46">
        <w:rPr>
          <w:rFonts w:ascii="Times New Roman" w:hAnsi="Times New Roman" w:cs="Times New Roman"/>
        </w:rPr>
        <w:t>higit</w:t>
      </w:r>
      <w:proofErr w:type="spellEnd"/>
      <w:r w:rsidRPr="00B22F46">
        <w:rPr>
          <w:rFonts w:ascii="Times New Roman" w:hAnsi="Times New Roman" w:cs="Times New Roman"/>
        </w:rPr>
        <w:t xml:space="preserve"> pa. Sa </w:t>
      </w:r>
      <w:proofErr w:type="spellStart"/>
      <w:r w:rsidRPr="00B22F46">
        <w:rPr>
          <w:rFonts w:ascii="Times New Roman" w:hAnsi="Times New Roman" w:cs="Times New Roman"/>
        </w:rPr>
        <w:t>Pilipinas</w:t>
      </w:r>
      <w:proofErr w:type="spellEnd"/>
      <w:r w:rsidRPr="00B22F46">
        <w:rPr>
          <w:rFonts w:ascii="Times New Roman" w:hAnsi="Times New Roman" w:cs="Times New Roman"/>
        </w:rPr>
        <w:t xml:space="preserve">, ang </w:t>
      </w:r>
      <w:proofErr w:type="spellStart"/>
      <w:r w:rsidRPr="00B22F46">
        <w:rPr>
          <w:rFonts w:ascii="Times New Roman" w:hAnsi="Times New Roman" w:cs="Times New Roman"/>
        </w:rPr>
        <w:t>Bayanihan</w:t>
      </w:r>
      <w:proofErr w:type="spellEnd"/>
      <w:r w:rsidRPr="00B22F46">
        <w:rPr>
          <w:rFonts w:ascii="Times New Roman" w:hAnsi="Times New Roman" w:cs="Times New Roman"/>
        </w:rPr>
        <w:t xml:space="preserve"> ay </w:t>
      </w:r>
      <w:proofErr w:type="spellStart"/>
      <w:r w:rsidRPr="00B22F46">
        <w:rPr>
          <w:rFonts w:ascii="Times New Roman" w:hAnsi="Times New Roman" w:cs="Times New Roman"/>
        </w:rPr>
        <w:t>direktang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nauugnay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sa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panlipunang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="00D655F1" w:rsidRPr="00D655F1">
        <w:rPr>
          <w:rFonts w:ascii="Times New Roman" w:hAnsi="Times New Roman" w:cs="Times New Roman"/>
        </w:rPr>
        <w:t>pag-uugali</w:t>
      </w:r>
      <w:r w:rsidRPr="00B22F46">
        <w:rPr>
          <w:rFonts w:ascii="Times New Roman" w:hAnsi="Times New Roman" w:cs="Times New Roman"/>
        </w:rPr>
        <w:t>at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paglago</w:t>
      </w:r>
      <w:proofErr w:type="spellEnd"/>
      <w:r w:rsidRPr="00B22F46">
        <w:rPr>
          <w:rFonts w:ascii="Times New Roman" w:hAnsi="Times New Roman" w:cs="Times New Roman"/>
        </w:rPr>
        <w:t xml:space="preserve"> ng </w:t>
      </w:r>
      <w:proofErr w:type="spellStart"/>
      <w:r w:rsidRPr="00B22F46">
        <w:rPr>
          <w:rFonts w:ascii="Times New Roman" w:hAnsi="Times New Roman" w:cs="Times New Roman"/>
        </w:rPr>
        <w:t>komunidad</w:t>
      </w:r>
      <w:proofErr w:type="spellEnd"/>
      <w:r w:rsidRPr="00B22F46">
        <w:rPr>
          <w:rFonts w:ascii="Times New Roman" w:hAnsi="Times New Roman" w:cs="Times New Roman"/>
        </w:rPr>
        <w:t xml:space="preserve">. Ang </w:t>
      </w:r>
      <w:proofErr w:type="spellStart"/>
      <w:r w:rsidRPr="00B22F46">
        <w:rPr>
          <w:rFonts w:ascii="Times New Roman" w:hAnsi="Times New Roman" w:cs="Times New Roman"/>
        </w:rPr>
        <w:t>epekto</w:t>
      </w:r>
      <w:proofErr w:type="spellEnd"/>
      <w:r w:rsidRPr="00B22F46">
        <w:rPr>
          <w:rFonts w:ascii="Times New Roman" w:hAnsi="Times New Roman" w:cs="Times New Roman"/>
        </w:rPr>
        <w:t xml:space="preserve"> ng </w:t>
      </w:r>
      <w:proofErr w:type="spellStart"/>
      <w:r w:rsidRPr="00B22F46">
        <w:rPr>
          <w:rFonts w:ascii="Times New Roman" w:hAnsi="Times New Roman" w:cs="Times New Roman"/>
        </w:rPr>
        <w:t>Bayanihan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sa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mga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komunidad</w:t>
      </w:r>
      <w:proofErr w:type="spellEnd"/>
      <w:r w:rsidRPr="00B22F46">
        <w:rPr>
          <w:rFonts w:ascii="Times New Roman" w:hAnsi="Times New Roman" w:cs="Times New Roman"/>
        </w:rPr>
        <w:t xml:space="preserve">, </w:t>
      </w:r>
      <w:proofErr w:type="spellStart"/>
      <w:r w:rsidRPr="00B22F46">
        <w:rPr>
          <w:rFonts w:ascii="Times New Roman" w:hAnsi="Times New Roman" w:cs="Times New Roman"/>
        </w:rPr>
        <w:t>partikular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na</w:t>
      </w:r>
      <w:proofErr w:type="spellEnd"/>
      <w:r w:rsidRPr="00B22F46">
        <w:rPr>
          <w:rFonts w:ascii="Times New Roman" w:hAnsi="Times New Roman" w:cs="Times New Roman"/>
        </w:rPr>
        <w:t xml:space="preserve"> kung </w:t>
      </w:r>
      <w:proofErr w:type="spellStart"/>
      <w:r w:rsidRPr="00B22F46">
        <w:rPr>
          <w:rFonts w:ascii="Times New Roman" w:hAnsi="Times New Roman" w:cs="Times New Roman"/>
        </w:rPr>
        <w:t>paano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ito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nagtataguyod</w:t>
      </w:r>
      <w:proofErr w:type="spellEnd"/>
      <w:r w:rsidRPr="00B22F46">
        <w:rPr>
          <w:rFonts w:ascii="Times New Roman" w:hAnsi="Times New Roman" w:cs="Times New Roman"/>
        </w:rPr>
        <w:t xml:space="preserve"> ng </w:t>
      </w:r>
      <w:proofErr w:type="spellStart"/>
      <w:r w:rsidRPr="00B22F46">
        <w:rPr>
          <w:rFonts w:ascii="Times New Roman" w:hAnsi="Times New Roman" w:cs="Times New Roman"/>
        </w:rPr>
        <w:t>pagkakaisa</w:t>
      </w:r>
      <w:proofErr w:type="spellEnd"/>
      <w:r w:rsidRPr="00B22F46">
        <w:rPr>
          <w:rFonts w:ascii="Times New Roman" w:hAnsi="Times New Roman" w:cs="Times New Roman"/>
        </w:rPr>
        <w:t xml:space="preserve">, </w:t>
      </w:r>
      <w:proofErr w:type="spellStart"/>
      <w:r w:rsidRPr="00B22F46">
        <w:rPr>
          <w:rFonts w:ascii="Times New Roman" w:hAnsi="Times New Roman" w:cs="Times New Roman"/>
        </w:rPr>
        <w:t>nagtatayo</w:t>
      </w:r>
      <w:proofErr w:type="spellEnd"/>
      <w:r w:rsidRPr="00B22F46">
        <w:rPr>
          <w:rFonts w:ascii="Times New Roman" w:hAnsi="Times New Roman" w:cs="Times New Roman"/>
        </w:rPr>
        <w:t xml:space="preserve"> ng </w:t>
      </w:r>
      <w:proofErr w:type="spellStart"/>
      <w:r w:rsidRPr="00B22F46">
        <w:rPr>
          <w:rFonts w:ascii="Times New Roman" w:hAnsi="Times New Roman" w:cs="Times New Roman"/>
        </w:rPr>
        <w:t>mga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ugnayang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panlipunan</w:t>
      </w:r>
      <w:proofErr w:type="spellEnd"/>
      <w:r w:rsidRPr="00B22F46">
        <w:rPr>
          <w:rFonts w:ascii="Times New Roman" w:hAnsi="Times New Roman" w:cs="Times New Roman"/>
        </w:rPr>
        <w:t xml:space="preserve">, at </w:t>
      </w:r>
      <w:proofErr w:type="spellStart"/>
      <w:r w:rsidRPr="00B22F46">
        <w:rPr>
          <w:rFonts w:ascii="Times New Roman" w:hAnsi="Times New Roman" w:cs="Times New Roman"/>
        </w:rPr>
        <w:t>nakikinabang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sa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lahat</w:t>
      </w:r>
      <w:proofErr w:type="spellEnd"/>
      <w:r w:rsidRPr="00B22F46">
        <w:rPr>
          <w:rFonts w:ascii="Times New Roman" w:hAnsi="Times New Roman" w:cs="Times New Roman"/>
        </w:rPr>
        <w:t xml:space="preserve"> ng Pilipino</w:t>
      </w:r>
      <w:r>
        <w:rPr>
          <w:rFonts w:ascii="Times New Roman" w:hAnsi="Times New Roman" w:cs="Times New Roman"/>
        </w:rPr>
        <w:t xml:space="preserve">. Ito </w:t>
      </w:r>
      <w:proofErr w:type="spellStart"/>
      <w:r>
        <w:rPr>
          <w:rFonts w:ascii="Times New Roman" w:hAnsi="Times New Roman" w:cs="Times New Roman"/>
        </w:rPr>
        <w:t>rin</w:t>
      </w:r>
      <w:proofErr w:type="spellEnd"/>
      <w:r>
        <w:rPr>
          <w:rFonts w:ascii="Times New Roman" w:hAnsi="Times New Roman" w:cs="Times New Roman"/>
        </w:rPr>
        <w:t xml:space="preserve"> ay </w:t>
      </w:r>
      <w:proofErr w:type="spellStart"/>
      <w:r>
        <w:rPr>
          <w:rFonts w:ascii="Times New Roman" w:hAnsi="Times New Roman" w:cs="Times New Roman"/>
        </w:rPr>
        <w:t>mahalaga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upang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masusuri</w:t>
      </w:r>
      <w:proofErr w:type="spellEnd"/>
      <w:r w:rsidRPr="00B22F46">
        <w:rPr>
          <w:rFonts w:ascii="Times New Roman" w:hAnsi="Times New Roman" w:cs="Times New Roman"/>
        </w:rPr>
        <w:t xml:space="preserve"> ng </w:t>
      </w:r>
      <w:proofErr w:type="spellStart"/>
      <w:r w:rsidRPr="00B22F46">
        <w:rPr>
          <w:rFonts w:ascii="Times New Roman" w:hAnsi="Times New Roman" w:cs="Times New Roman"/>
        </w:rPr>
        <w:t>mga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mananaliksik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sa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pamamagitan</w:t>
      </w:r>
      <w:proofErr w:type="spellEnd"/>
      <w:r w:rsidRPr="00B22F46">
        <w:rPr>
          <w:rFonts w:ascii="Times New Roman" w:hAnsi="Times New Roman" w:cs="Times New Roman"/>
        </w:rPr>
        <w:t xml:space="preserve"> ng </w:t>
      </w:r>
      <w:proofErr w:type="spellStart"/>
      <w:r w:rsidRPr="00B22F46">
        <w:rPr>
          <w:rFonts w:ascii="Times New Roman" w:hAnsi="Times New Roman" w:cs="Times New Roman"/>
        </w:rPr>
        <w:t>pagtingin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sa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paksang</w:t>
      </w:r>
      <w:proofErr w:type="spellEnd"/>
      <w:r w:rsidRPr="00B22F46">
        <w:rPr>
          <w:rFonts w:ascii="Times New Roman" w:hAnsi="Times New Roman" w:cs="Times New Roman"/>
        </w:rPr>
        <w:t xml:space="preserve"> </w:t>
      </w:r>
      <w:proofErr w:type="spellStart"/>
      <w:r w:rsidRPr="00B22F46">
        <w:rPr>
          <w:rFonts w:ascii="Times New Roman" w:hAnsi="Times New Roman" w:cs="Times New Roman"/>
        </w:rPr>
        <w:t>ito</w:t>
      </w:r>
      <w:proofErr w:type="spellEnd"/>
      <w:r w:rsidRPr="00B22F46">
        <w:rPr>
          <w:rFonts w:ascii="Times New Roman" w:hAnsi="Times New Roman" w:cs="Times New Roman"/>
        </w:rPr>
        <w:t>.</w:t>
      </w:r>
      <w:r w:rsidR="00D655F1">
        <w:rPr>
          <w:rFonts w:ascii="Times New Roman" w:hAnsi="Times New Roman" w:cs="Times New Roman"/>
        </w:rPr>
        <w:t xml:space="preserve"> </w:t>
      </w:r>
      <w:r w:rsidR="00D655F1" w:rsidRPr="00D655F1">
        <w:rPr>
          <w:rFonts w:ascii="Times New Roman" w:hAnsi="Times New Roman" w:cs="Times New Roman"/>
        </w:rPr>
        <w:t xml:space="preserve">Ito ay para </w:t>
      </w:r>
      <w:proofErr w:type="spellStart"/>
      <w:r w:rsidR="00D655F1" w:rsidRPr="00D655F1">
        <w:rPr>
          <w:rFonts w:ascii="Times New Roman" w:hAnsi="Times New Roman" w:cs="Times New Roman"/>
        </w:rPr>
        <w:t>maalala</w:t>
      </w:r>
      <w:proofErr w:type="spellEnd"/>
      <w:r w:rsidR="00D655F1" w:rsidRPr="00D655F1">
        <w:rPr>
          <w:rFonts w:ascii="Times New Roman" w:hAnsi="Times New Roman" w:cs="Times New Roman"/>
        </w:rPr>
        <w:t xml:space="preserve"> </w:t>
      </w:r>
      <w:proofErr w:type="spellStart"/>
      <w:r w:rsidR="00D655F1" w:rsidRPr="00D655F1">
        <w:rPr>
          <w:rFonts w:ascii="Times New Roman" w:hAnsi="Times New Roman" w:cs="Times New Roman"/>
        </w:rPr>
        <w:t>rin</w:t>
      </w:r>
      <w:proofErr w:type="spellEnd"/>
      <w:r w:rsidR="00D655F1" w:rsidRPr="00D655F1">
        <w:rPr>
          <w:rFonts w:ascii="Times New Roman" w:hAnsi="Times New Roman" w:cs="Times New Roman"/>
        </w:rPr>
        <w:t xml:space="preserve"> </w:t>
      </w:r>
      <w:proofErr w:type="spellStart"/>
      <w:r w:rsidR="00D655F1">
        <w:rPr>
          <w:rFonts w:ascii="Times New Roman" w:hAnsi="Times New Roman" w:cs="Times New Roman"/>
        </w:rPr>
        <w:t>natin</w:t>
      </w:r>
      <w:proofErr w:type="spellEnd"/>
      <w:r w:rsidR="00D655F1" w:rsidRPr="00D655F1">
        <w:rPr>
          <w:rFonts w:ascii="Times New Roman" w:hAnsi="Times New Roman" w:cs="Times New Roman"/>
        </w:rPr>
        <w:t xml:space="preserve"> </w:t>
      </w:r>
      <w:proofErr w:type="spellStart"/>
      <w:r w:rsidR="00D655F1" w:rsidRPr="00D655F1">
        <w:rPr>
          <w:rFonts w:ascii="Times New Roman" w:hAnsi="Times New Roman" w:cs="Times New Roman"/>
        </w:rPr>
        <w:t>na</w:t>
      </w:r>
      <w:proofErr w:type="spellEnd"/>
      <w:r w:rsidR="00D655F1" w:rsidRPr="00D655F1">
        <w:rPr>
          <w:rFonts w:ascii="Times New Roman" w:hAnsi="Times New Roman" w:cs="Times New Roman"/>
        </w:rPr>
        <w:t xml:space="preserve"> </w:t>
      </w:r>
      <w:proofErr w:type="spellStart"/>
      <w:r w:rsidR="00D655F1" w:rsidRPr="00D655F1">
        <w:rPr>
          <w:rFonts w:ascii="Times New Roman" w:hAnsi="Times New Roman" w:cs="Times New Roman"/>
        </w:rPr>
        <w:t>mayroon</w:t>
      </w:r>
      <w:proofErr w:type="spellEnd"/>
      <w:r w:rsidR="00D655F1" w:rsidRPr="00D655F1">
        <w:rPr>
          <w:rFonts w:ascii="Times New Roman" w:hAnsi="Times New Roman" w:cs="Times New Roman"/>
        </w:rPr>
        <w:t xml:space="preserve"> </w:t>
      </w:r>
      <w:proofErr w:type="spellStart"/>
      <w:r w:rsidR="00D655F1" w:rsidRPr="00D655F1">
        <w:rPr>
          <w:rFonts w:ascii="Times New Roman" w:hAnsi="Times New Roman" w:cs="Times New Roman"/>
        </w:rPr>
        <w:t>tayong</w:t>
      </w:r>
      <w:proofErr w:type="spellEnd"/>
      <w:r w:rsidR="00D655F1" w:rsidRPr="00D655F1">
        <w:rPr>
          <w:rFonts w:ascii="Times New Roman" w:hAnsi="Times New Roman" w:cs="Times New Roman"/>
        </w:rPr>
        <w:t xml:space="preserve"> </w:t>
      </w:r>
      <w:proofErr w:type="spellStart"/>
      <w:r w:rsidR="00D655F1" w:rsidRPr="00D655F1">
        <w:rPr>
          <w:rFonts w:ascii="Times New Roman" w:hAnsi="Times New Roman" w:cs="Times New Roman"/>
        </w:rPr>
        <w:t>ganitong</w:t>
      </w:r>
      <w:proofErr w:type="spellEnd"/>
      <w:r w:rsidR="00D655F1" w:rsidRPr="00D655F1">
        <w:rPr>
          <w:rFonts w:ascii="Times New Roman" w:hAnsi="Times New Roman" w:cs="Times New Roman"/>
        </w:rPr>
        <w:t xml:space="preserve"> </w:t>
      </w:r>
      <w:proofErr w:type="spellStart"/>
      <w:r w:rsidR="00D655F1" w:rsidRPr="00D655F1">
        <w:rPr>
          <w:rFonts w:ascii="Times New Roman" w:hAnsi="Times New Roman" w:cs="Times New Roman"/>
        </w:rPr>
        <w:t>kasanayan</w:t>
      </w:r>
      <w:proofErr w:type="spellEnd"/>
      <w:r w:rsidR="00D655F1" w:rsidRPr="00D655F1">
        <w:rPr>
          <w:rFonts w:ascii="Times New Roman" w:hAnsi="Times New Roman" w:cs="Times New Roman"/>
        </w:rPr>
        <w:t xml:space="preserve"> </w:t>
      </w:r>
      <w:proofErr w:type="spellStart"/>
      <w:r w:rsidR="00D655F1" w:rsidRPr="00D655F1">
        <w:rPr>
          <w:rFonts w:ascii="Times New Roman" w:hAnsi="Times New Roman" w:cs="Times New Roman"/>
        </w:rPr>
        <w:t>na</w:t>
      </w:r>
      <w:proofErr w:type="spellEnd"/>
      <w:r w:rsidR="00D655F1" w:rsidRPr="00D655F1">
        <w:rPr>
          <w:rFonts w:ascii="Times New Roman" w:hAnsi="Times New Roman" w:cs="Times New Roman"/>
        </w:rPr>
        <w:t xml:space="preserve"> </w:t>
      </w:r>
      <w:proofErr w:type="spellStart"/>
      <w:r w:rsidR="00D655F1" w:rsidRPr="00D655F1">
        <w:rPr>
          <w:rFonts w:ascii="Times New Roman" w:hAnsi="Times New Roman" w:cs="Times New Roman"/>
        </w:rPr>
        <w:t>hindi</w:t>
      </w:r>
      <w:proofErr w:type="spellEnd"/>
      <w:r w:rsidR="00D655F1" w:rsidRPr="00D655F1">
        <w:rPr>
          <w:rFonts w:ascii="Times New Roman" w:hAnsi="Times New Roman" w:cs="Times New Roman"/>
        </w:rPr>
        <w:t xml:space="preserve"> </w:t>
      </w:r>
      <w:proofErr w:type="spellStart"/>
      <w:r w:rsidR="00D655F1" w:rsidRPr="00D655F1">
        <w:rPr>
          <w:rFonts w:ascii="Times New Roman" w:hAnsi="Times New Roman" w:cs="Times New Roman"/>
        </w:rPr>
        <w:t>natin</w:t>
      </w:r>
      <w:proofErr w:type="spellEnd"/>
      <w:r w:rsidR="00D655F1" w:rsidRPr="00D655F1">
        <w:rPr>
          <w:rFonts w:ascii="Times New Roman" w:hAnsi="Times New Roman" w:cs="Times New Roman"/>
        </w:rPr>
        <w:t xml:space="preserve"> </w:t>
      </w:r>
      <w:proofErr w:type="spellStart"/>
      <w:r w:rsidR="00D655F1" w:rsidRPr="00D655F1">
        <w:rPr>
          <w:rFonts w:ascii="Times New Roman" w:hAnsi="Times New Roman" w:cs="Times New Roman"/>
        </w:rPr>
        <w:t>dapat</w:t>
      </w:r>
      <w:proofErr w:type="spellEnd"/>
      <w:r w:rsidR="00D655F1" w:rsidRPr="00D655F1">
        <w:rPr>
          <w:rFonts w:ascii="Times New Roman" w:hAnsi="Times New Roman" w:cs="Times New Roman"/>
        </w:rPr>
        <w:t xml:space="preserve"> </w:t>
      </w:r>
      <w:proofErr w:type="spellStart"/>
      <w:r w:rsidR="00D655F1" w:rsidRPr="00D655F1">
        <w:rPr>
          <w:rFonts w:ascii="Times New Roman" w:hAnsi="Times New Roman" w:cs="Times New Roman"/>
        </w:rPr>
        <w:t>kalimutan</w:t>
      </w:r>
      <w:proofErr w:type="spellEnd"/>
      <w:r w:rsidR="00D655F1" w:rsidRPr="00D655F1">
        <w:rPr>
          <w:rFonts w:ascii="Times New Roman" w:hAnsi="Times New Roman" w:cs="Times New Roman"/>
        </w:rPr>
        <w:t>.</w:t>
      </w:r>
    </w:p>
    <w:p w14:paraId="79B24B08" w14:textId="77777777" w:rsidR="00D655F1" w:rsidRDefault="00D655F1" w:rsidP="00101C6F">
      <w:pPr>
        <w:spacing w:line="360" w:lineRule="auto"/>
        <w:jc w:val="both"/>
        <w:rPr>
          <w:rFonts w:ascii="Times New Roman" w:hAnsi="Times New Roman" w:cs="Times New Roman"/>
        </w:rPr>
      </w:pPr>
    </w:p>
    <w:p w14:paraId="380A450F" w14:textId="76AD000F" w:rsidR="00D655F1" w:rsidRDefault="00D655F1" w:rsidP="00101C6F">
      <w:pPr>
        <w:spacing w:line="360" w:lineRule="auto"/>
        <w:jc w:val="both"/>
        <w:rPr>
          <w:rFonts w:ascii="Times New Roman" w:hAnsi="Times New Roman" w:cs="Times New Roman"/>
        </w:rPr>
      </w:pPr>
      <w:r w:rsidRPr="00101C6F">
        <w:rPr>
          <w:rFonts w:ascii="Times New Roman" w:hAnsi="Times New Roman" w:cs="Times New Roman"/>
          <w:b/>
          <w:bCs/>
        </w:rPr>
        <w:t>VI.</w:t>
      </w:r>
      <w:r w:rsidR="00101C6F" w:rsidRPr="00101C6F">
        <w:rPr>
          <w:b/>
          <w:bCs/>
        </w:rPr>
        <w:t xml:space="preserve"> </w:t>
      </w:r>
      <w:proofErr w:type="spellStart"/>
      <w:r w:rsidR="00101C6F" w:rsidRPr="00101C6F">
        <w:rPr>
          <w:rFonts w:ascii="Times New Roman" w:hAnsi="Times New Roman" w:cs="Times New Roman"/>
          <w:b/>
          <w:bCs/>
        </w:rPr>
        <w:t>Talata</w:t>
      </w:r>
      <w:proofErr w:type="spellEnd"/>
      <w:r w:rsidR="00101C6F" w:rsidRPr="00101C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01C6F" w:rsidRPr="00101C6F">
        <w:rPr>
          <w:rFonts w:ascii="Times New Roman" w:hAnsi="Times New Roman" w:cs="Times New Roman"/>
          <w:b/>
          <w:bCs/>
        </w:rPr>
        <w:t>sa</w:t>
      </w:r>
      <w:proofErr w:type="spellEnd"/>
      <w:r w:rsidR="00101C6F" w:rsidRPr="00101C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01C6F" w:rsidRPr="00101C6F">
        <w:rPr>
          <w:rFonts w:ascii="Times New Roman" w:hAnsi="Times New Roman" w:cs="Times New Roman"/>
          <w:b/>
          <w:bCs/>
        </w:rPr>
        <w:t>Saklaw</w:t>
      </w:r>
      <w:proofErr w:type="spellEnd"/>
      <w:r w:rsidR="00101C6F" w:rsidRPr="00101C6F">
        <w:rPr>
          <w:rFonts w:ascii="Times New Roman" w:hAnsi="Times New Roman" w:cs="Times New Roman"/>
          <w:b/>
          <w:bCs/>
        </w:rPr>
        <w:t xml:space="preserve"> at </w:t>
      </w:r>
      <w:proofErr w:type="spellStart"/>
      <w:r w:rsidR="00101C6F" w:rsidRPr="00101C6F">
        <w:rPr>
          <w:rFonts w:ascii="Times New Roman" w:hAnsi="Times New Roman" w:cs="Times New Roman"/>
          <w:b/>
          <w:bCs/>
        </w:rPr>
        <w:t>Limitasyon</w:t>
      </w:r>
      <w:proofErr w:type="spellEnd"/>
      <w:r w:rsidR="00101C6F" w:rsidRPr="00101C6F">
        <w:rPr>
          <w:rFonts w:ascii="Times New Roman" w:hAnsi="Times New Roman" w:cs="Times New Roman"/>
          <w:b/>
          <w:bCs/>
        </w:rPr>
        <w:t xml:space="preserve"> ng Pag-</w:t>
      </w:r>
      <w:proofErr w:type="spellStart"/>
      <w:r w:rsidR="00101C6F" w:rsidRPr="00101C6F">
        <w:rPr>
          <w:rFonts w:ascii="Times New Roman" w:hAnsi="Times New Roman" w:cs="Times New Roman"/>
          <w:b/>
          <w:bCs/>
        </w:rPr>
        <w:t>aaral</w:t>
      </w:r>
      <w:proofErr w:type="spellEnd"/>
    </w:p>
    <w:p w14:paraId="0CB05ED8" w14:textId="7358CD8C" w:rsidR="00D655F1" w:rsidRDefault="00D655F1" w:rsidP="00101C6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D655F1">
        <w:rPr>
          <w:rFonts w:ascii="Times New Roman" w:hAnsi="Times New Roman" w:cs="Times New Roman"/>
        </w:rPr>
        <w:lastRenderedPageBreak/>
        <w:t xml:space="preserve">Ang </w:t>
      </w:r>
      <w:proofErr w:type="spellStart"/>
      <w:r w:rsidRPr="00D655F1">
        <w:rPr>
          <w:rFonts w:ascii="Times New Roman" w:hAnsi="Times New Roman" w:cs="Times New Roman"/>
        </w:rPr>
        <w:t>kahalagahan</w:t>
      </w:r>
      <w:proofErr w:type="spellEnd"/>
      <w:r w:rsidRPr="00D655F1">
        <w:rPr>
          <w:rFonts w:ascii="Times New Roman" w:hAnsi="Times New Roman" w:cs="Times New Roman"/>
        </w:rPr>
        <w:t xml:space="preserve"> ng </w:t>
      </w:r>
      <w:proofErr w:type="spellStart"/>
      <w:r w:rsidRPr="00D655F1">
        <w:rPr>
          <w:rFonts w:ascii="Times New Roman" w:hAnsi="Times New Roman" w:cs="Times New Roman"/>
        </w:rPr>
        <w:t>Bayanihan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sa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kulturang</w:t>
      </w:r>
      <w:proofErr w:type="spellEnd"/>
      <w:r w:rsidRPr="00D655F1">
        <w:rPr>
          <w:rFonts w:ascii="Times New Roman" w:hAnsi="Times New Roman" w:cs="Times New Roman"/>
        </w:rPr>
        <w:t xml:space="preserve"> Pilipino ang </w:t>
      </w:r>
      <w:proofErr w:type="spellStart"/>
      <w:r w:rsidRPr="00D655F1">
        <w:rPr>
          <w:rFonts w:ascii="Times New Roman" w:hAnsi="Times New Roman" w:cs="Times New Roman"/>
        </w:rPr>
        <w:t>paksa</w:t>
      </w:r>
      <w:proofErr w:type="spellEnd"/>
      <w:r w:rsidRPr="00D655F1">
        <w:rPr>
          <w:rFonts w:ascii="Times New Roman" w:hAnsi="Times New Roman" w:cs="Times New Roman"/>
        </w:rPr>
        <w:t xml:space="preserve"> ng </w:t>
      </w:r>
      <w:proofErr w:type="spellStart"/>
      <w:r w:rsidRPr="00D655F1">
        <w:rPr>
          <w:rFonts w:ascii="Times New Roman" w:hAnsi="Times New Roman" w:cs="Times New Roman"/>
        </w:rPr>
        <w:t>sanaysay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na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ito</w:t>
      </w:r>
      <w:proofErr w:type="spellEnd"/>
      <w:r w:rsidRPr="00D655F1">
        <w:rPr>
          <w:rFonts w:ascii="Times New Roman" w:hAnsi="Times New Roman" w:cs="Times New Roman"/>
        </w:rPr>
        <w:t xml:space="preserve">. </w:t>
      </w:r>
      <w:proofErr w:type="spellStart"/>
      <w:r w:rsidRPr="00D655F1">
        <w:rPr>
          <w:rFonts w:ascii="Times New Roman" w:hAnsi="Times New Roman" w:cs="Times New Roman"/>
        </w:rPr>
        <w:t>Maaari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nitong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suriin</w:t>
      </w:r>
      <w:proofErr w:type="spellEnd"/>
      <w:r w:rsidRPr="00D655F1">
        <w:rPr>
          <w:rFonts w:ascii="Times New Roman" w:hAnsi="Times New Roman" w:cs="Times New Roman"/>
        </w:rPr>
        <w:t xml:space="preserve"> ang </w:t>
      </w:r>
      <w:proofErr w:type="spellStart"/>
      <w:r w:rsidRPr="00D655F1">
        <w:rPr>
          <w:rFonts w:ascii="Times New Roman" w:hAnsi="Times New Roman" w:cs="Times New Roman"/>
        </w:rPr>
        <w:t>kahalagahan</w:t>
      </w:r>
      <w:proofErr w:type="spellEnd"/>
      <w:r w:rsidRPr="00D655F1">
        <w:rPr>
          <w:rFonts w:ascii="Times New Roman" w:hAnsi="Times New Roman" w:cs="Times New Roman"/>
        </w:rPr>
        <w:t xml:space="preserve"> ng </w:t>
      </w:r>
      <w:proofErr w:type="spellStart"/>
      <w:r w:rsidRPr="00D655F1">
        <w:rPr>
          <w:rFonts w:ascii="Times New Roman" w:hAnsi="Times New Roman" w:cs="Times New Roman"/>
        </w:rPr>
        <w:t>kultura</w:t>
      </w:r>
      <w:proofErr w:type="spellEnd"/>
      <w:r w:rsidRPr="00D655F1">
        <w:rPr>
          <w:rFonts w:ascii="Times New Roman" w:hAnsi="Times New Roman" w:cs="Times New Roman"/>
        </w:rPr>
        <w:t xml:space="preserve"> ng </w:t>
      </w:r>
      <w:proofErr w:type="spellStart"/>
      <w:r w:rsidRPr="00D655F1">
        <w:rPr>
          <w:rFonts w:ascii="Times New Roman" w:hAnsi="Times New Roman" w:cs="Times New Roman"/>
        </w:rPr>
        <w:t>Bayanihan</w:t>
      </w:r>
      <w:proofErr w:type="spellEnd"/>
      <w:r w:rsidRPr="00D655F1">
        <w:rPr>
          <w:rFonts w:ascii="Times New Roman" w:hAnsi="Times New Roman" w:cs="Times New Roman"/>
        </w:rPr>
        <w:t xml:space="preserve"> at </w:t>
      </w:r>
      <w:proofErr w:type="spellStart"/>
      <w:r w:rsidRPr="00D655F1">
        <w:rPr>
          <w:rFonts w:ascii="Times New Roman" w:hAnsi="Times New Roman" w:cs="Times New Roman"/>
        </w:rPr>
        <w:t>isaalang-alang</w:t>
      </w:r>
      <w:proofErr w:type="spellEnd"/>
      <w:r w:rsidRPr="00D655F1">
        <w:rPr>
          <w:rFonts w:ascii="Times New Roman" w:hAnsi="Times New Roman" w:cs="Times New Roman"/>
        </w:rPr>
        <w:t xml:space="preserve"> kung </w:t>
      </w:r>
      <w:proofErr w:type="spellStart"/>
      <w:r w:rsidRPr="00D655F1">
        <w:rPr>
          <w:rFonts w:ascii="Times New Roman" w:hAnsi="Times New Roman" w:cs="Times New Roman"/>
        </w:rPr>
        <w:t>paano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ito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nakaimpluwensya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sa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pagkakakilanlang</w:t>
      </w:r>
      <w:proofErr w:type="spellEnd"/>
      <w:r w:rsidRPr="00D655F1">
        <w:rPr>
          <w:rFonts w:ascii="Times New Roman" w:hAnsi="Times New Roman" w:cs="Times New Roman"/>
        </w:rPr>
        <w:t xml:space="preserve"> Pilipino, </w:t>
      </w:r>
      <w:proofErr w:type="spellStart"/>
      <w:r w:rsidRPr="00D655F1">
        <w:rPr>
          <w:rFonts w:ascii="Times New Roman" w:hAnsi="Times New Roman" w:cs="Times New Roman"/>
        </w:rPr>
        <w:t>pagkakaisa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sa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lipunan</w:t>
      </w:r>
      <w:proofErr w:type="spellEnd"/>
      <w:r w:rsidRPr="00D655F1">
        <w:rPr>
          <w:rFonts w:ascii="Times New Roman" w:hAnsi="Times New Roman" w:cs="Times New Roman"/>
        </w:rPr>
        <w:t xml:space="preserve">, at </w:t>
      </w:r>
      <w:proofErr w:type="spellStart"/>
      <w:r w:rsidRPr="00D655F1">
        <w:rPr>
          <w:rFonts w:ascii="Times New Roman" w:hAnsi="Times New Roman" w:cs="Times New Roman"/>
        </w:rPr>
        <w:t>pag-uugali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655F1">
        <w:rPr>
          <w:rFonts w:ascii="Times New Roman" w:hAnsi="Times New Roman" w:cs="Times New Roman"/>
        </w:rPr>
        <w:t xml:space="preserve">ng </w:t>
      </w:r>
      <w:proofErr w:type="spellStart"/>
      <w:r w:rsidRPr="00D655F1">
        <w:rPr>
          <w:rFonts w:ascii="Times New Roman" w:hAnsi="Times New Roman" w:cs="Times New Roman"/>
        </w:rPr>
        <w:t>komunidad</w:t>
      </w:r>
      <w:proofErr w:type="spellEnd"/>
      <w:r w:rsidRPr="00D655F1">
        <w:rPr>
          <w:rFonts w:ascii="Times New Roman" w:hAnsi="Times New Roman" w:cs="Times New Roman"/>
        </w:rPr>
        <w:t xml:space="preserve">. </w:t>
      </w:r>
      <w:proofErr w:type="spellStart"/>
      <w:r w:rsidRPr="00D655F1">
        <w:rPr>
          <w:rFonts w:ascii="Times New Roman" w:hAnsi="Times New Roman" w:cs="Times New Roman"/>
        </w:rPr>
        <w:t>Maaaring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suriin</w:t>
      </w:r>
      <w:proofErr w:type="spellEnd"/>
      <w:r w:rsidRPr="00D655F1">
        <w:rPr>
          <w:rFonts w:ascii="Times New Roman" w:hAnsi="Times New Roman" w:cs="Times New Roman"/>
        </w:rPr>
        <w:t xml:space="preserve"> ng </w:t>
      </w:r>
      <w:proofErr w:type="spellStart"/>
      <w:r w:rsidRPr="00D655F1">
        <w:rPr>
          <w:rFonts w:ascii="Times New Roman" w:hAnsi="Times New Roman" w:cs="Times New Roman"/>
        </w:rPr>
        <w:t>pag-aaral</w:t>
      </w:r>
      <w:proofErr w:type="spellEnd"/>
      <w:r w:rsidRPr="00D655F1">
        <w:rPr>
          <w:rFonts w:ascii="Times New Roman" w:hAnsi="Times New Roman" w:cs="Times New Roman"/>
        </w:rPr>
        <w:t xml:space="preserve"> ang </w:t>
      </w:r>
      <w:proofErr w:type="spellStart"/>
      <w:r w:rsidRPr="00D655F1">
        <w:rPr>
          <w:rFonts w:ascii="Times New Roman" w:hAnsi="Times New Roman" w:cs="Times New Roman"/>
        </w:rPr>
        <w:t>mga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ideyal</w:t>
      </w:r>
      <w:proofErr w:type="spellEnd"/>
      <w:r w:rsidRPr="00D655F1">
        <w:rPr>
          <w:rFonts w:ascii="Times New Roman" w:hAnsi="Times New Roman" w:cs="Times New Roman"/>
        </w:rPr>
        <w:t xml:space="preserve">, </w:t>
      </w:r>
      <w:proofErr w:type="spellStart"/>
      <w:r w:rsidRPr="00D655F1">
        <w:rPr>
          <w:rFonts w:ascii="Times New Roman" w:hAnsi="Times New Roman" w:cs="Times New Roman"/>
        </w:rPr>
        <w:t>paniniwala</w:t>
      </w:r>
      <w:proofErr w:type="spellEnd"/>
      <w:r w:rsidRPr="00D655F1">
        <w:rPr>
          <w:rFonts w:ascii="Times New Roman" w:hAnsi="Times New Roman" w:cs="Times New Roman"/>
        </w:rPr>
        <w:t xml:space="preserve">, at </w:t>
      </w:r>
      <w:proofErr w:type="spellStart"/>
      <w:r w:rsidRPr="00D655F1">
        <w:rPr>
          <w:rFonts w:ascii="Times New Roman" w:hAnsi="Times New Roman" w:cs="Times New Roman"/>
        </w:rPr>
        <w:t>gawi</w:t>
      </w:r>
      <w:proofErr w:type="spellEnd"/>
      <w:r w:rsidRPr="00D655F1">
        <w:rPr>
          <w:rFonts w:ascii="Times New Roman" w:hAnsi="Times New Roman" w:cs="Times New Roman"/>
        </w:rPr>
        <w:t xml:space="preserve"> ng </w:t>
      </w:r>
      <w:proofErr w:type="spellStart"/>
      <w:r w:rsidRPr="00D655F1">
        <w:rPr>
          <w:rFonts w:ascii="Times New Roman" w:hAnsi="Times New Roman" w:cs="Times New Roman"/>
        </w:rPr>
        <w:t>Bayanihan</w:t>
      </w:r>
      <w:proofErr w:type="spellEnd"/>
      <w:r w:rsidRPr="00D655F1">
        <w:rPr>
          <w:rFonts w:ascii="Times New Roman" w:hAnsi="Times New Roman" w:cs="Times New Roman"/>
        </w:rPr>
        <w:t xml:space="preserve">, </w:t>
      </w:r>
      <w:proofErr w:type="spellStart"/>
      <w:r w:rsidRPr="00D655F1">
        <w:rPr>
          <w:rFonts w:ascii="Times New Roman" w:hAnsi="Times New Roman" w:cs="Times New Roman"/>
        </w:rPr>
        <w:t>gayundin</w:t>
      </w:r>
      <w:proofErr w:type="spellEnd"/>
      <w:r w:rsidRPr="00D655F1">
        <w:rPr>
          <w:rFonts w:ascii="Times New Roman" w:hAnsi="Times New Roman" w:cs="Times New Roman"/>
        </w:rPr>
        <w:t xml:space="preserve"> ang </w:t>
      </w:r>
      <w:proofErr w:type="spellStart"/>
      <w:r w:rsidRPr="00D655F1">
        <w:rPr>
          <w:rFonts w:ascii="Times New Roman" w:hAnsi="Times New Roman" w:cs="Times New Roman"/>
        </w:rPr>
        <w:t>mga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epekto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nito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sa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lipunan</w:t>
      </w:r>
      <w:proofErr w:type="spellEnd"/>
      <w:r w:rsidRPr="00D655F1">
        <w:rPr>
          <w:rFonts w:ascii="Times New Roman" w:hAnsi="Times New Roman" w:cs="Times New Roman"/>
        </w:rPr>
        <w:t>.</w:t>
      </w:r>
    </w:p>
    <w:p w14:paraId="2A75B88B" w14:textId="01357A93" w:rsidR="00D655F1" w:rsidRDefault="00D655F1" w:rsidP="00101C6F">
      <w:pPr>
        <w:spacing w:line="360" w:lineRule="auto"/>
        <w:jc w:val="both"/>
        <w:rPr>
          <w:rFonts w:ascii="Times New Roman" w:hAnsi="Times New Roman" w:cs="Times New Roman"/>
        </w:rPr>
      </w:pPr>
    </w:p>
    <w:p w14:paraId="7BAC1737" w14:textId="6770F0B7" w:rsidR="00D655F1" w:rsidRPr="00101C6F" w:rsidRDefault="00D655F1" w:rsidP="00101C6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01C6F">
        <w:rPr>
          <w:rFonts w:ascii="Times New Roman" w:hAnsi="Times New Roman" w:cs="Times New Roman"/>
          <w:b/>
          <w:bCs/>
        </w:rPr>
        <w:t>VII.</w:t>
      </w:r>
      <w:r w:rsidR="00101C6F" w:rsidRPr="00101C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01C6F" w:rsidRPr="00101C6F">
        <w:rPr>
          <w:rFonts w:ascii="Times New Roman" w:hAnsi="Times New Roman" w:cs="Times New Roman"/>
          <w:b/>
          <w:bCs/>
        </w:rPr>
        <w:t>Talata</w:t>
      </w:r>
      <w:proofErr w:type="spellEnd"/>
      <w:r w:rsidR="00101C6F" w:rsidRPr="00101C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01C6F" w:rsidRPr="00101C6F">
        <w:rPr>
          <w:rFonts w:ascii="Times New Roman" w:hAnsi="Times New Roman" w:cs="Times New Roman"/>
          <w:b/>
          <w:bCs/>
        </w:rPr>
        <w:t>sa</w:t>
      </w:r>
      <w:proofErr w:type="spellEnd"/>
      <w:r w:rsidR="00101C6F" w:rsidRPr="00101C6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01C6F" w:rsidRPr="00101C6F">
        <w:rPr>
          <w:rFonts w:ascii="Times New Roman" w:hAnsi="Times New Roman" w:cs="Times New Roman"/>
          <w:b/>
          <w:bCs/>
        </w:rPr>
        <w:t>Respondante</w:t>
      </w:r>
      <w:proofErr w:type="spellEnd"/>
      <w:r w:rsidR="00101C6F" w:rsidRPr="00101C6F">
        <w:rPr>
          <w:rFonts w:ascii="Times New Roman" w:hAnsi="Times New Roman" w:cs="Times New Roman"/>
          <w:b/>
          <w:bCs/>
        </w:rPr>
        <w:t>/</w:t>
      </w:r>
      <w:proofErr w:type="spellStart"/>
      <w:r w:rsidR="00101C6F" w:rsidRPr="00101C6F">
        <w:rPr>
          <w:rFonts w:ascii="Times New Roman" w:hAnsi="Times New Roman" w:cs="Times New Roman"/>
          <w:b/>
          <w:bCs/>
        </w:rPr>
        <w:t>Impormante</w:t>
      </w:r>
      <w:proofErr w:type="spellEnd"/>
    </w:p>
    <w:p w14:paraId="2BDF62B1" w14:textId="157FDC6F" w:rsidR="00D655F1" w:rsidRDefault="00D655F1" w:rsidP="00101C6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D655F1">
        <w:rPr>
          <w:rFonts w:ascii="Times New Roman" w:hAnsi="Times New Roman" w:cs="Times New Roman"/>
        </w:rPr>
        <w:t>Mga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miyembro</w:t>
      </w:r>
      <w:proofErr w:type="spellEnd"/>
      <w:r w:rsidRPr="00D655F1">
        <w:rPr>
          <w:rFonts w:ascii="Times New Roman" w:hAnsi="Times New Roman" w:cs="Times New Roman"/>
        </w:rPr>
        <w:t xml:space="preserve"> ng </w:t>
      </w:r>
      <w:proofErr w:type="spellStart"/>
      <w:r w:rsidRPr="00D655F1">
        <w:rPr>
          <w:rFonts w:ascii="Times New Roman" w:hAnsi="Times New Roman" w:cs="Times New Roman"/>
        </w:rPr>
        <w:t>komunidad</w:t>
      </w:r>
      <w:proofErr w:type="spellEnd"/>
      <w:r w:rsidRPr="00D655F1">
        <w:rPr>
          <w:rFonts w:ascii="Times New Roman" w:hAnsi="Times New Roman" w:cs="Times New Roman"/>
        </w:rPr>
        <w:t xml:space="preserve">: Ang </w:t>
      </w:r>
      <w:proofErr w:type="spellStart"/>
      <w:r w:rsidRPr="00D655F1">
        <w:rPr>
          <w:rFonts w:ascii="Times New Roman" w:hAnsi="Times New Roman" w:cs="Times New Roman"/>
        </w:rPr>
        <w:t>mga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residente</w:t>
      </w:r>
      <w:proofErr w:type="spellEnd"/>
      <w:r w:rsidRPr="00D655F1">
        <w:rPr>
          <w:rFonts w:ascii="Times New Roman" w:hAnsi="Times New Roman" w:cs="Times New Roman"/>
        </w:rPr>
        <w:t xml:space="preserve"> ng </w:t>
      </w:r>
      <w:proofErr w:type="spellStart"/>
      <w:r w:rsidRPr="00D655F1">
        <w:rPr>
          <w:rFonts w:ascii="Times New Roman" w:hAnsi="Times New Roman" w:cs="Times New Roman"/>
        </w:rPr>
        <w:t>mga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komunidad</w:t>
      </w:r>
      <w:proofErr w:type="spellEnd"/>
      <w:r w:rsidRPr="00D655F1">
        <w:rPr>
          <w:rFonts w:ascii="Times New Roman" w:hAnsi="Times New Roman" w:cs="Times New Roman"/>
        </w:rPr>
        <w:t xml:space="preserve">, </w:t>
      </w:r>
      <w:proofErr w:type="spellStart"/>
      <w:r w:rsidRPr="00D655F1">
        <w:rPr>
          <w:rFonts w:ascii="Times New Roman" w:hAnsi="Times New Roman" w:cs="Times New Roman"/>
        </w:rPr>
        <w:t>lalo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na</w:t>
      </w:r>
      <w:proofErr w:type="spellEnd"/>
      <w:r w:rsidRPr="00D655F1">
        <w:rPr>
          <w:rFonts w:ascii="Times New Roman" w:hAnsi="Times New Roman" w:cs="Times New Roman"/>
        </w:rPr>
        <w:t xml:space="preserve"> ang </w:t>
      </w:r>
      <w:proofErr w:type="spellStart"/>
      <w:r w:rsidRPr="00D655F1">
        <w:rPr>
          <w:rFonts w:ascii="Times New Roman" w:hAnsi="Times New Roman" w:cs="Times New Roman"/>
        </w:rPr>
        <w:t>mga</w:t>
      </w:r>
      <w:proofErr w:type="spellEnd"/>
      <w:r w:rsidRPr="00D655F1">
        <w:rPr>
          <w:rFonts w:ascii="Times New Roman" w:hAnsi="Times New Roman" w:cs="Times New Roman"/>
        </w:rPr>
        <w:t xml:space="preserve"> kung </w:t>
      </w:r>
      <w:proofErr w:type="spellStart"/>
      <w:r w:rsidRPr="00D655F1">
        <w:rPr>
          <w:rFonts w:ascii="Times New Roman" w:hAnsi="Times New Roman" w:cs="Times New Roman"/>
        </w:rPr>
        <w:t>saan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ginagawa</w:t>
      </w:r>
      <w:proofErr w:type="spellEnd"/>
      <w:r w:rsidRPr="00D655F1">
        <w:rPr>
          <w:rFonts w:ascii="Times New Roman" w:hAnsi="Times New Roman" w:cs="Times New Roman"/>
        </w:rPr>
        <w:t xml:space="preserve"> ang </w:t>
      </w:r>
      <w:proofErr w:type="spellStart"/>
      <w:r w:rsidRPr="00D655F1">
        <w:rPr>
          <w:rFonts w:ascii="Times New Roman" w:hAnsi="Times New Roman" w:cs="Times New Roman"/>
        </w:rPr>
        <w:t>bayanihan</w:t>
      </w:r>
      <w:proofErr w:type="spellEnd"/>
      <w:r w:rsidRPr="00D655F1">
        <w:rPr>
          <w:rFonts w:ascii="Times New Roman" w:hAnsi="Times New Roman" w:cs="Times New Roman"/>
        </w:rPr>
        <w:t xml:space="preserve">, ay </w:t>
      </w:r>
      <w:proofErr w:type="spellStart"/>
      <w:r w:rsidRPr="00D655F1">
        <w:rPr>
          <w:rFonts w:ascii="Times New Roman" w:hAnsi="Times New Roman" w:cs="Times New Roman"/>
        </w:rPr>
        <w:t>maaaring</w:t>
      </w:r>
      <w:proofErr w:type="spellEnd"/>
      <w:r w:rsidRPr="00D655F1">
        <w:rPr>
          <w:rFonts w:ascii="Times New Roman" w:hAnsi="Times New Roman" w:cs="Times New Roman"/>
        </w:rPr>
        <w:t xml:space="preserve"> mag-</w:t>
      </w:r>
      <w:proofErr w:type="spellStart"/>
      <w:r w:rsidRPr="00D655F1">
        <w:rPr>
          <w:rFonts w:ascii="Times New Roman" w:hAnsi="Times New Roman" w:cs="Times New Roman"/>
        </w:rPr>
        <w:t>alok</w:t>
      </w:r>
      <w:proofErr w:type="spellEnd"/>
      <w:r w:rsidRPr="00D655F1">
        <w:rPr>
          <w:rFonts w:ascii="Times New Roman" w:hAnsi="Times New Roman" w:cs="Times New Roman"/>
        </w:rPr>
        <w:t xml:space="preserve"> ng </w:t>
      </w:r>
      <w:proofErr w:type="spellStart"/>
      <w:r w:rsidRPr="00D655F1">
        <w:rPr>
          <w:rFonts w:ascii="Times New Roman" w:hAnsi="Times New Roman" w:cs="Times New Roman"/>
        </w:rPr>
        <w:t>malalim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na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impormasyon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tungkol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sa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kultural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na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kahulugan</w:t>
      </w:r>
      <w:proofErr w:type="spellEnd"/>
      <w:r w:rsidRPr="00D655F1">
        <w:rPr>
          <w:rFonts w:ascii="Times New Roman" w:hAnsi="Times New Roman" w:cs="Times New Roman"/>
        </w:rPr>
        <w:t xml:space="preserve">, </w:t>
      </w:r>
      <w:proofErr w:type="spellStart"/>
      <w:r w:rsidRPr="00D655F1">
        <w:rPr>
          <w:rFonts w:ascii="Times New Roman" w:hAnsi="Times New Roman" w:cs="Times New Roman"/>
        </w:rPr>
        <w:t>pag-uugali</w:t>
      </w:r>
      <w:proofErr w:type="spellEnd"/>
      <w:r w:rsidRPr="00D655F1">
        <w:rPr>
          <w:rFonts w:ascii="Times New Roman" w:hAnsi="Times New Roman" w:cs="Times New Roman"/>
        </w:rPr>
        <w:t xml:space="preserve">, at </w:t>
      </w:r>
      <w:proofErr w:type="spellStart"/>
      <w:r w:rsidRPr="00D655F1">
        <w:rPr>
          <w:rFonts w:ascii="Times New Roman" w:hAnsi="Times New Roman" w:cs="Times New Roman"/>
        </w:rPr>
        <w:t>epekto</w:t>
      </w:r>
      <w:proofErr w:type="spellEnd"/>
      <w:r w:rsidRPr="00D655F1">
        <w:rPr>
          <w:rFonts w:ascii="Times New Roman" w:hAnsi="Times New Roman" w:cs="Times New Roman"/>
        </w:rPr>
        <w:t xml:space="preserve"> ng </w:t>
      </w:r>
      <w:proofErr w:type="spellStart"/>
      <w:r w:rsidRPr="00D655F1">
        <w:rPr>
          <w:rFonts w:ascii="Times New Roman" w:hAnsi="Times New Roman" w:cs="Times New Roman"/>
        </w:rPr>
        <w:t>bayanihan</w:t>
      </w:r>
      <w:proofErr w:type="spellEnd"/>
      <w:r w:rsidRPr="00D655F1">
        <w:rPr>
          <w:rFonts w:ascii="Times New Roman" w:hAnsi="Times New Roman" w:cs="Times New Roman"/>
        </w:rPr>
        <w:t xml:space="preserve">. </w:t>
      </w:r>
      <w:proofErr w:type="spellStart"/>
      <w:r w:rsidRPr="00D655F1">
        <w:rPr>
          <w:rFonts w:ascii="Times New Roman" w:hAnsi="Times New Roman" w:cs="Times New Roman"/>
        </w:rPr>
        <w:t>Maaaring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nakibahagi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sila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sa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mga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kaganapan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sa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Bayanihan</w:t>
      </w:r>
      <w:proofErr w:type="spellEnd"/>
      <w:r w:rsidRPr="00D655F1">
        <w:rPr>
          <w:rFonts w:ascii="Times New Roman" w:hAnsi="Times New Roman" w:cs="Times New Roman"/>
        </w:rPr>
        <w:t xml:space="preserve"> o </w:t>
      </w:r>
      <w:proofErr w:type="spellStart"/>
      <w:r w:rsidRPr="00D655F1">
        <w:rPr>
          <w:rFonts w:ascii="Times New Roman" w:hAnsi="Times New Roman" w:cs="Times New Roman"/>
        </w:rPr>
        <w:t>nasaksihan</w:t>
      </w:r>
      <w:proofErr w:type="spellEnd"/>
      <w:r w:rsidRPr="00D655F1">
        <w:rPr>
          <w:rFonts w:ascii="Times New Roman" w:hAnsi="Times New Roman" w:cs="Times New Roman"/>
        </w:rPr>
        <w:t xml:space="preserve"> ang </w:t>
      </w:r>
      <w:proofErr w:type="spellStart"/>
      <w:r w:rsidRPr="00D655F1">
        <w:rPr>
          <w:rFonts w:ascii="Times New Roman" w:hAnsi="Times New Roman" w:cs="Times New Roman"/>
        </w:rPr>
        <w:t>mga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kaugalian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nito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sa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kanilang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lugar</w:t>
      </w:r>
      <w:proofErr w:type="spellEnd"/>
      <w:r w:rsidRPr="00D655F1">
        <w:rPr>
          <w:rFonts w:ascii="Times New Roman" w:hAnsi="Times New Roman" w:cs="Times New Roman"/>
        </w:rPr>
        <w:t xml:space="preserve">. Ang </w:t>
      </w:r>
      <w:proofErr w:type="spellStart"/>
      <w:r w:rsidRPr="00D655F1">
        <w:rPr>
          <w:rFonts w:ascii="Times New Roman" w:hAnsi="Times New Roman" w:cs="Times New Roman"/>
        </w:rPr>
        <w:t>bawat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isa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na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hindi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isang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Bayanihan</w:t>
      </w:r>
      <w:proofErr w:type="spellEnd"/>
      <w:r w:rsidRPr="00D655F1">
        <w:rPr>
          <w:rFonts w:ascii="Times New Roman" w:hAnsi="Times New Roman" w:cs="Times New Roman"/>
        </w:rPr>
        <w:t xml:space="preserve"> practitioner ay </w:t>
      </w:r>
      <w:proofErr w:type="spellStart"/>
      <w:r w:rsidRPr="00D655F1">
        <w:rPr>
          <w:rFonts w:ascii="Times New Roman" w:hAnsi="Times New Roman" w:cs="Times New Roman"/>
        </w:rPr>
        <w:t>makikinabang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sa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kanilang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kaalaman</w:t>
      </w:r>
      <w:proofErr w:type="spellEnd"/>
      <w:r w:rsidRPr="00D655F1">
        <w:rPr>
          <w:rFonts w:ascii="Times New Roman" w:hAnsi="Times New Roman" w:cs="Times New Roman"/>
        </w:rPr>
        <w:t xml:space="preserve"> kung </w:t>
      </w:r>
      <w:proofErr w:type="spellStart"/>
      <w:r w:rsidRPr="00D655F1">
        <w:rPr>
          <w:rFonts w:ascii="Times New Roman" w:hAnsi="Times New Roman" w:cs="Times New Roman"/>
        </w:rPr>
        <w:t>bakit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mahalaga</w:t>
      </w:r>
      <w:proofErr w:type="spellEnd"/>
      <w:r w:rsidRPr="00D655F1">
        <w:rPr>
          <w:rFonts w:ascii="Times New Roman" w:hAnsi="Times New Roman" w:cs="Times New Roman"/>
        </w:rPr>
        <w:t xml:space="preserve"> ang </w:t>
      </w:r>
      <w:proofErr w:type="spellStart"/>
      <w:r w:rsidRPr="00D655F1">
        <w:rPr>
          <w:rFonts w:ascii="Times New Roman" w:hAnsi="Times New Roman" w:cs="Times New Roman"/>
        </w:rPr>
        <w:t>kasanayan</w:t>
      </w:r>
      <w:proofErr w:type="spellEnd"/>
      <w:r w:rsidRPr="00D655F1">
        <w:rPr>
          <w:rFonts w:ascii="Times New Roman" w:hAnsi="Times New Roman" w:cs="Times New Roman"/>
        </w:rPr>
        <w:t xml:space="preserve"> o </w:t>
      </w:r>
      <w:proofErr w:type="spellStart"/>
      <w:r w:rsidRPr="00D655F1">
        <w:rPr>
          <w:rFonts w:ascii="Times New Roman" w:hAnsi="Times New Roman" w:cs="Times New Roman"/>
        </w:rPr>
        <w:t>halagang</w:t>
      </w:r>
      <w:proofErr w:type="spellEnd"/>
      <w:r w:rsidRPr="00D655F1">
        <w:rPr>
          <w:rFonts w:ascii="Times New Roman" w:hAnsi="Times New Roman" w:cs="Times New Roman"/>
        </w:rPr>
        <w:t xml:space="preserve"> </w:t>
      </w:r>
      <w:proofErr w:type="spellStart"/>
      <w:r w:rsidRPr="00D655F1">
        <w:rPr>
          <w:rFonts w:ascii="Times New Roman" w:hAnsi="Times New Roman" w:cs="Times New Roman"/>
        </w:rPr>
        <w:t>ito</w:t>
      </w:r>
      <w:proofErr w:type="spellEnd"/>
      <w:r w:rsidRPr="00D655F1">
        <w:rPr>
          <w:rFonts w:ascii="Times New Roman" w:hAnsi="Times New Roman" w:cs="Times New Roman"/>
        </w:rPr>
        <w:t>.</w:t>
      </w:r>
    </w:p>
    <w:p w14:paraId="65383F07" w14:textId="77777777" w:rsidR="00D655F1" w:rsidRDefault="00D655F1" w:rsidP="00101C6F">
      <w:pPr>
        <w:spacing w:line="360" w:lineRule="auto"/>
        <w:jc w:val="both"/>
        <w:rPr>
          <w:rFonts w:ascii="Times New Roman" w:hAnsi="Times New Roman" w:cs="Times New Roman"/>
        </w:rPr>
      </w:pPr>
    </w:p>
    <w:p w14:paraId="4A41A110" w14:textId="35050EC3" w:rsidR="00D655F1" w:rsidRPr="00D655F1" w:rsidRDefault="00D655F1" w:rsidP="00101C6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655F1">
        <w:rPr>
          <w:rFonts w:ascii="Times New Roman" w:hAnsi="Times New Roman" w:cs="Times New Roman"/>
          <w:b/>
          <w:bCs/>
        </w:rPr>
        <w:t>References:</w:t>
      </w:r>
    </w:p>
    <w:sdt>
      <w:sdtPr>
        <w:id w:val="-573587230"/>
        <w:bibliography/>
      </w:sdtPr>
      <w:sdtContent>
        <w:p w14:paraId="4C786C2E" w14:textId="3BF92FC0" w:rsidR="00D655F1" w:rsidRPr="00101C6F" w:rsidRDefault="00D655F1" w:rsidP="00101C6F">
          <w:pPr>
            <w:pStyle w:val="Bibliography"/>
            <w:spacing w:line="360" w:lineRule="auto"/>
            <w:ind w:left="720" w:hanging="720"/>
            <w:rPr>
              <w:rFonts w:ascii="Times New Roman" w:hAnsi="Times New Roman" w:cs="Times New Roman"/>
              <w:noProof/>
            </w:rPr>
          </w:pPr>
          <w:r w:rsidRPr="00101C6F">
            <w:rPr>
              <w:rFonts w:ascii="Times New Roman" w:hAnsi="Times New Roman" w:cs="Times New Roman"/>
            </w:rPr>
            <w:fldChar w:fldCharType="begin"/>
          </w:r>
          <w:r w:rsidRPr="00101C6F">
            <w:rPr>
              <w:rFonts w:ascii="Times New Roman" w:hAnsi="Times New Roman" w:cs="Times New Roman"/>
            </w:rPr>
            <w:instrText xml:space="preserve"> BIBLIOGRAPHY </w:instrText>
          </w:r>
          <w:r w:rsidRPr="00101C6F">
            <w:rPr>
              <w:rFonts w:ascii="Times New Roman" w:hAnsi="Times New Roman" w:cs="Times New Roman"/>
            </w:rPr>
            <w:fldChar w:fldCharType="separate"/>
          </w:r>
          <w:r w:rsidR="00101C6F" w:rsidRPr="00101C6F">
            <w:rPr>
              <w:rFonts w:ascii="Times New Roman" w:hAnsi="Times New Roman" w:cs="Times New Roman"/>
            </w:rPr>
            <w:t>Philippine Development Plan</w:t>
          </w:r>
          <w:r w:rsidRPr="00101C6F">
            <w:rPr>
              <w:rFonts w:ascii="Times New Roman" w:hAnsi="Times New Roman" w:cs="Times New Roman"/>
              <w:noProof/>
            </w:rPr>
            <w:t xml:space="preserve"> (2022). </w:t>
          </w:r>
          <w:r w:rsidRPr="00101C6F">
            <w:rPr>
              <w:rFonts w:ascii="Times New Roman" w:hAnsi="Times New Roman" w:cs="Times New Roman"/>
              <w:i/>
              <w:iCs/>
              <w:noProof/>
            </w:rPr>
            <w:t>Promoting Philippine Culture and .</w:t>
          </w:r>
          <w:r w:rsidRPr="00101C6F">
            <w:rPr>
              <w:rFonts w:ascii="Times New Roman" w:hAnsi="Times New Roman" w:cs="Times New Roman"/>
              <w:noProof/>
            </w:rPr>
            <w:t xml:space="preserve"> Retrieved from National Economic and Development Authority: http://pdp.neda.gov.ph/wp-content/uploads/2020/11/Updated-PDP-2017-2022-Chapter-07-20201118-V2.pdf</w:t>
          </w:r>
        </w:p>
        <w:p w14:paraId="2E0A1E8F" w14:textId="77777777" w:rsidR="00D655F1" w:rsidRPr="00101C6F" w:rsidRDefault="00D655F1" w:rsidP="00101C6F">
          <w:pPr>
            <w:pStyle w:val="NormalWeb"/>
            <w:spacing w:before="0" w:beforeAutospacing="0" w:after="0" w:afterAutospacing="0" w:line="360" w:lineRule="auto"/>
            <w:ind w:left="720" w:hanging="720"/>
            <w:rPr>
              <w:sz w:val="22"/>
              <w:szCs w:val="22"/>
            </w:rPr>
          </w:pPr>
          <w:r w:rsidRPr="00101C6F">
            <w:rPr>
              <w:b/>
              <w:bCs/>
              <w:noProof/>
              <w:sz w:val="22"/>
              <w:szCs w:val="22"/>
            </w:rPr>
            <w:fldChar w:fldCharType="end"/>
          </w:r>
          <w:proofErr w:type="spellStart"/>
          <w:r w:rsidRPr="00101C6F">
            <w:rPr>
              <w:sz w:val="22"/>
              <w:szCs w:val="22"/>
            </w:rPr>
            <w:t>Menguin</w:t>
          </w:r>
          <w:proofErr w:type="spellEnd"/>
          <w:r w:rsidRPr="00101C6F">
            <w:rPr>
              <w:sz w:val="22"/>
              <w:szCs w:val="22"/>
            </w:rPr>
            <w:t xml:space="preserve">, J. (2023). </w:t>
          </w:r>
          <w:proofErr w:type="spellStart"/>
          <w:r w:rsidRPr="00101C6F">
            <w:rPr>
              <w:sz w:val="22"/>
              <w:szCs w:val="22"/>
            </w:rPr>
            <w:t>Bayanihan</w:t>
          </w:r>
          <w:proofErr w:type="spellEnd"/>
          <w:r w:rsidRPr="00101C6F">
            <w:rPr>
              <w:sz w:val="22"/>
              <w:szCs w:val="22"/>
            </w:rPr>
            <w:t xml:space="preserve">: Culture That Turns Ordinary Filipinos Into Heroes. </w:t>
          </w:r>
          <w:r w:rsidRPr="00101C6F">
            <w:rPr>
              <w:i/>
              <w:iCs/>
              <w:sz w:val="22"/>
              <w:szCs w:val="22"/>
            </w:rPr>
            <w:t xml:space="preserve">Business &amp; Leadership </w:t>
          </w:r>
          <w:proofErr w:type="gramStart"/>
          <w:r w:rsidRPr="00101C6F">
            <w:rPr>
              <w:i/>
              <w:iCs/>
              <w:sz w:val="22"/>
              <w:szCs w:val="22"/>
            </w:rPr>
            <w:t>With</w:t>
          </w:r>
          <w:proofErr w:type="gramEnd"/>
          <w:r w:rsidRPr="00101C6F">
            <w:rPr>
              <w:i/>
              <w:iCs/>
              <w:sz w:val="22"/>
              <w:szCs w:val="22"/>
            </w:rPr>
            <w:t xml:space="preserve"> </w:t>
          </w:r>
          <w:proofErr w:type="spellStart"/>
          <w:r w:rsidRPr="00101C6F">
            <w:rPr>
              <w:i/>
              <w:iCs/>
              <w:sz w:val="22"/>
              <w:szCs w:val="22"/>
            </w:rPr>
            <w:t>Jef</w:t>
          </w:r>
          <w:proofErr w:type="spellEnd"/>
          <w:r w:rsidRPr="00101C6F">
            <w:rPr>
              <w:i/>
              <w:iCs/>
              <w:sz w:val="22"/>
              <w:szCs w:val="22"/>
            </w:rPr>
            <w:t xml:space="preserve"> </w:t>
          </w:r>
          <w:proofErr w:type="spellStart"/>
          <w:r w:rsidRPr="00101C6F">
            <w:rPr>
              <w:i/>
              <w:iCs/>
              <w:sz w:val="22"/>
              <w:szCs w:val="22"/>
            </w:rPr>
            <w:t>Menguin</w:t>
          </w:r>
          <w:proofErr w:type="spellEnd"/>
          <w:r w:rsidRPr="00101C6F">
            <w:rPr>
              <w:sz w:val="22"/>
              <w:szCs w:val="22"/>
            </w:rPr>
            <w:t>. https://jefmenguin.com/bayanihan/</w:t>
          </w:r>
        </w:p>
        <w:p w14:paraId="42DAECFD" w14:textId="55431E34" w:rsidR="00D655F1" w:rsidRDefault="00D655F1" w:rsidP="00101C6F">
          <w:pPr>
            <w:spacing w:line="360" w:lineRule="auto"/>
          </w:pPr>
        </w:p>
      </w:sdtContent>
    </w:sdt>
    <w:p w14:paraId="77C1B588" w14:textId="18F3650D" w:rsidR="00D655F1" w:rsidRDefault="00D655F1" w:rsidP="00101C6F">
      <w:pPr>
        <w:spacing w:line="360" w:lineRule="auto"/>
      </w:pPr>
    </w:p>
    <w:p w14:paraId="1E142708" w14:textId="77777777" w:rsidR="00D655F1" w:rsidRPr="00D655F1" w:rsidRDefault="00D655F1" w:rsidP="00101C6F">
      <w:pPr>
        <w:spacing w:line="360" w:lineRule="auto"/>
        <w:jc w:val="both"/>
        <w:rPr>
          <w:rFonts w:ascii="Times New Roman" w:hAnsi="Times New Roman" w:cs="Times New Roman"/>
        </w:rPr>
      </w:pPr>
    </w:p>
    <w:sectPr w:rsidR="00D655F1" w:rsidRPr="00D655F1" w:rsidSect="008963A8">
      <w:headerReference w:type="default" r:id="rId8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D029A" w14:textId="77777777" w:rsidR="00E0054C" w:rsidRDefault="00E0054C" w:rsidP="00101C6F">
      <w:pPr>
        <w:spacing w:after="0" w:line="240" w:lineRule="auto"/>
      </w:pPr>
      <w:r>
        <w:separator/>
      </w:r>
    </w:p>
  </w:endnote>
  <w:endnote w:type="continuationSeparator" w:id="0">
    <w:p w14:paraId="2A583309" w14:textId="77777777" w:rsidR="00E0054C" w:rsidRDefault="00E0054C" w:rsidP="0010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D86CB" w14:textId="77777777" w:rsidR="00E0054C" w:rsidRDefault="00E0054C" w:rsidP="00101C6F">
      <w:pPr>
        <w:spacing w:after="0" w:line="240" w:lineRule="auto"/>
      </w:pPr>
      <w:r>
        <w:separator/>
      </w:r>
    </w:p>
  </w:footnote>
  <w:footnote w:type="continuationSeparator" w:id="0">
    <w:p w14:paraId="269D6FEF" w14:textId="77777777" w:rsidR="00E0054C" w:rsidRDefault="00E0054C" w:rsidP="00101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CE454" w14:textId="692C0761" w:rsidR="00101C6F" w:rsidRDefault="00101C6F" w:rsidP="00101C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945"/>
      </w:tabs>
      <w:spacing w:after="0" w:line="240" w:lineRule="auto"/>
      <w:jc w:val="right"/>
      <w:rPr>
        <w:rFonts w:ascii="Open Sans" w:eastAsia="Open Sans" w:hAnsi="Open Sans" w:cs="Open Sans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45F0BF1" wp14:editId="397B4478">
          <wp:simplePos x="0" y="0"/>
          <wp:positionH relativeFrom="margin">
            <wp:align>left</wp:align>
          </wp:positionH>
          <wp:positionV relativeFrom="paragraph">
            <wp:posOffset>-116868</wp:posOffset>
          </wp:positionV>
          <wp:extent cx="1637391" cy="519113"/>
          <wp:effectExtent l="0" t="0" r="1270" b="0"/>
          <wp:wrapNone/>
          <wp:docPr id="3" name="Picture 3" descr="Cagayan De Oro College – Making lives better through educ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gayan De Oro College – Making lives better through educa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7391" cy="5191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Open Sans" w:eastAsia="Open Sans" w:hAnsi="Open Sans" w:cs="Open Sans"/>
        <w:b/>
        <w:color w:val="000000"/>
      </w:rPr>
      <w:t xml:space="preserve">COR 004: PAGBASA AT PAGSUSURI NG IBA’T IBANG </w:t>
    </w:r>
  </w:p>
  <w:p w14:paraId="397053CA" w14:textId="77777777" w:rsidR="00101C6F" w:rsidRDefault="00101C6F" w:rsidP="00101C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945"/>
      </w:tabs>
      <w:spacing w:after="0" w:line="240" w:lineRule="auto"/>
      <w:jc w:val="right"/>
      <w:rPr>
        <w:rFonts w:ascii="Calibri" w:eastAsia="Calibri" w:hAnsi="Calibri" w:cs="Calibri"/>
        <w:color w:val="000000"/>
      </w:rPr>
    </w:pPr>
    <w:r>
      <w:rPr>
        <w:rFonts w:ascii="Open Sans" w:eastAsia="Open Sans" w:hAnsi="Open Sans" w:cs="Open Sans"/>
        <w:b/>
        <w:color w:val="000000"/>
      </w:rPr>
      <w:t xml:space="preserve"> TEKSTO TUNGO SA PANANALIKSIK </w:t>
    </w:r>
  </w:p>
  <w:p w14:paraId="730A12A7" w14:textId="36F4D214" w:rsidR="00101C6F" w:rsidRDefault="00101C6F" w:rsidP="00101C6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A0B73"/>
    <w:multiLevelType w:val="hybridMultilevel"/>
    <w:tmpl w:val="D0E6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C3A7A"/>
    <w:multiLevelType w:val="hybridMultilevel"/>
    <w:tmpl w:val="22B60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A8"/>
    <w:rsid w:val="00101C6F"/>
    <w:rsid w:val="001310C5"/>
    <w:rsid w:val="00345668"/>
    <w:rsid w:val="005667A9"/>
    <w:rsid w:val="005E7918"/>
    <w:rsid w:val="008963A8"/>
    <w:rsid w:val="00B22F46"/>
    <w:rsid w:val="00D655F1"/>
    <w:rsid w:val="00E0054C"/>
    <w:rsid w:val="00E9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5ADC97"/>
  <w14:defaultImageDpi w14:val="32767"/>
  <w15:chartTrackingRefBased/>
  <w15:docId w15:val="{6F69243C-4476-4670-B1EC-FC9FF93E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6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55F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D655F1"/>
  </w:style>
  <w:style w:type="paragraph" w:styleId="NormalWeb">
    <w:name w:val="Normal (Web)"/>
    <w:basedOn w:val="Normal"/>
    <w:uiPriority w:val="99"/>
    <w:semiHidden/>
    <w:unhideWhenUsed/>
    <w:rsid w:val="00D65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0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C6F"/>
  </w:style>
  <w:style w:type="paragraph" w:styleId="Footer">
    <w:name w:val="footer"/>
    <w:basedOn w:val="Normal"/>
    <w:link w:val="FooterChar"/>
    <w:uiPriority w:val="99"/>
    <w:unhideWhenUsed/>
    <w:rsid w:val="0010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Phi22</b:Tag>
    <b:SourceType>DocumentFromInternetSite</b:SourceType>
    <b:Guid>{4956A674-6E08-43A9-AEE4-406344946170}</b:Guid>
    <b:Title>Promoting Philippine Culture and </b:Title>
    <b:Year>2022</b:Year>
    <b:Author>
      <b:Author>
        <b:NameList>
          <b:Person>
            <b:Last>Plan</b:Last>
            <b:First>Philippine</b:First>
            <b:Middle>Development</b:Middle>
          </b:Person>
        </b:NameList>
      </b:Author>
    </b:Author>
    <b:InternetSiteTitle>National Economic and Development Authority</b:InternetSiteTitle>
    <b:URL>http://pdp.neda.gov.ph/wp-content/uploads/2020/11/Updated-PDP-2017-2022-Chapter-07-20201118-V2.pdf</b:URL>
    <b:RefOrder>1</b:RefOrder>
  </b:Source>
</b:Sources>
</file>

<file path=customXml/itemProps1.xml><?xml version="1.0" encoding="utf-8"?>
<ds:datastoreItem xmlns:ds="http://schemas.openxmlformats.org/officeDocument/2006/customXml" ds:itemID="{7A0A3932-A1B9-405B-81FE-1FEBD777D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Jophiel Pongot</dc:creator>
  <cp:keywords/>
  <dc:description/>
  <cp:lastModifiedBy>Jophiel Pongot</cp:lastModifiedBy>
  <cp:revision>1</cp:revision>
  <dcterms:created xsi:type="dcterms:W3CDTF">2023-06-21T12:16:00Z</dcterms:created>
  <dcterms:modified xsi:type="dcterms:W3CDTF">2023-06-21T13:52:00Z</dcterms:modified>
</cp:coreProperties>
</file>