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25EFB" w14:textId="6C20185A" w:rsidR="00A26857" w:rsidRPr="00A26857" w:rsidRDefault="00A26857" w:rsidP="00A26857">
      <w:pPr>
        <w:pStyle w:val="Heading1"/>
        <w:spacing w:before="100" w:beforeAutospacing="1" w:after="100" w:afterAutospacing="1" w:line="360" w:lineRule="auto"/>
        <w:jc w:val="center"/>
        <w:rPr>
          <w:rFonts w:ascii="Times New Roman" w:hAnsi="Times New Roman" w:cs="Times New Roman"/>
          <w:b/>
          <w:bCs/>
          <w:sz w:val="40"/>
          <w:szCs w:val="40"/>
          <w:lang w:val="sr-Cyrl-RS"/>
        </w:rPr>
      </w:pPr>
      <w:r w:rsidRPr="00A26857">
        <w:rPr>
          <w:rFonts w:ascii="Times New Roman" w:hAnsi="Times New Roman" w:cs="Times New Roman"/>
          <w:b/>
          <w:bCs/>
          <w:sz w:val="40"/>
          <w:szCs w:val="40"/>
          <w:lang w:val="sr-Cyrl-RS"/>
        </w:rPr>
        <w:t xml:space="preserve">Путовање у </w:t>
      </w:r>
      <w:r w:rsidRPr="00A26857">
        <w:rPr>
          <w:rFonts w:ascii="Times New Roman" w:hAnsi="Times New Roman" w:cs="Times New Roman"/>
          <w:b/>
          <w:sz w:val="40"/>
          <w:szCs w:val="40"/>
          <w:lang w:val="sr-Cyrl-RS"/>
        </w:rPr>
        <w:t>XIX веку</w:t>
      </w:r>
    </w:p>
    <w:p w14:paraId="4E8FC3A5" w14:textId="0FF381AC" w:rsidR="00082A46" w:rsidRPr="00A26857" w:rsidRDefault="00082A46" w:rsidP="00A26857">
      <w:pPr>
        <w:pStyle w:val="Heading1"/>
        <w:spacing w:before="100" w:beforeAutospacing="1" w:after="100" w:afterAutospacing="1" w:line="360" w:lineRule="auto"/>
        <w:jc w:val="center"/>
        <w:rPr>
          <w:rFonts w:ascii="Times New Roman" w:hAnsi="Times New Roman" w:cs="Times New Roman"/>
          <w:b/>
          <w:bCs/>
          <w:sz w:val="36"/>
          <w:u w:val="single"/>
          <w:lang w:val="sr-Cyrl-RS"/>
        </w:rPr>
      </w:pPr>
      <w:r w:rsidRPr="00A26857">
        <w:rPr>
          <w:rFonts w:ascii="Times New Roman" w:hAnsi="Times New Roman" w:cs="Times New Roman"/>
          <w:b/>
          <w:bCs/>
          <w:sz w:val="36"/>
          <w:u w:val="single"/>
          <w:lang w:val="sr-Cyrl-RS"/>
        </w:rPr>
        <w:t>Увод</w:t>
      </w:r>
    </w:p>
    <w:p w14:paraId="7C517830" w14:textId="038BFBBD" w:rsidR="00082A46" w:rsidRPr="00396D02" w:rsidRDefault="00082A46" w:rsidP="006B3C10">
      <w:pPr>
        <w:spacing w:after="0" w:line="360" w:lineRule="auto"/>
        <w:ind w:firstLine="720"/>
        <w:jc w:val="both"/>
        <w:rPr>
          <w:rFonts w:ascii="Times New Roman" w:hAnsi="Times New Roman" w:cs="Times New Roman"/>
          <w:sz w:val="24"/>
          <w:szCs w:val="24"/>
          <w:lang w:val="sr-Cyrl-RS"/>
        </w:rPr>
      </w:pPr>
      <w:r w:rsidRPr="004C7F23">
        <w:rPr>
          <w:rFonts w:ascii="Times New Roman" w:hAnsi="Times New Roman" w:cs="Times New Roman"/>
          <w:sz w:val="24"/>
          <w:szCs w:val="24"/>
          <w:lang w:val="sr-Cyrl-RS"/>
        </w:rPr>
        <w:t xml:space="preserve">Путовање представља једну од најстаријих </w:t>
      </w:r>
      <w:r w:rsidR="007A7048" w:rsidRPr="006153EC">
        <w:rPr>
          <w:rFonts w:ascii="Times New Roman" w:hAnsi="Times New Roman" w:cs="Times New Roman"/>
          <w:sz w:val="24"/>
          <w:szCs w:val="24"/>
          <w:lang w:val="sr-Cyrl-RS"/>
        </w:rPr>
        <w:t xml:space="preserve">људских </w:t>
      </w:r>
      <w:r w:rsidRPr="00DB79C5">
        <w:rPr>
          <w:rFonts w:ascii="Times New Roman" w:hAnsi="Times New Roman" w:cs="Times New Roman"/>
          <w:sz w:val="24"/>
          <w:szCs w:val="24"/>
          <w:lang w:val="sr-Cyrl-RS"/>
        </w:rPr>
        <w:t xml:space="preserve">активности </w:t>
      </w:r>
      <w:r w:rsidR="007A7048" w:rsidRPr="006153EC">
        <w:rPr>
          <w:rFonts w:ascii="Times New Roman" w:hAnsi="Times New Roman" w:cs="Times New Roman"/>
          <w:sz w:val="24"/>
          <w:szCs w:val="24"/>
          <w:lang w:val="sr-Cyrl-RS"/>
        </w:rPr>
        <w:t>и може се</w:t>
      </w:r>
      <w:r w:rsidRPr="00DB79C5">
        <w:rPr>
          <w:rFonts w:ascii="Times New Roman" w:hAnsi="Times New Roman" w:cs="Times New Roman"/>
          <w:sz w:val="24"/>
          <w:szCs w:val="24"/>
          <w:lang w:val="sr-Cyrl-RS"/>
        </w:rPr>
        <w:t xml:space="preserve"> пратити све до митских давнина.</w:t>
      </w:r>
      <w:r w:rsidR="005E2B7C" w:rsidRPr="006153EC">
        <w:rPr>
          <w:rFonts w:ascii="Times New Roman" w:hAnsi="Times New Roman" w:cs="Times New Roman"/>
          <w:sz w:val="24"/>
          <w:szCs w:val="24"/>
          <w:lang w:val="sr-Cyrl-RS"/>
        </w:rPr>
        <w:t xml:space="preserve"> Човек је одувек био у покрету.</w:t>
      </w:r>
      <w:r w:rsidRPr="006153EC">
        <w:rPr>
          <w:rFonts w:ascii="Times New Roman" w:hAnsi="Times New Roman" w:cs="Times New Roman"/>
          <w:sz w:val="24"/>
          <w:szCs w:val="24"/>
          <w:lang w:val="sr-Cyrl-RS"/>
        </w:rPr>
        <w:t xml:space="preserve"> </w:t>
      </w:r>
      <w:r w:rsidR="005E2B7C" w:rsidRPr="006153EC">
        <w:rPr>
          <w:rFonts w:ascii="Times New Roman" w:hAnsi="Times New Roman" w:cs="Times New Roman"/>
          <w:sz w:val="24"/>
          <w:szCs w:val="24"/>
          <w:lang w:val="sr-Cyrl-RS"/>
        </w:rPr>
        <w:t xml:space="preserve">Па ипак, запитајмо се </w:t>
      </w:r>
      <w:r w:rsidR="00D7123F">
        <w:rPr>
          <w:rFonts w:ascii="Times New Roman" w:hAnsi="Times New Roman" w:cs="Times New Roman"/>
          <w:sz w:val="24"/>
          <w:szCs w:val="24"/>
          <w:lang w:val="sr-Cyrl-RS"/>
        </w:rPr>
        <w:t>–</w:t>
      </w:r>
      <w:r w:rsidRPr="006153EC">
        <w:rPr>
          <w:rFonts w:ascii="Times New Roman" w:hAnsi="Times New Roman" w:cs="Times New Roman"/>
          <w:sz w:val="24"/>
          <w:szCs w:val="24"/>
          <w:lang w:val="sr-Cyrl-RS"/>
        </w:rPr>
        <w:t xml:space="preserve"> како је изгледало путовање у прошлости</w:t>
      </w:r>
      <w:r w:rsidR="005E2B7C" w:rsidRPr="00D7123F">
        <w:rPr>
          <w:rFonts w:ascii="Times New Roman" w:hAnsi="Times New Roman" w:cs="Times New Roman"/>
          <w:sz w:val="24"/>
          <w:szCs w:val="24"/>
          <w:lang w:val="sr-Cyrl-RS"/>
        </w:rPr>
        <w:t>?</w:t>
      </w:r>
      <w:r w:rsidRPr="00396D02">
        <w:rPr>
          <w:rFonts w:ascii="Times New Roman" w:hAnsi="Times New Roman" w:cs="Times New Roman"/>
          <w:sz w:val="24"/>
          <w:szCs w:val="24"/>
          <w:lang w:val="sr-Cyrl-RS"/>
        </w:rPr>
        <w:t xml:space="preserve"> Ко су били </w:t>
      </w:r>
      <w:r w:rsidR="007A7048" w:rsidRPr="00396D02">
        <w:rPr>
          <w:rFonts w:ascii="Times New Roman" w:hAnsi="Times New Roman" w:cs="Times New Roman"/>
          <w:sz w:val="24"/>
          <w:szCs w:val="24"/>
          <w:lang w:val="sr-Cyrl-RS"/>
        </w:rPr>
        <w:t>путници</w:t>
      </w:r>
      <w:r w:rsidRPr="00396D02">
        <w:rPr>
          <w:rFonts w:ascii="Times New Roman" w:hAnsi="Times New Roman" w:cs="Times New Roman"/>
          <w:sz w:val="24"/>
          <w:szCs w:val="24"/>
          <w:lang w:val="sr-Cyrl-RS"/>
        </w:rPr>
        <w:t xml:space="preserve">? Како су они доживљавали своје походе? </w:t>
      </w:r>
      <w:r w:rsidR="00FE0DD2" w:rsidRPr="00396D02">
        <w:rPr>
          <w:rFonts w:ascii="Times New Roman" w:hAnsi="Times New Roman" w:cs="Times New Roman"/>
          <w:sz w:val="24"/>
          <w:szCs w:val="24"/>
          <w:lang w:val="sr-Cyrl-RS"/>
        </w:rPr>
        <w:t>Колике</w:t>
      </w:r>
      <w:r w:rsidRPr="00396D02">
        <w:rPr>
          <w:rFonts w:ascii="Times New Roman" w:hAnsi="Times New Roman" w:cs="Times New Roman"/>
          <w:sz w:val="24"/>
          <w:szCs w:val="24"/>
          <w:lang w:val="sr-Cyrl-RS"/>
        </w:rPr>
        <w:t xml:space="preserve"> раздаљине су могли да превале давнашњи намерници</w:t>
      </w:r>
      <w:r w:rsidR="00FE0DD2" w:rsidRPr="00396D02">
        <w:rPr>
          <w:rFonts w:ascii="Times New Roman" w:hAnsi="Times New Roman" w:cs="Times New Roman"/>
          <w:sz w:val="24"/>
          <w:szCs w:val="24"/>
          <w:lang w:val="sr-Cyrl-RS"/>
        </w:rPr>
        <w:t>?</w:t>
      </w:r>
      <w:r w:rsidR="005E2B7C" w:rsidRPr="00396D02">
        <w:rPr>
          <w:rFonts w:ascii="Times New Roman" w:hAnsi="Times New Roman" w:cs="Times New Roman"/>
          <w:sz w:val="24"/>
          <w:szCs w:val="24"/>
          <w:lang w:val="sr-Cyrl-RS"/>
        </w:rPr>
        <w:t xml:space="preserve"> </w:t>
      </w:r>
      <w:r w:rsidRPr="00396D02">
        <w:rPr>
          <w:rFonts w:ascii="Times New Roman" w:hAnsi="Times New Roman" w:cs="Times New Roman"/>
          <w:sz w:val="24"/>
          <w:szCs w:val="24"/>
          <w:lang w:val="sr-Cyrl-RS"/>
        </w:rPr>
        <w:t xml:space="preserve">Ако би се и одважили да крену надалеко, колико би такав </w:t>
      </w:r>
      <w:r w:rsidR="00FE0DD2" w:rsidRPr="00396D02">
        <w:rPr>
          <w:rFonts w:ascii="Times New Roman" w:hAnsi="Times New Roman" w:cs="Times New Roman"/>
          <w:sz w:val="24"/>
          <w:szCs w:val="24"/>
          <w:lang w:val="sr-Cyrl-RS"/>
        </w:rPr>
        <w:t>подухват</w:t>
      </w:r>
      <w:r w:rsidRPr="00396D02">
        <w:rPr>
          <w:rFonts w:ascii="Times New Roman" w:hAnsi="Times New Roman" w:cs="Times New Roman"/>
          <w:sz w:val="24"/>
          <w:szCs w:val="24"/>
          <w:lang w:val="sr-Cyrl-RS"/>
        </w:rPr>
        <w:t xml:space="preserve"> трајао? Сложићемо се да је морало бити исцрпљујуће пробијати се ретким стазама и богазама у доба старог и средњег века. Осим тога, могло је бити и опасно</w:t>
      </w:r>
      <w:r w:rsidR="00FE0DD2" w:rsidRPr="00396D02">
        <w:rPr>
          <w:rFonts w:ascii="Times New Roman" w:hAnsi="Times New Roman" w:cs="Times New Roman"/>
          <w:sz w:val="24"/>
          <w:szCs w:val="24"/>
          <w:lang w:val="sr-Cyrl-RS"/>
        </w:rPr>
        <w:t>.</w:t>
      </w:r>
    </w:p>
    <w:p w14:paraId="5C7CD52D" w14:textId="73233344" w:rsidR="00082A46" w:rsidRPr="00396D02" w:rsidRDefault="00FE0DD2" w:rsidP="006B3C10">
      <w:pPr>
        <w:spacing w:after="0" w:line="360" w:lineRule="auto"/>
        <w:ind w:firstLine="720"/>
        <w:jc w:val="both"/>
        <w:rPr>
          <w:rFonts w:ascii="Times New Roman" w:hAnsi="Times New Roman" w:cs="Times New Roman"/>
          <w:sz w:val="24"/>
          <w:szCs w:val="24"/>
          <w:lang w:val="sr-Cyrl-RS"/>
        </w:rPr>
      </w:pPr>
      <w:r w:rsidRPr="00396D02">
        <w:rPr>
          <w:rFonts w:ascii="Times New Roman" w:hAnsi="Times New Roman" w:cs="Times New Roman"/>
          <w:sz w:val="24"/>
          <w:szCs w:val="24"/>
          <w:lang w:val="sr-Cyrl-RS"/>
        </w:rPr>
        <w:t>Па јесу ли</w:t>
      </w:r>
      <w:r w:rsidR="00082A46" w:rsidRPr="00396D02">
        <w:rPr>
          <w:rFonts w:ascii="Times New Roman" w:hAnsi="Times New Roman" w:cs="Times New Roman"/>
          <w:sz w:val="24"/>
          <w:szCs w:val="24"/>
          <w:lang w:val="sr-Cyrl-RS"/>
        </w:rPr>
        <w:t xml:space="preserve"> људи онда заиста путовали од када је света и века? Да, али је велика већина то чинила само у случају преке потребе. Суша, куга или рат свакога би натерали на покрет. Други пак разлози могли су подстаћи тек незнатну мањину</w:t>
      </w:r>
      <w:r w:rsidR="00874B6B" w:rsidRPr="00396D02">
        <w:rPr>
          <w:rFonts w:ascii="Times New Roman" w:hAnsi="Times New Roman" w:cs="Times New Roman"/>
          <w:sz w:val="24"/>
          <w:szCs w:val="24"/>
          <w:lang w:val="sr-Cyrl-RS"/>
        </w:rPr>
        <w:t xml:space="preserve"> становништва</w:t>
      </w:r>
      <w:r w:rsidR="00082A46" w:rsidRPr="00396D02">
        <w:rPr>
          <w:rFonts w:ascii="Times New Roman" w:hAnsi="Times New Roman" w:cs="Times New Roman"/>
          <w:sz w:val="24"/>
          <w:szCs w:val="24"/>
          <w:lang w:val="sr-Cyrl-RS"/>
        </w:rPr>
        <w:t xml:space="preserve">. На друмовима и морима вековима се наилазило само на војнике и гласнике, ходочаснике, просјаке и трговце. Сви они, ма колико често и далеко путовали, гајили су слична осећања према овој </w:t>
      </w:r>
      <w:r w:rsidRPr="00396D02">
        <w:rPr>
          <w:rFonts w:ascii="Times New Roman" w:hAnsi="Times New Roman" w:cs="Times New Roman"/>
          <w:sz w:val="24"/>
          <w:szCs w:val="24"/>
          <w:lang w:val="sr-Cyrl-RS"/>
        </w:rPr>
        <w:t>активности</w:t>
      </w:r>
      <w:r w:rsidR="00082A46" w:rsidRPr="00396D02">
        <w:rPr>
          <w:rFonts w:ascii="Times New Roman" w:hAnsi="Times New Roman" w:cs="Times New Roman"/>
          <w:sz w:val="24"/>
          <w:szCs w:val="24"/>
          <w:lang w:val="sr-Cyrl-RS"/>
        </w:rPr>
        <w:t xml:space="preserve">. Литерарна дела класичне старине препуна су описа путовања којима доминирају мотиви патње, нелагоде, опасности и лутања, од Хомерове </w:t>
      </w:r>
      <w:r w:rsidR="00082A46" w:rsidRPr="00DB79C5">
        <w:rPr>
          <w:rFonts w:ascii="Times New Roman" w:hAnsi="Times New Roman" w:cs="Times New Roman"/>
          <w:i/>
          <w:sz w:val="24"/>
          <w:szCs w:val="24"/>
          <w:lang w:val="sr-Cyrl-RS"/>
        </w:rPr>
        <w:t>Одисеје</w:t>
      </w:r>
      <w:r w:rsidR="00082A46" w:rsidRPr="00396D02">
        <w:rPr>
          <w:rFonts w:ascii="Times New Roman" w:hAnsi="Times New Roman" w:cs="Times New Roman"/>
          <w:sz w:val="24"/>
          <w:szCs w:val="24"/>
          <w:lang w:val="sr-Cyrl-RS"/>
        </w:rPr>
        <w:t xml:space="preserve"> до путописа Марка Пола.</w:t>
      </w:r>
    </w:p>
    <w:p w14:paraId="3C0B1669" w14:textId="078E30D0" w:rsidR="00082A46" w:rsidRPr="00396D02" w:rsidRDefault="00082A46" w:rsidP="006B3C10">
      <w:pPr>
        <w:spacing w:after="0" w:line="360" w:lineRule="auto"/>
        <w:ind w:firstLine="720"/>
        <w:jc w:val="both"/>
        <w:rPr>
          <w:rFonts w:ascii="Times New Roman" w:hAnsi="Times New Roman" w:cs="Times New Roman"/>
          <w:sz w:val="24"/>
          <w:szCs w:val="24"/>
          <w:lang w:val="sr-Cyrl-RS"/>
        </w:rPr>
      </w:pPr>
      <w:r w:rsidRPr="00396D02">
        <w:rPr>
          <w:rFonts w:ascii="Times New Roman" w:hAnsi="Times New Roman" w:cs="Times New Roman"/>
          <w:sz w:val="24"/>
          <w:szCs w:val="24"/>
          <w:lang w:val="sr-Cyrl-RS"/>
        </w:rPr>
        <w:t>Како онда објаснити</w:t>
      </w:r>
      <w:r w:rsidR="00DB79C5">
        <w:rPr>
          <w:rFonts w:ascii="Times New Roman" w:hAnsi="Times New Roman" w:cs="Times New Roman"/>
          <w:sz w:val="24"/>
          <w:szCs w:val="24"/>
          <w:lang w:val="sr-Cyrl-RS"/>
        </w:rPr>
        <w:t xml:space="preserve"> данашњу популарност</w:t>
      </w:r>
      <w:r w:rsidRPr="00396D02">
        <w:rPr>
          <w:rFonts w:ascii="Times New Roman" w:hAnsi="Times New Roman" w:cs="Times New Roman"/>
          <w:sz w:val="24"/>
          <w:szCs w:val="24"/>
          <w:lang w:val="sr-Cyrl-RS"/>
        </w:rPr>
        <w:t xml:space="preserve"> </w:t>
      </w:r>
      <w:r w:rsidR="00874B6B" w:rsidRPr="00396D02">
        <w:rPr>
          <w:rFonts w:ascii="Times New Roman" w:hAnsi="Times New Roman" w:cs="Times New Roman"/>
          <w:sz w:val="24"/>
          <w:szCs w:val="24"/>
          <w:lang w:val="sr-Cyrl-RS"/>
        </w:rPr>
        <w:t>путовања</w:t>
      </w:r>
      <w:r w:rsidRPr="00396D02">
        <w:rPr>
          <w:rFonts w:ascii="Times New Roman" w:hAnsi="Times New Roman" w:cs="Times New Roman"/>
          <w:sz w:val="24"/>
          <w:szCs w:val="24"/>
          <w:lang w:val="sr-Cyrl-RS"/>
        </w:rPr>
        <w:t xml:space="preserve">? Шта је довело до тога да </w:t>
      </w:r>
      <w:r w:rsidR="001F3ECD" w:rsidRPr="00396D02">
        <w:rPr>
          <w:rFonts w:ascii="Times New Roman" w:hAnsi="Times New Roman" w:cs="Times New Roman"/>
          <w:sz w:val="24"/>
          <w:szCs w:val="24"/>
          <w:lang w:val="sr-Cyrl-RS"/>
        </w:rPr>
        <w:t xml:space="preserve">је тренутно </w:t>
      </w:r>
      <w:r w:rsidRPr="00396D02">
        <w:rPr>
          <w:rFonts w:ascii="Times New Roman" w:hAnsi="Times New Roman" w:cs="Times New Roman"/>
          <w:sz w:val="24"/>
          <w:szCs w:val="24"/>
          <w:lang w:val="sr-Cyrl-RS"/>
        </w:rPr>
        <w:t xml:space="preserve">више од милијарду моторних возила у покрету, док авиони превозе милионе путника широм планете? Како је постало уобичајено да људи из срца Европе сваког месеца одвајају новац да би се једном годишње упутили ка острвима индонежанског архипелага, или се отиснули пут Египта </w:t>
      </w:r>
      <w:r w:rsidR="00951EA9" w:rsidRPr="00396D02">
        <w:rPr>
          <w:rFonts w:ascii="Times New Roman" w:hAnsi="Times New Roman" w:cs="Times New Roman"/>
          <w:sz w:val="24"/>
          <w:szCs w:val="24"/>
          <w:lang w:val="sr-Cyrl-RS"/>
        </w:rPr>
        <w:t>да</w:t>
      </w:r>
      <w:r w:rsidRPr="00396D02">
        <w:rPr>
          <w:rFonts w:ascii="Times New Roman" w:hAnsi="Times New Roman" w:cs="Times New Roman"/>
          <w:sz w:val="24"/>
          <w:szCs w:val="24"/>
          <w:lang w:val="sr-Cyrl-RS"/>
        </w:rPr>
        <w:t xml:space="preserve"> би видели пирамиде? Све ово је праћено богатом </w:t>
      </w:r>
      <w:r w:rsidRPr="00DB79C5">
        <w:rPr>
          <w:rFonts w:ascii="Times New Roman" w:hAnsi="Times New Roman" w:cs="Times New Roman"/>
          <w:color w:val="000000" w:themeColor="text1"/>
          <w:sz w:val="24"/>
          <w:szCs w:val="24"/>
          <w:lang w:val="sr-Cyrl-RS"/>
        </w:rPr>
        <w:t>литературом</w:t>
      </w:r>
      <w:r w:rsidR="00440A12" w:rsidRPr="00DB79C5">
        <w:rPr>
          <w:rFonts w:ascii="Times New Roman" w:hAnsi="Times New Roman" w:cs="Times New Roman"/>
          <w:color w:val="000000" w:themeColor="text1"/>
          <w:sz w:val="24"/>
          <w:szCs w:val="24"/>
          <w:lang w:val="sr-Cyrl-RS"/>
        </w:rPr>
        <w:t xml:space="preserve"> из области </w:t>
      </w:r>
      <w:proofErr w:type="spellStart"/>
      <w:r w:rsidR="00440A12" w:rsidRPr="00DB79C5">
        <w:rPr>
          <w:rFonts w:ascii="Times New Roman" w:hAnsi="Times New Roman" w:cs="Times New Roman"/>
          <w:color w:val="000000" w:themeColor="text1"/>
          <w:sz w:val="24"/>
          <w:szCs w:val="24"/>
          <w:lang w:val="sr-Cyrl-RS"/>
        </w:rPr>
        <w:t>туризмологије</w:t>
      </w:r>
      <w:proofErr w:type="spellEnd"/>
      <w:r w:rsidRPr="00DB79C5">
        <w:rPr>
          <w:rFonts w:ascii="Times New Roman" w:hAnsi="Times New Roman" w:cs="Times New Roman"/>
          <w:color w:val="000000" w:themeColor="text1"/>
          <w:sz w:val="24"/>
          <w:szCs w:val="24"/>
          <w:lang w:val="sr-Cyrl-RS"/>
        </w:rPr>
        <w:t xml:space="preserve">, </w:t>
      </w:r>
      <w:r w:rsidR="00440A12" w:rsidRPr="00DB79C5">
        <w:rPr>
          <w:rFonts w:ascii="Times New Roman" w:hAnsi="Times New Roman" w:cs="Times New Roman"/>
          <w:color w:val="000000" w:themeColor="text1"/>
          <w:sz w:val="24"/>
          <w:szCs w:val="24"/>
          <w:lang w:val="sr-Cyrl-RS"/>
        </w:rPr>
        <w:t xml:space="preserve">као и </w:t>
      </w:r>
      <w:r w:rsidRPr="00DB79C5">
        <w:rPr>
          <w:rFonts w:ascii="Times New Roman" w:hAnsi="Times New Roman" w:cs="Times New Roman"/>
          <w:sz w:val="24"/>
          <w:szCs w:val="24"/>
          <w:lang w:val="sr-Cyrl-RS"/>
        </w:rPr>
        <w:t xml:space="preserve">филмовима </w:t>
      </w:r>
      <w:r w:rsidRPr="00396D02">
        <w:rPr>
          <w:rFonts w:ascii="Times New Roman" w:hAnsi="Times New Roman" w:cs="Times New Roman"/>
          <w:sz w:val="24"/>
          <w:szCs w:val="24"/>
          <w:lang w:val="sr-Cyrl-RS"/>
        </w:rPr>
        <w:t xml:space="preserve">и рекламама који настоје да дочарају заводљиве пејзаже и споменике древних култура. </w:t>
      </w:r>
    </w:p>
    <w:p w14:paraId="6E7FF4EB" w14:textId="58C556E7" w:rsidR="00082A46" w:rsidRPr="00396D02" w:rsidRDefault="00082A46" w:rsidP="006B3C10">
      <w:pPr>
        <w:spacing w:after="0" w:line="360" w:lineRule="auto"/>
        <w:ind w:firstLine="720"/>
        <w:jc w:val="both"/>
        <w:rPr>
          <w:rFonts w:ascii="Times New Roman" w:hAnsi="Times New Roman" w:cs="Times New Roman"/>
          <w:sz w:val="24"/>
          <w:szCs w:val="24"/>
          <w:lang w:val="sr-Cyrl-RS"/>
        </w:rPr>
      </w:pPr>
      <w:r w:rsidRPr="00396D02">
        <w:rPr>
          <w:rFonts w:ascii="Times New Roman" w:hAnsi="Times New Roman" w:cs="Times New Roman"/>
          <w:sz w:val="24"/>
          <w:szCs w:val="24"/>
          <w:lang w:val="sr-Cyrl-RS"/>
        </w:rPr>
        <w:t xml:space="preserve">Путовање је, као и све </w:t>
      </w:r>
      <w:r w:rsidR="00DB79C5">
        <w:rPr>
          <w:rFonts w:ascii="Times New Roman" w:hAnsi="Times New Roman" w:cs="Times New Roman"/>
          <w:sz w:val="24"/>
          <w:szCs w:val="24"/>
          <w:lang w:val="sr-Cyrl-RS"/>
        </w:rPr>
        <w:t>цивилизацијске тековине</w:t>
      </w:r>
      <w:r w:rsidRPr="00396D02">
        <w:rPr>
          <w:rFonts w:ascii="Times New Roman" w:hAnsi="Times New Roman" w:cs="Times New Roman"/>
          <w:sz w:val="24"/>
          <w:szCs w:val="24"/>
          <w:lang w:val="sr-Cyrl-RS"/>
        </w:rPr>
        <w:t>, неодвојиво од крупних историјских догађаја и процеса.</w:t>
      </w:r>
      <w:r w:rsidR="001C3757">
        <w:rPr>
          <w:rFonts w:ascii="Times New Roman" w:hAnsi="Times New Roman" w:cs="Times New Roman"/>
          <w:sz w:val="24"/>
          <w:szCs w:val="24"/>
          <w:lang w:val="sr-Cyrl-RS"/>
        </w:rPr>
        <w:t xml:space="preserve"> </w:t>
      </w:r>
      <w:r w:rsidRPr="00396D02">
        <w:rPr>
          <w:rFonts w:ascii="Times New Roman" w:hAnsi="Times New Roman" w:cs="Times New Roman"/>
          <w:sz w:val="24"/>
          <w:szCs w:val="24"/>
          <w:lang w:val="sr-Cyrl-RS"/>
        </w:rPr>
        <w:t xml:space="preserve">Још од тренутка када је човек открио земљорадњу, металургију и писмо, историјске околности се нису драстично мењале, па је и путовање остајало верно истоветним, древним обрасцима. Међутим, негде на раскршћу </w:t>
      </w:r>
      <w:r w:rsidRPr="001C3757">
        <w:rPr>
          <w:rFonts w:ascii="Times New Roman" w:hAnsi="Times New Roman" w:cs="Times New Roman"/>
          <w:sz w:val="24"/>
          <w:szCs w:val="24"/>
          <w:lang w:val="sr-Cyrl-RS"/>
        </w:rPr>
        <w:t>XVIII</w:t>
      </w:r>
      <w:r w:rsidRPr="006153EC">
        <w:rPr>
          <w:rFonts w:ascii="Times New Roman" w:hAnsi="Times New Roman" w:cs="Times New Roman"/>
          <w:sz w:val="24"/>
          <w:szCs w:val="24"/>
          <w:lang w:val="sr-Cyrl-RS"/>
        </w:rPr>
        <w:t xml:space="preserve"> и </w:t>
      </w:r>
      <w:r w:rsidRPr="001C3757">
        <w:rPr>
          <w:rFonts w:ascii="Times New Roman" w:hAnsi="Times New Roman" w:cs="Times New Roman"/>
          <w:sz w:val="24"/>
          <w:szCs w:val="24"/>
          <w:lang w:val="sr-Cyrl-RS"/>
        </w:rPr>
        <w:t>XIX</w:t>
      </w:r>
      <w:r w:rsidRPr="006153EC">
        <w:rPr>
          <w:rFonts w:ascii="Times New Roman" w:hAnsi="Times New Roman" w:cs="Times New Roman"/>
          <w:sz w:val="24"/>
          <w:szCs w:val="24"/>
          <w:lang w:val="sr-Cyrl-RS"/>
        </w:rPr>
        <w:t xml:space="preserve"> века, наступила је епоха коренитих промена, чији су </w:t>
      </w:r>
      <w:r w:rsidR="00951EA9" w:rsidRPr="006153EC">
        <w:rPr>
          <w:rFonts w:ascii="Times New Roman" w:hAnsi="Times New Roman" w:cs="Times New Roman"/>
          <w:sz w:val="24"/>
          <w:szCs w:val="24"/>
          <w:lang w:val="sr-Cyrl-RS"/>
        </w:rPr>
        <w:t>краци</w:t>
      </w:r>
      <w:r w:rsidRPr="006153EC">
        <w:rPr>
          <w:rFonts w:ascii="Times New Roman" w:hAnsi="Times New Roman" w:cs="Times New Roman"/>
          <w:sz w:val="24"/>
          <w:szCs w:val="24"/>
          <w:lang w:val="sr-Cyrl-RS"/>
        </w:rPr>
        <w:t xml:space="preserve"> неминовно захватили и овај феномен, те га током наредних столећа преобликовали до непрепозна</w:t>
      </w:r>
      <w:r w:rsidR="002C032D">
        <w:rPr>
          <w:rFonts w:ascii="Times New Roman" w:hAnsi="Times New Roman" w:cs="Times New Roman"/>
          <w:sz w:val="24"/>
          <w:szCs w:val="24"/>
          <w:lang w:val="sr-Cyrl-RS"/>
        </w:rPr>
        <w:t>тљивости</w:t>
      </w:r>
      <w:r w:rsidRPr="006153EC">
        <w:rPr>
          <w:rFonts w:ascii="Times New Roman" w:hAnsi="Times New Roman" w:cs="Times New Roman"/>
          <w:sz w:val="24"/>
          <w:szCs w:val="24"/>
          <w:lang w:val="sr-Cyrl-RS"/>
        </w:rPr>
        <w:t>. Овај преображај имао је више димензија.</w:t>
      </w:r>
    </w:p>
    <w:p w14:paraId="669428F1" w14:textId="53F247C7" w:rsidR="00082A46" w:rsidRPr="00396D02" w:rsidRDefault="00082A46" w:rsidP="006B3C10">
      <w:pPr>
        <w:spacing w:after="0" w:line="360" w:lineRule="auto"/>
        <w:ind w:firstLine="720"/>
        <w:jc w:val="both"/>
        <w:rPr>
          <w:rFonts w:ascii="Times New Roman" w:hAnsi="Times New Roman" w:cs="Times New Roman"/>
          <w:sz w:val="24"/>
          <w:szCs w:val="24"/>
          <w:lang w:val="sr-Cyrl-RS"/>
        </w:rPr>
      </w:pPr>
      <w:r w:rsidRPr="00396D02">
        <w:rPr>
          <w:rFonts w:ascii="Times New Roman" w:hAnsi="Times New Roman" w:cs="Times New Roman"/>
          <w:sz w:val="24"/>
          <w:szCs w:val="24"/>
          <w:lang w:val="sr-Cyrl-RS"/>
        </w:rPr>
        <w:lastRenderedPageBreak/>
        <w:t xml:space="preserve">Најпре, он се односио на превладавање објективних препрека које су претходно стајале пред </w:t>
      </w:r>
      <w:r w:rsidR="00B5063E">
        <w:rPr>
          <w:rFonts w:ascii="Times New Roman" w:hAnsi="Times New Roman" w:cs="Times New Roman"/>
          <w:sz w:val="24"/>
          <w:szCs w:val="24"/>
          <w:lang w:val="sr-Cyrl-RS"/>
        </w:rPr>
        <w:t xml:space="preserve">путницима и </w:t>
      </w:r>
      <w:r w:rsidRPr="00396D02">
        <w:rPr>
          <w:rFonts w:ascii="Times New Roman" w:hAnsi="Times New Roman" w:cs="Times New Roman"/>
          <w:sz w:val="24"/>
          <w:szCs w:val="24"/>
          <w:lang w:val="sr-Cyrl-RS"/>
        </w:rPr>
        <w:t>путовањем.</w:t>
      </w:r>
      <w:r w:rsidR="00E86E9F" w:rsidRPr="00396D02">
        <w:rPr>
          <w:rFonts w:ascii="Times New Roman" w:hAnsi="Times New Roman" w:cs="Times New Roman"/>
          <w:sz w:val="24"/>
          <w:szCs w:val="24"/>
          <w:lang w:val="sr-Cyrl-RS"/>
        </w:rPr>
        <w:t xml:space="preserve"> </w:t>
      </w:r>
      <w:r w:rsidRPr="00396D02">
        <w:rPr>
          <w:rFonts w:ascii="Times New Roman" w:hAnsi="Times New Roman" w:cs="Times New Roman"/>
          <w:sz w:val="24"/>
          <w:szCs w:val="24"/>
          <w:lang w:val="sr-Cyrl-RS"/>
        </w:rPr>
        <w:t xml:space="preserve">Индустријска револуција подстакла је откриће парне локомотиве, а потом и мотора на унутрашње сагоревање, што је превозна средства учинило неупоредиво бржим, а раздаљине које је могуће савладати, практично неограниченим. Убрзаним темпом умножавао се и опсег сувоземних и водених комуникација, испрва на западу Европе, а потом и широм света. </w:t>
      </w:r>
      <w:r w:rsidR="00951EA9" w:rsidRPr="00396D02">
        <w:rPr>
          <w:rFonts w:ascii="Times New Roman" w:hAnsi="Times New Roman" w:cs="Times New Roman"/>
          <w:sz w:val="24"/>
          <w:szCs w:val="24"/>
          <w:lang w:val="sr-Cyrl-RS"/>
        </w:rPr>
        <w:t>Такође</w:t>
      </w:r>
      <w:r w:rsidRPr="00396D02">
        <w:rPr>
          <w:rFonts w:ascii="Times New Roman" w:hAnsi="Times New Roman" w:cs="Times New Roman"/>
          <w:sz w:val="24"/>
          <w:szCs w:val="24"/>
          <w:lang w:val="sr-Cyrl-RS"/>
        </w:rPr>
        <w:t xml:space="preserve">, </w:t>
      </w:r>
      <w:r w:rsidR="00951EA9" w:rsidRPr="00396D02">
        <w:rPr>
          <w:rFonts w:ascii="Times New Roman" w:hAnsi="Times New Roman" w:cs="Times New Roman"/>
          <w:sz w:val="24"/>
          <w:szCs w:val="24"/>
          <w:lang w:val="sr-Cyrl-RS"/>
        </w:rPr>
        <w:t xml:space="preserve">путовање је постајало удобније и безбедније у поређењу са </w:t>
      </w:r>
      <w:r w:rsidRPr="00396D02">
        <w:rPr>
          <w:rFonts w:ascii="Times New Roman" w:hAnsi="Times New Roman" w:cs="Times New Roman"/>
          <w:sz w:val="24"/>
          <w:szCs w:val="24"/>
          <w:lang w:val="sr-Cyrl-RS"/>
        </w:rPr>
        <w:t>претходним временима.</w:t>
      </w:r>
    </w:p>
    <w:p w14:paraId="52367EC2" w14:textId="25A3C1F9" w:rsidR="00082A46" w:rsidRPr="00396D02" w:rsidRDefault="00E86E9F" w:rsidP="006B3C10">
      <w:pPr>
        <w:spacing w:after="0" w:line="360" w:lineRule="auto"/>
        <w:ind w:firstLine="720"/>
        <w:jc w:val="both"/>
        <w:rPr>
          <w:rFonts w:ascii="Times New Roman" w:hAnsi="Times New Roman" w:cs="Times New Roman"/>
          <w:sz w:val="24"/>
          <w:szCs w:val="24"/>
          <w:lang w:val="sr-Cyrl-RS"/>
        </w:rPr>
      </w:pPr>
      <w:r w:rsidRPr="00396D02">
        <w:rPr>
          <w:rFonts w:ascii="Times New Roman" w:hAnsi="Times New Roman" w:cs="Times New Roman"/>
          <w:sz w:val="24"/>
          <w:szCs w:val="24"/>
          <w:lang w:val="sr-Cyrl-RS"/>
        </w:rPr>
        <w:t>П</w:t>
      </w:r>
      <w:r w:rsidR="00082A46" w:rsidRPr="00396D02">
        <w:rPr>
          <w:rFonts w:ascii="Times New Roman" w:hAnsi="Times New Roman" w:cs="Times New Roman"/>
          <w:sz w:val="24"/>
          <w:szCs w:val="24"/>
          <w:lang w:val="sr-Cyrl-RS"/>
        </w:rPr>
        <w:t xml:space="preserve">роцват трговине и усложњавање бирократије </w:t>
      </w:r>
      <w:r w:rsidR="00293A9C">
        <w:rPr>
          <w:rFonts w:ascii="Times New Roman" w:hAnsi="Times New Roman" w:cs="Times New Roman"/>
          <w:sz w:val="24"/>
          <w:szCs w:val="24"/>
          <w:lang w:val="sr-Cyrl-RS"/>
        </w:rPr>
        <w:t xml:space="preserve">у </w:t>
      </w:r>
      <w:r w:rsidR="00082A46" w:rsidRPr="00396D02">
        <w:rPr>
          <w:rFonts w:ascii="Times New Roman" w:hAnsi="Times New Roman" w:cs="Times New Roman"/>
          <w:sz w:val="24"/>
          <w:szCs w:val="24"/>
          <w:lang w:val="sr-Cyrl-RS"/>
        </w:rPr>
        <w:t>европски</w:t>
      </w:r>
      <w:r w:rsidR="00293A9C">
        <w:rPr>
          <w:rFonts w:ascii="Times New Roman" w:hAnsi="Times New Roman" w:cs="Times New Roman"/>
          <w:sz w:val="24"/>
          <w:szCs w:val="24"/>
          <w:lang w:val="sr-Cyrl-RS"/>
        </w:rPr>
        <w:t>м</w:t>
      </w:r>
      <w:r w:rsidR="00082A46" w:rsidRPr="00396D02">
        <w:rPr>
          <w:rFonts w:ascii="Times New Roman" w:hAnsi="Times New Roman" w:cs="Times New Roman"/>
          <w:sz w:val="24"/>
          <w:szCs w:val="24"/>
          <w:lang w:val="sr-Cyrl-RS"/>
        </w:rPr>
        <w:t xml:space="preserve"> држава</w:t>
      </w:r>
      <w:r w:rsidR="00293A9C">
        <w:rPr>
          <w:rFonts w:ascii="Times New Roman" w:hAnsi="Times New Roman" w:cs="Times New Roman"/>
          <w:sz w:val="24"/>
          <w:szCs w:val="24"/>
          <w:lang w:val="sr-Cyrl-RS"/>
        </w:rPr>
        <w:t>ма</w:t>
      </w:r>
      <w:r w:rsidR="00082A46" w:rsidRPr="00396D02">
        <w:rPr>
          <w:rFonts w:ascii="Times New Roman" w:hAnsi="Times New Roman" w:cs="Times New Roman"/>
          <w:sz w:val="24"/>
          <w:szCs w:val="24"/>
          <w:lang w:val="sr-Cyrl-RS"/>
        </w:rPr>
        <w:t xml:space="preserve"> </w:t>
      </w:r>
      <w:r w:rsidR="00082A46" w:rsidRPr="001C3757">
        <w:rPr>
          <w:rFonts w:ascii="Times New Roman" w:hAnsi="Times New Roman" w:cs="Times New Roman"/>
          <w:sz w:val="24"/>
          <w:szCs w:val="24"/>
          <w:lang w:val="sr-Cyrl-RS"/>
        </w:rPr>
        <w:t>XIX</w:t>
      </w:r>
      <w:r w:rsidR="00082A46" w:rsidRPr="006153EC">
        <w:rPr>
          <w:rFonts w:ascii="Times New Roman" w:hAnsi="Times New Roman" w:cs="Times New Roman"/>
          <w:sz w:val="24"/>
          <w:szCs w:val="24"/>
          <w:lang w:val="sr-Cyrl-RS"/>
        </w:rPr>
        <w:t xml:space="preserve"> века одразили су се на драстичан пораст броја људи који путују. На пут крећу сви, од богатих трговачких магната, преко све бројнијих државних чиновника, до масе оних који мигрирају из села у градове у потрази за запослењем и бољим животом. </w:t>
      </w:r>
      <w:r w:rsidRPr="006153EC">
        <w:rPr>
          <w:rFonts w:ascii="Times New Roman" w:hAnsi="Times New Roman" w:cs="Times New Roman"/>
          <w:sz w:val="24"/>
          <w:szCs w:val="24"/>
          <w:lang w:val="sr-Cyrl-RS"/>
        </w:rPr>
        <w:t>По</w:t>
      </w:r>
      <w:r w:rsidRPr="00396D02">
        <w:rPr>
          <w:rFonts w:ascii="Times New Roman" w:hAnsi="Times New Roman" w:cs="Times New Roman"/>
          <w:sz w:val="24"/>
          <w:szCs w:val="24"/>
          <w:lang w:val="sr-Cyrl-RS"/>
        </w:rPr>
        <w:t>врх свега, ј</w:t>
      </w:r>
      <w:r w:rsidR="00082A46" w:rsidRPr="00396D02">
        <w:rPr>
          <w:rFonts w:ascii="Times New Roman" w:hAnsi="Times New Roman" w:cs="Times New Roman"/>
          <w:sz w:val="24"/>
          <w:szCs w:val="24"/>
          <w:lang w:val="sr-Cyrl-RS"/>
        </w:rPr>
        <w:t xml:space="preserve">ављају се </w:t>
      </w:r>
      <w:r w:rsidRPr="00396D02">
        <w:rPr>
          <w:rFonts w:ascii="Times New Roman" w:hAnsi="Times New Roman" w:cs="Times New Roman"/>
          <w:sz w:val="24"/>
          <w:szCs w:val="24"/>
          <w:lang w:val="sr-Cyrl-RS"/>
        </w:rPr>
        <w:t xml:space="preserve">и </w:t>
      </w:r>
      <w:r w:rsidR="00082A46" w:rsidRPr="00396D02">
        <w:rPr>
          <w:rFonts w:ascii="Times New Roman" w:hAnsi="Times New Roman" w:cs="Times New Roman"/>
          <w:sz w:val="24"/>
          <w:szCs w:val="24"/>
          <w:lang w:val="sr-Cyrl-RS"/>
        </w:rPr>
        <w:t xml:space="preserve">сасвим нови </w:t>
      </w:r>
      <w:r w:rsidRPr="00396D02">
        <w:rPr>
          <w:rFonts w:ascii="Times New Roman" w:hAnsi="Times New Roman" w:cs="Times New Roman"/>
          <w:sz w:val="24"/>
          <w:szCs w:val="24"/>
          <w:lang w:val="sr-Cyrl-RS"/>
        </w:rPr>
        <w:t>мотиви</w:t>
      </w:r>
      <w:r w:rsidR="00082A46" w:rsidRPr="00396D02">
        <w:rPr>
          <w:rFonts w:ascii="Times New Roman" w:hAnsi="Times New Roman" w:cs="Times New Roman"/>
          <w:sz w:val="24"/>
          <w:szCs w:val="24"/>
          <w:lang w:val="sr-Cyrl-RS"/>
        </w:rPr>
        <w:t xml:space="preserve"> код путника. Припадници виших </w:t>
      </w:r>
      <w:r w:rsidRPr="00396D02">
        <w:rPr>
          <w:rFonts w:ascii="Times New Roman" w:hAnsi="Times New Roman" w:cs="Times New Roman"/>
          <w:sz w:val="24"/>
          <w:szCs w:val="24"/>
          <w:lang w:val="sr-Cyrl-RS"/>
        </w:rPr>
        <w:t xml:space="preserve">сталежа на пут крећу ради образовања, авантуре или одмора, а како просечни </w:t>
      </w:r>
      <w:r w:rsidR="00082A46" w:rsidRPr="00396D02">
        <w:rPr>
          <w:rFonts w:ascii="Times New Roman" w:hAnsi="Times New Roman" w:cs="Times New Roman"/>
          <w:sz w:val="24"/>
          <w:szCs w:val="24"/>
          <w:lang w:val="sr-Cyrl-RS"/>
        </w:rPr>
        <w:t>животни стандард постепено расте</w:t>
      </w:r>
      <w:r w:rsidRPr="00396D02">
        <w:rPr>
          <w:rFonts w:ascii="Times New Roman" w:hAnsi="Times New Roman" w:cs="Times New Roman"/>
          <w:sz w:val="24"/>
          <w:szCs w:val="24"/>
          <w:lang w:val="sr-Cyrl-RS"/>
        </w:rPr>
        <w:t>,</w:t>
      </w:r>
      <w:r w:rsidR="00082A46" w:rsidRPr="00396D02">
        <w:rPr>
          <w:rFonts w:ascii="Times New Roman" w:hAnsi="Times New Roman" w:cs="Times New Roman"/>
          <w:sz w:val="24"/>
          <w:szCs w:val="24"/>
          <w:lang w:val="sr-Cyrl-RS"/>
        </w:rPr>
        <w:t xml:space="preserve"> и нижи слојеви друштва преузимају њихове путничке навике.</w:t>
      </w:r>
    </w:p>
    <w:p w14:paraId="0FA9BF82" w14:textId="77777777" w:rsidR="00082A46" w:rsidRPr="00396D02" w:rsidRDefault="00082A46" w:rsidP="006B3C10">
      <w:pPr>
        <w:spacing w:after="0" w:line="360" w:lineRule="auto"/>
        <w:ind w:firstLine="720"/>
        <w:jc w:val="both"/>
        <w:rPr>
          <w:rFonts w:ascii="Times New Roman" w:hAnsi="Times New Roman" w:cs="Times New Roman"/>
          <w:sz w:val="24"/>
          <w:szCs w:val="24"/>
          <w:lang w:val="sr-Cyrl-RS"/>
        </w:rPr>
      </w:pPr>
      <w:r w:rsidRPr="00396D02">
        <w:rPr>
          <w:rFonts w:ascii="Times New Roman" w:hAnsi="Times New Roman" w:cs="Times New Roman"/>
          <w:sz w:val="24"/>
          <w:szCs w:val="24"/>
          <w:lang w:val="sr-Cyrl-RS"/>
        </w:rPr>
        <w:t>На крају, променио се и сам доживљај путовања. Након што су белине на мапама попуњене, а свет до краја откривен и премрежен железничким пругама, лукама и друмовима, људи су о овој активности почели размишљати и писати на сасвим другачији начин. Иако су путописи и романи о удаљеним крајевима и даље обиловали језиком егзотике, страх од путовања у њима почео је да ишчезава.</w:t>
      </w:r>
    </w:p>
    <w:p w14:paraId="688E7A01" w14:textId="29F1B472" w:rsidR="002F025F" w:rsidRDefault="000D1768" w:rsidP="004163FC">
      <w:pPr>
        <w:spacing w:after="0" w:line="360" w:lineRule="auto"/>
        <w:ind w:firstLine="720"/>
        <w:jc w:val="both"/>
        <w:rPr>
          <w:rFonts w:ascii="Times New Roman" w:hAnsi="Times New Roman" w:cs="Times New Roman"/>
          <w:sz w:val="24"/>
          <w:szCs w:val="24"/>
          <w:lang w:val="sr-Cyrl-RS"/>
        </w:rPr>
      </w:pPr>
      <w:r w:rsidRPr="00396D02">
        <w:rPr>
          <w:rFonts w:ascii="Times New Roman" w:hAnsi="Times New Roman" w:cs="Times New Roman"/>
          <w:sz w:val="24"/>
          <w:szCs w:val="24"/>
          <w:lang w:val="sr-Cyrl-RS"/>
        </w:rPr>
        <w:t xml:space="preserve">Овај скуп коренитих промена </w:t>
      </w:r>
      <w:r w:rsidR="00E86E9F" w:rsidRPr="00396D02">
        <w:rPr>
          <w:rFonts w:ascii="Times New Roman" w:hAnsi="Times New Roman" w:cs="Times New Roman"/>
          <w:sz w:val="24"/>
          <w:szCs w:val="24"/>
          <w:lang w:val="sr-Cyrl-RS"/>
        </w:rPr>
        <w:t xml:space="preserve">с правом се може назвати </w:t>
      </w:r>
      <w:r w:rsidR="004347E3">
        <w:rPr>
          <w:rFonts w:ascii="Times New Roman" w:hAnsi="Times New Roman" w:cs="Times New Roman"/>
          <w:i/>
          <w:iCs/>
          <w:sz w:val="24"/>
          <w:szCs w:val="24"/>
          <w:lang w:val="sr-Cyrl-RS"/>
        </w:rPr>
        <w:t>п</w:t>
      </w:r>
      <w:r w:rsidRPr="00396D02">
        <w:rPr>
          <w:rFonts w:ascii="Times New Roman" w:hAnsi="Times New Roman" w:cs="Times New Roman"/>
          <w:i/>
          <w:iCs/>
          <w:sz w:val="24"/>
          <w:szCs w:val="24"/>
          <w:lang w:val="sr-Cyrl-RS"/>
        </w:rPr>
        <w:t>утничком револуцијом</w:t>
      </w:r>
      <w:r w:rsidRPr="00396D02">
        <w:rPr>
          <w:rFonts w:ascii="Times New Roman" w:hAnsi="Times New Roman" w:cs="Times New Roman"/>
          <w:sz w:val="24"/>
          <w:szCs w:val="24"/>
          <w:lang w:val="sr-Cyrl-RS"/>
        </w:rPr>
        <w:t>. Она представља један у</w:t>
      </w:r>
      <w:r w:rsidR="001C3757">
        <w:rPr>
          <w:rFonts w:ascii="Times New Roman" w:hAnsi="Times New Roman" w:cs="Times New Roman"/>
          <w:sz w:val="24"/>
          <w:szCs w:val="24"/>
          <w:lang w:val="sr-Cyrl-RS"/>
        </w:rPr>
        <w:t xml:space="preserve"> </w:t>
      </w:r>
      <w:r w:rsidRPr="00396D02">
        <w:rPr>
          <w:rFonts w:ascii="Times New Roman" w:hAnsi="Times New Roman" w:cs="Times New Roman"/>
          <w:sz w:val="24"/>
          <w:szCs w:val="24"/>
          <w:lang w:val="sr-Cyrl-RS"/>
        </w:rPr>
        <w:t xml:space="preserve">низу </w:t>
      </w:r>
      <w:r w:rsidR="00E86E9F" w:rsidRPr="00396D02">
        <w:rPr>
          <w:rFonts w:ascii="Times New Roman" w:hAnsi="Times New Roman" w:cs="Times New Roman"/>
          <w:sz w:val="24"/>
          <w:szCs w:val="24"/>
          <w:lang w:val="sr-Cyrl-RS"/>
        </w:rPr>
        <w:t xml:space="preserve">трансформативних процеса </w:t>
      </w:r>
      <w:r w:rsidRPr="00396D02">
        <w:rPr>
          <w:rFonts w:ascii="Times New Roman" w:hAnsi="Times New Roman" w:cs="Times New Roman"/>
          <w:sz w:val="24"/>
          <w:szCs w:val="24"/>
          <w:lang w:val="sr-Cyrl-RS"/>
        </w:rPr>
        <w:t xml:space="preserve">који су </w:t>
      </w:r>
      <w:r w:rsidR="002924AB" w:rsidRPr="00396D02">
        <w:rPr>
          <w:rFonts w:ascii="Times New Roman" w:hAnsi="Times New Roman" w:cs="Times New Roman"/>
          <w:sz w:val="24"/>
          <w:szCs w:val="24"/>
          <w:lang w:val="sr-Cyrl-RS"/>
        </w:rPr>
        <w:t xml:space="preserve">обележили </w:t>
      </w:r>
      <w:r w:rsidR="00FD7E28" w:rsidRPr="001C3757">
        <w:rPr>
          <w:rFonts w:ascii="Times New Roman" w:hAnsi="Times New Roman" w:cs="Times New Roman"/>
          <w:sz w:val="24"/>
          <w:szCs w:val="24"/>
          <w:lang w:val="sr-Cyrl-RS"/>
        </w:rPr>
        <w:t>XIX</w:t>
      </w:r>
      <w:r w:rsidR="00FD7E28" w:rsidRPr="006153EC">
        <w:rPr>
          <w:rFonts w:ascii="Times New Roman" w:hAnsi="Times New Roman" w:cs="Times New Roman"/>
          <w:sz w:val="24"/>
          <w:szCs w:val="24"/>
          <w:lang w:val="sr-Cyrl-RS"/>
        </w:rPr>
        <w:t xml:space="preserve"> век</w:t>
      </w:r>
      <w:r w:rsidR="002924AB" w:rsidRPr="006153EC">
        <w:rPr>
          <w:rFonts w:ascii="Times New Roman" w:hAnsi="Times New Roman" w:cs="Times New Roman"/>
          <w:sz w:val="24"/>
          <w:szCs w:val="24"/>
          <w:lang w:val="sr-Cyrl-RS"/>
        </w:rPr>
        <w:t xml:space="preserve"> </w:t>
      </w:r>
      <w:r w:rsidR="00E84088">
        <w:rPr>
          <w:rFonts w:ascii="Times New Roman" w:hAnsi="Times New Roman" w:cs="Times New Roman"/>
          <w:sz w:val="24"/>
          <w:szCs w:val="24"/>
          <w:lang w:val="sr-Cyrl-RS"/>
        </w:rPr>
        <w:t xml:space="preserve">и </w:t>
      </w:r>
      <w:r w:rsidR="002924AB" w:rsidRPr="006153EC">
        <w:rPr>
          <w:rFonts w:ascii="Times New Roman" w:hAnsi="Times New Roman" w:cs="Times New Roman"/>
          <w:sz w:val="24"/>
          <w:szCs w:val="24"/>
          <w:lang w:val="sr-Cyrl-RS"/>
        </w:rPr>
        <w:t xml:space="preserve">поставили темеље савременог </w:t>
      </w:r>
      <w:r w:rsidR="002924AB" w:rsidRPr="00396D02">
        <w:rPr>
          <w:rFonts w:ascii="Times New Roman" w:hAnsi="Times New Roman" w:cs="Times New Roman"/>
          <w:i/>
          <w:iCs/>
          <w:sz w:val="24"/>
          <w:szCs w:val="24"/>
          <w:lang w:val="sr-Cyrl-RS"/>
        </w:rPr>
        <w:t>света у покрету</w:t>
      </w:r>
      <w:r w:rsidRPr="00396D02">
        <w:rPr>
          <w:rFonts w:ascii="Times New Roman" w:hAnsi="Times New Roman" w:cs="Times New Roman"/>
          <w:sz w:val="24"/>
          <w:szCs w:val="24"/>
          <w:lang w:val="sr-Cyrl-RS"/>
        </w:rPr>
        <w:t>.</w:t>
      </w:r>
      <w:r w:rsidR="001C3757">
        <w:rPr>
          <w:rFonts w:ascii="Times New Roman" w:hAnsi="Times New Roman" w:cs="Times New Roman"/>
          <w:sz w:val="24"/>
          <w:szCs w:val="24"/>
          <w:lang w:val="sr-Cyrl-RS"/>
        </w:rPr>
        <w:t xml:space="preserve"> </w:t>
      </w:r>
      <w:r w:rsidRPr="00396D02">
        <w:rPr>
          <w:rFonts w:ascii="Times New Roman" w:hAnsi="Times New Roman" w:cs="Times New Roman"/>
          <w:sz w:val="24"/>
          <w:szCs w:val="24"/>
          <w:lang w:val="sr-Cyrl-RS"/>
        </w:rPr>
        <w:t xml:space="preserve">Као и </w:t>
      </w:r>
      <w:r w:rsidR="00336550" w:rsidRPr="00396D02">
        <w:rPr>
          <w:rFonts w:ascii="Times New Roman" w:hAnsi="Times New Roman" w:cs="Times New Roman"/>
          <w:sz w:val="24"/>
          <w:szCs w:val="24"/>
          <w:lang w:val="sr-Cyrl-RS"/>
        </w:rPr>
        <w:t>друге</w:t>
      </w:r>
      <w:r w:rsidRPr="00396D02">
        <w:rPr>
          <w:rFonts w:ascii="Times New Roman" w:hAnsi="Times New Roman" w:cs="Times New Roman"/>
          <w:sz w:val="24"/>
          <w:szCs w:val="24"/>
          <w:lang w:val="sr-Cyrl-RS"/>
        </w:rPr>
        <w:t xml:space="preserve"> далекосежне промене</w:t>
      </w:r>
      <w:r w:rsidR="00E84088">
        <w:rPr>
          <w:rFonts w:ascii="Times New Roman" w:hAnsi="Times New Roman" w:cs="Times New Roman"/>
          <w:sz w:val="24"/>
          <w:szCs w:val="24"/>
          <w:lang w:val="sr-Cyrl-RS"/>
        </w:rPr>
        <w:t xml:space="preserve"> </w:t>
      </w:r>
      <w:r w:rsidR="004347E3">
        <w:rPr>
          <w:rFonts w:ascii="Times New Roman" w:hAnsi="Times New Roman" w:cs="Times New Roman"/>
          <w:i/>
          <w:iCs/>
          <w:sz w:val="24"/>
          <w:szCs w:val="24"/>
          <w:lang w:val="sr-Cyrl-RS"/>
        </w:rPr>
        <w:t>п</w:t>
      </w:r>
      <w:r w:rsidR="002A7D07" w:rsidRPr="00396D02">
        <w:rPr>
          <w:rFonts w:ascii="Times New Roman" w:hAnsi="Times New Roman" w:cs="Times New Roman"/>
          <w:i/>
          <w:iCs/>
          <w:sz w:val="24"/>
          <w:szCs w:val="24"/>
          <w:lang w:val="sr-Cyrl-RS"/>
        </w:rPr>
        <w:t>утничка револуција</w:t>
      </w:r>
      <w:r w:rsidRPr="00396D02">
        <w:rPr>
          <w:rFonts w:ascii="Times New Roman" w:hAnsi="Times New Roman" w:cs="Times New Roman"/>
          <w:sz w:val="24"/>
          <w:szCs w:val="24"/>
          <w:lang w:val="sr-Cyrl-RS"/>
        </w:rPr>
        <w:t xml:space="preserve"> се у концентричним круговима ширила из центра ка периферији</w:t>
      </w:r>
      <w:r w:rsidR="00D178F8" w:rsidRPr="00396D02">
        <w:rPr>
          <w:rFonts w:ascii="Times New Roman" w:hAnsi="Times New Roman" w:cs="Times New Roman"/>
          <w:sz w:val="24"/>
          <w:szCs w:val="24"/>
          <w:lang w:val="sr-Cyrl-RS"/>
        </w:rPr>
        <w:t>.</w:t>
      </w:r>
      <w:r w:rsidR="004638E6" w:rsidRPr="00396D02">
        <w:rPr>
          <w:rFonts w:ascii="Times New Roman" w:hAnsi="Times New Roman" w:cs="Times New Roman"/>
          <w:sz w:val="24"/>
          <w:szCs w:val="24"/>
          <w:lang w:val="sr-Cyrl-RS"/>
        </w:rPr>
        <w:t xml:space="preserve"> </w:t>
      </w:r>
      <w:r w:rsidR="00D178F8" w:rsidRPr="00396D02">
        <w:rPr>
          <w:rFonts w:ascii="Times New Roman" w:hAnsi="Times New Roman" w:cs="Times New Roman"/>
          <w:sz w:val="24"/>
          <w:szCs w:val="24"/>
          <w:lang w:val="sr-Cyrl-RS"/>
        </w:rPr>
        <w:t>На концу, она је доспела и до српских крајева</w:t>
      </w:r>
      <w:r w:rsidR="00863CAE" w:rsidRPr="001C3757">
        <w:rPr>
          <w:rFonts w:ascii="Times New Roman" w:hAnsi="Times New Roman" w:cs="Times New Roman"/>
          <w:sz w:val="24"/>
          <w:szCs w:val="24"/>
          <w:lang w:val="ru-RU"/>
        </w:rPr>
        <w:t>,</w:t>
      </w:r>
      <w:r w:rsidR="00D178F8" w:rsidRPr="00396D02">
        <w:rPr>
          <w:rFonts w:ascii="Times New Roman" w:hAnsi="Times New Roman" w:cs="Times New Roman"/>
          <w:sz w:val="24"/>
          <w:szCs w:val="24"/>
          <w:lang w:val="sr-Cyrl-RS"/>
        </w:rPr>
        <w:t xml:space="preserve"> у којима је</w:t>
      </w:r>
      <w:r w:rsidR="00683EBA" w:rsidRPr="00396D02">
        <w:rPr>
          <w:rFonts w:ascii="Times New Roman" w:hAnsi="Times New Roman" w:cs="Times New Roman"/>
          <w:sz w:val="24"/>
          <w:szCs w:val="24"/>
          <w:lang w:val="sr-Cyrl-RS"/>
        </w:rPr>
        <w:t>,</w:t>
      </w:r>
      <w:r w:rsidR="00D178F8" w:rsidRPr="00396D02">
        <w:rPr>
          <w:rFonts w:ascii="Times New Roman" w:hAnsi="Times New Roman" w:cs="Times New Roman"/>
          <w:sz w:val="24"/>
          <w:szCs w:val="24"/>
          <w:lang w:val="sr-Cyrl-RS"/>
        </w:rPr>
        <w:t xml:space="preserve"> ус</w:t>
      </w:r>
      <w:r w:rsidR="00336550" w:rsidRPr="00396D02">
        <w:rPr>
          <w:rFonts w:ascii="Times New Roman" w:hAnsi="Times New Roman" w:cs="Times New Roman"/>
          <w:sz w:val="24"/>
          <w:szCs w:val="24"/>
          <w:lang w:val="sr-Cyrl-RS"/>
        </w:rPr>
        <w:t>лед</w:t>
      </w:r>
      <w:r w:rsidR="00F10BA7" w:rsidRPr="00396D02">
        <w:rPr>
          <w:rFonts w:ascii="Times New Roman" w:hAnsi="Times New Roman" w:cs="Times New Roman"/>
          <w:sz w:val="24"/>
          <w:szCs w:val="24"/>
          <w:lang w:val="sr-Cyrl-RS"/>
        </w:rPr>
        <w:t xml:space="preserve"> специфични</w:t>
      </w:r>
      <w:r w:rsidR="00336550" w:rsidRPr="00396D02">
        <w:rPr>
          <w:rFonts w:ascii="Times New Roman" w:hAnsi="Times New Roman" w:cs="Times New Roman"/>
          <w:sz w:val="24"/>
          <w:szCs w:val="24"/>
          <w:lang w:val="sr-Cyrl-RS"/>
        </w:rPr>
        <w:t xml:space="preserve">х </w:t>
      </w:r>
      <w:r w:rsidR="00AD6AA7" w:rsidRPr="00396D02">
        <w:rPr>
          <w:rFonts w:ascii="Times New Roman" w:hAnsi="Times New Roman" w:cs="Times New Roman"/>
          <w:sz w:val="24"/>
          <w:szCs w:val="24"/>
          <w:lang w:val="sr-Cyrl-RS"/>
        </w:rPr>
        <w:t xml:space="preserve">историјских </w:t>
      </w:r>
      <w:r w:rsidR="00336550" w:rsidRPr="00396D02">
        <w:rPr>
          <w:rFonts w:ascii="Times New Roman" w:hAnsi="Times New Roman" w:cs="Times New Roman"/>
          <w:sz w:val="24"/>
          <w:szCs w:val="24"/>
          <w:lang w:val="sr-Cyrl-RS"/>
        </w:rPr>
        <w:t>о</w:t>
      </w:r>
      <w:r w:rsidR="00F10BA7" w:rsidRPr="00396D02">
        <w:rPr>
          <w:rFonts w:ascii="Times New Roman" w:hAnsi="Times New Roman" w:cs="Times New Roman"/>
          <w:sz w:val="24"/>
          <w:szCs w:val="24"/>
          <w:lang w:val="sr-Cyrl-RS"/>
        </w:rPr>
        <w:t xml:space="preserve">колности, </w:t>
      </w:r>
      <w:r w:rsidR="00714E35" w:rsidRPr="00396D02">
        <w:rPr>
          <w:rFonts w:ascii="Times New Roman" w:hAnsi="Times New Roman" w:cs="Times New Roman"/>
          <w:sz w:val="24"/>
          <w:szCs w:val="24"/>
          <w:lang w:val="sr-Cyrl-RS"/>
        </w:rPr>
        <w:t>тек постепено и уз велике напоре</w:t>
      </w:r>
      <w:r w:rsidR="00336550" w:rsidRPr="00396D02">
        <w:rPr>
          <w:rFonts w:ascii="Times New Roman" w:hAnsi="Times New Roman" w:cs="Times New Roman"/>
          <w:sz w:val="24"/>
          <w:szCs w:val="24"/>
          <w:lang w:val="sr-Cyrl-RS"/>
        </w:rPr>
        <w:t xml:space="preserve"> </w:t>
      </w:r>
      <w:r w:rsidR="00AD6AA7" w:rsidRPr="00396D02">
        <w:rPr>
          <w:rFonts w:ascii="Times New Roman" w:hAnsi="Times New Roman" w:cs="Times New Roman"/>
          <w:sz w:val="24"/>
          <w:szCs w:val="24"/>
          <w:lang w:val="sr-Cyrl-RS"/>
        </w:rPr>
        <w:t xml:space="preserve">успела </w:t>
      </w:r>
      <w:r w:rsidR="00A26EC2" w:rsidRPr="00396D02">
        <w:rPr>
          <w:rFonts w:ascii="Times New Roman" w:hAnsi="Times New Roman" w:cs="Times New Roman"/>
          <w:sz w:val="24"/>
          <w:szCs w:val="24"/>
          <w:lang w:val="sr-Cyrl-RS"/>
        </w:rPr>
        <w:t>да наметне нове</w:t>
      </w:r>
      <w:r w:rsidR="00D178F8" w:rsidRPr="00396D02">
        <w:rPr>
          <w:rFonts w:ascii="Times New Roman" w:hAnsi="Times New Roman" w:cs="Times New Roman"/>
          <w:sz w:val="24"/>
          <w:szCs w:val="24"/>
          <w:lang w:val="sr-Cyrl-RS"/>
        </w:rPr>
        <w:t xml:space="preserve">, револуционарне </w:t>
      </w:r>
      <w:r w:rsidR="00A26EC2" w:rsidRPr="00396D02">
        <w:rPr>
          <w:rFonts w:ascii="Times New Roman" w:hAnsi="Times New Roman" w:cs="Times New Roman"/>
          <w:sz w:val="24"/>
          <w:szCs w:val="24"/>
          <w:lang w:val="sr-Cyrl-RS"/>
        </w:rPr>
        <w:t>обрасце путовања</w:t>
      </w:r>
      <w:r w:rsidR="00336550" w:rsidRPr="00396D02">
        <w:rPr>
          <w:rFonts w:ascii="Times New Roman" w:hAnsi="Times New Roman" w:cs="Times New Roman"/>
          <w:sz w:val="24"/>
          <w:szCs w:val="24"/>
          <w:lang w:val="sr-Cyrl-RS"/>
        </w:rPr>
        <w:t>.</w:t>
      </w:r>
    </w:p>
    <w:p w14:paraId="2CF0209A" w14:textId="6CA0C9DB" w:rsidR="00082A46" w:rsidRPr="00396D02" w:rsidRDefault="002F025F" w:rsidP="002F025F">
      <w:pPr>
        <w:rPr>
          <w:rFonts w:ascii="Times New Roman" w:hAnsi="Times New Roman" w:cs="Times New Roman"/>
          <w:sz w:val="24"/>
          <w:szCs w:val="24"/>
          <w:lang w:val="sr-Cyrl-RS"/>
        </w:rPr>
      </w:pPr>
      <w:r>
        <w:rPr>
          <w:rFonts w:ascii="Times New Roman" w:hAnsi="Times New Roman" w:cs="Times New Roman"/>
          <w:sz w:val="24"/>
          <w:szCs w:val="24"/>
          <w:lang w:val="sr-Cyrl-RS"/>
        </w:rPr>
        <w:br w:type="page"/>
      </w:r>
    </w:p>
    <w:p w14:paraId="49D46AA4" w14:textId="51C23F31" w:rsidR="00082A46" w:rsidRPr="00A26857" w:rsidRDefault="00A26857" w:rsidP="00A26857">
      <w:pPr>
        <w:pStyle w:val="Heading1"/>
        <w:spacing w:before="100" w:beforeAutospacing="1" w:after="100" w:afterAutospacing="1" w:line="360" w:lineRule="auto"/>
        <w:jc w:val="center"/>
        <w:rPr>
          <w:rFonts w:ascii="Times New Roman" w:hAnsi="Times New Roman" w:cs="Times New Roman"/>
          <w:b/>
          <w:bCs/>
          <w:sz w:val="36"/>
          <w:u w:val="single"/>
          <w:lang w:val="sr-Cyrl-RS"/>
        </w:rPr>
      </w:pPr>
      <w:r>
        <w:rPr>
          <w:rFonts w:ascii="Times New Roman" w:hAnsi="Times New Roman" w:cs="Times New Roman"/>
          <w:b/>
          <w:bCs/>
          <w:sz w:val="36"/>
          <w:u w:val="single"/>
        </w:rPr>
        <w:lastRenderedPageBreak/>
        <w:t>1.</w:t>
      </w:r>
      <w:r w:rsidRPr="00A26857">
        <w:rPr>
          <w:rFonts w:ascii="Times New Roman" w:hAnsi="Times New Roman" w:cs="Times New Roman"/>
          <w:b/>
          <w:bCs/>
          <w:sz w:val="36"/>
          <w:u w:val="single"/>
          <w:lang w:val="sr-Cyrl-RS"/>
        </w:rPr>
        <w:t xml:space="preserve"> </w:t>
      </w:r>
      <w:r w:rsidR="00082A46" w:rsidRPr="00A26857">
        <w:rPr>
          <w:rFonts w:ascii="Times New Roman" w:hAnsi="Times New Roman" w:cs="Times New Roman"/>
          <w:b/>
          <w:bCs/>
          <w:sz w:val="36"/>
          <w:u w:val="single"/>
          <w:lang w:val="sr-Cyrl-RS"/>
        </w:rPr>
        <w:t>Полагање темеља модерног путовања</w:t>
      </w:r>
    </w:p>
    <w:p w14:paraId="750BEF6A" w14:textId="37037DE8" w:rsidR="00082A46" w:rsidRPr="00396D02" w:rsidRDefault="00082A46" w:rsidP="006B3C10">
      <w:pPr>
        <w:spacing w:after="0" w:line="360" w:lineRule="auto"/>
        <w:ind w:firstLine="720"/>
        <w:jc w:val="both"/>
        <w:rPr>
          <w:rFonts w:ascii="Times New Roman" w:hAnsi="Times New Roman" w:cs="Times New Roman"/>
          <w:sz w:val="24"/>
          <w:szCs w:val="24"/>
          <w:lang w:val="sr-Cyrl-RS"/>
        </w:rPr>
      </w:pPr>
      <w:r w:rsidRPr="00396D02">
        <w:rPr>
          <w:rFonts w:ascii="Times New Roman" w:hAnsi="Times New Roman" w:cs="Times New Roman"/>
          <w:sz w:val="24"/>
          <w:szCs w:val="24"/>
          <w:lang w:val="sr-Cyrl-RS"/>
        </w:rPr>
        <w:t>Када је писац научне фантастике Жил Верн</w:t>
      </w:r>
      <w:r w:rsidR="007455D9">
        <w:rPr>
          <w:rFonts w:ascii="Times New Roman" w:hAnsi="Times New Roman" w:cs="Times New Roman"/>
          <w:sz w:val="24"/>
          <w:szCs w:val="24"/>
          <w:lang w:val="sr-Cyrl-RS"/>
        </w:rPr>
        <w:t>,</w:t>
      </w:r>
      <w:r w:rsidRPr="00396D02">
        <w:rPr>
          <w:rFonts w:ascii="Times New Roman" w:hAnsi="Times New Roman" w:cs="Times New Roman"/>
          <w:sz w:val="24"/>
          <w:szCs w:val="24"/>
          <w:lang w:val="sr-Cyrl-RS"/>
        </w:rPr>
        <w:t xml:space="preserve"> у свом роману из давне 1872. године</w:t>
      </w:r>
      <w:r w:rsidR="007455D9">
        <w:rPr>
          <w:rFonts w:ascii="Times New Roman" w:hAnsi="Times New Roman" w:cs="Times New Roman"/>
          <w:sz w:val="24"/>
          <w:szCs w:val="24"/>
          <w:lang w:val="sr-Cyrl-RS"/>
        </w:rPr>
        <w:t>,</w:t>
      </w:r>
      <w:r w:rsidRPr="00396D02">
        <w:rPr>
          <w:rFonts w:ascii="Times New Roman" w:hAnsi="Times New Roman" w:cs="Times New Roman"/>
          <w:sz w:val="24"/>
          <w:szCs w:val="24"/>
          <w:lang w:val="sr-Cyrl-RS"/>
        </w:rPr>
        <w:t xml:space="preserve"> на пут око света за осамдесет дана послао Фили</w:t>
      </w:r>
      <w:r w:rsidR="001456CD">
        <w:rPr>
          <w:rFonts w:ascii="Times New Roman" w:hAnsi="Times New Roman" w:cs="Times New Roman"/>
          <w:sz w:val="24"/>
          <w:szCs w:val="24"/>
          <w:lang w:val="sr-Cyrl-RS"/>
        </w:rPr>
        <w:t>ј</w:t>
      </w:r>
      <w:r w:rsidR="0097097F" w:rsidRPr="00396D02">
        <w:rPr>
          <w:rFonts w:ascii="Times New Roman" w:hAnsi="Times New Roman" w:cs="Times New Roman"/>
          <w:sz w:val="24"/>
          <w:szCs w:val="24"/>
          <w:lang w:val="sr-Cyrl-RS"/>
        </w:rPr>
        <w:t>а</w:t>
      </w:r>
      <w:r w:rsidRPr="00396D02">
        <w:rPr>
          <w:rFonts w:ascii="Times New Roman" w:hAnsi="Times New Roman" w:cs="Times New Roman"/>
          <w:sz w:val="24"/>
          <w:szCs w:val="24"/>
          <w:lang w:val="sr-Cyrl-RS"/>
        </w:rPr>
        <w:t xml:space="preserve">са Фога, пред читаоцима се нашла врло необична </w:t>
      </w:r>
      <w:r w:rsidR="0097097F" w:rsidRPr="00396D02">
        <w:rPr>
          <w:rFonts w:ascii="Times New Roman" w:hAnsi="Times New Roman" w:cs="Times New Roman"/>
          <w:sz w:val="24"/>
          <w:szCs w:val="24"/>
          <w:lang w:val="sr-Cyrl-RS"/>
        </w:rPr>
        <w:t>идеја</w:t>
      </w:r>
      <w:r w:rsidRPr="00396D02">
        <w:rPr>
          <w:rFonts w:ascii="Times New Roman" w:hAnsi="Times New Roman" w:cs="Times New Roman"/>
          <w:sz w:val="24"/>
          <w:szCs w:val="24"/>
          <w:lang w:val="sr-Cyrl-RS"/>
        </w:rPr>
        <w:t>. Обићи свет</w:t>
      </w:r>
      <w:r w:rsidR="0097097F" w:rsidRPr="00396D02">
        <w:rPr>
          <w:rFonts w:ascii="Times New Roman" w:hAnsi="Times New Roman" w:cs="Times New Roman"/>
          <w:sz w:val="24"/>
          <w:szCs w:val="24"/>
          <w:lang w:val="sr-Cyrl-RS"/>
        </w:rPr>
        <w:t xml:space="preserve"> је у том тренутку</w:t>
      </w:r>
      <w:r w:rsidRPr="00396D02">
        <w:rPr>
          <w:rFonts w:ascii="Times New Roman" w:hAnsi="Times New Roman" w:cs="Times New Roman"/>
          <w:sz w:val="24"/>
          <w:szCs w:val="24"/>
          <w:lang w:val="sr-Cyrl-RS"/>
        </w:rPr>
        <w:t xml:space="preserve"> свакако </w:t>
      </w:r>
      <w:r w:rsidR="0097097F" w:rsidRPr="00396D02">
        <w:rPr>
          <w:rFonts w:ascii="Times New Roman" w:hAnsi="Times New Roman" w:cs="Times New Roman"/>
          <w:sz w:val="24"/>
          <w:szCs w:val="24"/>
          <w:lang w:val="sr-Cyrl-RS"/>
        </w:rPr>
        <w:t>представљало</w:t>
      </w:r>
      <w:r w:rsidRPr="00396D02">
        <w:rPr>
          <w:rFonts w:ascii="Times New Roman" w:hAnsi="Times New Roman" w:cs="Times New Roman"/>
          <w:sz w:val="24"/>
          <w:szCs w:val="24"/>
          <w:lang w:val="sr-Cyrl-RS"/>
        </w:rPr>
        <w:t xml:space="preserve"> тешко изводљив и врло скуп</w:t>
      </w:r>
      <w:r w:rsidR="0097097F" w:rsidRPr="00396D02">
        <w:rPr>
          <w:rFonts w:ascii="Times New Roman" w:hAnsi="Times New Roman" w:cs="Times New Roman"/>
          <w:sz w:val="24"/>
          <w:szCs w:val="24"/>
          <w:lang w:val="sr-Cyrl-RS"/>
        </w:rPr>
        <w:t xml:space="preserve"> подухват, </w:t>
      </w:r>
      <w:r w:rsidRPr="00396D02">
        <w:rPr>
          <w:rFonts w:ascii="Times New Roman" w:hAnsi="Times New Roman" w:cs="Times New Roman"/>
          <w:sz w:val="24"/>
          <w:szCs w:val="24"/>
          <w:lang w:val="sr-Cyrl-RS"/>
        </w:rPr>
        <w:t>али ипак могућ. Да је роман написан свега пола века раније, читаоци би одмахнули руком и прогласили га за бесмислицу</w:t>
      </w:r>
      <w:r w:rsidR="0097097F" w:rsidRPr="00396D02">
        <w:rPr>
          <w:rFonts w:ascii="Times New Roman" w:hAnsi="Times New Roman" w:cs="Times New Roman"/>
          <w:sz w:val="24"/>
          <w:szCs w:val="24"/>
          <w:lang w:val="sr-Cyrl-RS"/>
        </w:rPr>
        <w:t>.</w:t>
      </w:r>
      <w:r w:rsidRPr="00396D02">
        <w:rPr>
          <w:rFonts w:ascii="Times New Roman" w:hAnsi="Times New Roman" w:cs="Times New Roman"/>
          <w:sz w:val="24"/>
          <w:szCs w:val="24"/>
          <w:lang w:val="sr-Cyrl-RS"/>
        </w:rPr>
        <w:t xml:space="preserve"> </w:t>
      </w:r>
      <w:r w:rsidR="0097097F" w:rsidRPr="00396D02">
        <w:rPr>
          <w:rFonts w:ascii="Times New Roman" w:hAnsi="Times New Roman" w:cs="Times New Roman"/>
          <w:sz w:val="24"/>
          <w:szCs w:val="24"/>
          <w:lang w:val="sr-Cyrl-RS"/>
        </w:rPr>
        <w:t>Ипак,</w:t>
      </w:r>
      <w:r w:rsidRPr="00396D02">
        <w:rPr>
          <w:rFonts w:ascii="Times New Roman" w:hAnsi="Times New Roman" w:cs="Times New Roman"/>
          <w:sz w:val="24"/>
          <w:szCs w:val="24"/>
          <w:lang w:val="sr-Cyrl-RS"/>
        </w:rPr>
        <w:t xml:space="preserve"> те 1872. године пред човечанством су се налазили сви предуслови да једно такво путовање заиста буде </w:t>
      </w:r>
      <w:r w:rsidR="0097097F" w:rsidRPr="00396D02">
        <w:rPr>
          <w:rFonts w:ascii="Times New Roman" w:hAnsi="Times New Roman" w:cs="Times New Roman"/>
          <w:sz w:val="24"/>
          <w:szCs w:val="24"/>
          <w:lang w:val="sr-Cyrl-RS"/>
        </w:rPr>
        <w:t>оствариво</w:t>
      </w:r>
      <w:r w:rsidRPr="00396D02">
        <w:rPr>
          <w:rFonts w:ascii="Times New Roman" w:hAnsi="Times New Roman" w:cs="Times New Roman"/>
          <w:sz w:val="24"/>
          <w:szCs w:val="24"/>
          <w:lang w:val="sr-Cyrl-RS"/>
        </w:rPr>
        <w:t xml:space="preserve">. </w:t>
      </w:r>
      <w:r w:rsidR="000649FB" w:rsidRPr="00396D02">
        <w:rPr>
          <w:rFonts w:ascii="Times New Roman" w:hAnsi="Times New Roman" w:cs="Times New Roman"/>
          <w:sz w:val="24"/>
          <w:szCs w:val="24"/>
          <w:lang w:val="sr-Cyrl-RS"/>
        </w:rPr>
        <w:t>Р</w:t>
      </w:r>
      <w:r w:rsidRPr="00396D02">
        <w:rPr>
          <w:rFonts w:ascii="Times New Roman" w:hAnsi="Times New Roman" w:cs="Times New Roman"/>
          <w:sz w:val="24"/>
          <w:szCs w:val="24"/>
          <w:lang w:val="sr-Cyrl-RS"/>
        </w:rPr>
        <w:t>оман Жила Верна</w:t>
      </w:r>
      <w:r w:rsidR="000649FB" w:rsidRPr="00396D02">
        <w:rPr>
          <w:rFonts w:ascii="Times New Roman" w:hAnsi="Times New Roman" w:cs="Times New Roman"/>
          <w:sz w:val="24"/>
          <w:szCs w:val="24"/>
          <w:lang w:val="sr-Cyrl-RS"/>
        </w:rPr>
        <w:t xml:space="preserve"> стога</w:t>
      </w:r>
      <w:r w:rsidRPr="00396D02">
        <w:rPr>
          <w:rFonts w:ascii="Times New Roman" w:hAnsi="Times New Roman" w:cs="Times New Roman"/>
          <w:sz w:val="24"/>
          <w:szCs w:val="24"/>
          <w:lang w:val="sr-Cyrl-RS"/>
        </w:rPr>
        <w:t xml:space="preserve"> </w:t>
      </w:r>
      <w:r w:rsidR="0097097F" w:rsidRPr="00396D02">
        <w:rPr>
          <w:rFonts w:ascii="Times New Roman" w:hAnsi="Times New Roman" w:cs="Times New Roman"/>
          <w:sz w:val="24"/>
          <w:szCs w:val="24"/>
          <w:lang w:val="sr-Cyrl-RS"/>
        </w:rPr>
        <w:t>представља</w:t>
      </w:r>
      <w:r w:rsidRPr="00396D02">
        <w:rPr>
          <w:rFonts w:ascii="Times New Roman" w:hAnsi="Times New Roman" w:cs="Times New Roman"/>
          <w:sz w:val="24"/>
          <w:szCs w:val="24"/>
          <w:lang w:val="sr-Cyrl-RS"/>
        </w:rPr>
        <w:t xml:space="preserve"> повест о најреволуц</w:t>
      </w:r>
      <w:r w:rsidR="001456CD">
        <w:rPr>
          <w:rFonts w:ascii="Times New Roman" w:hAnsi="Times New Roman" w:cs="Times New Roman"/>
          <w:sz w:val="24"/>
          <w:szCs w:val="24"/>
          <w:lang w:val="sr-Cyrl-RS"/>
        </w:rPr>
        <w:t>и</w:t>
      </w:r>
      <w:r w:rsidRPr="00396D02">
        <w:rPr>
          <w:rFonts w:ascii="Times New Roman" w:hAnsi="Times New Roman" w:cs="Times New Roman"/>
          <w:sz w:val="24"/>
          <w:szCs w:val="24"/>
          <w:lang w:val="sr-Cyrl-RS"/>
        </w:rPr>
        <w:t>онарнијим достигнућима у историји путовања до т</w:t>
      </w:r>
      <w:r w:rsidR="0097097F" w:rsidRPr="00396D02">
        <w:rPr>
          <w:rFonts w:ascii="Times New Roman" w:hAnsi="Times New Roman" w:cs="Times New Roman"/>
          <w:sz w:val="24"/>
          <w:szCs w:val="24"/>
          <w:lang w:val="sr-Cyrl-RS"/>
        </w:rPr>
        <w:t>ада</w:t>
      </w:r>
      <w:r w:rsidRPr="00396D02">
        <w:rPr>
          <w:rFonts w:ascii="Times New Roman" w:hAnsi="Times New Roman" w:cs="Times New Roman"/>
          <w:sz w:val="24"/>
          <w:szCs w:val="24"/>
          <w:lang w:val="sr-Cyrl-RS"/>
        </w:rPr>
        <w:t xml:space="preserve">. То је прича о успеху човека да коначно победи два неизбежна супарника на сваком путовању – </w:t>
      </w:r>
      <w:r w:rsidRPr="00396D02">
        <w:rPr>
          <w:rFonts w:ascii="Times New Roman" w:hAnsi="Times New Roman" w:cs="Times New Roman"/>
          <w:i/>
          <w:iCs/>
          <w:sz w:val="24"/>
          <w:szCs w:val="24"/>
          <w:lang w:val="sr-Cyrl-RS"/>
        </w:rPr>
        <w:t>брзину</w:t>
      </w:r>
      <w:r w:rsidRPr="00396D02">
        <w:rPr>
          <w:rFonts w:ascii="Times New Roman" w:hAnsi="Times New Roman" w:cs="Times New Roman"/>
          <w:sz w:val="24"/>
          <w:szCs w:val="24"/>
          <w:lang w:val="sr-Cyrl-RS"/>
        </w:rPr>
        <w:t xml:space="preserve"> којом се креће и </w:t>
      </w:r>
      <w:r w:rsidR="000649FB" w:rsidRPr="00396D02">
        <w:rPr>
          <w:rFonts w:ascii="Times New Roman" w:hAnsi="Times New Roman" w:cs="Times New Roman"/>
          <w:i/>
          <w:iCs/>
          <w:sz w:val="24"/>
          <w:szCs w:val="24"/>
          <w:lang w:val="sr-Cyrl-RS"/>
        </w:rPr>
        <w:t>дистанцу</w:t>
      </w:r>
      <w:r w:rsidRPr="00396D02">
        <w:rPr>
          <w:rFonts w:ascii="Times New Roman" w:hAnsi="Times New Roman" w:cs="Times New Roman"/>
          <w:sz w:val="24"/>
          <w:szCs w:val="24"/>
          <w:lang w:val="sr-Cyrl-RS"/>
        </w:rPr>
        <w:t xml:space="preserve"> коју прелази.</w:t>
      </w:r>
    </w:p>
    <w:p w14:paraId="65ECAD8A" w14:textId="4746ED13" w:rsidR="00082A46" w:rsidRPr="00396D02" w:rsidRDefault="00082A46" w:rsidP="00756891">
      <w:pPr>
        <w:spacing w:after="0" w:line="360" w:lineRule="auto"/>
        <w:ind w:firstLine="720"/>
        <w:jc w:val="both"/>
        <w:rPr>
          <w:rFonts w:ascii="Times New Roman" w:hAnsi="Times New Roman" w:cs="Times New Roman"/>
          <w:sz w:val="24"/>
          <w:szCs w:val="24"/>
          <w:lang w:val="sr-Cyrl-RS"/>
        </w:rPr>
      </w:pPr>
      <w:r w:rsidRPr="00396D02">
        <w:rPr>
          <w:rFonts w:ascii="Times New Roman" w:hAnsi="Times New Roman" w:cs="Times New Roman"/>
          <w:sz w:val="24"/>
          <w:szCs w:val="24"/>
          <w:lang w:val="sr-Cyrl-RS"/>
        </w:rPr>
        <w:t xml:space="preserve">На својим првим путовањима у потрази за храном и склоништем, човек је био ограничен теретом који је могао да понесе и </w:t>
      </w:r>
      <w:r w:rsidR="000649FB" w:rsidRPr="00396D02">
        <w:rPr>
          <w:rFonts w:ascii="Times New Roman" w:hAnsi="Times New Roman" w:cs="Times New Roman"/>
          <w:sz w:val="24"/>
          <w:szCs w:val="24"/>
          <w:lang w:val="sr-Cyrl-RS"/>
        </w:rPr>
        <w:t>раздаљином</w:t>
      </w:r>
      <w:r w:rsidRPr="00396D02">
        <w:rPr>
          <w:rFonts w:ascii="Times New Roman" w:hAnsi="Times New Roman" w:cs="Times New Roman"/>
          <w:sz w:val="24"/>
          <w:szCs w:val="24"/>
          <w:lang w:val="sr-Cyrl-RS"/>
        </w:rPr>
        <w:t xml:space="preserve"> коју је могао да пређе за један дан хода. До изума точка</w:t>
      </w:r>
      <w:r w:rsidR="000649FB" w:rsidRPr="00396D02">
        <w:rPr>
          <w:rFonts w:ascii="Times New Roman" w:hAnsi="Times New Roman" w:cs="Times New Roman"/>
          <w:sz w:val="24"/>
          <w:szCs w:val="24"/>
          <w:lang w:val="sr-Cyrl-RS"/>
        </w:rPr>
        <w:t xml:space="preserve"> чекало се још дуго</w:t>
      </w:r>
      <w:r w:rsidRPr="00396D02">
        <w:rPr>
          <w:rFonts w:ascii="Times New Roman" w:hAnsi="Times New Roman" w:cs="Times New Roman"/>
          <w:sz w:val="24"/>
          <w:szCs w:val="24"/>
          <w:lang w:val="sr-Cyrl-RS"/>
        </w:rPr>
        <w:t xml:space="preserve">. </w:t>
      </w:r>
      <w:r w:rsidR="000649FB" w:rsidRPr="00396D02">
        <w:rPr>
          <w:rFonts w:ascii="Times New Roman" w:hAnsi="Times New Roman" w:cs="Times New Roman"/>
          <w:sz w:val="24"/>
          <w:szCs w:val="24"/>
          <w:lang w:val="sr-Cyrl-RS"/>
        </w:rPr>
        <w:t>Товар</w:t>
      </w:r>
      <w:r w:rsidRPr="00396D02">
        <w:rPr>
          <w:rFonts w:ascii="Times New Roman" w:hAnsi="Times New Roman" w:cs="Times New Roman"/>
          <w:sz w:val="24"/>
          <w:szCs w:val="24"/>
          <w:lang w:val="sr-Cyrl-RS"/>
        </w:rPr>
        <w:t xml:space="preserve"> се најпре вукао на деблима, а затим и уз помоћ примитивних санки. Точак није био само изум који је човеку омогућио дужа путовања и превоз већег </w:t>
      </w:r>
      <w:r w:rsidR="000649FB" w:rsidRPr="00396D02">
        <w:rPr>
          <w:rFonts w:ascii="Times New Roman" w:hAnsi="Times New Roman" w:cs="Times New Roman"/>
          <w:sz w:val="24"/>
          <w:szCs w:val="24"/>
          <w:lang w:val="sr-Cyrl-RS"/>
        </w:rPr>
        <w:t>терета</w:t>
      </w:r>
      <w:r w:rsidRPr="00396D02">
        <w:rPr>
          <w:rFonts w:ascii="Times New Roman" w:hAnsi="Times New Roman" w:cs="Times New Roman"/>
          <w:sz w:val="24"/>
          <w:szCs w:val="24"/>
          <w:lang w:val="sr-Cyrl-RS"/>
        </w:rPr>
        <w:t xml:space="preserve">, већ и </w:t>
      </w:r>
      <w:r w:rsidR="000649FB" w:rsidRPr="00396D02">
        <w:rPr>
          <w:rFonts w:ascii="Times New Roman" w:hAnsi="Times New Roman" w:cs="Times New Roman"/>
          <w:sz w:val="24"/>
          <w:szCs w:val="24"/>
          <w:lang w:val="sr-Cyrl-RS"/>
        </w:rPr>
        <w:t xml:space="preserve">један од првих </w:t>
      </w:r>
      <w:r w:rsidRPr="00396D02">
        <w:rPr>
          <w:rFonts w:ascii="Times New Roman" w:hAnsi="Times New Roman" w:cs="Times New Roman"/>
          <w:sz w:val="24"/>
          <w:szCs w:val="24"/>
          <w:lang w:val="sr-Cyrl-RS"/>
        </w:rPr>
        <w:t>показатељ</w:t>
      </w:r>
      <w:r w:rsidR="000649FB" w:rsidRPr="00396D02">
        <w:rPr>
          <w:rFonts w:ascii="Times New Roman" w:hAnsi="Times New Roman" w:cs="Times New Roman"/>
          <w:sz w:val="24"/>
          <w:szCs w:val="24"/>
          <w:lang w:val="sr-Cyrl-RS"/>
        </w:rPr>
        <w:t>а</w:t>
      </w:r>
      <w:r w:rsidR="00F47D2A" w:rsidRPr="00396D02">
        <w:rPr>
          <w:rFonts w:ascii="Times New Roman" w:hAnsi="Times New Roman" w:cs="Times New Roman"/>
          <w:sz w:val="24"/>
          <w:szCs w:val="24"/>
          <w:lang w:val="sr-Cyrl-RS"/>
        </w:rPr>
        <w:t xml:space="preserve"> његове</w:t>
      </w:r>
      <w:r w:rsidRPr="00396D02">
        <w:rPr>
          <w:rFonts w:ascii="Times New Roman" w:hAnsi="Times New Roman" w:cs="Times New Roman"/>
          <w:sz w:val="24"/>
          <w:szCs w:val="24"/>
          <w:lang w:val="sr-Cyrl-RS"/>
        </w:rPr>
        <w:t xml:space="preserve"> умешности да дође до решења која би му олакшала свакодневни живот. Дрво које плута </w:t>
      </w:r>
      <w:r w:rsidR="00F47D2A" w:rsidRPr="00396D02">
        <w:rPr>
          <w:rFonts w:ascii="Times New Roman" w:hAnsi="Times New Roman" w:cs="Times New Roman"/>
          <w:sz w:val="24"/>
          <w:szCs w:val="24"/>
          <w:lang w:val="sr-Cyrl-RS"/>
        </w:rPr>
        <w:t>временом је</w:t>
      </w:r>
      <w:r w:rsidRPr="00396D02">
        <w:rPr>
          <w:rFonts w:ascii="Times New Roman" w:hAnsi="Times New Roman" w:cs="Times New Roman"/>
          <w:sz w:val="24"/>
          <w:szCs w:val="24"/>
          <w:lang w:val="sr-Cyrl-RS"/>
        </w:rPr>
        <w:t xml:space="preserve"> постало чамац, ветар је укроћен у једра, а дивљи коњ </w:t>
      </w:r>
      <w:r w:rsidR="000649FB" w:rsidRPr="00396D02">
        <w:rPr>
          <w:rFonts w:ascii="Times New Roman" w:hAnsi="Times New Roman" w:cs="Times New Roman"/>
          <w:sz w:val="24"/>
          <w:szCs w:val="24"/>
          <w:lang w:val="sr-Cyrl-RS"/>
        </w:rPr>
        <w:t>оседлан</w:t>
      </w:r>
      <w:r w:rsidRPr="00396D02">
        <w:rPr>
          <w:rFonts w:ascii="Times New Roman" w:hAnsi="Times New Roman" w:cs="Times New Roman"/>
          <w:sz w:val="24"/>
          <w:szCs w:val="24"/>
          <w:lang w:val="sr-Cyrl-RS"/>
        </w:rPr>
        <w:t xml:space="preserve">. Па ипак, човек </w:t>
      </w:r>
      <w:r w:rsidR="00756891" w:rsidRPr="00396D02">
        <w:rPr>
          <w:rFonts w:ascii="Times New Roman" w:hAnsi="Times New Roman" w:cs="Times New Roman"/>
          <w:sz w:val="24"/>
          <w:szCs w:val="24"/>
          <w:lang w:val="sr-Cyrl-RS"/>
        </w:rPr>
        <w:t>се</w:t>
      </w:r>
      <w:r w:rsidR="004639D3">
        <w:rPr>
          <w:rFonts w:ascii="Times New Roman" w:hAnsi="Times New Roman" w:cs="Times New Roman"/>
          <w:sz w:val="24"/>
          <w:szCs w:val="24"/>
          <w:lang w:val="sr-Cyrl-RS"/>
        </w:rPr>
        <w:t>,</w:t>
      </w:r>
      <w:r w:rsidR="00756891" w:rsidRPr="00396D02">
        <w:rPr>
          <w:rFonts w:ascii="Times New Roman" w:hAnsi="Times New Roman" w:cs="Times New Roman"/>
          <w:sz w:val="24"/>
          <w:szCs w:val="24"/>
          <w:lang w:val="sr-Cyrl-RS"/>
        </w:rPr>
        <w:t xml:space="preserve"> кроз историју</w:t>
      </w:r>
      <w:r w:rsidR="004639D3">
        <w:rPr>
          <w:rFonts w:ascii="Times New Roman" w:hAnsi="Times New Roman" w:cs="Times New Roman"/>
          <w:sz w:val="24"/>
          <w:szCs w:val="24"/>
          <w:lang w:val="sr-Cyrl-RS"/>
        </w:rPr>
        <w:t>,</w:t>
      </w:r>
      <w:r w:rsidR="00756891" w:rsidRPr="00396D02">
        <w:rPr>
          <w:rFonts w:ascii="Times New Roman" w:hAnsi="Times New Roman" w:cs="Times New Roman"/>
          <w:sz w:val="24"/>
          <w:szCs w:val="24"/>
          <w:lang w:val="sr-Cyrl-RS"/>
        </w:rPr>
        <w:t xml:space="preserve"> </w:t>
      </w:r>
      <w:r w:rsidR="004639D3">
        <w:rPr>
          <w:rFonts w:ascii="Times New Roman" w:hAnsi="Times New Roman" w:cs="Times New Roman"/>
          <w:sz w:val="24"/>
          <w:szCs w:val="24"/>
          <w:lang w:val="sr-Cyrl-RS"/>
        </w:rPr>
        <w:t xml:space="preserve">дуго </w:t>
      </w:r>
      <w:r w:rsidR="00756891" w:rsidRPr="00396D02">
        <w:rPr>
          <w:rFonts w:ascii="Times New Roman" w:hAnsi="Times New Roman" w:cs="Times New Roman"/>
          <w:sz w:val="24"/>
          <w:szCs w:val="24"/>
          <w:lang w:val="sr-Cyrl-RS"/>
        </w:rPr>
        <w:t xml:space="preserve">није </w:t>
      </w:r>
      <w:r w:rsidR="004639D3">
        <w:rPr>
          <w:rFonts w:ascii="Times New Roman" w:hAnsi="Times New Roman" w:cs="Times New Roman"/>
          <w:sz w:val="24"/>
          <w:szCs w:val="24"/>
          <w:lang w:val="sr-Cyrl-RS"/>
        </w:rPr>
        <w:t xml:space="preserve">могао </w:t>
      </w:r>
      <w:r w:rsidR="00756891" w:rsidRPr="00396D02">
        <w:rPr>
          <w:rFonts w:ascii="Times New Roman" w:hAnsi="Times New Roman" w:cs="Times New Roman"/>
          <w:sz w:val="24"/>
          <w:szCs w:val="24"/>
          <w:lang w:val="sr-Cyrl-RS"/>
        </w:rPr>
        <w:t>крета</w:t>
      </w:r>
      <w:r w:rsidR="004639D3">
        <w:rPr>
          <w:rFonts w:ascii="Times New Roman" w:hAnsi="Times New Roman" w:cs="Times New Roman"/>
          <w:sz w:val="24"/>
          <w:szCs w:val="24"/>
          <w:lang w:val="sr-Cyrl-RS"/>
        </w:rPr>
        <w:t>ти</w:t>
      </w:r>
      <w:r w:rsidR="00756891" w:rsidRPr="00396D02">
        <w:rPr>
          <w:rFonts w:ascii="Times New Roman" w:hAnsi="Times New Roman" w:cs="Times New Roman"/>
          <w:sz w:val="24"/>
          <w:szCs w:val="24"/>
          <w:lang w:val="sr-Cyrl-RS"/>
        </w:rPr>
        <w:t xml:space="preserve"> брже од темпа којом је ходао или јахао, нити </w:t>
      </w:r>
      <w:r w:rsidR="004639D3">
        <w:rPr>
          <w:rFonts w:ascii="Times New Roman" w:hAnsi="Times New Roman" w:cs="Times New Roman"/>
          <w:sz w:val="24"/>
          <w:szCs w:val="24"/>
          <w:lang w:val="sr-Cyrl-RS"/>
        </w:rPr>
        <w:t xml:space="preserve">је успевао </w:t>
      </w:r>
      <w:r w:rsidR="00756891" w:rsidRPr="00396D02">
        <w:rPr>
          <w:rFonts w:ascii="Times New Roman" w:hAnsi="Times New Roman" w:cs="Times New Roman"/>
          <w:sz w:val="24"/>
          <w:szCs w:val="24"/>
          <w:lang w:val="sr-Cyrl-RS"/>
        </w:rPr>
        <w:t>плови</w:t>
      </w:r>
      <w:r w:rsidR="004639D3">
        <w:rPr>
          <w:rFonts w:ascii="Times New Roman" w:hAnsi="Times New Roman" w:cs="Times New Roman"/>
          <w:sz w:val="24"/>
          <w:szCs w:val="24"/>
          <w:lang w:val="sr-Cyrl-RS"/>
        </w:rPr>
        <w:t>ти</w:t>
      </w:r>
      <w:r w:rsidR="00756891" w:rsidRPr="00396D02">
        <w:rPr>
          <w:rFonts w:ascii="Times New Roman" w:hAnsi="Times New Roman" w:cs="Times New Roman"/>
          <w:sz w:val="24"/>
          <w:szCs w:val="24"/>
          <w:lang w:val="sr-Cyrl-RS"/>
        </w:rPr>
        <w:t xml:space="preserve"> брже од ветра. </w:t>
      </w:r>
      <w:r w:rsidRPr="00396D02">
        <w:rPr>
          <w:rFonts w:ascii="Times New Roman" w:hAnsi="Times New Roman" w:cs="Times New Roman"/>
          <w:sz w:val="24"/>
          <w:szCs w:val="24"/>
          <w:lang w:val="sr-Cyrl-RS"/>
        </w:rPr>
        <w:t>Ов</w:t>
      </w:r>
      <w:r w:rsidR="00756891" w:rsidRPr="00396D02">
        <w:rPr>
          <w:rFonts w:ascii="Times New Roman" w:hAnsi="Times New Roman" w:cs="Times New Roman"/>
          <w:sz w:val="24"/>
          <w:szCs w:val="24"/>
          <w:lang w:val="sr-Cyrl-RS"/>
        </w:rPr>
        <w:t>ако је било</w:t>
      </w:r>
      <w:r w:rsidRPr="00396D02">
        <w:rPr>
          <w:rFonts w:ascii="Times New Roman" w:hAnsi="Times New Roman" w:cs="Times New Roman"/>
          <w:sz w:val="24"/>
          <w:szCs w:val="24"/>
          <w:lang w:val="sr-Cyrl-RS"/>
        </w:rPr>
        <w:t xml:space="preserve"> св</w:t>
      </w:r>
      <w:r w:rsidR="00756891" w:rsidRPr="00396D02">
        <w:rPr>
          <w:rFonts w:ascii="Times New Roman" w:hAnsi="Times New Roman" w:cs="Times New Roman"/>
          <w:sz w:val="24"/>
          <w:szCs w:val="24"/>
          <w:lang w:val="sr-Cyrl-RS"/>
        </w:rPr>
        <w:t>е</w:t>
      </w:r>
      <w:r w:rsidRPr="00396D02">
        <w:rPr>
          <w:rFonts w:ascii="Times New Roman" w:hAnsi="Times New Roman" w:cs="Times New Roman"/>
          <w:sz w:val="24"/>
          <w:szCs w:val="24"/>
          <w:lang w:val="sr-Cyrl-RS"/>
        </w:rPr>
        <w:t xml:space="preserve"> до </w:t>
      </w:r>
      <w:r w:rsidRPr="00366CF7">
        <w:rPr>
          <w:rFonts w:ascii="Times New Roman" w:hAnsi="Times New Roman" w:cs="Times New Roman"/>
          <w:sz w:val="24"/>
          <w:szCs w:val="24"/>
          <w:lang w:val="sr-Cyrl-RS"/>
        </w:rPr>
        <w:t>XIX</w:t>
      </w:r>
      <w:r w:rsidRPr="006153EC">
        <w:rPr>
          <w:rFonts w:ascii="Times New Roman" w:hAnsi="Times New Roman" w:cs="Times New Roman"/>
          <w:sz w:val="24"/>
          <w:szCs w:val="24"/>
          <w:lang w:val="sr-Cyrl-RS"/>
        </w:rPr>
        <w:t xml:space="preserve"> века. Ма колико да се дизајн једрењака и кочија унапређивао, а путеви изнова градили и обнављали, брзина путовања није се значајно </w:t>
      </w:r>
      <w:r w:rsidR="00756891" w:rsidRPr="006153EC">
        <w:rPr>
          <w:rFonts w:ascii="Times New Roman" w:hAnsi="Times New Roman" w:cs="Times New Roman"/>
          <w:sz w:val="24"/>
          <w:szCs w:val="24"/>
          <w:lang w:val="sr-Cyrl-RS"/>
        </w:rPr>
        <w:t>изменила</w:t>
      </w:r>
      <w:r w:rsidRPr="00396D02">
        <w:rPr>
          <w:rFonts w:ascii="Times New Roman" w:hAnsi="Times New Roman" w:cs="Times New Roman"/>
          <w:sz w:val="24"/>
          <w:szCs w:val="24"/>
          <w:lang w:val="sr-Cyrl-RS"/>
        </w:rPr>
        <w:t xml:space="preserve"> од</w:t>
      </w:r>
      <w:r w:rsidR="00756891" w:rsidRPr="00396D02">
        <w:rPr>
          <w:rFonts w:ascii="Times New Roman" w:hAnsi="Times New Roman" w:cs="Times New Roman"/>
          <w:sz w:val="24"/>
          <w:szCs w:val="24"/>
          <w:lang w:val="sr-Cyrl-RS"/>
        </w:rPr>
        <w:t xml:space="preserve"> времена</w:t>
      </w:r>
      <w:r w:rsidRPr="00396D02">
        <w:rPr>
          <w:rFonts w:ascii="Times New Roman" w:hAnsi="Times New Roman" w:cs="Times New Roman"/>
          <w:sz w:val="24"/>
          <w:szCs w:val="24"/>
          <w:lang w:val="sr-Cyrl-RS"/>
        </w:rPr>
        <w:t xml:space="preserve"> старог Рима до Наполеонове Француске.</w:t>
      </w:r>
    </w:p>
    <w:p w14:paraId="03D3A5D7" w14:textId="3B868386" w:rsidR="00082A46" w:rsidRPr="00396D02" w:rsidRDefault="00082A46" w:rsidP="002F4290">
      <w:pPr>
        <w:spacing w:after="0" w:line="360" w:lineRule="auto"/>
        <w:ind w:firstLine="720"/>
        <w:jc w:val="both"/>
        <w:rPr>
          <w:rFonts w:ascii="Times New Roman" w:hAnsi="Times New Roman" w:cs="Times New Roman"/>
          <w:sz w:val="24"/>
          <w:szCs w:val="24"/>
          <w:lang w:val="sr-Cyrl-RS"/>
        </w:rPr>
      </w:pPr>
      <w:r w:rsidRPr="00396D02">
        <w:rPr>
          <w:rFonts w:ascii="Times New Roman" w:hAnsi="Times New Roman" w:cs="Times New Roman"/>
          <w:sz w:val="24"/>
          <w:szCs w:val="24"/>
          <w:lang w:val="sr-Cyrl-RS"/>
        </w:rPr>
        <w:t>Перцепција простора се такође није у значајн</w:t>
      </w:r>
      <w:r w:rsidR="00F47D2A" w:rsidRPr="00396D02">
        <w:rPr>
          <w:rFonts w:ascii="Times New Roman" w:hAnsi="Times New Roman" w:cs="Times New Roman"/>
          <w:sz w:val="24"/>
          <w:szCs w:val="24"/>
          <w:lang w:val="sr-Cyrl-RS"/>
        </w:rPr>
        <w:t>ијо</w:t>
      </w:r>
      <w:r w:rsidRPr="00396D02">
        <w:rPr>
          <w:rFonts w:ascii="Times New Roman" w:hAnsi="Times New Roman" w:cs="Times New Roman"/>
          <w:sz w:val="24"/>
          <w:szCs w:val="24"/>
          <w:lang w:val="sr-Cyrl-RS"/>
        </w:rPr>
        <w:t>ј мери</w:t>
      </w:r>
      <w:r w:rsidR="00F47D2A" w:rsidRPr="00396D02">
        <w:rPr>
          <w:rFonts w:ascii="Times New Roman" w:hAnsi="Times New Roman" w:cs="Times New Roman"/>
          <w:sz w:val="24"/>
          <w:szCs w:val="24"/>
          <w:lang w:val="sr-Cyrl-RS"/>
        </w:rPr>
        <w:t xml:space="preserve"> мењала</w:t>
      </w:r>
      <w:r w:rsidRPr="00396D02">
        <w:rPr>
          <w:rFonts w:ascii="Times New Roman" w:hAnsi="Times New Roman" w:cs="Times New Roman"/>
          <w:sz w:val="24"/>
          <w:szCs w:val="24"/>
          <w:lang w:val="sr-Cyrl-RS"/>
        </w:rPr>
        <w:t>. Страх од воде држао је морнаре да</w:t>
      </w:r>
      <w:r w:rsidR="00F76E07" w:rsidRPr="00396D02">
        <w:rPr>
          <w:rFonts w:ascii="Times New Roman" w:hAnsi="Times New Roman" w:cs="Times New Roman"/>
          <w:sz w:val="24"/>
          <w:szCs w:val="24"/>
          <w:lang w:val="sr-Cyrl-RS"/>
        </w:rPr>
        <w:t>леко</w:t>
      </w:r>
      <w:r w:rsidRPr="00396D02">
        <w:rPr>
          <w:rFonts w:ascii="Times New Roman" w:hAnsi="Times New Roman" w:cs="Times New Roman"/>
          <w:sz w:val="24"/>
          <w:szCs w:val="24"/>
          <w:lang w:val="sr-Cyrl-RS"/>
        </w:rPr>
        <w:t xml:space="preserve"> од пучине, а </w:t>
      </w:r>
      <w:r w:rsidR="00F47D2A" w:rsidRPr="00396D02">
        <w:rPr>
          <w:rFonts w:ascii="Times New Roman" w:hAnsi="Times New Roman" w:cs="Times New Roman"/>
          <w:sz w:val="24"/>
          <w:szCs w:val="24"/>
          <w:lang w:val="sr-Cyrl-RS"/>
        </w:rPr>
        <w:t>недостатак добрих друмова отежавао је</w:t>
      </w:r>
      <w:r w:rsidRPr="00396D02">
        <w:rPr>
          <w:rFonts w:ascii="Times New Roman" w:hAnsi="Times New Roman" w:cs="Times New Roman"/>
          <w:sz w:val="24"/>
          <w:szCs w:val="24"/>
          <w:lang w:val="sr-Cyrl-RS"/>
        </w:rPr>
        <w:t xml:space="preserve"> путовањ</w:t>
      </w:r>
      <w:r w:rsidR="00F47D2A" w:rsidRPr="00396D02">
        <w:rPr>
          <w:rFonts w:ascii="Times New Roman" w:hAnsi="Times New Roman" w:cs="Times New Roman"/>
          <w:sz w:val="24"/>
          <w:szCs w:val="24"/>
          <w:lang w:val="sr-Cyrl-RS"/>
        </w:rPr>
        <w:t>е копном</w:t>
      </w:r>
      <w:r w:rsidRPr="00396D02">
        <w:rPr>
          <w:rFonts w:ascii="Times New Roman" w:hAnsi="Times New Roman" w:cs="Times New Roman"/>
          <w:sz w:val="24"/>
          <w:szCs w:val="24"/>
          <w:lang w:val="sr-Cyrl-RS"/>
        </w:rPr>
        <w:t xml:space="preserve">. Стога не чуди што већина људи за живота није крочила ван свог завичаја. Па ипак, простор се освајао. </w:t>
      </w:r>
      <w:r w:rsidR="00AF6E50">
        <w:rPr>
          <w:rFonts w:ascii="Times New Roman" w:hAnsi="Times New Roman" w:cs="Times New Roman"/>
          <w:sz w:val="24"/>
          <w:szCs w:val="24"/>
          <w:lang w:val="sr-Cyrl-RS"/>
        </w:rPr>
        <w:t>Захваљујући в</w:t>
      </w:r>
      <w:r w:rsidRPr="00396D02">
        <w:rPr>
          <w:rFonts w:ascii="Times New Roman" w:hAnsi="Times New Roman" w:cs="Times New Roman"/>
          <w:sz w:val="24"/>
          <w:szCs w:val="24"/>
          <w:lang w:val="sr-Cyrl-RS"/>
        </w:rPr>
        <w:t>еликим географским открићима</w:t>
      </w:r>
      <w:r w:rsidR="00AF6E50">
        <w:rPr>
          <w:rFonts w:ascii="Times New Roman" w:hAnsi="Times New Roman" w:cs="Times New Roman"/>
          <w:sz w:val="24"/>
          <w:szCs w:val="24"/>
          <w:lang w:val="sr-Cyrl-RS"/>
        </w:rPr>
        <w:t>,</w:t>
      </w:r>
      <w:r w:rsidRPr="00396D02">
        <w:rPr>
          <w:rFonts w:ascii="Times New Roman" w:hAnsi="Times New Roman" w:cs="Times New Roman"/>
          <w:sz w:val="24"/>
          <w:szCs w:val="24"/>
          <w:lang w:val="sr-Cyrl-RS"/>
        </w:rPr>
        <w:t xml:space="preserve"> превазиђене су препреке океана, а у Европу су почели да пристижу злато, сировине и робови</w:t>
      </w:r>
      <w:r w:rsidR="002F4290" w:rsidRPr="00396D02">
        <w:rPr>
          <w:rFonts w:ascii="Times New Roman" w:hAnsi="Times New Roman" w:cs="Times New Roman"/>
          <w:sz w:val="24"/>
          <w:szCs w:val="24"/>
          <w:lang w:val="sr-Cyrl-RS"/>
        </w:rPr>
        <w:t>.</w:t>
      </w:r>
      <w:r w:rsidRPr="00396D02">
        <w:rPr>
          <w:rFonts w:ascii="Times New Roman" w:hAnsi="Times New Roman" w:cs="Times New Roman"/>
          <w:sz w:val="24"/>
          <w:szCs w:val="24"/>
          <w:lang w:val="sr-Cyrl-RS"/>
        </w:rPr>
        <w:t xml:space="preserve"> </w:t>
      </w:r>
      <w:r w:rsidR="002F4290" w:rsidRPr="00396D02">
        <w:rPr>
          <w:rFonts w:ascii="Times New Roman" w:hAnsi="Times New Roman" w:cs="Times New Roman"/>
          <w:sz w:val="24"/>
          <w:szCs w:val="24"/>
          <w:lang w:val="sr-Cyrl-RS"/>
        </w:rPr>
        <w:t>Т</w:t>
      </w:r>
      <w:r w:rsidRPr="00396D02">
        <w:rPr>
          <w:rFonts w:ascii="Times New Roman" w:hAnsi="Times New Roman" w:cs="Times New Roman"/>
          <w:sz w:val="24"/>
          <w:szCs w:val="24"/>
          <w:lang w:val="sr-Cyrl-RS"/>
        </w:rPr>
        <w:t xml:space="preserve">о је утицало на убрзани развој трговине и </w:t>
      </w:r>
      <w:r w:rsidR="002F4290" w:rsidRPr="00396D02">
        <w:rPr>
          <w:rFonts w:ascii="Times New Roman" w:hAnsi="Times New Roman" w:cs="Times New Roman"/>
          <w:sz w:val="24"/>
          <w:szCs w:val="24"/>
          <w:lang w:val="sr-Cyrl-RS"/>
        </w:rPr>
        <w:t>дало подстицај</w:t>
      </w:r>
      <w:r w:rsidRPr="00396D02">
        <w:rPr>
          <w:rFonts w:ascii="Times New Roman" w:hAnsi="Times New Roman" w:cs="Times New Roman"/>
          <w:sz w:val="24"/>
          <w:szCs w:val="24"/>
          <w:lang w:val="sr-Cyrl-RS"/>
        </w:rPr>
        <w:t xml:space="preserve"> технолошк</w:t>
      </w:r>
      <w:r w:rsidR="002F4290" w:rsidRPr="00396D02">
        <w:rPr>
          <w:rFonts w:ascii="Times New Roman" w:hAnsi="Times New Roman" w:cs="Times New Roman"/>
          <w:sz w:val="24"/>
          <w:szCs w:val="24"/>
          <w:lang w:val="sr-Cyrl-RS"/>
        </w:rPr>
        <w:t>им</w:t>
      </w:r>
      <w:r w:rsidRPr="00396D02">
        <w:rPr>
          <w:rFonts w:ascii="Times New Roman" w:hAnsi="Times New Roman" w:cs="Times New Roman"/>
          <w:sz w:val="24"/>
          <w:szCs w:val="24"/>
          <w:lang w:val="sr-Cyrl-RS"/>
        </w:rPr>
        <w:t xml:space="preserve"> промен</w:t>
      </w:r>
      <w:r w:rsidR="002F4290" w:rsidRPr="00396D02">
        <w:rPr>
          <w:rFonts w:ascii="Times New Roman" w:hAnsi="Times New Roman" w:cs="Times New Roman"/>
          <w:sz w:val="24"/>
          <w:szCs w:val="24"/>
          <w:lang w:val="sr-Cyrl-RS"/>
        </w:rPr>
        <w:t>ама које су довеле до изума пароброда и железнице</w:t>
      </w:r>
      <w:r w:rsidR="00F76E07" w:rsidRPr="00396D02">
        <w:rPr>
          <w:rFonts w:ascii="Times New Roman" w:hAnsi="Times New Roman" w:cs="Times New Roman"/>
          <w:sz w:val="24"/>
          <w:szCs w:val="24"/>
          <w:lang w:val="sr-Cyrl-RS"/>
        </w:rPr>
        <w:t xml:space="preserve"> у првим деценијама </w:t>
      </w:r>
      <w:r w:rsidR="00F76E07" w:rsidRPr="00366CF7">
        <w:rPr>
          <w:rFonts w:ascii="Times New Roman" w:hAnsi="Times New Roman" w:cs="Times New Roman"/>
          <w:sz w:val="24"/>
          <w:szCs w:val="24"/>
          <w:lang w:val="sr-Cyrl-RS"/>
        </w:rPr>
        <w:t>XIX</w:t>
      </w:r>
      <w:r w:rsidR="00F76E07" w:rsidRPr="006153EC">
        <w:rPr>
          <w:rFonts w:ascii="Times New Roman" w:hAnsi="Times New Roman" w:cs="Times New Roman"/>
          <w:sz w:val="24"/>
          <w:szCs w:val="24"/>
          <w:lang w:val="sr-Cyrl-RS"/>
        </w:rPr>
        <w:t xml:space="preserve"> века</w:t>
      </w:r>
      <w:r w:rsidR="002F4290" w:rsidRPr="006153EC">
        <w:rPr>
          <w:rFonts w:ascii="Times New Roman" w:hAnsi="Times New Roman" w:cs="Times New Roman"/>
          <w:sz w:val="24"/>
          <w:szCs w:val="24"/>
          <w:lang w:val="sr-Cyrl-RS"/>
        </w:rPr>
        <w:t xml:space="preserve">. </w:t>
      </w:r>
    </w:p>
    <w:p w14:paraId="698DCF77" w14:textId="0221BF26" w:rsidR="00082A46" w:rsidRPr="00396D02" w:rsidRDefault="00082A46" w:rsidP="006B3C10">
      <w:pPr>
        <w:spacing w:after="0" w:line="360" w:lineRule="auto"/>
        <w:ind w:firstLine="720"/>
        <w:jc w:val="both"/>
        <w:rPr>
          <w:rFonts w:ascii="Times New Roman" w:hAnsi="Times New Roman" w:cs="Times New Roman"/>
          <w:sz w:val="24"/>
          <w:szCs w:val="24"/>
          <w:lang w:val="sr-Cyrl-RS"/>
        </w:rPr>
      </w:pPr>
      <w:r w:rsidRPr="00396D02">
        <w:rPr>
          <w:rFonts w:ascii="Times New Roman" w:hAnsi="Times New Roman" w:cs="Times New Roman"/>
          <w:sz w:val="24"/>
          <w:szCs w:val="24"/>
          <w:lang w:val="sr-Cyrl-RS"/>
        </w:rPr>
        <w:t xml:space="preserve">Челични пароброди полако су почели да парирају дрвеним једрењацима. Иако </w:t>
      </w:r>
      <w:r w:rsidR="00F76E07" w:rsidRPr="00396D02">
        <w:rPr>
          <w:rFonts w:ascii="Times New Roman" w:hAnsi="Times New Roman" w:cs="Times New Roman"/>
          <w:sz w:val="24"/>
          <w:szCs w:val="24"/>
          <w:lang w:val="sr-Cyrl-RS"/>
        </w:rPr>
        <w:t xml:space="preserve">испрва </w:t>
      </w:r>
      <w:r w:rsidRPr="00396D02">
        <w:rPr>
          <w:rFonts w:ascii="Times New Roman" w:hAnsi="Times New Roman" w:cs="Times New Roman"/>
          <w:sz w:val="24"/>
          <w:szCs w:val="24"/>
          <w:lang w:val="sr-Cyrl-RS"/>
        </w:rPr>
        <w:t xml:space="preserve">нису донели много већу брзину, </w:t>
      </w:r>
      <w:r w:rsidR="00F76E07" w:rsidRPr="00396D02">
        <w:rPr>
          <w:rFonts w:ascii="Times New Roman" w:hAnsi="Times New Roman" w:cs="Times New Roman"/>
          <w:sz w:val="24"/>
          <w:szCs w:val="24"/>
          <w:lang w:val="sr-Cyrl-RS"/>
        </w:rPr>
        <w:t xml:space="preserve">по </w:t>
      </w:r>
      <w:r w:rsidRPr="00396D02">
        <w:rPr>
          <w:rFonts w:ascii="Times New Roman" w:hAnsi="Times New Roman" w:cs="Times New Roman"/>
          <w:sz w:val="24"/>
          <w:szCs w:val="24"/>
          <w:lang w:val="sr-Cyrl-RS"/>
        </w:rPr>
        <w:t xml:space="preserve">први пут су омогућили човеку да </w:t>
      </w:r>
      <w:r w:rsidR="00F76E07" w:rsidRPr="00396D02">
        <w:rPr>
          <w:rFonts w:ascii="Times New Roman" w:hAnsi="Times New Roman" w:cs="Times New Roman"/>
          <w:sz w:val="24"/>
          <w:szCs w:val="24"/>
          <w:lang w:val="sr-Cyrl-RS"/>
        </w:rPr>
        <w:t>за</w:t>
      </w:r>
      <w:r w:rsidRPr="00396D02">
        <w:rPr>
          <w:rFonts w:ascii="Times New Roman" w:hAnsi="Times New Roman" w:cs="Times New Roman"/>
          <w:sz w:val="24"/>
          <w:szCs w:val="24"/>
          <w:lang w:val="sr-Cyrl-RS"/>
        </w:rPr>
        <w:t xml:space="preserve">плови </w:t>
      </w:r>
      <w:r w:rsidR="00AF6E50" w:rsidRPr="00396D02">
        <w:rPr>
          <w:rFonts w:ascii="Times New Roman" w:hAnsi="Times New Roman" w:cs="Times New Roman"/>
          <w:sz w:val="24"/>
          <w:szCs w:val="24"/>
          <w:lang w:val="sr-Cyrl-RS"/>
        </w:rPr>
        <w:lastRenderedPageBreak/>
        <w:t xml:space="preserve">реком </w:t>
      </w:r>
      <w:r w:rsidRPr="00396D02">
        <w:rPr>
          <w:rFonts w:ascii="Times New Roman" w:hAnsi="Times New Roman" w:cs="Times New Roman"/>
          <w:sz w:val="24"/>
          <w:szCs w:val="24"/>
          <w:lang w:val="sr-Cyrl-RS"/>
        </w:rPr>
        <w:t>узводно и</w:t>
      </w:r>
      <w:r w:rsidR="00F76E07" w:rsidRPr="00396D02">
        <w:rPr>
          <w:rFonts w:ascii="Times New Roman" w:hAnsi="Times New Roman" w:cs="Times New Roman"/>
          <w:sz w:val="24"/>
          <w:szCs w:val="24"/>
          <w:lang w:val="sr-Cyrl-RS"/>
        </w:rPr>
        <w:t xml:space="preserve"> да се отисне на пучину</w:t>
      </w:r>
      <w:r w:rsidRPr="00396D02">
        <w:rPr>
          <w:rFonts w:ascii="Times New Roman" w:hAnsi="Times New Roman" w:cs="Times New Roman"/>
          <w:sz w:val="24"/>
          <w:szCs w:val="24"/>
          <w:lang w:val="sr-Cyrl-RS"/>
        </w:rPr>
        <w:t xml:space="preserve"> </w:t>
      </w:r>
      <w:r w:rsidR="00F76E07" w:rsidRPr="00396D02">
        <w:rPr>
          <w:rFonts w:ascii="Times New Roman" w:hAnsi="Times New Roman" w:cs="Times New Roman"/>
          <w:sz w:val="24"/>
          <w:szCs w:val="24"/>
          <w:lang w:val="sr-Cyrl-RS"/>
        </w:rPr>
        <w:t>не обазирући се</w:t>
      </w:r>
      <w:r w:rsidRPr="00396D02">
        <w:rPr>
          <w:rFonts w:ascii="Times New Roman" w:hAnsi="Times New Roman" w:cs="Times New Roman"/>
          <w:sz w:val="24"/>
          <w:szCs w:val="24"/>
          <w:lang w:val="sr-Cyrl-RS"/>
        </w:rPr>
        <w:t xml:space="preserve"> на ветар и морске струје. Т</w:t>
      </w:r>
      <w:r w:rsidR="00F76E07" w:rsidRPr="00396D02">
        <w:rPr>
          <w:rFonts w:ascii="Times New Roman" w:hAnsi="Times New Roman" w:cs="Times New Roman"/>
          <w:sz w:val="24"/>
          <w:szCs w:val="24"/>
          <w:lang w:val="sr-Cyrl-RS"/>
        </w:rPr>
        <w:t>овар</w:t>
      </w:r>
      <w:r w:rsidRPr="00396D02">
        <w:rPr>
          <w:rFonts w:ascii="Times New Roman" w:hAnsi="Times New Roman" w:cs="Times New Roman"/>
          <w:sz w:val="24"/>
          <w:szCs w:val="24"/>
          <w:lang w:val="sr-Cyrl-RS"/>
        </w:rPr>
        <w:t xml:space="preserve"> који су </w:t>
      </w:r>
      <w:r w:rsidR="004C3015" w:rsidRPr="00396D02">
        <w:rPr>
          <w:rFonts w:ascii="Times New Roman" w:hAnsi="Times New Roman" w:cs="Times New Roman"/>
          <w:sz w:val="24"/>
          <w:szCs w:val="24"/>
          <w:lang w:val="sr-Cyrl-RS"/>
        </w:rPr>
        <w:t>превозили</w:t>
      </w:r>
      <w:r w:rsidRPr="00396D02">
        <w:rPr>
          <w:rFonts w:ascii="Times New Roman" w:hAnsi="Times New Roman" w:cs="Times New Roman"/>
          <w:sz w:val="24"/>
          <w:szCs w:val="24"/>
          <w:lang w:val="sr-Cyrl-RS"/>
        </w:rPr>
        <w:t xml:space="preserve"> </w:t>
      </w:r>
      <w:r w:rsidR="00F76E07" w:rsidRPr="00396D02">
        <w:rPr>
          <w:rFonts w:ascii="Times New Roman" w:hAnsi="Times New Roman" w:cs="Times New Roman"/>
          <w:sz w:val="24"/>
          <w:szCs w:val="24"/>
          <w:lang w:val="sr-Cyrl-RS"/>
        </w:rPr>
        <w:t>постајао</w:t>
      </w:r>
      <w:r w:rsidRPr="00396D02">
        <w:rPr>
          <w:rFonts w:ascii="Times New Roman" w:hAnsi="Times New Roman" w:cs="Times New Roman"/>
          <w:sz w:val="24"/>
          <w:szCs w:val="24"/>
          <w:lang w:val="sr-Cyrl-RS"/>
        </w:rPr>
        <w:t xml:space="preserve"> је све већи, а </w:t>
      </w:r>
      <w:r w:rsidR="00F76E07" w:rsidRPr="00396D02">
        <w:rPr>
          <w:rFonts w:ascii="Times New Roman" w:hAnsi="Times New Roman" w:cs="Times New Roman"/>
          <w:sz w:val="24"/>
          <w:szCs w:val="24"/>
          <w:lang w:val="sr-Cyrl-RS"/>
        </w:rPr>
        <w:t>путнику су</w:t>
      </w:r>
      <w:r w:rsidRPr="00396D02">
        <w:rPr>
          <w:rFonts w:ascii="Times New Roman" w:hAnsi="Times New Roman" w:cs="Times New Roman"/>
          <w:sz w:val="24"/>
          <w:szCs w:val="24"/>
          <w:lang w:val="sr-Cyrl-RS"/>
        </w:rPr>
        <w:t xml:space="preserve"> </w:t>
      </w:r>
      <w:r w:rsidR="004C3015" w:rsidRPr="00396D02">
        <w:rPr>
          <w:rFonts w:ascii="Times New Roman" w:hAnsi="Times New Roman" w:cs="Times New Roman"/>
          <w:sz w:val="24"/>
          <w:szCs w:val="24"/>
          <w:lang w:val="sr-Cyrl-RS"/>
        </w:rPr>
        <w:t>нудили и</w:t>
      </w:r>
      <w:r w:rsidRPr="00396D02">
        <w:rPr>
          <w:rFonts w:ascii="Times New Roman" w:hAnsi="Times New Roman" w:cs="Times New Roman"/>
          <w:sz w:val="24"/>
          <w:szCs w:val="24"/>
          <w:lang w:val="sr-Cyrl-RS"/>
        </w:rPr>
        <w:t xml:space="preserve"> </w:t>
      </w:r>
      <w:r w:rsidR="00F76E07" w:rsidRPr="00396D02">
        <w:rPr>
          <w:rFonts w:ascii="Times New Roman" w:hAnsi="Times New Roman" w:cs="Times New Roman"/>
          <w:sz w:val="24"/>
          <w:szCs w:val="24"/>
          <w:lang w:val="sr-Cyrl-RS"/>
        </w:rPr>
        <w:t>до тада незамисливу удобност</w:t>
      </w:r>
      <w:r w:rsidRPr="00396D02">
        <w:rPr>
          <w:rFonts w:ascii="Times New Roman" w:hAnsi="Times New Roman" w:cs="Times New Roman"/>
          <w:sz w:val="24"/>
          <w:szCs w:val="24"/>
          <w:lang w:val="sr-Cyrl-RS"/>
        </w:rPr>
        <w:t xml:space="preserve">. </w:t>
      </w:r>
      <w:r w:rsidR="004C3015" w:rsidRPr="00396D02">
        <w:rPr>
          <w:rFonts w:ascii="Times New Roman" w:hAnsi="Times New Roman" w:cs="Times New Roman"/>
          <w:sz w:val="24"/>
          <w:szCs w:val="24"/>
          <w:lang w:val="sr-Cyrl-RS"/>
        </w:rPr>
        <w:t xml:space="preserve">Осим тога, </w:t>
      </w:r>
      <w:r w:rsidRPr="00396D02">
        <w:rPr>
          <w:rFonts w:ascii="Times New Roman" w:hAnsi="Times New Roman" w:cs="Times New Roman"/>
          <w:sz w:val="24"/>
          <w:szCs w:val="24"/>
          <w:lang w:val="sr-Cyrl-RS"/>
        </w:rPr>
        <w:t xml:space="preserve">путнички прекоокеански пароброди </w:t>
      </w:r>
      <w:r w:rsidR="004C3015" w:rsidRPr="00396D02">
        <w:rPr>
          <w:rFonts w:ascii="Times New Roman" w:hAnsi="Times New Roman" w:cs="Times New Roman"/>
          <w:sz w:val="24"/>
          <w:szCs w:val="24"/>
          <w:lang w:val="sr-Cyrl-RS"/>
        </w:rPr>
        <w:t>постали</w:t>
      </w:r>
      <w:r w:rsidR="00511455" w:rsidRPr="00396D02">
        <w:rPr>
          <w:rFonts w:ascii="Times New Roman" w:hAnsi="Times New Roman" w:cs="Times New Roman"/>
          <w:sz w:val="24"/>
          <w:szCs w:val="24"/>
          <w:lang w:val="sr-Cyrl-RS"/>
        </w:rPr>
        <w:t xml:space="preserve"> су</w:t>
      </w:r>
      <w:r w:rsidRPr="00396D02">
        <w:rPr>
          <w:rFonts w:ascii="Times New Roman" w:hAnsi="Times New Roman" w:cs="Times New Roman"/>
          <w:sz w:val="24"/>
          <w:szCs w:val="24"/>
          <w:lang w:val="sr-Cyrl-RS"/>
        </w:rPr>
        <w:t xml:space="preserve"> </w:t>
      </w:r>
      <w:r w:rsidR="00511455" w:rsidRPr="00396D02">
        <w:rPr>
          <w:rFonts w:ascii="Times New Roman" w:hAnsi="Times New Roman" w:cs="Times New Roman"/>
          <w:sz w:val="24"/>
          <w:szCs w:val="24"/>
          <w:lang w:val="sr-Cyrl-RS"/>
        </w:rPr>
        <w:t xml:space="preserve">и </w:t>
      </w:r>
      <w:r w:rsidRPr="00396D02">
        <w:rPr>
          <w:rFonts w:ascii="Times New Roman" w:hAnsi="Times New Roman" w:cs="Times New Roman"/>
          <w:sz w:val="24"/>
          <w:szCs w:val="24"/>
          <w:lang w:val="sr-Cyrl-RS"/>
        </w:rPr>
        <w:t xml:space="preserve">симбол миграције европског становништва у Нови свет. </w:t>
      </w:r>
      <w:r w:rsidR="004C3015" w:rsidRPr="00396D02">
        <w:rPr>
          <w:rFonts w:ascii="Times New Roman" w:hAnsi="Times New Roman" w:cs="Times New Roman"/>
          <w:sz w:val="24"/>
          <w:szCs w:val="24"/>
          <w:lang w:val="sr-Cyrl-RS"/>
        </w:rPr>
        <w:t xml:space="preserve">Ово превозно средство </w:t>
      </w:r>
      <w:r w:rsidR="00511455" w:rsidRPr="00396D02">
        <w:rPr>
          <w:rFonts w:ascii="Times New Roman" w:hAnsi="Times New Roman" w:cs="Times New Roman"/>
          <w:sz w:val="24"/>
          <w:szCs w:val="24"/>
          <w:lang w:val="sr-Cyrl-RS"/>
        </w:rPr>
        <w:t>временом је пронашло своје место и у Србији, али тек неколико деценија након што је</w:t>
      </w:r>
      <w:r w:rsidR="004C3015" w:rsidRPr="00396D02">
        <w:rPr>
          <w:rFonts w:ascii="Times New Roman" w:hAnsi="Times New Roman" w:cs="Times New Roman"/>
          <w:sz w:val="24"/>
          <w:szCs w:val="24"/>
          <w:lang w:val="sr-Cyrl-RS"/>
        </w:rPr>
        <w:t xml:space="preserve"> </w:t>
      </w:r>
      <w:r w:rsidR="00511455" w:rsidRPr="00396D02">
        <w:rPr>
          <w:rFonts w:ascii="Times New Roman" w:hAnsi="Times New Roman" w:cs="Times New Roman"/>
          <w:sz w:val="24"/>
          <w:szCs w:val="24"/>
          <w:lang w:val="sr-Cyrl-RS"/>
        </w:rPr>
        <w:t>п</w:t>
      </w:r>
      <w:r w:rsidRPr="00396D02">
        <w:rPr>
          <w:rFonts w:ascii="Times New Roman" w:hAnsi="Times New Roman" w:cs="Times New Roman"/>
          <w:sz w:val="24"/>
          <w:szCs w:val="24"/>
          <w:lang w:val="sr-Cyrl-RS"/>
        </w:rPr>
        <w:t xml:space="preserve">ризор првог </w:t>
      </w:r>
      <w:r w:rsidR="00511455" w:rsidRPr="00396D02">
        <w:rPr>
          <w:rFonts w:ascii="Times New Roman" w:hAnsi="Times New Roman" w:cs="Times New Roman"/>
          <w:sz w:val="24"/>
          <w:szCs w:val="24"/>
          <w:lang w:val="sr-Cyrl-RS"/>
        </w:rPr>
        <w:t xml:space="preserve">аустријског </w:t>
      </w:r>
      <w:r w:rsidRPr="00396D02">
        <w:rPr>
          <w:rFonts w:ascii="Times New Roman" w:hAnsi="Times New Roman" w:cs="Times New Roman"/>
          <w:sz w:val="24"/>
          <w:szCs w:val="24"/>
          <w:lang w:val="sr-Cyrl-RS"/>
        </w:rPr>
        <w:t>пароброда</w:t>
      </w:r>
      <w:r w:rsidR="00511455" w:rsidRPr="00396D02">
        <w:rPr>
          <w:rFonts w:ascii="Times New Roman" w:hAnsi="Times New Roman" w:cs="Times New Roman"/>
          <w:sz w:val="24"/>
          <w:szCs w:val="24"/>
          <w:lang w:val="sr-Cyrl-RS"/>
        </w:rPr>
        <w:t xml:space="preserve"> </w:t>
      </w:r>
      <w:r w:rsidRPr="00396D02">
        <w:rPr>
          <w:rFonts w:ascii="Times New Roman" w:hAnsi="Times New Roman" w:cs="Times New Roman"/>
          <w:sz w:val="24"/>
          <w:szCs w:val="24"/>
          <w:lang w:val="sr-Cyrl-RS"/>
        </w:rPr>
        <w:t>преплашио становнике Београда</w:t>
      </w:r>
      <w:r w:rsidR="005252B0">
        <w:rPr>
          <w:rFonts w:ascii="Times New Roman" w:hAnsi="Times New Roman" w:cs="Times New Roman"/>
          <w:sz w:val="24"/>
          <w:szCs w:val="24"/>
          <w:lang w:val="sr-Cyrl-RS"/>
        </w:rPr>
        <w:t>,</w:t>
      </w:r>
      <w:r w:rsidRPr="00396D02">
        <w:rPr>
          <w:rFonts w:ascii="Times New Roman" w:hAnsi="Times New Roman" w:cs="Times New Roman"/>
          <w:sz w:val="24"/>
          <w:szCs w:val="24"/>
          <w:lang w:val="sr-Cyrl-RS"/>
        </w:rPr>
        <w:t xml:space="preserve"> због ватре и дима које је та </w:t>
      </w:r>
      <w:r w:rsidRPr="00396D02">
        <w:rPr>
          <w:rFonts w:ascii="Times New Roman" w:hAnsi="Times New Roman" w:cs="Times New Roman"/>
          <w:i/>
          <w:iCs/>
          <w:sz w:val="24"/>
          <w:szCs w:val="24"/>
          <w:lang w:val="sr-Cyrl-RS"/>
        </w:rPr>
        <w:t>гвоздена аждаја</w:t>
      </w:r>
      <w:r w:rsidRPr="00396D02">
        <w:rPr>
          <w:rFonts w:ascii="Times New Roman" w:hAnsi="Times New Roman" w:cs="Times New Roman"/>
          <w:sz w:val="24"/>
          <w:szCs w:val="24"/>
          <w:lang w:val="sr-Cyrl-RS"/>
        </w:rPr>
        <w:t xml:space="preserve"> избацивала</w:t>
      </w:r>
      <w:r w:rsidR="00511455" w:rsidRPr="00396D02">
        <w:rPr>
          <w:rFonts w:ascii="Times New Roman" w:hAnsi="Times New Roman" w:cs="Times New Roman"/>
          <w:sz w:val="24"/>
          <w:szCs w:val="24"/>
          <w:lang w:val="sr-Cyrl-RS"/>
        </w:rPr>
        <w:t>.</w:t>
      </w:r>
    </w:p>
    <w:p w14:paraId="005D0870" w14:textId="662E045C" w:rsidR="00082A46" w:rsidRPr="00396D02" w:rsidRDefault="00082A46" w:rsidP="006B3C10">
      <w:pPr>
        <w:spacing w:after="0" w:line="360" w:lineRule="auto"/>
        <w:ind w:firstLine="720"/>
        <w:jc w:val="both"/>
        <w:rPr>
          <w:rFonts w:ascii="Times New Roman" w:hAnsi="Times New Roman" w:cs="Times New Roman"/>
          <w:sz w:val="24"/>
          <w:szCs w:val="24"/>
          <w:lang w:val="sr-Cyrl-RS"/>
        </w:rPr>
      </w:pPr>
      <w:r w:rsidRPr="00396D02">
        <w:rPr>
          <w:rFonts w:ascii="Times New Roman" w:hAnsi="Times New Roman" w:cs="Times New Roman"/>
          <w:sz w:val="24"/>
          <w:szCs w:val="24"/>
          <w:lang w:val="sr-Cyrl-RS"/>
        </w:rPr>
        <w:t xml:space="preserve">На копну, главни симбол </w:t>
      </w:r>
      <w:r w:rsidR="00511455" w:rsidRPr="00366CF7">
        <w:rPr>
          <w:rFonts w:ascii="Times New Roman" w:hAnsi="Times New Roman" w:cs="Times New Roman"/>
          <w:sz w:val="24"/>
          <w:szCs w:val="24"/>
          <w:lang w:val="sr-Cyrl-RS"/>
        </w:rPr>
        <w:t>XIX</w:t>
      </w:r>
      <w:r w:rsidRPr="006153EC">
        <w:rPr>
          <w:rFonts w:ascii="Times New Roman" w:hAnsi="Times New Roman" w:cs="Times New Roman"/>
          <w:sz w:val="24"/>
          <w:szCs w:val="24"/>
          <w:lang w:val="sr-Cyrl-RS"/>
        </w:rPr>
        <w:t xml:space="preserve"> века свакако је била парна локомотива</w:t>
      </w:r>
      <w:r w:rsidR="00511455" w:rsidRPr="006153EC">
        <w:rPr>
          <w:rFonts w:ascii="Times New Roman" w:hAnsi="Times New Roman" w:cs="Times New Roman"/>
          <w:sz w:val="24"/>
          <w:szCs w:val="24"/>
          <w:lang w:val="sr-Cyrl-RS"/>
        </w:rPr>
        <w:t>,</w:t>
      </w:r>
      <w:r w:rsidR="00511455" w:rsidRPr="00396D02">
        <w:rPr>
          <w:rFonts w:ascii="Times New Roman" w:hAnsi="Times New Roman" w:cs="Times New Roman"/>
          <w:sz w:val="24"/>
          <w:szCs w:val="24"/>
          <w:lang w:val="sr-Cyrl-RS"/>
        </w:rPr>
        <w:t xml:space="preserve"> чији</w:t>
      </w:r>
      <w:r w:rsidRPr="00396D02">
        <w:rPr>
          <w:rFonts w:ascii="Times New Roman" w:hAnsi="Times New Roman" w:cs="Times New Roman"/>
          <w:sz w:val="24"/>
          <w:szCs w:val="24"/>
          <w:lang w:val="sr-Cyrl-RS"/>
        </w:rPr>
        <w:t xml:space="preserve"> </w:t>
      </w:r>
      <w:r w:rsidR="00511455" w:rsidRPr="00396D02">
        <w:rPr>
          <w:rFonts w:ascii="Times New Roman" w:hAnsi="Times New Roman" w:cs="Times New Roman"/>
          <w:sz w:val="24"/>
          <w:szCs w:val="24"/>
          <w:lang w:val="sr-Cyrl-RS"/>
        </w:rPr>
        <w:t xml:space="preserve">изум је </w:t>
      </w:r>
      <w:r w:rsidRPr="00396D02">
        <w:rPr>
          <w:rFonts w:ascii="Times New Roman" w:hAnsi="Times New Roman" w:cs="Times New Roman"/>
          <w:sz w:val="24"/>
          <w:szCs w:val="24"/>
          <w:lang w:val="sr-Cyrl-RS"/>
        </w:rPr>
        <w:t>пружи</w:t>
      </w:r>
      <w:r w:rsidR="00511455" w:rsidRPr="00396D02">
        <w:rPr>
          <w:rFonts w:ascii="Times New Roman" w:hAnsi="Times New Roman" w:cs="Times New Roman"/>
          <w:sz w:val="24"/>
          <w:szCs w:val="24"/>
          <w:lang w:val="sr-Cyrl-RS"/>
        </w:rPr>
        <w:t>о</w:t>
      </w:r>
      <w:r w:rsidRPr="00396D02">
        <w:rPr>
          <w:rFonts w:ascii="Times New Roman" w:hAnsi="Times New Roman" w:cs="Times New Roman"/>
          <w:sz w:val="24"/>
          <w:szCs w:val="24"/>
          <w:lang w:val="sr-Cyrl-RS"/>
        </w:rPr>
        <w:t xml:space="preserve"> </w:t>
      </w:r>
      <w:r w:rsidR="00511455" w:rsidRPr="00396D02">
        <w:rPr>
          <w:rFonts w:ascii="Times New Roman" w:hAnsi="Times New Roman" w:cs="Times New Roman"/>
          <w:sz w:val="24"/>
          <w:szCs w:val="24"/>
          <w:lang w:val="sr-Cyrl-RS"/>
        </w:rPr>
        <w:t>до</w:t>
      </w:r>
      <w:r w:rsidRPr="00396D02">
        <w:rPr>
          <w:rFonts w:ascii="Times New Roman" w:hAnsi="Times New Roman" w:cs="Times New Roman"/>
          <w:sz w:val="24"/>
          <w:szCs w:val="24"/>
          <w:lang w:val="sr-Cyrl-RS"/>
        </w:rPr>
        <w:t xml:space="preserve"> тада неслућену могућност кретања</w:t>
      </w:r>
      <w:r w:rsidR="00511455" w:rsidRPr="00396D02">
        <w:rPr>
          <w:rFonts w:ascii="Times New Roman" w:hAnsi="Times New Roman" w:cs="Times New Roman"/>
          <w:sz w:val="24"/>
          <w:szCs w:val="24"/>
          <w:lang w:val="sr-Cyrl-RS"/>
        </w:rPr>
        <w:t xml:space="preserve"> људи и робе</w:t>
      </w:r>
      <w:r w:rsidRPr="00396D02">
        <w:rPr>
          <w:rFonts w:ascii="Times New Roman" w:hAnsi="Times New Roman" w:cs="Times New Roman"/>
          <w:sz w:val="24"/>
          <w:szCs w:val="24"/>
          <w:lang w:val="sr-Cyrl-RS"/>
        </w:rPr>
        <w:t xml:space="preserve">. </w:t>
      </w:r>
      <w:r w:rsidR="0025410B" w:rsidRPr="00396D02">
        <w:rPr>
          <w:rFonts w:ascii="Times New Roman" w:hAnsi="Times New Roman" w:cs="Times New Roman"/>
          <w:sz w:val="24"/>
          <w:szCs w:val="24"/>
          <w:lang w:val="sr-Cyrl-RS"/>
        </w:rPr>
        <w:t xml:space="preserve">Као </w:t>
      </w:r>
      <w:r w:rsidRPr="00396D02">
        <w:rPr>
          <w:rFonts w:ascii="Times New Roman" w:hAnsi="Times New Roman" w:cs="Times New Roman"/>
          <w:sz w:val="24"/>
          <w:szCs w:val="24"/>
          <w:lang w:val="sr-Cyrl-RS"/>
        </w:rPr>
        <w:t>весник индустријализације и прогреса,</w:t>
      </w:r>
      <w:r w:rsidR="0025410B" w:rsidRPr="00396D02">
        <w:rPr>
          <w:rFonts w:ascii="Times New Roman" w:hAnsi="Times New Roman" w:cs="Times New Roman"/>
          <w:sz w:val="24"/>
          <w:szCs w:val="24"/>
          <w:lang w:val="sr-Cyrl-RS"/>
        </w:rPr>
        <w:t xml:space="preserve"> железница је подстицала не само материјалне већ и друштвене промене на просторима до којих је досезала мрежа гвоздених путева.</w:t>
      </w:r>
      <w:r w:rsidRPr="00396D02">
        <w:rPr>
          <w:rFonts w:ascii="Times New Roman" w:hAnsi="Times New Roman" w:cs="Times New Roman"/>
          <w:sz w:val="24"/>
          <w:szCs w:val="24"/>
          <w:lang w:val="sr-Cyrl-RS"/>
        </w:rPr>
        <w:t xml:space="preserve"> </w:t>
      </w:r>
      <w:r w:rsidR="0025410B" w:rsidRPr="00396D02">
        <w:rPr>
          <w:rFonts w:ascii="Times New Roman" w:hAnsi="Times New Roman" w:cs="Times New Roman"/>
          <w:sz w:val="24"/>
          <w:szCs w:val="24"/>
          <w:lang w:val="sr-Cyrl-RS"/>
        </w:rPr>
        <w:t xml:space="preserve">Пролазак пруге неминовно је мењао изглед и значај градова, а око железничких станица су убрзо ницали први хотели, који су почели да </w:t>
      </w:r>
      <w:r w:rsidR="005252B0">
        <w:rPr>
          <w:rFonts w:ascii="Times New Roman" w:hAnsi="Times New Roman" w:cs="Times New Roman"/>
          <w:sz w:val="24"/>
          <w:szCs w:val="24"/>
          <w:lang w:val="sr-Cyrl-RS"/>
        </w:rPr>
        <w:t>по</w:t>
      </w:r>
      <w:r w:rsidR="0025410B" w:rsidRPr="00396D02">
        <w:rPr>
          <w:rFonts w:ascii="Times New Roman" w:hAnsi="Times New Roman" w:cs="Times New Roman"/>
          <w:sz w:val="24"/>
          <w:szCs w:val="24"/>
          <w:lang w:val="sr-Cyrl-RS"/>
        </w:rPr>
        <w:t xml:space="preserve">тискују мемљиве механе и друга сумњива преноћишта. </w:t>
      </w:r>
    </w:p>
    <w:p w14:paraId="2A5E0181" w14:textId="18004E43" w:rsidR="002F025F" w:rsidRDefault="0025410B" w:rsidP="004163FC">
      <w:pPr>
        <w:spacing w:after="0" w:line="360" w:lineRule="auto"/>
        <w:ind w:firstLine="720"/>
        <w:jc w:val="both"/>
        <w:rPr>
          <w:rFonts w:ascii="Times New Roman" w:hAnsi="Times New Roman" w:cs="Times New Roman"/>
          <w:sz w:val="24"/>
          <w:szCs w:val="24"/>
          <w:lang w:val="sr-Cyrl-RS"/>
        </w:rPr>
      </w:pPr>
      <w:r w:rsidRPr="00396D02">
        <w:rPr>
          <w:rFonts w:ascii="Times New Roman" w:hAnsi="Times New Roman" w:cs="Times New Roman"/>
          <w:sz w:val="24"/>
          <w:szCs w:val="24"/>
          <w:lang w:val="sr-Cyrl-RS"/>
        </w:rPr>
        <w:t xml:space="preserve">У другој половини </w:t>
      </w:r>
      <w:r w:rsidRPr="00366CF7">
        <w:rPr>
          <w:rFonts w:ascii="Times New Roman" w:hAnsi="Times New Roman" w:cs="Times New Roman"/>
          <w:sz w:val="24"/>
          <w:szCs w:val="24"/>
          <w:lang w:val="sr-Cyrl-RS"/>
        </w:rPr>
        <w:t xml:space="preserve">XIX </w:t>
      </w:r>
      <w:r w:rsidRPr="006153EC">
        <w:rPr>
          <w:rFonts w:ascii="Times New Roman" w:hAnsi="Times New Roman" w:cs="Times New Roman"/>
          <w:sz w:val="24"/>
          <w:szCs w:val="24"/>
          <w:lang w:val="sr-Cyrl-RS"/>
        </w:rPr>
        <w:t>века, п</w:t>
      </w:r>
      <w:r w:rsidR="00082A46" w:rsidRPr="006153EC">
        <w:rPr>
          <w:rFonts w:ascii="Times New Roman" w:hAnsi="Times New Roman" w:cs="Times New Roman"/>
          <w:sz w:val="24"/>
          <w:szCs w:val="24"/>
          <w:lang w:val="sr-Cyrl-RS"/>
        </w:rPr>
        <w:t>ред путником су се, као у поменутом роману Жила Верна, на</w:t>
      </w:r>
      <w:r w:rsidR="00082A46" w:rsidRPr="00396D02">
        <w:rPr>
          <w:rFonts w:ascii="Times New Roman" w:hAnsi="Times New Roman" w:cs="Times New Roman"/>
          <w:sz w:val="24"/>
          <w:szCs w:val="24"/>
          <w:lang w:val="sr-Cyrl-RS"/>
        </w:rPr>
        <w:t xml:space="preserve">шле разгранате железничке мреже и прекоокеанске паробродске линије, све бољи друмови и брже кочије. </w:t>
      </w:r>
      <w:r w:rsidR="00697CF3" w:rsidRPr="00396D02">
        <w:rPr>
          <w:rFonts w:ascii="Times New Roman" w:hAnsi="Times New Roman" w:cs="Times New Roman"/>
          <w:sz w:val="24"/>
          <w:szCs w:val="24"/>
          <w:lang w:val="sr-Cyrl-RS"/>
        </w:rPr>
        <w:t>На прелазу векова,</w:t>
      </w:r>
      <w:r w:rsidR="00082A46" w:rsidRPr="00396D02">
        <w:rPr>
          <w:rFonts w:ascii="Times New Roman" w:hAnsi="Times New Roman" w:cs="Times New Roman"/>
          <w:sz w:val="24"/>
          <w:szCs w:val="24"/>
          <w:lang w:val="sr-Cyrl-RS"/>
        </w:rPr>
        <w:t xml:space="preserve"> човек је сведочио новим изумима који су утемељили модерно путовање</w:t>
      </w:r>
      <w:r w:rsidR="00DD1B74" w:rsidRPr="00396D02">
        <w:rPr>
          <w:rFonts w:ascii="Times New Roman" w:hAnsi="Times New Roman" w:cs="Times New Roman"/>
          <w:sz w:val="24"/>
          <w:szCs w:val="24"/>
          <w:lang w:val="sr-Cyrl-RS"/>
        </w:rPr>
        <w:t xml:space="preserve"> </w:t>
      </w:r>
      <w:r w:rsidR="005252B0">
        <w:rPr>
          <w:rFonts w:ascii="Times New Roman" w:hAnsi="Times New Roman" w:cs="Times New Roman"/>
          <w:sz w:val="24"/>
          <w:szCs w:val="24"/>
          <w:lang w:val="sr-Cyrl-RS"/>
        </w:rPr>
        <w:t>–</w:t>
      </w:r>
      <w:r w:rsidR="00DD1B74" w:rsidRPr="00396D02">
        <w:rPr>
          <w:rFonts w:ascii="Times New Roman" w:hAnsi="Times New Roman" w:cs="Times New Roman"/>
          <w:sz w:val="24"/>
          <w:szCs w:val="24"/>
          <w:lang w:val="sr-Cyrl-RS"/>
        </w:rPr>
        <w:t xml:space="preserve"> </w:t>
      </w:r>
      <w:r w:rsidR="00697CF3" w:rsidRPr="00396D02">
        <w:rPr>
          <w:rFonts w:ascii="Times New Roman" w:hAnsi="Times New Roman" w:cs="Times New Roman"/>
          <w:sz w:val="24"/>
          <w:szCs w:val="24"/>
          <w:lang w:val="sr-Cyrl-RS"/>
        </w:rPr>
        <w:t>друмовима су почели да крстаре аутомобили, а</w:t>
      </w:r>
      <w:r w:rsidR="00082A46" w:rsidRPr="00396D02">
        <w:rPr>
          <w:rFonts w:ascii="Times New Roman" w:hAnsi="Times New Roman" w:cs="Times New Roman"/>
          <w:sz w:val="24"/>
          <w:szCs w:val="24"/>
          <w:lang w:val="sr-Cyrl-RS"/>
        </w:rPr>
        <w:t xml:space="preserve"> </w:t>
      </w:r>
      <w:r w:rsidR="00697CF3" w:rsidRPr="00396D02">
        <w:rPr>
          <w:rFonts w:ascii="Times New Roman" w:hAnsi="Times New Roman" w:cs="Times New Roman"/>
          <w:sz w:val="24"/>
          <w:szCs w:val="24"/>
          <w:lang w:val="sr-Cyrl-RS"/>
        </w:rPr>
        <w:t xml:space="preserve">у ваздух су се винули </w:t>
      </w:r>
      <w:r w:rsidR="00082A46" w:rsidRPr="00396D02">
        <w:rPr>
          <w:rFonts w:ascii="Times New Roman" w:hAnsi="Times New Roman" w:cs="Times New Roman"/>
          <w:sz w:val="24"/>
          <w:szCs w:val="24"/>
          <w:lang w:val="sr-Cyrl-RS"/>
        </w:rPr>
        <w:t>авион</w:t>
      </w:r>
      <w:r w:rsidR="00697CF3" w:rsidRPr="00396D02">
        <w:rPr>
          <w:rFonts w:ascii="Times New Roman" w:hAnsi="Times New Roman" w:cs="Times New Roman"/>
          <w:sz w:val="24"/>
          <w:szCs w:val="24"/>
          <w:lang w:val="sr-Cyrl-RS"/>
        </w:rPr>
        <w:t>и</w:t>
      </w:r>
      <w:r w:rsidR="00082A46" w:rsidRPr="00396D02">
        <w:rPr>
          <w:rFonts w:ascii="Times New Roman" w:hAnsi="Times New Roman" w:cs="Times New Roman"/>
          <w:sz w:val="24"/>
          <w:szCs w:val="24"/>
          <w:lang w:val="sr-Cyrl-RS"/>
        </w:rPr>
        <w:t>.</w:t>
      </w:r>
      <w:r w:rsidR="006E07CB" w:rsidRPr="00396D02">
        <w:rPr>
          <w:rFonts w:ascii="Times New Roman" w:hAnsi="Times New Roman" w:cs="Times New Roman"/>
          <w:sz w:val="24"/>
          <w:szCs w:val="24"/>
          <w:lang w:val="sr-Cyrl-RS"/>
        </w:rPr>
        <w:t xml:space="preserve"> </w:t>
      </w:r>
      <w:r w:rsidR="00DD1B74" w:rsidRPr="00396D02">
        <w:rPr>
          <w:rFonts w:ascii="Times New Roman" w:hAnsi="Times New Roman" w:cs="Times New Roman"/>
          <w:sz w:val="24"/>
          <w:szCs w:val="24"/>
          <w:lang w:val="sr-Cyrl-RS"/>
        </w:rPr>
        <w:t>К</w:t>
      </w:r>
      <w:r w:rsidR="006E07CB" w:rsidRPr="00396D02">
        <w:rPr>
          <w:rFonts w:ascii="Times New Roman" w:hAnsi="Times New Roman" w:cs="Times New Roman"/>
          <w:sz w:val="24"/>
          <w:szCs w:val="24"/>
          <w:lang w:val="sr-Cyrl-RS"/>
        </w:rPr>
        <w:t xml:space="preserve">онтинуирани успеси на пољу технолошког развоја </w:t>
      </w:r>
      <w:r w:rsidR="00E702B1" w:rsidRPr="00396D02">
        <w:rPr>
          <w:rFonts w:ascii="Times New Roman" w:hAnsi="Times New Roman" w:cs="Times New Roman"/>
          <w:sz w:val="24"/>
          <w:szCs w:val="24"/>
          <w:lang w:val="sr-Cyrl-RS"/>
        </w:rPr>
        <w:t>креирали</w:t>
      </w:r>
      <w:r w:rsidR="006E07CB" w:rsidRPr="00396D02">
        <w:rPr>
          <w:rFonts w:ascii="Times New Roman" w:hAnsi="Times New Roman" w:cs="Times New Roman"/>
          <w:sz w:val="24"/>
          <w:szCs w:val="24"/>
          <w:lang w:val="sr-Cyrl-RS"/>
        </w:rPr>
        <w:t xml:space="preserve"> су услове за рапидан узлет </w:t>
      </w:r>
      <w:r w:rsidR="00366CF7">
        <w:rPr>
          <w:rFonts w:ascii="Times New Roman" w:hAnsi="Times New Roman" w:cs="Times New Roman"/>
          <w:sz w:val="24"/>
          <w:szCs w:val="24"/>
          <w:lang w:val="sr-Cyrl-RS"/>
        </w:rPr>
        <w:t>западно</w:t>
      </w:r>
      <w:r w:rsidR="006E07CB" w:rsidRPr="00396D02">
        <w:rPr>
          <w:rFonts w:ascii="Times New Roman" w:hAnsi="Times New Roman" w:cs="Times New Roman"/>
          <w:sz w:val="24"/>
          <w:szCs w:val="24"/>
          <w:lang w:val="sr-Cyrl-RS"/>
        </w:rPr>
        <w:t>европских друштава</w:t>
      </w:r>
      <w:r w:rsidR="00E702B1" w:rsidRPr="00396D02">
        <w:rPr>
          <w:rFonts w:ascii="Times New Roman" w:hAnsi="Times New Roman" w:cs="Times New Roman"/>
          <w:sz w:val="24"/>
          <w:szCs w:val="24"/>
          <w:lang w:val="sr-Cyrl-RS"/>
        </w:rPr>
        <w:t>.</w:t>
      </w:r>
      <w:r w:rsidR="006E07CB" w:rsidRPr="00396D02">
        <w:rPr>
          <w:rFonts w:ascii="Times New Roman" w:hAnsi="Times New Roman" w:cs="Times New Roman"/>
          <w:sz w:val="24"/>
          <w:szCs w:val="24"/>
          <w:lang w:val="sr-Cyrl-RS"/>
        </w:rPr>
        <w:t xml:space="preserve"> </w:t>
      </w:r>
      <w:r w:rsidR="00E702B1" w:rsidRPr="00396D02">
        <w:rPr>
          <w:rFonts w:ascii="Times New Roman" w:hAnsi="Times New Roman" w:cs="Times New Roman"/>
          <w:sz w:val="24"/>
          <w:szCs w:val="24"/>
          <w:lang w:val="sr-Cyrl-RS"/>
        </w:rPr>
        <w:t xml:space="preserve">Она су стога постала узор који други, укључујући и младу српску државу, теже да опонашају. Међутим, процеси који су обележили европски </w:t>
      </w:r>
      <w:r w:rsidR="00E702B1" w:rsidRPr="00366CF7">
        <w:rPr>
          <w:rFonts w:ascii="Times New Roman" w:hAnsi="Times New Roman" w:cs="Times New Roman"/>
          <w:sz w:val="24"/>
          <w:szCs w:val="24"/>
          <w:lang w:val="sr-Cyrl-RS"/>
        </w:rPr>
        <w:t xml:space="preserve">XIX </w:t>
      </w:r>
      <w:r w:rsidR="00E702B1" w:rsidRPr="006153EC">
        <w:rPr>
          <w:rFonts w:ascii="Times New Roman" w:hAnsi="Times New Roman" w:cs="Times New Roman"/>
          <w:sz w:val="24"/>
          <w:szCs w:val="24"/>
          <w:lang w:val="sr-Cyrl-RS"/>
        </w:rPr>
        <w:t xml:space="preserve">век у српске крајеве ће стићи са приличним закашњењем и прави замах ће добити тек </w:t>
      </w:r>
      <w:r w:rsidR="004163FC" w:rsidRPr="00396D02">
        <w:rPr>
          <w:rFonts w:ascii="Times New Roman" w:hAnsi="Times New Roman" w:cs="Times New Roman"/>
          <w:sz w:val="24"/>
          <w:szCs w:val="24"/>
          <w:lang w:val="sr-Cyrl-RS"/>
        </w:rPr>
        <w:t>у последњим деценијама столећа.</w:t>
      </w:r>
    </w:p>
    <w:p w14:paraId="694DD6F9" w14:textId="6BF53210" w:rsidR="00A26857" w:rsidRDefault="00A26857">
      <w:pPr>
        <w:rPr>
          <w:rFonts w:ascii="Times New Roman" w:hAnsi="Times New Roman" w:cs="Times New Roman"/>
          <w:sz w:val="24"/>
          <w:szCs w:val="24"/>
          <w:lang w:val="sr-Cyrl-RS"/>
        </w:rPr>
      </w:pPr>
    </w:p>
    <w:p w14:paraId="388E7B1D" w14:textId="0D280036" w:rsidR="00A26857" w:rsidRDefault="00A26857">
      <w:pPr>
        <w:rPr>
          <w:rFonts w:ascii="Times New Roman" w:hAnsi="Times New Roman" w:cs="Times New Roman"/>
          <w:sz w:val="24"/>
          <w:szCs w:val="24"/>
          <w:lang w:val="sr-Cyrl-RS"/>
        </w:rPr>
      </w:pPr>
    </w:p>
    <w:p w14:paraId="529CDD86" w14:textId="3A01EF15" w:rsidR="00A26857" w:rsidRDefault="00A26857">
      <w:pPr>
        <w:rPr>
          <w:rFonts w:ascii="Times New Roman" w:hAnsi="Times New Roman" w:cs="Times New Roman"/>
          <w:sz w:val="24"/>
          <w:szCs w:val="24"/>
          <w:lang w:val="sr-Cyrl-RS"/>
        </w:rPr>
      </w:pPr>
    </w:p>
    <w:p w14:paraId="773DBC83" w14:textId="7F954EAC" w:rsidR="00A26857" w:rsidRDefault="00A26857">
      <w:pPr>
        <w:rPr>
          <w:rFonts w:ascii="Times New Roman" w:hAnsi="Times New Roman" w:cs="Times New Roman"/>
          <w:sz w:val="24"/>
          <w:szCs w:val="24"/>
          <w:lang w:val="sr-Cyrl-RS"/>
        </w:rPr>
      </w:pPr>
    </w:p>
    <w:p w14:paraId="1DF81EF0" w14:textId="69F8D483" w:rsidR="00A26857" w:rsidRDefault="00A26857">
      <w:pPr>
        <w:rPr>
          <w:rFonts w:ascii="Times New Roman" w:hAnsi="Times New Roman" w:cs="Times New Roman"/>
          <w:sz w:val="24"/>
          <w:szCs w:val="24"/>
          <w:lang w:val="sr-Cyrl-RS"/>
        </w:rPr>
      </w:pPr>
    </w:p>
    <w:p w14:paraId="09FDA007" w14:textId="77777777" w:rsidR="00A26857" w:rsidRDefault="00A26857">
      <w:pPr>
        <w:rPr>
          <w:rFonts w:ascii="Times New Roman" w:hAnsi="Times New Roman" w:cs="Times New Roman"/>
          <w:sz w:val="24"/>
          <w:szCs w:val="24"/>
          <w:lang w:val="sr-Cyrl-RS"/>
        </w:rPr>
      </w:pPr>
    </w:p>
    <w:p w14:paraId="6D635D54" w14:textId="77777777" w:rsidR="004163FC" w:rsidRPr="00396D02" w:rsidRDefault="004163FC" w:rsidP="00A26857">
      <w:pPr>
        <w:rPr>
          <w:rFonts w:ascii="Times New Roman" w:hAnsi="Times New Roman" w:cs="Times New Roman"/>
          <w:sz w:val="24"/>
          <w:szCs w:val="24"/>
          <w:lang w:val="sr-Cyrl-RS"/>
        </w:rPr>
      </w:pPr>
    </w:p>
    <w:p w14:paraId="24977CD1" w14:textId="65C861A0" w:rsidR="00082A46" w:rsidRPr="002F025F" w:rsidRDefault="00A26857" w:rsidP="00A26857">
      <w:pPr>
        <w:pStyle w:val="Heading1"/>
        <w:spacing w:before="100" w:beforeAutospacing="1" w:after="100" w:afterAutospacing="1"/>
        <w:rPr>
          <w:rFonts w:ascii="Times New Roman" w:hAnsi="Times New Roman" w:cs="Times New Roman"/>
          <w:b/>
          <w:lang w:val="sr-Cyrl-RS"/>
        </w:rPr>
      </w:pPr>
      <w:r w:rsidRPr="00A26857">
        <w:rPr>
          <w:rFonts w:ascii="Times New Roman" w:hAnsi="Times New Roman" w:cs="Times New Roman"/>
          <w:b/>
          <w:lang w:val="sr-Cyrl-RS"/>
        </w:rPr>
        <w:lastRenderedPageBreak/>
        <w:t xml:space="preserve">1.1. </w:t>
      </w:r>
      <w:r w:rsidR="00082A46" w:rsidRPr="002F025F">
        <w:rPr>
          <w:rFonts w:ascii="Times New Roman" w:hAnsi="Times New Roman" w:cs="Times New Roman"/>
          <w:b/>
          <w:lang w:val="sr-Cyrl-RS"/>
        </w:rPr>
        <w:t>Од козје стазе до царског друма</w:t>
      </w:r>
    </w:p>
    <w:p w14:paraId="1725D197" w14:textId="29ED62E7" w:rsidR="00082A46" w:rsidRPr="00396D02" w:rsidRDefault="00082A46" w:rsidP="006B3C10">
      <w:pPr>
        <w:spacing w:after="0" w:line="360" w:lineRule="auto"/>
        <w:ind w:firstLine="720"/>
        <w:jc w:val="both"/>
        <w:rPr>
          <w:rFonts w:ascii="Times New Roman" w:hAnsi="Times New Roman" w:cs="Times New Roman"/>
          <w:sz w:val="24"/>
          <w:szCs w:val="24"/>
          <w:lang w:val="sr-Cyrl-RS"/>
        </w:rPr>
      </w:pPr>
      <w:r w:rsidRPr="00396D02">
        <w:rPr>
          <w:rFonts w:ascii="Times New Roman" w:hAnsi="Times New Roman" w:cs="Times New Roman"/>
          <w:sz w:val="24"/>
          <w:szCs w:val="24"/>
          <w:lang w:val="sr-Cyrl-RS"/>
        </w:rPr>
        <w:t xml:space="preserve">Путовање копном представљало је најчешћи и најприступачнији вид путовања још од античких времена. Први трговачки каравани утирали су правце будућих путних мрежа које су повезивале градове, </w:t>
      </w:r>
      <w:r w:rsidR="003B5EC8" w:rsidRPr="00396D02">
        <w:rPr>
          <w:rFonts w:ascii="Times New Roman" w:hAnsi="Times New Roman" w:cs="Times New Roman"/>
          <w:sz w:val="24"/>
          <w:szCs w:val="24"/>
          <w:lang w:val="sr-Cyrl-RS"/>
        </w:rPr>
        <w:t>регије</w:t>
      </w:r>
      <w:r w:rsidRPr="00396D02">
        <w:rPr>
          <w:rFonts w:ascii="Times New Roman" w:hAnsi="Times New Roman" w:cs="Times New Roman"/>
          <w:sz w:val="24"/>
          <w:szCs w:val="24"/>
          <w:lang w:val="sr-Cyrl-RS"/>
        </w:rPr>
        <w:t xml:space="preserve"> и државе. </w:t>
      </w:r>
      <w:r w:rsidR="003B5EC8" w:rsidRPr="00396D02">
        <w:rPr>
          <w:rFonts w:ascii="Times New Roman" w:hAnsi="Times New Roman" w:cs="Times New Roman"/>
          <w:sz w:val="24"/>
          <w:szCs w:val="24"/>
          <w:lang w:val="sr-Cyrl-RS"/>
        </w:rPr>
        <w:t>Т</w:t>
      </w:r>
      <w:r w:rsidRPr="00396D02">
        <w:rPr>
          <w:rFonts w:ascii="Times New Roman" w:hAnsi="Times New Roman" w:cs="Times New Roman"/>
          <w:sz w:val="24"/>
          <w:szCs w:val="24"/>
          <w:lang w:val="sr-Cyrl-RS"/>
        </w:rPr>
        <w:t xml:space="preserve">рговачке стазе </w:t>
      </w:r>
      <w:r w:rsidR="003B5EC8" w:rsidRPr="00396D02">
        <w:rPr>
          <w:rFonts w:ascii="Times New Roman" w:hAnsi="Times New Roman" w:cs="Times New Roman"/>
          <w:sz w:val="24"/>
          <w:szCs w:val="24"/>
          <w:lang w:val="sr-Cyrl-RS"/>
        </w:rPr>
        <w:t>пратиле су</w:t>
      </w:r>
      <w:r w:rsidRPr="00396D02">
        <w:rPr>
          <w:rFonts w:ascii="Times New Roman" w:hAnsi="Times New Roman" w:cs="Times New Roman"/>
          <w:sz w:val="24"/>
          <w:szCs w:val="24"/>
          <w:lang w:val="sr-Cyrl-RS"/>
        </w:rPr>
        <w:t xml:space="preserve"> географски терен, често бирајући најлакше природне правце</w:t>
      </w:r>
      <w:r w:rsidR="00C632A0">
        <w:rPr>
          <w:rFonts w:ascii="Times New Roman" w:hAnsi="Times New Roman" w:cs="Times New Roman"/>
          <w:sz w:val="24"/>
          <w:szCs w:val="24"/>
          <w:lang w:val="sr-Cyrl-RS"/>
        </w:rPr>
        <w:t>,</w:t>
      </w:r>
      <w:r w:rsidRPr="00396D02">
        <w:rPr>
          <w:rFonts w:ascii="Times New Roman" w:hAnsi="Times New Roman" w:cs="Times New Roman"/>
          <w:sz w:val="24"/>
          <w:szCs w:val="24"/>
          <w:lang w:val="sr-Cyrl-RS"/>
        </w:rPr>
        <w:t xml:space="preserve"> као што су долине река</w:t>
      </w:r>
      <w:r w:rsidR="00C632A0">
        <w:rPr>
          <w:rFonts w:ascii="Times New Roman" w:hAnsi="Times New Roman" w:cs="Times New Roman"/>
          <w:sz w:val="24"/>
          <w:szCs w:val="24"/>
          <w:lang w:val="sr-Cyrl-RS"/>
        </w:rPr>
        <w:t>,</w:t>
      </w:r>
      <w:r w:rsidR="003B5EC8" w:rsidRPr="00396D02">
        <w:rPr>
          <w:rFonts w:ascii="Times New Roman" w:hAnsi="Times New Roman" w:cs="Times New Roman"/>
          <w:sz w:val="24"/>
          <w:szCs w:val="24"/>
          <w:lang w:val="sr-Cyrl-RS"/>
        </w:rPr>
        <w:t xml:space="preserve"> и</w:t>
      </w:r>
      <w:r w:rsidRPr="00396D02">
        <w:rPr>
          <w:rFonts w:ascii="Times New Roman" w:hAnsi="Times New Roman" w:cs="Times New Roman"/>
          <w:sz w:val="24"/>
          <w:szCs w:val="24"/>
          <w:lang w:val="sr-Cyrl-RS"/>
        </w:rPr>
        <w:t xml:space="preserve"> заобилазећи непроходне пределе. Утабане стазе су са формирањем организованих држава постепено прерастале у озбиљне и уређене путеве. За историју европских путева најважнију улогу одиграло је Римско царство, које је своју </w:t>
      </w:r>
      <w:r w:rsidR="003B5EC8" w:rsidRPr="00396D02">
        <w:rPr>
          <w:rFonts w:ascii="Times New Roman" w:hAnsi="Times New Roman" w:cs="Times New Roman"/>
          <w:sz w:val="24"/>
          <w:szCs w:val="24"/>
          <w:lang w:val="sr-Cyrl-RS"/>
        </w:rPr>
        <w:t>пространу</w:t>
      </w:r>
      <w:r w:rsidRPr="00396D02">
        <w:rPr>
          <w:rFonts w:ascii="Times New Roman" w:hAnsi="Times New Roman" w:cs="Times New Roman"/>
          <w:sz w:val="24"/>
          <w:szCs w:val="24"/>
          <w:lang w:val="sr-Cyrl-RS"/>
        </w:rPr>
        <w:t xml:space="preserve"> територију учврстило и повезало, пре свега захваљујући квалитетним </w:t>
      </w:r>
      <w:r w:rsidR="003B5EC8" w:rsidRPr="00396D02">
        <w:rPr>
          <w:rFonts w:ascii="Times New Roman" w:hAnsi="Times New Roman" w:cs="Times New Roman"/>
          <w:sz w:val="24"/>
          <w:szCs w:val="24"/>
          <w:lang w:val="sr-Cyrl-RS"/>
        </w:rPr>
        <w:t>друмовима</w:t>
      </w:r>
      <w:r w:rsidRPr="00396D02">
        <w:rPr>
          <w:rFonts w:ascii="Times New Roman" w:hAnsi="Times New Roman" w:cs="Times New Roman"/>
          <w:sz w:val="24"/>
          <w:szCs w:val="24"/>
          <w:lang w:val="sr-Cyrl-RS"/>
        </w:rPr>
        <w:t xml:space="preserve">. На нашим просторима најзначајнији је био чувени пут </w:t>
      </w:r>
      <w:proofErr w:type="spellStart"/>
      <w:r w:rsidRPr="002F3BB0">
        <w:rPr>
          <w:rFonts w:ascii="Times New Roman" w:hAnsi="Times New Roman" w:cs="Times New Roman"/>
          <w:i/>
          <w:iCs/>
          <w:sz w:val="24"/>
          <w:szCs w:val="24"/>
          <w:lang w:val="sr-Cyrl-RS"/>
        </w:rPr>
        <w:t>Via</w:t>
      </w:r>
      <w:proofErr w:type="spellEnd"/>
      <w:r w:rsidRPr="006153EC">
        <w:rPr>
          <w:rFonts w:ascii="Times New Roman" w:hAnsi="Times New Roman" w:cs="Times New Roman"/>
          <w:i/>
          <w:iCs/>
          <w:sz w:val="24"/>
          <w:szCs w:val="24"/>
          <w:lang w:val="sr-Cyrl-RS"/>
        </w:rPr>
        <w:t xml:space="preserve"> </w:t>
      </w:r>
      <w:r w:rsidR="00C632A0">
        <w:rPr>
          <w:rFonts w:ascii="Times New Roman" w:hAnsi="Times New Roman" w:cs="Times New Roman"/>
          <w:i/>
          <w:iCs/>
          <w:sz w:val="24"/>
          <w:szCs w:val="24"/>
          <w:lang w:val="sr-Latn-RS"/>
        </w:rPr>
        <w:t>m</w:t>
      </w:r>
      <w:proofErr w:type="spellStart"/>
      <w:r w:rsidRPr="002F3BB0">
        <w:rPr>
          <w:rFonts w:ascii="Times New Roman" w:hAnsi="Times New Roman" w:cs="Times New Roman"/>
          <w:i/>
          <w:iCs/>
          <w:sz w:val="24"/>
          <w:szCs w:val="24"/>
          <w:lang w:val="sr-Cyrl-RS"/>
        </w:rPr>
        <w:t>ilitaris</w:t>
      </w:r>
      <w:proofErr w:type="spellEnd"/>
      <w:r w:rsidRPr="006153EC">
        <w:rPr>
          <w:rFonts w:ascii="Times New Roman" w:hAnsi="Times New Roman" w:cs="Times New Roman"/>
          <w:sz w:val="24"/>
          <w:szCs w:val="24"/>
          <w:lang w:val="sr-Cyrl-RS"/>
        </w:rPr>
        <w:t xml:space="preserve"> (Војни пут), који је спајао римску границу на Дунаву са економским и административним центрима у унутрашњости Балканског полуострва.</w:t>
      </w:r>
    </w:p>
    <w:p w14:paraId="20E64049" w14:textId="51EACFDB" w:rsidR="00082A46" w:rsidRPr="00396D02" w:rsidRDefault="00082A46" w:rsidP="006B3C10">
      <w:pPr>
        <w:spacing w:after="0" w:line="360" w:lineRule="auto"/>
        <w:ind w:firstLine="720"/>
        <w:jc w:val="both"/>
        <w:rPr>
          <w:rFonts w:ascii="Times New Roman" w:hAnsi="Times New Roman" w:cs="Times New Roman"/>
          <w:sz w:val="24"/>
          <w:szCs w:val="24"/>
          <w:lang w:val="sr-Cyrl-RS"/>
        </w:rPr>
      </w:pPr>
      <w:r w:rsidRPr="00396D02">
        <w:rPr>
          <w:rFonts w:ascii="Times New Roman" w:hAnsi="Times New Roman" w:cs="Times New Roman"/>
          <w:sz w:val="24"/>
          <w:szCs w:val="24"/>
          <w:lang w:val="sr-Cyrl-RS"/>
        </w:rPr>
        <w:t xml:space="preserve">Међутим, слика поплочаних римских </w:t>
      </w:r>
      <w:r w:rsidR="00280BF9" w:rsidRPr="00396D02">
        <w:rPr>
          <w:rFonts w:ascii="Times New Roman" w:hAnsi="Times New Roman" w:cs="Times New Roman"/>
          <w:sz w:val="24"/>
          <w:szCs w:val="24"/>
          <w:lang w:val="sr-Cyrl-RS"/>
        </w:rPr>
        <w:t>друмова</w:t>
      </w:r>
      <w:r w:rsidRPr="00396D02">
        <w:rPr>
          <w:rFonts w:ascii="Times New Roman" w:hAnsi="Times New Roman" w:cs="Times New Roman"/>
          <w:sz w:val="24"/>
          <w:szCs w:val="24"/>
          <w:lang w:val="sr-Cyrl-RS"/>
        </w:rPr>
        <w:t xml:space="preserve"> са коначиштима и вијадуктима </w:t>
      </w:r>
      <w:r w:rsidR="00280BF9" w:rsidRPr="00396D02">
        <w:rPr>
          <w:rFonts w:ascii="Times New Roman" w:hAnsi="Times New Roman" w:cs="Times New Roman"/>
          <w:sz w:val="24"/>
          <w:szCs w:val="24"/>
          <w:lang w:val="sr-Cyrl-RS"/>
        </w:rPr>
        <w:t>ишчезла је када и само Царство</w:t>
      </w:r>
      <w:r w:rsidRPr="00396D02">
        <w:rPr>
          <w:rFonts w:ascii="Times New Roman" w:hAnsi="Times New Roman" w:cs="Times New Roman"/>
          <w:sz w:val="24"/>
          <w:szCs w:val="24"/>
          <w:lang w:val="sr-Cyrl-RS"/>
        </w:rPr>
        <w:t xml:space="preserve">. Начети вековима, честим ратовима и </w:t>
      </w:r>
      <w:r w:rsidR="003C18FA">
        <w:rPr>
          <w:rFonts w:ascii="Times New Roman" w:hAnsi="Times New Roman" w:cs="Times New Roman"/>
          <w:sz w:val="24"/>
          <w:szCs w:val="24"/>
          <w:lang w:val="sr-Cyrl-RS"/>
        </w:rPr>
        <w:t xml:space="preserve">изостанком </w:t>
      </w:r>
      <w:r w:rsidRPr="00396D02">
        <w:rPr>
          <w:rFonts w:ascii="Times New Roman" w:hAnsi="Times New Roman" w:cs="Times New Roman"/>
          <w:sz w:val="24"/>
          <w:szCs w:val="24"/>
          <w:lang w:val="sr-Cyrl-RS"/>
        </w:rPr>
        <w:t xml:space="preserve">одржавања, друмови су се поново претворили у утабане стазе, због чега је путовање постало споро, мукотрпно и пуно опасности. У средњовековној Србији најчешће се путовало пешице или на коњу, у зависности од друштвеног сталежа којем је путник припадао. Царски друм, некадашњи </w:t>
      </w:r>
      <w:proofErr w:type="spellStart"/>
      <w:r w:rsidRPr="002F3BB0">
        <w:rPr>
          <w:rFonts w:ascii="Times New Roman" w:hAnsi="Times New Roman" w:cs="Times New Roman"/>
          <w:i/>
          <w:iCs/>
          <w:sz w:val="24"/>
          <w:szCs w:val="24"/>
          <w:lang w:val="sr-Cyrl-RS"/>
        </w:rPr>
        <w:t>Via</w:t>
      </w:r>
      <w:proofErr w:type="spellEnd"/>
      <w:r w:rsidRPr="006153EC">
        <w:rPr>
          <w:rFonts w:ascii="Times New Roman" w:hAnsi="Times New Roman" w:cs="Times New Roman"/>
          <w:i/>
          <w:iCs/>
          <w:sz w:val="24"/>
          <w:szCs w:val="24"/>
          <w:lang w:val="sr-Cyrl-RS"/>
        </w:rPr>
        <w:t xml:space="preserve"> </w:t>
      </w:r>
      <w:r w:rsidR="003C18FA">
        <w:rPr>
          <w:rFonts w:ascii="Times New Roman" w:hAnsi="Times New Roman" w:cs="Times New Roman"/>
          <w:i/>
          <w:iCs/>
          <w:sz w:val="24"/>
          <w:szCs w:val="24"/>
          <w:lang w:val="sr-Latn-RS"/>
        </w:rPr>
        <w:t>m</w:t>
      </w:r>
      <w:proofErr w:type="spellStart"/>
      <w:r w:rsidRPr="002F3BB0">
        <w:rPr>
          <w:rFonts w:ascii="Times New Roman" w:hAnsi="Times New Roman" w:cs="Times New Roman"/>
          <w:i/>
          <w:iCs/>
          <w:sz w:val="24"/>
          <w:szCs w:val="24"/>
          <w:lang w:val="sr-Cyrl-RS"/>
        </w:rPr>
        <w:t>ilitaris</w:t>
      </w:r>
      <w:proofErr w:type="spellEnd"/>
      <w:r w:rsidRPr="006153EC">
        <w:rPr>
          <w:rFonts w:ascii="Times New Roman" w:hAnsi="Times New Roman" w:cs="Times New Roman"/>
          <w:sz w:val="24"/>
          <w:szCs w:val="24"/>
          <w:lang w:val="sr-Cyrl-RS"/>
        </w:rPr>
        <w:t xml:space="preserve">, остао је највиталнија копнена веза између централне Европе и Византијског царства, а за српску државу посебан значај </w:t>
      </w:r>
      <w:r w:rsidR="00280BF9" w:rsidRPr="00396D02">
        <w:rPr>
          <w:rFonts w:ascii="Times New Roman" w:hAnsi="Times New Roman" w:cs="Times New Roman"/>
          <w:sz w:val="24"/>
          <w:szCs w:val="24"/>
          <w:lang w:val="sr-Cyrl-RS"/>
        </w:rPr>
        <w:t>добили су</w:t>
      </w:r>
      <w:r w:rsidRPr="00396D02">
        <w:rPr>
          <w:rFonts w:ascii="Times New Roman" w:hAnsi="Times New Roman" w:cs="Times New Roman"/>
          <w:sz w:val="24"/>
          <w:szCs w:val="24"/>
          <w:lang w:val="sr-Cyrl-RS"/>
        </w:rPr>
        <w:t xml:space="preserve"> друмови који су водили ка Јадранском мору.</w:t>
      </w:r>
    </w:p>
    <w:p w14:paraId="3C3CED5D" w14:textId="66CB1F12" w:rsidR="00082A46" w:rsidRPr="00396D02" w:rsidRDefault="00082A46" w:rsidP="006B3C10">
      <w:pPr>
        <w:spacing w:after="0" w:line="360" w:lineRule="auto"/>
        <w:ind w:firstLine="720"/>
        <w:jc w:val="both"/>
        <w:rPr>
          <w:rFonts w:ascii="Times New Roman" w:hAnsi="Times New Roman" w:cs="Times New Roman"/>
          <w:sz w:val="24"/>
          <w:szCs w:val="24"/>
          <w:lang w:val="sr-Cyrl-RS"/>
        </w:rPr>
      </w:pPr>
      <w:r w:rsidRPr="00396D02">
        <w:rPr>
          <w:rFonts w:ascii="Times New Roman" w:hAnsi="Times New Roman" w:cs="Times New Roman"/>
          <w:sz w:val="24"/>
          <w:szCs w:val="24"/>
          <w:lang w:val="sr-Cyrl-RS"/>
        </w:rPr>
        <w:t>Ширење османске власти условило је промене у бројним сферама живота, укључујући и друмски саобраћај. Сви путеви који нису служили за кретање турске војске или трговачких каравана брзо су пропадали. То је посебно било карактеристично за пограничне територије Османског царства (</w:t>
      </w:r>
      <w:r w:rsidRPr="00396D02">
        <w:rPr>
          <w:rFonts w:ascii="Times New Roman" w:hAnsi="Times New Roman" w:cs="Times New Roman"/>
          <w:i/>
          <w:iCs/>
          <w:sz w:val="24"/>
          <w:szCs w:val="24"/>
          <w:lang w:val="sr-Cyrl-RS"/>
        </w:rPr>
        <w:t>серхат</w:t>
      </w:r>
      <w:r w:rsidRPr="00396D02">
        <w:rPr>
          <w:rFonts w:ascii="Times New Roman" w:hAnsi="Times New Roman" w:cs="Times New Roman"/>
          <w:sz w:val="24"/>
          <w:szCs w:val="24"/>
          <w:lang w:val="sr-Cyrl-RS"/>
        </w:rPr>
        <w:t xml:space="preserve">), као што је била Србија. Према описима путописаца из </w:t>
      </w:r>
      <w:r w:rsidR="00280BF9" w:rsidRPr="002F3BB0">
        <w:rPr>
          <w:rFonts w:ascii="Times New Roman" w:hAnsi="Times New Roman" w:cs="Times New Roman"/>
          <w:sz w:val="24"/>
          <w:szCs w:val="24"/>
          <w:lang w:val="sr-Cyrl-RS"/>
        </w:rPr>
        <w:t>XVIII</w:t>
      </w:r>
      <w:r w:rsidRPr="006153EC">
        <w:rPr>
          <w:rFonts w:ascii="Times New Roman" w:hAnsi="Times New Roman" w:cs="Times New Roman"/>
          <w:sz w:val="24"/>
          <w:szCs w:val="24"/>
          <w:lang w:val="sr-Cyrl-RS"/>
        </w:rPr>
        <w:t xml:space="preserve"> и </w:t>
      </w:r>
      <w:r w:rsidR="003C18FA">
        <w:rPr>
          <w:rFonts w:ascii="Times New Roman" w:hAnsi="Times New Roman" w:cs="Times New Roman"/>
          <w:sz w:val="24"/>
          <w:szCs w:val="24"/>
          <w:lang w:val="sr-Cyrl-RS"/>
        </w:rPr>
        <w:t xml:space="preserve">с </w:t>
      </w:r>
      <w:r w:rsidR="00280BF9" w:rsidRPr="006153EC">
        <w:rPr>
          <w:rFonts w:ascii="Times New Roman" w:hAnsi="Times New Roman" w:cs="Times New Roman"/>
          <w:sz w:val="24"/>
          <w:szCs w:val="24"/>
          <w:lang w:val="sr-Cyrl-RS"/>
        </w:rPr>
        <w:t xml:space="preserve">почетка </w:t>
      </w:r>
      <w:r w:rsidR="00280BF9" w:rsidRPr="002F3BB0">
        <w:rPr>
          <w:rFonts w:ascii="Times New Roman" w:hAnsi="Times New Roman" w:cs="Times New Roman"/>
          <w:sz w:val="24"/>
          <w:szCs w:val="24"/>
          <w:lang w:val="sr-Cyrl-RS"/>
        </w:rPr>
        <w:t>XIX</w:t>
      </w:r>
      <w:r w:rsidRPr="006153EC">
        <w:rPr>
          <w:rFonts w:ascii="Times New Roman" w:hAnsi="Times New Roman" w:cs="Times New Roman"/>
          <w:sz w:val="24"/>
          <w:szCs w:val="24"/>
          <w:lang w:val="sr-Cyrl-RS"/>
        </w:rPr>
        <w:t xml:space="preserve"> века, Србија је деловала као </w:t>
      </w:r>
      <w:r w:rsidRPr="006153EC">
        <w:rPr>
          <w:rFonts w:ascii="Times New Roman" w:hAnsi="Times New Roman" w:cs="Times New Roman"/>
          <w:i/>
          <w:iCs/>
          <w:sz w:val="24"/>
          <w:szCs w:val="24"/>
          <w:lang w:val="sr-Cyrl-RS"/>
        </w:rPr>
        <w:t>непрегледно море шума</w:t>
      </w:r>
      <w:r w:rsidRPr="00396D02">
        <w:rPr>
          <w:rFonts w:ascii="Times New Roman" w:hAnsi="Times New Roman" w:cs="Times New Roman"/>
          <w:sz w:val="24"/>
          <w:szCs w:val="24"/>
          <w:lang w:val="sr-Cyrl-RS"/>
        </w:rPr>
        <w:t xml:space="preserve">. Једино се још </w:t>
      </w:r>
      <w:r w:rsidRPr="00396D02">
        <w:rPr>
          <w:rFonts w:ascii="Times New Roman" w:hAnsi="Times New Roman" w:cs="Times New Roman"/>
          <w:i/>
          <w:iCs/>
          <w:sz w:val="24"/>
          <w:szCs w:val="24"/>
          <w:lang w:val="sr-Cyrl-RS"/>
        </w:rPr>
        <w:t>Царски друм</w:t>
      </w:r>
      <w:r w:rsidRPr="00396D02">
        <w:rPr>
          <w:rFonts w:ascii="Times New Roman" w:hAnsi="Times New Roman" w:cs="Times New Roman"/>
          <w:sz w:val="24"/>
          <w:szCs w:val="24"/>
          <w:lang w:val="sr-Cyrl-RS"/>
        </w:rPr>
        <w:t xml:space="preserve"> одржао као важна спона између </w:t>
      </w:r>
      <w:r w:rsidR="00280BF9" w:rsidRPr="00396D02">
        <w:rPr>
          <w:rFonts w:ascii="Times New Roman" w:hAnsi="Times New Roman" w:cs="Times New Roman"/>
          <w:sz w:val="24"/>
          <w:szCs w:val="24"/>
          <w:lang w:val="sr-Cyrl-RS"/>
        </w:rPr>
        <w:t>престоног</w:t>
      </w:r>
      <w:r w:rsidRPr="00396D02">
        <w:rPr>
          <w:rFonts w:ascii="Times New Roman" w:hAnsi="Times New Roman" w:cs="Times New Roman"/>
          <w:sz w:val="24"/>
          <w:szCs w:val="24"/>
          <w:lang w:val="sr-Cyrl-RS"/>
        </w:rPr>
        <w:t xml:space="preserve"> Стамбола и унутрашњости Балкана.</w:t>
      </w:r>
    </w:p>
    <w:p w14:paraId="7B836C34" w14:textId="34B89CF4" w:rsidR="00A12247" w:rsidRPr="00396D02" w:rsidRDefault="00082A46" w:rsidP="006B3C10">
      <w:pPr>
        <w:spacing w:after="0" w:line="360" w:lineRule="auto"/>
        <w:ind w:firstLine="720"/>
        <w:jc w:val="both"/>
        <w:rPr>
          <w:rFonts w:ascii="Times New Roman" w:hAnsi="Times New Roman" w:cs="Times New Roman"/>
          <w:i/>
          <w:iCs/>
          <w:sz w:val="24"/>
          <w:szCs w:val="24"/>
          <w:lang w:val="sr-Cyrl-RS"/>
        </w:rPr>
      </w:pPr>
      <w:r w:rsidRPr="00396D02">
        <w:rPr>
          <w:rFonts w:ascii="Times New Roman" w:hAnsi="Times New Roman" w:cs="Times New Roman"/>
          <w:sz w:val="24"/>
          <w:szCs w:val="24"/>
          <w:lang w:val="sr-Cyrl-RS"/>
        </w:rPr>
        <w:t>Потреба за квалитетнијим путевима</w:t>
      </w:r>
      <w:r w:rsidR="00044838" w:rsidRPr="00396D02">
        <w:rPr>
          <w:rFonts w:ascii="Times New Roman" w:hAnsi="Times New Roman" w:cs="Times New Roman"/>
          <w:sz w:val="24"/>
          <w:szCs w:val="24"/>
          <w:lang w:val="sr-Cyrl-RS"/>
        </w:rPr>
        <w:t xml:space="preserve"> </w:t>
      </w:r>
      <w:r w:rsidRPr="00396D02">
        <w:rPr>
          <w:rFonts w:ascii="Times New Roman" w:hAnsi="Times New Roman" w:cs="Times New Roman"/>
          <w:sz w:val="24"/>
          <w:szCs w:val="24"/>
          <w:lang w:val="sr-Cyrl-RS"/>
        </w:rPr>
        <w:t xml:space="preserve">мучила је Европу </w:t>
      </w:r>
      <w:r w:rsidR="00044838" w:rsidRPr="00396D02">
        <w:rPr>
          <w:rFonts w:ascii="Times New Roman" w:hAnsi="Times New Roman" w:cs="Times New Roman"/>
          <w:sz w:val="24"/>
          <w:szCs w:val="24"/>
          <w:lang w:val="sr-Cyrl-RS"/>
        </w:rPr>
        <w:t>током целе њене прошлости</w:t>
      </w:r>
      <w:r w:rsidRPr="00396D02">
        <w:rPr>
          <w:rFonts w:ascii="Times New Roman" w:hAnsi="Times New Roman" w:cs="Times New Roman"/>
          <w:sz w:val="24"/>
          <w:szCs w:val="24"/>
          <w:lang w:val="sr-Cyrl-RS"/>
        </w:rPr>
        <w:t xml:space="preserve">. Основни проблем је лежао у чињеници да је терет одржавања путева падао на локално становништво, које у томе није видело никакву корист. Оригинално решење понудио је британски парламент средином </w:t>
      </w:r>
      <w:r w:rsidR="002F3BB0" w:rsidRPr="002F3BB0">
        <w:rPr>
          <w:rFonts w:ascii="Times New Roman" w:hAnsi="Times New Roman" w:cs="Times New Roman"/>
          <w:sz w:val="24"/>
          <w:szCs w:val="24"/>
          <w:lang w:val="sr-Cyrl-RS"/>
        </w:rPr>
        <w:t>XVIII</w:t>
      </w:r>
      <w:r w:rsidR="002F3BB0" w:rsidRPr="006153EC">
        <w:rPr>
          <w:rFonts w:ascii="Times New Roman" w:hAnsi="Times New Roman" w:cs="Times New Roman"/>
          <w:sz w:val="24"/>
          <w:szCs w:val="24"/>
          <w:lang w:val="sr-Cyrl-RS"/>
        </w:rPr>
        <w:t xml:space="preserve"> </w:t>
      </w:r>
      <w:r w:rsidRPr="006153EC">
        <w:rPr>
          <w:rFonts w:ascii="Times New Roman" w:hAnsi="Times New Roman" w:cs="Times New Roman"/>
          <w:sz w:val="24"/>
          <w:szCs w:val="24"/>
          <w:lang w:val="sr-Cyrl-RS"/>
        </w:rPr>
        <w:t xml:space="preserve">века, </w:t>
      </w:r>
      <w:r w:rsidR="00044838" w:rsidRPr="006153EC">
        <w:rPr>
          <w:rFonts w:ascii="Times New Roman" w:hAnsi="Times New Roman" w:cs="Times New Roman"/>
          <w:sz w:val="24"/>
          <w:szCs w:val="24"/>
          <w:lang w:val="sr-Cyrl-RS"/>
        </w:rPr>
        <w:t>тиме</w:t>
      </w:r>
      <w:r w:rsidRPr="00396D02">
        <w:rPr>
          <w:rFonts w:ascii="Times New Roman" w:hAnsi="Times New Roman" w:cs="Times New Roman"/>
          <w:sz w:val="24"/>
          <w:szCs w:val="24"/>
          <w:lang w:val="sr-Cyrl-RS"/>
        </w:rPr>
        <w:t xml:space="preserve"> што је бригу о путевима предао у руке богатих индустријалаца, банкара и трговаца, чије је пословање директно зависило од сигурности транспорта робе. Овако су настајали </w:t>
      </w:r>
      <w:r w:rsidR="003C18FA">
        <w:rPr>
          <w:rFonts w:ascii="Times New Roman" w:hAnsi="Times New Roman" w:cs="Times New Roman"/>
          <w:sz w:val="24"/>
          <w:szCs w:val="24"/>
          <w:lang w:val="sr-Cyrl-RS"/>
        </w:rPr>
        <w:t>ф</w:t>
      </w:r>
      <w:r w:rsidRPr="00396D02">
        <w:rPr>
          <w:rFonts w:ascii="Times New Roman" w:hAnsi="Times New Roman" w:cs="Times New Roman"/>
          <w:sz w:val="24"/>
          <w:szCs w:val="24"/>
          <w:lang w:val="sr-Cyrl-RS"/>
        </w:rPr>
        <w:t xml:space="preserve">ондови за наплату </w:t>
      </w:r>
      <w:r w:rsidRPr="00396D02">
        <w:rPr>
          <w:rFonts w:ascii="Times New Roman" w:hAnsi="Times New Roman" w:cs="Times New Roman"/>
          <w:sz w:val="24"/>
          <w:szCs w:val="24"/>
          <w:lang w:val="sr-Cyrl-RS"/>
        </w:rPr>
        <w:lastRenderedPageBreak/>
        <w:t>путарине (</w:t>
      </w:r>
      <w:r w:rsidRPr="002F3BB0">
        <w:rPr>
          <w:rFonts w:ascii="Times New Roman" w:hAnsi="Times New Roman" w:cs="Times New Roman"/>
          <w:i/>
          <w:iCs/>
          <w:sz w:val="24"/>
          <w:szCs w:val="24"/>
          <w:lang w:val="sr-Cyrl-RS"/>
        </w:rPr>
        <w:t>Turnpike</w:t>
      </w:r>
      <w:r w:rsidRPr="006153EC">
        <w:rPr>
          <w:rFonts w:ascii="Times New Roman" w:hAnsi="Times New Roman" w:cs="Times New Roman"/>
          <w:i/>
          <w:iCs/>
          <w:sz w:val="24"/>
          <w:szCs w:val="24"/>
          <w:lang w:val="sr-Cyrl-RS"/>
        </w:rPr>
        <w:t xml:space="preserve"> </w:t>
      </w:r>
      <w:r w:rsidRPr="002F3BB0">
        <w:rPr>
          <w:rFonts w:ascii="Times New Roman" w:hAnsi="Times New Roman" w:cs="Times New Roman"/>
          <w:i/>
          <w:iCs/>
          <w:sz w:val="24"/>
          <w:szCs w:val="24"/>
          <w:lang w:val="sr-Cyrl-RS"/>
        </w:rPr>
        <w:t>trusts</w:t>
      </w:r>
      <w:r w:rsidRPr="006153EC">
        <w:rPr>
          <w:rFonts w:ascii="Times New Roman" w:hAnsi="Times New Roman" w:cs="Times New Roman"/>
          <w:sz w:val="24"/>
          <w:szCs w:val="24"/>
          <w:lang w:val="sr-Cyrl-RS"/>
        </w:rPr>
        <w:t>), који су зарађени новац улагали у одржавање друмова</w:t>
      </w:r>
      <w:r w:rsidR="00A12247" w:rsidRPr="006153EC">
        <w:rPr>
          <w:rFonts w:ascii="Times New Roman" w:hAnsi="Times New Roman" w:cs="Times New Roman"/>
          <w:sz w:val="24"/>
          <w:szCs w:val="24"/>
          <w:lang w:val="sr-Cyrl-RS"/>
        </w:rPr>
        <w:t>. Добар пример представљала је иде</w:t>
      </w:r>
      <w:r w:rsidR="00A12247" w:rsidRPr="00396D02">
        <w:rPr>
          <w:rFonts w:ascii="Times New Roman" w:hAnsi="Times New Roman" w:cs="Times New Roman"/>
          <w:sz w:val="24"/>
          <w:szCs w:val="24"/>
          <w:lang w:val="sr-Cyrl-RS"/>
        </w:rPr>
        <w:t>ја шкотског инжењера Џона М</w:t>
      </w:r>
      <w:r w:rsidR="00044838" w:rsidRPr="00396D02">
        <w:rPr>
          <w:rFonts w:ascii="Times New Roman" w:hAnsi="Times New Roman" w:cs="Times New Roman"/>
          <w:sz w:val="24"/>
          <w:szCs w:val="24"/>
          <w:lang w:val="sr-Cyrl-RS"/>
        </w:rPr>
        <w:t>ака</w:t>
      </w:r>
      <w:r w:rsidR="00A12247" w:rsidRPr="00396D02">
        <w:rPr>
          <w:rFonts w:ascii="Times New Roman" w:hAnsi="Times New Roman" w:cs="Times New Roman"/>
          <w:sz w:val="24"/>
          <w:szCs w:val="24"/>
          <w:lang w:val="sr-Cyrl-RS"/>
        </w:rPr>
        <w:t>дама (</w:t>
      </w:r>
      <w:r w:rsidR="00A12247" w:rsidRPr="002F3BB0">
        <w:rPr>
          <w:rFonts w:ascii="Times New Roman" w:hAnsi="Times New Roman" w:cs="Times New Roman"/>
          <w:sz w:val="24"/>
          <w:szCs w:val="24"/>
          <w:lang w:val="sr-Cyrl-RS"/>
        </w:rPr>
        <w:t>John L. McAdam)</w:t>
      </w:r>
      <w:r w:rsidR="00A12247" w:rsidRPr="006153EC">
        <w:rPr>
          <w:rFonts w:ascii="Times New Roman" w:hAnsi="Times New Roman" w:cs="Times New Roman"/>
          <w:sz w:val="24"/>
          <w:szCs w:val="24"/>
          <w:lang w:val="sr-Cyrl-RS"/>
        </w:rPr>
        <w:t xml:space="preserve"> да се одржавање путева поједностави насипањем уситњеног камена. На тај начин путеви су постали дуготрајнији</w:t>
      </w:r>
      <w:r w:rsidR="00F46E51">
        <w:rPr>
          <w:rFonts w:ascii="Times New Roman" w:hAnsi="Times New Roman" w:cs="Times New Roman"/>
          <w:sz w:val="24"/>
          <w:szCs w:val="24"/>
          <w:lang w:val="sr-Latn-RS"/>
        </w:rPr>
        <w:t>,</w:t>
      </w:r>
      <w:r w:rsidR="00044838" w:rsidRPr="006153EC">
        <w:rPr>
          <w:rFonts w:ascii="Times New Roman" w:hAnsi="Times New Roman" w:cs="Times New Roman"/>
          <w:sz w:val="24"/>
          <w:szCs w:val="24"/>
          <w:lang w:val="sr-Cyrl-RS"/>
        </w:rPr>
        <w:t xml:space="preserve"> јер се</w:t>
      </w:r>
      <w:r w:rsidR="00A12247" w:rsidRPr="00396D02">
        <w:rPr>
          <w:rFonts w:ascii="Times New Roman" w:hAnsi="Times New Roman" w:cs="Times New Roman"/>
          <w:sz w:val="24"/>
          <w:szCs w:val="24"/>
          <w:lang w:val="sr-Cyrl-RS"/>
        </w:rPr>
        <w:t xml:space="preserve"> вода и блато више нису задржавали. За потребе </w:t>
      </w:r>
      <w:r w:rsidR="00F46E51">
        <w:rPr>
          <w:rFonts w:ascii="Times New Roman" w:hAnsi="Times New Roman" w:cs="Times New Roman"/>
          <w:sz w:val="24"/>
          <w:szCs w:val="24"/>
          <w:lang w:val="sr-Cyrl-RS"/>
        </w:rPr>
        <w:t>ф</w:t>
      </w:r>
      <w:r w:rsidR="00A12247" w:rsidRPr="00396D02">
        <w:rPr>
          <w:rFonts w:ascii="Times New Roman" w:hAnsi="Times New Roman" w:cs="Times New Roman"/>
          <w:sz w:val="24"/>
          <w:szCs w:val="24"/>
          <w:lang w:val="sr-Cyrl-RS"/>
        </w:rPr>
        <w:t xml:space="preserve">онда, путеви у Британији </w:t>
      </w:r>
      <w:r w:rsidR="00044838" w:rsidRPr="00396D02">
        <w:rPr>
          <w:rFonts w:ascii="Times New Roman" w:hAnsi="Times New Roman" w:cs="Times New Roman"/>
          <w:sz w:val="24"/>
          <w:szCs w:val="24"/>
          <w:lang w:val="sr-Cyrl-RS"/>
        </w:rPr>
        <w:t xml:space="preserve">су у првим деценијама </w:t>
      </w:r>
      <w:r w:rsidR="00044838" w:rsidRPr="002F3BB0">
        <w:rPr>
          <w:rFonts w:ascii="Times New Roman" w:hAnsi="Times New Roman" w:cs="Times New Roman"/>
          <w:sz w:val="24"/>
          <w:szCs w:val="24"/>
          <w:lang w:val="sr-Cyrl-RS"/>
        </w:rPr>
        <w:t>XIX</w:t>
      </w:r>
      <w:r w:rsidR="00044838" w:rsidRPr="006153EC">
        <w:rPr>
          <w:rFonts w:ascii="Times New Roman" w:hAnsi="Times New Roman" w:cs="Times New Roman"/>
          <w:sz w:val="24"/>
          <w:szCs w:val="24"/>
          <w:lang w:val="sr-Cyrl-RS"/>
        </w:rPr>
        <w:t xml:space="preserve"> века </w:t>
      </w:r>
      <w:r w:rsidR="00A12247" w:rsidRPr="006153EC">
        <w:rPr>
          <w:rFonts w:ascii="Times New Roman" w:hAnsi="Times New Roman" w:cs="Times New Roman"/>
          <w:sz w:val="24"/>
          <w:szCs w:val="24"/>
          <w:lang w:val="sr-Cyrl-RS"/>
        </w:rPr>
        <w:t>подвргнути тзв. „</w:t>
      </w:r>
      <w:proofErr w:type="spellStart"/>
      <w:r w:rsidR="00A12247" w:rsidRPr="006153EC">
        <w:rPr>
          <w:rFonts w:ascii="Times New Roman" w:hAnsi="Times New Roman" w:cs="Times New Roman"/>
          <w:sz w:val="24"/>
          <w:szCs w:val="24"/>
          <w:lang w:val="sr-Cyrl-RS"/>
        </w:rPr>
        <w:t>макадамизацији</w:t>
      </w:r>
      <w:r w:rsidR="00F46E51">
        <w:rPr>
          <w:rFonts w:ascii="Times New Roman" w:hAnsi="Times New Roman" w:cs="Times New Roman"/>
          <w:sz w:val="24"/>
          <w:szCs w:val="24"/>
          <w:lang w:val="sr-Cyrl-RS"/>
        </w:rPr>
        <w:t>ˮ</w:t>
      </w:r>
      <w:proofErr w:type="spellEnd"/>
      <w:r w:rsidR="00A12247" w:rsidRPr="006153EC">
        <w:rPr>
          <w:rFonts w:ascii="Times New Roman" w:hAnsi="Times New Roman" w:cs="Times New Roman"/>
          <w:sz w:val="24"/>
          <w:szCs w:val="24"/>
          <w:lang w:val="sr-Cyrl-RS"/>
        </w:rPr>
        <w:t xml:space="preserve">, а </w:t>
      </w:r>
      <w:r w:rsidR="00044838" w:rsidRPr="00396D02">
        <w:rPr>
          <w:rFonts w:ascii="Times New Roman" w:hAnsi="Times New Roman" w:cs="Times New Roman"/>
          <w:sz w:val="24"/>
          <w:szCs w:val="24"/>
          <w:lang w:val="sr-Cyrl-RS"/>
        </w:rPr>
        <w:t>овај</w:t>
      </w:r>
      <w:r w:rsidR="00A12247" w:rsidRPr="00396D02">
        <w:rPr>
          <w:rFonts w:ascii="Times New Roman" w:hAnsi="Times New Roman" w:cs="Times New Roman"/>
          <w:sz w:val="24"/>
          <w:szCs w:val="24"/>
          <w:lang w:val="sr-Cyrl-RS"/>
        </w:rPr>
        <w:t xml:space="preserve"> тип друма остао је познат до данас по имену свог творца – </w:t>
      </w:r>
      <w:r w:rsidR="00A12247" w:rsidRPr="00396D02">
        <w:rPr>
          <w:rFonts w:ascii="Times New Roman" w:hAnsi="Times New Roman" w:cs="Times New Roman"/>
          <w:i/>
          <w:iCs/>
          <w:sz w:val="24"/>
          <w:szCs w:val="24"/>
          <w:lang w:val="sr-Cyrl-RS"/>
        </w:rPr>
        <w:t xml:space="preserve">макадам. </w:t>
      </w:r>
    </w:p>
    <w:p w14:paraId="7DC8652F" w14:textId="296A1EE0" w:rsidR="006B3C10" w:rsidRPr="00396D02" w:rsidRDefault="00A76E29" w:rsidP="006B3C10">
      <w:pPr>
        <w:spacing w:after="0" w:line="360" w:lineRule="auto"/>
        <w:ind w:firstLine="720"/>
        <w:jc w:val="both"/>
        <w:rPr>
          <w:rFonts w:ascii="Times New Roman" w:hAnsi="Times New Roman" w:cs="Times New Roman"/>
          <w:sz w:val="24"/>
          <w:szCs w:val="24"/>
          <w:lang w:val="sr-Cyrl-RS"/>
        </w:rPr>
      </w:pPr>
      <w:r w:rsidRPr="00396D02">
        <w:rPr>
          <w:rFonts w:ascii="Times New Roman" w:hAnsi="Times New Roman" w:cs="Times New Roman"/>
          <w:sz w:val="24"/>
          <w:szCs w:val="24"/>
          <w:lang w:val="sr-Cyrl-RS"/>
        </w:rPr>
        <w:t xml:space="preserve">Српски путеви на почетку </w:t>
      </w:r>
      <w:r w:rsidRPr="002F3BB0">
        <w:rPr>
          <w:rFonts w:ascii="Times New Roman" w:hAnsi="Times New Roman" w:cs="Times New Roman"/>
          <w:sz w:val="24"/>
          <w:szCs w:val="24"/>
          <w:lang w:val="sr-Cyrl-RS"/>
        </w:rPr>
        <w:t xml:space="preserve">XIX </w:t>
      </w:r>
      <w:r w:rsidRPr="006153EC">
        <w:rPr>
          <w:rFonts w:ascii="Times New Roman" w:hAnsi="Times New Roman" w:cs="Times New Roman"/>
          <w:sz w:val="24"/>
          <w:szCs w:val="24"/>
          <w:lang w:val="sr-Cyrl-RS"/>
        </w:rPr>
        <w:t xml:space="preserve">столећа изгледали су исто као и вековима уназад. </w:t>
      </w:r>
      <w:r w:rsidR="00082A46" w:rsidRPr="006153EC">
        <w:rPr>
          <w:rFonts w:ascii="Times New Roman" w:hAnsi="Times New Roman" w:cs="Times New Roman"/>
          <w:sz w:val="24"/>
          <w:szCs w:val="24"/>
          <w:lang w:val="sr-Cyrl-RS"/>
        </w:rPr>
        <w:t xml:space="preserve">Више стазе него друмови, </w:t>
      </w:r>
      <w:r w:rsidRPr="00396D02">
        <w:rPr>
          <w:rFonts w:ascii="Times New Roman" w:hAnsi="Times New Roman" w:cs="Times New Roman"/>
          <w:sz w:val="24"/>
          <w:szCs w:val="24"/>
          <w:lang w:val="sr-Cyrl-RS"/>
        </w:rPr>
        <w:t xml:space="preserve">обрасли у густе шуме познате по хајдуцима и другим неприликама за путнике, </w:t>
      </w:r>
      <w:r w:rsidR="00082A46" w:rsidRPr="00396D02">
        <w:rPr>
          <w:rFonts w:ascii="Times New Roman" w:hAnsi="Times New Roman" w:cs="Times New Roman"/>
          <w:sz w:val="24"/>
          <w:szCs w:val="24"/>
          <w:lang w:val="sr-Cyrl-RS"/>
        </w:rPr>
        <w:t xml:space="preserve">протезали су се </w:t>
      </w:r>
      <w:r w:rsidRPr="00396D02">
        <w:rPr>
          <w:rFonts w:ascii="Times New Roman" w:hAnsi="Times New Roman" w:cs="Times New Roman"/>
          <w:sz w:val="24"/>
          <w:szCs w:val="24"/>
          <w:lang w:val="sr-Cyrl-RS"/>
        </w:rPr>
        <w:t xml:space="preserve">од места до места </w:t>
      </w:r>
      <w:r w:rsidR="00082A46" w:rsidRPr="00396D02">
        <w:rPr>
          <w:rFonts w:ascii="Times New Roman" w:hAnsi="Times New Roman" w:cs="Times New Roman"/>
          <w:sz w:val="24"/>
          <w:szCs w:val="24"/>
          <w:lang w:val="sr-Cyrl-RS"/>
        </w:rPr>
        <w:t xml:space="preserve">без веће организованости. Путовало се, као и раније, пешице, на коњу или, ређе, воловским колима, док су кочије поседовали само виђенији људи. Кнез Милош је </w:t>
      </w:r>
      <w:r w:rsidRPr="00396D02">
        <w:rPr>
          <w:rFonts w:ascii="Times New Roman" w:hAnsi="Times New Roman" w:cs="Times New Roman"/>
          <w:sz w:val="24"/>
          <w:szCs w:val="24"/>
          <w:lang w:val="sr-Cyrl-RS"/>
        </w:rPr>
        <w:t>први</w:t>
      </w:r>
      <w:r w:rsidR="00082A46" w:rsidRPr="00396D02">
        <w:rPr>
          <w:rFonts w:ascii="Times New Roman" w:hAnsi="Times New Roman" w:cs="Times New Roman"/>
          <w:sz w:val="24"/>
          <w:szCs w:val="24"/>
          <w:lang w:val="sr-Cyrl-RS"/>
        </w:rPr>
        <w:t xml:space="preserve"> предузео кораке како би се друмски саобраћај у Србији унапредио и учинио безбеднијим</w:t>
      </w:r>
      <w:r w:rsidRPr="00396D02">
        <w:rPr>
          <w:rFonts w:ascii="Times New Roman" w:hAnsi="Times New Roman" w:cs="Times New Roman"/>
          <w:sz w:val="24"/>
          <w:szCs w:val="24"/>
          <w:lang w:val="sr-Cyrl-RS"/>
        </w:rPr>
        <w:t>.</w:t>
      </w:r>
      <w:r w:rsidR="00082A46" w:rsidRPr="00396D02">
        <w:rPr>
          <w:rFonts w:ascii="Times New Roman" w:hAnsi="Times New Roman" w:cs="Times New Roman"/>
          <w:sz w:val="24"/>
          <w:szCs w:val="24"/>
          <w:lang w:val="sr-Cyrl-RS"/>
        </w:rPr>
        <w:t xml:space="preserve"> </w:t>
      </w:r>
      <w:r w:rsidRPr="00396D02">
        <w:rPr>
          <w:rFonts w:ascii="Times New Roman" w:hAnsi="Times New Roman" w:cs="Times New Roman"/>
          <w:sz w:val="24"/>
          <w:szCs w:val="24"/>
          <w:lang w:val="sr-Cyrl-RS"/>
        </w:rPr>
        <w:t xml:space="preserve">Просецањем шума прављени су </w:t>
      </w:r>
      <w:r w:rsidR="00082A46" w:rsidRPr="00396D02">
        <w:rPr>
          <w:rFonts w:ascii="Times New Roman" w:hAnsi="Times New Roman" w:cs="Times New Roman"/>
          <w:sz w:val="24"/>
          <w:szCs w:val="24"/>
          <w:lang w:val="sr-Cyrl-RS"/>
        </w:rPr>
        <w:t xml:space="preserve">тзв. </w:t>
      </w:r>
      <w:proofErr w:type="spellStart"/>
      <w:r w:rsidR="00082A46" w:rsidRPr="00396D02">
        <w:rPr>
          <w:rFonts w:ascii="Times New Roman" w:hAnsi="Times New Roman" w:cs="Times New Roman"/>
          <w:sz w:val="24"/>
          <w:szCs w:val="24"/>
          <w:lang w:val="sr-Cyrl-RS"/>
        </w:rPr>
        <w:t>крчени</w:t>
      </w:r>
      <w:r w:rsidRPr="00396D02">
        <w:rPr>
          <w:rFonts w:ascii="Times New Roman" w:hAnsi="Times New Roman" w:cs="Times New Roman"/>
          <w:sz w:val="24"/>
          <w:szCs w:val="24"/>
          <w:lang w:val="sr-Cyrl-RS"/>
        </w:rPr>
        <w:t>ци</w:t>
      </w:r>
      <w:proofErr w:type="spellEnd"/>
      <w:r w:rsidR="00082A46" w:rsidRPr="00396D02">
        <w:rPr>
          <w:rFonts w:ascii="Times New Roman" w:hAnsi="Times New Roman" w:cs="Times New Roman"/>
          <w:sz w:val="24"/>
          <w:szCs w:val="24"/>
          <w:lang w:val="sr-Cyrl-RS"/>
        </w:rPr>
        <w:t xml:space="preserve"> </w:t>
      </w:r>
      <w:r w:rsidR="00F46E51">
        <w:rPr>
          <w:rFonts w:ascii="Times New Roman" w:hAnsi="Times New Roman" w:cs="Times New Roman"/>
          <w:sz w:val="24"/>
          <w:szCs w:val="24"/>
          <w:lang w:val="sr-Cyrl-RS"/>
        </w:rPr>
        <w:t>–</w:t>
      </w:r>
      <w:r w:rsidRPr="00396D02">
        <w:rPr>
          <w:rFonts w:ascii="Times New Roman" w:hAnsi="Times New Roman" w:cs="Times New Roman"/>
          <w:sz w:val="24"/>
          <w:szCs w:val="24"/>
          <w:lang w:val="sr-Cyrl-RS"/>
        </w:rPr>
        <w:t xml:space="preserve"> </w:t>
      </w:r>
      <w:r w:rsidR="00082A46" w:rsidRPr="00396D02">
        <w:rPr>
          <w:rFonts w:ascii="Times New Roman" w:hAnsi="Times New Roman" w:cs="Times New Roman"/>
          <w:sz w:val="24"/>
          <w:szCs w:val="24"/>
          <w:lang w:val="sr-Cyrl-RS"/>
        </w:rPr>
        <w:t>примитивни путев</w:t>
      </w:r>
      <w:r w:rsidRPr="00396D02">
        <w:rPr>
          <w:rFonts w:ascii="Times New Roman" w:hAnsi="Times New Roman" w:cs="Times New Roman"/>
          <w:sz w:val="24"/>
          <w:szCs w:val="24"/>
          <w:lang w:val="sr-Cyrl-RS"/>
        </w:rPr>
        <w:t>и</w:t>
      </w:r>
      <w:r w:rsidR="00082A46" w:rsidRPr="00396D02">
        <w:rPr>
          <w:rFonts w:ascii="Times New Roman" w:hAnsi="Times New Roman" w:cs="Times New Roman"/>
          <w:sz w:val="24"/>
          <w:szCs w:val="24"/>
          <w:lang w:val="sr-Cyrl-RS"/>
        </w:rPr>
        <w:t xml:space="preserve"> који су повезивали села и градове. Очишћени од дрвећа и шибља, они </w:t>
      </w:r>
      <w:r w:rsidRPr="00396D02">
        <w:rPr>
          <w:rFonts w:ascii="Times New Roman" w:hAnsi="Times New Roman" w:cs="Times New Roman"/>
          <w:sz w:val="24"/>
          <w:szCs w:val="24"/>
          <w:lang w:val="sr-Cyrl-RS"/>
        </w:rPr>
        <w:t>ће</w:t>
      </w:r>
      <w:r w:rsidR="00082A46" w:rsidRPr="00396D02">
        <w:rPr>
          <w:rFonts w:ascii="Times New Roman" w:hAnsi="Times New Roman" w:cs="Times New Roman"/>
          <w:sz w:val="24"/>
          <w:szCs w:val="24"/>
          <w:lang w:val="sr-Cyrl-RS"/>
        </w:rPr>
        <w:t xml:space="preserve"> представљали темељ будућих квалитетнијих друмова. </w:t>
      </w:r>
    </w:p>
    <w:p w14:paraId="696AF762" w14:textId="4393DAB6" w:rsidR="00082A46" w:rsidRPr="00396D02" w:rsidRDefault="00581916" w:rsidP="006B3C10">
      <w:pPr>
        <w:spacing w:after="0" w:line="360" w:lineRule="auto"/>
        <w:ind w:firstLine="720"/>
        <w:jc w:val="both"/>
        <w:rPr>
          <w:rFonts w:ascii="Times New Roman" w:hAnsi="Times New Roman" w:cs="Times New Roman"/>
          <w:sz w:val="24"/>
          <w:szCs w:val="24"/>
          <w:lang w:val="sr-Cyrl-RS"/>
        </w:rPr>
      </w:pPr>
      <w:r w:rsidRPr="00396D02">
        <w:rPr>
          <w:rFonts w:ascii="Times New Roman" w:hAnsi="Times New Roman" w:cs="Times New Roman"/>
          <w:sz w:val="24"/>
          <w:szCs w:val="24"/>
          <w:lang w:val="sr-Cyrl-RS"/>
        </w:rPr>
        <w:t>Током владавине кнеза Александра Карађорђевића настављено је са унапређивањем друмова</w:t>
      </w:r>
      <w:r w:rsidR="00F46E51">
        <w:rPr>
          <w:rFonts w:ascii="Times New Roman" w:hAnsi="Times New Roman" w:cs="Times New Roman"/>
          <w:sz w:val="24"/>
          <w:szCs w:val="24"/>
          <w:lang w:val="sr-Cyrl-RS"/>
        </w:rPr>
        <w:t>,</w:t>
      </w:r>
      <w:r w:rsidRPr="00396D02">
        <w:rPr>
          <w:rFonts w:ascii="Times New Roman" w:hAnsi="Times New Roman" w:cs="Times New Roman"/>
          <w:sz w:val="24"/>
          <w:szCs w:val="24"/>
          <w:lang w:val="sr-Cyrl-RS"/>
        </w:rPr>
        <w:t xml:space="preserve"> изградњом </w:t>
      </w:r>
      <w:r w:rsidR="00082A46" w:rsidRPr="00396D02">
        <w:rPr>
          <w:rFonts w:ascii="Times New Roman" w:hAnsi="Times New Roman" w:cs="Times New Roman"/>
          <w:sz w:val="24"/>
          <w:szCs w:val="24"/>
          <w:lang w:val="sr-Cyrl-RS"/>
        </w:rPr>
        <w:t xml:space="preserve">тзв. </w:t>
      </w:r>
      <w:r w:rsidR="00B14213" w:rsidRPr="00396D02">
        <w:rPr>
          <w:rFonts w:ascii="Times New Roman" w:hAnsi="Times New Roman" w:cs="Times New Roman"/>
          <w:i/>
          <w:iCs/>
          <w:sz w:val="24"/>
          <w:szCs w:val="24"/>
          <w:lang w:val="sr-Cyrl-RS"/>
        </w:rPr>
        <w:t>н</w:t>
      </w:r>
      <w:r w:rsidR="00082A46" w:rsidRPr="00396D02">
        <w:rPr>
          <w:rFonts w:ascii="Times New Roman" w:hAnsi="Times New Roman" w:cs="Times New Roman"/>
          <w:i/>
          <w:iCs/>
          <w:sz w:val="24"/>
          <w:szCs w:val="24"/>
          <w:lang w:val="sr-Cyrl-RS"/>
        </w:rPr>
        <w:t>асипа</w:t>
      </w:r>
      <w:r w:rsidR="00B14213" w:rsidRPr="00396D02">
        <w:rPr>
          <w:rFonts w:ascii="Times New Roman" w:hAnsi="Times New Roman" w:cs="Times New Roman"/>
          <w:sz w:val="24"/>
          <w:szCs w:val="24"/>
          <w:lang w:val="sr-Cyrl-RS"/>
        </w:rPr>
        <w:t>, макадамских</w:t>
      </w:r>
      <w:r w:rsidR="00082A46" w:rsidRPr="00396D02">
        <w:rPr>
          <w:rFonts w:ascii="Times New Roman" w:hAnsi="Times New Roman" w:cs="Times New Roman"/>
          <w:sz w:val="24"/>
          <w:szCs w:val="24"/>
          <w:lang w:val="sr-Cyrl-RS"/>
        </w:rPr>
        <w:t xml:space="preserve"> или </w:t>
      </w:r>
      <w:r w:rsidR="00082A46" w:rsidRPr="00396D02">
        <w:rPr>
          <w:rFonts w:ascii="Times New Roman" w:hAnsi="Times New Roman" w:cs="Times New Roman"/>
          <w:i/>
          <w:iCs/>
          <w:sz w:val="24"/>
          <w:szCs w:val="24"/>
          <w:lang w:val="sr-Cyrl-RS"/>
        </w:rPr>
        <w:t>художествених</w:t>
      </w:r>
      <w:r w:rsidR="00082A46" w:rsidRPr="00396D02">
        <w:rPr>
          <w:rFonts w:ascii="Times New Roman" w:hAnsi="Times New Roman" w:cs="Times New Roman"/>
          <w:sz w:val="24"/>
          <w:szCs w:val="24"/>
          <w:lang w:val="sr-Cyrl-RS"/>
        </w:rPr>
        <w:t xml:space="preserve"> (вештачких) путева. Насипи су на месту крченика прављени постављањем камена, шљунка и песка, чиме се стварала равна и чврста подлога</w:t>
      </w:r>
      <w:r w:rsidR="00F46E51">
        <w:rPr>
          <w:rFonts w:ascii="Times New Roman" w:hAnsi="Times New Roman" w:cs="Times New Roman"/>
          <w:sz w:val="24"/>
          <w:szCs w:val="24"/>
          <w:lang w:val="sr-Cyrl-RS"/>
        </w:rPr>
        <w:t>,</w:t>
      </w:r>
      <w:r w:rsidR="00082A46" w:rsidRPr="00396D02">
        <w:rPr>
          <w:rFonts w:ascii="Times New Roman" w:hAnsi="Times New Roman" w:cs="Times New Roman"/>
          <w:sz w:val="24"/>
          <w:szCs w:val="24"/>
          <w:lang w:val="sr-Cyrl-RS"/>
        </w:rPr>
        <w:t xml:space="preserve"> којом су, поред коња и пешака, могл</w:t>
      </w:r>
      <w:r w:rsidRPr="00396D02">
        <w:rPr>
          <w:rFonts w:ascii="Times New Roman" w:hAnsi="Times New Roman" w:cs="Times New Roman"/>
          <w:sz w:val="24"/>
          <w:szCs w:val="24"/>
          <w:lang w:val="sr-Cyrl-RS"/>
        </w:rPr>
        <w:t>е</w:t>
      </w:r>
      <w:r w:rsidR="00082A46" w:rsidRPr="00396D02">
        <w:rPr>
          <w:rFonts w:ascii="Times New Roman" w:hAnsi="Times New Roman" w:cs="Times New Roman"/>
          <w:sz w:val="24"/>
          <w:szCs w:val="24"/>
          <w:lang w:val="sr-Cyrl-RS"/>
        </w:rPr>
        <w:t xml:space="preserve"> да се крећу и кочије. </w:t>
      </w:r>
      <w:r w:rsidR="009055E6" w:rsidRPr="00396D02">
        <w:rPr>
          <w:rFonts w:ascii="Times New Roman" w:hAnsi="Times New Roman" w:cs="Times New Roman"/>
          <w:sz w:val="24"/>
          <w:szCs w:val="24"/>
          <w:lang w:val="sr-Cyrl-RS"/>
        </w:rPr>
        <w:t xml:space="preserve">Па ипак, до средине </w:t>
      </w:r>
      <w:r w:rsidR="009055E6" w:rsidRPr="002F3BB0">
        <w:rPr>
          <w:rFonts w:ascii="Times New Roman" w:hAnsi="Times New Roman" w:cs="Times New Roman"/>
          <w:sz w:val="24"/>
          <w:szCs w:val="24"/>
          <w:lang w:val="sr-Cyrl-RS"/>
        </w:rPr>
        <w:t>XIX</w:t>
      </w:r>
      <w:r w:rsidR="009055E6" w:rsidRPr="006153EC">
        <w:rPr>
          <w:rFonts w:ascii="Times New Roman" w:hAnsi="Times New Roman" w:cs="Times New Roman"/>
          <w:sz w:val="24"/>
          <w:szCs w:val="24"/>
          <w:lang w:val="sr-Cyrl-RS"/>
        </w:rPr>
        <w:t xml:space="preserve"> века било је изграђено свега 1200 километара уређених путева. Ширење путне мреже настављено је</w:t>
      </w:r>
      <w:r w:rsidR="000B740B" w:rsidRPr="00396D02">
        <w:rPr>
          <w:rFonts w:ascii="Times New Roman" w:hAnsi="Times New Roman" w:cs="Times New Roman"/>
          <w:sz w:val="24"/>
          <w:szCs w:val="24"/>
          <w:lang w:val="sr-Cyrl-RS"/>
        </w:rPr>
        <w:t>,</w:t>
      </w:r>
      <w:r w:rsidR="009055E6" w:rsidRPr="00396D02">
        <w:rPr>
          <w:rFonts w:ascii="Times New Roman" w:hAnsi="Times New Roman" w:cs="Times New Roman"/>
          <w:sz w:val="24"/>
          <w:szCs w:val="24"/>
          <w:lang w:val="sr-Cyrl-RS"/>
        </w:rPr>
        <w:t xml:space="preserve"> стога</w:t>
      </w:r>
      <w:r w:rsidR="000B740B" w:rsidRPr="00396D02">
        <w:rPr>
          <w:rFonts w:ascii="Times New Roman" w:hAnsi="Times New Roman" w:cs="Times New Roman"/>
          <w:sz w:val="24"/>
          <w:szCs w:val="24"/>
          <w:lang w:val="sr-Cyrl-RS"/>
        </w:rPr>
        <w:t>,</w:t>
      </w:r>
      <w:r w:rsidR="009055E6" w:rsidRPr="00396D02">
        <w:rPr>
          <w:rFonts w:ascii="Times New Roman" w:hAnsi="Times New Roman" w:cs="Times New Roman"/>
          <w:sz w:val="24"/>
          <w:szCs w:val="24"/>
          <w:lang w:val="sr-Cyrl-RS"/>
        </w:rPr>
        <w:t xml:space="preserve"> и током наредних деценија. У</w:t>
      </w:r>
      <w:r w:rsidR="00082A46" w:rsidRPr="00396D02">
        <w:rPr>
          <w:rFonts w:ascii="Times New Roman" w:hAnsi="Times New Roman" w:cs="Times New Roman"/>
          <w:sz w:val="24"/>
          <w:szCs w:val="24"/>
          <w:lang w:val="sr-Cyrl-RS"/>
        </w:rPr>
        <w:t xml:space="preserve"> време стицања независности 1878. године у земљи </w:t>
      </w:r>
      <w:r w:rsidR="009055E6" w:rsidRPr="00396D02">
        <w:rPr>
          <w:rFonts w:ascii="Times New Roman" w:hAnsi="Times New Roman" w:cs="Times New Roman"/>
          <w:sz w:val="24"/>
          <w:szCs w:val="24"/>
          <w:lang w:val="sr-Cyrl-RS"/>
        </w:rPr>
        <w:t xml:space="preserve">је </w:t>
      </w:r>
      <w:r w:rsidR="00082A46" w:rsidRPr="00396D02">
        <w:rPr>
          <w:rFonts w:ascii="Times New Roman" w:hAnsi="Times New Roman" w:cs="Times New Roman"/>
          <w:sz w:val="24"/>
          <w:szCs w:val="24"/>
          <w:lang w:val="sr-Cyrl-RS"/>
        </w:rPr>
        <w:t xml:space="preserve">било </w:t>
      </w:r>
      <w:r w:rsidR="000B740B" w:rsidRPr="00396D02">
        <w:rPr>
          <w:rFonts w:ascii="Times New Roman" w:hAnsi="Times New Roman" w:cs="Times New Roman"/>
          <w:sz w:val="24"/>
          <w:szCs w:val="24"/>
          <w:lang w:val="sr-Cyrl-RS"/>
        </w:rPr>
        <w:t xml:space="preserve">већ </w:t>
      </w:r>
      <w:r w:rsidR="00082A46" w:rsidRPr="00396D02">
        <w:rPr>
          <w:rFonts w:ascii="Times New Roman" w:hAnsi="Times New Roman" w:cs="Times New Roman"/>
          <w:sz w:val="24"/>
          <w:szCs w:val="24"/>
          <w:lang w:val="sr-Cyrl-RS"/>
        </w:rPr>
        <w:t>око 3990 километара насутих путева.</w:t>
      </w:r>
      <w:r w:rsidR="009055E6" w:rsidRPr="00396D02">
        <w:rPr>
          <w:rFonts w:ascii="Times New Roman" w:hAnsi="Times New Roman" w:cs="Times New Roman"/>
          <w:sz w:val="24"/>
          <w:szCs w:val="24"/>
          <w:lang w:val="sr-Cyrl-RS"/>
        </w:rPr>
        <w:t xml:space="preserve"> Н</w:t>
      </w:r>
      <w:r w:rsidR="00082A46" w:rsidRPr="00396D02">
        <w:rPr>
          <w:rFonts w:ascii="Times New Roman" w:hAnsi="Times New Roman" w:cs="Times New Roman"/>
          <w:sz w:val="24"/>
          <w:szCs w:val="24"/>
          <w:lang w:val="sr-Cyrl-RS"/>
        </w:rPr>
        <w:t xml:space="preserve">а </w:t>
      </w:r>
      <w:r w:rsidR="009055E6" w:rsidRPr="00396D02">
        <w:rPr>
          <w:rFonts w:ascii="Times New Roman" w:hAnsi="Times New Roman" w:cs="Times New Roman"/>
          <w:sz w:val="24"/>
          <w:szCs w:val="24"/>
          <w:lang w:val="sr-Cyrl-RS"/>
        </w:rPr>
        <w:t>њима су се</w:t>
      </w:r>
      <w:r w:rsidR="00082A46" w:rsidRPr="00396D02">
        <w:rPr>
          <w:rFonts w:ascii="Times New Roman" w:hAnsi="Times New Roman" w:cs="Times New Roman"/>
          <w:sz w:val="24"/>
          <w:szCs w:val="24"/>
          <w:lang w:val="sr-Cyrl-RS"/>
        </w:rPr>
        <w:t xml:space="preserve"> све чешће могле </w:t>
      </w:r>
      <w:r w:rsidRPr="00396D02">
        <w:rPr>
          <w:rFonts w:ascii="Times New Roman" w:hAnsi="Times New Roman" w:cs="Times New Roman"/>
          <w:sz w:val="24"/>
          <w:szCs w:val="24"/>
          <w:lang w:val="sr-Cyrl-RS"/>
        </w:rPr>
        <w:t>срести</w:t>
      </w:r>
      <w:r w:rsidR="00082A46" w:rsidRPr="00396D02">
        <w:rPr>
          <w:rFonts w:ascii="Times New Roman" w:hAnsi="Times New Roman" w:cs="Times New Roman"/>
          <w:sz w:val="24"/>
          <w:szCs w:val="24"/>
          <w:lang w:val="sr-Cyrl-RS"/>
        </w:rPr>
        <w:t xml:space="preserve"> </w:t>
      </w:r>
      <w:r w:rsidR="00B14213" w:rsidRPr="00396D02">
        <w:rPr>
          <w:rFonts w:ascii="Times New Roman" w:hAnsi="Times New Roman" w:cs="Times New Roman"/>
          <w:sz w:val="24"/>
          <w:szCs w:val="24"/>
          <w:lang w:val="sr-Cyrl-RS"/>
        </w:rPr>
        <w:t xml:space="preserve">дилижансе, брзе </w:t>
      </w:r>
      <w:r w:rsidR="00082A46" w:rsidRPr="00396D02">
        <w:rPr>
          <w:rFonts w:ascii="Times New Roman" w:hAnsi="Times New Roman" w:cs="Times New Roman"/>
          <w:sz w:val="24"/>
          <w:szCs w:val="24"/>
          <w:lang w:val="sr-Cyrl-RS"/>
        </w:rPr>
        <w:t xml:space="preserve">кочије, које су до краја века </w:t>
      </w:r>
      <w:r w:rsidRPr="00396D02">
        <w:rPr>
          <w:rFonts w:ascii="Times New Roman" w:hAnsi="Times New Roman" w:cs="Times New Roman"/>
          <w:sz w:val="24"/>
          <w:szCs w:val="24"/>
          <w:lang w:val="sr-Cyrl-RS"/>
        </w:rPr>
        <w:t xml:space="preserve">практично </w:t>
      </w:r>
      <w:r w:rsidR="00082A46" w:rsidRPr="00396D02">
        <w:rPr>
          <w:rFonts w:ascii="Times New Roman" w:hAnsi="Times New Roman" w:cs="Times New Roman"/>
          <w:sz w:val="24"/>
          <w:szCs w:val="24"/>
          <w:lang w:val="sr-Cyrl-RS"/>
        </w:rPr>
        <w:t xml:space="preserve">постале </w:t>
      </w:r>
      <w:r w:rsidR="00B14213" w:rsidRPr="00396D02">
        <w:rPr>
          <w:rFonts w:ascii="Times New Roman" w:hAnsi="Times New Roman" w:cs="Times New Roman"/>
          <w:sz w:val="24"/>
          <w:szCs w:val="24"/>
          <w:lang w:val="sr-Cyrl-RS"/>
        </w:rPr>
        <w:t>главни</w:t>
      </w:r>
      <w:r w:rsidR="00082A46" w:rsidRPr="00396D02">
        <w:rPr>
          <w:rFonts w:ascii="Times New Roman" w:hAnsi="Times New Roman" w:cs="Times New Roman"/>
          <w:sz w:val="24"/>
          <w:szCs w:val="24"/>
          <w:lang w:val="sr-Cyrl-RS"/>
        </w:rPr>
        <w:t xml:space="preserve"> чинилац друмског саобраћаја.</w:t>
      </w:r>
      <w:r w:rsidR="00B14213" w:rsidRPr="00396D02">
        <w:rPr>
          <w:rFonts w:ascii="Times New Roman" w:hAnsi="Times New Roman" w:cs="Times New Roman"/>
          <w:sz w:val="24"/>
          <w:szCs w:val="24"/>
          <w:lang w:val="sr-Cyrl-RS"/>
        </w:rPr>
        <w:t xml:space="preserve"> </w:t>
      </w:r>
      <w:r w:rsidR="00AD72E5" w:rsidRPr="00396D02">
        <w:rPr>
          <w:rFonts w:ascii="Times New Roman" w:hAnsi="Times New Roman" w:cs="Times New Roman"/>
          <w:sz w:val="24"/>
          <w:szCs w:val="24"/>
          <w:lang w:val="sr-Cyrl-RS"/>
        </w:rPr>
        <w:t xml:space="preserve">Путописац </w:t>
      </w:r>
      <w:r w:rsidR="00B14213" w:rsidRPr="00396D02">
        <w:rPr>
          <w:rFonts w:ascii="Times New Roman" w:hAnsi="Times New Roman" w:cs="Times New Roman"/>
          <w:sz w:val="24"/>
          <w:szCs w:val="24"/>
          <w:lang w:val="sr-Cyrl-RS"/>
        </w:rPr>
        <w:t>Сретен Л. Павловић је забележио да с</w:t>
      </w:r>
      <w:r w:rsidR="000B740B" w:rsidRPr="00396D02">
        <w:rPr>
          <w:rFonts w:ascii="Times New Roman" w:hAnsi="Times New Roman" w:cs="Times New Roman"/>
          <w:sz w:val="24"/>
          <w:szCs w:val="24"/>
          <w:lang w:val="sr-Cyrl-RS"/>
        </w:rPr>
        <w:t>е</w:t>
      </w:r>
      <w:r w:rsidR="00B14213" w:rsidRPr="00396D02">
        <w:rPr>
          <w:rFonts w:ascii="Times New Roman" w:hAnsi="Times New Roman" w:cs="Times New Roman"/>
          <w:sz w:val="24"/>
          <w:szCs w:val="24"/>
          <w:lang w:val="sr-Cyrl-RS"/>
        </w:rPr>
        <w:t xml:space="preserve"> некада од Београда до Крагујевца путовало десет дана, а да се већ крајем седамдесетих година </w:t>
      </w:r>
      <w:r w:rsidR="00B14213" w:rsidRPr="002F3BB0">
        <w:rPr>
          <w:rFonts w:ascii="Times New Roman" w:hAnsi="Times New Roman" w:cs="Times New Roman"/>
          <w:sz w:val="24"/>
          <w:szCs w:val="24"/>
          <w:lang w:val="sr-Cyrl-RS"/>
        </w:rPr>
        <w:t xml:space="preserve">XIX </w:t>
      </w:r>
      <w:r w:rsidR="00B14213" w:rsidRPr="006153EC">
        <w:rPr>
          <w:rFonts w:ascii="Times New Roman" w:hAnsi="Times New Roman" w:cs="Times New Roman"/>
          <w:sz w:val="24"/>
          <w:szCs w:val="24"/>
          <w:lang w:val="sr-Cyrl-RS"/>
        </w:rPr>
        <w:t>века „</w:t>
      </w:r>
      <w:r w:rsidR="00B14213" w:rsidRPr="002F3BB0">
        <w:rPr>
          <w:rFonts w:ascii="Times New Roman" w:hAnsi="Times New Roman" w:cs="Times New Roman"/>
          <w:iCs/>
          <w:sz w:val="24"/>
          <w:szCs w:val="24"/>
          <w:lang w:val="sr-Cyrl-RS"/>
        </w:rPr>
        <w:t>може стићи за дан и по</w:t>
      </w:r>
      <w:r w:rsidR="00722913" w:rsidRPr="00722913">
        <w:rPr>
          <w:rFonts w:ascii="Times New Roman" w:hAnsi="Times New Roman" w:cs="Times New Roman"/>
          <w:sz w:val="24"/>
          <w:szCs w:val="24"/>
          <w:lang w:val="sr-Latn-RS"/>
        </w:rPr>
        <w:t>ˮ</w:t>
      </w:r>
      <w:r w:rsidR="003B5EC8" w:rsidRPr="00396D02">
        <w:rPr>
          <w:rFonts w:ascii="Times New Roman" w:hAnsi="Times New Roman" w:cs="Times New Roman"/>
          <w:sz w:val="24"/>
          <w:szCs w:val="24"/>
          <w:lang w:val="sr-Cyrl-RS"/>
        </w:rPr>
        <w:t xml:space="preserve">. </w:t>
      </w:r>
    </w:p>
    <w:p w14:paraId="72CD64C4" w14:textId="1A3A5F72" w:rsidR="007C7CF3" w:rsidRPr="00396D02" w:rsidRDefault="00082A46" w:rsidP="007C7CF3">
      <w:pPr>
        <w:spacing w:after="0" w:line="360" w:lineRule="auto"/>
        <w:ind w:firstLine="720"/>
        <w:jc w:val="both"/>
        <w:rPr>
          <w:rFonts w:ascii="Times New Roman" w:hAnsi="Times New Roman" w:cs="Times New Roman"/>
          <w:sz w:val="24"/>
          <w:szCs w:val="24"/>
          <w:lang w:val="sr-Cyrl-RS"/>
        </w:rPr>
      </w:pPr>
      <w:r w:rsidRPr="00396D02">
        <w:rPr>
          <w:rFonts w:ascii="Times New Roman" w:hAnsi="Times New Roman" w:cs="Times New Roman"/>
          <w:sz w:val="24"/>
          <w:szCs w:val="24"/>
          <w:lang w:val="sr-Cyrl-RS"/>
        </w:rPr>
        <w:t xml:space="preserve">На ширем плану, права револуција </w:t>
      </w:r>
      <w:r w:rsidR="000D7A79" w:rsidRPr="00396D02">
        <w:rPr>
          <w:rFonts w:ascii="Times New Roman" w:hAnsi="Times New Roman" w:cs="Times New Roman"/>
          <w:sz w:val="24"/>
          <w:szCs w:val="24"/>
          <w:lang w:val="sr-Cyrl-RS"/>
        </w:rPr>
        <w:t xml:space="preserve">у </w:t>
      </w:r>
      <w:r w:rsidRPr="00396D02">
        <w:rPr>
          <w:rFonts w:ascii="Times New Roman" w:hAnsi="Times New Roman" w:cs="Times New Roman"/>
          <w:sz w:val="24"/>
          <w:szCs w:val="24"/>
          <w:lang w:val="sr-Cyrl-RS"/>
        </w:rPr>
        <w:t>друмско</w:t>
      </w:r>
      <w:r w:rsidR="000D7A79" w:rsidRPr="00396D02">
        <w:rPr>
          <w:rFonts w:ascii="Times New Roman" w:hAnsi="Times New Roman" w:cs="Times New Roman"/>
          <w:sz w:val="24"/>
          <w:szCs w:val="24"/>
          <w:lang w:val="sr-Cyrl-RS"/>
        </w:rPr>
        <w:t>м</w:t>
      </w:r>
      <w:r w:rsidRPr="00396D02">
        <w:rPr>
          <w:rFonts w:ascii="Times New Roman" w:hAnsi="Times New Roman" w:cs="Times New Roman"/>
          <w:sz w:val="24"/>
          <w:szCs w:val="24"/>
          <w:lang w:val="sr-Cyrl-RS"/>
        </w:rPr>
        <w:t xml:space="preserve"> саобраћај</w:t>
      </w:r>
      <w:r w:rsidR="000D7A79" w:rsidRPr="00396D02">
        <w:rPr>
          <w:rFonts w:ascii="Times New Roman" w:hAnsi="Times New Roman" w:cs="Times New Roman"/>
          <w:sz w:val="24"/>
          <w:szCs w:val="24"/>
          <w:lang w:val="sr-Cyrl-RS"/>
        </w:rPr>
        <w:t>у</w:t>
      </w:r>
      <w:r w:rsidRPr="00396D02">
        <w:rPr>
          <w:rFonts w:ascii="Times New Roman" w:hAnsi="Times New Roman" w:cs="Times New Roman"/>
          <w:sz w:val="24"/>
          <w:szCs w:val="24"/>
          <w:lang w:val="sr-Cyrl-RS"/>
        </w:rPr>
        <w:t xml:space="preserve"> наступи</w:t>
      </w:r>
      <w:r w:rsidR="000D7A79" w:rsidRPr="00396D02">
        <w:rPr>
          <w:rFonts w:ascii="Times New Roman" w:hAnsi="Times New Roman" w:cs="Times New Roman"/>
          <w:sz w:val="24"/>
          <w:szCs w:val="24"/>
          <w:lang w:val="sr-Cyrl-RS"/>
        </w:rPr>
        <w:t>ла је</w:t>
      </w:r>
      <w:r w:rsidRPr="00396D02">
        <w:rPr>
          <w:rFonts w:ascii="Times New Roman" w:hAnsi="Times New Roman" w:cs="Times New Roman"/>
          <w:sz w:val="24"/>
          <w:szCs w:val="24"/>
          <w:lang w:val="sr-Cyrl-RS"/>
        </w:rPr>
        <w:t xml:space="preserve"> крајем </w:t>
      </w:r>
      <w:r w:rsidRPr="002F3BB0">
        <w:rPr>
          <w:rFonts w:ascii="Times New Roman" w:hAnsi="Times New Roman" w:cs="Times New Roman"/>
          <w:sz w:val="24"/>
          <w:szCs w:val="24"/>
          <w:lang w:val="sr-Cyrl-RS"/>
        </w:rPr>
        <w:t>XIX</w:t>
      </w:r>
      <w:r w:rsidRPr="006153EC">
        <w:rPr>
          <w:rFonts w:ascii="Times New Roman" w:hAnsi="Times New Roman" w:cs="Times New Roman"/>
          <w:sz w:val="24"/>
          <w:szCs w:val="24"/>
          <w:lang w:val="sr-Cyrl-RS"/>
        </w:rPr>
        <w:t xml:space="preserve"> века</w:t>
      </w:r>
      <w:r w:rsidR="00722913">
        <w:rPr>
          <w:rFonts w:ascii="Times New Roman" w:hAnsi="Times New Roman" w:cs="Times New Roman"/>
          <w:sz w:val="24"/>
          <w:szCs w:val="24"/>
          <w:lang w:val="sr-Latn-RS"/>
        </w:rPr>
        <w:t>,</w:t>
      </w:r>
      <w:r w:rsidRPr="006153EC">
        <w:rPr>
          <w:rFonts w:ascii="Times New Roman" w:hAnsi="Times New Roman" w:cs="Times New Roman"/>
          <w:sz w:val="24"/>
          <w:szCs w:val="24"/>
          <w:lang w:val="sr-Cyrl-RS"/>
        </w:rPr>
        <w:t xml:space="preserve"> са појавом првих аутомобила и бицикала на прашњавим друмовима европских и америчких градова. Њихова брзина и лакоћа управљања покренуће старо питање о квалитету друмова, због чега </w:t>
      </w:r>
      <w:r w:rsidR="000D7A79" w:rsidRPr="00396D02">
        <w:rPr>
          <w:rFonts w:ascii="Times New Roman" w:hAnsi="Times New Roman" w:cs="Times New Roman"/>
          <w:sz w:val="24"/>
          <w:szCs w:val="24"/>
          <w:lang w:val="sr-Cyrl-RS"/>
        </w:rPr>
        <w:t>је</w:t>
      </w:r>
      <w:r w:rsidRPr="00396D02">
        <w:rPr>
          <w:rFonts w:ascii="Times New Roman" w:hAnsi="Times New Roman" w:cs="Times New Roman"/>
          <w:sz w:val="24"/>
          <w:szCs w:val="24"/>
          <w:lang w:val="sr-Cyrl-RS"/>
        </w:rPr>
        <w:t xml:space="preserve"> већ почетком </w:t>
      </w:r>
      <w:r w:rsidR="000D7A79" w:rsidRPr="002F3BB0">
        <w:rPr>
          <w:rFonts w:ascii="Times New Roman" w:hAnsi="Times New Roman" w:cs="Times New Roman"/>
          <w:sz w:val="24"/>
          <w:szCs w:val="24"/>
          <w:lang w:val="sr-Cyrl-RS"/>
        </w:rPr>
        <w:t>XX</w:t>
      </w:r>
      <w:r w:rsidRPr="006153EC">
        <w:rPr>
          <w:rFonts w:ascii="Times New Roman" w:hAnsi="Times New Roman" w:cs="Times New Roman"/>
          <w:sz w:val="24"/>
          <w:szCs w:val="24"/>
          <w:lang w:val="sr-Cyrl-RS"/>
        </w:rPr>
        <w:t xml:space="preserve"> века </w:t>
      </w:r>
      <w:r w:rsidR="000D7A79" w:rsidRPr="006153EC">
        <w:rPr>
          <w:rFonts w:ascii="Times New Roman" w:hAnsi="Times New Roman" w:cs="Times New Roman"/>
          <w:sz w:val="24"/>
          <w:szCs w:val="24"/>
          <w:lang w:val="sr-Cyrl-RS"/>
        </w:rPr>
        <w:t>дошло</w:t>
      </w:r>
      <w:r w:rsidRPr="00396D02">
        <w:rPr>
          <w:rFonts w:ascii="Times New Roman" w:hAnsi="Times New Roman" w:cs="Times New Roman"/>
          <w:sz w:val="24"/>
          <w:szCs w:val="24"/>
          <w:lang w:val="sr-Cyrl-RS"/>
        </w:rPr>
        <w:t xml:space="preserve"> до проналаска асфалта. Србија ће на асфалтиране путеве чекати још неко време, али плодови добрих друмова и брзих кочија поставиће одличан темељ за </w:t>
      </w:r>
      <w:r w:rsidR="000D7A79" w:rsidRPr="00396D02">
        <w:rPr>
          <w:rFonts w:ascii="Times New Roman" w:hAnsi="Times New Roman" w:cs="Times New Roman"/>
          <w:sz w:val="24"/>
          <w:szCs w:val="24"/>
          <w:lang w:val="sr-Cyrl-RS"/>
        </w:rPr>
        <w:t xml:space="preserve">наставак </w:t>
      </w:r>
      <w:r w:rsidRPr="00396D02">
        <w:rPr>
          <w:rFonts w:ascii="Times New Roman" w:hAnsi="Times New Roman" w:cs="Times New Roman"/>
          <w:sz w:val="24"/>
          <w:szCs w:val="24"/>
          <w:lang w:val="sr-Cyrl-RS"/>
        </w:rPr>
        <w:t>развој</w:t>
      </w:r>
      <w:r w:rsidR="000D7A79" w:rsidRPr="00396D02">
        <w:rPr>
          <w:rFonts w:ascii="Times New Roman" w:hAnsi="Times New Roman" w:cs="Times New Roman"/>
          <w:sz w:val="24"/>
          <w:szCs w:val="24"/>
          <w:lang w:val="sr-Cyrl-RS"/>
        </w:rPr>
        <w:t>а</w:t>
      </w:r>
      <w:r w:rsidRPr="00396D02">
        <w:rPr>
          <w:rFonts w:ascii="Times New Roman" w:hAnsi="Times New Roman" w:cs="Times New Roman"/>
          <w:sz w:val="24"/>
          <w:szCs w:val="24"/>
          <w:lang w:val="sr-Cyrl-RS"/>
        </w:rPr>
        <w:t xml:space="preserve"> </w:t>
      </w:r>
      <w:r w:rsidR="004347E3">
        <w:rPr>
          <w:rFonts w:ascii="Times New Roman" w:hAnsi="Times New Roman" w:cs="Times New Roman"/>
          <w:i/>
          <w:iCs/>
          <w:sz w:val="24"/>
          <w:szCs w:val="24"/>
          <w:lang w:val="sr-Cyrl-RS"/>
        </w:rPr>
        <w:t>п</w:t>
      </w:r>
      <w:r w:rsidRPr="00396D02">
        <w:rPr>
          <w:rFonts w:ascii="Times New Roman" w:hAnsi="Times New Roman" w:cs="Times New Roman"/>
          <w:i/>
          <w:iCs/>
          <w:sz w:val="24"/>
          <w:szCs w:val="24"/>
          <w:lang w:val="sr-Cyrl-RS"/>
        </w:rPr>
        <w:t>утничке револуције</w:t>
      </w:r>
      <w:r w:rsidRPr="00396D02">
        <w:rPr>
          <w:rFonts w:ascii="Times New Roman" w:hAnsi="Times New Roman" w:cs="Times New Roman"/>
          <w:sz w:val="24"/>
          <w:szCs w:val="24"/>
          <w:lang w:val="sr-Cyrl-RS"/>
        </w:rPr>
        <w:t>.</w:t>
      </w:r>
    </w:p>
    <w:p w14:paraId="6ADA2A3E" w14:textId="612A5D71" w:rsidR="00082A46" w:rsidRPr="00396D02" w:rsidRDefault="00A26857" w:rsidP="00A26857">
      <w:pPr>
        <w:pStyle w:val="Heading1"/>
        <w:spacing w:before="100" w:beforeAutospacing="1" w:after="100" w:afterAutospacing="1" w:line="360" w:lineRule="auto"/>
        <w:rPr>
          <w:rFonts w:ascii="Times New Roman" w:hAnsi="Times New Roman" w:cs="Times New Roman"/>
          <w:b/>
          <w:bCs/>
          <w:lang w:val="sr-Cyrl-RS"/>
        </w:rPr>
      </w:pPr>
      <w:r>
        <w:rPr>
          <w:rFonts w:ascii="Times New Roman" w:hAnsi="Times New Roman" w:cs="Times New Roman"/>
          <w:b/>
          <w:bCs/>
        </w:rPr>
        <w:lastRenderedPageBreak/>
        <w:t xml:space="preserve">1.2. </w:t>
      </w:r>
      <w:r w:rsidR="00082A46" w:rsidRPr="00396D02">
        <w:rPr>
          <w:rFonts w:ascii="Times New Roman" w:hAnsi="Times New Roman" w:cs="Times New Roman"/>
          <w:b/>
          <w:bCs/>
          <w:lang w:val="sr-Cyrl-RS"/>
        </w:rPr>
        <w:t>Зауздавање водених токова</w:t>
      </w:r>
    </w:p>
    <w:p w14:paraId="74C19F0F" w14:textId="07B14027" w:rsidR="00A76B23" w:rsidRPr="00396D02" w:rsidRDefault="00A76B23" w:rsidP="00A76B23">
      <w:pPr>
        <w:spacing w:after="0" w:line="360" w:lineRule="auto"/>
        <w:ind w:firstLine="709"/>
        <w:jc w:val="both"/>
        <w:rPr>
          <w:rFonts w:ascii="Times New Roman" w:hAnsi="Times New Roman" w:cs="Times New Roman"/>
          <w:sz w:val="24"/>
          <w:szCs w:val="24"/>
          <w:lang w:val="sr-Cyrl-RS"/>
        </w:rPr>
      </w:pPr>
      <w:r w:rsidRPr="00396D02">
        <w:rPr>
          <w:rFonts w:ascii="Times New Roman" w:hAnsi="Times New Roman" w:cs="Times New Roman"/>
          <w:sz w:val="24"/>
          <w:szCs w:val="24"/>
          <w:lang w:val="sr-Cyrl-RS"/>
        </w:rPr>
        <w:t xml:space="preserve">Човек је одувек зависио од близине воде, на шта указује чињеница да су прве цивилизације настајале у долинама великих река и уз обале мора. Осим за риболов и наводњавање, вода је човеку служила и као средство комуникације са другим приобалним насељима, па не чуди да је овладавање пловидбом претходило чак и изуму точка. Снагу својих руку су људи пренели на весла, а снагу ветра укротили су једрима. </w:t>
      </w:r>
      <w:r w:rsidRPr="00396D02">
        <w:rPr>
          <w:rFonts w:ascii="Times New Roman" w:hAnsi="Times New Roman" w:cs="Times New Roman"/>
          <w:color w:val="000000" w:themeColor="text1"/>
          <w:sz w:val="24"/>
          <w:szCs w:val="24"/>
          <w:lang w:val="sr-Cyrl-RS"/>
        </w:rPr>
        <w:t xml:space="preserve">Па ипак, </w:t>
      </w:r>
      <w:r w:rsidRPr="00396D02">
        <w:rPr>
          <w:rFonts w:ascii="Times New Roman" w:hAnsi="Times New Roman" w:cs="Times New Roman"/>
          <w:sz w:val="24"/>
          <w:szCs w:val="24"/>
          <w:lang w:val="sr-Cyrl-RS"/>
        </w:rPr>
        <w:t xml:space="preserve">однос човека и воде није увек био хармоничан. Од античких времена она је представљала </w:t>
      </w:r>
      <w:r w:rsidRPr="00396D02">
        <w:rPr>
          <w:rFonts w:ascii="Times New Roman" w:hAnsi="Times New Roman" w:cs="Times New Roman"/>
          <w:color w:val="000000" w:themeColor="text1"/>
          <w:sz w:val="24"/>
          <w:szCs w:val="24"/>
          <w:lang w:val="sr-Cyrl-RS"/>
        </w:rPr>
        <w:t>велику непознаницу,</w:t>
      </w:r>
      <w:r w:rsidRPr="00396D02">
        <w:rPr>
          <w:rFonts w:ascii="Times New Roman" w:hAnsi="Times New Roman" w:cs="Times New Roman"/>
          <w:sz w:val="24"/>
          <w:szCs w:val="24"/>
          <w:lang w:val="sr-Cyrl-RS"/>
        </w:rPr>
        <w:t xml:space="preserve"> као дом митских бића и сигурне смрти. Страх од воде није био без основа, јер је безбедност пловидбе морима и рекама у великој мери зависила од ћудљивости природе. Непредвидиви временски услови, снажни ветрови и олује представљали су велики ризик за сваког путника.</w:t>
      </w:r>
    </w:p>
    <w:p w14:paraId="430003B3" w14:textId="77777777" w:rsidR="00A76B23" w:rsidRPr="00396D02" w:rsidRDefault="00A76B23" w:rsidP="00A76B23">
      <w:pPr>
        <w:spacing w:after="0" w:line="360" w:lineRule="auto"/>
        <w:ind w:firstLine="709"/>
        <w:jc w:val="both"/>
        <w:rPr>
          <w:rFonts w:ascii="Times New Roman" w:hAnsi="Times New Roman" w:cs="Times New Roman"/>
          <w:sz w:val="24"/>
          <w:szCs w:val="24"/>
          <w:lang w:val="sr-Cyrl-RS"/>
        </w:rPr>
      </w:pPr>
      <w:r w:rsidRPr="00396D02">
        <w:rPr>
          <w:rFonts w:ascii="Times New Roman" w:hAnsi="Times New Roman" w:cs="Times New Roman"/>
          <w:sz w:val="24"/>
          <w:szCs w:val="24"/>
          <w:lang w:val="sr-Cyrl-RS"/>
        </w:rPr>
        <w:t xml:space="preserve">Упркос </w:t>
      </w:r>
      <w:r w:rsidRPr="00396D02">
        <w:rPr>
          <w:rFonts w:ascii="Times New Roman" w:hAnsi="Times New Roman" w:cs="Times New Roman"/>
          <w:color w:val="000000" w:themeColor="text1"/>
          <w:sz w:val="24"/>
          <w:szCs w:val="24"/>
          <w:lang w:val="sr-Cyrl-RS"/>
        </w:rPr>
        <w:t xml:space="preserve">свим </w:t>
      </w:r>
      <w:r w:rsidRPr="00396D02">
        <w:rPr>
          <w:rFonts w:ascii="Times New Roman" w:hAnsi="Times New Roman" w:cs="Times New Roman"/>
          <w:sz w:val="24"/>
          <w:szCs w:val="24"/>
          <w:lang w:val="sr-Cyrl-RS"/>
        </w:rPr>
        <w:t xml:space="preserve">опасностима, човек није одустао од пловидбе, јер је у поређењу са копненим саобраћајем она била бржи и </w:t>
      </w:r>
      <w:r w:rsidRPr="002F3BB0">
        <w:rPr>
          <w:rFonts w:ascii="Times New Roman" w:hAnsi="Times New Roman" w:cs="Times New Roman"/>
          <w:sz w:val="24"/>
          <w:szCs w:val="24"/>
          <w:lang w:val="sr-Cyrl-RS"/>
        </w:rPr>
        <w:t>e</w:t>
      </w:r>
      <w:r w:rsidRPr="006153EC">
        <w:rPr>
          <w:rFonts w:ascii="Times New Roman" w:hAnsi="Times New Roman" w:cs="Times New Roman"/>
          <w:sz w:val="24"/>
          <w:szCs w:val="24"/>
          <w:lang w:val="sr-Cyrl-RS"/>
        </w:rPr>
        <w:t xml:space="preserve">фикаснији начин транспорта. За просечну количину терета коју је један брод могао да понесе, трговцу би било потребно неколико каравана, док је за путника пловидба значила велику уштеду времена. То је мотивисало људе да вековима континуирано раде на усавршавању бродова, навигационих инструмената и картографије, што ће од </w:t>
      </w:r>
      <w:r w:rsidRPr="002F3BB0">
        <w:rPr>
          <w:rFonts w:ascii="Times New Roman" w:hAnsi="Times New Roman" w:cs="Times New Roman"/>
          <w:sz w:val="24"/>
          <w:szCs w:val="24"/>
          <w:lang w:val="sr-Cyrl-RS"/>
        </w:rPr>
        <w:t>XV</w:t>
      </w:r>
      <w:r w:rsidRPr="006153EC">
        <w:rPr>
          <w:rFonts w:ascii="Times New Roman" w:hAnsi="Times New Roman" w:cs="Times New Roman"/>
          <w:sz w:val="24"/>
          <w:szCs w:val="24"/>
          <w:lang w:val="sr-Cyrl-RS"/>
        </w:rPr>
        <w:t xml:space="preserve"> столећа омогућити прекоокеанска путовања и нова географска открића.</w:t>
      </w:r>
    </w:p>
    <w:p w14:paraId="729AD09A" w14:textId="0826061E" w:rsidR="00A76B23" w:rsidRPr="00396D02" w:rsidRDefault="00A76B23" w:rsidP="00A76B23">
      <w:pPr>
        <w:tabs>
          <w:tab w:val="left" w:pos="6804"/>
        </w:tabs>
        <w:spacing w:after="0" w:line="360" w:lineRule="auto"/>
        <w:ind w:firstLine="709"/>
        <w:jc w:val="both"/>
        <w:rPr>
          <w:rFonts w:ascii="Times New Roman" w:eastAsia="Calibri" w:hAnsi="Times New Roman" w:cs="Times New Roman"/>
          <w:sz w:val="24"/>
          <w:szCs w:val="24"/>
          <w:lang w:val="sr-Cyrl-RS"/>
        </w:rPr>
      </w:pPr>
      <w:r w:rsidRPr="00396D02">
        <w:rPr>
          <w:rFonts w:ascii="Times New Roman" w:eastAsia="Calibri" w:hAnsi="Times New Roman" w:cs="Times New Roman"/>
          <w:sz w:val="24"/>
          <w:szCs w:val="24"/>
          <w:lang w:val="sr-Cyrl-RS"/>
        </w:rPr>
        <w:t xml:space="preserve">Кроз историју, реке су играле важну економску, друштвену и политичку улогу. У мирно доба оне су служиле за путовање и </w:t>
      </w:r>
      <w:r w:rsidRPr="00396D02">
        <w:rPr>
          <w:rFonts w:ascii="Times New Roman" w:eastAsia="Calibri" w:hAnsi="Times New Roman" w:cs="Times New Roman"/>
          <w:color w:val="000000" w:themeColor="text1"/>
          <w:sz w:val="24"/>
          <w:szCs w:val="24"/>
          <w:lang w:val="sr-Cyrl-RS"/>
        </w:rPr>
        <w:t>трговину</w:t>
      </w:r>
      <w:r w:rsidRPr="00396D02">
        <w:rPr>
          <w:rFonts w:ascii="Times New Roman" w:eastAsia="Calibri" w:hAnsi="Times New Roman" w:cs="Times New Roman"/>
          <w:sz w:val="24"/>
          <w:szCs w:val="24"/>
          <w:lang w:val="sr-Cyrl-RS"/>
        </w:rPr>
        <w:t xml:space="preserve">, док би у случају рата постајале препрека за непријатеље. Како је то </w:t>
      </w:r>
      <w:r w:rsidRPr="00396D02">
        <w:rPr>
          <w:rFonts w:ascii="Times New Roman" w:hAnsi="Times New Roman" w:cs="Times New Roman"/>
          <w:sz w:val="24"/>
          <w:szCs w:val="24"/>
          <w:lang w:val="sr-Cyrl-RS"/>
        </w:rPr>
        <w:t xml:space="preserve">приметио Владимир Карић, чувени српски географ </w:t>
      </w:r>
      <w:r w:rsidRPr="002F3BB0">
        <w:rPr>
          <w:rFonts w:ascii="Times New Roman" w:hAnsi="Times New Roman" w:cs="Times New Roman"/>
          <w:sz w:val="24"/>
          <w:szCs w:val="24"/>
          <w:lang w:val="sr-Cyrl-RS"/>
        </w:rPr>
        <w:t>XIX</w:t>
      </w:r>
      <w:r w:rsidRPr="006153EC">
        <w:rPr>
          <w:rFonts w:ascii="Times New Roman" w:hAnsi="Times New Roman" w:cs="Times New Roman"/>
          <w:sz w:val="24"/>
          <w:szCs w:val="24"/>
          <w:lang w:val="sr-Cyrl-RS"/>
        </w:rPr>
        <w:t xml:space="preserve"> века, </w:t>
      </w:r>
      <w:r w:rsidRPr="006153EC">
        <w:rPr>
          <w:rFonts w:ascii="Times New Roman" w:eastAsia="Calibri" w:hAnsi="Times New Roman" w:cs="Times New Roman"/>
          <w:sz w:val="24"/>
          <w:szCs w:val="24"/>
          <w:lang w:val="sr-Cyrl-RS"/>
        </w:rPr>
        <w:t xml:space="preserve">реке су </w:t>
      </w:r>
      <w:r w:rsidR="001F68D0">
        <w:rPr>
          <w:rFonts w:ascii="Times New Roman" w:eastAsia="Calibri" w:hAnsi="Times New Roman" w:cs="Times New Roman"/>
          <w:sz w:val="24"/>
          <w:szCs w:val="24"/>
          <w:lang w:val="sr-Cyrl-RS"/>
        </w:rPr>
        <w:t>„</w:t>
      </w:r>
      <w:r w:rsidRPr="002F3BB0">
        <w:rPr>
          <w:rFonts w:ascii="Times New Roman" w:eastAsia="Calibri" w:hAnsi="Times New Roman" w:cs="Times New Roman"/>
          <w:sz w:val="24"/>
          <w:szCs w:val="24"/>
          <w:lang w:val="sr-Cyrl-RS"/>
        </w:rPr>
        <w:t>најзгоднији и најлакши природни путеви</w:t>
      </w:r>
      <w:r w:rsidRPr="001F68D0">
        <w:rPr>
          <w:rFonts w:ascii="Times New Roman" w:eastAsia="Calibri" w:hAnsi="Times New Roman" w:cs="Times New Roman"/>
          <w:sz w:val="24"/>
          <w:szCs w:val="24"/>
          <w:lang w:val="sr-Cyrl-RS"/>
        </w:rPr>
        <w:t xml:space="preserve">, </w:t>
      </w:r>
      <w:r w:rsidRPr="002F3BB0">
        <w:rPr>
          <w:rFonts w:ascii="Times New Roman" w:eastAsia="Calibri" w:hAnsi="Times New Roman" w:cs="Times New Roman"/>
          <w:sz w:val="24"/>
          <w:szCs w:val="24"/>
          <w:lang w:val="sr-Cyrl-RS"/>
        </w:rPr>
        <w:t>који</w:t>
      </w:r>
      <w:r w:rsidRPr="001F68D0">
        <w:rPr>
          <w:rFonts w:ascii="Times New Roman" w:eastAsia="Calibri" w:hAnsi="Times New Roman" w:cs="Times New Roman"/>
          <w:sz w:val="24"/>
          <w:szCs w:val="24"/>
          <w:lang w:val="sr-Cyrl-RS"/>
        </w:rPr>
        <w:t xml:space="preserve"> </w:t>
      </w:r>
      <w:r w:rsidRPr="002F3BB0">
        <w:rPr>
          <w:rFonts w:ascii="Times New Roman" w:eastAsia="Calibri" w:hAnsi="Times New Roman" w:cs="Times New Roman"/>
          <w:sz w:val="24"/>
          <w:szCs w:val="24"/>
          <w:lang w:val="sr-Cyrl-RS"/>
        </w:rPr>
        <w:t>сами иду и носе собом што се на њима нађе</w:t>
      </w:r>
      <w:r w:rsidR="001F68D0">
        <w:rPr>
          <w:rFonts w:ascii="Times New Roman" w:eastAsia="Calibri" w:hAnsi="Times New Roman" w:cs="Times New Roman"/>
          <w:sz w:val="24"/>
          <w:szCs w:val="24"/>
          <w:lang w:val="sr-Cyrl-RS"/>
        </w:rPr>
        <w:t>ˮ</w:t>
      </w:r>
      <w:r w:rsidRPr="00396D02">
        <w:rPr>
          <w:rFonts w:ascii="Times New Roman" w:eastAsia="Calibri" w:hAnsi="Times New Roman" w:cs="Times New Roman"/>
          <w:sz w:val="24"/>
          <w:szCs w:val="24"/>
          <w:lang w:val="sr-Cyrl-RS"/>
        </w:rPr>
        <w:t xml:space="preserve">. Ти </w:t>
      </w:r>
      <w:r w:rsidRPr="00396D02">
        <w:rPr>
          <w:rFonts w:ascii="Times New Roman" w:eastAsia="Calibri" w:hAnsi="Times New Roman" w:cs="Times New Roman"/>
          <w:i/>
          <w:sz w:val="24"/>
          <w:szCs w:val="24"/>
          <w:lang w:val="sr-Cyrl-RS"/>
        </w:rPr>
        <w:t>путеви</w:t>
      </w:r>
      <w:r w:rsidRPr="00396D02">
        <w:rPr>
          <w:rFonts w:ascii="Times New Roman" w:eastAsia="Calibri" w:hAnsi="Times New Roman" w:cs="Times New Roman"/>
          <w:sz w:val="24"/>
          <w:szCs w:val="24"/>
          <w:lang w:val="sr-Cyrl-RS"/>
        </w:rPr>
        <w:t xml:space="preserve">, по својој природи, носили су само у једном правцу – низводно, што је била главна карактеристика речне пловидбе све до друге деценије </w:t>
      </w:r>
      <w:r w:rsidRPr="002F3BB0">
        <w:rPr>
          <w:rFonts w:ascii="Times New Roman" w:eastAsia="Calibri" w:hAnsi="Times New Roman" w:cs="Times New Roman"/>
          <w:sz w:val="24"/>
          <w:szCs w:val="24"/>
          <w:lang w:val="sr-Cyrl-RS"/>
        </w:rPr>
        <w:t>XIX</w:t>
      </w:r>
      <w:r w:rsidRPr="006153EC">
        <w:rPr>
          <w:rFonts w:ascii="Times New Roman" w:eastAsia="Calibri" w:hAnsi="Times New Roman" w:cs="Times New Roman"/>
          <w:sz w:val="24"/>
          <w:szCs w:val="24"/>
          <w:lang w:val="sr-Cyrl-RS"/>
        </w:rPr>
        <w:t xml:space="preserve"> века. На пловидбу су утицали и други фактори, попут географског поднебља, величине реке, уређености њеног корита, као и варијације водостаја током различитих годишњих доба. Због планинског терена, највећи број река Балканског полуострва није био плован, што је </w:t>
      </w:r>
      <w:r w:rsidRPr="00396D02">
        <w:rPr>
          <w:rFonts w:ascii="Times New Roman" w:eastAsia="Calibri" w:hAnsi="Times New Roman" w:cs="Times New Roman"/>
          <w:sz w:val="24"/>
          <w:szCs w:val="24"/>
          <w:lang w:val="sr-Cyrl-RS"/>
        </w:rPr>
        <w:t xml:space="preserve">Сави и Дунаву давало нарочит значај, као вези између Централне Европе и Црног мора. Њихове притоке, Босна, Дрина, Велика Морава и Тимок, повезивале су унутрашњост полуострва са овим великим рекама. </w:t>
      </w:r>
    </w:p>
    <w:p w14:paraId="38419756" w14:textId="4C6C5E66" w:rsidR="00A76B23" w:rsidRPr="00396D02" w:rsidRDefault="00A76B23" w:rsidP="00A76B23">
      <w:pPr>
        <w:tabs>
          <w:tab w:val="left" w:pos="6804"/>
        </w:tabs>
        <w:spacing w:after="0" w:line="360" w:lineRule="auto"/>
        <w:ind w:firstLine="709"/>
        <w:jc w:val="both"/>
        <w:rPr>
          <w:rFonts w:ascii="Times New Roman" w:eastAsia="Calibri" w:hAnsi="Times New Roman" w:cs="Times New Roman"/>
          <w:sz w:val="24"/>
          <w:szCs w:val="24"/>
          <w:lang w:val="sr-Cyrl-RS"/>
        </w:rPr>
      </w:pPr>
      <w:r w:rsidRPr="00396D02">
        <w:rPr>
          <w:rFonts w:ascii="Times New Roman" w:eastAsia="Calibri" w:hAnsi="Times New Roman" w:cs="Times New Roman"/>
          <w:sz w:val="24"/>
          <w:szCs w:val="24"/>
          <w:lang w:val="sr-Cyrl-RS"/>
        </w:rPr>
        <w:t xml:space="preserve">Током бројних епоха, реке Сава и Дунав су представљале својеврсну границу различитих царстава </w:t>
      </w:r>
      <w:r w:rsidR="00156ECF">
        <w:rPr>
          <w:rFonts w:ascii="Times New Roman" w:eastAsia="Calibri" w:hAnsi="Times New Roman" w:cs="Times New Roman"/>
          <w:sz w:val="24"/>
          <w:szCs w:val="24"/>
          <w:lang w:val="sr-Cyrl-RS"/>
        </w:rPr>
        <w:t>–</w:t>
      </w:r>
      <w:r w:rsidRPr="00396D02">
        <w:rPr>
          <w:rFonts w:ascii="Times New Roman" w:eastAsia="Calibri" w:hAnsi="Times New Roman" w:cs="Times New Roman"/>
          <w:sz w:val="24"/>
          <w:szCs w:val="24"/>
          <w:lang w:val="sr-Cyrl-RS"/>
        </w:rPr>
        <w:t xml:space="preserve"> од Римског и Византијског до Османског и Аустријског. Као такве, биле су поприште честих војних похода, током којих су небројене шајке, лађе и </w:t>
      </w:r>
      <w:r w:rsidRPr="00396D02">
        <w:rPr>
          <w:rFonts w:ascii="Times New Roman" w:eastAsia="Calibri" w:hAnsi="Times New Roman" w:cs="Times New Roman"/>
          <w:sz w:val="24"/>
          <w:szCs w:val="24"/>
          <w:lang w:val="sr-Cyrl-RS"/>
        </w:rPr>
        <w:lastRenderedPageBreak/>
        <w:t>галије коришћене у борбама за контролу њихових токова. Сава и Дунав су играле важну улогу и током Првог и Другог српског устанка, јер је њима у Србију допремана помоћ у муницији и оружју. Током ратних година оне су биле једини правац путем којег су устаничке вође комуницирале са европским силама.</w:t>
      </w:r>
    </w:p>
    <w:p w14:paraId="04DFC169" w14:textId="7EA64259" w:rsidR="00A76B23" w:rsidRPr="00396D02" w:rsidRDefault="00156ECF" w:rsidP="0014089B">
      <w:pPr>
        <w:tabs>
          <w:tab w:val="left" w:pos="6804"/>
        </w:tabs>
        <w:spacing w:after="100" w:afterAutospacing="1" w:line="360" w:lineRule="auto"/>
        <w:ind w:firstLine="709"/>
        <w:jc w:val="both"/>
        <w:rPr>
          <w:rFonts w:ascii="Times New Roman" w:eastAsia="Calibri" w:hAnsi="Times New Roman" w:cs="Times New Roman"/>
          <w:sz w:val="24"/>
          <w:szCs w:val="24"/>
          <w:lang w:val="sr-Cyrl-RS"/>
        </w:rPr>
      </w:pPr>
      <w:r>
        <w:rPr>
          <w:rFonts w:ascii="Times New Roman" w:eastAsia="Calibri" w:hAnsi="Times New Roman" w:cs="Times New Roman"/>
          <w:sz w:val="24"/>
          <w:szCs w:val="24"/>
          <w:lang w:val="sr-Cyrl-RS"/>
        </w:rPr>
        <w:t>О</w:t>
      </w:r>
      <w:r w:rsidR="00A76B23" w:rsidRPr="00396D02">
        <w:rPr>
          <w:rFonts w:ascii="Times New Roman" w:eastAsia="Calibri" w:hAnsi="Times New Roman" w:cs="Times New Roman"/>
          <w:sz w:val="24"/>
          <w:szCs w:val="24"/>
          <w:lang w:val="sr-Cyrl-RS"/>
        </w:rPr>
        <w:t xml:space="preserve">бнављањем мира и потоњим стицањем аутономије, Србија је постала главна веза између Османског и Хабзбуршког царства. Стари путни правци, главне копнене и речне трговачке руте између Истока и Запада, поново су пролазили њеном територијом. Ово је посебно утицало на развој српске трговачке флоте, као и на бродоградњу, по којој је Србија постала позната. Поред малих трговачких сплавова и барки, умешни српски бродоградитељи су конструисали и неколико великих једрењака, способних за пловидбу по мору. Први такав једрењак, саграђен 1833. године, назван је </w:t>
      </w:r>
      <w:r w:rsidR="00A76B23" w:rsidRPr="00396D02">
        <w:rPr>
          <w:rFonts w:ascii="Times New Roman" w:eastAsia="Calibri" w:hAnsi="Times New Roman" w:cs="Times New Roman"/>
          <w:i/>
          <w:sz w:val="24"/>
          <w:szCs w:val="24"/>
          <w:lang w:val="sr-Cyrl-RS"/>
        </w:rPr>
        <w:t>Србија</w:t>
      </w:r>
      <w:r w:rsidR="00A76B23" w:rsidRPr="00396D02">
        <w:rPr>
          <w:rFonts w:ascii="Times New Roman" w:eastAsia="Calibri" w:hAnsi="Times New Roman" w:cs="Times New Roman"/>
          <w:sz w:val="24"/>
          <w:szCs w:val="24"/>
          <w:lang w:val="sr-Cyrl-RS"/>
        </w:rPr>
        <w:t xml:space="preserve"> и симболично поклоњен турском султану. Још један велики морски једрењак, </w:t>
      </w:r>
      <w:r w:rsidR="00A76B23" w:rsidRPr="00396D02">
        <w:rPr>
          <w:rFonts w:ascii="Times New Roman" w:eastAsia="Calibri" w:hAnsi="Times New Roman" w:cs="Times New Roman"/>
          <w:i/>
          <w:sz w:val="24"/>
          <w:szCs w:val="24"/>
          <w:lang w:val="sr-Cyrl-RS"/>
        </w:rPr>
        <w:t>Кнез Михаило</w:t>
      </w:r>
      <w:r w:rsidR="00A76B23" w:rsidRPr="00396D02">
        <w:rPr>
          <w:rFonts w:ascii="Times New Roman" w:eastAsia="Calibri" w:hAnsi="Times New Roman" w:cs="Times New Roman"/>
          <w:sz w:val="24"/>
          <w:szCs w:val="24"/>
          <w:lang w:val="sr-Cyrl-RS"/>
        </w:rPr>
        <w:t xml:space="preserve">, саграђен је 1842. године за потребе трговачке породице Герман. Поред тога што је могао да понесе велику тонажу, брод је у случају рата могао бити опремљен и са 18 топова. Иако су се једрењаци изграђени у Србији могли сретати на Сави, Дунаву, </w:t>
      </w:r>
      <w:r>
        <w:rPr>
          <w:rFonts w:ascii="Times New Roman" w:eastAsia="Calibri" w:hAnsi="Times New Roman" w:cs="Times New Roman"/>
          <w:sz w:val="24"/>
          <w:szCs w:val="24"/>
          <w:lang w:val="sr-Cyrl-RS"/>
        </w:rPr>
        <w:t xml:space="preserve">те </w:t>
      </w:r>
      <w:r w:rsidR="00A76B23" w:rsidRPr="00396D02">
        <w:rPr>
          <w:rFonts w:ascii="Times New Roman" w:eastAsia="Calibri" w:hAnsi="Times New Roman" w:cs="Times New Roman"/>
          <w:sz w:val="24"/>
          <w:szCs w:val="24"/>
          <w:lang w:val="sr-Cyrl-RS"/>
        </w:rPr>
        <w:t xml:space="preserve">Црном и Средоземном мору, већ средином </w:t>
      </w:r>
      <w:r w:rsidR="00A76B23" w:rsidRPr="002F3BB0">
        <w:rPr>
          <w:rFonts w:ascii="Times New Roman" w:eastAsia="Calibri" w:hAnsi="Times New Roman" w:cs="Times New Roman"/>
          <w:sz w:val="24"/>
          <w:szCs w:val="24"/>
          <w:lang w:val="sr-Cyrl-RS"/>
        </w:rPr>
        <w:t>XIX</w:t>
      </w:r>
      <w:r w:rsidR="00A76B23" w:rsidRPr="006153EC">
        <w:rPr>
          <w:rFonts w:ascii="Times New Roman" w:eastAsia="Calibri" w:hAnsi="Times New Roman" w:cs="Times New Roman"/>
          <w:sz w:val="24"/>
          <w:szCs w:val="24"/>
          <w:lang w:val="sr-Cyrl-RS"/>
        </w:rPr>
        <w:t xml:space="preserve"> века добили су озбиљну конкуренцију у једном новом изуму</w:t>
      </w:r>
      <w:r>
        <w:rPr>
          <w:rFonts w:ascii="Times New Roman" w:eastAsia="Calibri" w:hAnsi="Times New Roman" w:cs="Times New Roman"/>
          <w:sz w:val="24"/>
          <w:szCs w:val="24"/>
          <w:lang w:val="sr-Cyrl-RS"/>
        </w:rPr>
        <w:t>,</w:t>
      </w:r>
      <w:r w:rsidR="00A76B23" w:rsidRPr="006153EC">
        <w:rPr>
          <w:rFonts w:ascii="Times New Roman" w:eastAsia="Calibri" w:hAnsi="Times New Roman" w:cs="Times New Roman"/>
          <w:sz w:val="24"/>
          <w:szCs w:val="24"/>
          <w:lang w:val="sr-Cyrl-RS"/>
        </w:rPr>
        <w:t xml:space="preserve"> који ће донети корените промене у свету пловидбе.</w:t>
      </w:r>
    </w:p>
    <w:p w14:paraId="170B8DAC" w14:textId="6E22E166" w:rsidR="00A76B23" w:rsidRPr="002F025F" w:rsidRDefault="00A26857" w:rsidP="002F025F">
      <w:pPr>
        <w:pStyle w:val="Heading1"/>
        <w:spacing w:before="100" w:beforeAutospacing="1" w:after="100" w:afterAutospacing="1"/>
        <w:rPr>
          <w:rFonts w:ascii="Times New Roman" w:hAnsi="Times New Roman" w:cs="Times New Roman"/>
          <w:b/>
          <w:sz w:val="28"/>
          <w:lang w:val="sr-Cyrl-RS"/>
        </w:rPr>
      </w:pPr>
      <w:r>
        <w:rPr>
          <w:rFonts w:ascii="Times New Roman" w:hAnsi="Times New Roman" w:cs="Times New Roman"/>
          <w:b/>
          <w:sz w:val="28"/>
        </w:rPr>
        <w:t xml:space="preserve">1.2.1. </w:t>
      </w:r>
      <w:r w:rsidR="00A76B23" w:rsidRPr="002F025F">
        <w:rPr>
          <w:rFonts w:ascii="Times New Roman" w:hAnsi="Times New Roman" w:cs="Times New Roman"/>
          <w:b/>
          <w:sz w:val="28"/>
          <w:lang w:val="sr-Cyrl-RS"/>
        </w:rPr>
        <w:t>Пароброд</w:t>
      </w:r>
    </w:p>
    <w:p w14:paraId="3146BFA0" w14:textId="4AF6CBFB" w:rsidR="00A76B23" w:rsidRPr="00396D02" w:rsidRDefault="00A76B23" w:rsidP="00A76B23">
      <w:pPr>
        <w:tabs>
          <w:tab w:val="left" w:pos="6804"/>
        </w:tabs>
        <w:spacing w:after="0" w:line="360" w:lineRule="auto"/>
        <w:ind w:firstLine="709"/>
        <w:jc w:val="both"/>
        <w:rPr>
          <w:rFonts w:ascii="Times New Roman" w:eastAsia="Calibri" w:hAnsi="Times New Roman" w:cs="Times New Roman"/>
          <w:sz w:val="24"/>
          <w:szCs w:val="24"/>
          <w:lang w:val="sr-Cyrl-RS"/>
        </w:rPr>
      </w:pPr>
      <w:r w:rsidRPr="00396D02">
        <w:rPr>
          <w:rFonts w:ascii="Times New Roman" w:eastAsia="Calibri" w:hAnsi="Times New Roman" w:cs="Times New Roman"/>
          <w:sz w:val="24"/>
          <w:szCs w:val="24"/>
          <w:lang w:val="sr-Cyrl-RS"/>
        </w:rPr>
        <w:t xml:space="preserve">Колико год да је вековима усавршавао своја пловила, човек је и даље зависио од брзине ветра и снаге којом је могао да весла. Револуционарни изум парне машине врло брзо је пронашао примену и у бродоградњи, чиме је коначно окончана „епоха весла и </w:t>
      </w:r>
      <w:proofErr w:type="spellStart"/>
      <w:r w:rsidRPr="00396D02">
        <w:rPr>
          <w:rFonts w:ascii="Times New Roman" w:eastAsia="Calibri" w:hAnsi="Times New Roman" w:cs="Times New Roman"/>
          <w:sz w:val="24"/>
          <w:szCs w:val="24"/>
          <w:lang w:val="sr-Cyrl-RS"/>
        </w:rPr>
        <w:t>ветра</w:t>
      </w:r>
      <w:r w:rsidR="004B0647">
        <w:rPr>
          <w:rFonts w:ascii="Times New Roman" w:eastAsia="Calibri" w:hAnsi="Times New Roman" w:cs="Times New Roman"/>
          <w:sz w:val="24"/>
          <w:szCs w:val="24"/>
          <w:lang w:val="sr-Cyrl-RS"/>
        </w:rPr>
        <w:t>ˮ</w:t>
      </w:r>
      <w:proofErr w:type="spellEnd"/>
      <w:r w:rsidRPr="00396D02">
        <w:rPr>
          <w:rFonts w:ascii="Times New Roman" w:eastAsia="Calibri" w:hAnsi="Times New Roman" w:cs="Times New Roman"/>
          <w:sz w:val="24"/>
          <w:szCs w:val="24"/>
          <w:lang w:val="sr-Cyrl-RS"/>
        </w:rPr>
        <w:t xml:space="preserve"> и отпочета „епоха челика и </w:t>
      </w:r>
      <w:proofErr w:type="spellStart"/>
      <w:r w:rsidRPr="00396D02">
        <w:rPr>
          <w:rFonts w:ascii="Times New Roman" w:eastAsia="Calibri" w:hAnsi="Times New Roman" w:cs="Times New Roman"/>
          <w:sz w:val="24"/>
          <w:szCs w:val="24"/>
          <w:lang w:val="sr-Cyrl-RS"/>
        </w:rPr>
        <w:t>паре</w:t>
      </w:r>
      <w:r w:rsidR="004B0647">
        <w:rPr>
          <w:rFonts w:ascii="Times New Roman" w:eastAsia="Calibri" w:hAnsi="Times New Roman" w:cs="Times New Roman"/>
          <w:sz w:val="24"/>
          <w:szCs w:val="24"/>
          <w:lang w:val="sr-Cyrl-RS"/>
        </w:rPr>
        <w:t>ˮ</w:t>
      </w:r>
      <w:proofErr w:type="spellEnd"/>
      <w:r w:rsidRPr="00396D02">
        <w:rPr>
          <w:rFonts w:ascii="Times New Roman" w:eastAsia="Calibri" w:hAnsi="Times New Roman" w:cs="Times New Roman"/>
          <w:sz w:val="24"/>
          <w:szCs w:val="24"/>
          <w:lang w:val="sr-Cyrl-RS"/>
        </w:rPr>
        <w:t xml:space="preserve">. Први пароброди конструишу се већ током друге деценије </w:t>
      </w:r>
      <w:r w:rsidRPr="002F3BB0">
        <w:rPr>
          <w:rFonts w:ascii="Times New Roman" w:eastAsia="Calibri" w:hAnsi="Times New Roman" w:cs="Times New Roman"/>
          <w:sz w:val="24"/>
          <w:szCs w:val="24"/>
          <w:lang w:val="sr-Cyrl-RS"/>
        </w:rPr>
        <w:t>XIX</w:t>
      </w:r>
      <w:r w:rsidRPr="006153EC">
        <w:rPr>
          <w:rFonts w:ascii="Times New Roman" w:eastAsia="Calibri" w:hAnsi="Times New Roman" w:cs="Times New Roman"/>
          <w:sz w:val="24"/>
          <w:szCs w:val="24"/>
          <w:lang w:val="sr-Cyrl-RS"/>
        </w:rPr>
        <w:t xml:space="preserve"> века. Иако испрва спори и гломазни, свој пун потенцијал они ће показати савладавањем природних препрека, пловећи без обзира на речне и морске струје, правац ветра или снажне олује. Мада се напредак прво осетио на пољу транспорта терета, предности новог превозног средства убрзо су осетили и путници. Сваким новим моделом пароброди су све више прилагођавани њиховим потребама: опремани су </w:t>
      </w:r>
      <w:r w:rsidRPr="00396D02">
        <w:rPr>
          <w:rFonts w:ascii="Times New Roman" w:hAnsi="Times New Roman" w:cs="Times New Roman"/>
          <w:sz w:val="24"/>
          <w:szCs w:val="24"/>
          <w:lang w:val="sr-Cyrl-RS"/>
        </w:rPr>
        <w:t>елегантним кабинама, салонима, ресторанима и лепо декорисаним терасама. Како је записао амерички писац Марк Твен, проматрајући пароброде на реци Мисисипи, „народ се окупљао на обали да види (...) те палате</w:t>
      </w:r>
      <w:r w:rsidRPr="00396D02">
        <w:rPr>
          <w:rFonts w:ascii="Times New Roman" w:hAnsi="Times New Roman" w:cs="Times New Roman"/>
          <w:i/>
          <w:sz w:val="24"/>
          <w:szCs w:val="24"/>
          <w:lang w:val="sr-Cyrl-RS"/>
        </w:rPr>
        <w:t>.</w:t>
      </w:r>
      <w:r w:rsidRPr="00396D02">
        <w:rPr>
          <w:rFonts w:ascii="Times New Roman" w:hAnsi="Times New Roman" w:cs="Times New Roman"/>
          <w:sz w:val="24"/>
          <w:szCs w:val="24"/>
          <w:lang w:val="sr-Cyrl-RS"/>
        </w:rPr>
        <w:t xml:space="preserve"> Оне су представљале оличење човековог сна о </w:t>
      </w:r>
      <w:proofErr w:type="spellStart"/>
      <w:r w:rsidRPr="00396D02">
        <w:rPr>
          <w:rFonts w:ascii="Times New Roman" w:hAnsi="Times New Roman" w:cs="Times New Roman"/>
          <w:sz w:val="24"/>
          <w:szCs w:val="24"/>
          <w:lang w:val="sr-Cyrl-RS"/>
        </w:rPr>
        <w:t>величанствености.</w:t>
      </w:r>
      <w:r w:rsidR="004B0647">
        <w:rPr>
          <w:rFonts w:ascii="Times New Roman" w:hAnsi="Times New Roman" w:cs="Times New Roman"/>
          <w:sz w:val="24"/>
          <w:szCs w:val="24"/>
          <w:lang w:val="sr-Cyrl-RS"/>
        </w:rPr>
        <w:t>ˮ</w:t>
      </w:r>
      <w:proofErr w:type="spellEnd"/>
    </w:p>
    <w:p w14:paraId="02322330" w14:textId="78FC34F8" w:rsidR="00A76B23" w:rsidRPr="00396D02" w:rsidRDefault="00A76B23" w:rsidP="00A76B23">
      <w:pPr>
        <w:tabs>
          <w:tab w:val="left" w:pos="6804"/>
        </w:tabs>
        <w:spacing w:after="0" w:line="360" w:lineRule="auto"/>
        <w:ind w:firstLine="709"/>
        <w:jc w:val="both"/>
        <w:rPr>
          <w:rFonts w:ascii="Times New Roman" w:hAnsi="Times New Roman" w:cs="Times New Roman"/>
          <w:sz w:val="24"/>
          <w:szCs w:val="24"/>
          <w:lang w:val="sr-Cyrl-RS"/>
        </w:rPr>
      </w:pPr>
      <w:r w:rsidRPr="00396D02">
        <w:rPr>
          <w:rFonts w:ascii="Times New Roman" w:hAnsi="Times New Roman" w:cs="Times New Roman"/>
          <w:sz w:val="24"/>
          <w:szCs w:val="24"/>
          <w:lang w:val="sr-Cyrl-RS"/>
        </w:rPr>
        <w:lastRenderedPageBreak/>
        <w:t xml:space="preserve"> Даљи развој пароброда омогућио је пловидбу до све удаљенијих дестинација, што доводи до успостављања редовних прекоокеанских линија. За разлику од једрењака, паробродске линије су својим путницима могле да гарантују тачно време доласка на одредиште. Поред тога, увођењем различитих класа, пловидба је постала приступачна и сиромашнијим слојевима друштва, што је пароброд учинило симболом миграције европског становништва у Северну Америку. Међу хиљадама оних који су прешли Атлантик у потрази за бољим животом, био је и млади Миха</w:t>
      </w:r>
      <w:r w:rsidR="004B0647">
        <w:rPr>
          <w:rFonts w:ascii="Times New Roman" w:hAnsi="Times New Roman" w:cs="Times New Roman"/>
          <w:sz w:val="24"/>
          <w:szCs w:val="24"/>
          <w:lang w:val="sr-Cyrl-RS"/>
        </w:rPr>
        <w:t>ј</w:t>
      </w:r>
      <w:r w:rsidRPr="00396D02">
        <w:rPr>
          <w:rFonts w:ascii="Times New Roman" w:hAnsi="Times New Roman" w:cs="Times New Roman"/>
          <w:sz w:val="24"/>
          <w:szCs w:val="24"/>
          <w:lang w:val="sr-Cyrl-RS"/>
        </w:rPr>
        <w:t>ло Пупин, касније чувени професор, проналазач и добротвор.</w:t>
      </w:r>
    </w:p>
    <w:p w14:paraId="587C958B" w14:textId="77E766C2" w:rsidR="00A76B23" w:rsidRPr="00396D02" w:rsidRDefault="00A76B23" w:rsidP="00A76B23">
      <w:pPr>
        <w:tabs>
          <w:tab w:val="left" w:pos="6804"/>
        </w:tabs>
        <w:spacing w:after="0" w:line="360" w:lineRule="auto"/>
        <w:ind w:firstLine="709"/>
        <w:jc w:val="both"/>
        <w:rPr>
          <w:rFonts w:ascii="Times New Roman" w:hAnsi="Times New Roman" w:cs="Times New Roman"/>
          <w:sz w:val="24"/>
          <w:szCs w:val="24"/>
          <w:lang w:val="sr-Cyrl-RS"/>
        </w:rPr>
      </w:pPr>
      <w:r w:rsidRPr="00396D02">
        <w:rPr>
          <w:rFonts w:ascii="Times New Roman" w:hAnsi="Times New Roman" w:cs="Times New Roman"/>
          <w:sz w:val="24"/>
          <w:szCs w:val="24"/>
          <w:lang w:val="sr-Cyrl-RS"/>
        </w:rPr>
        <w:t xml:space="preserve">Нови изум стигао је и до српских крајева. Први пароброд који је прошао крај Београда 1827. године, за очевице је представљао несвакидашњи призор. У њему су видели </w:t>
      </w:r>
      <w:r w:rsidRPr="00396D02">
        <w:rPr>
          <w:rFonts w:ascii="Times New Roman" w:hAnsi="Times New Roman" w:cs="Times New Roman"/>
          <w:i/>
          <w:iCs/>
          <w:sz w:val="24"/>
          <w:szCs w:val="24"/>
          <w:lang w:val="sr-Cyrl-RS"/>
        </w:rPr>
        <w:t>аждају</w:t>
      </w:r>
      <w:r w:rsidRPr="002F3BB0">
        <w:rPr>
          <w:rFonts w:ascii="Times New Roman" w:hAnsi="Times New Roman" w:cs="Times New Roman"/>
          <w:iCs/>
          <w:sz w:val="24"/>
          <w:szCs w:val="24"/>
          <w:lang w:val="sr-Cyrl-RS"/>
        </w:rPr>
        <w:t>,</w:t>
      </w:r>
      <w:r w:rsidRPr="00396D02">
        <w:rPr>
          <w:rFonts w:ascii="Times New Roman" w:hAnsi="Times New Roman" w:cs="Times New Roman"/>
          <w:i/>
          <w:iCs/>
          <w:sz w:val="24"/>
          <w:szCs w:val="24"/>
          <w:lang w:val="sr-Cyrl-RS"/>
        </w:rPr>
        <w:t xml:space="preserve"> библијско чудовиште </w:t>
      </w:r>
      <w:r w:rsidRPr="00396D02">
        <w:rPr>
          <w:rFonts w:ascii="Times New Roman" w:hAnsi="Times New Roman" w:cs="Times New Roman"/>
          <w:sz w:val="24"/>
          <w:szCs w:val="24"/>
          <w:lang w:val="sr-Cyrl-RS"/>
        </w:rPr>
        <w:t>и</w:t>
      </w:r>
      <w:r w:rsidRPr="00396D02">
        <w:rPr>
          <w:rFonts w:ascii="Times New Roman" w:hAnsi="Times New Roman" w:cs="Times New Roman"/>
          <w:i/>
          <w:iCs/>
          <w:sz w:val="24"/>
          <w:szCs w:val="24"/>
          <w:lang w:val="sr-Cyrl-RS"/>
        </w:rPr>
        <w:t xml:space="preserve"> дело самог ђавола</w:t>
      </w:r>
      <w:r w:rsidRPr="00396D02">
        <w:rPr>
          <w:rFonts w:ascii="Times New Roman" w:hAnsi="Times New Roman" w:cs="Times New Roman"/>
          <w:sz w:val="24"/>
          <w:szCs w:val="24"/>
          <w:lang w:val="sr-Cyrl-RS"/>
        </w:rPr>
        <w:t xml:space="preserve">, које из свог дугог врата бљује ватру и дим </w:t>
      </w:r>
      <w:r w:rsidR="004B0647">
        <w:rPr>
          <w:rFonts w:ascii="Times New Roman" w:hAnsi="Times New Roman" w:cs="Times New Roman"/>
          <w:sz w:val="24"/>
          <w:szCs w:val="24"/>
          <w:lang w:val="sr-Cyrl-RS"/>
        </w:rPr>
        <w:t>–</w:t>
      </w:r>
      <w:r w:rsidRPr="00396D02">
        <w:rPr>
          <w:rFonts w:ascii="Times New Roman" w:hAnsi="Times New Roman" w:cs="Times New Roman"/>
          <w:sz w:val="24"/>
          <w:szCs w:val="24"/>
          <w:lang w:val="sr-Cyrl-RS"/>
        </w:rPr>
        <w:t xml:space="preserve"> био је то аустријски пароброд који је испробавао пловидбу на Сави и Дунаву. Међутим, путници из Србије су на своју прву вожњу морали да чекају до 13. јула 1841. године, када је у Београд пристао пароброд по имену „Ерцхерцог Лудвиг”. Како су забележиле </w:t>
      </w:r>
      <w:r w:rsidRPr="00396D02">
        <w:rPr>
          <w:rFonts w:ascii="Times New Roman" w:hAnsi="Times New Roman" w:cs="Times New Roman"/>
          <w:i/>
          <w:sz w:val="24"/>
          <w:szCs w:val="24"/>
          <w:lang w:val="sr-Cyrl-RS"/>
        </w:rPr>
        <w:t xml:space="preserve">Новине </w:t>
      </w:r>
      <w:r w:rsidR="00AF5DDF">
        <w:rPr>
          <w:rFonts w:ascii="Times New Roman" w:hAnsi="Times New Roman" w:cs="Times New Roman"/>
          <w:i/>
          <w:sz w:val="24"/>
          <w:szCs w:val="24"/>
          <w:lang w:val="sr-Cyrl-RS"/>
        </w:rPr>
        <w:t>с</w:t>
      </w:r>
      <w:r w:rsidRPr="00396D02">
        <w:rPr>
          <w:rFonts w:ascii="Times New Roman" w:hAnsi="Times New Roman" w:cs="Times New Roman"/>
          <w:i/>
          <w:sz w:val="24"/>
          <w:szCs w:val="24"/>
          <w:lang w:val="sr-Cyrl-RS"/>
        </w:rPr>
        <w:t>ербске</w:t>
      </w:r>
      <w:r w:rsidRPr="00396D02">
        <w:rPr>
          <w:rFonts w:ascii="Times New Roman" w:hAnsi="Times New Roman" w:cs="Times New Roman"/>
          <w:sz w:val="24"/>
          <w:szCs w:val="24"/>
          <w:lang w:val="sr-Cyrl-RS"/>
        </w:rPr>
        <w:t>, „</w:t>
      </w:r>
      <w:proofErr w:type="spellStart"/>
      <w:r w:rsidRPr="00396D02">
        <w:rPr>
          <w:rFonts w:ascii="Times New Roman" w:hAnsi="Times New Roman" w:cs="Times New Roman"/>
          <w:sz w:val="24"/>
          <w:szCs w:val="24"/>
          <w:lang w:val="sr-Cyrl-RS"/>
        </w:rPr>
        <w:t>млозина</w:t>
      </w:r>
      <w:proofErr w:type="spellEnd"/>
      <w:r w:rsidRPr="00396D02">
        <w:rPr>
          <w:rFonts w:ascii="Times New Roman" w:hAnsi="Times New Roman" w:cs="Times New Roman"/>
          <w:sz w:val="24"/>
          <w:szCs w:val="24"/>
          <w:lang w:val="sr-Cyrl-RS"/>
        </w:rPr>
        <w:t xml:space="preserve"> </w:t>
      </w:r>
      <w:proofErr w:type="spellStart"/>
      <w:r w:rsidRPr="00396D02">
        <w:rPr>
          <w:rFonts w:ascii="Times New Roman" w:hAnsi="Times New Roman" w:cs="Times New Roman"/>
          <w:sz w:val="24"/>
          <w:szCs w:val="24"/>
          <w:lang w:val="sr-Cyrl-RS"/>
        </w:rPr>
        <w:t>народа</w:t>
      </w:r>
      <w:r w:rsidR="004B0647">
        <w:rPr>
          <w:rFonts w:ascii="Times New Roman" w:hAnsi="Times New Roman" w:cs="Times New Roman"/>
          <w:sz w:val="24"/>
          <w:szCs w:val="24"/>
          <w:lang w:val="sr-Cyrl-RS"/>
        </w:rPr>
        <w:t>ˮ</w:t>
      </w:r>
      <w:proofErr w:type="spellEnd"/>
      <w:r w:rsidRPr="00396D02">
        <w:rPr>
          <w:rFonts w:ascii="Times New Roman" w:hAnsi="Times New Roman" w:cs="Times New Roman"/>
          <w:sz w:val="24"/>
          <w:szCs w:val="24"/>
          <w:lang w:val="sr-Cyrl-RS"/>
        </w:rPr>
        <w:t xml:space="preserve"> се окупила да види „</w:t>
      </w:r>
      <w:proofErr w:type="spellStart"/>
      <w:r w:rsidRPr="00396D02">
        <w:rPr>
          <w:rFonts w:ascii="Times New Roman" w:hAnsi="Times New Roman" w:cs="Times New Roman"/>
          <w:sz w:val="24"/>
          <w:szCs w:val="24"/>
          <w:lang w:val="sr-Cyrl-RS"/>
        </w:rPr>
        <w:t>пароплов</w:t>
      </w:r>
      <w:r w:rsidR="004B0647">
        <w:rPr>
          <w:rFonts w:ascii="Times New Roman" w:hAnsi="Times New Roman" w:cs="Times New Roman"/>
          <w:sz w:val="24"/>
          <w:szCs w:val="24"/>
          <w:lang w:val="sr-Cyrl-RS"/>
        </w:rPr>
        <w:t>ˮ</w:t>
      </w:r>
      <w:proofErr w:type="spellEnd"/>
      <w:r w:rsidRPr="00396D02">
        <w:rPr>
          <w:rFonts w:ascii="Times New Roman" w:hAnsi="Times New Roman" w:cs="Times New Roman"/>
          <w:sz w:val="24"/>
          <w:szCs w:val="24"/>
          <w:lang w:val="sr-Cyrl-RS"/>
        </w:rPr>
        <w:t xml:space="preserve">, а како је било допуштено укрцавање и разгледање, „то су готово сви без разлике чина, звања, пола и година на њега </w:t>
      </w:r>
      <w:proofErr w:type="spellStart"/>
      <w:r w:rsidRPr="00396D02">
        <w:rPr>
          <w:rFonts w:ascii="Times New Roman" w:hAnsi="Times New Roman" w:cs="Times New Roman"/>
          <w:sz w:val="24"/>
          <w:szCs w:val="24"/>
          <w:lang w:val="sr-Cyrl-RS"/>
        </w:rPr>
        <w:t>излазили</w:t>
      </w:r>
      <w:r w:rsidR="004B0647">
        <w:rPr>
          <w:rFonts w:ascii="Times New Roman" w:hAnsi="Times New Roman" w:cs="Times New Roman"/>
          <w:sz w:val="24"/>
          <w:szCs w:val="24"/>
          <w:lang w:val="sr-Cyrl-RS"/>
        </w:rPr>
        <w:t>ˮ</w:t>
      </w:r>
      <w:proofErr w:type="spellEnd"/>
      <w:r w:rsidRPr="00396D02">
        <w:rPr>
          <w:rFonts w:ascii="Times New Roman" w:hAnsi="Times New Roman" w:cs="Times New Roman"/>
          <w:sz w:val="24"/>
          <w:szCs w:val="24"/>
          <w:lang w:val="sr-Cyrl-RS"/>
        </w:rPr>
        <w:t>.</w:t>
      </w:r>
    </w:p>
    <w:p w14:paraId="3E81DCAD" w14:textId="035E288D" w:rsidR="00A76B23" w:rsidRPr="00396D02" w:rsidRDefault="00A76B23" w:rsidP="00A76B23">
      <w:pPr>
        <w:tabs>
          <w:tab w:val="left" w:pos="6804"/>
        </w:tabs>
        <w:spacing w:after="0" w:line="360" w:lineRule="auto"/>
        <w:ind w:firstLine="709"/>
        <w:jc w:val="both"/>
        <w:rPr>
          <w:rFonts w:ascii="Times New Roman" w:hAnsi="Times New Roman" w:cs="Times New Roman"/>
          <w:sz w:val="24"/>
          <w:szCs w:val="24"/>
          <w:lang w:val="sr-Cyrl-RS"/>
        </w:rPr>
      </w:pPr>
      <w:r w:rsidRPr="00396D02">
        <w:rPr>
          <w:rFonts w:ascii="Times New Roman" w:hAnsi="Times New Roman" w:cs="Times New Roman"/>
          <w:sz w:val="24"/>
          <w:szCs w:val="24"/>
          <w:lang w:val="sr-Cyrl-RS"/>
        </w:rPr>
        <w:t>Главни разлог за спори развој паробродарства у Србији лежао је у жељи Аустрије да задржи монопол над контролом речног саобраћаја. Иако је Дунав проглашен за слободну реку</w:t>
      </w:r>
      <w:r w:rsidR="004B0647">
        <w:rPr>
          <w:rFonts w:ascii="Times New Roman" w:hAnsi="Times New Roman" w:cs="Times New Roman"/>
          <w:sz w:val="24"/>
          <w:szCs w:val="24"/>
          <w:lang w:val="sr-Cyrl-RS"/>
        </w:rPr>
        <w:t>,</w:t>
      </w:r>
      <w:r w:rsidRPr="00396D02">
        <w:rPr>
          <w:rFonts w:ascii="Times New Roman" w:hAnsi="Times New Roman" w:cs="Times New Roman"/>
          <w:sz w:val="24"/>
          <w:szCs w:val="24"/>
          <w:lang w:val="sr-Cyrl-RS"/>
        </w:rPr>
        <w:t xml:space="preserve"> на којој све земље имају право пловидбе, аустријско Дунавско паробродско друштво тежило је да онемогући било какву конкуренцију. Истовремено, српска страна није могла без аустријске логистичке и финансијске помоћи. Колико је аустријска дунавска флота била развијена, најбоље говори чињеница да је 1830. године имала једну лађу на редовној линији Беч</w:t>
      </w:r>
      <w:r w:rsidR="004B0647">
        <w:rPr>
          <w:rFonts w:ascii="Times New Roman" w:hAnsi="Times New Roman" w:cs="Times New Roman"/>
          <w:sz w:val="24"/>
          <w:szCs w:val="24"/>
          <w:lang w:val="sr-Cyrl-RS"/>
        </w:rPr>
        <w:t>–</w:t>
      </w:r>
      <w:r w:rsidRPr="00396D02">
        <w:rPr>
          <w:rFonts w:ascii="Times New Roman" w:hAnsi="Times New Roman" w:cs="Times New Roman"/>
          <w:sz w:val="24"/>
          <w:szCs w:val="24"/>
          <w:lang w:val="sr-Cyrl-RS"/>
        </w:rPr>
        <w:t xml:space="preserve">Будимпешта, а 1855. већ је поседовала 88 пароброда и 9 реморкера. </w:t>
      </w:r>
    </w:p>
    <w:p w14:paraId="16FBA7E6" w14:textId="31B84F24" w:rsidR="00A76B23" w:rsidRPr="00396D02" w:rsidRDefault="00A76B23" w:rsidP="004163FC">
      <w:pPr>
        <w:spacing w:after="0" w:line="360" w:lineRule="auto"/>
        <w:ind w:firstLine="709"/>
        <w:jc w:val="both"/>
        <w:rPr>
          <w:rFonts w:ascii="Times New Roman" w:hAnsi="Times New Roman" w:cs="Times New Roman"/>
          <w:sz w:val="24"/>
          <w:szCs w:val="24"/>
          <w:lang w:val="sr-Cyrl-RS"/>
        </w:rPr>
      </w:pPr>
      <w:r w:rsidRPr="00396D02">
        <w:rPr>
          <w:rFonts w:ascii="Times New Roman" w:hAnsi="Times New Roman" w:cs="Times New Roman"/>
          <w:sz w:val="24"/>
          <w:szCs w:val="24"/>
          <w:lang w:val="sr-Cyrl-RS"/>
        </w:rPr>
        <w:t>Међутим, ове отежавајуће околности нису обесхрабриле Србију</w:t>
      </w:r>
      <w:r w:rsidRPr="00396D02">
        <w:rPr>
          <w:rFonts w:ascii="Times New Roman" w:hAnsi="Times New Roman" w:cs="Times New Roman"/>
          <w:color w:val="000000" w:themeColor="text1"/>
          <w:sz w:val="24"/>
          <w:szCs w:val="24"/>
          <w:lang w:val="sr-Cyrl-RS"/>
        </w:rPr>
        <w:t xml:space="preserve"> у жељи </w:t>
      </w:r>
      <w:r w:rsidRPr="00396D02">
        <w:rPr>
          <w:rFonts w:ascii="Times New Roman" w:hAnsi="Times New Roman" w:cs="Times New Roman"/>
          <w:sz w:val="24"/>
          <w:szCs w:val="24"/>
          <w:lang w:val="sr-Cyrl-RS"/>
        </w:rPr>
        <w:t>за успостављањем сопственог паробродског саобраћаја. Са тим циљем, 1862. године купљен је пароброд „</w:t>
      </w:r>
      <w:proofErr w:type="spellStart"/>
      <w:r w:rsidRPr="00396D02">
        <w:rPr>
          <w:rFonts w:ascii="Times New Roman" w:hAnsi="Times New Roman" w:cs="Times New Roman"/>
          <w:sz w:val="24"/>
          <w:szCs w:val="24"/>
          <w:lang w:val="sr-Cyrl-RS"/>
        </w:rPr>
        <w:t>Пјаћенца</w:t>
      </w:r>
      <w:r w:rsidR="004B0647">
        <w:rPr>
          <w:rFonts w:ascii="Times New Roman" w:hAnsi="Times New Roman" w:cs="Times New Roman"/>
          <w:sz w:val="24"/>
          <w:szCs w:val="24"/>
          <w:lang w:val="sr-Cyrl-RS"/>
        </w:rPr>
        <w:t>ˮ</w:t>
      </w:r>
      <w:proofErr w:type="spellEnd"/>
      <w:r w:rsidRPr="00396D02">
        <w:rPr>
          <w:rFonts w:ascii="Times New Roman" w:hAnsi="Times New Roman" w:cs="Times New Roman"/>
          <w:sz w:val="24"/>
          <w:szCs w:val="24"/>
          <w:lang w:val="sr-Cyrl-RS"/>
        </w:rPr>
        <w:t>. Под новим именом</w:t>
      </w:r>
      <w:r w:rsidR="004B0647">
        <w:rPr>
          <w:rFonts w:ascii="Times New Roman" w:hAnsi="Times New Roman" w:cs="Times New Roman"/>
          <w:sz w:val="24"/>
          <w:szCs w:val="24"/>
          <w:lang w:val="sr-Cyrl-RS"/>
        </w:rPr>
        <w:t xml:space="preserve"> –</w:t>
      </w:r>
      <w:r w:rsidRPr="00396D02">
        <w:rPr>
          <w:rFonts w:ascii="Times New Roman" w:hAnsi="Times New Roman" w:cs="Times New Roman"/>
          <w:sz w:val="24"/>
          <w:szCs w:val="24"/>
          <w:lang w:val="sr-Cyrl-RS"/>
        </w:rPr>
        <w:t xml:space="preserve"> „</w:t>
      </w:r>
      <w:proofErr w:type="spellStart"/>
      <w:r w:rsidRPr="00396D02">
        <w:rPr>
          <w:rFonts w:ascii="Times New Roman" w:hAnsi="Times New Roman" w:cs="Times New Roman"/>
          <w:sz w:val="24"/>
          <w:szCs w:val="24"/>
          <w:lang w:val="sr-Cyrl-RS"/>
        </w:rPr>
        <w:t>Делиград</w:t>
      </w:r>
      <w:r w:rsidR="004B0647">
        <w:rPr>
          <w:rFonts w:ascii="Times New Roman" w:hAnsi="Times New Roman" w:cs="Times New Roman"/>
          <w:sz w:val="24"/>
          <w:szCs w:val="24"/>
          <w:lang w:val="sr-Cyrl-RS"/>
        </w:rPr>
        <w:t>ˮ</w:t>
      </w:r>
      <w:proofErr w:type="spellEnd"/>
      <w:r w:rsidRPr="00396D02">
        <w:rPr>
          <w:rFonts w:ascii="Times New Roman" w:hAnsi="Times New Roman" w:cs="Times New Roman"/>
          <w:sz w:val="24"/>
          <w:szCs w:val="24"/>
          <w:lang w:val="sr-Cyrl-RS"/>
        </w:rPr>
        <w:t>, први српски пароброд допловио је крајем марта 1863. године у Србију из турске луке Галати, чиме је званично отпочела епоха модерног српског бродарства. Иако је примарно служио као теретна лађа, „</w:t>
      </w:r>
      <w:proofErr w:type="spellStart"/>
      <w:r w:rsidRPr="00396D02">
        <w:rPr>
          <w:rFonts w:ascii="Times New Roman" w:hAnsi="Times New Roman" w:cs="Times New Roman"/>
          <w:sz w:val="24"/>
          <w:szCs w:val="24"/>
          <w:lang w:val="sr-Cyrl-RS"/>
        </w:rPr>
        <w:t>Делиград</w:t>
      </w:r>
      <w:r w:rsidR="004B0647">
        <w:rPr>
          <w:rFonts w:ascii="Times New Roman" w:hAnsi="Times New Roman" w:cs="Times New Roman"/>
          <w:sz w:val="24"/>
          <w:szCs w:val="24"/>
          <w:lang w:val="sr-Cyrl-RS"/>
        </w:rPr>
        <w:t>ˮ</w:t>
      </w:r>
      <w:proofErr w:type="spellEnd"/>
      <w:r w:rsidRPr="00396D02">
        <w:rPr>
          <w:rFonts w:ascii="Times New Roman" w:hAnsi="Times New Roman" w:cs="Times New Roman"/>
          <w:sz w:val="24"/>
          <w:szCs w:val="24"/>
          <w:lang w:val="sr-Cyrl-RS"/>
        </w:rPr>
        <w:t xml:space="preserve"> је обављао и друге функције </w:t>
      </w:r>
      <w:r w:rsidR="004B0647">
        <w:rPr>
          <w:rFonts w:ascii="Times New Roman" w:hAnsi="Times New Roman" w:cs="Times New Roman"/>
          <w:sz w:val="24"/>
          <w:szCs w:val="24"/>
          <w:lang w:val="sr-Cyrl-RS"/>
        </w:rPr>
        <w:t>–</w:t>
      </w:r>
      <w:r w:rsidRPr="00396D02">
        <w:rPr>
          <w:rFonts w:ascii="Times New Roman" w:hAnsi="Times New Roman" w:cs="Times New Roman"/>
          <w:sz w:val="24"/>
          <w:szCs w:val="24"/>
          <w:lang w:val="sr-Cyrl-RS"/>
        </w:rPr>
        <w:t xml:space="preserve"> у посебним приликама коришћен је као репрезентативни путнички брод, кнез Михаило користио га је за обилазак градова на Сави и Дунаву, а остао је познат и као брод који је 1867. године </w:t>
      </w:r>
      <w:r w:rsidRPr="00396D02">
        <w:rPr>
          <w:rFonts w:ascii="Times New Roman" w:hAnsi="Times New Roman" w:cs="Times New Roman"/>
          <w:sz w:val="24"/>
          <w:szCs w:val="24"/>
          <w:lang w:val="sr-Cyrl-RS"/>
        </w:rPr>
        <w:lastRenderedPageBreak/>
        <w:t>одвезао последње турске војнике из Београда. Такође, у српско-турским ратовима 1876</w:t>
      </w:r>
      <w:r w:rsidR="001D000A">
        <w:rPr>
          <w:rFonts w:ascii="Times New Roman" w:hAnsi="Times New Roman" w:cs="Times New Roman"/>
          <w:sz w:val="24"/>
          <w:szCs w:val="24"/>
          <w:lang w:val="sr-Cyrl-RS"/>
        </w:rPr>
        <w:t>–</w:t>
      </w:r>
      <w:r w:rsidRPr="00396D02">
        <w:rPr>
          <w:rFonts w:ascii="Times New Roman" w:hAnsi="Times New Roman" w:cs="Times New Roman"/>
          <w:sz w:val="24"/>
          <w:szCs w:val="24"/>
          <w:lang w:val="sr-Cyrl-RS"/>
        </w:rPr>
        <w:t xml:space="preserve">1878. превозио је српске рањенике као брод-болница. </w:t>
      </w:r>
    </w:p>
    <w:p w14:paraId="4F64EE3B" w14:textId="77777777" w:rsidR="00A76B23" w:rsidRPr="006153EC" w:rsidRDefault="00A76B23" w:rsidP="004163FC">
      <w:pPr>
        <w:spacing w:after="0" w:line="360" w:lineRule="auto"/>
        <w:ind w:firstLine="709"/>
        <w:jc w:val="both"/>
        <w:rPr>
          <w:rFonts w:ascii="Times New Roman" w:hAnsi="Times New Roman" w:cs="Times New Roman"/>
          <w:sz w:val="24"/>
          <w:szCs w:val="24"/>
          <w:lang w:val="sr-Cyrl-RS"/>
        </w:rPr>
      </w:pPr>
      <w:r w:rsidRPr="00396D02">
        <w:rPr>
          <w:rFonts w:ascii="Times New Roman" w:hAnsi="Times New Roman" w:cs="Times New Roman"/>
          <w:sz w:val="24"/>
          <w:szCs w:val="24"/>
          <w:lang w:val="sr-Cyrl-RS"/>
        </w:rPr>
        <w:t xml:space="preserve">Појава пароброда била је од великог значаја за Србију. Роба је сада могла да се креће узводно без већих потешкоћа. Примера ради, пароброд из Смедерева је могао да превезе грађу све до Шапца, а затим да се натоварен другом робом врати назад. Највећу предност представљала је сама конструкција пароброда, због чијих снажних пропелера труп више није морао да буде прављен од дрвета. Метални труп и плићи газ омогућили су пароброду већу брзину и стабилност, што му је олакшавало пролазак кроз стеновите кланце попут Ђердапа, који је вековима представљао проблем за пловидбу Дунавом. Колико се пловидба паробродом усталила, најбоље показује податак да је већ крајем </w:t>
      </w:r>
      <w:r w:rsidRPr="002F3BB0">
        <w:rPr>
          <w:rFonts w:ascii="Times New Roman" w:hAnsi="Times New Roman" w:cs="Times New Roman"/>
          <w:sz w:val="24"/>
          <w:szCs w:val="24"/>
          <w:lang w:val="sr-Cyrl-RS"/>
        </w:rPr>
        <w:t>XIX</w:t>
      </w:r>
      <w:r w:rsidRPr="006153EC">
        <w:rPr>
          <w:rFonts w:ascii="Times New Roman" w:hAnsi="Times New Roman" w:cs="Times New Roman"/>
          <w:sz w:val="24"/>
          <w:szCs w:val="24"/>
          <w:lang w:val="sr-Cyrl-RS"/>
        </w:rPr>
        <w:t xml:space="preserve"> века на Сави било четири, а на Дунаву осам великих паробродских станица. Коначно, после дугих преговора са аустријском страном, у Србији је 1890. године основано Прво српско паробродарско друштво.</w:t>
      </w:r>
    </w:p>
    <w:p w14:paraId="6E1438CE" w14:textId="633E5953" w:rsidR="00A76B23" w:rsidRPr="00396D02" w:rsidRDefault="00A76B23" w:rsidP="004163FC">
      <w:pPr>
        <w:spacing w:after="0" w:line="360" w:lineRule="auto"/>
        <w:ind w:firstLine="709"/>
        <w:jc w:val="both"/>
        <w:rPr>
          <w:rFonts w:ascii="Times New Roman" w:hAnsi="Times New Roman" w:cs="Times New Roman"/>
          <w:sz w:val="24"/>
          <w:szCs w:val="24"/>
          <w:lang w:val="sr-Cyrl-RS"/>
        </w:rPr>
      </w:pPr>
      <w:r w:rsidRPr="00396D02">
        <w:rPr>
          <w:rFonts w:ascii="Times New Roman" w:hAnsi="Times New Roman" w:cs="Times New Roman"/>
          <w:sz w:val="24"/>
          <w:szCs w:val="24"/>
          <w:lang w:val="sr-Cyrl-RS"/>
        </w:rPr>
        <w:t xml:space="preserve">Пловидба паробродом је врло брзо постала ствар престижа. Сви виђенији људи тадашње Србије </w:t>
      </w:r>
      <w:r w:rsidR="001D000A">
        <w:rPr>
          <w:rFonts w:ascii="Times New Roman" w:hAnsi="Times New Roman" w:cs="Times New Roman"/>
          <w:sz w:val="24"/>
          <w:szCs w:val="24"/>
          <w:lang w:val="sr-Cyrl-RS"/>
        </w:rPr>
        <w:t>–</w:t>
      </w:r>
      <w:r w:rsidRPr="00396D02">
        <w:rPr>
          <w:rFonts w:ascii="Times New Roman" w:hAnsi="Times New Roman" w:cs="Times New Roman"/>
          <w:sz w:val="24"/>
          <w:szCs w:val="24"/>
          <w:lang w:val="sr-Cyrl-RS"/>
        </w:rPr>
        <w:t xml:space="preserve"> богати трговци, индустријалци и политичари, приређивали су на њима пријеме и забаве. Српски владари су их користили за своја службена путовања: кнез Александар Карађорђевић је 1846. године део пута у Казанлук у Бугарској прешао </w:t>
      </w:r>
      <w:r w:rsidRPr="00396D02">
        <w:rPr>
          <w:rFonts w:ascii="Times New Roman" w:hAnsi="Times New Roman" w:cs="Times New Roman"/>
          <w:color w:val="000000" w:themeColor="text1"/>
          <w:sz w:val="24"/>
          <w:szCs w:val="24"/>
          <w:lang w:val="sr-Cyrl-RS"/>
        </w:rPr>
        <w:t>паробродом</w:t>
      </w:r>
      <w:r w:rsidRPr="00396D02">
        <w:rPr>
          <w:rFonts w:ascii="Times New Roman" w:hAnsi="Times New Roman" w:cs="Times New Roman"/>
          <w:sz w:val="24"/>
          <w:szCs w:val="24"/>
          <w:lang w:val="sr-Cyrl-RS"/>
        </w:rPr>
        <w:t>, кнез Михаило је 1867. њиме стигао у Цариград, док је кнез Милан 1873. паробродом посетио Беч, а већ следеће године и Цариград. На том путовању пратио га је Владан Ђорђевић, кнежев лични лекар, а касније и политичар, премијер и министар. Он је том приликом забележио како је дочекан кнежев пароброд: „На граници српској, код Радујевца, дочекали су Њ. Светлост четири пароброда „</w:t>
      </w:r>
      <w:proofErr w:type="spellStart"/>
      <w:r w:rsidRPr="00396D02">
        <w:rPr>
          <w:rFonts w:ascii="Times New Roman" w:hAnsi="Times New Roman" w:cs="Times New Roman"/>
          <w:sz w:val="24"/>
          <w:szCs w:val="24"/>
          <w:lang w:val="sr-Cyrl-RS"/>
        </w:rPr>
        <w:t>Арад</w:t>
      </w:r>
      <w:r w:rsidR="001D000A">
        <w:rPr>
          <w:rFonts w:ascii="Times New Roman" w:hAnsi="Times New Roman" w:cs="Times New Roman"/>
          <w:sz w:val="24"/>
          <w:szCs w:val="24"/>
          <w:lang w:val="sr-Cyrl-RS"/>
        </w:rPr>
        <w:t>ˮ</w:t>
      </w:r>
      <w:proofErr w:type="spellEnd"/>
      <w:r w:rsidRPr="00396D02">
        <w:rPr>
          <w:rFonts w:ascii="Times New Roman" w:hAnsi="Times New Roman" w:cs="Times New Roman"/>
          <w:sz w:val="24"/>
          <w:szCs w:val="24"/>
          <w:lang w:val="sr-Cyrl-RS"/>
        </w:rPr>
        <w:t>, „</w:t>
      </w:r>
      <w:proofErr w:type="spellStart"/>
      <w:r w:rsidRPr="00396D02">
        <w:rPr>
          <w:rFonts w:ascii="Times New Roman" w:hAnsi="Times New Roman" w:cs="Times New Roman"/>
          <w:sz w:val="24"/>
          <w:szCs w:val="24"/>
          <w:lang w:val="sr-Cyrl-RS"/>
        </w:rPr>
        <w:t>Радецки</w:t>
      </w:r>
      <w:r w:rsidR="001D000A">
        <w:rPr>
          <w:rFonts w:ascii="Times New Roman" w:hAnsi="Times New Roman" w:cs="Times New Roman"/>
          <w:sz w:val="24"/>
          <w:szCs w:val="24"/>
          <w:lang w:val="sr-Cyrl-RS"/>
        </w:rPr>
        <w:t>ˮ</w:t>
      </w:r>
      <w:proofErr w:type="spellEnd"/>
      <w:r w:rsidRPr="00396D02">
        <w:rPr>
          <w:rFonts w:ascii="Times New Roman" w:hAnsi="Times New Roman" w:cs="Times New Roman"/>
          <w:sz w:val="24"/>
          <w:szCs w:val="24"/>
          <w:lang w:val="sr-Cyrl-RS"/>
        </w:rPr>
        <w:t>, „</w:t>
      </w:r>
      <w:proofErr w:type="spellStart"/>
      <w:r w:rsidRPr="00396D02">
        <w:rPr>
          <w:rFonts w:ascii="Times New Roman" w:hAnsi="Times New Roman" w:cs="Times New Roman"/>
          <w:sz w:val="24"/>
          <w:szCs w:val="24"/>
          <w:lang w:val="sr-Cyrl-RS"/>
        </w:rPr>
        <w:t>Меркур</w:t>
      </w:r>
      <w:r w:rsidR="001D000A">
        <w:rPr>
          <w:rFonts w:ascii="Times New Roman" w:hAnsi="Times New Roman" w:cs="Times New Roman"/>
          <w:sz w:val="24"/>
          <w:szCs w:val="24"/>
          <w:lang w:val="sr-Cyrl-RS"/>
        </w:rPr>
        <w:t>ˮ</w:t>
      </w:r>
      <w:proofErr w:type="spellEnd"/>
      <w:r w:rsidRPr="00396D02">
        <w:rPr>
          <w:rFonts w:ascii="Times New Roman" w:hAnsi="Times New Roman" w:cs="Times New Roman"/>
          <w:sz w:val="24"/>
          <w:szCs w:val="24"/>
          <w:lang w:val="sr-Cyrl-RS"/>
        </w:rPr>
        <w:t xml:space="preserve"> и „</w:t>
      </w:r>
      <w:proofErr w:type="spellStart"/>
      <w:r w:rsidRPr="00396D02">
        <w:rPr>
          <w:rFonts w:ascii="Times New Roman" w:hAnsi="Times New Roman" w:cs="Times New Roman"/>
          <w:sz w:val="24"/>
          <w:szCs w:val="24"/>
          <w:lang w:val="sr-Cyrl-RS"/>
        </w:rPr>
        <w:t>Марош</w:t>
      </w:r>
      <w:r w:rsidR="001D000A">
        <w:rPr>
          <w:rFonts w:ascii="Times New Roman" w:hAnsi="Times New Roman" w:cs="Times New Roman"/>
          <w:sz w:val="24"/>
          <w:szCs w:val="24"/>
          <w:lang w:val="sr-Cyrl-RS"/>
        </w:rPr>
        <w:t>ˮ</w:t>
      </w:r>
      <w:proofErr w:type="spellEnd"/>
      <w:r w:rsidRPr="00396D02">
        <w:rPr>
          <w:rFonts w:ascii="Times New Roman" w:hAnsi="Times New Roman" w:cs="Times New Roman"/>
          <w:sz w:val="24"/>
          <w:szCs w:val="24"/>
          <w:lang w:val="sr-Cyrl-RS"/>
        </w:rPr>
        <w:t xml:space="preserve"> (...) са којих се орило „Живео Господару! Добро нам </w:t>
      </w:r>
      <w:proofErr w:type="spellStart"/>
      <w:r w:rsidRPr="00396D02">
        <w:rPr>
          <w:rFonts w:ascii="Times New Roman" w:hAnsi="Times New Roman" w:cs="Times New Roman"/>
          <w:sz w:val="24"/>
          <w:szCs w:val="24"/>
          <w:lang w:val="sr-Cyrl-RS"/>
        </w:rPr>
        <w:t>дошао!</w:t>
      </w:r>
      <w:r w:rsidR="001D000A">
        <w:rPr>
          <w:rFonts w:ascii="Times New Roman" w:hAnsi="Times New Roman" w:cs="Times New Roman"/>
          <w:sz w:val="24"/>
          <w:szCs w:val="24"/>
          <w:lang w:val="sr-Cyrl-RS"/>
        </w:rPr>
        <w:t>ˮ</w:t>
      </w:r>
      <w:proofErr w:type="spellEnd"/>
      <w:r w:rsidRPr="00396D02">
        <w:rPr>
          <w:rFonts w:ascii="Times New Roman" w:hAnsi="Times New Roman" w:cs="Times New Roman"/>
          <w:sz w:val="24"/>
          <w:szCs w:val="24"/>
          <w:lang w:val="sr-Cyrl-RS"/>
        </w:rPr>
        <w:t xml:space="preserve"> (и) са којих су грмили топови и разлегали јеци српске </w:t>
      </w:r>
      <w:proofErr w:type="spellStart"/>
      <w:r w:rsidRPr="00396D02">
        <w:rPr>
          <w:rFonts w:ascii="Times New Roman" w:hAnsi="Times New Roman" w:cs="Times New Roman"/>
          <w:sz w:val="24"/>
          <w:szCs w:val="24"/>
          <w:lang w:val="sr-Cyrl-RS"/>
        </w:rPr>
        <w:t>музике.</w:t>
      </w:r>
      <w:r w:rsidR="001D000A">
        <w:rPr>
          <w:rFonts w:ascii="Times New Roman" w:hAnsi="Times New Roman" w:cs="Times New Roman"/>
          <w:sz w:val="24"/>
          <w:szCs w:val="24"/>
          <w:lang w:val="sr-Cyrl-RS"/>
        </w:rPr>
        <w:t>ˮ</w:t>
      </w:r>
      <w:proofErr w:type="spellEnd"/>
    </w:p>
    <w:p w14:paraId="7645797B" w14:textId="18D41BD8" w:rsidR="00A76B23" w:rsidRPr="00396D02" w:rsidRDefault="00A76B23" w:rsidP="004163FC">
      <w:pPr>
        <w:spacing w:line="360" w:lineRule="auto"/>
        <w:ind w:firstLine="709"/>
        <w:jc w:val="both"/>
        <w:rPr>
          <w:rFonts w:ascii="Times New Roman" w:eastAsiaTheme="majorEastAsia" w:hAnsi="Times New Roman" w:cs="Times New Roman"/>
          <w:b/>
          <w:bCs/>
          <w:color w:val="2F5496" w:themeColor="accent1" w:themeShade="BF"/>
          <w:sz w:val="32"/>
          <w:szCs w:val="32"/>
          <w:lang w:val="sr-Cyrl-RS"/>
        </w:rPr>
      </w:pPr>
      <w:r w:rsidRPr="00396D02">
        <w:rPr>
          <w:rFonts w:ascii="Times New Roman" w:hAnsi="Times New Roman" w:cs="Times New Roman"/>
          <w:sz w:val="24"/>
          <w:szCs w:val="24"/>
          <w:lang w:val="sr-Cyrl-RS"/>
        </w:rPr>
        <w:t xml:space="preserve">Крајем </w:t>
      </w:r>
      <w:r w:rsidRPr="002F3BB0">
        <w:rPr>
          <w:rFonts w:ascii="Times New Roman" w:hAnsi="Times New Roman" w:cs="Times New Roman"/>
          <w:sz w:val="24"/>
          <w:szCs w:val="24"/>
          <w:lang w:val="sr-Cyrl-RS"/>
        </w:rPr>
        <w:t>XIX</w:t>
      </w:r>
      <w:r w:rsidRPr="006153EC">
        <w:rPr>
          <w:rFonts w:ascii="Times New Roman" w:hAnsi="Times New Roman" w:cs="Times New Roman"/>
          <w:sz w:val="24"/>
          <w:szCs w:val="24"/>
          <w:lang w:val="sr-Cyrl-RS"/>
        </w:rPr>
        <w:t xml:space="preserve"> века пароброд постаје све приступачнији и за новоформирани грађански слој. Опонашајући различите навике виших слојева, грађанство је прихватило и пловидбу паробродом као својеврсну атракцију. Бројна друштва и удружења све чешће су изнајмљивала пароброде и на њима организовала крстарења и кратке излете, неретко уз пратњу музике, хране и забавног програма. Нудећи живописне пловидбе Савом и  Дунавом, све чешћи огласи у новинама са краја </w:t>
      </w:r>
      <w:r w:rsidRPr="002F3BB0">
        <w:rPr>
          <w:rFonts w:ascii="Times New Roman" w:hAnsi="Times New Roman" w:cs="Times New Roman"/>
          <w:sz w:val="24"/>
          <w:szCs w:val="24"/>
          <w:lang w:val="sr-Cyrl-RS"/>
        </w:rPr>
        <w:t>XIX</w:t>
      </w:r>
      <w:r w:rsidRPr="006153EC">
        <w:rPr>
          <w:rFonts w:ascii="Times New Roman" w:hAnsi="Times New Roman" w:cs="Times New Roman"/>
          <w:sz w:val="24"/>
          <w:szCs w:val="24"/>
          <w:lang w:val="sr-Cyrl-RS"/>
        </w:rPr>
        <w:t xml:space="preserve"> века јасно су показали да се парадигма путовања коренито променила и најавили оно што данас називамо </w:t>
      </w:r>
      <w:r w:rsidRPr="00396D02">
        <w:rPr>
          <w:rFonts w:ascii="Times New Roman" w:hAnsi="Times New Roman" w:cs="Times New Roman"/>
          <w:i/>
          <w:sz w:val="24"/>
          <w:szCs w:val="24"/>
          <w:lang w:val="sr-Cyrl-RS"/>
        </w:rPr>
        <w:t>туризам</w:t>
      </w:r>
      <w:r w:rsidRPr="00396D02">
        <w:rPr>
          <w:rFonts w:ascii="Times New Roman" w:hAnsi="Times New Roman" w:cs="Times New Roman"/>
          <w:sz w:val="24"/>
          <w:szCs w:val="24"/>
          <w:lang w:val="sr-Cyrl-RS"/>
        </w:rPr>
        <w:t>, путовање ради уживања.</w:t>
      </w:r>
      <w:r w:rsidRPr="00396D02">
        <w:rPr>
          <w:rFonts w:ascii="Times New Roman" w:hAnsi="Times New Roman" w:cs="Times New Roman"/>
          <w:b/>
          <w:bCs/>
          <w:lang w:val="sr-Cyrl-RS"/>
        </w:rPr>
        <w:br w:type="page"/>
      </w:r>
    </w:p>
    <w:p w14:paraId="0C4F77DD" w14:textId="69332BF2" w:rsidR="00082A46" w:rsidRPr="00396D02" w:rsidRDefault="00A26857" w:rsidP="00A26857">
      <w:pPr>
        <w:pStyle w:val="Heading1"/>
        <w:spacing w:before="100" w:beforeAutospacing="1" w:after="100" w:afterAutospacing="1" w:line="360" w:lineRule="auto"/>
        <w:rPr>
          <w:rFonts w:ascii="Times New Roman" w:hAnsi="Times New Roman" w:cs="Times New Roman"/>
          <w:b/>
          <w:bCs/>
          <w:lang w:val="sr-Cyrl-RS"/>
        </w:rPr>
      </w:pPr>
      <w:r>
        <w:rPr>
          <w:rFonts w:ascii="Times New Roman" w:hAnsi="Times New Roman" w:cs="Times New Roman"/>
          <w:b/>
          <w:bCs/>
        </w:rPr>
        <w:lastRenderedPageBreak/>
        <w:t xml:space="preserve">1.3. </w:t>
      </w:r>
      <w:r w:rsidR="00082A46" w:rsidRPr="00396D02">
        <w:rPr>
          <w:rFonts w:ascii="Times New Roman" w:hAnsi="Times New Roman" w:cs="Times New Roman"/>
          <w:b/>
          <w:bCs/>
          <w:lang w:val="sr-Cyrl-RS"/>
        </w:rPr>
        <w:t>Железница</w:t>
      </w:r>
    </w:p>
    <w:p w14:paraId="5FB60B09" w14:textId="5BDEBE37" w:rsidR="00082A46" w:rsidRPr="00396D02" w:rsidRDefault="00082A46" w:rsidP="004163FC">
      <w:pPr>
        <w:spacing w:after="0" w:line="360" w:lineRule="auto"/>
        <w:ind w:firstLine="720"/>
        <w:jc w:val="both"/>
        <w:rPr>
          <w:rFonts w:ascii="Times New Roman" w:hAnsi="Times New Roman" w:cs="Times New Roman"/>
          <w:sz w:val="24"/>
          <w:szCs w:val="24"/>
          <w:lang w:val="sr-Cyrl-RS"/>
        </w:rPr>
      </w:pPr>
      <w:r w:rsidRPr="00396D02">
        <w:rPr>
          <w:rFonts w:ascii="Times New Roman" w:hAnsi="Times New Roman" w:cs="Times New Roman"/>
          <w:sz w:val="24"/>
          <w:szCs w:val="24"/>
          <w:lang w:val="sr-Cyrl-RS"/>
        </w:rPr>
        <w:t xml:space="preserve">Железница је представљала једну од кључних тековина </w:t>
      </w:r>
      <w:r w:rsidRPr="00516227">
        <w:rPr>
          <w:rFonts w:ascii="Times New Roman" w:hAnsi="Times New Roman" w:cs="Times New Roman"/>
          <w:sz w:val="24"/>
          <w:szCs w:val="24"/>
          <w:lang w:val="sr-Cyrl-RS"/>
        </w:rPr>
        <w:t>XIX</w:t>
      </w:r>
      <w:r w:rsidRPr="006153EC">
        <w:rPr>
          <w:rFonts w:ascii="Times New Roman" w:hAnsi="Times New Roman" w:cs="Times New Roman"/>
          <w:sz w:val="24"/>
          <w:szCs w:val="24"/>
          <w:lang w:val="sr-Cyrl-RS"/>
        </w:rPr>
        <w:t xml:space="preserve"> столећа. У њеној основи се налазила од раније позната пракса употребе шина за извлачење терета, најчешће примењивана у рудницима. Међутим, тек </w:t>
      </w:r>
      <w:r w:rsidR="00C13E5A" w:rsidRPr="006153EC">
        <w:rPr>
          <w:rFonts w:ascii="Times New Roman" w:hAnsi="Times New Roman" w:cs="Times New Roman"/>
          <w:sz w:val="24"/>
          <w:szCs w:val="24"/>
          <w:lang w:val="sr-Cyrl-RS"/>
        </w:rPr>
        <w:t>су</w:t>
      </w:r>
      <w:r w:rsidRPr="00396D02">
        <w:rPr>
          <w:rFonts w:ascii="Times New Roman" w:hAnsi="Times New Roman" w:cs="Times New Roman"/>
          <w:sz w:val="24"/>
          <w:szCs w:val="24"/>
          <w:lang w:val="sr-Cyrl-RS"/>
        </w:rPr>
        <w:t xml:space="preserve"> проналазак и усавршавање парне локомотиве отворил</w:t>
      </w:r>
      <w:r w:rsidR="00C13E5A" w:rsidRPr="00396D02">
        <w:rPr>
          <w:rFonts w:ascii="Times New Roman" w:hAnsi="Times New Roman" w:cs="Times New Roman"/>
          <w:sz w:val="24"/>
          <w:szCs w:val="24"/>
          <w:lang w:val="sr-Cyrl-RS"/>
        </w:rPr>
        <w:t>и</w:t>
      </w:r>
      <w:r w:rsidRPr="00396D02">
        <w:rPr>
          <w:rFonts w:ascii="Times New Roman" w:hAnsi="Times New Roman" w:cs="Times New Roman"/>
          <w:sz w:val="24"/>
          <w:szCs w:val="24"/>
          <w:lang w:val="sr-Cyrl-RS"/>
        </w:rPr>
        <w:t xml:space="preserve"> доба железничког саобраћаја, а највеће заслуге за то припадају енглеском инжењеру Џорџу Стивенсону. Његова локомотива је 27. септембра 1825. године успешно превезла композицију теретних и путничких вагона првом железничком пругом</w:t>
      </w:r>
      <w:r w:rsidR="00C13E5A" w:rsidRPr="00396D02">
        <w:rPr>
          <w:rFonts w:ascii="Times New Roman" w:hAnsi="Times New Roman" w:cs="Times New Roman"/>
          <w:sz w:val="24"/>
          <w:szCs w:val="24"/>
          <w:lang w:val="sr-Cyrl-RS"/>
        </w:rPr>
        <w:t>,</w:t>
      </w:r>
      <w:r w:rsidRPr="00396D02">
        <w:rPr>
          <w:rFonts w:ascii="Times New Roman" w:hAnsi="Times New Roman" w:cs="Times New Roman"/>
          <w:sz w:val="24"/>
          <w:szCs w:val="24"/>
          <w:lang w:val="sr-Cyrl-RS"/>
        </w:rPr>
        <w:t xml:space="preserve"> постављеном </w:t>
      </w:r>
      <w:r w:rsidR="00C13E5A" w:rsidRPr="00396D02">
        <w:rPr>
          <w:rFonts w:ascii="Times New Roman" w:hAnsi="Times New Roman" w:cs="Times New Roman"/>
          <w:sz w:val="24"/>
          <w:szCs w:val="24"/>
          <w:lang w:val="sr-Cyrl-RS"/>
        </w:rPr>
        <w:t>на релацији</w:t>
      </w:r>
      <w:r w:rsidRPr="00396D02">
        <w:rPr>
          <w:rFonts w:ascii="Times New Roman" w:hAnsi="Times New Roman" w:cs="Times New Roman"/>
          <w:sz w:val="24"/>
          <w:szCs w:val="24"/>
          <w:lang w:val="sr-Cyrl-RS"/>
        </w:rPr>
        <w:t xml:space="preserve"> </w:t>
      </w:r>
      <w:proofErr w:type="spellStart"/>
      <w:r w:rsidRPr="00396D02">
        <w:rPr>
          <w:rFonts w:ascii="Times New Roman" w:hAnsi="Times New Roman" w:cs="Times New Roman"/>
          <w:sz w:val="24"/>
          <w:szCs w:val="24"/>
          <w:lang w:val="sr-Cyrl-RS"/>
        </w:rPr>
        <w:t>Стоктон</w:t>
      </w:r>
      <w:proofErr w:type="spellEnd"/>
      <w:r w:rsidR="0025769D">
        <w:rPr>
          <w:rFonts w:ascii="Times New Roman" w:hAnsi="Times New Roman" w:cs="Times New Roman"/>
          <w:sz w:val="24"/>
          <w:szCs w:val="24"/>
          <w:lang w:val="sr-Cyrl-RS"/>
        </w:rPr>
        <w:t>–</w:t>
      </w:r>
      <w:proofErr w:type="spellStart"/>
      <w:r w:rsidRPr="00396D02">
        <w:rPr>
          <w:rFonts w:ascii="Times New Roman" w:hAnsi="Times New Roman" w:cs="Times New Roman"/>
          <w:sz w:val="24"/>
          <w:szCs w:val="24"/>
          <w:lang w:val="sr-Cyrl-RS"/>
        </w:rPr>
        <w:t>Дарлингтон</w:t>
      </w:r>
      <w:proofErr w:type="spellEnd"/>
      <w:r w:rsidRPr="00396D02">
        <w:rPr>
          <w:rFonts w:ascii="Times New Roman" w:hAnsi="Times New Roman" w:cs="Times New Roman"/>
          <w:sz w:val="24"/>
          <w:szCs w:val="24"/>
          <w:lang w:val="sr-Cyrl-RS"/>
        </w:rPr>
        <w:t xml:space="preserve">, достижући максималну брзину од 24 километара на час. Овај револуционарни догађај убедио </w:t>
      </w:r>
      <w:r w:rsidR="00493F92" w:rsidRPr="00396D02">
        <w:rPr>
          <w:rFonts w:ascii="Times New Roman" w:hAnsi="Times New Roman" w:cs="Times New Roman"/>
          <w:sz w:val="24"/>
          <w:szCs w:val="24"/>
          <w:lang w:val="sr-Cyrl-RS"/>
        </w:rPr>
        <w:t xml:space="preserve">је </w:t>
      </w:r>
      <w:r w:rsidRPr="00396D02">
        <w:rPr>
          <w:rFonts w:ascii="Times New Roman" w:hAnsi="Times New Roman" w:cs="Times New Roman"/>
          <w:sz w:val="24"/>
          <w:szCs w:val="24"/>
          <w:lang w:val="sr-Cyrl-RS"/>
        </w:rPr>
        <w:t>енглеску</w:t>
      </w:r>
      <w:r w:rsidR="002F67BA" w:rsidRPr="00396D02">
        <w:rPr>
          <w:rFonts w:ascii="Times New Roman" w:hAnsi="Times New Roman" w:cs="Times New Roman"/>
          <w:sz w:val="24"/>
          <w:szCs w:val="24"/>
          <w:lang w:val="sr-Cyrl-RS"/>
        </w:rPr>
        <w:t xml:space="preserve"> јавност у </w:t>
      </w:r>
      <w:r w:rsidRPr="00396D02">
        <w:rPr>
          <w:rFonts w:ascii="Times New Roman" w:hAnsi="Times New Roman" w:cs="Times New Roman"/>
          <w:sz w:val="24"/>
          <w:szCs w:val="24"/>
          <w:lang w:val="sr-Cyrl-RS"/>
        </w:rPr>
        <w:t>потенцијал новог саобраћајног средства</w:t>
      </w:r>
      <w:r w:rsidR="00493F92" w:rsidRPr="00396D02">
        <w:rPr>
          <w:rFonts w:ascii="Times New Roman" w:hAnsi="Times New Roman" w:cs="Times New Roman"/>
          <w:sz w:val="24"/>
          <w:szCs w:val="24"/>
          <w:lang w:val="sr-Cyrl-RS"/>
        </w:rPr>
        <w:t>, које ће током наредних година бити усавршавано са циљем да се</w:t>
      </w:r>
      <w:r w:rsidR="0025769D">
        <w:rPr>
          <w:rFonts w:ascii="Times New Roman" w:hAnsi="Times New Roman" w:cs="Times New Roman"/>
          <w:sz w:val="24"/>
          <w:szCs w:val="24"/>
          <w:lang w:val="sr-Cyrl-RS"/>
        </w:rPr>
        <w:t>,</w:t>
      </w:r>
      <w:r w:rsidR="00493F92" w:rsidRPr="00396D02">
        <w:rPr>
          <w:rFonts w:ascii="Times New Roman" w:hAnsi="Times New Roman" w:cs="Times New Roman"/>
          <w:sz w:val="24"/>
          <w:szCs w:val="24"/>
          <w:lang w:val="sr-Cyrl-RS"/>
        </w:rPr>
        <w:t xml:space="preserve"> уз што мању потрошњу</w:t>
      </w:r>
      <w:r w:rsidR="0025769D">
        <w:rPr>
          <w:rFonts w:ascii="Times New Roman" w:hAnsi="Times New Roman" w:cs="Times New Roman"/>
          <w:sz w:val="24"/>
          <w:szCs w:val="24"/>
          <w:lang w:val="sr-Cyrl-RS"/>
        </w:rPr>
        <w:t>,</w:t>
      </w:r>
      <w:r w:rsidR="00493F92" w:rsidRPr="00396D02">
        <w:rPr>
          <w:rFonts w:ascii="Times New Roman" w:hAnsi="Times New Roman" w:cs="Times New Roman"/>
          <w:sz w:val="24"/>
          <w:szCs w:val="24"/>
          <w:lang w:val="sr-Cyrl-RS"/>
        </w:rPr>
        <w:t xml:space="preserve"> превози све већа количина робе и све већи број људи. Као резултат тога, железничке пруге ће од тридесетих го</w:t>
      </w:r>
      <w:r w:rsidR="00A546F6" w:rsidRPr="00396D02">
        <w:rPr>
          <w:rFonts w:ascii="Times New Roman" w:hAnsi="Times New Roman" w:cs="Times New Roman"/>
          <w:sz w:val="24"/>
          <w:szCs w:val="24"/>
          <w:lang w:val="sr-Cyrl-RS"/>
        </w:rPr>
        <w:t>д</w:t>
      </w:r>
      <w:r w:rsidR="00493F92" w:rsidRPr="00396D02">
        <w:rPr>
          <w:rFonts w:ascii="Times New Roman" w:hAnsi="Times New Roman" w:cs="Times New Roman"/>
          <w:sz w:val="24"/>
          <w:szCs w:val="24"/>
          <w:lang w:val="sr-Cyrl-RS"/>
        </w:rPr>
        <w:t>ина почети да повезују градове широм Енглеске</w:t>
      </w:r>
      <w:r w:rsidR="00C242C8" w:rsidRPr="00396D02">
        <w:rPr>
          <w:rFonts w:ascii="Times New Roman" w:hAnsi="Times New Roman" w:cs="Times New Roman"/>
          <w:sz w:val="24"/>
          <w:szCs w:val="24"/>
          <w:lang w:val="sr-Cyrl-RS"/>
        </w:rPr>
        <w:t>, упркос бројним стрепњама и страховима који су постојали према новом проналаску. Није бил</w:t>
      </w:r>
      <w:r w:rsidR="006038C2" w:rsidRPr="00396D02">
        <w:rPr>
          <w:rFonts w:ascii="Times New Roman" w:hAnsi="Times New Roman" w:cs="Times New Roman"/>
          <w:sz w:val="24"/>
          <w:szCs w:val="24"/>
          <w:lang w:val="sr-Cyrl-RS"/>
        </w:rPr>
        <w:t>а</w:t>
      </w:r>
      <w:r w:rsidR="00C242C8" w:rsidRPr="00396D02">
        <w:rPr>
          <w:rFonts w:ascii="Times New Roman" w:hAnsi="Times New Roman" w:cs="Times New Roman"/>
          <w:sz w:val="24"/>
          <w:szCs w:val="24"/>
          <w:lang w:val="sr-Cyrl-RS"/>
        </w:rPr>
        <w:t xml:space="preserve"> реткост да се у штампи пише о </w:t>
      </w:r>
      <w:r w:rsidR="00C242C8" w:rsidRPr="00396D02">
        <w:rPr>
          <w:rFonts w:ascii="Times New Roman" w:hAnsi="Times New Roman" w:cs="Times New Roman"/>
          <w:i/>
          <w:iCs/>
          <w:sz w:val="24"/>
          <w:szCs w:val="24"/>
          <w:lang w:val="sr-Cyrl-RS"/>
        </w:rPr>
        <w:t>ђавољем проналаску</w:t>
      </w:r>
      <w:r w:rsidR="00C242C8" w:rsidRPr="00396D02">
        <w:rPr>
          <w:rFonts w:ascii="Times New Roman" w:hAnsi="Times New Roman" w:cs="Times New Roman"/>
          <w:sz w:val="24"/>
          <w:szCs w:val="24"/>
          <w:lang w:val="sr-Cyrl-RS"/>
        </w:rPr>
        <w:t xml:space="preserve">, који је </w:t>
      </w:r>
      <w:r w:rsidR="00C242C8" w:rsidRPr="00396D02">
        <w:rPr>
          <w:rFonts w:ascii="Times New Roman" w:hAnsi="Times New Roman" w:cs="Times New Roman"/>
          <w:i/>
          <w:iCs/>
          <w:sz w:val="24"/>
          <w:szCs w:val="24"/>
          <w:lang w:val="sr-Cyrl-RS"/>
        </w:rPr>
        <w:t>погрешан и опасан</w:t>
      </w:r>
      <w:r w:rsidR="006038C2" w:rsidRPr="00396D02">
        <w:rPr>
          <w:rFonts w:ascii="Times New Roman" w:hAnsi="Times New Roman" w:cs="Times New Roman"/>
          <w:sz w:val="24"/>
          <w:szCs w:val="24"/>
          <w:lang w:val="sr-Cyrl-RS"/>
        </w:rPr>
        <w:t>, те да због њега</w:t>
      </w:r>
      <w:r w:rsidR="00C242C8" w:rsidRPr="00396D02">
        <w:rPr>
          <w:rFonts w:ascii="Times New Roman" w:hAnsi="Times New Roman" w:cs="Times New Roman"/>
          <w:sz w:val="24"/>
          <w:szCs w:val="24"/>
          <w:lang w:val="sr-Cyrl-RS"/>
        </w:rPr>
        <w:t xml:space="preserve"> </w:t>
      </w:r>
      <w:r w:rsidR="00C242C8" w:rsidRPr="00396D02">
        <w:rPr>
          <w:rFonts w:ascii="Times New Roman" w:hAnsi="Times New Roman" w:cs="Times New Roman"/>
          <w:i/>
          <w:iCs/>
          <w:sz w:val="24"/>
          <w:szCs w:val="24"/>
          <w:lang w:val="sr-Cyrl-RS"/>
        </w:rPr>
        <w:t>стока не</w:t>
      </w:r>
      <w:r w:rsidR="009F002C" w:rsidRPr="00396D02">
        <w:rPr>
          <w:rFonts w:ascii="Times New Roman" w:hAnsi="Times New Roman" w:cs="Times New Roman"/>
          <w:i/>
          <w:iCs/>
          <w:sz w:val="24"/>
          <w:szCs w:val="24"/>
          <w:lang w:val="sr-Cyrl-RS"/>
        </w:rPr>
        <w:t>ће</w:t>
      </w:r>
      <w:r w:rsidR="00C242C8" w:rsidRPr="00396D02">
        <w:rPr>
          <w:rFonts w:ascii="Times New Roman" w:hAnsi="Times New Roman" w:cs="Times New Roman"/>
          <w:i/>
          <w:iCs/>
          <w:sz w:val="24"/>
          <w:szCs w:val="24"/>
          <w:lang w:val="sr-Cyrl-RS"/>
        </w:rPr>
        <w:t xml:space="preserve"> </w:t>
      </w:r>
      <w:r w:rsidR="009F002C" w:rsidRPr="00396D02">
        <w:rPr>
          <w:rFonts w:ascii="Times New Roman" w:hAnsi="Times New Roman" w:cs="Times New Roman"/>
          <w:i/>
          <w:iCs/>
          <w:sz w:val="24"/>
          <w:szCs w:val="24"/>
          <w:lang w:val="sr-Cyrl-RS"/>
        </w:rPr>
        <w:t>моћи да пасе,</w:t>
      </w:r>
      <w:r w:rsidR="00C242C8" w:rsidRPr="00396D02">
        <w:rPr>
          <w:rFonts w:ascii="Times New Roman" w:hAnsi="Times New Roman" w:cs="Times New Roman"/>
          <w:i/>
          <w:iCs/>
          <w:sz w:val="24"/>
          <w:szCs w:val="24"/>
          <w:lang w:val="sr-Cyrl-RS"/>
        </w:rPr>
        <w:t xml:space="preserve"> ваздух отрован дахом локомотиве </w:t>
      </w:r>
      <w:r w:rsidR="006038C2" w:rsidRPr="00396D02">
        <w:rPr>
          <w:rFonts w:ascii="Times New Roman" w:hAnsi="Times New Roman" w:cs="Times New Roman"/>
          <w:i/>
          <w:iCs/>
          <w:sz w:val="24"/>
          <w:szCs w:val="24"/>
          <w:lang w:val="sr-Cyrl-RS"/>
        </w:rPr>
        <w:t xml:space="preserve">ће </w:t>
      </w:r>
      <w:r w:rsidR="00C242C8" w:rsidRPr="00396D02">
        <w:rPr>
          <w:rFonts w:ascii="Times New Roman" w:hAnsi="Times New Roman" w:cs="Times New Roman"/>
          <w:i/>
          <w:iCs/>
          <w:sz w:val="24"/>
          <w:szCs w:val="24"/>
          <w:lang w:val="sr-Cyrl-RS"/>
        </w:rPr>
        <w:t>потамани</w:t>
      </w:r>
      <w:r w:rsidR="006038C2" w:rsidRPr="00396D02">
        <w:rPr>
          <w:rFonts w:ascii="Times New Roman" w:hAnsi="Times New Roman" w:cs="Times New Roman"/>
          <w:i/>
          <w:iCs/>
          <w:sz w:val="24"/>
          <w:szCs w:val="24"/>
          <w:lang w:val="sr-Cyrl-RS"/>
        </w:rPr>
        <w:t>ти</w:t>
      </w:r>
      <w:r w:rsidR="00C242C8" w:rsidRPr="00396D02">
        <w:rPr>
          <w:rFonts w:ascii="Times New Roman" w:hAnsi="Times New Roman" w:cs="Times New Roman"/>
          <w:i/>
          <w:iCs/>
          <w:sz w:val="24"/>
          <w:szCs w:val="24"/>
          <w:lang w:val="sr-Cyrl-RS"/>
        </w:rPr>
        <w:t xml:space="preserve"> птице</w:t>
      </w:r>
      <w:r w:rsidR="009F002C" w:rsidRPr="00396D02">
        <w:rPr>
          <w:rFonts w:ascii="Times New Roman" w:hAnsi="Times New Roman" w:cs="Times New Roman"/>
          <w:i/>
          <w:iCs/>
          <w:sz w:val="24"/>
          <w:szCs w:val="24"/>
          <w:lang w:val="sr-Cyrl-RS"/>
        </w:rPr>
        <w:t>,</w:t>
      </w:r>
      <w:r w:rsidR="00C242C8" w:rsidRPr="00396D02">
        <w:rPr>
          <w:rFonts w:ascii="Times New Roman" w:hAnsi="Times New Roman" w:cs="Times New Roman"/>
          <w:i/>
          <w:iCs/>
          <w:sz w:val="24"/>
          <w:szCs w:val="24"/>
          <w:lang w:val="sr-Cyrl-RS"/>
        </w:rPr>
        <w:t xml:space="preserve"> небо </w:t>
      </w:r>
      <w:r w:rsidR="009F002C" w:rsidRPr="00396D02">
        <w:rPr>
          <w:rFonts w:ascii="Times New Roman" w:hAnsi="Times New Roman" w:cs="Times New Roman"/>
          <w:i/>
          <w:iCs/>
          <w:sz w:val="24"/>
          <w:szCs w:val="24"/>
          <w:lang w:val="sr-Cyrl-RS"/>
        </w:rPr>
        <w:t>ће се</w:t>
      </w:r>
      <w:r w:rsidR="00C242C8" w:rsidRPr="00396D02">
        <w:rPr>
          <w:rFonts w:ascii="Times New Roman" w:hAnsi="Times New Roman" w:cs="Times New Roman"/>
          <w:i/>
          <w:iCs/>
          <w:sz w:val="24"/>
          <w:szCs w:val="24"/>
          <w:lang w:val="sr-Cyrl-RS"/>
        </w:rPr>
        <w:t xml:space="preserve"> помрачи</w:t>
      </w:r>
      <w:r w:rsidR="009F002C" w:rsidRPr="00396D02">
        <w:rPr>
          <w:rFonts w:ascii="Times New Roman" w:hAnsi="Times New Roman" w:cs="Times New Roman"/>
          <w:i/>
          <w:iCs/>
          <w:sz w:val="24"/>
          <w:szCs w:val="24"/>
          <w:lang w:val="sr-Cyrl-RS"/>
        </w:rPr>
        <w:t>ти</w:t>
      </w:r>
      <w:r w:rsidR="00C242C8" w:rsidRPr="00396D02">
        <w:rPr>
          <w:rFonts w:ascii="Times New Roman" w:hAnsi="Times New Roman" w:cs="Times New Roman"/>
          <w:i/>
          <w:iCs/>
          <w:sz w:val="24"/>
          <w:szCs w:val="24"/>
          <w:lang w:val="sr-Cyrl-RS"/>
        </w:rPr>
        <w:t xml:space="preserve"> од димних облака, а варнице из локомотиве </w:t>
      </w:r>
      <w:r w:rsidR="009F002C" w:rsidRPr="00396D02">
        <w:rPr>
          <w:rFonts w:ascii="Times New Roman" w:hAnsi="Times New Roman" w:cs="Times New Roman"/>
          <w:i/>
          <w:iCs/>
          <w:sz w:val="24"/>
          <w:szCs w:val="24"/>
          <w:lang w:val="sr-Cyrl-RS"/>
        </w:rPr>
        <w:t>ће попалити куће</w:t>
      </w:r>
      <w:r w:rsidR="009F002C" w:rsidRPr="00396D02">
        <w:rPr>
          <w:rFonts w:ascii="Times New Roman" w:hAnsi="Times New Roman" w:cs="Times New Roman"/>
          <w:sz w:val="24"/>
          <w:szCs w:val="24"/>
          <w:lang w:val="sr-Cyrl-RS"/>
        </w:rPr>
        <w:t xml:space="preserve">. </w:t>
      </w:r>
    </w:p>
    <w:p w14:paraId="65D2497C" w14:textId="5CB54547" w:rsidR="00082A46" w:rsidRPr="006153EC" w:rsidRDefault="00082A46" w:rsidP="00A546F6">
      <w:pPr>
        <w:spacing w:after="0" w:line="360" w:lineRule="auto"/>
        <w:ind w:firstLine="720"/>
        <w:jc w:val="both"/>
        <w:rPr>
          <w:rFonts w:ascii="Times New Roman" w:hAnsi="Times New Roman" w:cs="Times New Roman"/>
          <w:sz w:val="24"/>
          <w:szCs w:val="24"/>
          <w:lang w:val="sr-Cyrl-RS"/>
        </w:rPr>
      </w:pPr>
      <w:r w:rsidRPr="00396D02">
        <w:rPr>
          <w:rFonts w:ascii="Times New Roman" w:hAnsi="Times New Roman" w:cs="Times New Roman"/>
          <w:sz w:val="24"/>
          <w:szCs w:val="24"/>
          <w:lang w:val="sr-Cyrl-RS"/>
        </w:rPr>
        <w:t>Експанзија железничке мреже</w:t>
      </w:r>
      <w:r w:rsidR="002F67BA" w:rsidRPr="00396D02">
        <w:rPr>
          <w:rFonts w:ascii="Times New Roman" w:hAnsi="Times New Roman" w:cs="Times New Roman"/>
          <w:sz w:val="24"/>
          <w:szCs w:val="24"/>
          <w:lang w:val="sr-Cyrl-RS"/>
        </w:rPr>
        <w:t xml:space="preserve"> у</w:t>
      </w:r>
      <w:r w:rsidRPr="00396D02">
        <w:rPr>
          <w:rFonts w:ascii="Times New Roman" w:hAnsi="Times New Roman" w:cs="Times New Roman"/>
          <w:sz w:val="24"/>
          <w:szCs w:val="24"/>
          <w:lang w:val="sr-Cyrl-RS"/>
        </w:rPr>
        <w:t xml:space="preserve">брзо се прелила </w:t>
      </w:r>
      <w:r w:rsidR="00A546F6" w:rsidRPr="00396D02">
        <w:rPr>
          <w:rFonts w:ascii="Times New Roman" w:hAnsi="Times New Roman" w:cs="Times New Roman"/>
          <w:sz w:val="24"/>
          <w:szCs w:val="24"/>
          <w:lang w:val="sr-Cyrl-RS"/>
        </w:rPr>
        <w:t xml:space="preserve">и </w:t>
      </w:r>
      <w:r w:rsidRPr="00396D02">
        <w:rPr>
          <w:rFonts w:ascii="Times New Roman" w:hAnsi="Times New Roman" w:cs="Times New Roman"/>
          <w:sz w:val="24"/>
          <w:szCs w:val="24"/>
          <w:lang w:val="sr-Cyrl-RS"/>
        </w:rPr>
        <w:t xml:space="preserve">на остатак континента. Прва железничка линија у Француској пуштена је у саобраћај </w:t>
      </w:r>
      <w:r w:rsidR="00A546F6" w:rsidRPr="00396D02">
        <w:rPr>
          <w:rFonts w:ascii="Times New Roman" w:hAnsi="Times New Roman" w:cs="Times New Roman"/>
          <w:sz w:val="24"/>
          <w:szCs w:val="24"/>
          <w:lang w:val="sr-Cyrl-RS"/>
        </w:rPr>
        <w:t xml:space="preserve">већ </w:t>
      </w:r>
      <w:r w:rsidRPr="00396D02">
        <w:rPr>
          <w:rFonts w:ascii="Times New Roman" w:hAnsi="Times New Roman" w:cs="Times New Roman"/>
          <w:sz w:val="24"/>
          <w:szCs w:val="24"/>
          <w:lang w:val="sr-Cyrl-RS"/>
        </w:rPr>
        <w:t xml:space="preserve">1827. </w:t>
      </w:r>
      <w:r w:rsidR="00A546F6" w:rsidRPr="00396D02">
        <w:rPr>
          <w:rFonts w:ascii="Times New Roman" w:hAnsi="Times New Roman" w:cs="Times New Roman"/>
          <w:sz w:val="24"/>
          <w:szCs w:val="24"/>
          <w:lang w:val="sr-Cyrl-RS"/>
        </w:rPr>
        <w:t>године;</w:t>
      </w:r>
      <w:r w:rsidRPr="00396D02">
        <w:rPr>
          <w:rFonts w:ascii="Times New Roman" w:hAnsi="Times New Roman" w:cs="Times New Roman"/>
          <w:sz w:val="24"/>
          <w:szCs w:val="24"/>
          <w:lang w:val="sr-Cyrl-RS"/>
        </w:rPr>
        <w:t xml:space="preserve"> Немачка је своју прву пругу добила 1835. године, а Аустрија и Русија 1837</w:t>
      </w:r>
      <w:r w:rsidR="006038C2" w:rsidRPr="00396D02">
        <w:rPr>
          <w:rFonts w:ascii="Times New Roman" w:hAnsi="Times New Roman" w:cs="Times New Roman"/>
          <w:sz w:val="24"/>
          <w:szCs w:val="24"/>
          <w:lang w:val="sr-Cyrl-RS"/>
        </w:rPr>
        <w:t>.</w:t>
      </w:r>
      <w:r w:rsidRPr="00396D02">
        <w:rPr>
          <w:rFonts w:ascii="Times New Roman" w:hAnsi="Times New Roman" w:cs="Times New Roman"/>
          <w:sz w:val="24"/>
          <w:szCs w:val="24"/>
          <w:lang w:val="sr-Cyrl-RS"/>
        </w:rPr>
        <w:t xml:space="preserve"> године. Србија ће</w:t>
      </w:r>
      <w:r w:rsidR="00A546F6" w:rsidRPr="00396D02">
        <w:rPr>
          <w:rFonts w:ascii="Times New Roman" w:hAnsi="Times New Roman" w:cs="Times New Roman"/>
          <w:sz w:val="24"/>
          <w:szCs w:val="24"/>
          <w:lang w:val="sr-Cyrl-RS"/>
        </w:rPr>
        <w:t xml:space="preserve"> на изградњу</w:t>
      </w:r>
      <w:r w:rsidRPr="00396D02">
        <w:rPr>
          <w:rFonts w:ascii="Times New Roman" w:hAnsi="Times New Roman" w:cs="Times New Roman"/>
          <w:sz w:val="24"/>
          <w:szCs w:val="24"/>
          <w:lang w:val="sr-Cyrl-RS"/>
        </w:rPr>
        <w:t xml:space="preserve"> прв</w:t>
      </w:r>
      <w:r w:rsidR="00A546F6" w:rsidRPr="00396D02">
        <w:rPr>
          <w:rFonts w:ascii="Times New Roman" w:hAnsi="Times New Roman" w:cs="Times New Roman"/>
          <w:sz w:val="24"/>
          <w:szCs w:val="24"/>
          <w:lang w:val="sr-Cyrl-RS"/>
        </w:rPr>
        <w:t>е</w:t>
      </w:r>
      <w:r w:rsidRPr="00396D02">
        <w:rPr>
          <w:rFonts w:ascii="Times New Roman" w:hAnsi="Times New Roman" w:cs="Times New Roman"/>
          <w:sz w:val="24"/>
          <w:szCs w:val="24"/>
          <w:lang w:val="sr-Cyrl-RS"/>
        </w:rPr>
        <w:t xml:space="preserve"> железничк</w:t>
      </w:r>
      <w:r w:rsidR="00A546F6" w:rsidRPr="00396D02">
        <w:rPr>
          <w:rFonts w:ascii="Times New Roman" w:hAnsi="Times New Roman" w:cs="Times New Roman"/>
          <w:sz w:val="24"/>
          <w:szCs w:val="24"/>
          <w:lang w:val="sr-Cyrl-RS"/>
        </w:rPr>
        <w:t>е</w:t>
      </w:r>
      <w:r w:rsidRPr="00396D02">
        <w:rPr>
          <w:rFonts w:ascii="Times New Roman" w:hAnsi="Times New Roman" w:cs="Times New Roman"/>
          <w:sz w:val="24"/>
          <w:szCs w:val="24"/>
          <w:lang w:val="sr-Cyrl-RS"/>
        </w:rPr>
        <w:t xml:space="preserve"> линиј</w:t>
      </w:r>
      <w:r w:rsidR="00A546F6" w:rsidRPr="00396D02">
        <w:rPr>
          <w:rFonts w:ascii="Times New Roman" w:hAnsi="Times New Roman" w:cs="Times New Roman"/>
          <w:sz w:val="24"/>
          <w:szCs w:val="24"/>
          <w:lang w:val="sr-Cyrl-RS"/>
        </w:rPr>
        <w:t>е</w:t>
      </w:r>
      <w:r w:rsidRPr="00396D02">
        <w:rPr>
          <w:rFonts w:ascii="Times New Roman" w:hAnsi="Times New Roman" w:cs="Times New Roman"/>
          <w:sz w:val="24"/>
          <w:szCs w:val="24"/>
          <w:lang w:val="sr-Cyrl-RS"/>
        </w:rPr>
        <w:t xml:space="preserve"> морати да сачека још готово пола века</w:t>
      </w:r>
      <w:r w:rsidR="00A546F6" w:rsidRPr="00396D02">
        <w:rPr>
          <w:rFonts w:ascii="Times New Roman" w:hAnsi="Times New Roman" w:cs="Times New Roman"/>
          <w:sz w:val="24"/>
          <w:szCs w:val="24"/>
          <w:lang w:val="sr-Cyrl-RS"/>
        </w:rPr>
        <w:t>, а с</w:t>
      </w:r>
      <w:r w:rsidRPr="00396D02">
        <w:rPr>
          <w:rFonts w:ascii="Times New Roman" w:hAnsi="Times New Roman" w:cs="Times New Roman"/>
          <w:sz w:val="24"/>
          <w:szCs w:val="24"/>
          <w:lang w:val="sr-Cyrl-RS"/>
        </w:rPr>
        <w:t xml:space="preserve">ве до краја </w:t>
      </w:r>
      <w:r w:rsidRPr="005230B5">
        <w:rPr>
          <w:rFonts w:ascii="Times New Roman" w:hAnsi="Times New Roman" w:cs="Times New Roman"/>
          <w:sz w:val="24"/>
          <w:szCs w:val="24"/>
          <w:lang w:val="sr-Cyrl-RS"/>
        </w:rPr>
        <w:t>XIX</w:t>
      </w:r>
      <w:r w:rsidRPr="006153EC">
        <w:rPr>
          <w:rFonts w:ascii="Times New Roman" w:hAnsi="Times New Roman" w:cs="Times New Roman"/>
          <w:sz w:val="24"/>
          <w:szCs w:val="24"/>
          <w:lang w:val="sr-Cyrl-RS"/>
        </w:rPr>
        <w:t xml:space="preserve"> столећа Балканско полуострво ће представљати простор са најређом железничком мрежом у Европи.</w:t>
      </w:r>
    </w:p>
    <w:p w14:paraId="4F5A057E" w14:textId="160243FA" w:rsidR="00082A46" w:rsidRPr="00396D02" w:rsidRDefault="00082A46" w:rsidP="006B3C10">
      <w:pPr>
        <w:spacing w:after="0" w:line="360" w:lineRule="auto"/>
        <w:ind w:firstLine="720"/>
        <w:jc w:val="both"/>
        <w:rPr>
          <w:rFonts w:ascii="Times New Roman" w:hAnsi="Times New Roman" w:cs="Times New Roman"/>
          <w:sz w:val="24"/>
          <w:szCs w:val="24"/>
          <w:lang w:val="sr-Cyrl-RS"/>
        </w:rPr>
      </w:pPr>
      <w:r w:rsidRPr="00396D02">
        <w:rPr>
          <w:rFonts w:ascii="Times New Roman" w:hAnsi="Times New Roman" w:cs="Times New Roman"/>
          <w:sz w:val="24"/>
          <w:szCs w:val="24"/>
          <w:lang w:val="sr-Cyrl-RS"/>
        </w:rPr>
        <w:t>Данашњем човеку је тешко појмљиво у којој мери је проналазак железнице променио свет за људе тога доба. Теглеће животиње</w:t>
      </w:r>
      <w:r w:rsidR="00933361">
        <w:rPr>
          <w:rFonts w:ascii="Times New Roman" w:hAnsi="Times New Roman" w:cs="Times New Roman"/>
          <w:sz w:val="24"/>
          <w:szCs w:val="24"/>
          <w:lang w:val="sr-Cyrl-RS"/>
        </w:rPr>
        <w:t>,</w:t>
      </w:r>
      <w:r w:rsidRPr="00396D02">
        <w:rPr>
          <w:rFonts w:ascii="Times New Roman" w:hAnsi="Times New Roman" w:cs="Times New Roman"/>
          <w:sz w:val="24"/>
          <w:szCs w:val="24"/>
          <w:lang w:val="sr-Cyrl-RS"/>
        </w:rPr>
        <w:t xml:space="preserve"> које су рђавим и несигурним путевима транспортовале робу</w:t>
      </w:r>
      <w:r w:rsidR="00933361">
        <w:rPr>
          <w:rFonts w:ascii="Times New Roman" w:hAnsi="Times New Roman" w:cs="Times New Roman"/>
          <w:sz w:val="24"/>
          <w:szCs w:val="24"/>
          <w:lang w:val="sr-Cyrl-RS"/>
        </w:rPr>
        <w:t>,</w:t>
      </w:r>
      <w:r w:rsidRPr="00396D02">
        <w:rPr>
          <w:rFonts w:ascii="Times New Roman" w:hAnsi="Times New Roman" w:cs="Times New Roman"/>
          <w:sz w:val="24"/>
          <w:szCs w:val="24"/>
          <w:lang w:val="sr-Cyrl-RS"/>
        </w:rPr>
        <w:t xml:space="preserve"> замењене су превозним средством фантастичне брзине и снаге</w:t>
      </w:r>
      <w:r w:rsidR="00933361">
        <w:rPr>
          <w:rFonts w:ascii="Times New Roman" w:hAnsi="Times New Roman" w:cs="Times New Roman"/>
          <w:sz w:val="24"/>
          <w:szCs w:val="24"/>
          <w:lang w:val="sr-Cyrl-RS"/>
        </w:rPr>
        <w:t xml:space="preserve"> </w:t>
      </w:r>
      <w:r w:rsidR="00933361" w:rsidRPr="00396D02">
        <w:rPr>
          <w:rFonts w:ascii="Times New Roman" w:hAnsi="Times New Roman" w:cs="Times New Roman"/>
          <w:sz w:val="24"/>
          <w:szCs w:val="24"/>
          <w:lang w:val="sr-Cyrl-RS"/>
        </w:rPr>
        <w:t>– за то време</w:t>
      </w:r>
      <w:r w:rsidRPr="00396D02">
        <w:rPr>
          <w:rFonts w:ascii="Times New Roman" w:hAnsi="Times New Roman" w:cs="Times New Roman"/>
          <w:sz w:val="24"/>
          <w:szCs w:val="24"/>
          <w:lang w:val="sr-Cyrl-RS"/>
        </w:rPr>
        <w:t xml:space="preserve">. Иако и сама плод </w:t>
      </w:r>
      <w:r w:rsidR="00723629">
        <w:rPr>
          <w:rFonts w:ascii="Times New Roman" w:hAnsi="Times New Roman" w:cs="Times New Roman"/>
          <w:sz w:val="24"/>
          <w:szCs w:val="24"/>
          <w:lang w:val="sr-Cyrl-RS"/>
        </w:rPr>
        <w:t>и</w:t>
      </w:r>
      <w:r w:rsidR="00723629" w:rsidRPr="00396D02">
        <w:rPr>
          <w:rFonts w:ascii="Times New Roman" w:hAnsi="Times New Roman" w:cs="Times New Roman"/>
          <w:sz w:val="24"/>
          <w:szCs w:val="24"/>
          <w:lang w:val="sr-Cyrl-RS"/>
        </w:rPr>
        <w:t xml:space="preserve">ндустријске </w:t>
      </w:r>
      <w:r w:rsidRPr="00396D02">
        <w:rPr>
          <w:rFonts w:ascii="Times New Roman" w:hAnsi="Times New Roman" w:cs="Times New Roman"/>
          <w:sz w:val="24"/>
          <w:szCs w:val="24"/>
          <w:lang w:val="sr-Cyrl-RS"/>
        </w:rPr>
        <w:t xml:space="preserve">револуције, железница ће овом процесу удахнути нови замах и постати симбол модерности. Њен утицај ће се осетити у готово сваком сегменту </w:t>
      </w:r>
      <w:r w:rsidR="00B35069" w:rsidRPr="00396D02">
        <w:rPr>
          <w:rFonts w:ascii="Times New Roman" w:hAnsi="Times New Roman" w:cs="Times New Roman"/>
          <w:sz w:val="24"/>
          <w:szCs w:val="24"/>
          <w:lang w:val="sr-Cyrl-RS"/>
        </w:rPr>
        <w:t>друштвеног живота</w:t>
      </w:r>
      <w:r w:rsidRPr="00396D02">
        <w:rPr>
          <w:rFonts w:ascii="Times New Roman" w:hAnsi="Times New Roman" w:cs="Times New Roman"/>
          <w:sz w:val="24"/>
          <w:szCs w:val="24"/>
          <w:lang w:val="sr-Cyrl-RS"/>
        </w:rPr>
        <w:t xml:space="preserve">, а понајвише у сфери превоза људи, </w:t>
      </w:r>
      <w:r w:rsidR="00B35069" w:rsidRPr="00396D02">
        <w:rPr>
          <w:rFonts w:ascii="Times New Roman" w:hAnsi="Times New Roman" w:cs="Times New Roman"/>
          <w:sz w:val="24"/>
          <w:szCs w:val="24"/>
          <w:lang w:val="sr-Cyrl-RS"/>
        </w:rPr>
        <w:t>мада</w:t>
      </w:r>
      <w:r w:rsidRPr="00396D02">
        <w:rPr>
          <w:rFonts w:ascii="Times New Roman" w:hAnsi="Times New Roman" w:cs="Times New Roman"/>
          <w:sz w:val="24"/>
          <w:szCs w:val="24"/>
          <w:lang w:val="sr-Cyrl-RS"/>
        </w:rPr>
        <w:t xml:space="preserve"> је примарно</w:t>
      </w:r>
      <w:r w:rsidR="006038C2" w:rsidRPr="00396D02">
        <w:rPr>
          <w:rFonts w:ascii="Times New Roman" w:hAnsi="Times New Roman" w:cs="Times New Roman"/>
          <w:sz w:val="24"/>
          <w:szCs w:val="24"/>
          <w:lang w:val="sr-Cyrl-RS"/>
        </w:rPr>
        <w:t xml:space="preserve"> била</w:t>
      </w:r>
      <w:r w:rsidRPr="00396D02">
        <w:rPr>
          <w:rFonts w:ascii="Times New Roman" w:hAnsi="Times New Roman" w:cs="Times New Roman"/>
          <w:sz w:val="24"/>
          <w:szCs w:val="24"/>
          <w:lang w:val="sr-Cyrl-RS"/>
        </w:rPr>
        <w:t xml:space="preserve"> замишљена као </w:t>
      </w:r>
      <w:r w:rsidR="000B23E9">
        <w:rPr>
          <w:rFonts w:ascii="Times New Roman" w:hAnsi="Times New Roman" w:cs="Times New Roman"/>
          <w:sz w:val="24"/>
          <w:szCs w:val="24"/>
          <w:lang w:val="sr-Cyrl-RS"/>
        </w:rPr>
        <w:t xml:space="preserve">средство </w:t>
      </w:r>
      <w:r w:rsidRPr="00396D02">
        <w:rPr>
          <w:rFonts w:ascii="Times New Roman" w:hAnsi="Times New Roman" w:cs="Times New Roman"/>
          <w:sz w:val="24"/>
          <w:szCs w:val="24"/>
          <w:lang w:val="sr-Cyrl-RS"/>
        </w:rPr>
        <w:t>за транспорт велике количине терета.</w:t>
      </w:r>
    </w:p>
    <w:p w14:paraId="589EF6AF" w14:textId="53C57746" w:rsidR="00082A46" w:rsidRPr="00396D02" w:rsidRDefault="00082A46" w:rsidP="005F5F58">
      <w:pPr>
        <w:spacing w:after="0" w:line="360" w:lineRule="auto"/>
        <w:ind w:firstLine="720"/>
        <w:jc w:val="both"/>
        <w:rPr>
          <w:rFonts w:ascii="Times New Roman" w:hAnsi="Times New Roman" w:cs="Times New Roman"/>
          <w:sz w:val="24"/>
          <w:szCs w:val="24"/>
          <w:lang w:val="sr-Cyrl-RS"/>
        </w:rPr>
      </w:pPr>
      <w:r w:rsidRPr="00396D02">
        <w:rPr>
          <w:rFonts w:ascii="Times New Roman" w:hAnsi="Times New Roman" w:cs="Times New Roman"/>
          <w:sz w:val="24"/>
          <w:szCs w:val="24"/>
          <w:lang w:val="sr-Cyrl-RS"/>
        </w:rPr>
        <w:t>Сама чињеница да се за релативно кратко време могу савладати прилична географска</w:t>
      </w:r>
      <w:r w:rsidR="005F5F58" w:rsidRPr="00396D02">
        <w:rPr>
          <w:rFonts w:ascii="Times New Roman" w:hAnsi="Times New Roman" w:cs="Times New Roman"/>
          <w:sz w:val="24"/>
          <w:szCs w:val="24"/>
          <w:lang w:val="sr-Cyrl-RS"/>
        </w:rPr>
        <w:t xml:space="preserve"> </w:t>
      </w:r>
      <w:r w:rsidRPr="00396D02">
        <w:rPr>
          <w:rFonts w:ascii="Times New Roman" w:hAnsi="Times New Roman" w:cs="Times New Roman"/>
          <w:sz w:val="24"/>
          <w:szCs w:val="24"/>
          <w:lang w:val="sr-Cyrl-RS"/>
        </w:rPr>
        <w:t xml:space="preserve">растојања отворила је нове могућности за </w:t>
      </w:r>
      <w:r w:rsidR="000B23E9">
        <w:rPr>
          <w:rFonts w:ascii="Times New Roman" w:hAnsi="Times New Roman" w:cs="Times New Roman"/>
          <w:sz w:val="24"/>
          <w:szCs w:val="24"/>
          <w:lang w:val="sr-Cyrl-RS"/>
        </w:rPr>
        <w:t xml:space="preserve">све бројније </w:t>
      </w:r>
      <w:r w:rsidRPr="00396D02">
        <w:rPr>
          <w:rFonts w:ascii="Times New Roman" w:hAnsi="Times New Roman" w:cs="Times New Roman"/>
          <w:sz w:val="24"/>
          <w:szCs w:val="24"/>
          <w:lang w:val="sr-Cyrl-RS"/>
        </w:rPr>
        <w:t>европско становништво</w:t>
      </w:r>
      <w:r w:rsidR="00B35069" w:rsidRPr="00396D02">
        <w:rPr>
          <w:rFonts w:ascii="Times New Roman" w:hAnsi="Times New Roman" w:cs="Times New Roman"/>
          <w:sz w:val="24"/>
          <w:szCs w:val="24"/>
          <w:lang w:val="sr-Cyrl-RS"/>
        </w:rPr>
        <w:t>.</w:t>
      </w:r>
      <w:r w:rsidRPr="00396D02">
        <w:rPr>
          <w:rFonts w:ascii="Times New Roman" w:hAnsi="Times New Roman" w:cs="Times New Roman"/>
          <w:sz w:val="24"/>
          <w:szCs w:val="24"/>
          <w:lang w:val="sr-Cyrl-RS"/>
        </w:rPr>
        <w:t xml:space="preserve"> </w:t>
      </w:r>
      <w:r w:rsidR="005F5F58" w:rsidRPr="00396D02">
        <w:rPr>
          <w:rFonts w:ascii="Times New Roman" w:hAnsi="Times New Roman" w:cs="Times New Roman"/>
          <w:sz w:val="24"/>
          <w:szCs w:val="24"/>
          <w:lang w:val="sr-Cyrl-RS"/>
        </w:rPr>
        <w:t xml:space="preserve">Маса људи која се одједном нашла у покрету створила је услове за све </w:t>
      </w:r>
      <w:r w:rsidR="005F5F58" w:rsidRPr="00396D02">
        <w:rPr>
          <w:rFonts w:ascii="Times New Roman" w:hAnsi="Times New Roman" w:cs="Times New Roman"/>
          <w:sz w:val="24"/>
          <w:szCs w:val="24"/>
          <w:lang w:val="sr-Cyrl-RS"/>
        </w:rPr>
        <w:lastRenderedPageBreak/>
        <w:t>учесталије сусрете између различитих сталежа, што је доприносило просторној и националној хомогенизацији модерних друштава. Међутим, раст броја људи који су</w:t>
      </w:r>
      <w:r w:rsidR="0062136E">
        <w:rPr>
          <w:rFonts w:ascii="Times New Roman" w:hAnsi="Times New Roman" w:cs="Times New Roman"/>
          <w:sz w:val="24"/>
          <w:szCs w:val="24"/>
          <w:lang w:val="sr-Cyrl-RS"/>
        </w:rPr>
        <w:t>,</w:t>
      </w:r>
      <w:r w:rsidR="005F5F58" w:rsidRPr="00396D02">
        <w:rPr>
          <w:rFonts w:ascii="Times New Roman" w:hAnsi="Times New Roman" w:cs="Times New Roman"/>
          <w:sz w:val="24"/>
          <w:szCs w:val="24"/>
          <w:lang w:val="sr-Cyrl-RS"/>
        </w:rPr>
        <w:t xml:space="preserve"> у циљу стицања образовања и запослења у фабрикама</w:t>
      </w:r>
      <w:r w:rsidR="0062136E">
        <w:rPr>
          <w:rFonts w:ascii="Times New Roman" w:hAnsi="Times New Roman" w:cs="Times New Roman"/>
          <w:sz w:val="24"/>
          <w:szCs w:val="24"/>
          <w:lang w:val="sr-Cyrl-RS"/>
        </w:rPr>
        <w:t>,</w:t>
      </w:r>
      <w:r w:rsidR="005F5F58" w:rsidRPr="00396D02">
        <w:rPr>
          <w:rFonts w:ascii="Times New Roman" w:hAnsi="Times New Roman" w:cs="Times New Roman"/>
          <w:sz w:val="24"/>
          <w:szCs w:val="24"/>
          <w:lang w:val="sr-Cyrl-RS"/>
        </w:rPr>
        <w:t xml:space="preserve"> почели да </w:t>
      </w:r>
      <w:r w:rsidR="00367D02" w:rsidRPr="00396D02">
        <w:rPr>
          <w:rFonts w:ascii="Times New Roman" w:hAnsi="Times New Roman" w:cs="Times New Roman"/>
          <w:sz w:val="24"/>
          <w:szCs w:val="24"/>
          <w:lang w:val="sr-Cyrl-RS"/>
        </w:rPr>
        <w:t>хрле</w:t>
      </w:r>
      <w:r w:rsidRPr="00396D02">
        <w:rPr>
          <w:rFonts w:ascii="Times New Roman" w:hAnsi="Times New Roman" w:cs="Times New Roman"/>
          <w:sz w:val="24"/>
          <w:szCs w:val="24"/>
          <w:lang w:val="sr-Cyrl-RS"/>
        </w:rPr>
        <w:t xml:space="preserve"> према градовима</w:t>
      </w:r>
      <w:r w:rsidR="00B35069" w:rsidRPr="00396D02">
        <w:rPr>
          <w:rFonts w:ascii="Times New Roman" w:hAnsi="Times New Roman" w:cs="Times New Roman"/>
          <w:sz w:val="24"/>
          <w:szCs w:val="24"/>
          <w:lang w:val="sr-Cyrl-RS"/>
        </w:rPr>
        <w:t>,</w:t>
      </w:r>
      <w:r w:rsidRPr="00396D02">
        <w:rPr>
          <w:rFonts w:ascii="Times New Roman" w:hAnsi="Times New Roman" w:cs="Times New Roman"/>
          <w:sz w:val="24"/>
          <w:szCs w:val="24"/>
          <w:lang w:val="sr-Cyrl-RS"/>
        </w:rPr>
        <w:t xml:space="preserve"> </w:t>
      </w:r>
      <w:r w:rsidR="00C6152D" w:rsidRPr="00396D02">
        <w:rPr>
          <w:rFonts w:ascii="Times New Roman" w:hAnsi="Times New Roman" w:cs="Times New Roman"/>
          <w:sz w:val="24"/>
          <w:szCs w:val="24"/>
          <w:lang w:val="sr-Cyrl-RS"/>
        </w:rPr>
        <w:t>представљао</w:t>
      </w:r>
      <w:r w:rsidR="005F5F58" w:rsidRPr="00396D02">
        <w:rPr>
          <w:rFonts w:ascii="Times New Roman" w:hAnsi="Times New Roman" w:cs="Times New Roman"/>
          <w:sz w:val="24"/>
          <w:szCs w:val="24"/>
          <w:lang w:val="sr-Cyrl-RS"/>
        </w:rPr>
        <w:t xml:space="preserve"> је</w:t>
      </w:r>
      <w:r w:rsidR="00C6152D" w:rsidRPr="00396D02">
        <w:rPr>
          <w:rFonts w:ascii="Times New Roman" w:hAnsi="Times New Roman" w:cs="Times New Roman"/>
          <w:sz w:val="24"/>
          <w:szCs w:val="24"/>
          <w:lang w:val="sr-Cyrl-RS"/>
        </w:rPr>
        <w:t xml:space="preserve"> </w:t>
      </w:r>
      <w:r w:rsidR="005F5F58" w:rsidRPr="00396D02">
        <w:rPr>
          <w:rFonts w:ascii="Times New Roman" w:hAnsi="Times New Roman" w:cs="Times New Roman"/>
          <w:sz w:val="24"/>
          <w:szCs w:val="24"/>
          <w:lang w:val="sr-Cyrl-RS"/>
        </w:rPr>
        <w:t>значајан</w:t>
      </w:r>
      <w:r w:rsidR="00C6152D" w:rsidRPr="00396D02">
        <w:rPr>
          <w:rFonts w:ascii="Times New Roman" w:hAnsi="Times New Roman" w:cs="Times New Roman"/>
          <w:sz w:val="24"/>
          <w:szCs w:val="24"/>
          <w:lang w:val="sr-Cyrl-RS"/>
        </w:rPr>
        <w:t xml:space="preserve"> изазов за државе и њихов </w:t>
      </w:r>
      <w:r w:rsidR="005F5F58" w:rsidRPr="00396D02">
        <w:rPr>
          <w:rFonts w:ascii="Times New Roman" w:hAnsi="Times New Roman" w:cs="Times New Roman"/>
          <w:sz w:val="24"/>
          <w:szCs w:val="24"/>
          <w:lang w:val="sr-Cyrl-RS"/>
        </w:rPr>
        <w:t>дотадашњи начин функционисања.</w:t>
      </w:r>
      <w:r w:rsidR="00367D02" w:rsidRPr="00396D02">
        <w:rPr>
          <w:rFonts w:ascii="Times New Roman" w:hAnsi="Times New Roman" w:cs="Times New Roman"/>
          <w:sz w:val="24"/>
          <w:szCs w:val="24"/>
          <w:lang w:val="sr-Cyrl-RS"/>
        </w:rPr>
        <w:t xml:space="preserve"> Деловањем на пољу законодавства, оне су</w:t>
      </w:r>
      <w:r w:rsidR="0096020C" w:rsidRPr="00396D02">
        <w:rPr>
          <w:rFonts w:ascii="Times New Roman" w:hAnsi="Times New Roman" w:cs="Times New Roman"/>
          <w:sz w:val="24"/>
          <w:szCs w:val="24"/>
          <w:lang w:val="sr-Cyrl-RS"/>
        </w:rPr>
        <w:t xml:space="preserve"> стога</w:t>
      </w:r>
      <w:r w:rsidR="00367D02" w:rsidRPr="00396D02">
        <w:rPr>
          <w:rFonts w:ascii="Times New Roman" w:hAnsi="Times New Roman" w:cs="Times New Roman"/>
          <w:sz w:val="24"/>
          <w:szCs w:val="24"/>
          <w:lang w:val="sr-Cyrl-RS"/>
        </w:rPr>
        <w:t xml:space="preserve"> тежиле да миграторне токове усмере и исконтролишу.</w:t>
      </w:r>
      <w:r w:rsidR="005F5F58" w:rsidRPr="00396D02">
        <w:rPr>
          <w:rFonts w:ascii="Times New Roman" w:hAnsi="Times New Roman" w:cs="Times New Roman"/>
          <w:sz w:val="24"/>
          <w:szCs w:val="24"/>
          <w:lang w:val="sr-Cyrl-RS"/>
        </w:rPr>
        <w:t xml:space="preserve"> </w:t>
      </w:r>
      <w:r w:rsidR="00367D02" w:rsidRPr="00396D02">
        <w:rPr>
          <w:rFonts w:ascii="Times New Roman" w:hAnsi="Times New Roman" w:cs="Times New Roman"/>
          <w:sz w:val="24"/>
          <w:szCs w:val="24"/>
          <w:lang w:val="sr-Cyrl-RS"/>
        </w:rPr>
        <w:t>Такође, трасирање праваца нових железничких линија</w:t>
      </w:r>
      <w:r w:rsidR="0096020C" w:rsidRPr="00396D02">
        <w:rPr>
          <w:rFonts w:ascii="Times New Roman" w:hAnsi="Times New Roman" w:cs="Times New Roman"/>
          <w:sz w:val="24"/>
          <w:szCs w:val="24"/>
          <w:lang w:val="sr-Cyrl-RS"/>
        </w:rPr>
        <w:t xml:space="preserve"> имало је улогу у </w:t>
      </w:r>
      <w:r w:rsidR="00367D02" w:rsidRPr="00396D02">
        <w:rPr>
          <w:rFonts w:ascii="Times New Roman" w:hAnsi="Times New Roman" w:cs="Times New Roman"/>
          <w:sz w:val="24"/>
          <w:szCs w:val="24"/>
          <w:lang w:val="sr-Cyrl-RS"/>
        </w:rPr>
        <w:t>оствар</w:t>
      </w:r>
      <w:r w:rsidR="0096020C" w:rsidRPr="00396D02">
        <w:rPr>
          <w:rFonts w:ascii="Times New Roman" w:hAnsi="Times New Roman" w:cs="Times New Roman"/>
          <w:sz w:val="24"/>
          <w:szCs w:val="24"/>
          <w:lang w:val="sr-Cyrl-RS"/>
        </w:rPr>
        <w:t>ивању</w:t>
      </w:r>
      <w:r w:rsidR="00367D02" w:rsidRPr="00396D02">
        <w:rPr>
          <w:rFonts w:ascii="Times New Roman" w:hAnsi="Times New Roman" w:cs="Times New Roman"/>
          <w:sz w:val="24"/>
          <w:szCs w:val="24"/>
          <w:lang w:val="sr-Cyrl-RS"/>
        </w:rPr>
        <w:t xml:space="preserve"> економских и стратешких интереса у односу на </w:t>
      </w:r>
      <w:r w:rsidR="0096020C" w:rsidRPr="00396D02">
        <w:rPr>
          <w:rFonts w:ascii="Times New Roman" w:hAnsi="Times New Roman" w:cs="Times New Roman"/>
          <w:sz w:val="24"/>
          <w:szCs w:val="24"/>
          <w:lang w:val="sr-Cyrl-RS"/>
        </w:rPr>
        <w:t>спољнополитичке ривале</w:t>
      </w:r>
      <w:r w:rsidR="00367D02" w:rsidRPr="00396D02">
        <w:rPr>
          <w:rFonts w:ascii="Times New Roman" w:hAnsi="Times New Roman" w:cs="Times New Roman"/>
          <w:sz w:val="24"/>
          <w:szCs w:val="24"/>
          <w:lang w:val="sr-Cyrl-RS"/>
        </w:rPr>
        <w:t xml:space="preserve">. </w:t>
      </w:r>
    </w:p>
    <w:p w14:paraId="656A73BC" w14:textId="44694FD2" w:rsidR="00082A46" w:rsidRPr="00396D02" w:rsidRDefault="00082A46" w:rsidP="006169AA">
      <w:pPr>
        <w:spacing w:after="0" w:line="360" w:lineRule="auto"/>
        <w:ind w:firstLine="720"/>
        <w:jc w:val="both"/>
        <w:rPr>
          <w:rFonts w:ascii="Times New Roman" w:hAnsi="Times New Roman" w:cs="Times New Roman"/>
          <w:sz w:val="24"/>
          <w:szCs w:val="24"/>
          <w:lang w:val="sr-Cyrl-RS"/>
        </w:rPr>
      </w:pPr>
      <w:r w:rsidRPr="00396D02">
        <w:rPr>
          <w:rFonts w:ascii="Times New Roman" w:hAnsi="Times New Roman" w:cs="Times New Roman"/>
          <w:sz w:val="24"/>
          <w:szCs w:val="24"/>
          <w:lang w:val="sr-Cyrl-RS"/>
        </w:rPr>
        <w:t xml:space="preserve">Интересовање за изградњу железнице у Србији </w:t>
      </w:r>
      <w:r w:rsidR="0096020C" w:rsidRPr="00396D02">
        <w:rPr>
          <w:rFonts w:ascii="Times New Roman" w:hAnsi="Times New Roman" w:cs="Times New Roman"/>
          <w:sz w:val="24"/>
          <w:szCs w:val="24"/>
          <w:lang w:val="sr-Cyrl-RS"/>
        </w:rPr>
        <w:t xml:space="preserve">појавило се </w:t>
      </w:r>
      <w:r w:rsidRPr="00396D02">
        <w:rPr>
          <w:rFonts w:ascii="Times New Roman" w:hAnsi="Times New Roman" w:cs="Times New Roman"/>
          <w:sz w:val="24"/>
          <w:szCs w:val="24"/>
          <w:lang w:val="sr-Cyrl-RS"/>
        </w:rPr>
        <w:t xml:space="preserve">већ </w:t>
      </w:r>
      <w:r w:rsidR="0096020C" w:rsidRPr="00396D02">
        <w:rPr>
          <w:rFonts w:ascii="Times New Roman" w:hAnsi="Times New Roman" w:cs="Times New Roman"/>
          <w:sz w:val="24"/>
          <w:szCs w:val="24"/>
          <w:lang w:val="sr-Cyrl-RS"/>
        </w:rPr>
        <w:t>током</w:t>
      </w:r>
      <w:r w:rsidRPr="00396D02">
        <w:rPr>
          <w:rFonts w:ascii="Times New Roman" w:hAnsi="Times New Roman" w:cs="Times New Roman"/>
          <w:sz w:val="24"/>
          <w:szCs w:val="24"/>
          <w:lang w:val="sr-Cyrl-RS"/>
        </w:rPr>
        <w:t xml:space="preserve"> прве владавине кнеза Милоша, али су политичке и економске прилике </w:t>
      </w:r>
      <w:r w:rsidR="0096020C" w:rsidRPr="00396D02">
        <w:rPr>
          <w:rFonts w:ascii="Times New Roman" w:hAnsi="Times New Roman" w:cs="Times New Roman"/>
          <w:sz w:val="24"/>
          <w:szCs w:val="24"/>
          <w:lang w:val="sr-Cyrl-RS"/>
        </w:rPr>
        <w:t>онемогућавале</w:t>
      </w:r>
      <w:r w:rsidRPr="00396D02">
        <w:rPr>
          <w:rFonts w:ascii="Times New Roman" w:hAnsi="Times New Roman" w:cs="Times New Roman"/>
          <w:sz w:val="24"/>
          <w:szCs w:val="24"/>
          <w:lang w:val="sr-Cyrl-RS"/>
        </w:rPr>
        <w:t xml:space="preserve"> аутономну кнежевину да самостално уђе у подухват изградње „гвоздених </w:t>
      </w:r>
      <w:proofErr w:type="spellStart"/>
      <w:r w:rsidRPr="00396D02">
        <w:rPr>
          <w:rFonts w:ascii="Times New Roman" w:hAnsi="Times New Roman" w:cs="Times New Roman"/>
          <w:sz w:val="24"/>
          <w:szCs w:val="24"/>
          <w:lang w:val="sr-Cyrl-RS"/>
        </w:rPr>
        <w:t>путева</w:t>
      </w:r>
      <w:r w:rsidR="00AF5DDF">
        <w:rPr>
          <w:rFonts w:ascii="Times New Roman" w:hAnsi="Times New Roman" w:cs="Times New Roman"/>
          <w:sz w:val="24"/>
          <w:szCs w:val="24"/>
          <w:lang w:val="sr-Cyrl-RS"/>
        </w:rPr>
        <w:t>ˮ</w:t>
      </w:r>
      <w:proofErr w:type="spellEnd"/>
      <w:r w:rsidRPr="00396D02">
        <w:rPr>
          <w:rFonts w:ascii="Times New Roman" w:hAnsi="Times New Roman" w:cs="Times New Roman"/>
          <w:sz w:val="24"/>
          <w:szCs w:val="24"/>
          <w:lang w:val="sr-Cyrl-RS"/>
        </w:rPr>
        <w:t>. Проблеми су остајали исти и током наредних деценија. Османско царство је, као сизерен Србије, задржавало право да доноси одлуке о траси изградње железничке пруге, док је Аустрија желела да путем својих предузећа и капитала учини Србију политички и економски зависном</w:t>
      </w:r>
      <w:r w:rsidR="0096020C" w:rsidRPr="00396D02">
        <w:rPr>
          <w:rFonts w:ascii="Times New Roman" w:hAnsi="Times New Roman" w:cs="Times New Roman"/>
          <w:sz w:val="24"/>
          <w:szCs w:val="24"/>
          <w:lang w:val="sr-Cyrl-RS"/>
        </w:rPr>
        <w:t>.</w:t>
      </w:r>
      <w:r w:rsidRPr="00396D02">
        <w:rPr>
          <w:rFonts w:ascii="Times New Roman" w:hAnsi="Times New Roman" w:cs="Times New Roman"/>
          <w:sz w:val="24"/>
          <w:szCs w:val="24"/>
          <w:lang w:val="sr-Cyrl-RS"/>
        </w:rPr>
        <w:t xml:space="preserve"> Стога су бројни идејни пројекти изградње пруге остали осујећени све до коначног стицања независности, а над Србијом је за све то време лебдела опасност да железнички спој Централне Европе и Мале Азије заобиђе њену територију и</w:t>
      </w:r>
      <w:r w:rsidR="0096020C" w:rsidRPr="00396D02">
        <w:rPr>
          <w:rFonts w:ascii="Times New Roman" w:hAnsi="Times New Roman" w:cs="Times New Roman"/>
          <w:sz w:val="24"/>
          <w:szCs w:val="24"/>
          <w:lang w:val="sr-Cyrl-RS"/>
        </w:rPr>
        <w:t xml:space="preserve"> тиме је</w:t>
      </w:r>
      <w:r w:rsidRPr="00396D02">
        <w:rPr>
          <w:rFonts w:ascii="Times New Roman" w:hAnsi="Times New Roman" w:cs="Times New Roman"/>
          <w:sz w:val="24"/>
          <w:szCs w:val="24"/>
          <w:lang w:val="sr-Cyrl-RS"/>
        </w:rPr>
        <w:t xml:space="preserve"> избаци из главних трговинских токова. Ова претња се на крају није остварила, понајвише захваљујући специфичности регионалне географије, која је долину Мораве и Вардара чинила најједноставнијим и најекономичнијим правцем за остварење ове железничке везе.</w:t>
      </w:r>
      <w:r w:rsidR="005C4D31" w:rsidRPr="00396D02">
        <w:rPr>
          <w:rFonts w:ascii="Times New Roman" w:hAnsi="Times New Roman" w:cs="Times New Roman"/>
          <w:sz w:val="24"/>
          <w:szCs w:val="24"/>
          <w:lang w:val="sr-Cyrl-RS"/>
        </w:rPr>
        <w:t xml:space="preserve"> Још крајем 1855. године </w:t>
      </w:r>
      <w:r w:rsidR="00C242C8" w:rsidRPr="005230B5">
        <w:rPr>
          <w:rFonts w:ascii="Times New Roman" w:hAnsi="Times New Roman" w:cs="Times New Roman"/>
          <w:i/>
          <w:sz w:val="24"/>
          <w:szCs w:val="24"/>
          <w:lang w:val="sr-Cyrl-RS"/>
        </w:rPr>
        <w:t>Новине сербске</w:t>
      </w:r>
      <w:r w:rsidR="00C242C8" w:rsidRPr="00396D02">
        <w:rPr>
          <w:rFonts w:ascii="Times New Roman" w:hAnsi="Times New Roman" w:cs="Times New Roman"/>
          <w:sz w:val="24"/>
          <w:szCs w:val="24"/>
          <w:lang w:val="sr-Cyrl-RS"/>
        </w:rPr>
        <w:t xml:space="preserve"> су писале да „</w:t>
      </w:r>
      <w:r w:rsidR="00C242C8" w:rsidRPr="005230B5">
        <w:rPr>
          <w:rFonts w:ascii="Times New Roman" w:hAnsi="Times New Roman" w:cs="Times New Roman"/>
          <w:iCs/>
          <w:sz w:val="24"/>
          <w:szCs w:val="24"/>
          <w:lang w:val="sr-Cyrl-RS"/>
        </w:rPr>
        <w:t xml:space="preserve">Сваки кои погледа на мапу и сравни положеније наше земље са правцима коима се гвоздени путови по Турскои повући намеравају, увериће се да </w:t>
      </w:r>
      <w:r w:rsidR="00C242C8" w:rsidRPr="00AF5DDF">
        <w:rPr>
          <w:rFonts w:ascii="Times New Roman" w:hAnsi="Times New Roman" w:cs="Times New Roman"/>
          <w:sz w:val="24"/>
          <w:szCs w:val="24"/>
          <w:lang w:val="sr-Cyrl-RS"/>
        </w:rPr>
        <w:t>(мало ко може имати)</w:t>
      </w:r>
      <w:r w:rsidR="00C242C8" w:rsidRPr="005230B5">
        <w:rPr>
          <w:rFonts w:ascii="Times New Roman" w:hAnsi="Times New Roman" w:cs="Times New Roman"/>
          <w:iCs/>
          <w:sz w:val="24"/>
          <w:szCs w:val="24"/>
          <w:lang w:val="sr-Cyrl-RS"/>
        </w:rPr>
        <w:t xml:space="preserve"> веће ползе него </w:t>
      </w:r>
      <w:r w:rsidR="00510BAF" w:rsidRPr="005230B5">
        <w:rPr>
          <w:rFonts w:ascii="Times New Roman" w:hAnsi="Times New Roman" w:cs="Times New Roman"/>
          <w:iCs/>
          <w:sz w:val="24"/>
          <w:szCs w:val="24"/>
          <w:lang w:val="sr-Cyrl-RS"/>
        </w:rPr>
        <w:t>ли Срби(ја). Зар не увиђа сваки</w:t>
      </w:r>
      <w:r w:rsidR="00C242C8" w:rsidRPr="005230B5">
        <w:rPr>
          <w:rFonts w:ascii="Times New Roman" w:hAnsi="Times New Roman" w:cs="Times New Roman"/>
          <w:iCs/>
          <w:sz w:val="24"/>
          <w:szCs w:val="24"/>
          <w:lang w:val="sr-Cyrl-RS"/>
        </w:rPr>
        <w:t xml:space="preserve"> да ће се све паровозне линије између запада, средње Европе и Цариграда у Београду стицати и да ће тиме Београд престолна варош нашег отечества, постати средсреда између запада и истока, (…) једна од наиглавнии континентални трговачки вароши </w:t>
      </w:r>
      <w:proofErr w:type="spellStart"/>
      <w:r w:rsidR="00C242C8" w:rsidRPr="005230B5">
        <w:rPr>
          <w:rFonts w:ascii="Times New Roman" w:hAnsi="Times New Roman" w:cs="Times New Roman"/>
          <w:iCs/>
          <w:sz w:val="24"/>
          <w:szCs w:val="24"/>
          <w:lang w:val="sr-Cyrl-RS"/>
        </w:rPr>
        <w:t>Европе</w:t>
      </w:r>
      <w:r w:rsidR="00AF5DDF">
        <w:rPr>
          <w:rFonts w:ascii="Times New Roman" w:hAnsi="Times New Roman" w:cs="Times New Roman"/>
          <w:iCs/>
          <w:sz w:val="24"/>
          <w:szCs w:val="24"/>
          <w:lang w:val="sr-Cyrl-RS"/>
        </w:rPr>
        <w:t>ˮ</w:t>
      </w:r>
      <w:proofErr w:type="spellEnd"/>
      <w:r w:rsidR="00C242C8" w:rsidRPr="00396D02">
        <w:rPr>
          <w:rFonts w:ascii="Times New Roman" w:hAnsi="Times New Roman" w:cs="Times New Roman"/>
          <w:sz w:val="24"/>
          <w:szCs w:val="24"/>
          <w:lang w:val="sr-Cyrl-RS"/>
        </w:rPr>
        <w:t xml:space="preserve">. </w:t>
      </w:r>
      <w:r w:rsidR="005C4D31" w:rsidRPr="00396D02">
        <w:rPr>
          <w:rFonts w:ascii="Times New Roman" w:hAnsi="Times New Roman" w:cs="Times New Roman"/>
          <w:sz w:val="24"/>
          <w:szCs w:val="24"/>
          <w:lang w:val="sr-Cyrl-RS"/>
        </w:rPr>
        <w:t xml:space="preserve"> </w:t>
      </w:r>
    </w:p>
    <w:p w14:paraId="3FE6DD2C" w14:textId="39C79BB3" w:rsidR="00082A46" w:rsidRPr="00396D02" w:rsidRDefault="00082A46" w:rsidP="00182D69">
      <w:pPr>
        <w:spacing w:after="0" w:line="360" w:lineRule="auto"/>
        <w:ind w:firstLine="720"/>
        <w:jc w:val="both"/>
        <w:rPr>
          <w:rFonts w:ascii="Times New Roman" w:hAnsi="Times New Roman" w:cs="Times New Roman"/>
          <w:sz w:val="24"/>
          <w:szCs w:val="24"/>
          <w:lang w:val="sr-Cyrl-RS"/>
        </w:rPr>
      </w:pPr>
      <w:r w:rsidRPr="00396D02">
        <w:rPr>
          <w:rFonts w:ascii="Times New Roman" w:hAnsi="Times New Roman" w:cs="Times New Roman"/>
          <w:sz w:val="24"/>
          <w:szCs w:val="24"/>
          <w:lang w:val="sr-Cyrl-RS"/>
        </w:rPr>
        <w:t>Берлински конгрес је, уз потврду независности Кнежевине Србије, пред њу поставио и задатак да у року од три године изгради пругу од Београда до Ниша и повеже је са аустријском и турском железничком мрежом. Изградња је почела 1881. године</w:t>
      </w:r>
      <w:r w:rsidR="005C4D31" w:rsidRPr="00396D02">
        <w:rPr>
          <w:rFonts w:ascii="Times New Roman" w:hAnsi="Times New Roman" w:cs="Times New Roman"/>
          <w:sz w:val="24"/>
          <w:szCs w:val="24"/>
          <w:lang w:val="sr-Cyrl-RS"/>
        </w:rPr>
        <w:t xml:space="preserve">. „Пет хиљада радника је три године градило од јутра до </w:t>
      </w:r>
      <w:proofErr w:type="spellStart"/>
      <w:r w:rsidR="005C4D31" w:rsidRPr="00396D02">
        <w:rPr>
          <w:rFonts w:ascii="Times New Roman" w:hAnsi="Times New Roman" w:cs="Times New Roman"/>
          <w:sz w:val="24"/>
          <w:szCs w:val="24"/>
          <w:lang w:val="sr-Cyrl-RS"/>
        </w:rPr>
        <w:t>мрака</w:t>
      </w:r>
      <w:r w:rsidR="00AF5DDF">
        <w:rPr>
          <w:rFonts w:ascii="Times New Roman" w:hAnsi="Times New Roman" w:cs="Times New Roman"/>
          <w:sz w:val="24"/>
          <w:szCs w:val="24"/>
          <w:lang w:val="sr-Cyrl-RS"/>
        </w:rPr>
        <w:t>ˮ</w:t>
      </w:r>
      <w:proofErr w:type="spellEnd"/>
      <w:r w:rsidR="005C4D31" w:rsidRPr="00396D02">
        <w:rPr>
          <w:rFonts w:ascii="Times New Roman" w:hAnsi="Times New Roman" w:cs="Times New Roman"/>
          <w:sz w:val="24"/>
          <w:szCs w:val="24"/>
          <w:lang w:val="sr-Cyrl-RS"/>
        </w:rPr>
        <w:t>,</w:t>
      </w:r>
      <w:r w:rsidR="006169AA" w:rsidRPr="00396D02">
        <w:rPr>
          <w:rFonts w:ascii="Times New Roman" w:hAnsi="Times New Roman" w:cs="Times New Roman"/>
          <w:sz w:val="24"/>
          <w:szCs w:val="24"/>
          <w:lang w:val="sr-Cyrl-RS"/>
        </w:rPr>
        <w:t xml:space="preserve"> а пруга је,</w:t>
      </w:r>
      <w:r w:rsidRPr="00396D02">
        <w:rPr>
          <w:rFonts w:ascii="Times New Roman" w:hAnsi="Times New Roman" w:cs="Times New Roman"/>
          <w:sz w:val="24"/>
          <w:szCs w:val="24"/>
          <w:lang w:val="sr-Cyrl-RS"/>
        </w:rPr>
        <w:t xml:space="preserve"> након бројних перипетија,</w:t>
      </w:r>
      <w:r w:rsidR="006169AA" w:rsidRPr="00396D02">
        <w:rPr>
          <w:rFonts w:ascii="Times New Roman" w:hAnsi="Times New Roman" w:cs="Times New Roman"/>
          <w:sz w:val="24"/>
          <w:szCs w:val="24"/>
          <w:lang w:val="sr-Cyrl-RS"/>
        </w:rPr>
        <w:t xml:space="preserve"> завршена и</w:t>
      </w:r>
      <w:r w:rsidRPr="00396D02">
        <w:rPr>
          <w:rFonts w:ascii="Times New Roman" w:hAnsi="Times New Roman" w:cs="Times New Roman"/>
          <w:sz w:val="24"/>
          <w:szCs w:val="24"/>
          <w:lang w:val="sr-Cyrl-RS"/>
        </w:rPr>
        <w:t xml:space="preserve"> </w:t>
      </w:r>
      <w:r w:rsidR="006169AA" w:rsidRPr="00396D02">
        <w:rPr>
          <w:rFonts w:ascii="Times New Roman" w:hAnsi="Times New Roman" w:cs="Times New Roman"/>
          <w:sz w:val="24"/>
          <w:szCs w:val="24"/>
          <w:lang w:val="sr-Cyrl-RS"/>
        </w:rPr>
        <w:t>с</w:t>
      </w:r>
      <w:r w:rsidRPr="00396D02">
        <w:rPr>
          <w:rFonts w:ascii="Times New Roman" w:hAnsi="Times New Roman" w:cs="Times New Roman"/>
          <w:sz w:val="24"/>
          <w:szCs w:val="24"/>
          <w:lang w:val="sr-Cyrl-RS"/>
        </w:rPr>
        <w:t>вечано отв</w:t>
      </w:r>
      <w:r w:rsidR="006169AA" w:rsidRPr="00396D02">
        <w:rPr>
          <w:rFonts w:ascii="Times New Roman" w:hAnsi="Times New Roman" w:cs="Times New Roman"/>
          <w:sz w:val="24"/>
          <w:szCs w:val="24"/>
          <w:lang w:val="sr-Cyrl-RS"/>
        </w:rPr>
        <w:t xml:space="preserve">орена </w:t>
      </w:r>
      <w:r w:rsidRPr="00396D02">
        <w:rPr>
          <w:rFonts w:ascii="Times New Roman" w:hAnsi="Times New Roman" w:cs="Times New Roman"/>
          <w:sz w:val="24"/>
          <w:szCs w:val="24"/>
          <w:lang w:val="sr-Cyrl-RS"/>
        </w:rPr>
        <w:t>23. августа</w:t>
      </w:r>
      <w:r w:rsidR="006169AA" w:rsidRPr="00396D02">
        <w:rPr>
          <w:rFonts w:ascii="Times New Roman" w:hAnsi="Times New Roman" w:cs="Times New Roman"/>
          <w:sz w:val="24"/>
          <w:szCs w:val="24"/>
          <w:lang w:val="sr-Cyrl-RS"/>
        </w:rPr>
        <w:t xml:space="preserve"> 1884. године</w:t>
      </w:r>
      <w:r w:rsidRPr="00396D02">
        <w:rPr>
          <w:rFonts w:ascii="Times New Roman" w:hAnsi="Times New Roman" w:cs="Times New Roman"/>
          <w:sz w:val="24"/>
          <w:szCs w:val="24"/>
          <w:lang w:val="sr-Cyrl-RS"/>
        </w:rPr>
        <w:t>, уз велико интересовање јавности и присуство високих званица из земље и иностранства.</w:t>
      </w:r>
      <w:r w:rsidR="009F002C" w:rsidRPr="00396D02">
        <w:rPr>
          <w:rFonts w:ascii="Times New Roman" w:hAnsi="Times New Roman" w:cs="Times New Roman"/>
          <w:sz w:val="24"/>
          <w:szCs w:val="24"/>
          <w:lang w:val="sr-Cyrl-RS"/>
        </w:rPr>
        <w:t xml:space="preserve"> Након векова током којих се између Београда и Ниша путовало и до осам дана</w:t>
      </w:r>
      <w:r w:rsidR="00AF5DDF">
        <w:rPr>
          <w:rFonts w:ascii="Times New Roman" w:hAnsi="Times New Roman" w:cs="Times New Roman"/>
          <w:sz w:val="24"/>
          <w:szCs w:val="24"/>
          <w:lang w:val="sr-Cyrl-RS"/>
        </w:rPr>
        <w:t>,</w:t>
      </w:r>
      <w:r w:rsidR="009F002C" w:rsidRPr="00396D02">
        <w:rPr>
          <w:rFonts w:ascii="Times New Roman" w:hAnsi="Times New Roman" w:cs="Times New Roman"/>
          <w:sz w:val="24"/>
          <w:szCs w:val="24"/>
          <w:lang w:val="sr-Cyrl-RS"/>
        </w:rPr>
        <w:t xml:space="preserve"> несигурним и лошим друмовима, путовање </w:t>
      </w:r>
      <w:r w:rsidR="00AF5DDF" w:rsidRPr="00396D02">
        <w:rPr>
          <w:rFonts w:ascii="Times New Roman" w:hAnsi="Times New Roman" w:cs="Times New Roman"/>
          <w:sz w:val="24"/>
          <w:szCs w:val="24"/>
          <w:lang w:val="sr-Cyrl-RS"/>
        </w:rPr>
        <w:t xml:space="preserve">је </w:t>
      </w:r>
      <w:r w:rsidR="00AF5DDF">
        <w:rPr>
          <w:rFonts w:ascii="Times New Roman" w:hAnsi="Times New Roman" w:cs="Times New Roman"/>
          <w:sz w:val="24"/>
          <w:szCs w:val="24"/>
          <w:lang w:val="sr-Cyrl-RS"/>
        </w:rPr>
        <w:t xml:space="preserve">сада </w:t>
      </w:r>
      <w:r w:rsidR="009F002C" w:rsidRPr="00396D02">
        <w:rPr>
          <w:rFonts w:ascii="Times New Roman" w:hAnsi="Times New Roman" w:cs="Times New Roman"/>
          <w:sz w:val="24"/>
          <w:szCs w:val="24"/>
          <w:lang w:val="sr-Cyrl-RS"/>
        </w:rPr>
        <w:t xml:space="preserve">скраћено на осам сати и петнаест минута, а читава </w:t>
      </w:r>
      <w:r w:rsidR="009F002C" w:rsidRPr="00396D02">
        <w:rPr>
          <w:rFonts w:ascii="Times New Roman" w:hAnsi="Times New Roman" w:cs="Times New Roman"/>
          <w:sz w:val="24"/>
          <w:szCs w:val="24"/>
          <w:lang w:val="sr-Cyrl-RS"/>
        </w:rPr>
        <w:lastRenderedPageBreak/>
        <w:t>линија укупно је имала 22 станице.</w:t>
      </w:r>
      <w:r w:rsidR="00182D69" w:rsidRPr="00396D02">
        <w:rPr>
          <w:rFonts w:ascii="Times New Roman" w:hAnsi="Times New Roman" w:cs="Times New Roman"/>
          <w:sz w:val="24"/>
          <w:szCs w:val="24"/>
          <w:lang w:val="sr-Cyrl-RS"/>
        </w:rPr>
        <w:t xml:space="preserve"> </w:t>
      </w:r>
      <w:r w:rsidRPr="00396D02">
        <w:rPr>
          <w:rFonts w:ascii="Times New Roman" w:hAnsi="Times New Roman" w:cs="Times New Roman"/>
          <w:sz w:val="24"/>
          <w:szCs w:val="24"/>
          <w:lang w:val="sr-Cyrl-RS"/>
        </w:rPr>
        <w:t>На везу са турском железницом</w:t>
      </w:r>
      <w:r w:rsidR="009F002C" w:rsidRPr="00396D02">
        <w:rPr>
          <w:rFonts w:ascii="Times New Roman" w:hAnsi="Times New Roman" w:cs="Times New Roman"/>
          <w:sz w:val="24"/>
          <w:szCs w:val="24"/>
          <w:lang w:val="sr-Cyrl-RS"/>
        </w:rPr>
        <w:t xml:space="preserve"> чекало се</w:t>
      </w:r>
      <w:r w:rsidRPr="00396D02">
        <w:rPr>
          <w:rFonts w:ascii="Times New Roman" w:hAnsi="Times New Roman" w:cs="Times New Roman"/>
          <w:sz w:val="24"/>
          <w:szCs w:val="24"/>
          <w:lang w:val="sr-Cyrl-RS"/>
        </w:rPr>
        <w:t xml:space="preserve"> још четири године</w:t>
      </w:r>
      <w:r w:rsidR="006F4D11" w:rsidRPr="00396D02">
        <w:rPr>
          <w:rFonts w:ascii="Times New Roman" w:hAnsi="Times New Roman" w:cs="Times New Roman"/>
          <w:sz w:val="24"/>
          <w:szCs w:val="24"/>
          <w:lang w:val="sr-Cyrl-RS"/>
        </w:rPr>
        <w:t>, а њено коначно у</w:t>
      </w:r>
      <w:r w:rsidRPr="00396D02">
        <w:rPr>
          <w:rFonts w:ascii="Times New Roman" w:hAnsi="Times New Roman" w:cs="Times New Roman"/>
          <w:sz w:val="24"/>
          <w:szCs w:val="24"/>
          <w:lang w:val="sr-Cyrl-RS"/>
        </w:rPr>
        <w:t>спостављање омогућило</w:t>
      </w:r>
      <w:r w:rsidR="006F4D11" w:rsidRPr="00396D02">
        <w:rPr>
          <w:rFonts w:ascii="Times New Roman" w:hAnsi="Times New Roman" w:cs="Times New Roman"/>
          <w:sz w:val="24"/>
          <w:szCs w:val="24"/>
          <w:lang w:val="sr-Cyrl-RS"/>
        </w:rPr>
        <w:t xml:space="preserve"> је</w:t>
      </w:r>
      <w:r w:rsidRPr="00396D02">
        <w:rPr>
          <w:rFonts w:ascii="Times New Roman" w:hAnsi="Times New Roman" w:cs="Times New Roman"/>
          <w:sz w:val="24"/>
          <w:szCs w:val="24"/>
          <w:lang w:val="sr-Cyrl-RS"/>
        </w:rPr>
        <w:t xml:space="preserve"> пуштање у саобраћај првог директног воза, чувеног „Оријент </w:t>
      </w:r>
      <w:proofErr w:type="spellStart"/>
      <w:r w:rsidRPr="00396D02">
        <w:rPr>
          <w:rFonts w:ascii="Times New Roman" w:hAnsi="Times New Roman" w:cs="Times New Roman"/>
          <w:sz w:val="24"/>
          <w:szCs w:val="24"/>
          <w:lang w:val="sr-Cyrl-RS"/>
        </w:rPr>
        <w:t>експреса</w:t>
      </w:r>
      <w:r w:rsidR="00935485">
        <w:rPr>
          <w:rFonts w:ascii="Times New Roman" w:hAnsi="Times New Roman" w:cs="Times New Roman"/>
          <w:sz w:val="24"/>
          <w:szCs w:val="24"/>
          <w:lang w:val="sr-Cyrl-RS"/>
        </w:rPr>
        <w:t>ˮ</w:t>
      </w:r>
      <w:proofErr w:type="spellEnd"/>
      <w:r w:rsidRPr="00396D02">
        <w:rPr>
          <w:rFonts w:ascii="Times New Roman" w:hAnsi="Times New Roman" w:cs="Times New Roman"/>
          <w:sz w:val="24"/>
          <w:szCs w:val="24"/>
          <w:lang w:val="sr-Cyrl-RS"/>
        </w:rPr>
        <w:t>, који је 28. октобра 1888. године кренуо на пут од Париза, преко Беча, Будимпеште и Београда</w:t>
      </w:r>
      <w:r w:rsidR="00935485">
        <w:rPr>
          <w:rFonts w:ascii="Times New Roman" w:hAnsi="Times New Roman" w:cs="Times New Roman"/>
          <w:sz w:val="24"/>
          <w:szCs w:val="24"/>
          <w:lang w:val="sr-Cyrl-RS"/>
        </w:rPr>
        <w:t>,</w:t>
      </w:r>
      <w:r w:rsidRPr="00396D02">
        <w:rPr>
          <w:rFonts w:ascii="Times New Roman" w:hAnsi="Times New Roman" w:cs="Times New Roman"/>
          <w:sz w:val="24"/>
          <w:szCs w:val="24"/>
          <w:lang w:val="sr-Cyrl-RS"/>
        </w:rPr>
        <w:t xml:space="preserve"> до Истанбула.</w:t>
      </w:r>
    </w:p>
    <w:p w14:paraId="0CDE5090" w14:textId="39ACEA8F" w:rsidR="00AD2C4B" w:rsidRPr="00396D02" w:rsidRDefault="00082A46" w:rsidP="00AD2C4B">
      <w:pPr>
        <w:spacing w:after="0" w:line="360" w:lineRule="auto"/>
        <w:ind w:firstLine="720"/>
        <w:jc w:val="both"/>
        <w:rPr>
          <w:rFonts w:ascii="Times New Roman" w:hAnsi="Times New Roman" w:cs="Times New Roman"/>
          <w:sz w:val="24"/>
          <w:szCs w:val="24"/>
          <w:lang w:val="sr-Cyrl-RS"/>
        </w:rPr>
      </w:pPr>
      <w:r w:rsidRPr="00396D02">
        <w:rPr>
          <w:rFonts w:ascii="Times New Roman" w:hAnsi="Times New Roman" w:cs="Times New Roman"/>
          <w:sz w:val="24"/>
          <w:szCs w:val="24"/>
          <w:lang w:val="sr-Cyrl-RS"/>
        </w:rPr>
        <w:t xml:space="preserve">Иако је постојала велика жеља да се сваки град и варошица у земљи међусобно повежу разгранатом железничком мрежом, финансијске могућности су диктирале релативно спор темпо градње нових пруга, при чему се приоритет давао економски најисплативијим трасама. Међу многим савременицима се, међутим, наилазило и на отпор изградњи железнице. Постојала су мишљења да је у питању исувише скуп подухват, који би малој и индустријски неразвијеној држави каква је </w:t>
      </w:r>
      <w:r w:rsidR="00935485">
        <w:rPr>
          <w:rFonts w:ascii="Times New Roman" w:hAnsi="Times New Roman" w:cs="Times New Roman"/>
          <w:sz w:val="24"/>
          <w:szCs w:val="24"/>
          <w:lang w:val="sr-Cyrl-RS"/>
        </w:rPr>
        <w:t xml:space="preserve">била </w:t>
      </w:r>
      <w:r w:rsidRPr="00396D02">
        <w:rPr>
          <w:rFonts w:ascii="Times New Roman" w:hAnsi="Times New Roman" w:cs="Times New Roman"/>
          <w:sz w:val="24"/>
          <w:szCs w:val="24"/>
          <w:lang w:val="sr-Cyrl-RS"/>
        </w:rPr>
        <w:t xml:space="preserve">Србија </w:t>
      </w:r>
      <w:r w:rsidR="00935485">
        <w:rPr>
          <w:rFonts w:ascii="Times New Roman" w:hAnsi="Times New Roman" w:cs="Times New Roman"/>
          <w:sz w:val="24"/>
          <w:szCs w:val="24"/>
          <w:lang w:val="sr-Cyrl-RS"/>
        </w:rPr>
        <w:t xml:space="preserve">– </w:t>
      </w:r>
      <w:r w:rsidRPr="00396D02">
        <w:rPr>
          <w:rFonts w:ascii="Times New Roman" w:hAnsi="Times New Roman" w:cs="Times New Roman"/>
          <w:sz w:val="24"/>
          <w:szCs w:val="24"/>
          <w:lang w:val="sr-Cyrl-RS"/>
        </w:rPr>
        <w:t xml:space="preserve">донео више штете него користи. Па ипак, привредни и друштвени развој у европском контексту био </w:t>
      </w:r>
      <w:r w:rsidR="00935485" w:rsidRPr="00396D02">
        <w:rPr>
          <w:rFonts w:ascii="Times New Roman" w:hAnsi="Times New Roman" w:cs="Times New Roman"/>
          <w:sz w:val="24"/>
          <w:szCs w:val="24"/>
          <w:lang w:val="sr-Cyrl-RS"/>
        </w:rPr>
        <w:t xml:space="preserve">је </w:t>
      </w:r>
      <w:r w:rsidRPr="00396D02">
        <w:rPr>
          <w:rFonts w:ascii="Times New Roman" w:hAnsi="Times New Roman" w:cs="Times New Roman"/>
          <w:sz w:val="24"/>
          <w:szCs w:val="24"/>
          <w:lang w:val="sr-Cyrl-RS"/>
        </w:rPr>
        <w:t>незамислив без железничке мреже, што је</w:t>
      </w:r>
      <w:r w:rsidR="00935485">
        <w:rPr>
          <w:rFonts w:ascii="Times New Roman" w:hAnsi="Times New Roman" w:cs="Times New Roman"/>
          <w:sz w:val="24"/>
          <w:szCs w:val="24"/>
          <w:lang w:val="sr-Cyrl-RS"/>
        </w:rPr>
        <w:t>,</w:t>
      </w:r>
      <w:r w:rsidRPr="00396D02">
        <w:rPr>
          <w:rFonts w:ascii="Times New Roman" w:hAnsi="Times New Roman" w:cs="Times New Roman"/>
          <w:sz w:val="24"/>
          <w:szCs w:val="24"/>
          <w:lang w:val="sr-Cyrl-RS"/>
        </w:rPr>
        <w:t xml:space="preserve"> на концу</w:t>
      </w:r>
      <w:r w:rsidR="00935485">
        <w:rPr>
          <w:rFonts w:ascii="Times New Roman" w:hAnsi="Times New Roman" w:cs="Times New Roman"/>
          <w:sz w:val="24"/>
          <w:szCs w:val="24"/>
          <w:lang w:val="sr-Cyrl-RS"/>
        </w:rPr>
        <w:t>,</w:t>
      </w:r>
      <w:r w:rsidRPr="00396D02">
        <w:rPr>
          <w:rFonts w:ascii="Times New Roman" w:hAnsi="Times New Roman" w:cs="Times New Roman"/>
          <w:sz w:val="24"/>
          <w:szCs w:val="24"/>
          <w:lang w:val="sr-Cyrl-RS"/>
        </w:rPr>
        <w:t xml:space="preserve"> противнике железнице оставило у мањини.</w:t>
      </w:r>
    </w:p>
    <w:p w14:paraId="32ED7791" w14:textId="77777777" w:rsidR="006F4D11" w:rsidRPr="00396D02" w:rsidRDefault="006F4D11">
      <w:pPr>
        <w:rPr>
          <w:rFonts w:ascii="Times New Roman" w:eastAsiaTheme="majorEastAsia" w:hAnsi="Times New Roman" w:cs="Times New Roman"/>
          <w:b/>
          <w:bCs/>
          <w:color w:val="2F5496" w:themeColor="accent1" w:themeShade="BF"/>
          <w:sz w:val="32"/>
          <w:szCs w:val="32"/>
          <w:lang w:val="sr-Cyrl-RS"/>
        </w:rPr>
      </w:pPr>
      <w:r w:rsidRPr="00396D02">
        <w:rPr>
          <w:rFonts w:ascii="Times New Roman" w:hAnsi="Times New Roman" w:cs="Times New Roman"/>
          <w:b/>
          <w:bCs/>
          <w:lang w:val="sr-Cyrl-RS"/>
        </w:rPr>
        <w:br w:type="page"/>
      </w:r>
    </w:p>
    <w:p w14:paraId="3C54D2E3" w14:textId="2D93FC73" w:rsidR="00082A46" w:rsidRPr="00396D02" w:rsidRDefault="00A26857" w:rsidP="002F025F">
      <w:pPr>
        <w:pStyle w:val="Heading1"/>
        <w:spacing w:before="100" w:beforeAutospacing="1" w:after="100" w:afterAutospacing="1"/>
        <w:rPr>
          <w:rFonts w:ascii="Times New Roman" w:hAnsi="Times New Roman" w:cs="Times New Roman"/>
          <w:b/>
          <w:bCs/>
          <w:sz w:val="24"/>
          <w:szCs w:val="24"/>
          <w:lang w:val="sr-Cyrl-RS"/>
        </w:rPr>
      </w:pPr>
      <w:r>
        <w:rPr>
          <w:rFonts w:ascii="Times New Roman" w:hAnsi="Times New Roman" w:cs="Times New Roman"/>
          <w:b/>
          <w:bCs/>
        </w:rPr>
        <w:lastRenderedPageBreak/>
        <w:t xml:space="preserve">1.4. </w:t>
      </w:r>
      <w:r w:rsidR="00082A46" w:rsidRPr="00396D02">
        <w:rPr>
          <w:rFonts w:ascii="Times New Roman" w:hAnsi="Times New Roman" w:cs="Times New Roman"/>
          <w:b/>
          <w:bCs/>
          <w:lang w:val="sr-Cyrl-RS"/>
        </w:rPr>
        <w:t>Од механе до хотела</w:t>
      </w:r>
    </w:p>
    <w:p w14:paraId="1D2B132E" w14:textId="69F5B1CC" w:rsidR="00082A46" w:rsidRPr="00396D02" w:rsidRDefault="006B3C10" w:rsidP="006B3C10">
      <w:pPr>
        <w:spacing w:after="0" w:line="360" w:lineRule="auto"/>
        <w:ind w:firstLine="720"/>
        <w:jc w:val="both"/>
        <w:rPr>
          <w:rFonts w:ascii="Times New Roman" w:hAnsi="Times New Roman" w:cs="Times New Roman"/>
          <w:sz w:val="24"/>
          <w:szCs w:val="24"/>
          <w:lang w:val="sr-Cyrl-RS"/>
        </w:rPr>
      </w:pPr>
      <w:r w:rsidRPr="00396D02">
        <w:rPr>
          <w:rFonts w:ascii="Times New Roman" w:hAnsi="Times New Roman" w:cs="Times New Roman"/>
          <w:sz w:val="24"/>
          <w:szCs w:val="24"/>
          <w:lang w:val="sr-Cyrl-RS"/>
        </w:rPr>
        <w:t xml:space="preserve">Потреба за преноћиштем била је саставни део сваког путовања. Изузев кратког </w:t>
      </w:r>
      <w:r w:rsidR="00082A46" w:rsidRPr="00396D02">
        <w:rPr>
          <w:rFonts w:ascii="Times New Roman" w:hAnsi="Times New Roman" w:cs="Times New Roman"/>
          <w:sz w:val="24"/>
          <w:szCs w:val="24"/>
          <w:lang w:val="sr-Cyrl-RS"/>
        </w:rPr>
        <w:t xml:space="preserve">одласка до оближњег села или суседног града, путовање је најчешће трајало више дана, а неретко и недељама или месецима. Путници су били изморени услед пешачења лошим друмовима, а ни путовање воловским колима или кочијама није пружало већу удобност. Често су једини одмор имали ноћу, спавајући под отвореним небом или у импровизованом склоништу. Први разрађени систем преноћишта за путнике на тлу Европе затичемо у Римском царству, које је имало дугу традицију добрих поплочаних друмова и покретљивости становништва. </w:t>
      </w:r>
      <w:r w:rsidR="00FE1B6B" w:rsidRPr="00396D02">
        <w:rPr>
          <w:rFonts w:ascii="Times New Roman" w:hAnsi="Times New Roman" w:cs="Times New Roman"/>
          <w:sz w:val="24"/>
          <w:szCs w:val="24"/>
          <w:lang w:val="sr-Cyrl-RS"/>
        </w:rPr>
        <w:t xml:space="preserve">На чувеном друму </w:t>
      </w:r>
      <w:proofErr w:type="spellStart"/>
      <w:r w:rsidR="00FE1B6B" w:rsidRPr="002F3BB0">
        <w:rPr>
          <w:rFonts w:ascii="Times New Roman" w:hAnsi="Times New Roman" w:cs="Times New Roman"/>
          <w:i/>
          <w:iCs/>
          <w:sz w:val="24"/>
          <w:szCs w:val="24"/>
          <w:lang w:val="sr-Cyrl-RS"/>
        </w:rPr>
        <w:t>Via</w:t>
      </w:r>
      <w:proofErr w:type="spellEnd"/>
      <w:r w:rsidR="00FE1B6B" w:rsidRPr="006153EC">
        <w:rPr>
          <w:rFonts w:ascii="Times New Roman" w:hAnsi="Times New Roman" w:cs="Times New Roman"/>
          <w:i/>
          <w:iCs/>
          <w:sz w:val="24"/>
          <w:szCs w:val="24"/>
          <w:lang w:val="sr-Cyrl-RS"/>
        </w:rPr>
        <w:t xml:space="preserve"> </w:t>
      </w:r>
      <w:r w:rsidR="00935485">
        <w:rPr>
          <w:rFonts w:ascii="Times New Roman" w:hAnsi="Times New Roman" w:cs="Times New Roman"/>
          <w:i/>
          <w:iCs/>
          <w:sz w:val="24"/>
          <w:szCs w:val="24"/>
          <w:lang w:val="sr-Latn-RS"/>
        </w:rPr>
        <w:t>m</w:t>
      </w:r>
      <w:proofErr w:type="spellStart"/>
      <w:r w:rsidR="00FE1B6B" w:rsidRPr="002F3BB0">
        <w:rPr>
          <w:rFonts w:ascii="Times New Roman" w:hAnsi="Times New Roman" w:cs="Times New Roman"/>
          <w:i/>
          <w:iCs/>
          <w:sz w:val="24"/>
          <w:szCs w:val="24"/>
          <w:lang w:val="sr-Cyrl-RS"/>
        </w:rPr>
        <w:t>ilitaris</w:t>
      </w:r>
      <w:proofErr w:type="spellEnd"/>
      <w:r w:rsidR="00FE1B6B" w:rsidRPr="006153EC">
        <w:rPr>
          <w:rFonts w:ascii="Times New Roman" w:hAnsi="Times New Roman" w:cs="Times New Roman"/>
          <w:sz w:val="24"/>
          <w:szCs w:val="24"/>
          <w:lang w:val="sr-Cyrl-RS"/>
        </w:rPr>
        <w:t>, од Београда до Цариграда, постојало је 31 одмориште, на</w:t>
      </w:r>
      <w:r w:rsidR="00082A46" w:rsidRPr="00396D02">
        <w:rPr>
          <w:rFonts w:ascii="Times New Roman" w:hAnsi="Times New Roman" w:cs="Times New Roman"/>
          <w:sz w:val="24"/>
          <w:szCs w:val="24"/>
          <w:lang w:val="sr-Cyrl-RS"/>
        </w:rPr>
        <w:t xml:space="preserve"> растојањима</w:t>
      </w:r>
      <w:r w:rsidR="00FE1B6B" w:rsidRPr="00396D02">
        <w:rPr>
          <w:rFonts w:ascii="Times New Roman" w:hAnsi="Times New Roman" w:cs="Times New Roman"/>
          <w:sz w:val="24"/>
          <w:szCs w:val="24"/>
          <w:lang w:val="sr-Cyrl-RS"/>
        </w:rPr>
        <w:t xml:space="preserve"> која су најчешће износила </w:t>
      </w:r>
      <w:r w:rsidR="00082A46" w:rsidRPr="00396D02">
        <w:rPr>
          <w:rFonts w:ascii="Times New Roman" w:hAnsi="Times New Roman" w:cs="Times New Roman"/>
          <w:sz w:val="24"/>
          <w:szCs w:val="24"/>
          <w:lang w:val="sr-Cyrl-RS"/>
        </w:rPr>
        <w:t xml:space="preserve">између 25 и 30 километара, колико је путник могао да препешачи за један дан. </w:t>
      </w:r>
    </w:p>
    <w:p w14:paraId="3A254B6A" w14:textId="11B2C77D" w:rsidR="00082A46" w:rsidRPr="00396D02" w:rsidRDefault="00055C6A" w:rsidP="006B3C10">
      <w:pPr>
        <w:spacing w:after="0" w:line="360" w:lineRule="auto"/>
        <w:ind w:firstLine="720"/>
        <w:jc w:val="both"/>
        <w:rPr>
          <w:rFonts w:ascii="Times New Roman" w:hAnsi="Times New Roman" w:cs="Times New Roman"/>
          <w:sz w:val="24"/>
          <w:szCs w:val="24"/>
          <w:lang w:val="sr-Cyrl-RS"/>
        </w:rPr>
      </w:pPr>
      <w:r w:rsidRPr="00396D02">
        <w:rPr>
          <w:rFonts w:ascii="Times New Roman" w:hAnsi="Times New Roman" w:cs="Times New Roman"/>
          <w:sz w:val="24"/>
          <w:szCs w:val="24"/>
          <w:lang w:val="sr-Cyrl-RS"/>
        </w:rPr>
        <w:t>С</w:t>
      </w:r>
      <w:r w:rsidR="00082A46" w:rsidRPr="00396D02">
        <w:rPr>
          <w:rFonts w:ascii="Times New Roman" w:hAnsi="Times New Roman" w:cs="Times New Roman"/>
          <w:sz w:val="24"/>
          <w:szCs w:val="24"/>
          <w:lang w:val="sr-Cyrl-RS"/>
        </w:rPr>
        <w:t>итуација</w:t>
      </w:r>
      <w:r w:rsidR="00585C63" w:rsidRPr="00396D02">
        <w:rPr>
          <w:rFonts w:ascii="Times New Roman" w:hAnsi="Times New Roman" w:cs="Times New Roman"/>
          <w:sz w:val="24"/>
          <w:szCs w:val="24"/>
          <w:lang w:val="sr-Cyrl-RS"/>
        </w:rPr>
        <w:t xml:space="preserve"> </w:t>
      </w:r>
      <w:r w:rsidR="00FE1B6B" w:rsidRPr="00396D02">
        <w:rPr>
          <w:rFonts w:ascii="Times New Roman" w:hAnsi="Times New Roman" w:cs="Times New Roman"/>
          <w:sz w:val="24"/>
          <w:szCs w:val="24"/>
          <w:lang w:val="sr-Cyrl-RS"/>
        </w:rPr>
        <w:t xml:space="preserve">са преноћиштима </w:t>
      </w:r>
      <w:r w:rsidR="00585C63" w:rsidRPr="00396D02">
        <w:rPr>
          <w:rFonts w:ascii="Times New Roman" w:hAnsi="Times New Roman" w:cs="Times New Roman"/>
          <w:sz w:val="24"/>
          <w:szCs w:val="24"/>
          <w:lang w:val="sr-Cyrl-RS"/>
        </w:rPr>
        <w:t xml:space="preserve">коју </w:t>
      </w:r>
      <w:r w:rsidR="00082A46" w:rsidRPr="00396D02">
        <w:rPr>
          <w:rFonts w:ascii="Times New Roman" w:hAnsi="Times New Roman" w:cs="Times New Roman"/>
          <w:sz w:val="24"/>
          <w:szCs w:val="24"/>
          <w:lang w:val="sr-Cyrl-RS"/>
        </w:rPr>
        <w:t>затичемо у средњовековној Србији</w:t>
      </w:r>
      <w:r w:rsidRPr="00396D02">
        <w:rPr>
          <w:rFonts w:ascii="Times New Roman" w:hAnsi="Times New Roman" w:cs="Times New Roman"/>
          <w:sz w:val="24"/>
          <w:szCs w:val="24"/>
          <w:lang w:val="sr-Cyrl-RS"/>
        </w:rPr>
        <w:t xml:space="preserve"> неколико векова касније</w:t>
      </w:r>
      <w:r w:rsidR="00082A46" w:rsidRPr="00396D02">
        <w:rPr>
          <w:rFonts w:ascii="Times New Roman" w:hAnsi="Times New Roman" w:cs="Times New Roman"/>
          <w:sz w:val="24"/>
          <w:szCs w:val="24"/>
          <w:lang w:val="sr-Cyrl-RS"/>
        </w:rPr>
        <w:t xml:space="preserve"> била је у тесној вези са лошим стањем друмова. Због разбојника и честих ратова, било </w:t>
      </w:r>
      <w:r w:rsidRPr="00396D02">
        <w:rPr>
          <w:rFonts w:ascii="Times New Roman" w:hAnsi="Times New Roman" w:cs="Times New Roman"/>
          <w:sz w:val="24"/>
          <w:szCs w:val="24"/>
          <w:lang w:val="sr-Cyrl-RS"/>
        </w:rPr>
        <w:t xml:space="preserve">је готово </w:t>
      </w:r>
      <w:r w:rsidR="00082A46" w:rsidRPr="00396D02">
        <w:rPr>
          <w:rFonts w:ascii="Times New Roman" w:hAnsi="Times New Roman" w:cs="Times New Roman"/>
          <w:sz w:val="24"/>
          <w:szCs w:val="24"/>
          <w:lang w:val="sr-Cyrl-RS"/>
        </w:rPr>
        <w:t>немогуће наћи било какво преноћиште ван насељених места. Када би се путник обрео у неком насељу, морао је да се ослони на стару традицију гостопримства, уз наду да ће му локално становнишво пружити место за конак и нешто хране. Потреба за</w:t>
      </w:r>
      <w:r w:rsidRPr="00396D02">
        <w:rPr>
          <w:rFonts w:ascii="Times New Roman" w:hAnsi="Times New Roman" w:cs="Times New Roman"/>
          <w:sz w:val="24"/>
          <w:szCs w:val="24"/>
          <w:lang w:val="sr-Cyrl-RS"/>
        </w:rPr>
        <w:t xml:space="preserve"> правним</w:t>
      </w:r>
      <w:r w:rsidR="00082A46" w:rsidRPr="00396D02">
        <w:rPr>
          <w:rFonts w:ascii="Times New Roman" w:hAnsi="Times New Roman" w:cs="Times New Roman"/>
          <w:sz w:val="24"/>
          <w:szCs w:val="24"/>
          <w:lang w:val="sr-Cyrl-RS"/>
        </w:rPr>
        <w:t xml:space="preserve"> уређ</w:t>
      </w:r>
      <w:r w:rsidRPr="00396D02">
        <w:rPr>
          <w:rFonts w:ascii="Times New Roman" w:hAnsi="Times New Roman" w:cs="Times New Roman"/>
          <w:sz w:val="24"/>
          <w:szCs w:val="24"/>
          <w:lang w:val="sr-Cyrl-RS"/>
        </w:rPr>
        <w:t>е</w:t>
      </w:r>
      <w:r w:rsidR="00082A46" w:rsidRPr="00396D02">
        <w:rPr>
          <w:rFonts w:ascii="Times New Roman" w:hAnsi="Times New Roman" w:cs="Times New Roman"/>
          <w:sz w:val="24"/>
          <w:szCs w:val="24"/>
          <w:lang w:val="sr-Cyrl-RS"/>
        </w:rPr>
        <w:t>њем</w:t>
      </w:r>
      <w:r w:rsidR="006B3C10" w:rsidRPr="00396D02">
        <w:rPr>
          <w:rFonts w:ascii="Times New Roman" w:hAnsi="Times New Roman" w:cs="Times New Roman"/>
          <w:sz w:val="24"/>
          <w:szCs w:val="24"/>
          <w:lang w:val="sr-Cyrl-RS"/>
        </w:rPr>
        <w:t xml:space="preserve"> </w:t>
      </w:r>
      <w:r w:rsidR="00082A46" w:rsidRPr="00396D02">
        <w:rPr>
          <w:rFonts w:ascii="Times New Roman" w:hAnsi="Times New Roman" w:cs="Times New Roman"/>
          <w:sz w:val="24"/>
          <w:szCs w:val="24"/>
          <w:lang w:val="sr-Cyrl-RS"/>
        </w:rPr>
        <w:t xml:space="preserve">питања смештаја видљива је </w:t>
      </w:r>
      <w:r w:rsidRPr="00396D02">
        <w:rPr>
          <w:rFonts w:ascii="Times New Roman" w:hAnsi="Times New Roman" w:cs="Times New Roman"/>
          <w:sz w:val="24"/>
          <w:szCs w:val="24"/>
          <w:lang w:val="sr-Cyrl-RS"/>
        </w:rPr>
        <w:t xml:space="preserve">и </w:t>
      </w:r>
      <w:r w:rsidR="00082A46" w:rsidRPr="00396D02">
        <w:rPr>
          <w:rFonts w:ascii="Times New Roman" w:hAnsi="Times New Roman" w:cs="Times New Roman"/>
          <w:sz w:val="24"/>
          <w:szCs w:val="24"/>
          <w:lang w:val="sr-Cyrl-RS"/>
        </w:rPr>
        <w:t xml:space="preserve">у Душановом законику, где су се нашле одредбе о </w:t>
      </w:r>
      <w:r w:rsidR="00082A46" w:rsidRPr="00396D02">
        <w:rPr>
          <w:rFonts w:ascii="Times New Roman" w:hAnsi="Times New Roman" w:cs="Times New Roman"/>
          <w:i/>
          <w:iCs/>
          <w:sz w:val="24"/>
          <w:szCs w:val="24"/>
          <w:lang w:val="sr-Cyrl-RS"/>
        </w:rPr>
        <w:t>приселицама и стањанима</w:t>
      </w:r>
      <w:r w:rsidR="00082A46" w:rsidRPr="00396D02">
        <w:rPr>
          <w:rFonts w:ascii="Times New Roman" w:hAnsi="Times New Roman" w:cs="Times New Roman"/>
          <w:sz w:val="24"/>
          <w:szCs w:val="24"/>
          <w:lang w:val="sr-Cyrl-RS"/>
        </w:rPr>
        <w:t xml:space="preserve">, тј. о странцима, путницима и о онима који су држали коначишта. Путник је могао да рачуна и на </w:t>
      </w:r>
      <w:r w:rsidRPr="00396D02">
        <w:rPr>
          <w:rFonts w:ascii="Times New Roman" w:hAnsi="Times New Roman" w:cs="Times New Roman"/>
          <w:sz w:val="24"/>
          <w:szCs w:val="24"/>
          <w:lang w:val="sr-Cyrl-RS"/>
        </w:rPr>
        <w:t>коначиште</w:t>
      </w:r>
      <w:r w:rsidR="00082A46" w:rsidRPr="00396D02">
        <w:rPr>
          <w:rFonts w:ascii="Times New Roman" w:hAnsi="Times New Roman" w:cs="Times New Roman"/>
          <w:sz w:val="24"/>
          <w:szCs w:val="24"/>
          <w:lang w:val="sr-Cyrl-RS"/>
        </w:rPr>
        <w:t xml:space="preserve"> у манастирима, који су унутар својих зидина, осим хране и смештаја, пружали и сигурност. Ова традиција опстала је све до </w:t>
      </w:r>
      <w:r w:rsidR="00082A46" w:rsidRPr="002F3BB0">
        <w:rPr>
          <w:rFonts w:ascii="Times New Roman" w:hAnsi="Times New Roman" w:cs="Times New Roman"/>
          <w:sz w:val="24"/>
          <w:szCs w:val="24"/>
          <w:lang w:val="sr-Cyrl-RS"/>
        </w:rPr>
        <w:t>XIX</w:t>
      </w:r>
      <w:r w:rsidR="00082A46" w:rsidRPr="006153EC">
        <w:rPr>
          <w:rFonts w:ascii="Times New Roman" w:hAnsi="Times New Roman" w:cs="Times New Roman"/>
          <w:sz w:val="24"/>
          <w:szCs w:val="24"/>
          <w:lang w:val="sr-Cyrl-RS"/>
        </w:rPr>
        <w:t xml:space="preserve"> века. О њој сведочи и путописац Ото Дубислав фон Пирх, током посете манастиру Раваници 1829. године: „Српски калуђери дочекују госте, уместо обичном добродошлицом, речима: „</w:t>
      </w:r>
      <w:r w:rsidR="00082A46" w:rsidRPr="006153EC">
        <w:rPr>
          <w:rFonts w:ascii="Times New Roman" w:hAnsi="Times New Roman" w:cs="Times New Roman"/>
          <w:i/>
          <w:sz w:val="24"/>
          <w:szCs w:val="24"/>
          <w:lang w:val="sr-Cyrl-RS"/>
        </w:rPr>
        <w:t xml:space="preserve">Твој је долазак за нас </w:t>
      </w:r>
      <w:proofErr w:type="spellStart"/>
      <w:r w:rsidR="00082A46" w:rsidRPr="006153EC">
        <w:rPr>
          <w:rFonts w:ascii="Times New Roman" w:hAnsi="Times New Roman" w:cs="Times New Roman"/>
          <w:i/>
          <w:sz w:val="24"/>
          <w:szCs w:val="24"/>
          <w:lang w:val="sr-Cyrl-RS"/>
        </w:rPr>
        <w:t>свечаност!</w:t>
      </w:r>
      <w:r w:rsidR="00935485">
        <w:rPr>
          <w:rFonts w:ascii="Times New Roman" w:hAnsi="Times New Roman" w:cs="Times New Roman"/>
          <w:sz w:val="24"/>
          <w:szCs w:val="24"/>
          <w:lang w:val="sr-Cyrl-RS"/>
        </w:rPr>
        <w:t>ˮ</w:t>
      </w:r>
      <w:proofErr w:type="spellEnd"/>
    </w:p>
    <w:p w14:paraId="13F0BC6F" w14:textId="234677AF" w:rsidR="00082A46" w:rsidRPr="00396D02" w:rsidRDefault="00082A46" w:rsidP="006B3C10">
      <w:pPr>
        <w:spacing w:after="0" w:line="360" w:lineRule="auto"/>
        <w:ind w:firstLine="720"/>
        <w:jc w:val="both"/>
        <w:rPr>
          <w:rFonts w:ascii="Times New Roman" w:hAnsi="Times New Roman" w:cs="Times New Roman"/>
          <w:sz w:val="24"/>
          <w:szCs w:val="24"/>
          <w:lang w:val="sr-Cyrl-RS"/>
        </w:rPr>
      </w:pPr>
      <w:r w:rsidRPr="00396D02">
        <w:rPr>
          <w:rFonts w:ascii="Times New Roman" w:hAnsi="Times New Roman" w:cs="Times New Roman"/>
          <w:sz w:val="24"/>
          <w:szCs w:val="24"/>
          <w:lang w:val="sr-Cyrl-RS"/>
        </w:rPr>
        <w:t xml:space="preserve">Пад Србије под османску власт довео је до успостављања разгранате мреже караван-сараја и ханова на турским путевима. </w:t>
      </w:r>
      <w:r w:rsidR="00960457" w:rsidRPr="00396D02">
        <w:rPr>
          <w:rFonts w:ascii="Times New Roman" w:hAnsi="Times New Roman" w:cs="Times New Roman"/>
          <w:sz w:val="24"/>
          <w:szCs w:val="24"/>
          <w:lang w:val="sr-Cyrl-RS"/>
        </w:rPr>
        <w:t>Подизани</w:t>
      </w:r>
      <w:r w:rsidRPr="00396D02">
        <w:rPr>
          <w:rFonts w:ascii="Times New Roman" w:hAnsi="Times New Roman" w:cs="Times New Roman"/>
          <w:sz w:val="24"/>
          <w:szCs w:val="24"/>
          <w:lang w:val="sr-Cyrl-RS"/>
        </w:rPr>
        <w:t xml:space="preserve"> дуж рута трговачких каравана који су преко Србије повезивали Азију са Европом, караван-сараји и ханови су од </w:t>
      </w:r>
      <w:r w:rsidRPr="002F3BB0">
        <w:rPr>
          <w:rFonts w:ascii="Times New Roman" w:hAnsi="Times New Roman" w:cs="Times New Roman"/>
          <w:sz w:val="24"/>
          <w:szCs w:val="24"/>
          <w:lang w:val="sr-Cyrl-RS"/>
        </w:rPr>
        <w:t>XVI</w:t>
      </w:r>
      <w:r w:rsidRPr="006153EC">
        <w:rPr>
          <w:rFonts w:ascii="Times New Roman" w:hAnsi="Times New Roman" w:cs="Times New Roman"/>
          <w:sz w:val="24"/>
          <w:szCs w:val="24"/>
          <w:lang w:val="sr-Cyrl-RS"/>
        </w:rPr>
        <w:t xml:space="preserve"> до средине </w:t>
      </w:r>
      <w:r w:rsidRPr="002F3BB0">
        <w:rPr>
          <w:rFonts w:ascii="Times New Roman" w:hAnsi="Times New Roman" w:cs="Times New Roman"/>
          <w:sz w:val="24"/>
          <w:szCs w:val="24"/>
          <w:lang w:val="sr-Cyrl-RS"/>
        </w:rPr>
        <w:t>XIX</w:t>
      </w:r>
      <w:r w:rsidRPr="006153EC">
        <w:rPr>
          <w:rFonts w:ascii="Times New Roman" w:hAnsi="Times New Roman" w:cs="Times New Roman"/>
          <w:sz w:val="24"/>
          <w:szCs w:val="24"/>
          <w:lang w:val="sr-Cyrl-RS"/>
        </w:rPr>
        <w:t xml:space="preserve"> века представљали један од симбола Османског царства. </w:t>
      </w:r>
      <w:r w:rsidR="00960457" w:rsidRPr="00396D02">
        <w:rPr>
          <w:rFonts w:ascii="Times New Roman" w:hAnsi="Times New Roman" w:cs="Times New Roman"/>
          <w:sz w:val="24"/>
          <w:szCs w:val="24"/>
          <w:lang w:val="sr-Cyrl-RS"/>
        </w:rPr>
        <w:t>Ницали</w:t>
      </w:r>
      <w:r w:rsidRPr="00396D02">
        <w:rPr>
          <w:rFonts w:ascii="Times New Roman" w:hAnsi="Times New Roman" w:cs="Times New Roman"/>
          <w:sz w:val="24"/>
          <w:szCs w:val="24"/>
          <w:lang w:val="sr-Cyrl-RS"/>
        </w:rPr>
        <w:t xml:space="preserve"> су на свим погодним местима дуж друмова, у насељима и </w:t>
      </w:r>
      <w:r w:rsidR="00960457" w:rsidRPr="00396D02">
        <w:rPr>
          <w:rFonts w:ascii="Times New Roman" w:hAnsi="Times New Roman" w:cs="Times New Roman"/>
          <w:sz w:val="24"/>
          <w:szCs w:val="24"/>
          <w:lang w:val="sr-Cyrl-RS"/>
        </w:rPr>
        <w:t>из</w:t>
      </w:r>
      <w:r w:rsidRPr="00396D02">
        <w:rPr>
          <w:rFonts w:ascii="Times New Roman" w:hAnsi="Times New Roman" w:cs="Times New Roman"/>
          <w:sz w:val="24"/>
          <w:szCs w:val="24"/>
          <w:lang w:val="sr-Cyrl-RS"/>
        </w:rPr>
        <w:t>ван њих. Како бележи Пирх,</w:t>
      </w:r>
      <w:r w:rsidR="006B3C10" w:rsidRPr="00396D02">
        <w:rPr>
          <w:rFonts w:ascii="Times New Roman" w:hAnsi="Times New Roman" w:cs="Times New Roman"/>
          <w:sz w:val="24"/>
          <w:szCs w:val="24"/>
          <w:lang w:val="sr-Cyrl-RS"/>
        </w:rPr>
        <w:t xml:space="preserve"> </w:t>
      </w:r>
      <w:r w:rsidRPr="00396D02">
        <w:rPr>
          <w:rFonts w:ascii="Times New Roman" w:hAnsi="Times New Roman" w:cs="Times New Roman"/>
          <w:sz w:val="24"/>
          <w:szCs w:val="24"/>
          <w:lang w:val="sr-Cyrl-RS"/>
        </w:rPr>
        <w:t>„</w:t>
      </w:r>
      <w:r w:rsidRPr="002F3BB0">
        <w:rPr>
          <w:rFonts w:ascii="Times New Roman" w:hAnsi="Times New Roman" w:cs="Times New Roman"/>
          <w:sz w:val="24"/>
          <w:szCs w:val="24"/>
          <w:lang w:val="sr-Cyrl-RS"/>
        </w:rPr>
        <w:t xml:space="preserve">богати Турци подижу гостионице (ханове) на друму, где се може наћи бесплатно храна и </w:t>
      </w:r>
      <w:proofErr w:type="spellStart"/>
      <w:r w:rsidRPr="002F3BB0">
        <w:rPr>
          <w:rFonts w:ascii="Times New Roman" w:hAnsi="Times New Roman" w:cs="Times New Roman"/>
          <w:sz w:val="24"/>
          <w:szCs w:val="24"/>
          <w:lang w:val="sr-Cyrl-RS"/>
        </w:rPr>
        <w:t>пиће</w:t>
      </w:r>
      <w:r w:rsidR="00935485">
        <w:rPr>
          <w:rFonts w:ascii="Times New Roman" w:hAnsi="Times New Roman" w:cs="Times New Roman"/>
          <w:sz w:val="24"/>
          <w:szCs w:val="24"/>
          <w:lang w:val="sr-Cyrl-RS"/>
        </w:rPr>
        <w:t>ˮ</w:t>
      </w:r>
      <w:proofErr w:type="spellEnd"/>
      <w:r w:rsidRPr="00396D02">
        <w:rPr>
          <w:rFonts w:ascii="Times New Roman" w:hAnsi="Times New Roman" w:cs="Times New Roman"/>
          <w:sz w:val="24"/>
          <w:szCs w:val="24"/>
          <w:lang w:val="sr-Cyrl-RS"/>
        </w:rPr>
        <w:t>, а кроз њих пролазе „</w:t>
      </w:r>
      <w:r w:rsidRPr="002F3BB0">
        <w:rPr>
          <w:rFonts w:ascii="Times New Roman" w:hAnsi="Times New Roman" w:cs="Times New Roman"/>
          <w:sz w:val="24"/>
          <w:szCs w:val="24"/>
          <w:lang w:val="sr-Cyrl-RS"/>
        </w:rPr>
        <w:t>како отмени путник са његовом послугом, тако и најсиротнији</w:t>
      </w:r>
      <w:r w:rsidR="006B3C10" w:rsidRPr="002F3BB0">
        <w:rPr>
          <w:rFonts w:ascii="Times New Roman" w:hAnsi="Times New Roman" w:cs="Times New Roman"/>
          <w:sz w:val="24"/>
          <w:szCs w:val="24"/>
          <w:lang w:val="sr-Cyrl-RS"/>
        </w:rPr>
        <w:t xml:space="preserve"> </w:t>
      </w:r>
      <w:proofErr w:type="spellStart"/>
      <w:r w:rsidRPr="002F3BB0">
        <w:rPr>
          <w:rFonts w:ascii="Times New Roman" w:hAnsi="Times New Roman" w:cs="Times New Roman"/>
          <w:sz w:val="24"/>
          <w:szCs w:val="24"/>
          <w:lang w:val="sr-Cyrl-RS"/>
        </w:rPr>
        <w:t>коњаник</w:t>
      </w:r>
      <w:r w:rsidR="00935485">
        <w:rPr>
          <w:rFonts w:ascii="Times New Roman" w:hAnsi="Times New Roman" w:cs="Times New Roman"/>
          <w:sz w:val="24"/>
          <w:szCs w:val="24"/>
          <w:lang w:val="sr-Cyrl-RS"/>
        </w:rPr>
        <w:t>ˮ</w:t>
      </w:r>
      <w:proofErr w:type="spellEnd"/>
      <w:r w:rsidRPr="00396D02">
        <w:rPr>
          <w:rFonts w:ascii="Times New Roman" w:hAnsi="Times New Roman" w:cs="Times New Roman"/>
          <w:sz w:val="24"/>
          <w:szCs w:val="24"/>
          <w:lang w:val="sr-Cyrl-RS"/>
        </w:rPr>
        <w:t>, и додаје</w:t>
      </w:r>
      <w:r w:rsidR="00960457" w:rsidRPr="00396D02">
        <w:rPr>
          <w:rFonts w:ascii="Times New Roman" w:hAnsi="Times New Roman" w:cs="Times New Roman"/>
          <w:sz w:val="24"/>
          <w:szCs w:val="24"/>
          <w:lang w:val="sr-Cyrl-RS"/>
        </w:rPr>
        <w:t xml:space="preserve">: </w:t>
      </w:r>
      <w:r w:rsidRPr="00396D02">
        <w:rPr>
          <w:rFonts w:ascii="Times New Roman" w:hAnsi="Times New Roman" w:cs="Times New Roman"/>
          <w:sz w:val="24"/>
          <w:szCs w:val="24"/>
          <w:lang w:val="sr-Cyrl-RS"/>
        </w:rPr>
        <w:t>„</w:t>
      </w:r>
      <w:r w:rsidRPr="002F3BB0">
        <w:rPr>
          <w:rFonts w:ascii="Times New Roman" w:hAnsi="Times New Roman" w:cs="Times New Roman"/>
          <w:sz w:val="24"/>
          <w:szCs w:val="24"/>
          <w:lang w:val="sr-Cyrl-RS"/>
        </w:rPr>
        <w:t xml:space="preserve">За један народ који тако много путује, већином по пустим пределима, то су свете </w:t>
      </w:r>
      <w:proofErr w:type="spellStart"/>
      <w:r w:rsidRPr="002F3BB0">
        <w:rPr>
          <w:rFonts w:ascii="Times New Roman" w:hAnsi="Times New Roman" w:cs="Times New Roman"/>
          <w:sz w:val="24"/>
          <w:szCs w:val="24"/>
          <w:lang w:val="sr-Cyrl-RS"/>
        </w:rPr>
        <w:t>установе</w:t>
      </w:r>
      <w:r w:rsidRPr="00396D02">
        <w:rPr>
          <w:rFonts w:ascii="Times New Roman" w:hAnsi="Times New Roman" w:cs="Times New Roman"/>
          <w:sz w:val="24"/>
          <w:szCs w:val="24"/>
          <w:lang w:val="sr-Cyrl-RS"/>
        </w:rPr>
        <w:t>.</w:t>
      </w:r>
      <w:r w:rsidR="00935485">
        <w:rPr>
          <w:rFonts w:ascii="Times New Roman" w:hAnsi="Times New Roman" w:cs="Times New Roman"/>
          <w:sz w:val="24"/>
          <w:szCs w:val="24"/>
          <w:lang w:val="sr-Cyrl-RS"/>
        </w:rPr>
        <w:t>ˮ</w:t>
      </w:r>
      <w:proofErr w:type="spellEnd"/>
      <w:r w:rsidRPr="00396D02">
        <w:rPr>
          <w:rFonts w:ascii="Times New Roman" w:hAnsi="Times New Roman" w:cs="Times New Roman"/>
          <w:sz w:val="24"/>
          <w:szCs w:val="24"/>
          <w:lang w:val="sr-Cyrl-RS"/>
        </w:rPr>
        <w:t xml:space="preserve"> Ханови у већим градовима попут Београда, </w:t>
      </w:r>
      <w:r w:rsidRPr="00396D02">
        <w:rPr>
          <w:rFonts w:ascii="Times New Roman" w:hAnsi="Times New Roman" w:cs="Times New Roman"/>
          <w:sz w:val="24"/>
          <w:szCs w:val="24"/>
          <w:lang w:val="sr-Cyrl-RS"/>
        </w:rPr>
        <w:lastRenderedPageBreak/>
        <w:t>Ниша и Сарајева били су пространи, са засебним собама на спрату, док се у приземљу налазио смештај за коње и караване, као и дућани у којима се трговало. Међутим, изузев ових ретких примера, ханови су у већини случајева представљали велике празне зграде</w:t>
      </w:r>
      <w:r w:rsidR="00960457" w:rsidRPr="00396D02">
        <w:rPr>
          <w:rFonts w:ascii="Times New Roman" w:hAnsi="Times New Roman" w:cs="Times New Roman"/>
          <w:sz w:val="24"/>
          <w:szCs w:val="24"/>
          <w:lang w:val="sr-Cyrl-RS"/>
        </w:rPr>
        <w:t>, које нису нудиле никакву удобност ни луксуз</w:t>
      </w:r>
      <w:r w:rsidRPr="00396D02">
        <w:rPr>
          <w:rFonts w:ascii="Times New Roman" w:hAnsi="Times New Roman" w:cs="Times New Roman"/>
          <w:sz w:val="24"/>
          <w:szCs w:val="24"/>
          <w:lang w:val="sr-Cyrl-RS"/>
        </w:rPr>
        <w:t>. У центру просторије се налазило огњиште, око кога су се путници смештали заједно са својим коњима или воловима.</w:t>
      </w:r>
    </w:p>
    <w:p w14:paraId="1579A88C" w14:textId="0777E0F2" w:rsidR="00082A46" w:rsidRPr="00396D02" w:rsidRDefault="00935485" w:rsidP="006B3C10">
      <w:pPr>
        <w:spacing w:after="0" w:line="360" w:lineRule="auto"/>
        <w:ind w:firstLine="720"/>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По </w:t>
      </w:r>
      <w:r w:rsidR="00082A46" w:rsidRPr="00396D02">
        <w:rPr>
          <w:rFonts w:ascii="Times New Roman" w:hAnsi="Times New Roman" w:cs="Times New Roman"/>
          <w:sz w:val="24"/>
          <w:szCs w:val="24"/>
          <w:lang w:val="sr-Cyrl-RS"/>
        </w:rPr>
        <w:t>ослобођењ</w:t>
      </w:r>
      <w:r>
        <w:rPr>
          <w:rFonts w:ascii="Times New Roman" w:hAnsi="Times New Roman" w:cs="Times New Roman"/>
          <w:sz w:val="24"/>
          <w:szCs w:val="24"/>
          <w:lang w:val="sr-Cyrl-RS"/>
        </w:rPr>
        <w:t>у</w:t>
      </w:r>
      <w:r w:rsidR="00082A46" w:rsidRPr="00396D02">
        <w:rPr>
          <w:rFonts w:ascii="Times New Roman" w:hAnsi="Times New Roman" w:cs="Times New Roman"/>
          <w:sz w:val="24"/>
          <w:szCs w:val="24"/>
          <w:lang w:val="sr-Cyrl-RS"/>
        </w:rPr>
        <w:t xml:space="preserve"> Србије, ханове ће полако истиснути друге установе сличне намене, које су остале познате по различитим називима: кафане, крчме, гостионице и сл. Међутим, најчешћа установа у којој је путник у Србији током </w:t>
      </w:r>
      <w:r w:rsidR="00082A46" w:rsidRPr="002F3BB0">
        <w:rPr>
          <w:rFonts w:ascii="Times New Roman" w:hAnsi="Times New Roman" w:cs="Times New Roman"/>
          <w:sz w:val="24"/>
          <w:szCs w:val="24"/>
          <w:lang w:val="sr-Cyrl-RS"/>
        </w:rPr>
        <w:t>XIX</w:t>
      </w:r>
      <w:r w:rsidR="00082A46" w:rsidRPr="006153EC">
        <w:rPr>
          <w:rFonts w:ascii="Times New Roman" w:hAnsi="Times New Roman" w:cs="Times New Roman"/>
          <w:sz w:val="24"/>
          <w:szCs w:val="24"/>
          <w:lang w:val="sr-Cyrl-RS"/>
        </w:rPr>
        <w:t xml:space="preserve"> века могао да пронађе место за конак била је </w:t>
      </w:r>
      <w:r w:rsidR="00082A46" w:rsidRPr="006153EC">
        <w:rPr>
          <w:rFonts w:ascii="Times New Roman" w:hAnsi="Times New Roman" w:cs="Times New Roman"/>
          <w:i/>
          <w:iCs/>
          <w:sz w:val="24"/>
          <w:szCs w:val="24"/>
          <w:lang w:val="sr-Cyrl-RS"/>
        </w:rPr>
        <w:t>механа</w:t>
      </w:r>
      <w:r w:rsidR="00082A46" w:rsidRPr="00396D02">
        <w:rPr>
          <w:rFonts w:ascii="Times New Roman" w:hAnsi="Times New Roman" w:cs="Times New Roman"/>
          <w:sz w:val="24"/>
          <w:szCs w:val="24"/>
          <w:lang w:val="sr-Cyrl-RS"/>
        </w:rPr>
        <w:t xml:space="preserve">. Она се од ханова и караван-сараја </w:t>
      </w:r>
      <w:r w:rsidR="00FE4B9A" w:rsidRPr="00396D02">
        <w:rPr>
          <w:rFonts w:ascii="Times New Roman" w:hAnsi="Times New Roman" w:cs="Times New Roman"/>
          <w:sz w:val="24"/>
          <w:szCs w:val="24"/>
          <w:lang w:val="sr-Cyrl-RS"/>
        </w:rPr>
        <w:t xml:space="preserve">није разликовала </w:t>
      </w:r>
      <w:r w:rsidR="00082A46" w:rsidRPr="00396D02">
        <w:rPr>
          <w:rFonts w:ascii="Times New Roman" w:hAnsi="Times New Roman" w:cs="Times New Roman"/>
          <w:sz w:val="24"/>
          <w:szCs w:val="24"/>
          <w:lang w:val="sr-Cyrl-RS"/>
        </w:rPr>
        <w:t xml:space="preserve">ни по изгледу ни по функцији. Сретен Павловић даје опис једне просечне механе из </w:t>
      </w:r>
      <w:r w:rsidR="00FE4B9A" w:rsidRPr="00396D02">
        <w:rPr>
          <w:rFonts w:ascii="Times New Roman" w:hAnsi="Times New Roman" w:cs="Times New Roman"/>
          <w:sz w:val="24"/>
          <w:szCs w:val="24"/>
          <w:lang w:val="sr-Cyrl-RS"/>
        </w:rPr>
        <w:t xml:space="preserve">четврте деценије </w:t>
      </w:r>
      <w:r w:rsidRPr="00696981">
        <w:rPr>
          <w:rFonts w:ascii="Times New Roman" w:hAnsi="Times New Roman" w:cs="Times New Roman"/>
          <w:sz w:val="24"/>
          <w:szCs w:val="24"/>
          <w:lang w:val="sr-Cyrl-RS"/>
        </w:rPr>
        <w:t>XIX</w:t>
      </w:r>
      <w:r w:rsidRPr="006153EC">
        <w:rPr>
          <w:rFonts w:ascii="Times New Roman" w:hAnsi="Times New Roman" w:cs="Times New Roman"/>
          <w:sz w:val="24"/>
          <w:szCs w:val="24"/>
          <w:lang w:val="sr-Cyrl-RS"/>
        </w:rPr>
        <w:t xml:space="preserve"> </w:t>
      </w:r>
      <w:r w:rsidR="00FE4B9A" w:rsidRPr="00396D02">
        <w:rPr>
          <w:rFonts w:ascii="Times New Roman" w:hAnsi="Times New Roman" w:cs="Times New Roman"/>
          <w:sz w:val="24"/>
          <w:szCs w:val="24"/>
          <w:lang w:val="sr-Cyrl-RS"/>
        </w:rPr>
        <w:t>века</w:t>
      </w:r>
      <w:r w:rsidR="00082A46" w:rsidRPr="00396D02">
        <w:rPr>
          <w:rFonts w:ascii="Times New Roman" w:hAnsi="Times New Roman" w:cs="Times New Roman"/>
          <w:sz w:val="24"/>
          <w:szCs w:val="24"/>
          <w:lang w:val="sr-Cyrl-RS"/>
        </w:rPr>
        <w:t>: „</w:t>
      </w:r>
      <w:r w:rsidR="00082A46" w:rsidRPr="002F3BB0">
        <w:rPr>
          <w:rFonts w:ascii="Times New Roman" w:hAnsi="Times New Roman" w:cs="Times New Roman"/>
          <w:sz w:val="24"/>
          <w:szCs w:val="24"/>
          <w:lang w:val="sr-Cyrl-RS"/>
        </w:rPr>
        <w:t xml:space="preserve">Механа је само један велики простор од брвана, где на средини ватра гори. Неколико повећих око ватре поваљених каменова представља огњиште, а над овим вире из оџака вериге, (...) на веригама котао са кључалом водом, а у црепуљи пепелом </w:t>
      </w:r>
      <w:proofErr w:type="spellStart"/>
      <w:r w:rsidR="00082A46" w:rsidRPr="002F3BB0">
        <w:rPr>
          <w:rFonts w:ascii="Times New Roman" w:hAnsi="Times New Roman" w:cs="Times New Roman"/>
          <w:sz w:val="24"/>
          <w:szCs w:val="24"/>
          <w:lang w:val="sr-Cyrl-RS"/>
        </w:rPr>
        <w:t>запретена</w:t>
      </w:r>
      <w:proofErr w:type="spellEnd"/>
      <w:r w:rsidR="00082A46" w:rsidRPr="002F3BB0">
        <w:rPr>
          <w:rFonts w:ascii="Times New Roman" w:hAnsi="Times New Roman" w:cs="Times New Roman"/>
          <w:sz w:val="24"/>
          <w:szCs w:val="24"/>
          <w:lang w:val="sr-Cyrl-RS"/>
        </w:rPr>
        <w:t xml:space="preserve"> </w:t>
      </w:r>
      <w:proofErr w:type="spellStart"/>
      <w:r w:rsidR="00082A46" w:rsidRPr="002F3BB0">
        <w:rPr>
          <w:rFonts w:ascii="Times New Roman" w:hAnsi="Times New Roman" w:cs="Times New Roman"/>
          <w:sz w:val="24"/>
          <w:szCs w:val="24"/>
          <w:lang w:val="sr-Cyrl-RS"/>
        </w:rPr>
        <w:t>проја</w:t>
      </w:r>
      <w:r w:rsidR="00082A46" w:rsidRPr="00396D02">
        <w:rPr>
          <w:rFonts w:ascii="Times New Roman" w:hAnsi="Times New Roman" w:cs="Times New Roman"/>
          <w:sz w:val="24"/>
          <w:szCs w:val="24"/>
          <w:lang w:val="sr-Cyrl-RS"/>
        </w:rPr>
        <w:t>.</w:t>
      </w:r>
      <w:r>
        <w:rPr>
          <w:rFonts w:ascii="Times New Roman" w:hAnsi="Times New Roman" w:cs="Times New Roman"/>
          <w:sz w:val="24"/>
          <w:szCs w:val="24"/>
          <w:lang w:val="sr-Cyrl-RS"/>
        </w:rPr>
        <w:t>ˮ</w:t>
      </w:r>
      <w:proofErr w:type="spellEnd"/>
    </w:p>
    <w:p w14:paraId="7743BB81" w14:textId="323A9A53" w:rsidR="00082A46" w:rsidRPr="00396D02" w:rsidRDefault="00082A46" w:rsidP="006B3C10">
      <w:pPr>
        <w:spacing w:after="0" w:line="360" w:lineRule="auto"/>
        <w:ind w:firstLine="720"/>
        <w:jc w:val="both"/>
        <w:rPr>
          <w:rFonts w:ascii="Times New Roman" w:hAnsi="Times New Roman" w:cs="Times New Roman"/>
          <w:sz w:val="24"/>
          <w:szCs w:val="24"/>
          <w:lang w:val="sr-Cyrl-RS"/>
        </w:rPr>
      </w:pPr>
      <w:r w:rsidRPr="00396D02">
        <w:rPr>
          <w:rFonts w:ascii="Times New Roman" w:hAnsi="Times New Roman" w:cs="Times New Roman"/>
          <w:sz w:val="24"/>
          <w:szCs w:val="24"/>
          <w:lang w:val="sr-Cyrl-RS"/>
        </w:rPr>
        <w:t xml:space="preserve">Слика коју затичемо у Србији средином </w:t>
      </w:r>
      <w:r w:rsidRPr="004074D9">
        <w:rPr>
          <w:rFonts w:ascii="Times New Roman" w:hAnsi="Times New Roman" w:cs="Times New Roman"/>
          <w:sz w:val="24"/>
          <w:szCs w:val="24"/>
          <w:lang w:val="sr-Cyrl-RS"/>
        </w:rPr>
        <w:t>XIX</w:t>
      </w:r>
      <w:r w:rsidRPr="006153EC">
        <w:rPr>
          <w:rFonts w:ascii="Times New Roman" w:hAnsi="Times New Roman" w:cs="Times New Roman"/>
          <w:sz w:val="24"/>
          <w:szCs w:val="24"/>
          <w:lang w:val="sr-Cyrl-RS"/>
        </w:rPr>
        <w:t xml:space="preserve"> века представља архипелаг механа, коначишта, крчми, шупа и уџерица, на брзину подизан</w:t>
      </w:r>
      <w:r w:rsidR="00FE4B9A" w:rsidRPr="006153EC">
        <w:rPr>
          <w:rFonts w:ascii="Times New Roman" w:hAnsi="Times New Roman" w:cs="Times New Roman"/>
          <w:sz w:val="24"/>
          <w:szCs w:val="24"/>
          <w:lang w:val="sr-Cyrl-RS"/>
        </w:rPr>
        <w:t>их</w:t>
      </w:r>
      <w:r w:rsidRPr="00396D02">
        <w:rPr>
          <w:rFonts w:ascii="Times New Roman" w:hAnsi="Times New Roman" w:cs="Times New Roman"/>
          <w:sz w:val="24"/>
          <w:szCs w:val="24"/>
          <w:lang w:val="sr-Cyrl-RS"/>
        </w:rPr>
        <w:t xml:space="preserve"> на раскршћима и уз нове друмове </w:t>
      </w:r>
      <w:r w:rsidRPr="00396D02">
        <w:rPr>
          <w:rFonts w:ascii="Times New Roman" w:hAnsi="Times New Roman" w:cs="Times New Roman"/>
          <w:i/>
          <w:iCs/>
          <w:sz w:val="24"/>
          <w:szCs w:val="24"/>
          <w:lang w:val="sr-Cyrl-RS"/>
        </w:rPr>
        <w:t>крченике</w:t>
      </w:r>
      <w:r w:rsidRPr="00396D02">
        <w:rPr>
          <w:rFonts w:ascii="Times New Roman" w:hAnsi="Times New Roman" w:cs="Times New Roman"/>
          <w:sz w:val="24"/>
          <w:szCs w:val="24"/>
          <w:lang w:val="sr-Cyrl-RS"/>
        </w:rPr>
        <w:t xml:space="preserve"> и </w:t>
      </w:r>
      <w:r w:rsidRPr="00396D02">
        <w:rPr>
          <w:rFonts w:ascii="Times New Roman" w:hAnsi="Times New Roman" w:cs="Times New Roman"/>
          <w:i/>
          <w:iCs/>
          <w:sz w:val="24"/>
          <w:szCs w:val="24"/>
          <w:lang w:val="sr-Cyrl-RS"/>
        </w:rPr>
        <w:t>насипе</w:t>
      </w:r>
      <w:r w:rsidRPr="00396D02">
        <w:rPr>
          <w:rFonts w:ascii="Times New Roman" w:hAnsi="Times New Roman" w:cs="Times New Roman"/>
          <w:sz w:val="24"/>
          <w:szCs w:val="24"/>
          <w:lang w:val="sr-Cyrl-RS"/>
        </w:rPr>
        <w:t>. Од установ</w:t>
      </w:r>
      <w:r w:rsidR="00C82F81">
        <w:rPr>
          <w:rFonts w:ascii="Times New Roman" w:hAnsi="Times New Roman" w:cs="Times New Roman"/>
          <w:sz w:val="24"/>
          <w:szCs w:val="24"/>
          <w:lang w:val="sr-Cyrl-RS"/>
        </w:rPr>
        <w:t>а</w:t>
      </w:r>
      <w:r w:rsidRPr="00396D02">
        <w:rPr>
          <w:rFonts w:ascii="Times New Roman" w:hAnsi="Times New Roman" w:cs="Times New Roman"/>
          <w:sz w:val="24"/>
          <w:szCs w:val="24"/>
          <w:lang w:val="sr-Cyrl-RS"/>
        </w:rPr>
        <w:t xml:space="preserve"> </w:t>
      </w:r>
      <w:r w:rsidR="00FE4B9A" w:rsidRPr="00396D02">
        <w:rPr>
          <w:rFonts w:ascii="Times New Roman" w:hAnsi="Times New Roman" w:cs="Times New Roman"/>
          <w:sz w:val="24"/>
          <w:szCs w:val="24"/>
          <w:lang w:val="sr-Cyrl-RS"/>
        </w:rPr>
        <w:t>замишљен</w:t>
      </w:r>
      <w:r w:rsidR="00C82F81">
        <w:rPr>
          <w:rFonts w:ascii="Times New Roman" w:hAnsi="Times New Roman" w:cs="Times New Roman"/>
          <w:sz w:val="24"/>
          <w:szCs w:val="24"/>
          <w:lang w:val="sr-Cyrl-RS"/>
        </w:rPr>
        <w:t>их</w:t>
      </w:r>
      <w:r w:rsidR="00FE4B9A" w:rsidRPr="00396D02">
        <w:rPr>
          <w:rFonts w:ascii="Times New Roman" w:hAnsi="Times New Roman" w:cs="Times New Roman"/>
          <w:sz w:val="24"/>
          <w:szCs w:val="24"/>
          <w:lang w:val="sr-Cyrl-RS"/>
        </w:rPr>
        <w:t xml:space="preserve"> да пруж</w:t>
      </w:r>
      <w:r w:rsidR="00C82F81">
        <w:rPr>
          <w:rFonts w:ascii="Times New Roman" w:hAnsi="Times New Roman" w:cs="Times New Roman"/>
          <w:sz w:val="24"/>
          <w:szCs w:val="24"/>
          <w:lang w:val="sr-Cyrl-RS"/>
        </w:rPr>
        <w:t>е</w:t>
      </w:r>
      <w:r w:rsidR="00FE4B9A" w:rsidRPr="00396D02">
        <w:rPr>
          <w:rFonts w:ascii="Times New Roman" w:hAnsi="Times New Roman" w:cs="Times New Roman"/>
          <w:sz w:val="24"/>
          <w:szCs w:val="24"/>
          <w:lang w:val="sr-Cyrl-RS"/>
        </w:rPr>
        <w:t xml:space="preserve"> </w:t>
      </w:r>
      <w:r w:rsidRPr="00396D02">
        <w:rPr>
          <w:rFonts w:ascii="Times New Roman" w:hAnsi="Times New Roman" w:cs="Times New Roman"/>
          <w:sz w:val="24"/>
          <w:szCs w:val="24"/>
          <w:lang w:val="sr-Cyrl-RS"/>
        </w:rPr>
        <w:t>одмор и сигурност, механе су врло брзо постале сумњива места</w:t>
      </w:r>
      <w:r w:rsidR="00C82F81">
        <w:rPr>
          <w:rFonts w:ascii="Times New Roman" w:hAnsi="Times New Roman" w:cs="Times New Roman"/>
          <w:sz w:val="24"/>
          <w:szCs w:val="24"/>
          <w:lang w:val="sr-Cyrl-RS"/>
        </w:rPr>
        <w:t>,</w:t>
      </w:r>
      <w:r w:rsidRPr="00396D02">
        <w:rPr>
          <w:rFonts w:ascii="Times New Roman" w:hAnsi="Times New Roman" w:cs="Times New Roman"/>
          <w:sz w:val="24"/>
          <w:szCs w:val="24"/>
          <w:lang w:val="sr-Cyrl-RS"/>
        </w:rPr>
        <w:t xml:space="preserve"> које је путник почео да заобилази. Сав тај </w:t>
      </w:r>
      <w:r w:rsidR="00D215A8" w:rsidRPr="00396D02">
        <w:rPr>
          <w:rFonts w:ascii="Times New Roman" w:hAnsi="Times New Roman" w:cs="Times New Roman"/>
          <w:sz w:val="24"/>
          <w:szCs w:val="24"/>
          <w:lang w:val="sr-Cyrl-RS"/>
        </w:rPr>
        <w:t>„</w:t>
      </w:r>
      <w:proofErr w:type="spellStart"/>
      <w:r w:rsidRPr="00396D02">
        <w:rPr>
          <w:rFonts w:ascii="Times New Roman" w:hAnsi="Times New Roman" w:cs="Times New Roman"/>
          <w:sz w:val="24"/>
          <w:szCs w:val="24"/>
          <w:lang w:val="sr-Cyrl-RS"/>
        </w:rPr>
        <w:t>неред</w:t>
      </w:r>
      <w:r w:rsidR="00C82F81">
        <w:rPr>
          <w:rFonts w:ascii="Times New Roman" w:hAnsi="Times New Roman" w:cs="Times New Roman"/>
          <w:sz w:val="24"/>
          <w:szCs w:val="24"/>
          <w:lang w:val="sr-Cyrl-RS"/>
        </w:rPr>
        <w:t>ˮ</w:t>
      </w:r>
      <w:proofErr w:type="spellEnd"/>
      <w:r w:rsidRPr="00396D02">
        <w:rPr>
          <w:rFonts w:ascii="Times New Roman" w:hAnsi="Times New Roman" w:cs="Times New Roman"/>
          <w:sz w:val="24"/>
          <w:szCs w:val="24"/>
          <w:lang w:val="sr-Cyrl-RS"/>
        </w:rPr>
        <w:t xml:space="preserve"> у свету механа приморао је кнеза Михаила да реагује читавим низом законских одредби. Једна од њих била је и </w:t>
      </w:r>
      <w:r w:rsidRPr="00396D02">
        <w:rPr>
          <w:rFonts w:ascii="Times New Roman" w:hAnsi="Times New Roman" w:cs="Times New Roman"/>
          <w:i/>
          <w:iCs/>
          <w:sz w:val="24"/>
          <w:szCs w:val="24"/>
          <w:lang w:val="sr-Cyrl-RS"/>
        </w:rPr>
        <w:t>Уредба о механама и кафанама</w:t>
      </w:r>
      <w:r w:rsidRPr="00396D02">
        <w:rPr>
          <w:rFonts w:ascii="Times New Roman" w:hAnsi="Times New Roman" w:cs="Times New Roman"/>
          <w:sz w:val="24"/>
          <w:szCs w:val="24"/>
          <w:lang w:val="sr-Cyrl-RS"/>
        </w:rPr>
        <w:t xml:space="preserve"> </w:t>
      </w:r>
      <w:r w:rsidR="00FE4B9A" w:rsidRPr="00396D02">
        <w:rPr>
          <w:rFonts w:ascii="Times New Roman" w:hAnsi="Times New Roman" w:cs="Times New Roman"/>
          <w:sz w:val="24"/>
          <w:szCs w:val="24"/>
          <w:lang w:val="sr-Cyrl-RS"/>
        </w:rPr>
        <w:t>из</w:t>
      </w:r>
      <w:r w:rsidRPr="00396D02">
        <w:rPr>
          <w:rFonts w:ascii="Times New Roman" w:hAnsi="Times New Roman" w:cs="Times New Roman"/>
          <w:sz w:val="24"/>
          <w:szCs w:val="24"/>
          <w:lang w:val="sr-Cyrl-RS"/>
        </w:rPr>
        <w:t xml:space="preserve"> 1861. године, којом су коначно доведене у ред све установе које нуде преноћиште, храну и пиће, а строге казне су чекале све који би </w:t>
      </w:r>
      <w:r w:rsidRPr="00396D02">
        <w:rPr>
          <w:rFonts w:ascii="Times New Roman" w:hAnsi="Times New Roman" w:cs="Times New Roman"/>
          <w:i/>
          <w:iCs/>
          <w:sz w:val="24"/>
          <w:szCs w:val="24"/>
          <w:lang w:val="sr-Cyrl-RS"/>
        </w:rPr>
        <w:t>механисали</w:t>
      </w:r>
      <w:r w:rsidRPr="00396D02">
        <w:rPr>
          <w:rFonts w:ascii="Times New Roman" w:hAnsi="Times New Roman" w:cs="Times New Roman"/>
          <w:sz w:val="24"/>
          <w:szCs w:val="24"/>
          <w:lang w:val="sr-Cyrl-RS"/>
        </w:rPr>
        <w:t xml:space="preserve"> мимо закона. Механе су јасно класификоване на </w:t>
      </w:r>
      <w:r w:rsidRPr="00396D02">
        <w:rPr>
          <w:rFonts w:ascii="Times New Roman" w:hAnsi="Times New Roman" w:cs="Times New Roman"/>
          <w:i/>
          <w:iCs/>
          <w:sz w:val="24"/>
          <w:szCs w:val="24"/>
          <w:lang w:val="sr-Cyrl-RS"/>
        </w:rPr>
        <w:t>варошке</w:t>
      </w:r>
      <w:r w:rsidRPr="00396D02">
        <w:rPr>
          <w:rFonts w:ascii="Times New Roman" w:hAnsi="Times New Roman" w:cs="Times New Roman"/>
          <w:sz w:val="24"/>
          <w:szCs w:val="24"/>
          <w:lang w:val="sr-Cyrl-RS"/>
        </w:rPr>
        <w:t xml:space="preserve">, </w:t>
      </w:r>
      <w:r w:rsidRPr="00396D02">
        <w:rPr>
          <w:rFonts w:ascii="Times New Roman" w:hAnsi="Times New Roman" w:cs="Times New Roman"/>
          <w:i/>
          <w:iCs/>
          <w:sz w:val="24"/>
          <w:szCs w:val="24"/>
          <w:lang w:val="sr-Cyrl-RS"/>
        </w:rPr>
        <w:t>сеоске</w:t>
      </w:r>
      <w:r w:rsidRPr="00396D02">
        <w:rPr>
          <w:rFonts w:ascii="Times New Roman" w:hAnsi="Times New Roman" w:cs="Times New Roman"/>
          <w:sz w:val="24"/>
          <w:szCs w:val="24"/>
          <w:lang w:val="sr-Cyrl-RS"/>
        </w:rPr>
        <w:t xml:space="preserve"> и </w:t>
      </w:r>
      <w:r w:rsidRPr="00396D02">
        <w:rPr>
          <w:rFonts w:ascii="Times New Roman" w:hAnsi="Times New Roman" w:cs="Times New Roman"/>
          <w:i/>
          <w:iCs/>
          <w:sz w:val="24"/>
          <w:szCs w:val="24"/>
          <w:lang w:val="sr-Cyrl-RS"/>
        </w:rPr>
        <w:t>друмске</w:t>
      </w:r>
      <w:r w:rsidRPr="00396D02">
        <w:rPr>
          <w:rFonts w:ascii="Times New Roman" w:hAnsi="Times New Roman" w:cs="Times New Roman"/>
          <w:sz w:val="24"/>
          <w:szCs w:val="24"/>
          <w:lang w:val="sr-Cyrl-RS"/>
        </w:rPr>
        <w:t>, а свака од њих делила се на три класе, у зависности од комфора који су пружале. Варошке механе, на пример, постале су обавезне у свим варошима и паланкама, чиме су постале претеча једн</w:t>
      </w:r>
      <w:r w:rsidR="00FE4B9A" w:rsidRPr="00396D02">
        <w:rPr>
          <w:rFonts w:ascii="Times New Roman" w:hAnsi="Times New Roman" w:cs="Times New Roman"/>
          <w:sz w:val="24"/>
          <w:szCs w:val="24"/>
          <w:lang w:val="sr-Cyrl-RS"/>
        </w:rPr>
        <w:t>е</w:t>
      </w:r>
      <w:r w:rsidRPr="00396D02">
        <w:rPr>
          <w:rFonts w:ascii="Times New Roman" w:hAnsi="Times New Roman" w:cs="Times New Roman"/>
          <w:sz w:val="24"/>
          <w:szCs w:val="24"/>
          <w:lang w:val="sr-Cyrl-RS"/>
        </w:rPr>
        <w:t xml:space="preserve"> нов</w:t>
      </w:r>
      <w:r w:rsidR="00FE4B9A" w:rsidRPr="00396D02">
        <w:rPr>
          <w:rFonts w:ascii="Times New Roman" w:hAnsi="Times New Roman" w:cs="Times New Roman"/>
          <w:sz w:val="24"/>
          <w:szCs w:val="24"/>
          <w:lang w:val="sr-Cyrl-RS"/>
        </w:rPr>
        <w:t>е</w:t>
      </w:r>
      <w:r w:rsidRPr="00396D02">
        <w:rPr>
          <w:rFonts w:ascii="Times New Roman" w:hAnsi="Times New Roman" w:cs="Times New Roman"/>
          <w:sz w:val="24"/>
          <w:szCs w:val="24"/>
          <w:lang w:val="sr-Cyrl-RS"/>
        </w:rPr>
        <w:t xml:space="preserve"> путничк</w:t>
      </w:r>
      <w:r w:rsidR="00FE4B9A" w:rsidRPr="00396D02">
        <w:rPr>
          <w:rFonts w:ascii="Times New Roman" w:hAnsi="Times New Roman" w:cs="Times New Roman"/>
          <w:sz w:val="24"/>
          <w:szCs w:val="24"/>
          <w:lang w:val="sr-Cyrl-RS"/>
        </w:rPr>
        <w:t>е</w:t>
      </w:r>
      <w:r w:rsidRPr="00396D02">
        <w:rPr>
          <w:rFonts w:ascii="Times New Roman" w:hAnsi="Times New Roman" w:cs="Times New Roman"/>
          <w:sz w:val="24"/>
          <w:szCs w:val="24"/>
          <w:lang w:val="sr-Cyrl-RS"/>
        </w:rPr>
        <w:t xml:space="preserve"> институциј</w:t>
      </w:r>
      <w:r w:rsidR="00FE4B9A" w:rsidRPr="00396D02">
        <w:rPr>
          <w:rFonts w:ascii="Times New Roman" w:hAnsi="Times New Roman" w:cs="Times New Roman"/>
          <w:sz w:val="24"/>
          <w:szCs w:val="24"/>
          <w:lang w:val="sr-Cyrl-RS"/>
        </w:rPr>
        <w:t>е</w:t>
      </w:r>
      <w:r w:rsidRPr="00396D02">
        <w:rPr>
          <w:rFonts w:ascii="Times New Roman" w:hAnsi="Times New Roman" w:cs="Times New Roman"/>
          <w:sz w:val="24"/>
          <w:szCs w:val="24"/>
          <w:lang w:val="sr-Cyrl-RS"/>
        </w:rPr>
        <w:t xml:space="preserve"> – хотела.</w:t>
      </w:r>
    </w:p>
    <w:p w14:paraId="457134A0" w14:textId="0D99528E" w:rsidR="00082A46" w:rsidRPr="00396D02" w:rsidRDefault="00082A46" w:rsidP="006B3C10">
      <w:pPr>
        <w:spacing w:after="0" w:line="360" w:lineRule="auto"/>
        <w:ind w:firstLine="720"/>
        <w:jc w:val="both"/>
        <w:rPr>
          <w:rFonts w:ascii="Times New Roman" w:hAnsi="Times New Roman" w:cs="Times New Roman"/>
          <w:sz w:val="24"/>
          <w:szCs w:val="24"/>
          <w:lang w:val="sr-Cyrl-RS"/>
        </w:rPr>
      </w:pPr>
      <w:r w:rsidRPr="00396D02">
        <w:rPr>
          <w:rFonts w:ascii="Times New Roman" w:hAnsi="Times New Roman" w:cs="Times New Roman"/>
          <w:sz w:val="24"/>
          <w:szCs w:val="24"/>
          <w:lang w:val="sr-Cyrl-RS"/>
        </w:rPr>
        <w:t xml:space="preserve">Иако први хотели настају још почетком </w:t>
      </w:r>
      <w:r w:rsidRPr="004074D9">
        <w:rPr>
          <w:rFonts w:ascii="Times New Roman" w:hAnsi="Times New Roman" w:cs="Times New Roman"/>
          <w:sz w:val="24"/>
          <w:szCs w:val="24"/>
          <w:lang w:val="sr-Cyrl-RS"/>
        </w:rPr>
        <w:t>XIX</w:t>
      </w:r>
      <w:r w:rsidRPr="006153EC">
        <w:rPr>
          <w:rFonts w:ascii="Times New Roman" w:hAnsi="Times New Roman" w:cs="Times New Roman"/>
          <w:sz w:val="24"/>
          <w:szCs w:val="24"/>
          <w:lang w:val="sr-Cyrl-RS"/>
        </w:rPr>
        <w:t xml:space="preserve"> века, свој процват су доживели тек средином столећа, са појавом пароброда и железнице. Због тога су, као по правилу, били грађени уз железничке станице и у близини лука, као и у центрима</w:t>
      </w:r>
      <w:r w:rsidR="003C32BB" w:rsidRPr="00396D02">
        <w:rPr>
          <w:rFonts w:ascii="Times New Roman" w:hAnsi="Times New Roman" w:cs="Times New Roman"/>
          <w:sz w:val="24"/>
          <w:szCs w:val="24"/>
          <w:lang w:val="sr-Cyrl-RS"/>
        </w:rPr>
        <w:t xml:space="preserve"> градова</w:t>
      </w:r>
      <w:r w:rsidRPr="00396D02">
        <w:rPr>
          <w:rFonts w:ascii="Times New Roman" w:hAnsi="Times New Roman" w:cs="Times New Roman"/>
          <w:sz w:val="24"/>
          <w:szCs w:val="24"/>
          <w:lang w:val="sr-Cyrl-RS"/>
        </w:rPr>
        <w:t>. Њихова појава</w:t>
      </w:r>
      <w:r w:rsidR="006B3C10" w:rsidRPr="00396D02">
        <w:rPr>
          <w:rFonts w:ascii="Times New Roman" w:hAnsi="Times New Roman" w:cs="Times New Roman"/>
          <w:sz w:val="24"/>
          <w:szCs w:val="24"/>
          <w:lang w:val="sr-Cyrl-RS"/>
        </w:rPr>
        <w:t xml:space="preserve"> </w:t>
      </w:r>
      <w:r w:rsidRPr="00396D02">
        <w:rPr>
          <w:rFonts w:ascii="Times New Roman" w:hAnsi="Times New Roman" w:cs="Times New Roman"/>
          <w:sz w:val="24"/>
          <w:szCs w:val="24"/>
          <w:lang w:val="sr-Cyrl-RS"/>
        </w:rPr>
        <w:t xml:space="preserve">неминовно је подстицала </w:t>
      </w:r>
      <w:r w:rsidR="00D215A8" w:rsidRPr="00396D02">
        <w:rPr>
          <w:rFonts w:ascii="Times New Roman" w:hAnsi="Times New Roman" w:cs="Times New Roman"/>
          <w:sz w:val="24"/>
          <w:szCs w:val="24"/>
          <w:lang w:val="sr-Cyrl-RS"/>
        </w:rPr>
        <w:t xml:space="preserve">модернизацију </w:t>
      </w:r>
      <w:r w:rsidR="003C32BB" w:rsidRPr="00396D02">
        <w:rPr>
          <w:rFonts w:ascii="Times New Roman" w:hAnsi="Times New Roman" w:cs="Times New Roman"/>
          <w:sz w:val="24"/>
          <w:szCs w:val="24"/>
          <w:lang w:val="sr-Cyrl-RS"/>
        </w:rPr>
        <w:t xml:space="preserve">градске </w:t>
      </w:r>
      <w:r w:rsidR="00D215A8" w:rsidRPr="00396D02">
        <w:rPr>
          <w:rFonts w:ascii="Times New Roman" w:hAnsi="Times New Roman" w:cs="Times New Roman"/>
          <w:sz w:val="24"/>
          <w:szCs w:val="24"/>
          <w:lang w:val="sr-Cyrl-RS"/>
        </w:rPr>
        <w:t>архитектуре</w:t>
      </w:r>
      <w:r w:rsidRPr="00396D02">
        <w:rPr>
          <w:rFonts w:ascii="Times New Roman" w:hAnsi="Times New Roman" w:cs="Times New Roman"/>
          <w:sz w:val="24"/>
          <w:szCs w:val="24"/>
          <w:lang w:val="sr-Cyrl-RS"/>
        </w:rPr>
        <w:t xml:space="preserve">, јер су подизани на месту старих механа, уџерица и трошних кућа, </w:t>
      </w:r>
      <w:r w:rsidR="00D215A8" w:rsidRPr="00396D02">
        <w:rPr>
          <w:rFonts w:ascii="Times New Roman" w:hAnsi="Times New Roman" w:cs="Times New Roman"/>
          <w:sz w:val="24"/>
          <w:szCs w:val="24"/>
          <w:lang w:val="sr-Cyrl-RS"/>
        </w:rPr>
        <w:t>и</w:t>
      </w:r>
      <w:r w:rsidR="00C82F81">
        <w:rPr>
          <w:rFonts w:ascii="Times New Roman" w:hAnsi="Times New Roman" w:cs="Times New Roman"/>
          <w:sz w:val="24"/>
          <w:szCs w:val="24"/>
          <w:lang w:val="sr-Cyrl-RS"/>
        </w:rPr>
        <w:t xml:space="preserve"> то</w:t>
      </w:r>
      <w:r w:rsidR="00D215A8" w:rsidRPr="00396D02">
        <w:rPr>
          <w:rFonts w:ascii="Times New Roman" w:hAnsi="Times New Roman" w:cs="Times New Roman"/>
          <w:sz w:val="24"/>
          <w:szCs w:val="24"/>
          <w:lang w:val="sr-Cyrl-RS"/>
        </w:rPr>
        <w:t xml:space="preserve"> често уз зграде банака,</w:t>
      </w:r>
      <w:r w:rsidRPr="00396D02">
        <w:rPr>
          <w:rFonts w:ascii="Times New Roman" w:hAnsi="Times New Roman" w:cs="Times New Roman"/>
          <w:sz w:val="24"/>
          <w:szCs w:val="24"/>
          <w:lang w:val="sr-Cyrl-RS"/>
        </w:rPr>
        <w:t xml:space="preserve"> школ</w:t>
      </w:r>
      <w:r w:rsidR="00D215A8" w:rsidRPr="00396D02">
        <w:rPr>
          <w:rFonts w:ascii="Times New Roman" w:hAnsi="Times New Roman" w:cs="Times New Roman"/>
          <w:sz w:val="24"/>
          <w:szCs w:val="24"/>
          <w:lang w:val="sr-Cyrl-RS"/>
        </w:rPr>
        <w:t>а</w:t>
      </w:r>
      <w:r w:rsidRPr="00396D02">
        <w:rPr>
          <w:rFonts w:ascii="Times New Roman" w:hAnsi="Times New Roman" w:cs="Times New Roman"/>
          <w:sz w:val="24"/>
          <w:szCs w:val="24"/>
          <w:lang w:val="sr-Cyrl-RS"/>
        </w:rPr>
        <w:t xml:space="preserve"> и државн</w:t>
      </w:r>
      <w:r w:rsidR="00D215A8" w:rsidRPr="00396D02">
        <w:rPr>
          <w:rFonts w:ascii="Times New Roman" w:hAnsi="Times New Roman" w:cs="Times New Roman"/>
          <w:sz w:val="24"/>
          <w:szCs w:val="24"/>
          <w:lang w:val="sr-Cyrl-RS"/>
        </w:rPr>
        <w:t>их</w:t>
      </w:r>
      <w:r w:rsidRPr="00396D02">
        <w:rPr>
          <w:rFonts w:ascii="Times New Roman" w:hAnsi="Times New Roman" w:cs="Times New Roman"/>
          <w:sz w:val="24"/>
          <w:szCs w:val="24"/>
          <w:lang w:val="sr-Cyrl-RS"/>
        </w:rPr>
        <w:t xml:space="preserve"> институциј</w:t>
      </w:r>
      <w:r w:rsidR="00D215A8" w:rsidRPr="00396D02">
        <w:rPr>
          <w:rFonts w:ascii="Times New Roman" w:hAnsi="Times New Roman" w:cs="Times New Roman"/>
          <w:sz w:val="24"/>
          <w:szCs w:val="24"/>
          <w:lang w:val="sr-Cyrl-RS"/>
        </w:rPr>
        <w:t>а</w:t>
      </w:r>
      <w:r w:rsidRPr="00396D02">
        <w:rPr>
          <w:rFonts w:ascii="Times New Roman" w:hAnsi="Times New Roman" w:cs="Times New Roman"/>
          <w:sz w:val="24"/>
          <w:szCs w:val="24"/>
          <w:lang w:val="sr-Cyrl-RS"/>
        </w:rPr>
        <w:t xml:space="preserve">. Хотели су били намењени </w:t>
      </w:r>
      <w:r w:rsidR="003C32BB" w:rsidRPr="00396D02">
        <w:rPr>
          <w:rFonts w:ascii="Times New Roman" w:hAnsi="Times New Roman" w:cs="Times New Roman"/>
          <w:sz w:val="24"/>
          <w:szCs w:val="24"/>
          <w:lang w:val="sr-Cyrl-RS"/>
        </w:rPr>
        <w:t xml:space="preserve">једном </w:t>
      </w:r>
      <w:r w:rsidRPr="00396D02">
        <w:rPr>
          <w:rFonts w:ascii="Times New Roman" w:hAnsi="Times New Roman" w:cs="Times New Roman"/>
          <w:sz w:val="24"/>
          <w:szCs w:val="24"/>
          <w:lang w:val="sr-Cyrl-RS"/>
        </w:rPr>
        <w:t xml:space="preserve">потпуно новом типу путника, </w:t>
      </w:r>
      <w:r w:rsidR="003C32BB" w:rsidRPr="00396D02">
        <w:rPr>
          <w:rFonts w:ascii="Times New Roman" w:hAnsi="Times New Roman" w:cs="Times New Roman"/>
          <w:sz w:val="24"/>
          <w:szCs w:val="24"/>
          <w:lang w:val="sr-Cyrl-RS"/>
        </w:rPr>
        <w:t xml:space="preserve">припаднику </w:t>
      </w:r>
      <w:r w:rsidRPr="00396D02">
        <w:rPr>
          <w:rFonts w:ascii="Times New Roman" w:hAnsi="Times New Roman" w:cs="Times New Roman"/>
          <w:sz w:val="24"/>
          <w:szCs w:val="24"/>
          <w:lang w:val="sr-Cyrl-RS"/>
        </w:rPr>
        <w:t>новоформираног грађанског слоја</w:t>
      </w:r>
      <w:r w:rsidR="003C32BB" w:rsidRPr="00396D02">
        <w:rPr>
          <w:rFonts w:ascii="Times New Roman" w:hAnsi="Times New Roman" w:cs="Times New Roman"/>
          <w:sz w:val="24"/>
          <w:szCs w:val="24"/>
          <w:lang w:val="sr-Cyrl-RS"/>
        </w:rPr>
        <w:t xml:space="preserve">, који </w:t>
      </w:r>
      <w:r w:rsidR="00CF60AB" w:rsidRPr="00396D02">
        <w:rPr>
          <w:rFonts w:ascii="Times New Roman" w:hAnsi="Times New Roman" w:cs="Times New Roman"/>
          <w:sz w:val="24"/>
          <w:szCs w:val="24"/>
          <w:lang w:val="sr-Cyrl-RS"/>
        </w:rPr>
        <w:t xml:space="preserve">у свему </w:t>
      </w:r>
      <w:r w:rsidR="003C32BB" w:rsidRPr="00396D02">
        <w:rPr>
          <w:rFonts w:ascii="Times New Roman" w:hAnsi="Times New Roman" w:cs="Times New Roman"/>
          <w:sz w:val="24"/>
          <w:szCs w:val="24"/>
          <w:lang w:val="sr-Cyrl-RS"/>
        </w:rPr>
        <w:t xml:space="preserve">тежи да опонаша </w:t>
      </w:r>
      <w:r w:rsidR="003C32BB" w:rsidRPr="00396D02">
        <w:rPr>
          <w:rFonts w:ascii="Times New Roman" w:hAnsi="Times New Roman" w:cs="Times New Roman"/>
          <w:sz w:val="24"/>
          <w:szCs w:val="24"/>
          <w:lang w:val="sr-Cyrl-RS"/>
        </w:rPr>
        <w:lastRenderedPageBreak/>
        <w:t>аристократски начин живота</w:t>
      </w:r>
      <w:r w:rsidRPr="00396D02">
        <w:rPr>
          <w:rFonts w:ascii="Times New Roman" w:hAnsi="Times New Roman" w:cs="Times New Roman"/>
          <w:sz w:val="24"/>
          <w:szCs w:val="24"/>
          <w:lang w:val="sr-Cyrl-RS"/>
        </w:rPr>
        <w:t xml:space="preserve">. Овај путнички </w:t>
      </w:r>
      <w:r w:rsidRPr="004074D9">
        <w:rPr>
          <w:rFonts w:ascii="Times New Roman" w:hAnsi="Times New Roman" w:cs="Times New Roman"/>
          <w:i/>
          <w:iCs/>
          <w:sz w:val="24"/>
          <w:szCs w:val="24"/>
          <w:lang w:val="sr-Cyrl-RS"/>
        </w:rPr>
        <w:t>homo</w:t>
      </w:r>
      <w:r w:rsidRPr="006153EC">
        <w:rPr>
          <w:rFonts w:ascii="Times New Roman" w:hAnsi="Times New Roman" w:cs="Times New Roman"/>
          <w:i/>
          <w:iCs/>
          <w:sz w:val="24"/>
          <w:szCs w:val="24"/>
          <w:lang w:val="sr-Cyrl-RS"/>
        </w:rPr>
        <w:t xml:space="preserve"> </w:t>
      </w:r>
      <w:r w:rsidRPr="004074D9">
        <w:rPr>
          <w:rFonts w:ascii="Times New Roman" w:hAnsi="Times New Roman" w:cs="Times New Roman"/>
          <w:i/>
          <w:iCs/>
          <w:sz w:val="24"/>
          <w:szCs w:val="24"/>
          <w:lang w:val="sr-Cyrl-RS"/>
        </w:rPr>
        <w:t>novus</w:t>
      </w:r>
      <w:r w:rsidRPr="006153EC">
        <w:rPr>
          <w:rFonts w:ascii="Times New Roman" w:hAnsi="Times New Roman" w:cs="Times New Roman"/>
          <w:sz w:val="24"/>
          <w:szCs w:val="24"/>
          <w:lang w:val="sr-Cyrl-RS"/>
        </w:rPr>
        <w:t xml:space="preserve"> </w:t>
      </w:r>
      <w:r w:rsidR="00CF60AB" w:rsidRPr="006153EC">
        <w:rPr>
          <w:rFonts w:ascii="Times New Roman" w:hAnsi="Times New Roman" w:cs="Times New Roman"/>
          <w:sz w:val="24"/>
          <w:szCs w:val="24"/>
          <w:lang w:val="sr-Cyrl-RS"/>
        </w:rPr>
        <w:t>и од смештаја захтева</w:t>
      </w:r>
      <w:r w:rsidR="003C32BB" w:rsidRPr="00396D02">
        <w:rPr>
          <w:rFonts w:ascii="Times New Roman" w:hAnsi="Times New Roman" w:cs="Times New Roman"/>
          <w:sz w:val="24"/>
          <w:szCs w:val="24"/>
          <w:lang w:val="sr-Cyrl-RS"/>
        </w:rPr>
        <w:t xml:space="preserve"> </w:t>
      </w:r>
      <w:r w:rsidRPr="00396D02">
        <w:rPr>
          <w:rFonts w:ascii="Times New Roman" w:hAnsi="Times New Roman" w:cs="Times New Roman"/>
          <w:sz w:val="24"/>
          <w:szCs w:val="24"/>
          <w:lang w:val="sr-Cyrl-RS"/>
        </w:rPr>
        <w:t>одређени луксуз</w:t>
      </w:r>
      <w:r w:rsidR="003C32BB" w:rsidRPr="00396D02">
        <w:rPr>
          <w:rFonts w:ascii="Times New Roman" w:hAnsi="Times New Roman" w:cs="Times New Roman"/>
          <w:sz w:val="24"/>
          <w:szCs w:val="24"/>
          <w:lang w:val="sr-Cyrl-RS"/>
        </w:rPr>
        <w:t xml:space="preserve">, </w:t>
      </w:r>
      <w:r w:rsidR="00D0100C" w:rsidRPr="00396D02">
        <w:rPr>
          <w:rFonts w:ascii="Times New Roman" w:hAnsi="Times New Roman" w:cs="Times New Roman"/>
          <w:sz w:val="24"/>
          <w:szCs w:val="24"/>
          <w:lang w:val="sr-Cyrl-RS"/>
        </w:rPr>
        <w:t>што</w:t>
      </w:r>
      <w:r w:rsidRPr="00396D02">
        <w:rPr>
          <w:rFonts w:ascii="Times New Roman" w:hAnsi="Times New Roman" w:cs="Times New Roman"/>
          <w:sz w:val="24"/>
          <w:szCs w:val="24"/>
          <w:lang w:val="sr-Cyrl-RS"/>
        </w:rPr>
        <w:t xml:space="preserve"> му хотел у потпуности пружа.</w:t>
      </w:r>
    </w:p>
    <w:p w14:paraId="22FCC827" w14:textId="55CE531A" w:rsidR="00082A46" w:rsidRPr="00396D02" w:rsidRDefault="00082A46" w:rsidP="006B3C10">
      <w:pPr>
        <w:spacing w:after="0" w:line="360" w:lineRule="auto"/>
        <w:ind w:firstLine="720"/>
        <w:jc w:val="both"/>
        <w:rPr>
          <w:rFonts w:ascii="Times New Roman" w:hAnsi="Times New Roman" w:cs="Times New Roman"/>
          <w:sz w:val="24"/>
          <w:szCs w:val="24"/>
          <w:lang w:val="sr-Cyrl-RS"/>
        </w:rPr>
      </w:pPr>
      <w:r w:rsidRPr="00396D02">
        <w:rPr>
          <w:rFonts w:ascii="Times New Roman" w:hAnsi="Times New Roman" w:cs="Times New Roman"/>
          <w:sz w:val="24"/>
          <w:szCs w:val="24"/>
          <w:lang w:val="sr-Cyrl-RS"/>
        </w:rPr>
        <w:t xml:space="preserve">Први хотели у Београду и другим градовима Србије отварају се већ средином </w:t>
      </w:r>
      <w:r w:rsidRPr="004074D9">
        <w:rPr>
          <w:rFonts w:ascii="Times New Roman" w:hAnsi="Times New Roman" w:cs="Times New Roman"/>
          <w:sz w:val="24"/>
          <w:szCs w:val="24"/>
          <w:lang w:val="sr-Cyrl-RS"/>
        </w:rPr>
        <w:t>XIX</w:t>
      </w:r>
      <w:r w:rsidRPr="006153EC">
        <w:rPr>
          <w:rFonts w:ascii="Times New Roman" w:hAnsi="Times New Roman" w:cs="Times New Roman"/>
          <w:sz w:val="24"/>
          <w:szCs w:val="24"/>
          <w:lang w:val="sr-Cyrl-RS"/>
        </w:rPr>
        <w:t xml:space="preserve"> века. </w:t>
      </w:r>
      <w:r w:rsidR="00D215A8" w:rsidRPr="006153EC">
        <w:rPr>
          <w:rFonts w:ascii="Times New Roman" w:hAnsi="Times New Roman" w:cs="Times New Roman"/>
          <w:sz w:val="24"/>
          <w:szCs w:val="24"/>
          <w:lang w:val="sr-Cyrl-RS"/>
        </w:rPr>
        <w:t>Најстарији</w:t>
      </w:r>
      <w:r w:rsidR="00B65224" w:rsidRPr="00396D02">
        <w:rPr>
          <w:rFonts w:ascii="Times New Roman" w:hAnsi="Times New Roman" w:cs="Times New Roman"/>
          <w:sz w:val="24"/>
          <w:szCs w:val="24"/>
          <w:lang w:val="sr-Cyrl-RS"/>
        </w:rPr>
        <w:t xml:space="preserve"> београдски</w:t>
      </w:r>
      <w:r w:rsidR="00D215A8" w:rsidRPr="00396D02">
        <w:rPr>
          <w:rFonts w:ascii="Times New Roman" w:hAnsi="Times New Roman" w:cs="Times New Roman"/>
          <w:sz w:val="24"/>
          <w:szCs w:val="24"/>
          <w:lang w:val="sr-Cyrl-RS"/>
        </w:rPr>
        <w:t xml:space="preserve"> хотел „Код </w:t>
      </w:r>
      <w:proofErr w:type="spellStart"/>
      <w:r w:rsidR="00D215A8" w:rsidRPr="00396D02">
        <w:rPr>
          <w:rFonts w:ascii="Times New Roman" w:hAnsi="Times New Roman" w:cs="Times New Roman"/>
          <w:sz w:val="24"/>
          <w:szCs w:val="24"/>
          <w:lang w:val="sr-Cyrl-RS"/>
        </w:rPr>
        <w:t>јелена</w:t>
      </w:r>
      <w:r w:rsidR="00C82F81">
        <w:rPr>
          <w:rFonts w:ascii="Times New Roman" w:hAnsi="Times New Roman" w:cs="Times New Roman"/>
          <w:sz w:val="24"/>
          <w:szCs w:val="24"/>
          <w:lang w:val="sr-Cyrl-RS"/>
        </w:rPr>
        <w:t>ˮ</w:t>
      </w:r>
      <w:proofErr w:type="spellEnd"/>
      <w:r w:rsidR="00D215A8" w:rsidRPr="00396D02">
        <w:rPr>
          <w:rFonts w:ascii="Times New Roman" w:hAnsi="Times New Roman" w:cs="Times New Roman"/>
          <w:sz w:val="24"/>
          <w:szCs w:val="24"/>
          <w:lang w:val="sr-Cyrl-RS"/>
        </w:rPr>
        <w:t xml:space="preserve">, познатији и као „Старо </w:t>
      </w:r>
      <w:proofErr w:type="spellStart"/>
      <w:r w:rsidR="00D215A8" w:rsidRPr="00396D02">
        <w:rPr>
          <w:rFonts w:ascii="Times New Roman" w:hAnsi="Times New Roman" w:cs="Times New Roman"/>
          <w:sz w:val="24"/>
          <w:szCs w:val="24"/>
          <w:lang w:val="sr-Cyrl-RS"/>
        </w:rPr>
        <w:t>здање</w:t>
      </w:r>
      <w:r w:rsidR="00C82F81">
        <w:rPr>
          <w:rFonts w:ascii="Times New Roman" w:hAnsi="Times New Roman" w:cs="Times New Roman"/>
          <w:sz w:val="24"/>
          <w:szCs w:val="24"/>
          <w:lang w:val="sr-Cyrl-RS"/>
        </w:rPr>
        <w:t>ˮ</w:t>
      </w:r>
      <w:proofErr w:type="spellEnd"/>
      <w:r w:rsidR="00D215A8" w:rsidRPr="00396D02">
        <w:rPr>
          <w:rFonts w:ascii="Times New Roman" w:hAnsi="Times New Roman" w:cs="Times New Roman"/>
          <w:sz w:val="24"/>
          <w:szCs w:val="24"/>
          <w:lang w:val="sr-Cyrl-RS"/>
        </w:rPr>
        <w:t>, отворен је 184</w:t>
      </w:r>
      <w:r w:rsidR="009D5E4D" w:rsidRPr="00396D02">
        <w:rPr>
          <w:rFonts w:ascii="Times New Roman" w:hAnsi="Times New Roman" w:cs="Times New Roman"/>
          <w:sz w:val="24"/>
          <w:szCs w:val="24"/>
          <w:lang w:val="sr-Cyrl-RS"/>
        </w:rPr>
        <w:t>3</w:t>
      </w:r>
      <w:r w:rsidR="00D215A8" w:rsidRPr="00396D02">
        <w:rPr>
          <w:rFonts w:ascii="Times New Roman" w:hAnsi="Times New Roman" w:cs="Times New Roman"/>
          <w:sz w:val="24"/>
          <w:szCs w:val="24"/>
          <w:lang w:val="sr-Cyrl-RS"/>
        </w:rPr>
        <w:t xml:space="preserve">. године. </w:t>
      </w:r>
      <w:r w:rsidR="009D5E4D" w:rsidRPr="00396D02">
        <w:rPr>
          <w:rFonts w:ascii="Times New Roman" w:hAnsi="Times New Roman" w:cs="Times New Roman"/>
          <w:sz w:val="24"/>
          <w:szCs w:val="24"/>
          <w:lang w:val="sr-Cyrl-RS"/>
        </w:rPr>
        <w:t xml:space="preserve">Са украшеним фасадама, високим плафонима, пространим собама и многобројном послугом, </w:t>
      </w:r>
      <w:r w:rsidR="00B65224" w:rsidRPr="00396D02">
        <w:rPr>
          <w:rFonts w:ascii="Times New Roman" w:hAnsi="Times New Roman" w:cs="Times New Roman"/>
          <w:sz w:val="24"/>
          <w:szCs w:val="24"/>
          <w:lang w:val="sr-Cyrl-RS"/>
        </w:rPr>
        <w:t xml:space="preserve">хотели су </w:t>
      </w:r>
      <w:r w:rsidR="009D5E4D" w:rsidRPr="00396D02">
        <w:rPr>
          <w:rFonts w:ascii="Times New Roman" w:hAnsi="Times New Roman" w:cs="Times New Roman"/>
          <w:sz w:val="24"/>
          <w:szCs w:val="24"/>
          <w:lang w:val="sr-Cyrl-RS"/>
        </w:rPr>
        <w:t xml:space="preserve">пружали неупоредиво већу удобност од механа, а </w:t>
      </w:r>
      <w:r w:rsidR="00916158">
        <w:rPr>
          <w:rFonts w:ascii="Times New Roman" w:hAnsi="Times New Roman" w:cs="Times New Roman"/>
          <w:sz w:val="24"/>
          <w:szCs w:val="24"/>
          <w:lang w:val="sr-Cyrl-RS"/>
        </w:rPr>
        <w:t xml:space="preserve">у </w:t>
      </w:r>
      <w:r w:rsidR="009D5E4D" w:rsidRPr="00396D02">
        <w:rPr>
          <w:rFonts w:ascii="Times New Roman" w:hAnsi="Times New Roman" w:cs="Times New Roman"/>
          <w:sz w:val="24"/>
          <w:szCs w:val="24"/>
          <w:lang w:val="sr-Cyrl-RS"/>
        </w:rPr>
        <w:t>њихови</w:t>
      </w:r>
      <w:r w:rsidR="00916158">
        <w:rPr>
          <w:rFonts w:ascii="Times New Roman" w:hAnsi="Times New Roman" w:cs="Times New Roman"/>
          <w:sz w:val="24"/>
          <w:szCs w:val="24"/>
          <w:lang w:val="sr-Cyrl-RS"/>
        </w:rPr>
        <w:t>м</w:t>
      </w:r>
      <w:r w:rsidR="009D5E4D" w:rsidRPr="00396D02">
        <w:rPr>
          <w:rFonts w:ascii="Times New Roman" w:hAnsi="Times New Roman" w:cs="Times New Roman"/>
          <w:sz w:val="24"/>
          <w:szCs w:val="24"/>
          <w:lang w:val="sr-Cyrl-RS"/>
        </w:rPr>
        <w:t xml:space="preserve"> ресторани</w:t>
      </w:r>
      <w:r w:rsidR="00916158">
        <w:rPr>
          <w:rFonts w:ascii="Times New Roman" w:hAnsi="Times New Roman" w:cs="Times New Roman"/>
          <w:sz w:val="24"/>
          <w:szCs w:val="24"/>
          <w:lang w:val="sr-Cyrl-RS"/>
        </w:rPr>
        <w:t>ма</w:t>
      </w:r>
      <w:r w:rsidR="009D5E4D" w:rsidRPr="00396D02">
        <w:rPr>
          <w:rFonts w:ascii="Times New Roman" w:hAnsi="Times New Roman" w:cs="Times New Roman"/>
          <w:sz w:val="24"/>
          <w:szCs w:val="24"/>
          <w:lang w:val="sr-Cyrl-RS"/>
        </w:rPr>
        <w:t xml:space="preserve"> </w:t>
      </w:r>
      <w:r w:rsidR="00916158">
        <w:rPr>
          <w:rFonts w:ascii="Times New Roman" w:hAnsi="Times New Roman" w:cs="Times New Roman"/>
          <w:sz w:val="24"/>
          <w:szCs w:val="24"/>
          <w:lang w:val="sr-Cyrl-RS"/>
        </w:rPr>
        <w:t>српски гости</w:t>
      </w:r>
      <w:r w:rsidR="009D5E4D" w:rsidRPr="00396D02">
        <w:rPr>
          <w:rFonts w:ascii="Times New Roman" w:hAnsi="Times New Roman" w:cs="Times New Roman"/>
          <w:sz w:val="24"/>
          <w:szCs w:val="24"/>
          <w:lang w:val="sr-Cyrl-RS"/>
        </w:rPr>
        <w:t xml:space="preserve"> </w:t>
      </w:r>
      <w:r w:rsidR="00916158">
        <w:rPr>
          <w:rFonts w:ascii="Times New Roman" w:hAnsi="Times New Roman" w:cs="Times New Roman"/>
          <w:sz w:val="24"/>
          <w:szCs w:val="24"/>
          <w:lang w:val="sr-Cyrl-RS"/>
        </w:rPr>
        <w:t>су се први пут</w:t>
      </w:r>
      <w:r w:rsidR="009D5E4D" w:rsidRPr="00396D02">
        <w:rPr>
          <w:rFonts w:ascii="Times New Roman" w:hAnsi="Times New Roman" w:cs="Times New Roman"/>
          <w:sz w:val="24"/>
          <w:szCs w:val="24"/>
          <w:lang w:val="sr-Cyrl-RS"/>
        </w:rPr>
        <w:t xml:space="preserve"> </w:t>
      </w:r>
      <w:r w:rsidR="00B65224" w:rsidRPr="00396D02">
        <w:rPr>
          <w:rFonts w:ascii="Times New Roman" w:hAnsi="Times New Roman" w:cs="Times New Roman"/>
          <w:sz w:val="24"/>
          <w:szCs w:val="24"/>
          <w:lang w:val="sr-Cyrl-RS"/>
        </w:rPr>
        <w:t>упознали са</w:t>
      </w:r>
      <w:r w:rsidR="009D5E4D" w:rsidRPr="00396D02">
        <w:rPr>
          <w:rFonts w:ascii="Times New Roman" w:hAnsi="Times New Roman" w:cs="Times New Roman"/>
          <w:sz w:val="24"/>
          <w:szCs w:val="24"/>
          <w:lang w:val="sr-Cyrl-RS"/>
        </w:rPr>
        <w:t xml:space="preserve"> кухињ</w:t>
      </w:r>
      <w:r w:rsidR="00B65224" w:rsidRPr="00396D02">
        <w:rPr>
          <w:rFonts w:ascii="Times New Roman" w:hAnsi="Times New Roman" w:cs="Times New Roman"/>
          <w:sz w:val="24"/>
          <w:szCs w:val="24"/>
          <w:lang w:val="sr-Cyrl-RS"/>
        </w:rPr>
        <w:t>ама</w:t>
      </w:r>
      <w:r w:rsidR="009D5E4D" w:rsidRPr="00396D02">
        <w:rPr>
          <w:rFonts w:ascii="Times New Roman" w:hAnsi="Times New Roman" w:cs="Times New Roman"/>
          <w:sz w:val="24"/>
          <w:szCs w:val="24"/>
          <w:lang w:val="sr-Cyrl-RS"/>
        </w:rPr>
        <w:t xml:space="preserve"> из </w:t>
      </w:r>
      <w:r w:rsidR="00B65224" w:rsidRPr="00396D02">
        <w:rPr>
          <w:rFonts w:ascii="Times New Roman" w:hAnsi="Times New Roman" w:cs="Times New Roman"/>
          <w:sz w:val="24"/>
          <w:szCs w:val="24"/>
          <w:lang w:val="sr-Cyrl-RS"/>
        </w:rPr>
        <w:t xml:space="preserve">целог </w:t>
      </w:r>
      <w:r w:rsidR="009D5E4D" w:rsidRPr="00396D02">
        <w:rPr>
          <w:rFonts w:ascii="Times New Roman" w:hAnsi="Times New Roman" w:cs="Times New Roman"/>
          <w:sz w:val="24"/>
          <w:szCs w:val="24"/>
          <w:lang w:val="sr-Cyrl-RS"/>
        </w:rPr>
        <w:t xml:space="preserve">света. </w:t>
      </w:r>
      <w:r w:rsidR="00B65224" w:rsidRPr="00396D02">
        <w:rPr>
          <w:rFonts w:ascii="Times New Roman" w:hAnsi="Times New Roman" w:cs="Times New Roman"/>
          <w:sz w:val="24"/>
          <w:szCs w:val="24"/>
          <w:lang w:val="sr-Cyrl-RS"/>
        </w:rPr>
        <w:t>Поједини хотели</w:t>
      </w:r>
      <w:r w:rsidRPr="00396D02">
        <w:rPr>
          <w:rFonts w:ascii="Times New Roman" w:hAnsi="Times New Roman" w:cs="Times New Roman"/>
          <w:sz w:val="24"/>
          <w:szCs w:val="24"/>
          <w:lang w:val="sr-Cyrl-RS"/>
        </w:rPr>
        <w:t xml:space="preserve"> имали су </w:t>
      </w:r>
      <w:r w:rsidR="00B65224" w:rsidRPr="00396D02">
        <w:rPr>
          <w:rFonts w:ascii="Times New Roman" w:hAnsi="Times New Roman" w:cs="Times New Roman"/>
          <w:sz w:val="24"/>
          <w:szCs w:val="24"/>
          <w:lang w:val="sr-Cyrl-RS"/>
        </w:rPr>
        <w:t>значајну</w:t>
      </w:r>
      <w:r w:rsidRPr="00396D02">
        <w:rPr>
          <w:rFonts w:ascii="Times New Roman" w:hAnsi="Times New Roman" w:cs="Times New Roman"/>
          <w:sz w:val="24"/>
          <w:szCs w:val="24"/>
          <w:lang w:val="sr-Cyrl-RS"/>
        </w:rPr>
        <w:t xml:space="preserve"> улогу у друштвеном животу тадашње Србије, послуживши као место окупљања политичке и интелектуалне елите</w:t>
      </w:r>
      <w:r w:rsidR="00B65224" w:rsidRPr="00396D02">
        <w:rPr>
          <w:rFonts w:ascii="Times New Roman" w:hAnsi="Times New Roman" w:cs="Times New Roman"/>
          <w:sz w:val="24"/>
          <w:szCs w:val="24"/>
          <w:lang w:val="sr-Cyrl-RS"/>
        </w:rPr>
        <w:t>.</w:t>
      </w:r>
      <w:r w:rsidRPr="00396D02">
        <w:rPr>
          <w:rFonts w:ascii="Times New Roman" w:hAnsi="Times New Roman" w:cs="Times New Roman"/>
          <w:sz w:val="24"/>
          <w:szCs w:val="24"/>
          <w:lang w:val="sr-Cyrl-RS"/>
        </w:rPr>
        <w:t xml:space="preserve"> </w:t>
      </w:r>
      <w:r w:rsidR="009D5E4D" w:rsidRPr="00396D02">
        <w:rPr>
          <w:rFonts w:ascii="Times New Roman" w:hAnsi="Times New Roman" w:cs="Times New Roman"/>
          <w:sz w:val="24"/>
          <w:szCs w:val="24"/>
          <w:lang w:val="sr-Cyrl-RS"/>
        </w:rPr>
        <w:t>„</w:t>
      </w:r>
      <w:r w:rsidR="009D5E4D" w:rsidRPr="004074D9">
        <w:rPr>
          <w:rFonts w:ascii="Times New Roman" w:hAnsi="Times New Roman" w:cs="Times New Roman"/>
          <w:sz w:val="24"/>
          <w:szCs w:val="24"/>
          <w:lang w:val="sr-Cyrl-RS"/>
        </w:rPr>
        <w:t xml:space="preserve">За веће </w:t>
      </w:r>
      <w:proofErr w:type="spellStart"/>
      <w:r w:rsidR="009D5E4D" w:rsidRPr="004074D9">
        <w:rPr>
          <w:rFonts w:ascii="Times New Roman" w:hAnsi="Times New Roman" w:cs="Times New Roman"/>
          <w:sz w:val="24"/>
          <w:szCs w:val="24"/>
          <w:lang w:val="sr-Cyrl-RS"/>
        </w:rPr>
        <w:t>балове</w:t>
      </w:r>
      <w:r w:rsidR="00254A00">
        <w:rPr>
          <w:rFonts w:ascii="Times New Roman" w:hAnsi="Times New Roman" w:cs="Times New Roman"/>
          <w:sz w:val="24"/>
          <w:szCs w:val="24"/>
          <w:lang w:val="sr-Cyrl-RS"/>
        </w:rPr>
        <w:t>ˮ</w:t>
      </w:r>
      <w:proofErr w:type="spellEnd"/>
      <w:r w:rsidR="009D5E4D" w:rsidRPr="00396D02">
        <w:rPr>
          <w:rFonts w:ascii="Times New Roman" w:hAnsi="Times New Roman" w:cs="Times New Roman"/>
          <w:sz w:val="24"/>
          <w:szCs w:val="24"/>
          <w:lang w:val="sr-Cyrl-RS"/>
        </w:rPr>
        <w:t>, како бележи Феликс Каниц, „</w:t>
      </w:r>
      <w:r w:rsidR="009D5E4D" w:rsidRPr="004074D9">
        <w:rPr>
          <w:rFonts w:ascii="Times New Roman" w:hAnsi="Times New Roman" w:cs="Times New Roman"/>
          <w:sz w:val="24"/>
          <w:szCs w:val="24"/>
          <w:lang w:val="sr-Cyrl-RS"/>
        </w:rPr>
        <w:t>није било прикладнијег места од хотела</w:t>
      </w:r>
      <w:r w:rsidR="009D5E4D" w:rsidRPr="00396D02">
        <w:rPr>
          <w:rFonts w:ascii="Times New Roman" w:hAnsi="Times New Roman" w:cs="Times New Roman"/>
          <w:sz w:val="24"/>
          <w:szCs w:val="24"/>
          <w:lang w:val="sr-Cyrl-RS"/>
        </w:rPr>
        <w:t xml:space="preserve"> „Српска </w:t>
      </w:r>
      <w:proofErr w:type="spellStart"/>
      <w:r w:rsidR="009D5E4D" w:rsidRPr="00396D02">
        <w:rPr>
          <w:rFonts w:ascii="Times New Roman" w:hAnsi="Times New Roman" w:cs="Times New Roman"/>
          <w:sz w:val="24"/>
          <w:szCs w:val="24"/>
          <w:lang w:val="sr-Cyrl-RS"/>
        </w:rPr>
        <w:t>круна</w:t>
      </w:r>
      <w:r w:rsidR="00254A00">
        <w:rPr>
          <w:rFonts w:ascii="Times New Roman" w:hAnsi="Times New Roman" w:cs="Times New Roman"/>
          <w:sz w:val="24"/>
          <w:szCs w:val="24"/>
          <w:lang w:val="sr-Cyrl-RS"/>
        </w:rPr>
        <w:t>ˮ</w:t>
      </w:r>
      <w:proofErr w:type="spellEnd"/>
      <w:r w:rsidR="009D5E4D" w:rsidRPr="00396D02">
        <w:rPr>
          <w:rFonts w:ascii="Times New Roman" w:hAnsi="Times New Roman" w:cs="Times New Roman"/>
          <w:sz w:val="24"/>
          <w:szCs w:val="24"/>
          <w:lang w:val="sr-Cyrl-RS"/>
        </w:rPr>
        <w:t xml:space="preserve">, </w:t>
      </w:r>
      <w:r w:rsidR="00B65224" w:rsidRPr="00396D02">
        <w:rPr>
          <w:rFonts w:ascii="Times New Roman" w:hAnsi="Times New Roman" w:cs="Times New Roman"/>
          <w:sz w:val="24"/>
          <w:szCs w:val="24"/>
          <w:lang w:val="sr-Cyrl-RS"/>
        </w:rPr>
        <w:t>(а)</w:t>
      </w:r>
      <w:r w:rsidR="009D5E4D" w:rsidRPr="00396D02">
        <w:rPr>
          <w:rFonts w:ascii="Times New Roman" w:hAnsi="Times New Roman" w:cs="Times New Roman"/>
          <w:sz w:val="24"/>
          <w:szCs w:val="24"/>
          <w:lang w:val="sr-Cyrl-RS"/>
        </w:rPr>
        <w:t xml:space="preserve"> </w:t>
      </w:r>
      <w:r w:rsidR="009D5E4D" w:rsidRPr="004074D9">
        <w:rPr>
          <w:rFonts w:ascii="Times New Roman" w:hAnsi="Times New Roman" w:cs="Times New Roman"/>
          <w:sz w:val="24"/>
          <w:szCs w:val="24"/>
          <w:lang w:val="sr-Cyrl-RS"/>
        </w:rPr>
        <w:t xml:space="preserve">у његовој скромној сали редовно су се појављивали чак и кнез Михаило и кнегиња </w:t>
      </w:r>
      <w:proofErr w:type="spellStart"/>
      <w:r w:rsidR="009D5E4D" w:rsidRPr="004074D9">
        <w:rPr>
          <w:rFonts w:ascii="Times New Roman" w:hAnsi="Times New Roman" w:cs="Times New Roman"/>
          <w:sz w:val="24"/>
          <w:szCs w:val="24"/>
          <w:lang w:val="sr-Cyrl-RS"/>
        </w:rPr>
        <w:t>Јулија</w:t>
      </w:r>
      <w:r w:rsidR="00254A00">
        <w:rPr>
          <w:rFonts w:ascii="Times New Roman" w:hAnsi="Times New Roman" w:cs="Times New Roman"/>
          <w:sz w:val="24"/>
          <w:szCs w:val="24"/>
          <w:lang w:val="sr-Cyrl-RS"/>
        </w:rPr>
        <w:t>ˮ</w:t>
      </w:r>
      <w:proofErr w:type="spellEnd"/>
      <w:r w:rsidR="00B65224" w:rsidRPr="00396D02">
        <w:rPr>
          <w:rFonts w:ascii="Times New Roman" w:hAnsi="Times New Roman" w:cs="Times New Roman"/>
          <w:sz w:val="24"/>
          <w:szCs w:val="24"/>
          <w:lang w:val="sr-Cyrl-RS"/>
        </w:rPr>
        <w:t xml:space="preserve">. </w:t>
      </w:r>
      <w:r w:rsidR="009D5E4D" w:rsidRPr="00396D02">
        <w:rPr>
          <w:rFonts w:ascii="Times New Roman" w:hAnsi="Times New Roman" w:cs="Times New Roman"/>
          <w:sz w:val="24"/>
          <w:szCs w:val="24"/>
          <w:lang w:val="sr-Cyrl-RS"/>
        </w:rPr>
        <w:t>Остало је забележено да је Београд 1909. године имао чак тридесет хотела</w:t>
      </w:r>
      <w:r w:rsidR="00B65224" w:rsidRPr="00396D02">
        <w:rPr>
          <w:rFonts w:ascii="Times New Roman" w:hAnsi="Times New Roman" w:cs="Times New Roman"/>
          <w:sz w:val="24"/>
          <w:szCs w:val="24"/>
          <w:lang w:val="sr-Cyrl-RS"/>
        </w:rPr>
        <w:t>, а међу њима су се издвајала имена „</w:t>
      </w:r>
      <w:proofErr w:type="spellStart"/>
      <w:r w:rsidR="00B65224" w:rsidRPr="00396D02">
        <w:rPr>
          <w:rFonts w:ascii="Times New Roman" w:hAnsi="Times New Roman" w:cs="Times New Roman"/>
          <w:sz w:val="24"/>
          <w:szCs w:val="24"/>
          <w:lang w:val="sr-Cyrl-RS"/>
        </w:rPr>
        <w:t>Гранд</w:t>
      </w:r>
      <w:r w:rsidR="00254A00">
        <w:rPr>
          <w:rFonts w:ascii="Times New Roman" w:hAnsi="Times New Roman" w:cs="Times New Roman"/>
          <w:sz w:val="24"/>
          <w:szCs w:val="24"/>
          <w:lang w:val="sr-Cyrl-RS"/>
        </w:rPr>
        <w:t>ˮ</w:t>
      </w:r>
      <w:proofErr w:type="spellEnd"/>
      <w:r w:rsidR="00B65224" w:rsidRPr="00396D02">
        <w:rPr>
          <w:rFonts w:ascii="Times New Roman" w:hAnsi="Times New Roman" w:cs="Times New Roman"/>
          <w:sz w:val="24"/>
          <w:szCs w:val="24"/>
          <w:lang w:val="sr-Cyrl-RS"/>
        </w:rPr>
        <w:t>, „</w:t>
      </w:r>
      <w:proofErr w:type="spellStart"/>
      <w:r w:rsidR="00B65224" w:rsidRPr="00396D02">
        <w:rPr>
          <w:rFonts w:ascii="Times New Roman" w:hAnsi="Times New Roman" w:cs="Times New Roman"/>
          <w:sz w:val="24"/>
          <w:szCs w:val="24"/>
          <w:lang w:val="sr-Cyrl-RS"/>
        </w:rPr>
        <w:t>Империјал</w:t>
      </w:r>
      <w:r w:rsidR="00254A00">
        <w:rPr>
          <w:rFonts w:ascii="Times New Roman" w:hAnsi="Times New Roman" w:cs="Times New Roman"/>
          <w:sz w:val="24"/>
          <w:szCs w:val="24"/>
          <w:lang w:val="sr-Cyrl-RS"/>
        </w:rPr>
        <w:t>ˮ</w:t>
      </w:r>
      <w:proofErr w:type="spellEnd"/>
      <w:r w:rsidR="00B65224" w:rsidRPr="00396D02">
        <w:rPr>
          <w:rFonts w:ascii="Times New Roman" w:hAnsi="Times New Roman" w:cs="Times New Roman"/>
          <w:sz w:val="24"/>
          <w:szCs w:val="24"/>
          <w:lang w:val="sr-Cyrl-RS"/>
        </w:rPr>
        <w:t>, „</w:t>
      </w:r>
      <w:proofErr w:type="spellStart"/>
      <w:r w:rsidR="00B65224" w:rsidRPr="00396D02">
        <w:rPr>
          <w:rFonts w:ascii="Times New Roman" w:hAnsi="Times New Roman" w:cs="Times New Roman"/>
          <w:sz w:val="24"/>
          <w:szCs w:val="24"/>
          <w:lang w:val="sr-Cyrl-RS"/>
        </w:rPr>
        <w:t>Париз</w:t>
      </w:r>
      <w:r w:rsidR="00254A00">
        <w:rPr>
          <w:rFonts w:ascii="Times New Roman" w:hAnsi="Times New Roman" w:cs="Times New Roman"/>
          <w:sz w:val="24"/>
          <w:szCs w:val="24"/>
          <w:lang w:val="sr-Cyrl-RS"/>
        </w:rPr>
        <w:t>ˮ</w:t>
      </w:r>
      <w:proofErr w:type="spellEnd"/>
      <w:r w:rsidR="00B65224" w:rsidRPr="00396D02">
        <w:rPr>
          <w:rFonts w:ascii="Times New Roman" w:hAnsi="Times New Roman" w:cs="Times New Roman"/>
          <w:sz w:val="24"/>
          <w:szCs w:val="24"/>
          <w:lang w:val="sr-Cyrl-RS"/>
        </w:rPr>
        <w:t xml:space="preserve"> и „</w:t>
      </w:r>
      <w:proofErr w:type="spellStart"/>
      <w:r w:rsidR="00B65224" w:rsidRPr="00396D02">
        <w:rPr>
          <w:rFonts w:ascii="Times New Roman" w:hAnsi="Times New Roman" w:cs="Times New Roman"/>
          <w:sz w:val="24"/>
          <w:szCs w:val="24"/>
          <w:lang w:val="sr-Cyrl-RS"/>
        </w:rPr>
        <w:t>Москва</w:t>
      </w:r>
      <w:r w:rsidR="00254A00">
        <w:rPr>
          <w:rFonts w:ascii="Times New Roman" w:hAnsi="Times New Roman" w:cs="Times New Roman"/>
          <w:sz w:val="24"/>
          <w:szCs w:val="24"/>
          <w:lang w:val="sr-Cyrl-RS"/>
        </w:rPr>
        <w:t>ˮ</w:t>
      </w:r>
      <w:proofErr w:type="spellEnd"/>
      <w:r w:rsidR="009D5E4D" w:rsidRPr="00396D02">
        <w:rPr>
          <w:rFonts w:ascii="Times New Roman" w:hAnsi="Times New Roman" w:cs="Times New Roman"/>
          <w:sz w:val="24"/>
          <w:szCs w:val="24"/>
          <w:lang w:val="sr-Cyrl-RS"/>
        </w:rPr>
        <w:t xml:space="preserve">. </w:t>
      </w:r>
    </w:p>
    <w:p w14:paraId="56973478" w14:textId="77777777" w:rsidR="00082A46" w:rsidRPr="00396D02" w:rsidRDefault="00082A46" w:rsidP="006B3C10">
      <w:pPr>
        <w:spacing w:after="0" w:line="360" w:lineRule="auto"/>
        <w:rPr>
          <w:rFonts w:ascii="Times New Roman" w:hAnsi="Times New Roman" w:cs="Times New Roman"/>
          <w:sz w:val="24"/>
          <w:szCs w:val="24"/>
          <w:lang w:val="sr-Cyrl-RS"/>
        </w:rPr>
      </w:pPr>
      <w:r w:rsidRPr="00396D02">
        <w:rPr>
          <w:rFonts w:ascii="Times New Roman" w:hAnsi="Times New Roman" w:cs="Times New Roman"/>
          <w:sz w:val="24"/>
          <w:szCs w:val="24"/>
          <w:lang w:val="sr-Cyrl-RS"/>
        </w:rPr>
        <w:t xml:space="preserve"> </w:t>
      </w:r>
    </w:p>
    <w:p w14:paraId="563D35C0" w14:textId="77777777" w:rsidR="006B3C10" w:rsidRPr="00396D02" w:rsidRDefault="006B3C10" w:rsidP="006B3C10">
      <w:pPr>
        <w:spacing w:line="360" w:lineRule="auto"/>
        <w:rPr>
          <w:rFonts w:ascii="Times New Roman" w:hAnsi="Times New Roman" w:cs="Times New Roman"/>
          <w:sz w:val="24"/>
          <w:szCs w:val="24"/>
          <w:lang w:val="sr-Cyrl-RS"/>
        </w:rPr>
      </w:pPr>
      <w:r w:rsidRPr="00396D02">
        <w:rPr>
          <w:rFonts w:ascii="Times New Roman" w:hAnsi="Times New Roman" w:cs="Times New Roman"/>
          <w:sz w:val="24"/>
          <w:szCs w:val="24"/>
          <w:lang w:val="sr-Cyrl-RS"/>
        </w:rPr>
        <w:br w:type="page"/>
      </w:r>
    </w:p>
    <w:p w14:paraId="71CE7738" w14:textId="0CA22C30" w:rsidR="00082A46" w:rsidRPr="00A26857" w:rsidRDefault="00A26857" w:rsidP="00A26857">
      <w:pPr>
        <w:pStyle w:val="Heading1"/>
        <w:spacing w:before="100" w:beforeAutospacing="1" w:after="100" w:afterAutospacing="1" w:line="360" w:lineRule="auto"/>
        <w:jc w:val="center"/>
        <w:rPr>
          <w:rFonts w:ascii="Times New Roman" w:hAnsi="Times New Roman" w:cs="Times New Roman"/>
          <w:b/>
          <w:bCs/>
          <w:sz w:val="36"/>
          <w:u w:val="single"/>
          <w:lang w:val="sr-Cyrl-RS"/>
        </w:rPr>
      </w:pPr>
      <w:r w:rsidRPr="00A26857">
        <w:rPr>
          <w:rFonts w:ascii="Times New Roman" w:hAnsi="Times New Roman" w:cs="Times New Roman"/>
          <w:b/>
          <w:bCs/>
          <w:sz w:val="36"/>
          <w:u w:val="single"/>
        </w:rPr>
        <w:lastRenderedPageBreak/>
        <w:t xml:space="preserve">2. </w:t>
      </w:r>
      <w:r w:rsidR="00082A46" w:rsidRPr="00A26857">
        <w:rPr>
          <w:rFonts w:ascii="Times New Roman" w:hAnsi="Times New Roman" w:cs="Times New Roman"/>
          <w:b/>
          <w:bCs/>
          <w:sz w:val="36"/>
          <w:u w:val="single"/>
          <w:lang w:val="sr-Cyrl-RS"/>
        </w:rPr>
        <w:t>Срби у покрету</w:t>
      </w:r>
    </w:p>
    <w:p w14:paraId="18C0980F" w14:textId="084A05C6" w:rsidR="00082A46" w:rsidRPr="00396D02" w:rsidRDefault="00082A46" w:rsidP="006B3C10">
      <w:pPr>
        <w:spacing w:after="0" w:line="360" w:lineRule="auto"/>
        <w:ind w:firstLine="720"/>
        <w:jc w:val="both"/>
        <w:rPr>
          <w:rFonts w:ascii="Times New Roman" w:hAnsi="Times New Roman" w:cs="Times New Roman"/>
          <w:sz w:val="24"/>
          <w:szCs w:val="24"/>
          <w:lang w:val="sr-Cyrl-RS"/>
        </w:rPr>
      </w:pPr>
      <w:r w:rsidRPr="00396D02">
        <w:rPr>
          <w:rFonts w:ascii="Times New Roman" w:hAnsi="Times New Roman" w:cs="Times New Roman"/>
          <w:sz w:val="24"/>
          <w:szCs w:val="24"/>
          <w:lang w:val="sr-Cyrl-RS"/>
        </w:rPr>
        <w:t>Открићем пољопривреде и постепеним напуштањем номадског начина живота, људи су почели да развијају изузетно чврсте везе са комадом земље који настањују. Ове везе су утицале на јачање осећаја припадности локалној заједници, али и</w:t>
      </w:r>
      <w:r w:rsidR="00723090" w:rsidRPr="00396D02">
        <w:rPr>
          <w:rFonts w:ascii="Times New Roman" w:hAnsi="Times New Roman" w:cs="Times New Roman"/>
          <w:sz w:val="24"/>
          <w:szCs w:val="24"/>
          <w:lang w:val="sr-Cyrl-RS"/>
        </w:rPr>
        <w:t xml:space="preserve"> на</w:t>
      </w:r>
      <w:r w:rsidRPr="00396D02">
        <w:rPr>
          <w:rFonts w:ascii="Times New Roman" w:hAnsi="Times New Roman" w:cs="Times New Roman"/>
          <w:sz w:val="24"/>
          <w:szCs w:val="24"/>
          <w:lang w:val="sr-Cyrl-RS"/>
        </w:rPr>
        <w:t xml:space="preserve"> рађањ</w:t>
      </w:r>
      <w:r w:rsidR="00723090" w:rsidRPr="00396D02">
        <w:rPr>
          <w:rFonts w:ascii="Times New Roman" w:hAnsi="Times New Roman" w:cs="Times New Roman"/>
          <w:sz w:val="24"/>
          <w:szCs w:val="24"/>
          <w:lang w:val="sr-Cyrl-RS"/>
        </w:rPr>
        <w:t>е</w:t>
      </w:r>
      <w:r w:rsidRPr="00396D02">
        <w:rPr>
          <w:rFonts w:ascii="Times New Roman" w:hAnsi="Times New Roman" w:cs="Times New Roman"/>
          <w:sz w:val="24"/>
          <w:szCs w:val="24"/>
          <w:lang w:val="sr-Cyrl-RS"/>
        </w:rPr>
        <w:t xml:space="preserve"> подозрења од непознатог изван ње. Робовласнички и феудални систем, доминантни током низа векова, додатно су везали човека за земљу, јер су му правним и репресивним средствима спутавали слободу кретања. Стога није тешко закључити да је путовање током дугог историјског периода представљало </w:t>
      </w:r>
      <w:r w:rsidR="00E66400">
        <w:rPr>
          <w:rFonts w:ascii="Times New Roman" w:hAnsi="Times New Roman" w:cs="Times New Roman"/>
          <w:sz w:val="24"/>
          <w:szCs w:val="24"/>
          <w:lang w:val="sr-Cyrl-RS"/>
        </w:rPr>
        <w:t xml:space="preserve">привилегију </w:t>
      </w:r>
      <w:r w:rsidRPr="00396D02">
        <w:rPr>
          <w:rFonts w:ascii="Times New Roman" w:hAnsi="Times New Roman" w:cs="Times New Roman"/>
          <w:sz w:val="24"/>
          <w:szCs w:val="24"/>
          <w:lang w:val="sr-Cyrl-RS"/>
        </w:rPr>
        <w:t>изразите мањине. Само изузетне ситуације, попут ратова, заразних болести или глади могле су мотивисати веће масе људи да се отисну на далек пут.</w:t>
      </w:r>
    </w:p>
    <w:p w14:paraId="2F963378" w14:textId="070DB3ED" w:rsidR="00082A46" w:rsidRPr="00396D02" w:rsidRDefault="00082A46" w:rsidP="006B3C10">
      <w:pPr>
        <w:spacing w:after="0" w:line="360" w:lineRule="auto"/>
        <w:ind w:firstLine="720"/>
        <w:jc w:val="both"/>
        <w:rPr>
          <w:rFonts w:ascii="Times New Roman" w:hAnsi="Times New Roman" w:cs="Times New Roman"/>
          <w:sz w:val="24"/>
          <w:szCs w:val="24"/>
          <w:lang w:val="sr-Cyrl-RS"/>
        </w:rPr>
      </w:pPr>
      <w:r w:rsidRPr="00396D02">
        <w:rPr>
          <w:rFonts w:ascii="Times New Roman" w:hAnsi="Times New Roman" w:cs="Times New Roman"/>
          <w:sz w:val="24"/>
          <w:szCs w:val="24"/>
          <w:lang w:val="sr-Cyrl-RS"/>
        </w:rPr>
        <w:t>Неразвијеност путне инфраструктуре и ограничени домети технологије ранијих епоха креирали су ситуацију у којој се удаљене цивилизације развијају са врло мало, а неретко и без икаквих међусобних додира. Једине споне између тих различитих светова били су малобројни трговци, дипломате и гласници који су, обављајући свој посао, доносили информације о удаљеним крајевима. Тек је епоха</w:t>
      </w:r>
      <w:r w:rsidR="004347E3">
        <w:rPr>
          <w:rFonts w:ascii="Times New Roman" w:hAnsi="Times New Roman" w:cs="Times New Roman"/>
          <w:sz w:val="24"/>
          <w:szCs w:val="24"/>
          <w:lang w:val="sr-Cyrl-RS"/>
        </w:rPr>
        <w:t xml:space="preserve"> в</w:t>
      </w:r>
      <w:r w:rsidRPr="00396D02">
        <w:rPr>
          <w:rFonts w:ascii="Times New Roman" w:hAnsi="Times New Roman" w:cs="Times New Roman"/>
          <w:sz w:val="24"/>
          <w:szCs w:val="24"/>
          <w:lang w:val="sr-Cyrl-RS"/>
        </w:rPr>
        <w:t>еликих географских открића (</w:t>
      </w:r>
      <w:r w:rsidRPr="00723629">
        <w:rPr>
          <w:rFonts w:ascii="Times New Roman" w:hAnsi="Times New Roman" w:cs="Times New Roman"/>
          <w:sz w:val="24"/>
          <w:szCs w:val="24"/>
          <w:lang w:val="sr-Cyrl-RS"/>
        </w:rPr>
        <w:t>XV</w:t>
      </w:r>
      <w:r w:rsidRPr="006153EC">
        <w:rPr>
          <w:rFonts w:ascii="Times New Roman" w:hAnsi="Times New Roman" w:cs="Times New Roman"/>
          <w:sz w:val="24"/>
          <w:szCs w:val="24"/>
          <w:lang w:val="sr-Cyrl-RS"/>
        </w:rPr>
        <w:t xml:space="preserve"> и </w:t>
      </w:r>
      <w:r w:rsidRPr="00723629">
        <w:rPr>
          <w:rFonts w:ascii="Times New Roman" w:hAnsi="Times New Roman" w:cs="Times New Roman"/>
          <w:sz w:val="24"/>
          <w:szCs w:val="24"/>
          <w:lang w:val="sr-Cyrl-RS"/>
        </w:rPr>
        <w:t>XVI</w:t>
      </w:r>
      <w:r w:rsidRPr="006153EC">
        <w:rPr>
          <w:rFonts w:ascii="Times New Roman" w:hAnsi="Times New Roman" w:cs="Times New Roman"/>
          <w:sz w:val="24"/>
          <w:szCs w:val="24"/>
          <w:lang w:val="sr-Cyrl-RS"/>
        </w:rPr>
        <w:t xml:space="preserve"> век) </w:t>
      </w:r>
      <w:r w:rsidR="00105410" w:rsidRPr="006153EC">
        <w:rPr>
          <w:rFonts w:ascii="Times New Roman" w:hAnsi="Times New Roman" w:cs="Times New Roman"/>
          <w:sz w:val="24"/>
          <w:szCs w:val="24"/>
          <w:lang w:val="sr-Cyrl-RS"/>
        </w:rPr>
        <w:t>у већој мери</w:t>
      </w:r>
      <w:r w:rsidRPr="00396D02">
        <w:rPr>
          <w:rFonts w:ascii="Times New Roman" w:hAnsi="Times New Roman" w:cs="Times New Roman"/>
          <w:sz w:val="24"/>
          <w:szCs w:val="24"/>
          <w:lang w:val="sr-Cyrl-RS"/>
        </w:rPr>
        <w:t xml:space="preserve"> променила постојеће стање и </w:t>
      </w:r>
      <w:r w:rsidR="00105410" w:rsidRPr="00396D02">
        <w:rPr>
          <w:rFonts w:ascii="Times New Roman" w:hAnsi="Times New Roman" w:cs="Times New Roman"/>
          <w:sz w:val="24"/>
          <w:szCs w:val="24"/>
          <w:lang w:val="sr-Cyrl-RS"/>
        </w:rPr>
        <w:t>успоставила везе између до тада непознатих цивилизација</w:t>
      </w:r>
      <w:r w:rsidRPr="00396D02">
        <w:rPr>
          <w:rFonts w:ascii="Times New Roman" w:hAnsi="Times New Roman" w:cs="Times New Roman"/>
          <w:sz w:val="24"/>
          <w:szCs w:val="24"/>
          <w:lang w:val="sr-Cyrl-RS"/>
        </w:rPr>
        <w:t>. Она су уједно дала и велики замах развоју трговине, јер су доказала да материјална корист од оваквих подухвата премашује ризике које далека путовања са собом носе.</w:t>
      </w:r>
    </w:p>
    <w:p w14:paraId="0AF7F159" w14:textId="62E722F2" w:rsidR="00082A46" w:rsidRPr="00396D02" w:rsidRDefault="00082A46" w:rsidP="006B3C10">
      <w:pPr>
        <w:spacing w:after="0" w:line="360" w:lineRule="auto"/>
        <w:ind w:firstLine="720"/>
        <w:jc w:val="both"/>
        <w:rPr>
          <w:rFonts w:ascii="Times New Roman" w:hAnsi="Times New Roman" w:cs="Times New Roman"/>
          <w:sz w:val="24"/>
          <w:szCs w:val="24"/>
          <w:lang w:val="sr-Cyrl-RS"/>
        </w:rPr>
      </w:pPr>
      <w:r w:rsidRPr="00396D02">
        <w:rPr>
          <w:rFonts w:ascii="Times New Roman" w:hAnsi="Times New Roman" w:cs="Times New Roman"/>
          <w:sz w:val="24"/>
          <w:szCs w:val="24"/>
          <w:lang w:val="sr-Cyrl-RS"/>
        </w:rPr>
        <w:t xml:space="preserve">Постепено укидање феудализма током </w:t>
      </w:r>
      <w:r w:rsidRPr="00723629">
        <w:rPr>
          <w:rFonts w:ascii="Times New Roman" w:hAnsi="Times New Roman" w:cs="Times New Roman"/>
          <w:sz w:val="24"/>
          <w:szCs w:val="24"/>
          <w:lang w:val="sr-Cyrl-RS"/>
        </w:rPr>
        <w:t>XVIII</w:t>
      </w:r>
      <w:r w:rsidRPr="006153EC">
        <w:rPr>
          <w:rFonts w:ascii="Times New Roman" w:hAnsi="Times New Roman" w:cs="Times New Roman"/>
          <w:sz w:val="24"/>
          <w:szCs w:val="24"/>
          <w:lang w:val="sr-Cyrl-RS"/>
        </w:rPr>
        <w:t xml:space="preserve"> и </w:t>
      </w:r>
      <w:r w:rsidRPr="00723629">
        <w:rPr>
          <w:rFonts w:ascii="Times New Roman" w:hAnsi="Times New Roman" w:cs="Times New Roman"/>
          <w:sz w:val="24"/>
          <w:szCs w:val="24"/>
          <w:lang w:val="sr-Cyrl-RS"/>
        </w:rPr>
        <w:t>XIX</w:t>
      </w:r>
      <w:r w:rsidRPr="006153EC">
        <w:rPr>
          <w:rFonts w:ascii="Times New Roman" w:hAnsi="Times New Roman" w:cs="Times New Roman"/>
          <w:sz w:val="24"/>
          <w:szCs w:val="24"/>
          <w:lang w:val="sr-Cyrl-RS"/>
        </w:rPr>
        <w:t xml:space="preserve"> столећа из корена је изменило слику европских друштава. Раније стеге кметовске везаности за земљу су уклоњене, а становништво је добило могућност да се</w:t>
      </w:r>
      <w:r w:rsidR="00A42DD8" w:rsidRPr="006153EC">
        <w:rPr>
          <w:rFonts w:ascii="Times New Roman" w:hAnsi="Times New Roman" w:cs="Times New Roman"/>
          <w:sz w:val="24"/>
          <w:szCs w:val="24"/>
          <w:lang w:val="sr-Cyrl-RS"/>
        </w:rPr>
        <w:t xml:space="preserve"> нешто</w:t>
      </w:r>
      <w:r w:rsidRPr="00396D02">
        <w:rPr>
          <w:rFonts w:ascii="Times New Roman" w:hAnsi="Times New Roman" w:cs="Times New Roman"/>
          <w:sz w:val="24"/>
          <w:szCs w:val="24"/>
          <w:lang w:val="sr-Cyrl-RS"/>
        </w:rPr>
        <w:t xml:space="preserve"> слободн</w:t>
      </w:r>
      <w:r w:rsidR="00A42DD8" w:rsidRPr="00396D02">
        <w:rPr>
          <w:rFonts w:ascii="Times New Roman" w:hAnsi="Times New Roman" w:cs="Times New Roman"/>
          <w:sz w:val="24"/>
          <w:szCs w:val="24"/>
          <w:lang w:val="sr-Cyrl-RS"/>
        </w:rPr>
        <w:t>ије</w:t>
      </w:r>
      <w:r w:rsidRPr="00396D02">
        <w:rPr>
          <w:rFonts w:ascii="Times New Roman" w:hAnsi="Times New Roman" w:cs="Times New Roman"/>
          <w:sz w:val="24"/>
          <w:szCs w:val="24"/>
          <w:lang w:val="sr-Cyrl-RS"/>
        </w:rPr>
        <w:t xml:space="preserve"> креће. Овај процес се одвијао паралелно са значајним напретком науке и пуним замахом </w:t>
      </w:r>
      <w:r w:rsidR="004347E3">
        <w:rPr>
          <w:rFonts w:ascii="Times New Roman" w:hAnsi="Times New Roman" w:cs="Times New Roman"/>
          <w:sz w:val="24"/>
          <w:szCs w:val="24"/>
          <w:lang w:val="sr-Cyrl-RS"/>
        </w:rPr>
        <w:t>и</w:t>
      </w:r>
      <w:r w:rsidRPr="00396D02">
        <w:rPr>
          <w:rFonts w:ascii="Times New Roman" w:hAnsi="Times New Roman" w:cs="Times New Roman"/>
          <w:sz w:val="24"/>
          <w:szCs w:val="24"/>
          <w:lang w:val="sr-Cyrl-RS"/>
        </w:rPr>
        <w:t xml:space="preserve">ндустријске револуције. Комбинација правне слободе и унапређених превозних средстава мотивисала је до тада незабележено мноштво људи да се покрене и укључи у </w:t>
      </w:r>
      <w:r w:rsidR="004347E3">
        <w:rPr>
          <w:rFonts w:ascii="Times New Roman" w:hAnsi="Times New Roman" w:cs="Times New Roman"/>
          <w:sz w:val="24"/>
          <w:szCs w:val="24"/>
          <w:lang w:val="sr-Cyrl-RS"/>
        </w:rPr>
        <w:t>п</w:t>
      </w:r>
      <w:r w:rsidRPr="00396D02">
        <w:rPr>
          <w:rFonts w:ascii="Times New Roman" w:hAnsi="Times New Roman" w:cs="Times New Roman"/>
          <w:sz w:val="24"/>
          <w:szCs w:val="24"/>
          <w:lang w:val="sr-Cyrl-RS"/>
        </w:rPr>
        <w:t xml:space="preserve">утничку револуцију. Богати трговци, банкари и индустријалци </w:t>
      </w:r>
      <w:r w:rsidR="00A42DD8" w:rsidRPr="00396D02">
        <w:rPr>
          <w:rFonts w:ascii="Times New Roman" w:hAnsi="Times New Roman" w:cs="Times New Roman"/>
          <w:sz w:val="24"/>
          <w:szCs w:val="24"/>
          <w:lang w:val="sr-Cyrl-RS"/>
        </w:rPr>
        <w:t>постепено</w:t>
      </w:r>
      <w:r w:rsidRPr="00396D02">
        <w:rPr>
          <w:rFonts w:ascii="Times New Roman" w:hAnsi="Times New Roman" w:cs="Times New Roman"/>
          <w:sz w:val="24"/>
          <w:szCs w:val="24"/>
          <w:lang w:val="sr-Cyrl-RS"/>
        </w:rPr>
        <w:t xml:space="preserve"> су </w:t>
      </w:r>
      <w:r w:rsidR="004347E3" w:rsidRPr="00396D02">
        <w:rPr>
          <w:rFonts w:ascii="Times New Roman" w:hAnsi="Times New Roman" w:cs="Times New Roman"/>
          <w:sz w:val="24"/>
          <w:szCs w:val="24"/>
          <w:lang w:val="sr-Cyrl-RS"/>
        </w:rPr>
        <w:t xml:space="preserve">од земљишне аристократије </w:t>
      </w:r>
      <w:r w:rsidRPr="00396D02">
        <w:rPr>
          <w:rFonts w:ascii="Times New Roman" w:hAnsi="Times New Roman" w:cs="Times New Roman"/>
          <w:sz w:val="24"/>
          <w:szCs w:val="24"/>
          <w:lang w:val="sr-Cyrl-RS"/>
        </w:rPr>
        <w:t>преузимали улогу мотора друштва, док је сиромашније становништво све чешће гравитирало према градовима и прекоокеанским колонијама. Све те</w:t>
      </w:r>
      <w:r w:rsidR="006B3C10" w:rsidRPr="00396D02">
        <w:rPr>
          <w:rFonts w:ascii="Times New Roman" w:hAnsi="Times New Roman" w:cs="Times New Roman"/>
          <w:sz w:val="24"/>
          <w:szCs w:val="24"/>
          <w:lang w:val="sr-Cyrl-RS"/>
        </w:rPr>
        <w:t xml:space="preserve"> </w:t>
      </w:r>
      <w:r w:rsidRPr="00396D02">
        <w:rPr>
          <w:rFonts w:ascii="Times New Roman" w:hAnsi="Times New Roman" w:cs="Times New Roman"/>
          <w:sz w:val="24"/>
          <w:szCs w:val="24"/>
          <w:lang w:val="sr-Cyrl-RS"/>
        </w:rPr>
        <w:t>промене довеле су до значајног пораста богатства и моћи западноевропских држава, стварајући од њих модел који друга друштва теже да опонашају.</w:t>
      </w:r>
    </w:p>
    <w:p w14:paraId="64F29D40" w14:textId="4DA2B0E8" w:rsidR="00082A46" w:rsidRPr="00396D02" w:rsidRDefault="00082A46" w:rsidP="006B3C10">
      <w:pPr>
        <w:spacing w:after="0" w:line="360" w:lineRule="auto"/>
        <w:ind w:firstLine="720"/>
        <w:jc w:val="both"/>
        <w:rPr>
          <w:rFonts w:ascii="Times New Roman" w:hAnsi="Times New Roman" w:cs="Times New Roman"/>
          <w:sz w:val="24"/>
          <w:szCs w:val="24"/>
          <w:lang w:val="sr-Cyrl-RS"/>
        </w:rPr>
      </w:pPr>
      <w:r w:rsidRPr="00396D02">
        <w:rPr>
          <w:rFonts w:ascii="Times New Roman" w:hAnsi="Times New Roman" w:cs="Times New Roman"/>
          <w:sz w:val="24"/>
          <w:szCs w:val="24"/>
          <w:lang w:val="sr-Cyrl-RS"/>
        </w:rPr>
        <w:t xml:space="preserve">Ове замашне трансформативне процесе највећи део српског народа је дочекао под влашћу Османског царства. Друштво које је током претходних векова живело у </w:t>
      </w:r>
      <w:r w:rsidRPr="00396D02">
        <w:rPr>
          <w:rFonts w:ascii="Times New Roman" w:hAnsi="Times New Roman" w:cs="Times New Roman"/>
          <w:sz w:val="24"/>
          <w:szCs w:val="24"/>
          <w:lang w:val="sr-Cyrl-RS"/>
        </w:rPr>
        <w:lastRenderedPageBreak/>
        <w:t>положају обесправљене раје, углавном се покретало само у случају егзистенцијалне опасности, најчешће бежећи у суседну Хаб</w:t>
      </w:r>
      <w:r w:rsidR="00C927D0" w:rsidRPr="00396D02">
        <w:rPr>
          <w:rFonts w:ascii="Times New Roman" w:hAnsi="Times New Roman" w:cs="Times New Roman"/>
          <w:sz w:val="24"/>
          <w:szCs w:val="24"/>
          <w:lang w:val="sr-Cyrl-RS"/>
        </w:rPr>
        <w:t>з</w:t>
      </w:r>
      <w:r w:rsidRPr="00396D02">
        <w:rPr>
          <w:rFonts w:ascii="Times New Roman" w:hAnsi="Times New Roman" w:cs="Times New Roman"/>
          <w:sz w:val="24"/>
          <w:szCs w:val="24"/>
          <w:lang w:val="sr-Cyrl-RS"/>
        </w:rPr>
        <w:t>буршку монархију. Управо су Срби из Хаб</w:t>
      </w:r>
      <w:r w:rsidR="002E41CB" w:rsidRPr="00396D02">
        <w:rPr>
          <w:rFonts w:ascii="Times New Roman" w:hAnsi="Times New Roman" w:cs="Times New Roman"/>
          <w:sz w:val="24"/>
          <w:szCs w:val="24"/>
          <w:lang w:val="sr-Cyrl-RS"/>
        </w:rPr>
        <w:t>з</w:t>
      </w:r>
      <w:r w:rsidRPr="00396D02">
        <w:rPr>
          <w:rFonts w:ascii="Times New Roman" w:hAnsi="Times New Roman" w:cs="Times New Roman"/>
          <w:sz w:val="24"/>
          <w:szCs w:val="24"/>
          <w:lang w:val="sr-Cyrl-RS"/>
        </w:rPr>
        <w:t xml:space="preserve">буршке монархије током периода устанака међу својим сународницима почели да шире нове идеје које су у то доба струјале Европом. </w:t>
      </w:r>
    </w:p>
    <w:p w14:paraId="4A8789C0" w14:textId="5FD1DD17" w:rsidR="00082A46" w:rsidRPr="00396D02" w:rsidRDefault="00082A46" w:rsidP="006B3C10">
      <w:pPr>
        <w:spacing w:after="0" w:line="360" w:lineRule="auto"/>
        <w:ind w:firstLine="720"/>
        <w:jc w:val="both"/>
        <w:rPr>
          <w:rFonts w:ascii="Times New Roman" w:hAnsi="Times New Roman" w:cs="Times New Roman"/>
          <w:sz w:val="24"/>
          <w:szCs w:val="24"/>
          <w:lang w:val="sr-Cyrl-RS"/>
        </w:rPr>
      </w:pPr>
      <w:r w:rsidRPr="00396D02">
        <w:rPr>
          <w:rFonts w:ascii="Times New Roman" w:hAnsi="Times New Roman" w:cs="Times New Roman"/>
          <w:sz w:val="24"/>
          <w:szCs w:val="24"/>
          <w:lang w:val="sr-Cyrl-RS"/>
        </w:rPr>
        <w:t xml:space="preserve">Тек након стицања аутономије, Кнежевина Србија је </w:t>
      </w:r>
      <w:r w:rsidR="00E552D4" w:rsidRPr="00396D02">
        <w:rPr>
          <w:rFonts w:ascii="Times New Roman" w:hAnsi="Times New Roman" w:cs="Times New Roman"/>
          <w:sz w:val="24"/>
          <w:szCs w:val="24"/>
          <w:lang w:val="sr-Cyrl-RS"/>
        </w:rPr>
        <w:t>ситним</w:t>
      </w:r>
      <w:r w:rsidRPr="00396D02">
        <w:rPr>
          <w:rFonts w:ascii="Times New Roman" w:hAnsi="Times New Roman" w:cs="Times New Roman"/>
          <w:sz w:val="24"/>
          <w:szCs w:val="24"/>
          <w:lang w:val="sr-Cyrl-RS"/>
        </w:rPr>
        <w:t xml:space="preserve"> корацима почела да усваја неке од новина које су током претходних деценија постајале норма у Западној Европи. Оваквом праксом, али и примером успешне борбе за слободу, малена Кнежевина је постала изузетно привлачна српском народу из других делова Османског царства. Многи од њих су напуштали своје крајеве и упућивали се ка Србији да у њој пронађу боље услове за живот.</w:t>
      </w:r>
    </w:p>
    <w:p w14:paraId="4CBC5AFF" w14:textId="405E184D" w:rsidR="00082A46" w:rsidRPr="00396D02" w:rsidRDefault="00082A46" w:rsidP="006B3C10">
      <w:pPr>
        <w:spacing w:after="0" w:line="360" w:lineRule="auto"/>
        <w:ind w:firstLine="720"/>
        <w:jc w:val="both"/>
        <w:rPr>
          <w:rFonts w:ascii="Times New Roman" w:hAnsi="Times New Roman" w:cs="Times New Roman"/>
          <w:sz w:val="24"/>
          <w:szCs w:val="24"/>
          <w:lang w:val="sr-Cyrl-RS"/>
        </w:rPr>
      </w:pPr>
      <w:r w:rsidRPr="00396D02">
        <w:rPr>
          <w:rFonts w:ascii="Times New Roman" w:hAnsi="Times New Roman" w:cs="Times New Roman"/>
          <w:sz w:val="24"/>
          <w:szCs w:val="24"/>
          <w:lang w:val="sr-Cyrl-RS"/>
        </w:rPr>
        <w:t>Међутим, да би се друштво приближило европским узорима, било је потребно пуно труда. Један од кључних ресурса за формирање грађанског друштва били су</w:t>
      </w:r>
      <w:r w:rsidR="00E552D4" w:rsidRPr="00396D02">
        <w:rPr>
          <w:rFonts w:ascii="Times New Roman" w:hAnsi="Times New Roman" w:cs="Times New Roman"/>
          <w:sz w:val="24"/>
          <w:szCs w:val="24"/>
          <w:lang w:val="sr-Cyrl-RS"/>
        </w:rPr>
        <w:t xml:space="preserve"> </w:t>
      </w:r>
      <w:r w:rsidRPr="00396D02">
        <w:rPr>
          <w:rFonts w:ascii="Times New Roman" w:hAnsi="Times New Roman" w:cs="Times New Roman"/>
          <w:sz w:val="24"/>
          <w:szCs w:val="24"/>
          <w:lang w:val="sr-Cyrl-RS"/>
        </w:rPr>
        <w:t xml:space="preserve"> образовани људи способни да, као део чиновничког апарата, руководе сложеним системом модерне државе. Међу претежно аграрним становништвом Кнежевине Србије није било довољно образованих људи, те је било неопходно из године у годину слати значајан број државних питомаца на школовање у најзначајније научне центре Европе. Ови млади људи ће се са својих путовања у земљу враћати са новим сазнањима, утисцима и искуствима, које ће покушати да ставе у службу државе и народа. Истовремено, бројне идеје и обрасци понашања које су усвојили од представника европског грађанског сталежа, њиховом заслугом су продрли у српско друштво. Више није било тако необично видети европску моду на улицама Београда, а припадници грађанске младежи су све чешће слободно време проводили бавећи се спортовима или путујући зарад авантуре или разоноде по земљи и иностранству.</w:t>
      </w:r>
    </w:p>
    <w:p w14:paraId="0877106E" w14:textId="73BFCC4B" w:rsidR="00082A46" w:rsidRPr="00396D02" w:rsidRDefault="00082A46" w:rsidP="006B3C10">
      <w:pPr>
        <w:spacing w:after="0" w:line="360" w:lineRule="auto"/>
        <w:ind w:firstLine="720"/>
        <w:jc w:val="both"/>
        <w:rPr>
          <w:rFonts w:ascii="Times New Roman" w:hAnsi="Times New Roman" w:cs="Times New Roman"/>
          <w:sz w:val="24"/>
          <w:szCs w:val="24"/>
          <w:lang w:val="sr-Cyrl-RS"/>
        </w:rPr>
      </w:pPr>
      <w:r w:rsidRPr="00396D02">
        <w:rPr>
          <w:rFonts w:ascii="Times New Roman" w:hAnsi="Times New Roman" w:cs="Times New Roman"/>
          <w:sz w:val="24"/>
          <w:szCs w:val="24"/>
          <w:lang w:val="sr-Cyrl-RS"/>
        </w:rPr>
        <w:t>Коначним стицањем независности, развој српске државе се додатно убрза</w:t>
      </w:r>
      <w:r w:rsidR="00723090" w:rsidRPr="00396D02">
        <w:rPr>
          <w:rFonts w:ascii="Times New Roman" w:hAnsi="Times New Roman" w:cs="Times New Roman"/>
          <w:sz w:val="24"/>
          <w:szCs w:val="24"/>
          <w:lang w:val="sr-Cyrl-RS"/>
        </w:rPr>
        <w:t>о.</w:t>
      </w:r>
      <w:r w:rsidRPr="00396D02">
        <w:rPr>
          <w:rFonts w:ascii="Times New Roman" w:hAnsi="Times New Roman" w:cs="Times New Roman"/>
          <w:sz w:val="24"/>
          <w:szCs w:val="24"/>
          <w:lang w:val="sr-Cyrl-RS"/>
        </w:rPr>
        <w:t xml:space="preserve"> Прва генерација домаће интелигенције у међувремену је одшколовала нове младе људе који су почели да заузимају кључне позиције унутар друштва. Као професори, лекари или државни чиновници, они су обилазили земљу и сакупљали информације о њеним природним и друштвеним карактеристикама. Број </w:t>
      </w:r>
      <w:r w:rsidR="00955D13" w:rsidRPr="00396D02">
        <w:rPr>
          <w:rFonts w:ascii="Times New Roman" w:hAnsi="Times New Roman" w:cs="Times New Roman"/>
          <w:sz w:val="24"/>
          <w:szCs w:val="24"/>
          <w:lang w:val="sr-Cyrl-RS"/>
        </w:rPr>
        <w:t>путовања</w:t>
      </w:r>
      <w:r w:rsidRPr="00396D02">
        <w:rPr>
          <w:rFonts w:ascii="Times New Roman" w:hAnsi="Times New Roman" w:cs="Times New Roman"/>
          <w:sz w:val="24"/>
          <w:szCs w:val="24"/>
          <w:lang w:val="sr-Cyrl-RS"/>
        </w:rPr>
        <w:t xml:space="preserve"> унутар </w:t>
      </w:r>
      <w:r w:rsidR="00955D13" w:rsidRPr="00396D02">
        <w:rPr>
          <w:rFonts w:ascii="Times New Roman" w:hAnsi="Times New Roman" w:cs="Times New Roman"/>
          <w:sz w:val="24"/>
          <w:szCs w:val="24"/>
          <w:lang w:val="sr-Cyrl-RS"/>
        </w:rPr>
        <w:t xml:space="preserve">или изван </w:t>
      </w:r>
      <w:r w:rsidRPr="00396D02">
        <w:rPr>
          <w:rFonts w:ascii="Times New Roman" w:hAnsi="Times New Roman" w:cs="Times New Roman"/>
          <w:sz w:val="24"/>
          <w:szCs w:val="24"/>
          <w:lang w:val="sr-Cyrl-RS"/>
        </w:rPr>
        <w:t>земље је из године у годину растао</w:t>
      </w:r>
      <w:r w:rsidR="002E41CB" w:rsidRPr="00396D02">
        <w:rPr>
          <w:rFonts w:ascii="Times New Roman" w:hAnsi="Times New Roman" w:cs="Times New Roman"/>
          <w:sz w:val="24"/>
          <w:szCs w:val="24"/>
          <w:lang w:val="sr-Cyrl-RS"/>
        </w:rPr>
        <w:t xml:space="preserve">, а све </w:t>
      </w:r>
      <w:r w:rsidR="00796D64">
        <w:rPr>
          <w:rFonts w:ascii="Times New Roman" w:hAnsi="Times New Roman" w:cs="Times New Roman"/>
          <w:sz w:val="24"/>
          <w:szCs w:val="24"/>
          <w:lang w:val="sr-Cyrl-RS"/>
        </w:rPr>
        <w:t xml:space="preserve">више </w:t>
      </w:r>
      <w:r w:rsidR="00955D13" w:rsidRPr="00396D02">
        <w:rPr>
          <w:rFonts w:ascii="Times New Roman" w:hAnsi="Times New Roman" w:cs="Times New Roman"/>
          <w:sz w:val="24"/>
          <w:szCs w:val="24"/>
          <w:lang w:val="sr-Cyrl-RS"/>
        </w:rPr>
        <w:t>људи</w:t>
      </w:r>
      <w:r w:rsidR="002E41CB" w:rsidRPr="00396D02">
        <w:rPr>
          <w:rFonts w:ascii="Times New Roman" w:hAnsi="Times New Roman" w:cs="Times New Roman"/>
          <w:sz w:val="24"/>
          <w:szCs w:val="24"/>
          <w:lang w:val="sr-Cyrl-RS"/>
        </w:rPr>
        <w:t xml:space="preserve"> је на пут полази</w:t>
      </w:r>
      <w:r w:rsidR="00796D64">
        <w:rPr>
          <w:rFonts w:ascii="Times New Roman" w:hAnsi="Times New Roman" w:cs="Times New Roman"/>
          <w:sz w:val="24"/>
          <w:szCs w:val="24"/>
          <w:lang w:val="sr-Cyrl-RS"/>
        </w:rPr>
        <w:t>л</w:t>
      </w:r>
      <w:r w:rsidR="002E41CB" w:rsidRPr="00396D02">
        <w:rPr>
          <w:rFonts w:ascii="Times New Roman" w:hAnsi="Times New Roman" w:cs="Times New Roman"/>
          <w:sz w:val="24"/>
          <w:szCs w:val="24"/>
          <w:lang w:val="sr-Cyrl-RS"/>
        </w:rPr>
        <w:t>о у потрази за разонодом или авантуром. У</w:t>
      </w:r>
      <w:r w:rsidRPr="00396D02">
        <w:rPr>
          <w:rFonts w:ascii="Times New Roman" w:hAnsi="Times New Roman" w:cs="Times New Roman"/>
          <w:sz w:val="24"/>
          <w:szCs w:val="24"/>
          <w:lang w:val="sr-Cyrl-RS"/>
        </w:rPr>
        <w:t>спостављање директне железничке везе са остатком Европе</w:t>
      </w:r>
      <w:r w:rsidR="002E41CB" w:rsidRPr="00396D02">
        <w:rPr>
          <w:rFonts w:ascii="Times New Roman" w:hAnsi="Times New Roman" w:cs="Times New Roman"/>
          <w:sz w:val="24"/>
          <w:szCs w:val="24"/>
          <w:lang w:val="sr-Cyrl-RS"/>
        </w:rPr>
        <w:t xml:space="preserve"> дало је додатни замах повећању </w:t>
      </w:r>
      <w:r w:rsidR="00955D13" w:rsidRPr="00396D02">
        <w:rPr>
          <w:rFonts w:ascii="Times New Roman" w:hAnsi="Times New Roman" w:cs="Times New Roman"/>
          <w:sz w:val="24"/>
          <w:szCs w:val="24"/>
          <w:lang w:val="sr-Cyrl-RS"/>
        </w:rPr>
        <w:t xml:space="preserve">мобилности </w:t>
      </w:r>
      <w:r w:rsidRPr="00396D02">
        <w:rPr>
          <w:rFonts w:ascii="Times New Roman" w:hAnsi="Times New Roman" w:cs="Times New Roman"/>
          <w:sz w:val="24"/>
          <w:szCs w:val="24"/>
          <w:lang w:val="sr-Cyrl-RS"/>
        </w:rPr>
        <w:t>људ</w:t>
      </w:r>
      <w:r w:rsidR="00955D13" w:rsidRPr="00396D02">
        <w:rPr>
          <w:rFonts w:ascii="Times New Roman" w:hAnsi="Times New Roman" w:cs="Times New Roman"/>
          <w:sz w:val="24"/>
          <w:szCs w:val="24"/>
          <w:lang w:val="sr-Cyrl-RS"/>
        </w:rPr>
        <w:t>и, па се може рећи да је, и</w:t>
      </w:r>
      <w:r w:rsidRPr="00396D02">
        <w:rPr>
          <w:rFonts w:ascii="Times New Roman" w:hAnsi="Times New Roman" w:cs="Times New Roman"/>
          <w:sz w:val="24"/>
          <w:szCs w:val="24"/>
          <w:lang w:val="sr-Cyrl-RS"/>
        </w:rPr>
        <w:t xml:space="preserve">ако са значајним закашњењем, </w:t>
      </w:r>
      <w:r w:rsidR="00796D64" w:rsidRPr="00723629">
        <w:rPr>
          <w:rFonts w:ascii="Times New Roman" w:hAnsi="Times New Roman" w:cs="Times New Roman"/>
          <w:i/>
          <w:sz w:val="24"/>
          <w:szCs w:val="24"/>
          <w:lang w:val="sr-Cyrl-RS"/>
        </w:rPr>
        <w:t>п</w:t>
      </w:r>
      <w:r w:rsidRPr="00396D02">
        <w:rPr>
          <w:rFonts w:ascii="Times New Roman" w:hAnsi="Times New Roman" w:cs="Times New Roman"/>
          <w:i/>
          <w:iCs/>
          <w:sz w:val="24"/>
          <w:szCs w:val="24"/>
          <w:lang w:val="sr-Cyrl-RS"/>
        </w:rPr>
        <w:t>утничка револуција</w:t>
      </w:r>
      <w:r w:rsidRPr="00396D02">
        <w:rPr>
          <w:rFonts w:ascii="Times New Roman" w:hAnsi="Times New Roman" w:cs="Times New Roman"/>
          <w:sz w:val="24"/>
          <w:szCs w:val="24"/>
          <w:lang w:val="sr-Cyrl-RS"/>
        </w:rPr>
        <w:t xml:space="preserve"> коначно продрла и у наше крајеве.</w:t>
      </w:r>
      <w:r w:rsidR="00A42DD8" w:rsidRPr="00396D02">
        <w:rPr>
          <w:rFonts w:ascii="Times New Roman" w:hAnsi="Times New Roman" w:cs="Times New Roman"/>
          <w:sz w:val="24"/>
          <w:szCs w:val="24"/>
          <w:lang w:val="sr-Cyrl-RS"/>
        </w:rPr>
        <w:t xml:space="preserve"> </w:t>
      </w:r>
    </w:p>
    <w:p w14:paraId="5ABE10AB" w14:textId="77777777" w:rsidR="00082A46" w:rsidRPr="00396D02" w:rsidRDefault="00082A46" w:rsidP="006B3C10">
      <w:pPr>
        <w:spacing w:after="0" w:line="360" w:lineRule="auto"/>
        <w:rPr>
          <w:rFonts w:ascii="Times New Roman" w:hAnsi="Times New Roman" w:cs="Times New Roman"/>
          <w:sz w:val="24"/>
          <w:szCs w:val="24"/>
          <w:lang w:val="sr-Cyrl-RS"/>
        </w:rPr>
      </w:pPr>
      <w:r w:rsidRPr="00396D02">
        <w:rPr>
          <w:rFonts w:ascii="Times New Roman" w:hAnsi="Times New Roman" w:cs="Times New Roman"/>
          <w:sz w:val="24"/>
          <w:szCs w:val="24"/>
          <w:lang w:val="sr-Cyrl-RS"/>
        </w:rPr>
        <w:t xml:space="preserve"> </w:t>
      </w:r>
    </w:p>
    <w:p w14:paraId="4B52C76C" w14:textId="42A9C226" w:rsidR="00082A46" w:rsidRPr="00396D02" w:rsidRDefault="00A26857" w:rsidP="002F025F">
      <w:pPr>
        <w:pStyle w:val="Heading1"/>
        <w:spacing w:before="100" w:beforeAutospacing="1" w:after="100" w:afterAutospacing="1" w:line="360" w:lineRule="auto"/>
        <w:rPr>
          <w:rFonts w:ascii="Times New Roman" w:hAnsi="Times New Roman" w:cs="Times New Roman"/>
          <w:b/>
          <w:bCs/>
          <w:lang w:val="sr-Cyrl-RS"/>
        </w:rPr>
      </w:pPr>
      <w:r>
        <w:rPr>
          <w:rFonts w:ascii="Times New Roman" w:hAnsi="Times New Roman" w:cs="Times New Roman"/>
          <w:b/>
          <w:bCs/>
        </w:rPr>
        <w:lastRenderedPageBreak/>
        <w:t xml:space="preserve">2.1. </w:t>
      </w:r>
      <w:r w:rsidR="00082A46" w:rsidRPr="00396D02">
        <w:rPr>
          <w:rFonts w:ascii="Times New Roman" w:hAnsi="Times New Roman" w:cs="Times New Roman"/>
          <w:b/>
          <w:bCs/>
          <w:lang w:val="sr-Cyrl-RS"/>
        </w:rPr>
        <w:t>Народ збега и сеоба</w:t>
      </w:r>
    </w:p>
    <w:p w14:paraId="41B96801" w14:textId="38772DFE" w:rsidR="00082A46" w:rsidRPr="00396D02" w:rsidRDefault="00082A46" w:rsidP="006B3C10">
      <w:pPr>
        <w:spacing w:after="0" w:line="360" w:lineRule="auto"/>
        <w:ind w:firstLine="720"/>
        <w:jc w:val="both"/>
        <w:rPr>
          <w:rFonts w:ascii="Times New Roman" w:hAnsi="Times New Roman" w:cs="Times New Roman"/>
          <w:sz w:val="24"/>
          <w:szCs w:val="24"/>
          <w:lang w:val="sr-Cyrl-RS"/>
        </w:rPr>
      </w:pPr>
      <w:r w:rsidRPr="00396D02">
        <w:rPr>
          <w:rFonts w:ascii="Times New Roman" w:hAnsi="Times New Roman" w:cs="Times New Roman"/>
          <w:sz w:val="24"/>
          <w:szCs w:val="24"/>
          <w:lang w:val="sr-Cyrl-RS"/>
        </w:rPr>
        <w:t>Примарни мотив већине људи који су током старог и средњег века полазили на пут биле су недаће. Одлука о напуштању огњишта није била лака, јер је подразумевала потпуни прекид уобичајене животне рутине.</w:t>
      </w:r>
      <w:r w:rsidR="00D33A77" w:rsidRPr="00396D02">
        <w:rPr>
          <w:rFonts w:ascii="Times New Roman" w:hAnsi="Times New Roman" w:cs="Times New Roman"/>
          <w:sz w:val="24"/>
          <w:szCs w:val="24"/>
          <w:lang w:val="sr-Cyrl-RS"/>
        </w:rPr>
        <w:t xml:space="preserve"> Уз то</w:t>
      </w:r>
      <w:r w:rsidRPr="00396D02">
        <w:rPr>
          <w:rFonts w:ascii="Times New Roman" w:hAnsi="Times New Roman" w:cs="Times New Roman"/>
          <w:sz w:val="24"/>
          <w:szCs w:val="24"/>
          <w:lang w:val="sr-Cyrl-RS"/>
        </w:rPr>
        <w:t>, законске регулативе робовласничког и феудалног система спречавале су најбројније слојеве становништва да се слободно крећу. Само у изузетним ситуацијама, када је ризик од остајања у локалној средини био већи од ризика пресељења, масе људи су се покретале и усмеравале ка простору за који су веровале да ће им гарантовати сигурност и боље животне услове. То су била мучна путовања</w:t>
      </w:r>
      <w:r w:rsidR="00E552D4" w:rsidRPr="00396D02">
        <w:rPr>
          <w:rFonts w:ascii="Times New Roman" w:hAnsi="Times New Roman" w:cs="Times New Roman"/>
          <w:sz w:val="24"/>
          <w:szCs w:val="24"/>
          <w:lang w:val="sr-Cyrl-RS"/>
        </w:rPr>
        <w:t xml:space="preserve"> у непознато,</w:t>
      </w:r>
      <w:r w:rsidRPr="00396D02">
        <w:rPr>
          <w:rFonts w:ascii="Times New Roman" w:hAnsi="Times New Roman" w:cs="Times New Roman"/>
          <w:sz w:val="24"/>
          <w:szCs w:val="24"/>
          <w:lang w:val="sr-Cyrl-RS"/>
        </w:rPr>
        <w:t xml:space="preserve"> чије коначно одредиште је овим људима постајало нови дом.</w:t>
      </w:r>
    </w:p>
    <w:p w14:paraId="00D7CC2D" w14:textId="3B612032" w:rsidR="00082A46" w:rsidRPr="00396D02" w:rsidRDefault="00082A46" w:rsidP="006B3C10">
      <w:pPr>
        <w:spacing w:after="0" w:line="360" w:lineRule="auto"/>
        <w:ind w:firstLine="720"/>
        <w:jc w:val="both"/>
        <w:rPr>
          <w:rFonts w:ascii="Times New Roman" w:hAnsi="Times New Roman" w:cs="Times New Roman"/>
          <w:sz w:val="24"/>
          <w:szCs w:val="24"/>
          <w:lang w:val="sr-Cyrl-RS"/>
        </w:rPr>
      </w:pPr>
      <w:r w:rsidRPr="00396D02">
        <w:rPr>
          <w:rFonts w:ascii="Times New Roman" w:hAnsi="Times New Roman" w:cs="Times New Roman"/>
          <w:sz w:val="24"/>
          <w:szCs w:val="24"/>
          <w:lang w:val="sr-Cyrl-RS"/>
        </w:rPr>
        <w:t>Након продора Турака на Балканско полуострво, део српског народа се нашао у покрету. Не желећи да живе под османском влашћу, многи хришћани су напуштали покорене крајеве и померали се у правцу јадранског Приморја или угарских земаља северно од Саве и Дунава. Овакве миграције неретко су биле подстицане од стране Хаб</w:t>
      </w:r>
      <w:r w:rsidR="00884ADA">
        <w:rPr>
          <w:rFonts w:ascii="Times New Roman" w:hAnsi="Times New Roman" w:cs="Times New Roman"/>
          <w:sz w:val="24"/>
          <w:szCs w:val="24"/>
          <w:lang w:val="sr-Cyrl-RS"/>
        </w:rPr>
        <w:t>з</w:t>
      </w:r>
      <w:r w:rsidRPr="00396D02">
        <w:rPr>
          <w:rFonts w:ascii="Times New Roman" w:hAnsi="Times New Roman" w:cs="Times New Roman"/>
          <w:sz w:val="24"/>
          <w:szCs w:val="24"/>
          <w:lang w:val="sr-Cyrl-RS"/>
        </w:rPr>
        <w:t xml:space="preserve">буршке </w:t>
      </w:r>
      <w:r w:rsidR="00884ADA">
        <w:rPr>
          <w:rFonts w:ascii="Times New Roman" w:hAnsi="Times New Roman" w:cs="Times New Roman"/>
          <w:sz w:val="24"/>
          <w:szCs w:val="24"/>
          <w:lang w:val="sr-Cyrl-RS"/>
        </w:rPr>
        <w:t>м</w:t>
      </w:r>
      <w:r w:rsidRPr="00396D02">
        <w:rPr>
          <w:rFonts w:ascii="Times New Roman" w:hAnsi="Times New Roman" w:cs="Times New Roman"/>
          <w:sz w:val="24"/>
          <w:szCs w:val="24"/>
          <w:lang w:val="sr-Cyrl-RS"/>
        </w:rPr>
        <w:t xml:space="preserve">онархије, која је у циљу попуњавања напуштених пограничних територија досељеницима нудила земљу и одређене привилегије. Становници многих српских села прихватили су понуђене услове и населили се на територији будуће Војне крајине. Ужурбано напуштајући </w:t>
      </w:r>
      <w:r w:rsidR="007C4870" w:rsidRPr="00396D02">
        <w:rPr>
          <w:rFonts w:ascii="Times New Roman" w:hAnsi="Times New Roman" w:cs="Times New Roman"/>
          <w:sz w:val="24"/>
          <w:szCs w:val="24"/>
          <w:lang w:val="sr-Cyrl-RS"/>
        </w:rPr>
        <w:t>своје домове</w:t>
      </w:r>
      <w:r w:rsidRPr="00396D02">
        <w:rPr>
          <w:rFonts w:ascii="Times New Roman" w:hAnsi="Times New Roman" w:cs="Times New Roman"/>
          <w:sz w:val="24"/>
          <w:szCs w:val="24"/>
          <w:lang w:val="sr-Cyrl-RS"/>
        </w:rPr>
        <w:t xml:space="preserve">, једина имовина коју су могли понети биле су ситније непокретности и стока. Најдраматичније сеобе одиграле су се након аустро-турских ратова крајем </w:t>
      </w:r>
      <w:r w:rsidRPr="00723629">
        <w:rPr>
          <w:rFonts w:ascii="Times New Roman" w:hAnsi="Times New Roman" w:cs="Times New Roman"/>
          <w:sz w:val="24"/>
          <w:szCs w:val="24"/>
          <w:lang w:val="sr-Cyrl-RS"/>
        </w:rPr>
        <w:t>XVII</w:t>
      </w:r>
      <w:r w:rsidRPr="006153EC">
        <w:rPr>
          <w:rFonts w:ascii="Times New Roman" w:hAnsi="Times New Roman" w:cs="Times New Roman"/>
          <w:sz w:val="24"/>
          <w:szCs w:val="24"/>
          <w:lang w:val="sr-Cyrl-RS"/>
        </w:rPr>
        <w:t xml:space="preserve"> и средином </w:t>
      </w:r>
      <w:r w:rsidRPr="00723629">
        <w:rPr>
          <w:rFonts w:ascii="Times New Roman" w:hAnsi="Times New Roman" w:cs="Times New Roman"/>
          <w:sz w:val="24"/>
          <w:szCs w:val="24"/>
          <w:lang w:val="sr-Cyrl-RS"/>
        </w:rPr>
        <w:t>XVIII</w:t>
      </w:r>
      <w:r w:rsidRPr="006153EC">
        <w:rPr>
          <w:rFonts w:ascii="Times New Roman" w:hAnsi="Times New Roman" w:cs="Times New Roman"/>
          <w:sz w:val="24"/>
          <w:szCs w:val="24"/>
          <w:lang w:val="sr-Cyrl-RS"/>
        </w:rPr>
        <w:t xml:space="preserve"> века, у којима је на десетине хиљада Срба заувек напустило своја огњишта. Са народом се селило и свештенство, носећи мошти српских средњовековних владара, књиге, иконе и друге драгоцености. Као резултат бројних сеоба које су обележиле период османске власти, демографска слика ових простора се у значајној мери изменила.</w:t>
      </w:r>
    </w:p>
    <w:p w14:paraId="10756AE8" w14:textId="54B30F6E" w:rsidR="00082A46" w:rsidRPr="00396D02" w:rsidRDefault="00082A46" w:rsidP="006B3C10">
      <w:pPr>
        <w:spacing w:after="0" w:line="360" w:lineRule="auto"/>
        <w:ind w:firstLine="720"/>
        <w:jc w:val="both"/>
        <w:rPr>
          <w:rFonts w:ascii="Times New Roman" w:hAnsi="Times New Roman" w:cs="Times New Roman"/>
          <w:sz w:val="24"/>
          <w:szCs w:val="24"/>
          <w:lang w:val="sr-Cyrl-RS"/>
        </w:rPr>
      </w:pPr>
      <w:r w:rsidRPr="00396D02">
        <w:rPr>
          <w:rFonts w:ascii="Times New Roman" w:hAnsi="Times New Roman" w:cs="Times New Roman"/>
          <w:sz w:val="24"/>
          <w:szCs w:val="24"/>
          <w:lang w:val="sr-Cyrl-RS"/>
        </w:rPr>
        <w:t xml:space="preserve">На европском плану, једну од најопштијих карактеристика друге половине </w:t>
      </w:r>
      <w:r w:rsidRPr="00723629">
        <w:rPr>
          <w:rFonts w:ascii="Times New Roman" w:hAnsi="Times New Roman" w:cs="Times New Roman"/>
          <w:sz w:val="24"/>
          <w:szCs w:val="24"/>
          <w:lang w:val="sr-Cyrl-RS"/>
        </w:rPr>
        <w:t>XVIII</w:t>
      </w:r>
      <w:r w:rsidRPr="006153EC">
        <w:rPr>
          <w:rFonts w:ascii="Times New Roman" w:hAnsi="Times New Roman" w:cs="Times New Roman"/>
          <w:sz w:val="24"/>
          <w:szCs w:val="24"/>
          <w:lang w:val="sr-Cyrl-RS"/>
        </w:rPr>
        <w:t xml:space="preserve"> и читавог </w:t>
      </w:r>
      <w:r w:rsidRPr="00723629">
        <w:rPr>
          <w:rFonts w:ascii="Times New Roman" w:hAnsi="Times New Roman" w:cs="Times New Roman"/>
          <w:sz w:val="24"/>
          <w:szCs w:val="24"/>
          <w:lang w:val="sr-Cyrl-RS"/>
        </w:rPr>
        <w:t>XIX</w:t>
      </w:r>
      <w:r w:rsidRPr="006153EC">
        <w:rPr>
          <w:rFonts w:ascii="Times New Roman" w:hAnsi="Times New Roman" w:cs="Times New Roman"/>
          <w:sz w:val="24"/>
          <w:szCs w:val="24"/>
          <w:lang w:val="sr-Cyrl-RS"/>
        </w:rPr>
        <w:t xml:space="preserve"> столећа представљао је убрзани пораст броја становника, који је многе земље суочио са проблемом релативне аграрне пренасељености. Ослобођени феудалних стега, а без адекватног земљишног поседа који би их држао у месту, бројни млади људи су се дали у покрет. Са замахом </w:t>
      </w:r>
      <w:r w:rsidR="00884ADA">
        <w:rPr>
          <w:rFonts w:ascii="Times New Roman" w:hAnsi="Times New Roman" w:cs="Times New Roman"/>
          <w:sz w:val="24"/>
          <w:szCs w:val="24"/>
          <w:lang w:val="sr-Cyrl-RS"/>
        </w:rPr>
        <w:t>и</w:t>
      </w:r>
      <w:r w:rsidRPr="006153EC">
        <w:rPr>
          <w:rFonts w:ascii="Times New Roman" w:hAnsi="Times New Roman" w:cs="Times New Roman"/>
          <w:sz w:val="24"/>
          <w:szCs w:val="24"/>
          <w:lang w:val="sr-Cyrl-RS"/>
        </w:rPr>
        <w:t xml:space="preserve">ндустријске револуције, градови постају </w:t>
      </w:r>
      <w:r w:rsidR="00884ADA">
        <w:rPr>
          <w:rFonts w:ascii="Times New Roman" w:hAnsi="Times New Roman" w:cs="Times New Roman"/>
          <w:sz w:val="24"/>
          <w:szCs w:val="24"/>
          <w:lang w:val="sr-Cyrl-RS"/>
        </w:rPr>
        <w:t>жеље</w:t>
      </w:r>
      <w:r w:rsidRPr="006153EC">
        <w:rPr>
          <w:rFonts w:ascii="Times New Roman" w:hAnsi="Times New Roman" w:cs="Times New Roman"/>
          <w:sz w:val="24"/>
          <w:szCs w:val="24"/>
          <w:lang w:val="sr-Cyrl-RS"/>
        </w:rPr>
        <w:t xml:space="preserve">но одредиште за овај убрзано растући </w:t>
      </w:r>
      <w:r w:rsidRPr="00396D02">
        <w:rPr>
          <w:rFonts w:ascii="Times New Roman" w:hAnsi="Times New Roman" w:cs="Times New Roman"/>
          <w:sz w:val="24"/>
          <w:szCs w:val="24"/>
          <w:lang w:val="sr-Cyrl-RS"/>
        </w:rPr>
        <w:t xml:space="preserve">слој друштва, али и место честих револуционарних превирања. Владе европских држава тежиле су да социјалну напетост смање њиховим даљим усмеравањем ка слабије насељеним крајевима или прекоокеанском Новом свету. Умножавање железничких и паробродских линија олакшало је </w:t>
      </w:r>
      <w:r w:rsidR="00884ADA">
        <w:rPr>
          <w:rFonts w:ascii="Times New Roman" w:hAnsi="Times New Roman" w:cs="Times New Roman"/>
          <w:sz w:val="24"/>
          <w:szCs w:val="24"/>
          <w:lang w:val="sr-Cyrl-RS"/>
        </w:rPr>
        <w:t>целокупан</w:t>
      </w:r>
      <w:r w:rsidRPr="00396D02">
        <w:rPr>
          <w:rFonts w:ascii="Times New Roman" w:hAnsi="Times New Roman" w:cs="Times New Roman"/>
          <w:sz w:val="24"/>
          <w:szCs w:val="24"/>
          <w:lang w:val="sr-Cyrl-RS"/>
        </w:rPr>
        <w:t xml:space="preserve"> процес и створило услове да милиони људи срећу потраже на </w:t>
      </w:r>
      <w:r w:rsidRPr="00396D02">
        <w:rPr>
          <w:rFonts w:ascii="Times New Roman" w:hAnsi="Times New Roman" w:cs="Times New Roman"/>
          <w:sz w:val="24"/>
          <w:szCs w:val="24"/>
          <w:lang w:val="sr-Cyrl-RS"/>
        </w:rPr>
        <w:lastRenderedPageBreak/>
        <w:t>локацијама које су стотинама и хиљадама километара удаљене од њиховог места рођења. Иако масовне, овакве миграције се од ранијих разликују по чињеници да су некадашње кохерентне групе путника сада замењене мноштвом појединаца који из личних разлога, сами или са својим породицама, одлазе на далеки пут.</w:t>
      </w:r>
    </w:p>
    <w:p w14:paraId="448391E9" w14:textId="0051E99D" w:rsidR="006E0670" w:rsidRPr="00396D02" w:rsidRDefault="00D33A77" w:rsidP="006B3C10">
      <w:pPr>
        <w:spacing w:after="0" w:line="360" w:lineRule="auto"/>
        <w:ind w:firstLine="720"/>
        <w:jc w:val="both"/>
        <w:rPr>
          <w:rFonts w:ascii="Times New Roman" w:hAnsi="Times New Roman" w:cs="Times New Roman"/>
          <w:sz w:val="24"/>
          <w:szCs w:val="24"/>
          <w:lang w:val="sr-Cyrl-RS"/>
        </w:rPr>
      </w:pPr>
      <w:r w:rsidRPr="00396D02">
        <w:rPr>
          <w:rFonts w:ascii="Times New Roman" w:hAnsi="Times New Roman" w:cs="Times New Roman"/>
          <w:sz w:val="24"/>
          <w:szCs w:val="24"/>
          <w:lang w:val="sr-Cyrl-RS"/>
        </w:rPr>
        <w:t xml:space="preserve">На почетку </w:t>
      </w:r>
      <w:r w:rsidRPr="00723629">
        <w:rPr>
          <w:rFonts w:ascii="Times New Roman" w:hAnsi="Times New Roman" w:cs="Times New Roman"/>
          <w:sz w:val="24"/>
          <w:szCs w:val="24"/>
          <w:lang w:val="sr-Cyrl-RS"/>
        </w:rPr>
        <w:t>XIX</w:t>
      </w:r>
      <w:r w:rsidR="00082A46" w:rsidRPr="006153EC">
        <w:rPr>
          <w:rFonts w:ascii="Times New Roman" w:hAnsi="Times New Roman" w:cs="Times New Roman"/>
          <w:sz w:val="24"/>
          <w:szCs w:val="24"/>
          <w:lang w:val="sr-Cyrl-RS"/>
        </w:rPr>
        <w:t xml:space="preserve"> века</w:t>
      </w:r>
      <w:r w:rsidRPr="006153EC">
        <w:rPr>
          <w:rFonts w:ascii="Times New Roman" w:hAnsi="Times New Roman" w:cs="Times New Roman"/>
          <w:sz w:val="24"/>
          <w:szCs w:val="24"/>
          <w:lang w:val="sr-Cyrl-RS"/>
        </w:rPr>
        <w:t>, српски народ се</w:t>
      </w:r>
      <w:r w:rsidR="00082A46" w:rsidRPr="00396D02">
        <w:rPr>
          <w:rFonts w:ascii="Times New Roman" w:hAnsi="Times New Roman" w:cs="Times New Roman"/>
          <w:sz w:val="24"/>
          <w:szCs w:val="24"/>
          <w:lang w:val="sr-Cyrl-RS"/>
        </w:rPr>
        <w:t xml:space="preserve"> суочавао са сасвим другачијим проблемима, пошто су многе територије на којима су вековима живели опустеле услед бројних сеоба, епидемија и страдања. </w:t>
      </w:r>
      <w:r w:rsidR="006E0670" w:rsidRPr="00396D02">
        <w:rPr>
          <w:rFonts w:ascii="Times New Roman" w:hAnsi="Times New Roman" w:cs="Times New Roman"/>
          <w:sz w:val="24"/>
          <w:szCs w:val="24"/>
          <w:lang w:val="sr-Cyrl-RS"/>
        </w:rPr>
        <w:t xml:space="preserve">Политичка нестабилност проузрокована </w:t>
      </w:r>
      <w:r w:rsidR="00914F61" w:rsidRPr="00396D02">
        <w:rPr>
          <w:rFonts w:ascii="Times New Roman" w:hAnsi="Times New Roman" w:cs="Times New Roman"/>
          <w:sz w:val="24"/>
          <w:szCs w:val="24"/>
          <w:lang w:val="sr-Cyrl-RS"/>
        </w:rPr>
        <w:t>злоупотребама</w:t>
      </w:r>
      <w:r w:rsidR="006E0670" w:rsidRPr="00396D02">
        <w:rPr>
          <w:rFonts w:ascii="Times New Roman" w:hAnsi="Times New Roman" w:cs="Times New Roman"/>
          <w:sz w:val="24"/>
          <w:szCs w:val="24"/>
          <w:lang w:val="sr-Cyrl-RS"/>
        </w:rPr>
        <w:t xml:space="preserve"> локалних турских главешина</w:t>
      </w:r>
      <w:r w:rsidR="00914F61" w:rsidRPr="00396D02">
        <w:rPr>
          <w:rFonts w:ascii="Times New Roman" w:hAnsi="Times New Roman" w:cs="Times New Roman"/>
          <w:sz w:val="24"/>
          <w:szCs w:val="24"/>
          <w:lang w:val="sr-Cyrl-RS"/>
        </w:rPr>
        <w:t xml:space="preserve"> често је приморавала становништво да спас потраж</w:t>
      </w:r>
      <w:r w:rsidR="00884ADA">
        <w:rPr>
          <w:rFonts w:ascii="Times New Roman" w:hAnsi="Times New Roman" w:cs="Times New Roman"/>
          <w:sz w:val="24"/>
          <w:szCs w:val="24"/>
          <w:lang w:val="sr-Cyrl-RS"/>
        </w:rPr>
        <w:t>и</w:t>
      </w:r>
      <w:r w:rsidR="00914F61" w:rsidRPr="00396D02">
        <w:rPr>
          <w:rFonts w:ascii="Times New Roman" w:hAnsi="Times New Roman" w:cs="Times New Roman"/>
          <w:sz w:val="24"/>
          <w:szCs w:val="24"/>
          <w:lang w:val="sr-Cyrl-RS"/>
        </w:rPr>
        <w:t xml:space="preserve"> </w:t>
      </w:r>
      <w:r w:rsidR="00884ADA">
        <w:rPr>
          <w:rFonts w:ascii="Times New Roman" w:hAnsi="Times New Roman" w:cs="Times New Roman"/>
          <w:sz w:val="24"/>
          <w:szCs w:val="24"/>
          <w:lang w:val="sr-Cyrl-RS"/>
        </w:rPr>
        <w:t xml:space="preserve">у </w:t>
      </w:r>
      <w:r w:rsidR="00914F61" w:rsidRPr="00396D02">
        <w:rPr>
          <w:rFonts w:ascii="Times New Roman" w:hAnsi="Times New Roman" w:cs="Times New Roman"/>
          <w:sz w:val="24"/>
          <w:szCs w:val="24"/>
          <w:lang w:val="sr-Cyrl-RS"/>
        </w:rPr>
        <w:t>формирањ</w:t>
      </w:r>
      <w:r w:rsidR="00884ADA">
        <w:rPr>
          <w:rFonts w:ascii="Times New Roman" w:hAnsi="Times New Roman" w:cs="Times New Roman"/>
          <w:sz w:val="24"/>
          <w:szCs w:val="24"/>
          <w:lang w:val="sr-Cyrl-RS"/>
        </w:rPr>
        <w:t>у</w:t>
      </w:r>
      <w:r w:rsidR="00914F61" w:rsidRPr="00396D02">
        <w:rPr>
          <w:rFonts w:ascii="Times New Roman" w:hAnsi="Times New Roman" w:cs="Times New Roman"/>
          <w:sz w:val="24"/>
          <w:szCs w:val="24"/>
          <w:lang w:val="sr-Cyrl-RS"/>
        </w:rPr>
        <w:t xml:space="preserve"> збегова </w:t>
      </w:r>
      <w:r w:rsidR="00884ADA">
        <w:rPr>
          <w:rFonts w:ascii="Times New Roman" w:hAnsi="Times New Roman" w:cs="Times New Roman"/>
          <w:sz w:val="24"/>
          <w:szCs w:val="24"/>
          <w:lang w:val="sr-Cyrl-RS"/>
        </w:rPr>
        <w:t>по</w:t>
      </w:r>
      <w:r w:rsidR="00914F61" w:rsidRPr="00396D02">
        <w:rPr>
          <w:rFonts w:ascii="Times New Roman" w:hAnsi="Times New Roman" w:cs="Times New Roman"/>
          <w:sz w:val="24"/>
          <w:szCs w:val="24"/>
          <w:lang w:val="sr-Cyrl-RS"/>
        </w:rPr>
        <w:t xml:space="preserve"> шумама и другим неприступачним крајевима. Како је деценијама касније приметио Милан Ђ. Милићевић, „</w:t>
      </w:r>
      <w:r w:rsidR="00914F61" w:rsidRPr="00723629">
        <w:rPr>
          <w:rFonts w:ascii="Times New Roman" w:hAnsi="Times New Roman" w:cs="Times New Roman"/>
          <w:sz w:val="24"/>
          <w:szCs w:val="24"/>
          <w:lang w:val="sr-Cyrl-RS"/>
        </w:rPr>
        <w:t>шуме су биле градови оцевима нашим; ми те градове затрсмо, нове не садимо, па не знам шта ће рећи деца наша</w:t>
      </w:r>
      <w:r w:rsidR="00914F61" w:rsidRPr="00396D02">
        <w:rPr>
          <w:rFonts w:ascii="Times New Roman" w:hAnsi="Times New Roman" w:cs="Times New Roman"/>
          <w:sz w:val="24"/>
          <w:szCs w:val="24"/>
          <w:lang w:val="sr-Cyrl-RS"/>
        </w:rPr>
        <w:t xml:space="preserve">“. </w:t>
      </w:r>
    </w:p>
    <w:p w14:paraId="0392EFCC" w14:textId="4A31716E" w:rsidR="00082A46" w:rsidRPr="00396D02" w:rsidRDefault="00082A46" w:rsidP="006B3C10">
      <w:pPr>
        <w:spacing w:after="0" w:line="360" w:lineRule="auto"/>
        <w:ind w:firstLine="720"/>
        <w:jc w:val="both"/>
        <w:rPr>
          <w:rFonts w:ascii="Times New Roman" w:hAnsi="Times New Roman" w:cs="Times New Roman"/>
          <w:sz w:val="24"/>
          <w:szCs w:val="24"/>
          <w:lang w:val="sr-Cyrl-RS"/>
        </w:rPr>
      </w:pPr>
      <w:r w:rsidRPr="00396D02">
        <w:rPr>
          <w:rFonts w:ascii="Times New Roman" w:hAnsi="Times New Roman" w:cs="Times New Roman"/>
          <w:sz w:val="24"/>
          <w:szCs w:val="24"/>
          <w:lang w:val="sr-Cyrl-RS"/>
        </w:rPr>
        <w:t xml:space="preserve">Избијање Првог српског устанка умногоме је покренуло становништво, које се из пасивног положаја раје хитро трансформисало у војнике, трговце, дипломате и чиновнике новостворене устаничке државе. Слом </w:t>
      </w:r>
      <w:r w:rsidR="006E0670" w:rsidRPr="00396D02">
        <w:rPr>
          <w:rFonts w:ascii="Times New Roman" w:hAnsi="Times New Roman" w:cs="Times New Roman"/>
          <w:sz w:val="24"/>
          <w:szCs w:val="24"/>
          <w:lang w:val="sr-Cyrl-RS"/>
        </w:rPr>
        <w:t>У</w:t>
      </w:r>
      <w:r w:rsidRPr="00396D02">
        <w:rPr>
          <w:rFonts w:ascii="Times New Roman" w:hAnsi="Times New Roman" w:cs="Times New Roman"/>
          <w:sz w:val="24"/>
          <w:szCs w:val="24"/>
          <w:lang w:val="sr-Cyrl-RS"/>
        </w:rPr>
        <w:t xml:space="preserve">станка 1813. године проузроковао је последњи масовни егзодус српског народа у </w:t>
      </w:r>
      <w:r w:rsidRPr="00723629">
        <w:rPr>
          <w:rFonts w:ascii="Times New Roman" w:hAnsi="Times New Roman" w:cs="Times New Roman"/>
          <w:sz w:val="24"/>
          <w:szCs w:val="24"/>
          <w:lang w:val="sr-Cyrl-RS"/>
        </w:rPr>
        <w:t>XIX</w:t>
      </w:r>
      <w:r w:rsidRPr="006153EC">
        <w:rPr>
          <w:rFonts w:ascii="Times New Roman" w:hAnsi="Times New Roman" w:cs="Times New Roman"/>
          <w:sz w:val="24"/>
          <w:szCs w:val="24"/>
          <w:lang w:val="sr-Cyrl-RS"/>
        </w:rPr>
        <w:t xml:space="preserve"> веку. Тада је око стотину хиљада људи, предвођено устаничким вођама, пребегло на територију Хаб</w:t>
      </w:r>
      <w:r w:rsidR="006E0670" w:rsidRPr="006153EC">
        <w:rPr>
          <w:rFonts w:ascii="Times New Roman" w:hAnsi="Times New Roman" w:cs="Times New Roman"/>
          <w:sz w:val="24"/>
          <w:szCs w:val="24"/>
          <w:lang w:val="sr-Cyrl-RS"/>
        </w:rPr>
        <w:t>з</w:t>
      </w:r>
      <w:r w:rsidRPr="00396D02">
        <w:rPr>
          <w:rFonts w:ascii="Times New Roman" w:hAnsi="Times New Roman" w:cs="Times New Roman"/>
          <w:sz w:val="24"/>
          <w:szCs w:val="24"/>
          <w:lang w:val="sr-Cyrl-RS"/>
        </w:rPr>
        <w:t>буршке монархије. Они који су остали суочили су се са осветничким походом турских војника. Тада је забележено да је босански везир у разговору са француским конзулом изјавио како старешине опустошене Србије „</w:t>
      </w:r>
      <w:r w:rsidRPr="00723629">
        <w:rPr>
          <w:rFonts w:ascii="Times New Roman" w:hAnsi="Times New Roman" w:cs="Times New Roman"/>
          <w:sz w:val="24"/>
          <w:szCs w:val="24"/>
          <w:lang w:val="sr-Cyrl-RS"/>
        </w:rPr>
        <w:t>неће више наћи народа за дизање на буну</w:t>
      </w:r>
      <w:r w:rsidRPr="00396D02">
        <w:rPr>
          <w:rFonts w:ascii="Times New Roman" w:hAnsi="Times New Roman" w:cs="Times New Roman"/>
          <w:sz w:val="24"/>
          <w:szCs w:val="24"/>
          <w:lang w:val="sr-Cyrl-RS"/>
        </w:rPr>
        <w:t>“. Ипак, након смиривања ситуације и проглашења амнестије, део избеглица се вратио, док су се остали задржали у јужној Угарској или, попут вожда Карађорђа и војводе Младена Миловановића, продужили пут Русије.</w:t>
      </w:r>
    </w:p>
    <w:p w14:paraId="7CB12794" w14:textId="77777777" w:rsidR="00A158ED" w:rsidRPr="00396D02" w:rsidRDefault="00082A46" w:rsidP="00525261">
      <w:pPr>
        <w:spacing w:after="0" w:line="360" w:lineRule="auto"/>
        <w:ind w:firstLine="720"/>
        <w:jc w:val="both"/>
        <w:rPr>
          <w:rFonts w:ascii="Times New Roman" w:hAnsi="Times New Roman" w:cs="Times New Roman"/>
          <w:sz w:val="24"/>
          <w:szCs w:val="24"/>
          <w:lang w:val="sr-Cyrl-RS"/>
        </w:rPr>
      </w:pPr>
      <w:r w:rsidRPr="00396D02">
        <w:rPr>
          <w:rFonts w:ascii="Times New Roman" w:hAnsi="Times New Roman" w:cs="Times New Roman"/>
          <w:sz w:val="24"/>
          <w:szCs w:val="24"/>
          <w:lang w:val="sr-Cyrl-RS"/>
        </w:rPr>
        <w:t>Успешан исход Другог српског устанка и потоње стицање аутономног положаја унутар Османског царства из корена су изменили миграторне правце српског народа. Још од времена Првог српског устанка оснажене су везе са Србима из Хаб</w:t>
      </w:r>
      <w:r w:rsidR="006E0670" w:rsidRPr="00396D02">
        <w:rPr>
          <w:rFonts w:ascii="Times New Roman" w:hAnsi="Times New Roman" w:cs="Times New Roman"/>
          <w:sz w:val="24"/>
          <w:szCs w:val="24"/>
          <w:lang w:val="sr-Cyrl-RS"/>
        </w:rPr>
        <w:t>з</w:t>
      </w:r>
      <w:r w:rsidRPr="00396D02">
        <w:rPr>
          <w:rFonts w:ascii="Times New Roman" w:hAnsi="Times New Roman" w:cs="Times New Roman"/>
          <w:sz w:val="24"/>
          <w:szCs w:val="24"/>
          <w:lang w:val="sr-Cyrl-RS"/>
        </w:rPr>
        <w:t xml:space="preserve">буршке монархије, који су у све већем броју долазили и узимали учешће у стварању прве државне бирократије. Законске одредбе усвојене током четврте деценије </w:t>
      </w:r>
      <w:r w:rsidRPr="00723629">
        <w:rPr>
          <w:rFonts w:ascii="Times New Roman" w:hAnsi="Times New Roman" w:cs="Times New Roman"/>
          <w:sz w:val="24"/>
          <w:szCs w:val="24"/>
          <w:lang w:val="sr-Cyrl-RS"/>
        </w:rPr>
        <w:t>XIX</w:t>
      </w:r>
      <w:r w:rsidRPr="006153EC">
        <w:rPr>
          <w:rFonts w:ascii="Times New Roman" w:hAnsi="Times New Roman" w:cs="Times New Roman"/>
          <w:sz w:val="24"/>
          <w:szCs w:val="24"/>
          <w:lang w:val="sr-Cyrl-RS"/>
        </w:rPr>
        <w:t xml:space="preserve"> века практично су укинуле феудалне односе, дајући српским сељацима право власништва над земљом коју обрађују. Преостали део земље понуђен је Србима из других области Османског царства, те се само у периоду између 1834. и 1874. године у Србију доселило око 666.000 Срба из Црне Горе, Босне и </w:t>
      </w:r>
      <w:r w:rsidR="00B051F2" w:rsidRPr="00396D02">
        <w:rPr>
          <w:rFonts w:ascii="Times New Roman" w:hAnsi="Times New Roman" w:cs="Times New Roman"/>
          <w:sz w:val="24"/>
          <w:szCs w:val="24"/>
          <w:lang w:val="sr-Cyrl-RS"/>
        </w:rPr>
        <w:t>Старе Србије</w:t>
      </w:r>
      <w:r w:rsidRPr="00396D02">
        <w:rPr>
          <w:rFonts w:ascii="Times New Roman" w:hAnsi="Times New Roman" w:cs="Times New Roman"/>
          <w:sz w:val="24"/>
          <w:szCs w:val="24"/>
          <w:lang w:val="sr-Cyrl-RS"/>
        </w:rPr>
        <w:t>.</w:t>
      </w:r>
      <w:r w:rsidR="00B051F2" w:rsidRPr="00396D02">
        <w:rPr>
          <w:rFonts w:ascii="Times New Roman" w:hAnsi="Times New Roman" w:cs="Times New Roman"/>
          <w:sz w:val="24"/>
          <w:szCs w:val="24"/>
          <w:lang w:val="sr-Cyrl-RS"/>
        </w:rPr>
        <w:t xml:space="preserve"> </w:t>
      </w:r>
      <w:r w:rsidRPr="00396D02">
        <w:rPr>
          <w:rFonts w:ascii="Times New Roman" w:hAnsi="Times New Roman" w:cs="Times New Roman"/>
          <w:sz w:val="24"/>
          <w:szCs w:val="24"/>
          <w:lang w:val="sr-Cyrl-RS"/>
        </w:rPr>
        <w:t>Након векова сеоба и</w:t>
      </w:r>
      <w:r w:rsidR="006B3C10" w:rsidRPr="00396D02">
        <w:rPr>
          <w:rFonts w:ascii="Times New Roman" w:hAnsi="Times New Roman" w:cs="Times New Roman"/>
          <w:sz w:val="24"/>
          <w:szCs w:val="24"/>
          <w:lang w:val="sr-Cyrl-RS"/>
        </w:rPr>
        <w:t xml:space="preserve"> </w:t>
      </w:r>
      <w:r w:rsidRPr="00396D02">
        <w:rPr>
          <w:rFonts w:ascii="Times New Roman" w:hAnsi="Times New Roman" w:cs="Times New Roman"/>
          <w:sz w:val="24"/>
          <w:szCs w:val="24"/>
          <w:lang w:val="sr-Cyrl-RS"/>
        </w:rPr>
        <w:t xml:space="preserve">страдања, Србија је сада постајала привлачно место за </w:t>
      </w:r>
      <w:r w:rsidR="00525261" w:rsidRPr="00396D02">
        <w:rPr>
          <w:rFonts w:ascii="Times New Roman" w:hAnsi="Times New Roman" w:cs="Times New Roman"/>
          <w:sz w:val="24"/>
          <w:szCs w:val="24"/>
          <w:lang w:val="sr-Cyrl-RS"/>
        </w:rPr>
        <w:t>све већи</w:t>
      </w:r>
      <w:r w:rsidRPr="00396D02">
        <w:rPr>
          <w:rFonts w:ascii="Times New Roman" w:hAnsi="Times New Roman" w:cs="Times New Roman"/>
          <w:sz w:val="24"/>
          <w:szCs w:val="24"/>
          <w:lang w:val="sr-Cyrl-RS"/>
        </w:rPr>
        <w:t xml:space="preserve"> број досељеник</w:t>
      </w:r>
      <w:r w:rsidR="00525261" w:rsidRPr="00396D02">
        <w:rPr>
          <w:rFonts w:ascii="Times New Roman" w:hAnsi="Times New Roman" w:cs="Times New Roman"/>
          <w:sz w:val="24"/>
          <w:szCs w:val="24"/>
          <w:lang w:val="sr-Cyrl-RS"/>
        </w:rPr>
        <w:t>а.</w:t>
      </w:r>
      <w:r w:rsidR="00A158ED" w:rsidRPr="00396D02">
        <w:rPr>
          <w:rFonts w:ascii="Times New Roman" w:hAnsi="Times New Roman" w:cs="Times New Roman"/>
          <w:sz w:val="24"/>
          <w:szCs w:val="24"/>
          <w:lang w:val="sr-Cyrl-RS"/>
        </w:rPr>
        <w:t xml:space="preserve"> </w:t>
      </w:r>
    </w:p>
    <w:p w14:paraId="23988A09" w14:textId="739A72FF" w:rsidR="003B1EEA" w:rsidRPr="006153EC" w:rsidRDefault="003B1EEA" w:rsidP="00525261">
      <w:pPr>
        <w:spacing w:after="0" w:line="360" w:lineRule="auto"/>
        <w:ind w:firstLine="720"/>
        <w:jc w:val="both"/>
        <w:rPr>
          <w:rFonts w:ascii="Times New Roman" w:hAnsi="Times New Roman" w:cs="Times New Roman"/>
          <w:sz w:val="24"/>
          <w:szCs w:val="24"/>
          <w:lang w:val="sr-Cyrl-RS"/>
        </w:rPr>
      </w:pPr>
      <w:r w:rsidRPr="00396D02">
        <w:rPr>
          <w:rFonts w:ascii="Times New Roman" w:hAnsi="Times New Roman" w:cs="Times New Roman"/>
          <w:sz w:val="24"/>
          <w:szCs w:val="24"/>
          <w:lang w:val="sr-Cyrl-RS"/>
        </w:rPr>
        <w:lastRenderedPageBreak/>
        <w:t>Процес урбанизације није био ни приближно динамичан у поређењу са другим деловима Европе. Београд је крајем века имао тек 70</w:t>
      </w:r>
      <w:r w:rsidR="00D3020D">
        <w:rPr>
          <w:rFonts w:ascii="Times New Roman" w:hAnsi="Times New Roman" w:cs="Times New Roman"/>
          <w:sz w:val="24"/>
          <w:szCs w:val="24"/>
          <w:lang w:val="sr-Cyrl-RS"/>
        </w:rPr>
        <w:t>.</w:t>
      </w:r>
      <w:r w:rsidRPr="00396D02">
        <w:rPr>
          <w:rFonts w:ascii="Times New Roman" w:hAnsi="Times New Roman" w:cs="Times New Roman"/>
          <w:sz w:val="24"/>
          <w:szCs w:val="24"/>
          <w:lang w:val="sr-Cyrl-RS"/>
        </w:rPr>
        <w:t xml:space="preserve">000 становника, што је занемарљива бројка ако се упореди са Лондоном, </w:t>
      </w:r>
      <w:r w:rsidR="00D3020D">
        <w:rPr>
          <w:rFonts w:ascii="Times New Roman" w:hAnsi="Times New Roman" w:cs="Times New Roman"/>
          <w:sz w:val="24"/>
          <w:szCs w:val="24"/>
          <w:lang w:val="sr-Cyrl-RS"/>
        </w:rPr>
        <w:t xml:space="preserve">чија је </w:t>
      </w:r>
      <w:r w:rsidRPr="00396D02">
        <w:rPr>
          <w:rFonts w:ascii="Times New Roman" w:hAnsi="Times New Roman" w:cs="Times New Roman"/>
          <w:sz w:val="24"/>
          <w:szCs w:val="24"/>
          <w:lang w:val="sr-Cyrl-RS"/>
        </w:rPr>
        <w:t>популациј</w:t>
      </w:r>
      <w:r w:rsidR="00D3020D">
        <w:rPr>
          <w:rFonts w:ascii="Times New Roman" w:hAnsi="Times New Roman" w:cs="Times New Roman"/>
          <w:sz w:val="24"/>
          <w:szCs w:val="24"/>
          <w:lang w:val="sr-Cyrl-RS"/>
        </w:rPr>
        <w:t>а</w:t>
      </w:r>
      <w:r w:rsidRPr="00396D02">
        <w:rPr>
          <w:rFonts w:ascii="Times New Roman" w:hAnsi="Times New Roman" w:cs="Times New Roman"/>
          <w:sz w:val="24"/>
          <w:szCs w:val="24"/>
          <w:lang w:val="sr-Cyrl-RS"/>
        </w:rPr>
        <w:t xml:space="preserve"> </w:t>
      </w:r>
      <w:r w:rsidR="00D3020D">
        <w:rPr>
          <w:rFonts w:ascii="Times New Roman" w:hAnsi="Times New Roman" w:cs="Times New Roman"/>
          <w:sz w:val="24"/>
          <w:szCs w:val="24"/>
          <w:lang w:val="sr-Cyrl-RS"/>
        </w:rPr>
        <w:t>била</w:t>
      </w:r>
      <w:r w:rsidRPr="00396D02">
        <w:rPr>
          <w:rFonts w:ascii="Times New Roman" w:hAnsi="Times New Roman" w:cs="Times New Roman"/>
          <w:sz w:val="24"/>
          <w:szCs w:val="24"/>
          <w:lang w:val="sr-Cyrl-RS"/>
        </w:rPr>
        <w:t xml:space="preserve"> око 7 милиона људи. Услед слабог нивоа индустријализације, ка градовима су понајвише гравитирали млади, образовани људи у потрази за чиновничким намештењем. Већи замах индустријализације и, последично, урбанизације</w:t>
      </w:r>
      <w:r w:rsidR="00D3020D">
        <w:rPr>
          <w:rFonts w:ascii="Times New Roman" w:hAnsi="Times New Roman" w:cs="Times New Roman"/>
          <w:sz w:val="24"/>
          <w:szCs w:val="24"/>
          <w:lang w:val="sr-Cyrl-RS"/>
        </w:rPr>
        <w:t xml:space="preserve"> –</w:t>
      </w:r>
      <w:r w:rsidRPr="00396D02">
        <w:rPr>
          <w:rFonts w:ascii="Times New Roman" w:hAnsi="Times New Roman" w:cs="Times New Roman"/>
          <w:sz w:val="24"/>
          <w:szCs w:val="24"/>
          <w:lang w:val="sr-Cyrl-RS"/>
        </w:rPr>
        <w:t xml:space="preserve"> у Србији </w:t>
      </w:r>
      <w:r w:rsidR="00D3020D">
        <w:rPr>
          <w:rFonts w:ascii="Times New Roman" w:hAnsi="Times New Roman" w:cs="Times New Roman"/>
          <w:sz w:val="24"/>
          <w:szCs w:val="24"/>
          <w:lang w:val="sr-Cyrl-RS"/>
        </w:rPr>
        <w:t xml:space="preserve">ће се </w:t>
      </w:r>
      <w:r w:rsidRPr="00396D02">
        <w:rPr>
          <w:rFonts w:ascii="Times New Roman" w:hAnsi="Times New Roman" w:cs="Times New Roman"/>
          <w:sz w:val="24"/>
          <w:szCs w:val="24"/>
          <w:lang w:val="sr-Cyrl-RS"/>
        </w:rPr>
        <w:t>одигра</w:t>
      </w:r>
      <w:r w:rsidR="00D3020D">
        <w:rPr>
          <w:rFonts w:ascii="Times New Roman" w:hAnsi="Times New Roman" w:cs="Times New Roman"/>
          <w:sz w:val="24"/>
          <w:szCs w:val="24"/>
          <w:lang w:val="sr-Cyrl-RS"/>
        </w:rPr>
        <w:t>ти</w:t>
      </w:r>
      <w:r w:rsidRPr="00396D02">
        <w:rPr>
          <w:rFonts w:ascii="Times New Roman" w:hAnsi="Times New Roman" w:cs="Times New Roman"/>
          <w:sz w:val="24"/>
          <w:szCs w:val="24"/>
          <w:lang w:val="sr-Cyrl-RS"/>
        </w:rPr>
        <w:t xml:space="preserve"> тек у </w:t>
      </w:r>
      <w:r w:rsidRPr="00723629">
        <w:rPr>
          <w:rFonts w:ascii="Times New Roman" w:hAnsi="Times New Roman" w:cs="Times New Roman"/>
          <w:sz w:val="24"/>
          <w:szCs w:val="24"/>
          <w:lang w:val="sr-Cyrl-RS"/>
        </w:rPr>
        <w:t>XX</w:t>
      </w:r>
      <w:r w:rsidRPr="006153EC">
        <w:rPr>
          <w:rFonts w:ascii="Times New Roman" w:hAnsi="Times New Roman" w:cs="Times New Roman"/>
          <w:sz w:val="24"/>
          <w:szCs w:val="24"/>
          <w:lang w:val="sr-Cyrl-RS"/>
        </w:rPr>
        <w:t xml:space="preserve"> веку.</w:t>
      </w:r>
    </w:p>
    <w:p w14:paraId="57AA0CCA" w14:textId="316F1230" w:rsidR="00B051F2" w:rsidRPr="00396D02" w:rsidRDefault="003B1EEA" w:rsidP="00525261">
      <w:pPr>
        <w:spacing w:after="0" w:line="360" w:lineRule="auto"/>
        <w:ind w:firstLine="720"/>
        <w:jc w:val="both"/>
        <w:rPr>
          <w:rFonts w:ascii="Times New Roman" w:hAnsi="Times New Roman" w:cs="Times New Roman"/>
          <w:sz w:val="24"/>
          <w:szCs w:val="24"/>
          <w:lang w:val="sr-Cyrl-RS"/>
        </w:rPr>
      </w:pPr>
      <w:r w:rsidRPr="00396D02">
        <w:rPr>
          <w:rFonts w:ascii="Times New Roman" w:hAnsi="Times New Roman" w:cs="Times New Roman"/>
          <w:sz w:val="24"/>
          <w:szCs w:val="24"/>
          <w:lang w:val="sr-Cyrl-RS"/>
        </w:rPr>
        <w:t>Међутим, з</w:t>
      </w:r>
      <w:r w:rsidR="00A158ED" w:rsidRPr="00396D02">
        <w:rPr>
          <w:rFonts w:ascii="Times New Roman" w:hAnsi="Times New Roman" w:cs="Times New Roman"/>
          <w:sz w:val="24"/>
          <w:szCs w:val="24"/>
          <w:lang w:val="sr-Cyrl-RS"/>
        </w:rPr>
        <w:t xml:space="preserve">а српски народ који </w:t>
      </w:r>
      <w:r w:rsidRPr="00396D02">
        <w:rPr>
          <w:rFonts w:ascii="Times New Roman" w:hAnsi="Times New Roman" w:cs="Times New Roman"/>
          <w:sz w:val="24"/>
          <w:szCs w:val="24"/>
          <w:lang w:val="sr-Cyrl-RS"/>
        </w:rPr>
        <w:t>је</w:t>
      </w:r>
      <w:r w:rsidR="00A158ED" w:rsidRPr="00396D02">
        <w:rPr>
          <w:rFonts w:ascii="Times New Roman" w:hAnsi="Times New Roman" w:cs="Times New Roman"/>
          <w:sz w:val="24"/>
          <w:szCs w:val="24"/>
          <w:lang w:val="sr-Cyrl-RS"/>
        </w:rPr>
        <w:t xml:space="preserve"> и даље </w:t>
      </w:r>
      <w:r w:rsidRPr="00396D02">
        <w:rPr>
          <w:rFonts w:ascii="Times New Roman" w:hAnsi="Times New Roman" w:cs="Times New Roman"/>
          <w:sz w:val="24"/>
          <w:szCs w:val="24"/>
          <w:lang w:val="sr-Cyrl-RS"/>
        </w:rPr>
        <w:t>живео</w:t>
      </w:r>
      <w:r w:rsidR="00A158ED" w:rsidRPr="00396D02">
        <w:rPr>
          <w:rFonts w:ascii="Times New Roman" w:hAnsi="Times New Roman" w:cs="Times New Roman"/>
          <w:sz w:val="24"/>
          <w:szCs w:val="24"/>
          <w:lang w:val="sr-Cyrl-RS"/>
        </w:rPr>
        <w:t xml:space="preserve"> у областима под директном турском влашћу, ситуација се није пуно променила током </w:t>
      </w:r>
      <w:r w:rsidR="00A158ED" w:rsidRPr="00723629">
        <w:rPr>
          <w:rFonts w:ascii="Times New Roman" w:hAnsi="Times New Roman" w:cs="Times New Roman"/>
          <w:sz w:val="24"/>
          <w:szCs w:val="24"/>
          <w:lang w:val="sr-Cyrl-RS"/>
        </w:rPr>
        <w:t xml:space="preserve">XIX </w:t>
      </w:r>
      <w:r w:rsidR="00A158ED" w:rsidRPr="006153EC">
        <w:rPr>
          <w:rFonts w:ascii="Times New Roman" w:hAnsi="Times New Roman" w:cs="Times New Roman"/>
          <w:sz w:val="24"/>
          <w:szCs w:val="24"/>
          <w:lang w:val="sr-Cyrl-RS"/>
        </w:rPr>
        <w:t xml:space="preserve">века. </w:t>
      </w:r>
      <w:r w:rsidR="00A54F03" w:rsidRPr="006153EC">
        <w:rPr>
          <w:rFonts w:ascii="Times New Roman" w:hAnsi="Times New Roman" w:cs="Times New Roman"/>
          <w:sz w:val="24"/>
          <w:szCs w:val="24"/>
          <w:lang w:val="sr-Cyrl-RS"/>
        </w:rPr>
        <w:t xml:space="preserve">Ово је сликовито описао </w:t>
      </w:r>
      <w:r w:rsidR="00B051F2" w:rsidRPr="00396D02">
        <w:rPr>
          <w:rFonts w:ascii="Times New Roman" w:hAnsi="Times New Roman" w:cs="Times New Roman"/>
          <w:sz w:val="24"/>
          <w:szCs w:val="24"/>
          <w:lang w:val="sr-Cyrl-RS"/>
        </w:rPr>
        <w:t xml:space="preserve">Бранислав Нушић </w:t>
      </w:r>
      <w:r w:rsidR="00D3020D">
        <w:rPr>
          <w:rFonts w:ascii="Times New Roman" w:hAnsi="Times New Roman" w:cs="Times New Roman"/>
          <w:sz w:val="24"/>
          <w:szCs w:val="24"/>
          <w:lang w:val="sr-Cyrl-RS"/>
        </w:rPr>
        <w:t xml:space="preserve">за време </w:t>
      </w:r>
      <w:r w:rsidR="00B051F2" w:rsidRPr="00396D02">
        <w:rPr>
          <w:rFonts w:ascii="Times New Roman" w:hAnsi="Times New Roman" w:cs="Times New Roman"/>
          <w:sz w:val="24"/>
          <w:szCs w:val="24"/>
          <w:lang w:val="sr-Cyrl-RS"/>
        </w:rPr>
        <w:t xml:space="preserve">свог боравка на Косову </w:t>
      </w:r>
      <w:r w:rsidR="00A158ED" w:rsidRPr="00396D02">
        <w:rPr>
          <w:rFonts w:ascii="Times New Roman" w:hAnsi="Times New Roman" w:cs="Times New Roman"/>
          <w:sz w:val="24"/>
          <w:szCs w:val="24"/>
          <w:lang w:val="sr-Cyrl-RS"/>
        </w:rPr>
        <w:t>на прелазу векова. Он је</w:t>
      </w:r>
      <w:r w:rsidR="00B051F2" w:rsidRPr="00396D02">
        <w:rPr>
          <w:rFonts w:ascii="Times New Roman" w:hAnsi="Times New Roman" w:cs="Times New Roman"/>
          <w:sz w:val="24"/>
          <w:szCs w:val="24"/>
          <w:lang w:val="sr-Cyrl-RS"/>
        </w:rPr>
        <w:t xml:space="preserve"> приметио да „</w:t>
      </w:r>
      <w:r w:rsidR="00B051F2" w:rsidRPr="00177D86">
        <w:rPr>
          <w:rFonts w:ascii="Times New Roman" w:hAnsi="Times New Roman" w:cs="Times New Roman"/>
          <w:sz w:val="24"/>
          <w:szCs w:val="24"/>
          <w:lang w:val="sr-Cyrl-RS"/>
        </w:rPr>
        <w:t>разређеност српског живља</w:t>
      </w:r>
      <w:r w:rsidR="00B051F2" w:rsidRPr="00396D02">
        <w:rPr>
          <w:rFonts w:ascii="Times New Roman" w:hAnsi="Times New Roman" w:cs="Times New Roman"/>
          <w:sz w:val="24"/>
          <w:szCs w:val="24"/>
          <w:lang w:val="sr-Cyrl-RS"/>
        </w:rPr>
        <w:t xml:space="preserve"> (…) </w:t>
      </w:r>
      <w:r w:rsidR="00B051F2" w:rsidRPr="00177D86">
        <w:rPr>
          <w:rFonts w:ascii="Times New Roman" w:hAnsi="Times New Roman" w:cs="Times New Roman"/>
          <w:sz w:val="24"/>
          <w:szCs w:val="24"/>
          <w:lang w:val="sr-Cyrl-RS"/>
        </w:rPr>
        <w:t>с дана на дан постаје све то већа; прилике у којима се човек у својој кући не осећа свој, у којима се нема на кога да ослони</w:t>
      </w:r>
      <w:r w:rsidR="00525261" w:rsidRPr="00177D86">
        <w:rPr>
          <w:rFonts w:ascii="Times New Roman" w:hAnsi="Times New Roman" w:cs="Times New Roman"/>
          <w:sz w:val="24"/>
          <w:szCs w:val="24"/>
          <w:lang w:val="sr-Cyrl-RS"/>
        </w:rPr>
        <w:t>;</w:t>
      </w:r>
      <w:r w:rsidR="00B051F2" w:rsidRPr="00177D86">
        <w:rPr>
          <w:rFonts w:ascii="Times New Roman" w:hAnsi="Times New Roman" w:cs="Times New Roman"/>
          <w:sz w:val="24"/>
          <w:szCs w:val="24"/>
          <w:lang w:val="sr-Cyrl-RS"/>
        </w:rPr>
        <w:t xml:space="preserve"> у којима нема ко да га подржи нити с ким да заједнички сноси несносне тешкоће</w:t>
      </w:r>
      <w:r w:rsidR="00525261" w:rsidRPr="00396D02">
        <w:rPr>
          <w:rFonts w:ascii="Times New Roman" w:hAnsi="Times New Roman" w:cs="Times New Roman"/>
          <w:sz w:val="24"/>
          <w:szCs w:val="24"/>
          <w:lang w:val="sr-Cyrl-RS"/>
        </w:rPr>
        <w:t xml:space="preserve"> (…)</w:t>
      </w:r>
      <w:r w:rsidR="00B051F2" w:rsidRPr="00396D02">
        <w:rPr>
          <w:rFonts w:ascii="Times New Roman" w:hAnsi="Times New Roman" w:cs="Times New Roman"/>
          <w:sz w:val="24"/>
          <w:szCs w:val="24"/>
          <w:lang w:val="sr-Cyrl-RS"/>
        </w:rPr>
        <w:t xml:space="preserve"> </w:t>
      </w:r>
      <w:r w:rsidR="00B051F2" w:rsidRPr="00177D86">
        <w:rPr>
          <w:rFonts w:ascii="Times New Roman" w:hAnsi="Times New Roman" w:cs="Times New Roman"/>
          <w:sz w:val="24"/>
          <w:szCs w:val="24"/>
          <w:lang w:val="sr-Cyrl-RS"/>
        </w:rPr>
        <w:t xml:space="preserve">Српски се живаљ на Косову осећа с дана на дан све усамљенији и </w:t>
      </w:r>
      <w:proofErr w:type="spellStart"/>
      <w:r w:rsidR="00B051F2" w:rsidRPr="00177D86">
        <w:rPr>
          <w:rFonts w:ascii="Times New Roman" w:hAnsi="Times New Roman" w:cs="Times New Roman"/>
          <w:sz w:val="24"/>
          <w:szCs w:val="24"/>
          <w:lang w:val="sr-Cyrl-RS"/>
        </w:rPr>
        <w:t>напуштенији</w:t>
      </w:r>
      <w:r w:rsidR="00D3020D">
        <w:rPr>
          <w:rFonts w:ascii="Times New Roman" w:hAnsi="Times New Roman" w:cs="Times New Roman"/>
          <w:sz w:val="24"/>
          <w:szCs w:val="24"/>
          <w:lang w:val="sr-Cyrl-RS"/>
        </w:rPr>
        <w:t>ˮ</w:t>
      </w:r>
      <w:proofErr w:type="spellEnd"/>
      <w:r w:rsidR="00B051F2" w:rsidRPr="00396D02">
        <w:rPr>
          <w:rFonts w:ascii="Times New Roman" w:hAnsi="Times New Roman" w:cs="Times New Roman"/>
          <w:sz w:val="24"/>
          <w:szCs w:val="24"/>
          <w:lang w:val="sr-Cyrl-RS"/>
        </w:rPr>
        <w:t xml:space="preserve">. </w:t>
      </w:r>
    </w:p>
    <w:p w14:paraId="25282A43" w14:textId="2CE81239" w:rsidR="00AD2C4B" w:rsidRPr="00396D02" w:rsidRDefault="00AD2C4B" w:rsidP="00914F61">
      <w:pPr>
        <w:spacing w:after="0" w:line="360" w:lineRule="auto"/>
        <w:ind w:firstLine="720"/>
        <w:jc w:val="both"/>
        <w:rPr>
          <w:rFonts w:ascii="Times New Roman" w:hAnsi="Times New Roman" w:cs="Times New Roman"/>
          <w:sz w:val="24"/>
          <w:szCs w:val="24"/>
          <w:lang w:val="sr-Cyrl-RS"/>
        </w:rPr>
      </w:pPr>
      <w:r w:rsidRPr="00396D02">
        <w:rPr>
          <w:rFonts w:ascii="Times New Roman" w:hAnsi="Times New Roman" w:cs="Times New Roman"/>
          <w:sz w:val="24"/>
          <w:szCs w:val="24"/>
          <w:lang w:val="sr-Cyrl-RS"/>
        </w:rPr>
        <w:br w:type="page"/>
      </w:r>
    </w:p>
    <w:p w14:paraId="10EA02D1" w14:textId="75CD77CF" w:rsidR="00AD2C4B" w:rsidRPr="00396D02" w:rsidRDefault="00A26857" w:rsidP="002F025F">
      <w:pPr>
        <w:pStyle w:val="Heading1"/>
        <w:spacing w:before="100" w:beforeAutospacing="1" w:after="100" w:afterAutospacing="1"/>
        <w:rPr>
          <w:rFonts w:ascii="Times New Roman" w:hAnsi="Times New Roman" w:cs="Times New Roman"/>
          <w:b/>
          <w:bCs/>
          <w:lang w:val="sr-Cyrl-RS"/>
        </w:rPr>
      </w:pPr>
      <w:r>
        <w:rPr>
          <w:rFonts w:ascii="Times New Roman" w:hAnsi="Times New Roman" w:cs="Times New Roman"/>
          <w:b/>
          <w:bCs/>
        </w:rPr>
        <w:lastRenderedPageBreak/>
        <w:t xml:space="preserve">2.2. </w:t>
      </w:r>
      <w:r w:rsidR="00AD2C4B" w:rsidRPr="00396D02">
        <w:rPr>
          <w:rFonts w:ascii="Times New Roman" w:hAnsi="Times New Roman" w:cs="Times New Roman"/>
          <w:b/>
          <w:bCs/>
          <w:lang w:val="sr-Cyrl-RS"/>
        </w:rPr>
        <w:t>У потрази за дукатом више</w:t>
      </w:r>
    </w:p>
    <w:p w14:paraId="5C001BFA" w14:textId="6756E54F" w:rsidR="00A76B23" w:rsidRPr="00396D02" w:rsidRDefault="00A76B23" w:rsidP="00A76B23">
      <w:pPr>
        <w:spacing w:after="0" w:line="360" w:lineRule="auto"/>
        <w:ind w:firstLine="851"/>
        <w:jc w:val="both"/>
        <w:rPr>
          <w:rFonts w:ascii="Times New Roman" w:hAnsi="Times New Roman" w:cs="Times New Roman"/>
          <w:sz w:val="24"/>
          <w:szCs w:val="24"/>
          <w:lang w:val="sr-Cyrl-RS"/>
        </w:rPr>
      </w:pPr>
      <w:r w:rsidRPr="00396D02">
        <w:rPr>
          <w:rFonts w:ascii="Times New Roman" w:hAnsi="Times New Roman" w:cs="Times New Roman"/>
          <w:sz w:val="24"/>
          <w:szCs w:val="24"/>
          <w:lang w:val="sr-Cyrl-RS"/>
        </w:rPr>
        <w:t xml:space="preserve">Трговина је </w:t>
      </w:r>
      <w:r w:rsidR="00D3020D">
        <w:rPr>
          <w:rFonts w:ascii="Times New Roman" w:hAnsi="Times New Roman" w:cs="Times New Roman"/>
          <w:sz w:val="24"/>
          <w:szCs w:val="24"/>
          <w:lang w:val="sr-Cyrl-RS"/>
        </w:rPr>
        <w:t xml:space="preserve">била </w:t>
      </w:r>
      <w:r w:rsidRPr="00396D02">
        <w:rPr>
          <w:rFonts w:ascii="Times New Roman" w:hAnsi="Times New Roman" w:cs="Times New Roman"/>
          <w:sz w:val="24"/>
          <w:szCs w:val="24"/>
          <w:lang w:val="sr-Cyrl-RS"/>
        </w:rPr>
        <w:t xml:space="preserve">присутна од самог почетка </w:t>
      </w:r>
      <w:r w:rsidR="00D3020D">
        <w:rPr>
          <w:rFonts w:ascii="Times New Roman" w:hAnsi="Times New Roman" w:cs="Times New Roman"/>
          <w:sz w:val="24"/>
          <w:szCs w:val="24"/>
          <w:lang w:val="sr-Cyrl-RS"/>
        </w:rPr>
        <w:t xml:space="preserve">цивилизацијског развоја и људске </w:t>
      </w:r>
      <w:r w:rsidRPr="00396D02">
        <w:rPr>
          <w:rFonts w:ascii="Times New Roman" w:hAnsi="Times New Roman" w:cs="Times New Roman"/>
          <w:sz w:val="24"/>
          <w:szCs w:val="24"/>
          <w:lang w:val="sr-Cyrl-RS"/>
        </w:rPr>
        <w:t>историје и, по својој природи, подразумева</w:t>
      </w:r>
      <w:r w:rsidR="00D3020D">
        <w:rPr>
          <w:rFonts w:ascii="Times New Roman" w:hAnsi="Times New Roman" w:cs="Times New Roman"/>
          <w:sz w:val="24"/>
          <w:szCs w:val="24"/>
          <w:lang w:val="sr-Cyrl-RS"/>
        </w:rPr>
        <w:t>ла је</w:t>
      </w:r>
      <w:r w:rsidRPr="00396D02">
        <w:rPr>
          <w:rFonts w:ascii="Times New Roman" w:hAnsi="Times New Roman" w:cs="Times New Roman"/>
          <w:sz w:val="24"/>
          <w:szCs w:val="24"/>
          <w:lang w:val="sr-Cyrl-RS"/>
        </w:rPr>
        <w:t xml:space="preserve"> кретање – кретање робе, људи и новца. Њеног главног чиниоца, трговца, могли смо да сретнемо на сваком друму, у свакој гостионици или луци, без обзира на епоху. Мотив за напуштањем свог дома, за разлику од већине становништва, код трговца није био условљен бекством од рата или болести, већ напротив, био је инспирисан уносним пословима. То путовање, иако пуно опасности, доносило му је успех, зараду и престиж.</w:t>
      </w:r>
    </w:p>
    <w:p w14:paraId="0B3E395D" w14:textId="4E13B064" w:rsidR="00A76B23" w:rsidRPr="00396D02" w:rsidRDefault="00A76B23" w:rsidP="00A76B23">
      <w:pPr>
        <w:spacing w:after="0" w:line="360" w:lineRule="auto"/>
        <w:ind w:firstLine="851"/>
        <w:jc w:val="both"/>
        <w:rPr>
          <w:rFonts w:ascii="Times New Roman" w:hAnsi="Times New Roman" w:cs="Times New Roman"/>
          <w:sz w:val="24"/>
          <w:szCs w:val="24"/>
          <w:lang w:val="sr-Cyrl-RS"/>
        </w:rPr>
      </w:pPr>
      <w:r w:rsidRPr="00396D02">
        <w:rPr>
          <w:rFonts w:ascii="Times New Roman" w:hAnsi="Times New Roman" w:cs="Times New Roman"/>
          <w:sz w:val="24"/>
          <w:szCs w:val="24"/>
          <w:lang w:val="sr-Cyrl-RS"/>
        </w:rPr>
        <w:t>Старија од самих градова и држава, трговина своју суштину није мењала до данас – људи су продавали оно чега су имали више и куповали оно што им је недостајало. Због тога су морали да иду даље од свог места, да успостављају нове везе и утиру нове путеве. Поједине античке државе су своју моћ заснивале управо на трговини и контроли трговачких праваца. Чак и у средњем веку, пуном честих сукоба, трговина је цветала. Крсташки ратови, вођени за ослобођење Свете земље, послужили су и за контролу трговачких праваца на Блиском истоку и даље</w:t>
      </w:r>
      <w:r w:rsidR="00303F42">
        <w:rPr>
          <w:rFonts w:ascii="Times New Roman" w:hAnsi="Times New Roman" w:cs="Times New Roman"/>
          <w:sz w:val="24"/>
          <w:szCs w:val="24"/>
          <w:lang w:val="sr-Latn-RS"/>
        </w:rPr>
        <w:t>,</w:t>
      </w:r>
      <w:r w:rsidRPr="00396D02">
        <w:rPr>
          <w:rFonts w:ascii="Times New Roman" w:hAnsi="Times New Roman" w:cs="Times New Roman"/>
          <w:sz w:val="24"/>
          <w:szCs w:val="24"/>
          <w:lang w:val="sr-Cyrl-RS"/>
        </w:rPr>
        <w:t xml:space="preserve"> према Кини. Утицај тргов</w:t>
      </w:r>
      <w:r w:rsidR="00303F42">
        <w:rPr>
          <w:rFonts w:ascii="Times New Roman" w:hAnsi="Times New Roman" w:cs="Times New Roman"/>
          <w:sz w:val="24"/>
          <w:szCs w:val="24"/>
          <w:lang w:val="sr-Latn-RS"/>
        </w:rPr>
        <w:t>a</w:t>
      </w:r>
      <w:r w:rsidRPr="00396D02">
        <w:rPr>
          <w:rFonts w:ascii="Times New Roman" w:hAnsi="Times New Roman" w:cs="Times New Roman"/>
          <w:sz w:val="24"/>
          <w:szCs w:val="24"/>
          <w:lang w:val="sr-Cyrl-RS"/>
        </w:rPr>
        <w:t>ц</w:t>
      </w:r>
      <w:r w:rsidR="00303F42">
        <w:rPr>
          <w:rFonts w:ascii="Times New Roman" w:hAnsi="Times New Roman" w:cs="Times New Roman"/>
          <w:sz w:val="24"/>
          <w:szCs w:val="24"/>
          <w:lang w:val="sr-Latn-RS"/>
        </w:rPr>
        <w:t xml:space="preserve">a </w:t>
      </w:r>
      <w:r w:rsidRPr="00396D02">
        <w:rPr>
          <w:rFonts w:ascii="Times New Roman" w:hAnsi="Times New Roman" w:cs="Times New Roman"/>
          <w:sz w:val="24"/>
          <w:szCs w:val="24"/>
          <w:lang w:val="sr-Cyrl-RS"/>
        </w:rPr>
        <w:t xml:space="preserve">најбоље </w:t>
      </w:r>
      <w:r w:rsidR="00FA41B1">
        <w:rPr>
          <w:rFonts w:ascii="Times New Roman" w:hAnsi="Times New Roman" w:cs="Times New Roman"/>
          <w:sz w:val="24"/>
          <w:szCs w:val="24"/>
          <w:lang w:val="sr-Cyrl-RS"/>
        </w:rPr>
        <w:t xml:space="preserve">се </w:t>
      </w:r>
      <w:r w:rsidRPr="00396D02">
        <w:rPr>
          <w:rFonts w:ascii="Times New Roman" w:hAnsi="Times New Roman" w:cs="Times New Roman"/>
          <w:sz w:val="24"/>
          <w:szCs w:val="24"/>
          <w:lang w:val="sr-Cyrl-RS"/>
        </w:rPr>
        <w:t>показује</w:t>
      </w:r>
      <w:r w:rsidR="00FA41B1">
        <w:rPr>
          <w:rFonts w:ascii="Times New Roman" w:hAnsi="Times New Roman" w:cs="Times New Roman"/>
          <w:sz w:val="24"/>
          <w:szCs w:val="24"/>
          <w:lang w:val="sr-Cyrl-RS"/>
        </w:rPr>
        <w:t xml:space="preserve"> на</w:t>
      </w:r>
      <w:r w:rsidRPr="00396D02">
        <w:rPr>
          <w:rFonts w:ascii="Times New Roman" w:hAnsi="Times New Roman" w:cs="Times New Roman"/>
          <w:sz w:val="24"/>
          <w:szCs w:val="24"/>
          <w:lang w:val="sr-Cyrl-RS"/>
        </w:rPr>
        <w:t xml:space="preserve"> пример</w:t>
      </w:r>
      <w:r w:rsidR="00FA41B1">
        <w:rPr>
          <w:rFonts w:ascii="Times New Roman" w:hAnsi="Times New Roman" w:cs="Times New Roman"/>
          <w:sz w:val="24"/>
          <w:szCs w:val="24"/>
          <w:lang w:val="sr-Cyrl-RS"/>
        </w:rPr>
        <w:t>у</w:t>
      </w:r>
      <w:r w:rsidRPr="00396D02">
        <w:rPr>
          <w:rFonts w:ascii="Times New Roman" w:hAnsi="Times New Roman" w:cs="Times New Roman"/>
          <w:sz w:val="24"/>
          <w:szCs w:val="24"/>
          <w:lang w:val="sr-Cyrl-RS"/>
        </w:rPr>
        <w:t xml:space="preserve"> великих италијанских, холандских и немачких градова, за чији је развој заслужна управо трговина. У директној вези са стицањем зараде била је инфраструктура путева и превозних средстава, па су се богати трговци често налазили у улози покровитеља обнове друмова, подизања мостова и бродоградње. </w:t>
      </w:r>
    </w:p>
    <w:p w14:paraId="6D2B5BB5" w14:textId="6E4A135D" w:rsidR="00A76B23" w:rsidRPr="00396D02" w:rsidRDefault="00A76B23" w:rsidP="00A76B23">
      <w:pPr>
        <w:spacing w:after="0" w:line="360" w:lineRule="auto"/>
        <w:ind w:firstLine="851"/>
        <w:jc w:val="both"/>
        <w:rPr>
          <w:rFonts w:ascii="Times New Roman" w:hAnsi="Times New Roman" w:cs="Times New Roman"/>
          <w:sz w:val="24"/>
          <w:szCs w:val="24"/>
          <w:lang w:val="sr-Cyrl-RS"/>
        </w:rPr>
      </w:pPr>
      <w:r w:rsidRPr="00396D02">
        <w:rPr>
          <w:rFonts w:ascii="Times New Roman" w:hAnsi="Times New Roman" w:cs="Times New Roman"/>
          <w:sz w:val="24"/>
          <w:szCs w:val="24"/>
          <w:lang w:val="sr-Cyrl-RS"/>
        </w:rPr>
        <w:t xml:space="preserve">Трговина у средњовековној Србији била је доста жива. Њу најбоље осликавају трговачки каравани, </w:t>
      </w:r>
      <w:r w:rsidR="004A54ED">
        <w:rPr>
          <w:rFonts w:ascii="Times New Roman" w:hAnsi="Times New Roman" w:cs="Times New Roman"/>
          <w:sz w:val="24"/>
          <w:szCs w:val="24"/>
          <w:lang w:val="sr-Cyrl-RS"/>
        </w:rPr>
        <w:t xml:space="preserve">те </w:t>
      </w:r>
      <w:r w:rsidRPr="00396D02">
        <w:rPr>
          <w:rFonts w:ascii="Times New Roman" w:hAnsi="Times New Roman" w:cs="Times New Roman"/>
          <w:sz w:val="24"/>
          <w:szCs w:val="24"/>
          <w:lang w:val="sr-Cyrl-RS"/>
        </w:rPr>
        <w:t>непрегледан низ натоварених коња и волова к</w:t>
      </w:r>
      <w:r w:rsidR="004A54ED">
        <w:rPr>
          <w:rFonts w:ascii="Times New Roman" w:hAnsi="Times New Roman" w:cs="Times New Roman"/>
          <w:sz w:val="24"/>
          <w:szCs w:val="24"/>
          <w:lang w:val="sr-Cyrl-RS"/>
        </w:rPr>
        <w:t>оји</w:t>
      </w:r>
      <w:r w:rsidRPr="00396D02">
        <w:rPr>
          <w:rFonts w:ascii="Times New Roman" w:hAnsi="Times New Roman" w:cs="Times New Roman"/>
          <w:sz w:val="24"/>
          <w:szCs w:val="24"/>
          <w:lang w:val="sr-Cyrl-RS"/>
        </w:rPr>
        <w:t xml:space="preserve"> се споро крећу по прашњавим друмовима. Трговачке везе прожимале су целу земљу и повезивале је са приморским градовима, а тржнице су ницале на раскршћима путева, уз манастире и градове. Трговци и њихова роба су били заштићени законом, а трговина гарантована владарским повељама и уговорима. Међутим, долазак Турака прекинуо је дугу традицију српске трговине. Народ, претворен у рају, био је везан за земљу коју је обрађивао, тако да је трговина прешла у руке Турака, Цинцара, Јевреја, Влаха, уз ретке примере српских трговаца.</w:t>
      </w:r>
    </w:p>
    <w:p w14:paraId="336A0E10" w14:textId="16E1EE97" w:rsidR="00A76B23" w:rsidRPr="00396D02" w:rsidRDefault="00A76B23" w:rsidP="00A76B23">
      <w:pPr>
        <w:spacing w:after="0" w:line="360" w:lineRule="auto"/>
        <w:ind w:firstLine="851"/>
        <w:jc w:val="both"/>
        <w:rPr>
          <w:rFonts w:ascii="Times New Roman" w:hAnsi="Times New Roman" w:cs="Times New Roman"/>
          <w:sz w:val="24"/>
          <w:szCs w:val="24"/>
          <w:lang w:val="sr-Cyrl-RS"/>
        </w:rPr>
      </w:pPr>
      <w:r w:rsidRPr="00396D02">
        <w:rPr>
          <w:rFonts w:ascii="Times New Roman" w:hAnsi="Times New Roman" w:cs="Times New Roman"/>
          <w:sz w:val="24"/>
          <w:szCs w:val="24"/>
          <w:lang w:val="sr-Cyrl-RS"/>
        </w:rPr>
        <w:t xml:space="preserve">Када је реч о светској трговини, она је још од </w:t>
      </w:r>
      <w:r w:rsidRPr="004074D9">
        <w:rPr>
          <w:rFonts w:ascii="Times New Roman" w:hAnsi="Times New Roman" w:cs="Times New Roman"/>
          <w:sz w:val="24"/>
          <w:szCs w:val="24"/>
          <w:lang w:val="sr-Cyrl-RS"/>
        </w:rPr>
        <w:t xml:space="preserve">XVI </w:t>
      </w:r>
      <w:r w:rsidRPr="006153EC">
        <w:rPr>
          <w:rFonts w:ascii="Times New Roman" w:hAnsi="Times New Roman" w:cs="Times New Roman"/>
          <w:sz w:val="24"/>
          <w:szCs w:val="24"/>
          <w:lang w:val="sr-Cyrl-RS"/>
        </w:rPr>
        <w:t>века била у константном успону. Географска открића и стварање колонија бил</w:t>
      </w:r>
      <w:r w:rsidR="004A54ED">
        <w:rPr>
          <w:rFonts w:ascii="Times New Roman" w:hAnsi="Times New Roman" w:cs="Times New Roman"/>
          <w:sz w:val="24"/>
          <w:szCs w:val="24"/>
          <w:lang w:val="sr-Cyrl-RS"/>
        </w:rPr>
        <w:t>и</w:t>
      </w:r>
      <w:r w:rsidRPr="006153EC">
        <w:rPr>
          <w:rFonts w:ascii="Times New Roman" w:hAnsi="Times New Roman" w:cs="Times New Roman"/>
          <w:sz w:val="24"/>
          <w:szCs w:val="24"/>
          <w:lang w:val="sr-Cyrl-RS"/>
        </w:rPr>
        <w:t xml:space="preserve"> су подржаван</w:t>
      </w:r>
      <w:r w:rsidR="004A54ED">
        <w:rPr>
          <w:rFonts w:ascii="Times New Roman" w:hAnsi="Times New Roman" w:cs="Times New Roman"/>
          <w:sz w:val="24"/>
          <w:szCs w:val="24"/>
          <w:lang w:val="sr-Cyrl-RS"/>
        </w:rPr>
        <w:t>и</w:t>
      </w:r>
      <w:r w:rsidRPr="006153EC">
        <w:rPr>
          <w:rFonts w:ascii="Times New Roman" w:hAnsi="Times New Roman" w:cs="Times New Roman"/>
          <w:sz w:val="24"/>
          <w:szCs w:val="24"/>
          <w:lang w:val="sr-Cyrl-RS"/>
        </w:rPr>
        <w:t>, а често и спонзорисан</w:t>
      </w:r>
      <w:r w:rsidR="004A54ED">
        <w:rPr>
          <w:rFonts w:ascii="Times New Roman" w:hAnsi="Times New Roman" w:cs="Times New Roman"/>
          <w:sz w:val="24"/>
          <w:szCs w:val="24"/>
          <w:lang w:val="sr-Cyrl-RS"/>
        </w:rPr>
        <w:t>и</w:t>
      </w:r>
      <w:r w:rsidRPr="006153EC">
        <w:rPr>
          <w:rFonts w:ascii="Times New Roman" w:hAnsi="Times New Roman" w:cs="Times New Roman"/>
          <w:sz w:val="24"/>
          <w:szCs w:val="24"/>
          <w:lang w:val="sr-Cyrl-RS"/>
        </w:rPr>
        <w:t xml:space="preserve"> управо од богатих трговачких породица. Захуктали колонијализам додатно је увећавао њихов иметак, што је појединцима омогућило напредовање на </w:t>
      </w:r>
      <w:r w:rsidRPr="006153EC">
        <w:rPr>
          <w:rFonts w:ascii="Times New Roman" w:hAnsi="Times New Roman" w:cs="Times New Roman"/>
          <w:sz w:val="24"/>
          <w:szCs w:val="24"/>
          <w:lang w:val="sr-Cyrl-RS"/>
        </w:rPr>
        <w:lastRenderedPageBreak/>
        <w:t xml:space="preserve">друштвеној лествици. Трговац је постао оличење </w:t>
      </w:r>
      <w:r w:rsidRPr="006153EC">
        <w:rPr>
          <w:rFonts w:ascii="Times New Roman" w:hAnsi="Times New Roman" w:cs="Times New Roman"/>
          <w:i/>
          <w:sz w:val="24"/>
          <w:szCs w:val="24"/>
          <w:lang w:val="sr-Cyrl-RS"/>
        </w:rPr>
        <w:t>светског човека</w:t>
      </w:r>
      <w:r w:rsidRPr="00396D02">
        <w:rPr>
          <w:rFonts w:ascii="Times New Roman" w:hAnsi="Times New Roman" w:cs="Times New Roman"/>
          <w:sz w:val="24"/>
          <w:szCs w:val="24"/>
          <w:lang w:val="sr-Cyrl-RS"/>
        </w:rPr>
        <w:t xml:space="preserve">, путника, познаваоца страних језика и прилика у другим земљама. Путовање је, стога, било неизоставни део образовања сваког будућег трговца, па су синови из трговачких породица често слати на пут са својим очевима. Индустријализација и </w:t>
      </w:r>
      <w:r w:rsidRPr="004074D9">
        <w:rPr>
          <w:rFonts w:ascii="Times New Roman" w:hAnsi="Times New Roman" w:cs="Times New Roman"/>
          <w:sz w:val="24"/>
          <w:szCs w:val="24"/>
          <w:lang w:val="sr-Cyrl-RS"/>
        </w:rPr>
        <w:t>XIX</w:t>
      </w:r>
      <w:r w:rsidRPr="006153EC">
        <w:rPr>
          <w:rFonts w:ascii="Times New Roman" w:hAnsi="Times New Roman" w:cs="Times New Roman"/>
          <w:sz w:val="24"/>
          <w:szCs w:val="24"/>
          <w:lang w:val="sr-Cyrl-RS"/>
        </w:rPr>
        <w:t xml:space="preserve"> век додатно су убрзали развој трговине, јер су трговци све више улагали у послове засниване на индустријској производњи. Док су им фабрике обезбедиле велику брзину производње, истовремено су им главни чиниоци </w:t>
      </w:r>
      <w:r w:rsidR="004A54ED">
        <w:rPr>
          <w:rFonts w:ascii="Times New Roman" w:hAnsi="Times New Roman" w:cs="Times New Roman"/>
          <w:i/>
          <w:sz w:val="24"/>
          <w:szCs w:val="24"/>
          <w:lang w:val="sr-Cyrl-RS"/>
        </w:rPr>
        <w:t>п</w:t>
      </w:r>
      <w:r w:rsidRPr="006153EC">
        <w:rPr>
          <w:rFonts w:ascii="Times New Roman" w:hAnsi="Times New Roman" w:cs="Times New Roman"/>
          <w:i/>
          <w:sz w:val="24"/>
          <w:szCs w:val="24"/>
          <w:lang w:val="sr-Cyrl-RS"/>
        </w:rPr>
        <w:t>у</w:t>
      </w:r>
      <w:r w:rsidRPr="00396D02">
        <w:rPr>
          <w:rFonts w:ascii="Times New Roman" w:hAnsi="Times New Roman" w:cs="Times New Roman"/>
          <w:i/>
          <w:sz w:val="24"/>
          <w:szCs w:val="24"/>
          <w:lang w:val="sr-Cyrl-RS"/>
        </w:rPr>
        <w:t>тничке револуције</w:t>
      </w:r>
      <w:r w:rsidRPr="00396D02">
        <w:rPr>
          <w:rFonts w:ascii="Times New Roman" w:hAnsi="Times New Roman" w:cs="Times New Roman"/>
          <w:sz w:val="24"/>
          <w:szCs w:val="24"/>
          <w:lang w:val="sr-Cyrl-RS"/>
        </w:rPr>
        <w:t>, железница и пароброд, омогућили да те производе брзо транспортују и продају.</w:t>
      </w:r>
    </w:p>
    <w:p w14:paraId="4FE9B63C" w14:textId="06488A25" w:rsidR="00A76B23" w:rsidRPr="004074D9" w:rsidRDefault="004A54ED" w:rsidP="00510BAF">
      <w:pPr>
        <w:spacing w:after="0" w:line="360" w:lineRule="auto"/>
        <w:ind w:firstLine="851"/>
        <w:jc w:val="both"/>
        <w:rPr>
          <w:rFonts w:ascii="Times New Roman" w:hAnsi="Times New Roman" w:cs="Times New Roman"/>
          <w:sz w:val="24"/>
          <w:szCs w:val="24"/>
          <w:lang w:val="sr-Cyrl-RS"/>
        </w:rPr>
      </w:pPr>
      <w:r>
        <w:rPr>
          <w:rFonts w:ascii="Times New Roman" w:hAnsi="Times New Roman" w:cs="Times New Roman"/>
          <w:sz w:val="24"/>
          <w:szCs w:val="24"/>
          <w:lang w:val="sr-Cyrl-RS"/>
        </w:rPr>
        <w:t>Ипак, н</w:t>
      </w:r>
      <w:r w:rsidR="00A76B23" w:rsidRPr="00396D02">
        <w:rPr>
          <w:rFonts w:ascii="Times New Roman" w:hAnsi="Times New Roman" w:cs="Times New Roman"/>
          <w:sz w:val="24"/>
          <w:szCs w:val="24"/>
          <w:lang w:val="sr-Cyrl-RS"/>
        </w:rPr>
        <w:t xml:space="preserve">а </w:t>
      </w:r>
      <w:r>
        <w:rPr>
          <w:rFonts w:ascii="Times New Roman" w:hAnsi="Times New Roman" w:cs="Times New Roman"/>
          <w:sz w:val="24"/>
          <w:szCs w:val="24"/>
          <w:lang w:val="sr-Cyrl-RS"/>
        </w:rPr>
        <w:t xml:space="preserve">овакав </w:t>
      </w:r>
      <w:r w:rsidR="00A76B23" w:rsidRPr="00396D02">
        <w:rPr>
          <w:rFonts w:ascii="Times New Roman" w:hAnsi="Times New Roman" w:cs="Times New Roman"/>
          <w:sz w:val="24"/>
          <w:szCs w:val="24"/>
          <w:lang w:val="sr-Cyrl-RS"/>
        </w:rPr>
        <w:t xml:space="preserve">ниво развијености српска трговина је морала да чека још неко време. Почетак </w:t>
      </w:r>
      <w:r w:rsidR="00A76B23" w:rsidRPr="004074D9">
        <w:rPr>
          <w:rFonts w:ascii="Times New Roman" w:hAnsi="Times New Roman" w:cs="Times New Roman"/>
          <w:sz w:val="24"/>
          <w:szCs w:val="24"/>
          <w:lang w:val="sr-Cyrl-RS"/>
        </w:rPr>
        <w:t>XIX</w:t>
      </w:r>
      <w:r w:rsidR="00A76B23" w:rsidRPr="006153EC">
        <w:rPr>
          <w:rFonts w:ascii="Times New Roman" w:hAnsi="Times New Roman" w:cs="Times New Roman"/>
          <w:sz w:val="24"/>
          <w:szCs w:val="24"/>
          <w:lang w:val="sr-Cyrl-RS"/>
        </w:rPr>
        <w:t xml:space="preserve"> века </w:t>
      </w:r>
      <w:r>
        <w:rPr>
          <w:rFonts w:ascii="Times New Roman" w:hAnsi="Times New Roman" w:cs="Times New Roman"/>
          <w:sz w:val="24"/>
          <w:szCs w:val="24"/>
          <w:lang w:val="sr-Cyrl-RS"/>
        </w:rPr>
        <w:t xml:space="preserve">Србија је </w:t>
      </w:r>
      <w:r w:rsidR="00A76B23" w:rsidRPr="006153EC">
        <w:rPr>
          <w:rFonts w:ascii="Times New Roman" w:hAnsi="Times New Roman" w:cs="Times New Roman"/>
          <w:sz w:val="24"/>
          <w:szCs w:val="24"/>
          <w:lang w:val="sr-Cyrl-RS"/>
        </w:rPr>
        <w:t xml:space="preserve">дочекала под турском влашћу, али са значајним напретком у односу на претходни век. Трговина се налазила у рукама неколицине виђенијих људи, који ће бити главни поборници и финансијери борбе за независност Србије, а њихове везе са Аустријом и Русијом одиграће велику улогу </w:t>
      </w:r>
      <w:r>
        <w:rPr>
          <w:rFonts w:ascii="Times New Roman" w:hAnsi="Times New Roman" w:cs="Times New Roman"/>
          <w:sz w:val="24"/>
          <w:szCs w:val="24"/>
          <w:lang w:val="sr-Cyrl-RS"/>
        </w:rPr>
        <w:t>како</w:t>
      </w:r>
      <w:r w:rsidR="00A76B23" w:rsidRPr="006153EC">
        <w:rPr>
          <w:rFonts w:ascii="Times New Roman" w:hAnsi="Times New Roman" w:cs="Times New Roman"/>
          <w:sz w:val="24"/>
          <w:szCs w:val="24"/>
          <w:lang w:val="sr-Cyrl-RS"/>
        </w:rPr>
        <w:t xml:space="preserve"> у ратн</w:t>
      </w:r>
      <w:r w:rsidR="00510BAF" w:rsidRPr="00396D02">
        <w:rPr>
          <w:rFonts w:ascii="Times New Roman" w:hAnsi="Times New Roman" w:cs="Times New Roman"/>
          <w:sz w:val="24"/>
          <w:szCs w:val="24"/>
          <w:lang w:val="sr-Cyrl-RS"/>
        </w:rPr>
        <w:t xml:space="preserve">им </w:t>
      </w:r>
      <w:r>
        <w:rPr>
          <w:rFonts w:ascii="Times New Roman" w:hAnsi="Times New Roman" w:cs="Times New Roman"/>
          <w:sz w:val="24"/>
          <w:szCs w:val="24"/>
          <w:lang w:val="sr-Cyrl-RS"/>
        </w:rPr>
        <w:t xml:space="preserve">тако </w:t>
      </w:r>
      <w:r w:rsidR="00510BAF" w:rsidRPr="00396D02">
        <w:rPr>
          <w:rFonts w:ascii="Times New Roman" w:hAnsi="Times New Roman" w:cs="Times New Roman"/>
          <w:sz w:val="24"/>
          <w:szCs w:val="24"/>
          <w:lang w:val="sr-Cyrl-RS"/>
        </w:rPr>
        <w:t xml:space="preserve">и у дипломатским дешавањима. </w:t>
      </w:r>
      <w:r w:rsidR="00A76B23" w:rsidRPr="00396D02">
        <w:rPr>
          <w:rFonts w:ascii="Times New Roman" w:hAnsi="Times New Roman" w:cs="Times New Roman"/>
          <w:sz w:val="24"/>
          <w:szCs w:val="24"/>
          <w:lang w:val="sr-Cyrl-RS"/>
        </w:rPr>
        <w:t>И</w:t>
      </w:r>
      <w:r w:rsidR="00510BAF" w:rsidRPr="00396D02">
        <w:rPr>
          <w:rFonts w:ascii="Times New Roman" w:hAnsi="Times New Roman" w:cs="Times New Roman"/>
          <w:sz w:val="24"/>
          <w:szCs w:val="24"/>
          <w:lang w:val="sr-Cyrl-RS"/>
        </w:rPr>
        <w:t>ако споро</w:t>
      </w:r>
      <w:r>
        <w:rPr>
          <w:rFonts w:ascii="Times New Roman" w:hAnsi="Times New Roman" w:cs="Times New Roman"/>
          <w:sz w:val="24"/>
          <w:szCs w:val="24"/>
          <w:lang w:val="sr-Cyrl-RS"/>
        </w:rPr>
        <w:t>,</w:t>
      </w:r>
      <w:r w:rsidR="00A628E2" w:rsidRPr="00396D02">
        <w:rPr>
          <w:rFonts w:ascii="Times New Roman" w:hAnsi="Times New Roman" w:cs="Times New Roman"/>
          <w:sz w:val="24"/>
          <w:szCs w:val="24"/>
          <w:lang w:val="sr-Cyrl-RS"/>
        </w:rPr>
        <w:t xml:space="preserve"> и</w:t>
      </w:r>
      <w:r w:rsidR="00A76B23" w:rsidRPr="00396D02">
        <w:rPr>
          <w:rFonts w:ascii="Times New Roman" w:hAnsi="Times New Roman" w:cs="Times New Roman"/>
          <w:sz w:val="24"/>
          <w:szCs w:val="24"/>
          <w:lang w:val="sr-Cyrl-RS"/>
        </w:rPr>
        <w:t xml:space="preserve"> уз доста препрека, трговина</w:t>
      </w:r>
      <w:r w:rsidR="00A628E2" w:rsidRPr="00396D02">
        <w:rPr>
          <w:rFonts w:ascii="Times New Roman" w:hAnsi="Times New Roman" w:cs="Times New Roman"/>
          <w:sz w:val="24"/>
          <w:szCs w:val="24"/>
          <w:lang w:val="sr-Cyrl-RS"/>
        </w:rPr>
        <w:t xml:space="preserve"> у Србији</w:t>
      </w:r>
      <w:r w:rsidR="00A76B23" w:rsidRPr="00396D02">
        <w:rPr>
          <w:rFonts w:ascii="Times New Roman" w:hAnsi="Times New Roman" w:cs="Times New Roman"/>
          <w:sz w:val="24"/>
          <w:szCs w:val="24"/>
          <w:lang w:val="sr-Cyrl-RS"/>
        </w:rPr>
        <w:t xml:space="preserve"> је од средине </w:t>
      </w:r>
      <w:r w:rsidR="00A76B23" w:rsidRPr="004074D9">
        <w:rPr>
          <w:rFonts w:ascii="Times New Roman" w:hAnsi="Times New Roman" w:cs="Times New Roman"/>
          <w:sz w:val="24"/>
          <w:szCs w:val="24"/>
          <w:lang w:val="sr-Cyrl-RS"/>
        </w:rPr>
        <w:t>XIX</w:t>
      </w:r>
      <w:r w:rsidR="00A76B23" w:rsidRPr="006153EC">
        <w:rPr>
          <w:rFonts w:ascii="Times New Roman" w:hAnsi="Times New Roman" w:cs="Times New Roman"/>
          <w:sz w:val="24"/>
          <w:szCs w:val="24"/>
          <w:lang w:val="sr-Cyrl-RS"/>
        </w:rPr>
        <w:t xml:space="preserve"> века почела </w:t>
      </w:r>
      <w:r w:rsidR="00A628E2" w:rsidRPr="006153EC">
        <w:rPr>
          <w:rFonts w:ascii="Times New Roman" w:hAnsi="Times New Roman" w:cs="Times New Roman"/>
          <w:sz w:val="24"/>
          <w:szCs w:val="24"/>
          <w:lang w:val="sr-Cyrl-RS"/>
        </w:rPr>
        <w:t>све више</w:t>
      </w:r>
      <w:r w:rsidR="00A76B23" w:rsidRPr="00396D02">
        <w:rPr>
          <w:rFonts w:ascii="Times New Roman" w:hAnsi="Times New Roman" w:cs="Times New Roman"/>
          <w:sz w:val="24"/>
          <w:szCs w:val="24"/>
          <w:lang w:val="sr-Cyrl-RS"/>
        </w:rPr>
        <w:t xml:space="preserve"> да се развија. Трговци су користили Саву и Дунав као виталне трговачке правце ка Аустрији, Влашкој и Црном мору, а Дрином су се спуштали сплавови натоварени сезонским пољопривредним производима. Копнена трговина се и даље одвијала караванима, који се вековима нису мењали. Трговац је за потребе превоза унајмљивао кириџије или рабаџије, који би формирали караван и били задужени за његову безбедност, товарење коња и волова, правац путовања, избор одморишта и сл. Кретање трговаца и њихових рабаџија описао је Ото Дубислав фон Пирх на свом пропутовању кроз Србију: „</w:t>
      </w:r>
      <w:r w:rsidR="00A76B23" w:rsidRPr="004074D9">
        <w:rPr>
          <w:rFonts w:ascii="Times New Roman" w:hAnsi="Times New Roman" w:cs="Times New Roman"/>
          <w:sz w:val="24"/>
          <w:szCs w:val="24"/>
          <w:lang w:val="sr-Cyrl-RS"/>
        </w:rPr>
        <w:t xml:space="preserve">Путем сретосмо многа мала теретна кола, натоварена већином кожама или вином, која су полако вукли биволи. Јасна шкрипа кола, викање и певање рабаџија разлегало се надалеко по </w:t>
      </w:r>
      <w:proofErr w:type="spellStart"/>
      <w:r w:rsidR="00A76B23" w:rsidRPr="004074D9">
        <w:rPr>
          <w:rFonts w:ascii="Times New Roman" w:hAnsi="Times New Roman" w:cs="Times New Roman"/>
          <w:sz w:val="24"/>
          <w:szCs w:val="24"/>
          <w:lang w:val="sr-Cyrl-RS"/>
        </w:rPr>
        <w:t>шуми</w:t>
      </w:r>
      <w:r w:rsidR="00A76B23" w:rsidRPr="003D62F2">
        <w:rPr>
          <w:rFonts w:ascii="Times New Roman" w:hAnsi="Times New Roman" w:cs="Times New Roman"/>
          <w:sz w:val="24"/>
          <w:szCs w:val="24"/>
          <w:lang w:val="sr-Cyrl-RS"/>
        </w:rPr>
        <w:t>.</w:t>
      </w:r>
      <w:r w:rsidR="003D62F2">
        <w:rPr>
          <w:rFonts w:ascii="Times New Roman" w:hAnsi="Times New Roman" w:cs="Times New Roman"/>
          <w:sz w:val="24"/>
          <w:szCs w:val="24"/>
          <w:lang w:val="sr-Cyrl-RS"/>
        </w:rPr>
        <w:t>ˮ</w:t>
      </w:r>
      <w:proofErr w:type="spellEnd"/>
    </w:p>
    <w:p w14:paraId="5401055F" w14:textId="2BDD6288" w:rsidR="00A76B23" w:rsidRPr="00396D02" w:rsidRDefault="00A76B23" w:rsidP="00A76B23">
      <w:pPr>
        <w:spacing w:after="0" w:line="360" w:lineRule="auto"/>
        <w:ind w:firstLine="851"/>
        <w:jc w:val="both"/>
        <w:rPr>
          <w:rFonts w:ascii="Times New Roman" w:hAnsi="Times New Roman" w:cs="Times New Roman"/>
          <w:sz w:val="24"/>
          <w:szCs w:val="24"/>
          <w:lang w:val="sr-Cyrl-RS"/>
        </w:rPr>
      </w:pPr>
      <w:r w:rsidRPr="006153EC">
        <w:rPr>
          <w:rFonts w:ascii="Times New Roman" w:hAnsi="Times New Roman" w:cs="Times New Roman"/>
          <w:sz w:val="24"/>
          <w:szCs w:val="24"/>
          <w:lang w:val="sr-Cyrl-RS"/>
        </w:rPr>
        <w:t xml:space="preserve">Средином века, у Србији су се искристалисала два главна типа трговаца. Први је био велетрговац, са везама и пословима у Бечу, Цариграду, Венецији и другим трговачким центрима. Богати трговци пратили су трендове светске трговине и били први који су поздравили индустријализацију земље, железницу и пароброд. Управо они су у Београд, а затим и у друге градове, донели европску моду и нове производе. Како су то запазили савременици, </w:t>
      </w:r>
      <w:r w:rsidRPr="004074D9">
        <w:rPr>
          <w:rFonts w:ascii="Times New Roman" w:hAnsi="Times New Roman" w:cs="Times New Roman"/>
          <w:sz w:val="24"/>
          <w:szCs w:val="24"/>
          <w:lang w:val="sr-Cyrl-RS"/>
        </w:rPr>
        <w:t>фес почиње да се губи пред шеширом, опанак пред ципелом, миндерлук пред креветом, сукно пред европским оделом</w:t>
      </w:r>
      <w:r w:rsidRPr="00396D02">
        <w:rPr>
          <w:rFonts w:ascii="Times New Roman" w:hAnsi="Times New Roman" w:cs="Times New Roman"/>
          <w:sz w:val="24"/>
          <w:szCs w:val="24"/>
          <w:lang w:val="sr-Cyrl-RS"/>
        </w:rPr>
        <w:t xml:space="preserve">. </w:t>
      </w:r>
    </w:p>
    <w:p w14:paraId="4637E4BA" w14:textId="1B78AAEA" w:rsidR="00A76B23" w:rsidRPr="00396D02" w:rsidRDefault="00A76B23" w:rsidP="00A76B23">
      <w:pPr>
        <w:spacing w:after="0" w:line="360" w:lineRule="auto"/>
        <w:ind w:firstLine="851"/>
        <w:jc w:val="both"/>
        <w:rPr>
          <w:rFonts w:ascii="Times New Roman" w:hAnsi="Times New Roman" w:cs="Times New Roman"/>
          <w:sz w:val="24"/>
          <w:szCs w:val="24"/>
          <w:lang w:val="sr-Cyrl-RS"/>
        </w:rPr>
      </w:pPr>
      <w:r w:rsidRPr="00396D02">
        <w:rPr>
          <w:rFonts w:ascii="Times New Roman" w:hAnsi="Times New Roman" w:cs="Times New Roman"/>
          <w:sz w:val="24"/>
          <w:szCs w:val="24"/>
          <w:lang w:val="sr-Cyrl-RS"/>
        </w:rPr>
        <w:t xml:space="preserve">Међутим, ма колико велетрговци били важни за развој грађанског слоја становништва, па и самих градова, најкарактеристичнији тип трговца у Србији </w:t>
      </w:r>
      <w:r w:rsidRPr="004074D9">
        <w:rPr>
          <w:rFonts w:ascii="Times New Roman" w:hAnsi="Times New Roman" w:cs="Times New Roman"/>
          <w:sz w:val="24"/>
          <w:szCs w:val="24"/>
          <w:lang w:val="sr-Cyrl-RS"/>
        </w:rPr>
        <w:t>XIX</w:t>
      </w:r>
      <w:r w:rsidRPr="006153EC">
        <w:rPr>
          <w:rFonts w:ascii="Times New Roman" w:hAnsi="Times New Roman" w:cs="Times New Roman"/>
          <w:sz w:val="24"/>
          <w:szCs w:val="24"/>
          <w:lang w:val="sr-Cyrl-RS"/>
        </w:rPr>
        <w:t xml:space="preserve"> века били су путујући торбари. Названи по својим неугледним завежљајима пуним </w:t>
      </w:r>
      <w:r w:rsidRPr="006153EC">
        <w:rPr>
          <w:rFonts w:ascii="Times New Roman" w:hAnsi="Times New Roman" w:cs="Times New Roman"/>
          <w:sz w:val="24"/>
          <w:szCs w:val="24"/>
          <w:lang w:val="sr-Cyrl-RS"/>
        </w:rPr>
        <w:lastRenderedPageBreak/>
        <w:t xml:space="preserve">разних дрангулија и ручно прављених производа, лутали би од села до села и продавали јефтину робу. </w:t>
      </w:r>
      <w:r w:rsidR="003D62F2">
        <w:rPr>
          <w:rFonts w:ascii="Times New Roman" w:hAnsi="Times New Roman" w:cs="Times New Roman"/>
          <w:sz w:val="24"/>
          <w:szCs w:val="24"/>
          <w:lang w:val="sr-Cyrl-RS"/>
        </w:rPr>
        <w:t xml:space="preserve">Колико год да је </w:t>
      </w:r>
      <w:r w:rsidRPr="006153EC">
        <w:rPr>
          <w:rFonts w:ascii="Times New Roman" w:hAnsi="Times New Roman" w:cs="Times New Roman"/>
          <w:sz w:val="24"/>
          <w:szCs w:val="24"/>
          <w:lang w:val="sr-Cyrl-RS"/>
        </w:rPr>
        <w:t xml:space="preserve">држава покушавала да им стане на пут због избегавања дажбина, они су свој начин путујуће трговине успели да одрже до средине </w:t>
      </w:r>
      <w:r w:rsidRPr="004074D9">
        <w:rPr>
          <w:rFonts w:ascii="Times New Roman" w:hAnsi="Times New Roman" w:cs="Times New Roman"/>
          <w:sz w:val="24"/>
          <w:szCs w:val="24"/>
          <w:lang w:val="sr-Cyrl-RS"/>
        </w:rPr>
        <w:t>XX</w:t>
      </w:r>
      <w:r w:rsidRPr="006153EC">
        <w:rPr>
          <w:rFonts w:ascii="Times New Roman" w:hAnsi="Times New Roman" w:cs="Times New Roman"/>
          <w:sz w:val="24"/>
          <w:szCs w:val="24"/>
          <w:lang w:val="sr-Cyrl-RS"/>
        </w:rPr>
        <w:t xml:space="preserve"> века. Најчешћи циљ њиховог тумарања били су вашари или панађури, као главни трговински догађаји сваког региона у Србији. На њима су се сусретали велетрговци са робом из иностранства, ситни трговци са производима из различитих делова Србије, као и торбари са ситном робом. Колико су вашари били важни, говори податак да их је током прве половине </w:t>
      </w:r>
      <w:r w:rsidRPr="004074D9">
        <w:rPr>
          <w:rFonts w:ascii="Times New Roman" w:hAnsi="Times New Roman" w:cs="Times New Roman"/>
          <w:sz w:val="24"/>
          <w:szCs w:val="24"/>
          <w:lang w:val="sr-Cyrl-RS"/>
        </w:rPr>
        <w:t>XIX</w:t>
      </w:r>
      <w:r w:rsidRPr="006153EC">
        <w:rPr>
          <w:rFonts w:ascii="Times New Roman" w:hAnsi="Times New Roman" w:cs="Times New Roman"/>
          <w:sz w:val="24"/>
          <w:szCs w:val="24"/>
          <w:lang w:val="sr-Cyrl-RS"/>
        </w:rPr>
        <w:t xml:space="preserve"> века био свега 17, а већ крајем столећа њихов број повећао се на 170. То потврђује и белешка Владимира Карића да је током осамдесетих година </w:t>
      </w:r>
      <w:r w:rsidRPr="004074D9">
        <w:rPr>
          <w:rFonts w:ascii="Times New Roman" w:hAnsi="Times New Roman" w:cs="Times New Roman"/>
          <w:sz w:val="24"/>
          <w:szCs w:val="24"/>
          <w:lang w:val="sr-Cyrl-RS"/>
        </w:rPr>
        <w:t>XIX</w:t>
      </w:r>
      <w:r w:rsidRPr="006153EC">
        <w:rPr>
          <w:rFonts w:ascii="Times New Roman" w:hAnsi="Times New Roman" w:cs="Times New Roman"/>
          <w:sz w:val="24"/>
          <w:szCs w:val="24"/>
          <w:lang w:val="sr-Cyrl-RS"/>
        </w:rPr>
        <w:t xml:space="preserve"> века у Србији било чак 373 вашарска дана. Трговина је постала толико популарна, да се говорило да је</w:t>
      </w:r>
      <w:r w:rsidRPr="006153EC">
        <w:rPr>
          <w:rFonts w:ascii="Times New Roman" w:hAnsi="Times New Roman" w:cs="Times New Roman"/>
          <w:i/>
          <w:sz w:val="24"/>
          <w:szCs w:val="24"/>
          <w:lang w:val="sr-Cyrl-RS"/>
        </w:rPr>
        <w:t xml:space="preserve"> сваки ђаво постао трговац</w:t>
      </w:r>
      <w:r w:rsidRPr="00396D02">
        <w:rPr>
          <w:rFonts w:ascii="Times New Roman" w:hAnsi="Times New Roman" w:cs="Times New Roman"/>
          <w:sz w:val="24"/>
          <w:szCs w:val="24"/>
          <w:lang w:val="sr-Cyrl-RS"/>
        </w:rPr>
        <w:t>. Међутим, она се све до окаснелог доласка индустријализације сводила на препродају и шпекулисање. Тек са убрзањем овог процеса и доласком железнице, у Србији је почело да се ствара тржиште по мери потрошачког друштва. То друштво је чинио нови грађански, чиновнички слој</w:t>
      </w:r>
      <w:r w:rsidR="003D62F2">
        <w:rPr>
          <w:rFonts w:ascii="Times New Roman" w:hAnsi="Times New Roman" w:cs="Times New Roman"/>
          <w:sz w:val="24"/>
          <w:szCs w:val="24"/>
          <w:lang w:val="sr-Cyrl-RS"/>
        </w:rPr>
        <w:t>,</w:t>
      </w:r>
      <w:r w:rsidRPr="00396D02">
        <w:rPr>
          <w:rFonts w:ascii="Times New Roman" w:hAnsi="Times New Roman" w:cs="Times New Roman"/>
          <w:sz w:val="24"/>
          <w:szCs w:val="24"/>
          <w:lang w:val="sr-Cyrl-RS"/>
        </w:rPr>
        <w:t xml:space="preserve"> који више није зависио од села, већ је био жељан индустријских производа из увоза.</w:t>
      </w:r>
    </w:p>
    <w:p w14:paraId="0B3D238D" w14:textId="73DA9F8F" w:rsidR="006B3C10" w:rsidRPr="00396D02" w:rsidRDefault="006B3C10" w:rsidP="006B3C10">
      <w:pPr>
        <w:spacing w:line="360" w:lineRule="auto"/>
        <w:rPr>
          <w:rFonts w:ascii="Times New Roman" w:hAnsi="Times New Roman" w:cs="Times New Roman"/>
          <w:sz w:val="24"/>
          <w:szCs w:val="24"/>
          <w:lang w:val="sr-Cyrl-RS"/>
        </w:rPr>
      </w:pPr>
      <w:r w:rsidRPr="00396D02">
        <w:rPr>
          <w:rFonts w:ascii="Times New Roman" w:hAnsi="Times New Roman" w:cs="Times New Roman"/>
          <w:sz w:val="24"/>
          <w:szCs w:val="24"/>
          <w:lang w:val="sr-Cyrl-RS"/>
        </w:rPr>
        <w:br w:type="page"/>
      </w:r>
    </w:p>
    <w:p w14:paraId="0295C300" w14:textId="0F9DEE32" w:rsidR="00082A46" w:rsidRPr="00396D02" w:rsidRDefault="00A26857" w:rsidP="002F025F">
      <w:pPr>
        <w:pStyle w:val="Heading1"/>
        <w:spacing w:before="100" w:beforeAutospacing="1" w:after="100" w:afterAutospacing="1"/>
        <w:rPr>
          <w:rFonts w:ascii="Times New Roman" w:hAnsi="Times New Roman" w:cs="Times New Roman"/>
          <w:b/>
          <w:bCs/>
          <w:lang w:val="sr-Cyrl-RS"/>
        </w:rPr>
      </w:pPr>
      <w:r>
        <w:rPr>
          <w:rFonts w:ascii="Times New Roman" w:hAnsi="Times New Roman" w:cs="Times New Roman"/>
          <w:b/>
          <w:bCs/>
        </w:rPr>
        <w:lastRenderedPageBreak/>
        <w:t xml:space="preserve">2.3. </w:t>
      </w:r>
      <w:r w:rsidR="00082A46" w:rsidRPr="00396D02">
        <w:rPr>
          <w:rFonts w:ascii="Times New Roman" w:hAnsi="Times New Roman" w:cs="Times New Roman"/>
          <w:b/>
          <w:bCs/>
          <w:lang w:val="sr-Cyrl-RS"/>
        </w:rPr>
        <w:t>На изворима вере и родољубља</w:t>
      </w:r>
    </w:p>
    <w:p w14:paraId="78A07973" w14:textId="60024205" w:rsidR="00A76B23" w:rsidRPr="00396D02" w:rsidRDefault="00EE612F" w:rsidP="004163FC">
      <w:pPr>
        <w:spacing w:after="0" w:line="360" w:lineRule="auto"/>
        <w:ind w:firstLine="720"/>
        <w:jc w:val="both"/>
        <w:rPr>
          <w:rFonts w:ascii="Times New Roman" w:eastAsia="Times New Roman" w:hAnsi="Times New Roman" w:cs="Times New Roman"/>
          <w:kern w:val="0"/>
          <w:lang w:val="sr-Cyrl-RS"/>
          <w14:ligatures w14:val="none"/>
        </w:rPr>
      </w:pPr>
      <w:r w:rsidRPr="00396D02">
        <w:rPr>
          <w:rFonts w:ascii="Times New Roman" w:hAnsi="Times New Roman" w:cs="Times New Roman"/>
          <w:sz w:val="24"/>
          <w:szCs w:val="24"/>
          <w:lang w:val="sr-Cyrl-RS"/>
        </w:rPr>
        <w:t xml:space="preserve"> </w:t>
      </w:r>
      <w:r w:rsidR="00A76B23" w:rsidRPr="00396D02">
        <w:rPr>
          <w:rFonts w:ascii="Times New Roman" w:eastAsia="Times New Roman" w:hAnsi="Times New Roman" w:cs="Times New Roman"/>
          <w:kern w:val="0"/>
          <w:sz w:val="24"/>
          <w:szCs w:val="24"/>
          <w:lang w:val="sr-Cyrl-RS"/>
          <w14:ligatures w14:val="none"/>
        </w:rPr>
        <w:t xml:space="preserve">Уз ретке трговце, најпокретљивији део српског становништва током периода османске власти били су монаси и ходочасници. Тешка материјална ситуација у којој се налазила Српска православна црква изискивала је од монаха да проведу месеце и године путујући широм Балканског полуострва, </w:t>
      </w:r>
      <w:r w:rsidR="003D62F2">
        <w:rPr>
          <w:rFonts w:ascii="Times New Roman" w:eastAsia="Times New Roman" w:hAnsi="Times New Roman" w:cs="Times New Roman"/>
          <w:kern w:val="0"/>
          <w:sz w:val="24"/>
          <w:szCs w:val="24"/>
          <w:lang w:val="sr-Cyrl-RS"/>
          <w14:ligatures w14:val="none"/>
        </w:rPr>
        <w:t xml:space="preserve">те </w:t>
      </w:r>
      <w:r w:rsidR="00A76B23" w:rsidRPr="00396D02">
        <w:rPr>
          <w:rFonts w:ascii="Times New Roman" w:eastAsia="Times New Roman" w:hAnsi="Times New Roman" w:cs="Times New Roman"/>
          <w:kern w:val="0"/>
          <w:sz w:val="24"/>
          <w:szCs w:val="24"/>
          <w:lang w:val="sr-Cyrl-RS"/>
          <w14:ligatures w14:val="none"/>
        </w:rPr>
        <w:t>у Влашку, Молдавију и Русију, са циљем прикупљања милостиње и успостављања веза са другим православним народима. Вера је представљала снажан подстрек и за покретање обичног народа, који би приликом обележавања великих празника одлазио у оближњи манастир на богослужење.</w:t>
      </w:r>
    </w:p>
    <w:p w14:paraId="3F601C00" w14:textId="7374249C" w:rsidR="00A76B23" w:rsidRPr="00396D02" w:rsidRDefault="00A76B23" w:rsidP="00A76B23">
      <w:pPr>
        <w:spacing w:after="0" w:line="360" w:lineRule="auto"/>
        <w:ind w:firstLine="720"/>
        <w:jc w:val="both"/>
        <w:rPr>
          <w:rFonts w:ascii="Times New Roman" w:eastAsia="Times New Roman" w:hAnsi="Times New Roman" w:cs="Times New Roman"/>
          <w:kern w:val="0"/>
          <w:lang w:val="sr-Cyrl-RS"/>
          <w14:ligatures w14:val="none"/>
        </w:rPr>
      </w:pPr>
      <w:r w:rsidRPr="00396D02">
        <w:rPr>
          <w:rFonts w:ascii="Times New Roman" w:eastAsia="Times New Roman" w:hAnsi="Times New Roman" w:cs="Times New Roman"/>
          <w:kern w:val="0"/>
          <w:sz w:val="24"/>
          <w:szCs w:val="24"/>
          <w:lang w:val="sr-Cyrl-RS"/>
          <w14:ligatures w14:val="none"/>
        </w:rPr>
        <w:t xml:space="preserve">Света места, попут цркава, манастира, рушевина старих богомоља или гробница, играла су значајну улогу у животу и традицији српског народа, нарочито током векова проведених под туђинском влашћу. У њих се долазило о великим празницима, али и у моментима болести или опасности, јер се веровало да реликвије и мошти које су на тим местима похрањене могу донети излечење и заштиту. Ото Дубислав фон Пирх је забележио како је „често виђао такве жалосне спроводе, измучени болесник на коњу, чије му је кретање задавало још веће </w:t>
      </w:r>
      <w:proofErr w:type="spellStart"/>
      <w:r w:rsidRPr="00396D02">
        <w:rPr>
          <w:rFonts w:ascii="Times New Roman" w:eastAsia="Times New Roman" w:hAnsi="Times New Roman" w:cs="Times New Roman"/>
          <w:kern w:val="0"/>
          <w:sz w:val="24"/>
          <w:szCs w:val="24"/>
          <w:lang w:val="sr-Cyrl-RS"/>
          <w14:ligatures w14:val="none"/>
        </w:rPr>
        <w:t>муке</w:t>
      </w:r>
      <w:r w:rsidR="00521A52">
        <w:rPr>
          <w:rFonts w:ascii="Times New Roman" w:eastAsia="Times New Roman" w:hAnsi="Times New Roman" w:cs="Times New Roman"/>
          <w:kern w:val="0"/>
          <w:sz w:val="24"/>
          <w:szCs w:val="24"/>
          <w:lang w:val="sr-Cyrl-RS"/>
          <w14:ligatures w14:val="none"/>
        </w:rPr>
        <w:t>ˮ</w:t>
      </w:r>
      <w:proofErr w:type="spellEnd"/>
      <w:r w:rsidR="00521A52">
        <w:rPr>
          <w:rFonts w:ascii="Times New Roman" w:eastAsia="Times New Roman" w:hAnsi="Times New Roman" w:cs="Times New Roman"/>
          <w:kern w:val="0"/>
          <w:sz w:val="24"/>
          <w:szCs w:val="24"/>
          <w:lang w:val="sr-Cyrl-RS"/>
          <w14:ligatures w14:val="none"/>
        </w:rPr>
        <w:t xml:space="preserve"> и констатовао да</w:t>
      </w:r>
      <w:r w:rsidRPr="00396D02">
        <w:rPr>
          <w:rFonts w:ascii="Times New Roman" w:eastAsia="Times New Roman" w:hAnsi="Times New Roman" w:cs="Times New Roman"/>
          <w:kern w:val="0"/>
          <w:sz w:val="24"/>
          <w:szCs w:val="24"/>
          <w:lang w:val="sr-Cyrl-RS"/>
          <w14:ligatures w14:val="none"/>
        </w:rPr>
        <w:t xml:space="preserve"> „сељаци немају вере у </w:t>
      </w:r>
      <w:proofErr w:type="spellStart"/>
      <w:r w:rsidRPr="00396D02">
        <w:rPr>
          <w:rFonts w:ascii="Times New Roman" w:eastAsia="Times New Roman" w:hAnsi="Times New Roman" w:cs="Times New Roman"/>
          <w:kern w:val="0"/>
          <w:sz w:val="24"/>
          <w:szCs w:val="24"/>
          <w:lang w:val="sr-Cyrl-RS"/>
          <w14:ligatures w14:val="none"/>
        </w:rPr>
        <w:t>лекаре</w:t>
      </w:r>
      <w:r w:rsidR="00521A52">
        <w:rPr>
          <w:rFonts w:ascii="Times New Roman" w:eastAsia="Times New Roman" w:hAnsi="Times New Roman" w:cs="Times New Roman"/>
          <w:kern w:val="0"/>
          <w:sz w:val="24"/>
          <w:szCs w:val="24"/>
          <w:lang w:val="sr-Cyrl-RS"/>
          <w14:ligatures w14:val="none"/>
        </w:rPr>
        <w:t>ˮ</w:t>
      </w:r>
      <w:proofErr w:type="spellEnd"/>
      <w:r w:rsidRPr="00396D02">
        <w:rPr>
          <w:rFonts w:ascii="Times New Roman" w:eastAsia="Times New Roman" w:hAnsi="Times New Roman" w:cs="Times New Roman"/>
          <w:kern w:val="0"/>
          <w:sz w:val="24"/>
          <w:szCs w:val="24"/>
          <w:lang w:val="sr-Cyrl-RS"/>
          <w14:ligatures w14:val="none"/>
        </w:rPr>
        <w:t xml:space="preserve">, те „кад се ко од породице озбиљно разболи, мећу га на коња и воде у најближи манастир, где му се читају молитве ради </w:t>
      </w:r>
      <w:proofErr w:type="spellStart"/>
      <w:r w:rsidRPr="00396D02">
        <w:rPr>
          <w:rFonts w:ascii="Times New Roman" w:eastAsia="Times New Roman" w:hAnsi="Times New Roman" w:cs="Times New Roman"/>
          <w:kern w:val="0"/>
          <w:sz w:val="24"/>
          <w:szCs w:val="24"/>
          <w:lang w:val="sr-Cyrl-RS"/>
          <w14:ligatures w14:val="none"/>
        </w:rPr>
        <w:t>оздрављења</w:t>
      </w:r>
      <w:r w:rsidR="00521A52">
        <w:rPr>
          <w:rFonts w:ascii="Times New Roman" w:eastAsia="Times New Roman" w:hAnsi="Times New Roman" w:cs="Times New Roman"/>
          <w:kern w:val="0"/>
          <w:sz w:val="24"/>
          <w:szCs w:val="24"/>
          <w:lang w:val="sr-Cyrl-RS"/>
          <w14:ligatures w14:val="none"/>
        </w:rPr>
        <w:t>ˮ</w:t>
      </w:r>
      <w:proofErr w:type="spellEnd"/>
      <w:r w:rsidRPr="00396D02">
        <w:rPr>
          <w:rFonts w:ascii="Times New Roman" w:eastAsia="Times New Roman" w:hAnsi="Times New Roman" w:cs="Times New Roman"/>
          <w:kern w:val="0"/>
          <w:sz w:val="24"/>
          <w:szCs w:val="24"/>
          <w:lang w:val="sr-Cyrl-RS"/>
          <w14:ligatures w14:val="none"/>
        </w:rPr>
        <w:t>.</w:t>
      </w:r>
    </w:p>
    <w:p w14:paraId="651F0324" w14:textId="24AD1F43" w:rsidR="00A76B23" w:rsidRPr="00396D02" w:rsidRDefault="00A76B23" w:rsidP="00A76B23">
      <w:pPr>
        <w:spacing w:after="0" w:line="360" w:lineRule="auto"/>
        <w:ind w:firstLine="720"/>
        <w:jc w:val="both"/>
        <w:rPr>
          <w:rFonts w:ascii="Times New Roman" w:eastAsia="Times New Roman" w:hAnsi="Times New Roman" w:cs="Times New Roman"/>
          <w:kern w:val="0"/>
          <w:lang w:val="sr-Cyrl-RS"/>
          <w14:ligatures w14:val="none"/>
        </w:rPr>
      </w:pPr>
      <w:r w:rsidRPr="00396D02">
        <w:rPr>
          <w:rFonts w:ascii="Times New Roman" w:eastAsia="Times New Roman" w:hAnsi="Times New Roman" w:cs="Times New Roman"/>
          <w:kern w:val="0"/>
          <w:sz w:val="24"/>
          <w:szCs w:val="24"/>
          <w:lang w:val="sr-Cyrl-RS"/>
          <w14:ligatures w14:val="none"/>
        </w:rPr>
        <w:t xml:space="preserve">Попут монаха, и ходочаснике је на пут покретао осећај дубоке религиозности, мада су циљеви њихових путовања били примарно личне природе. Ходочашће или поклоничко путовање представља одлазак на удаљено свето место које се не посећује у редовном литургијском циклусу. Овај вид путовања био је чин активне побожности и за циљ је имао спасење душе </w:t>
      </w:r>
      <w:r w:rsidR="00521A52">
        <w:rPr>
          <w:rFonts w:ascii="Times New Roman" w:eastAsia="Times New Roman" w:hAnsi="Times New Roman" w:cs="Times New Roman"/>
          <w:kern w:val="0"/>
          <w:sz w:val="24"/>
          <w:szCs w:val="24"/>
          <w:lang w:val="sr-Cyrl-RS"/>
          <w14:ligatures w14:val="none"/>
        </w:rPr>
        <w:t xml:space="preserve">кроз </w:t>
      </w:r>
      <w:r w:rsidRPr="00396D02">
        <w:rPr>
          <w:rFonts w:ascii="Times New Roman" w:eastAsia="Times New Roman" w:hAnsi="Times New Roman" w:cs="Times New Roman"/>
          <w:kern w:val="0"/>
          <w:sz w:val="24"/>
          <w:szCs w:val="24"/>
          <w:lang w:val="sr-Cyrl-RS"/>
          <w14:ligatures w14:val="none"/>
        </w:rPr>
        <w:t>борав</w:t>
      </w:r>
      <w:r w:rsidR="00521A52">
        <w:rPr>
          <w:rFonts w:ascii="Times New Roman" w:eastAsia="Times New Roman" w:hAnsi="Times New Roman" w:cs="Times New Roman"/>
          <w:kern w:val="0"/>
          <w:sz w:val="24"/>
          <w:szCs w:val="24"/>
          <w:lang w:val="sr-Cyrl-RS"/>
          <w14:ligatures w14:val="none"/>
        </w:rPr>
        <w:t>а</w:t>
      </w:r>
      <w:r w:rsidRPr="00396D02">
        <w:rPr>
          <w:rFonts w:ascii="Times New Roman" w:eastAsia="Times New Roman" w:hAnsi="Times New Roman" w:cs="Times New Roman"/>
          <w:kern w:val="0"/>
          <w:sz w:val="24"/>
          <w:szCs w:val="24"/>
          <w:lang w:val="sr-Cyrl-RS"/>
          <w14:ligatures w14:val="none"/>
        </w:rPr>
        <w:t xml:space="preserve">к на местима везаним за живот Христа, Богородице и светитеља. </w:t>
      </w:r>
      <w:r w:rsidR="00521A52">
        <w:rPr>
          <w:rFonts w:ascii="Times New Roman" w:eastAsia="Times New Roman" w:hAnsi="Times New Roman" w:cs="Times New Roman"/>
          <w:kern w:val="0"/>
          <w:sz w:val="24"/>
          <w:szCs w:val="24"/>
          <w:lang w:val="sr-Cyrl-RS"/>
          <w14:ligatures w14:val="none"/>
        </w:rPr>
        <w:t>П</w:t>
      </w:r>
      <w:r w:rsidRPr="00396D02">
        <w:rPr>
          <w:rFonts w:ascii="Times New Roman" w:eastAsia="Times New Roman" w:hAnsi="Times New Roman" w:cs="Times New Roman"/>
          <w:kern w:val="0"/>
          <w:sz w:val="24"/>
          <w:szCs w:val="24"/>
          <w:lang w:val="sr-Cyrl-RS"/>
          <w14:ligatures w14:val="none"/>
        </w:rPr>
        <w:t>утовањ</w:t>
      </w:r>
      <w:r w:rsidR="00521A52">
        <w:rPr>
          <w:rFonts w:ascii="Times New Roman" w:eastAsia="Times New Roman" w:hAnsi="Times New Roman" w:cs="Times New Roman"/>
          <w:kern w:val="0"/>
          <w:sz w:val="24"/>
          <w:szCs w:val="24"/>
          <w:lang w:val="sr-Cyrl-RS"/>
          <w14:ligatures w14:val="none"/>
        </w:rPr>
        <w:t>е у циљу ходочашћа</w:t>
      </w:r>
      <w:r w:rsidRPr="00396D02">
        <w:rPr>
          <w:rFonts w:ascii="Times New Roman" w:eastAsia="Times New Roman" w:hAnsi="Times New Roman" w:cs="Times New Roman"/>
          <w:kern w:val="0"/>
          <w:sz w:val="24"/>
          <w:szCs w:val="24"/>
          <w:lang w:val="sr-Cyrl-RS"/>
          <w14:ligatures w14:val="none"/>
        </w:rPr>
        <w:t xml:space="preserve"> присутн</w:t>
      </w:r>
      <w:r w:rsidR="00521A52">
        <w:rPr>
          <w:rFonts w:ascii="Times New Roman" w:eastAsia="Times New Roman" w:hAnsi="Times New Roman" w:cs="Times New Roman"/>
          <w:kern w:val="0"/>
          <w:sz w:val="24"/>
          <w:szCs w:val="24"/>
          <w:lang w:val="sr-Cyrl-RS"/>
          <w14:ligatures w14:val="none"/>
        </w:rPr>
        <w:t>о</w:t>
      </w:r>
      <w:r w:rsidRPr="00396D02">
        <w:rPr>
          <w:rFonts w:ascii="Times New Roman" w:eastAsia="Times New Roman" w:hAnsi="Times New Roman" w:cs="Times New Roman"/>
          <w:kern w:val="0"/>
          <w:sz w:val="24"/>
          <w:szCs w:val="24"/>
          <w:lang w:val="sr-Cyrl-RS"/>
          <w14:ligatures w14:val="none"/>
        </w:rPr>
        <w:t xml:space="preserve"> је и код народа других религија. Традиција поклоничких путовања вековима је присутна код Срба и може се пратити од Светог Саве, који се, колико је познато, први међу Србима „поклонио спасоносноме и животворном гробу Христа Бога </w:t>
      </w:r>
      <w:proofErr w:type="spellStart"/>
      <w:r w:rsidRPr="00396D02">
        <w:rPr>
          <w:rFonts w:ascii="Times New Roman" w:eastAsia="Times New Roman" w:hAnsi="Times New Roman" w:cs="Times New Roman"/>
          <w:kern w:val="0"/>
          <w:sz w:val="24"/>
          <w:szCs w:val="24"/>
          <w:lang w:val="sr-Cyrl-RS"/>
          <w14:ligatures w14:val="none"/>
        </w:rPr>
        <w:t>нашег</w:t>
      </w:r>
      <w:r w:rsidR="00C80914">
        <w:rPr>
          <w:rFonts w:ascii="Times New Roman" w:eastAsia="Times New Roman" w:hAnsi="Times New Roman" w:cs="Times New Roman"/>
          <w:kern w:val="0"/>
          <w:sz w:val="24"/>
          <w:szCs w:val="24"/>
          <w:lang w:val="sr-Cyrl-RS"/>
          <w14:ligatures w14:val="none"/>
        </w:rPr>
        <w:t>ˮ</w:t>
      </w:r>
      <w:proofErr w:type="spellEnd"/>
      <w:r w:rsidRPr="00396D02">
        <w:rPr>
          <w:rFonts w:ascii="Times New Roman" w:eastAsia="Times New Roman" w:hAnsi="Times New Roman" w:cs="Times New Roman"/>
          <w:kern w:val="0"/>
          <w:sz w:val="24"/>
          <w:szCs w:val="24"/>
          <w:lang w:val="sr-Cyrl-RS"/>
          <w14:ligatures w14:val="none"/>
        </w:rPr>
        <w:t>, како су о томе писали његови хагиографи Доментијан и Теодосије. Његово друго ходочашће било је послед</w:t>
      </w:r>
      <w:r w:rsidR="00C80914">
        <w:rPr>
          <w:rFonts w:ascii="Times New Roman" w:eastAsia="Times New Roman" w:hAnsi="Times New Roman" w:cs="Times New Roman"/>
          <w:kern w:val="0"/>
          <w:sz w:val="24"/>
          <w:szCs w:val="24"/>
          <w:lang w:val="sr-Cyrl-RS"/>
          <w14:ligatures w14:val="none"/>
        </w:rPr>
        <w:t>њ</w:t>
      </w:r>
      <w:r w:rsidRPr="00396D02">
        <w:rPr>
          <w:rFonts w:ascii="Times New Roman" w:eastAsia="Times New Roman" w:hAnsi="Times New Roman" w:cs="Times New Roman"/>
          <w:kern w:val="0"/>
          <w:sz w:val="24"/>
          <w:szCs w:val="24"/>
          <w:lang w:val="sr-Cyrl-RS"/>
          <w14:ligatures w14:val="none"/>
        </w:rPr>
        <w:t>е на које ће се отиснути</w:t>
      </w:r>
      <w:r w:rsidR="00C80914">
        <w:rPr>
          <w:rFonts w:ascii="Times New Roman" w:eastAsia="Times New Roman" w:hAnsi="Times New Roman" w:cs="Times New Roman"/>
          <w:kern w:val="0"/>
          <w:sz w:val="24"/>
          <w:szCs w:val="24"/>
          <w:lang w:val="sr-Cyrl-RS"/>
          <w14:ligatures w14:val="none"/>
        </w:rPr>
        <w:t>.</w:t>
      </w:r>
      <w:r w:rsidRPr="00396D02">
        <w:rPr>
          <w:rFonts w:ascii="Times New Roman" w:eastAsia="Times New Roman" w:hAnsi="Times New Roman" w:cs="Times New Roman"/>
          <w:kern w:val="0"/>
          <w:sz w:val="24"/>
          <w:szCs w:val="24"/>
          <w:lang w:val="sr-Cyrl-RS"/>
          <w14:ligatures w14:val="none"/>
        </w:rPr>
        <w:t xml:space="preserve"> </w:t>
      </w:r>
      <w:r w:rsidR="00C80914">
        <w:rPr>
          <w:rFonts w:ascii="Times New Roman" w:eastAsia="Times New Roman" w:hAnsi="Times New Roman" w:cs="Times New Roman"/>
          <w:kern w:val="0"/>
          <w:sz w:val="24"/>
          <w:szCs w:val="24"/>
          <w:lang w:val="sr-Cyrl-RS"/>
          <w14:ligatures w14:val="none"/>
        </w:rPr>
        <w:t>Н</w:t>
      </w:r>
      <w:r w:rsidRPr="00396D02">
        <w:rPr>
          <w:rFonts w:ascii="Times New Roman" w:eastAsia="Times New Roman" w:hAnsi="Times New Roman" w:cs="Times New Roman"/>
          <w:kern w:val="0"/>
          <w:sz w:val="24"/>
          <w:szCs w:val="24"/>
          <w:lang w:val="sr-Cyrl-RS"/>
          <w14:ligatures w14:val="none"/>
        </w:rPr>
        <w:t>акон напорног пута преко Медитерана</w:t>
      </w:r>
      <w:r w:rsidR="00C80914">
        <w:rPr>
          <w:rFonts w:ascii="Times New Roman" w:eastAsia="Times New Roman" w:hAnsi="Times New Roman" w:cs="Times New Roman"/>
          <w:kern w:val="0"/>
          <w:sz w:val="24"/>
          <w:szCs w:val="24"/>
          <w:lang w:val="sr-Cyrl-RS"/>
          <w14:ligatures w14:val="none"/>
        </w:rPr>
        <w:t>,</w:t>
      </w:r>
      <w:r w:rsidRPr="00396D02">
        <w:rPr>
          <w:rFonts w:ascii="Times New Roman" w:eastAsia="Times New Roman" w:hAnsi="Times New Roman" w:cs="Times New Roman"/>
          <w:kern w:val="0"/>
          <w:sz w:val="24"/>
          <w:szCs w:val="24"/>
          <w:lang w:val="sr-Cyrl-RS"/>
          <w14:ligatures w14:val="none"/>
        </w:rPr>
        <w:t xml:space="preserve"> и посете, између осталог, Светој </w:t>
      </w:r>
      <w:r w:rsidR="00C80914">
        <w:rPr>
          <w:rFonts w:ascii="Times New Roman" w:eastAsia="Times New Roman" w:hAnsi="Times New Roman" w:cs="Times New Roman"/>
          <w:kern w:val="0"/>
          <w:sz w:val="24"/>
          <w:szCs w:val="24"/>
          <w:lang w:val="sr-Cyrl-RS"/>
          <w14:ligatures w14:val="none"/>
        </w:rPr>
        <w:t>з</w:t>
      </w:r>
      <w:r w:rsidRPr="00396D02">
        <w:rPr>
          <w:rFonts w:ascii="Times New Roman" w:eastAsia="Times New Roman" w:hAnsi="Times New Roman" w:cs="Times New Roman"/>
          <w:kern w:val="0"/>
          <w:sz w:val="24"/>
          <w:szCs w:val="24"/>
          <w:lang w:val="sr-Cyrl-RS"/>
          <w14:ligatures w14:val="none"/>
        </w:rPr>
        <w:t>емљи, Египту, Синају, Антиохији, Јерменији и Никеји</w:t>
      </w:r>
      <w:r w:rsidR="00357A95">
        <w:rPr>
          <w:rFonts w:ascii="Times New Roman" w:eastAsia="Times New Roman" w:hAnsi="Times New Roman" w:cs="Times New Roman"/>
          <w:kern w:val="0"/>
          <w:sz w:val="24"/>
          <w:szCs w:val="24"/>
          <w:lang w:val="sr-Cyrl-RS"/>
          <w14:ligatures w14:val="none"/>
        </w:rPr>
        <w:t xml:space="preserve">, Свети Сава је </w:t>
      </w:r>
      <w:r w:rsidR="00007654">
        <w:rPr>
          <w:rFonts w:ascii="Times New Roman" w:eastAsia="Times New Roman" w:hAnsi="Times New Roman" w:cs="Times New Roman"/>
          <w:kern w:val="0"/>
          <w:sz w:val="24"/>
          <w:szCs w:val="24"/>
          <w:lang w:val="sr-Cyrl-RS"/>
          <w14:ligatures w14:val="none"/>
        </w:rPr>
        <w:t xml:space="preserve">приликом повратка </w:t>
      </w:r>
      <w:r w:rsidRPr="00396D02">
        <w:rPr>
          <w:rFonts w:ascii="Times New Roman" w:eastAsia="Times New Roman" w:hAnsi="Times New Roman" w:cs="Times New Roman"/>
          <w:kern w:val="0"/>
          <w:sz w:val="24"/>
          <w:szCs w:val="24"/>
          <w:lang w:val="sr-Cyrl-RS"/>
          <w14:ligatures w14:val="none"/>
        </w:rPr>
        <w:t>преминуо у Трнову</w:t>
      </w:r>
      <w:r w:rsidR="00357A95">
        <w:rPr>
          <w:rFonts w:ascii="Times New Roman" w:eastAsia="Times New Roman" w:hAnsi="Times New Roman" w:cs="Times New Roman"/>
          <w:kern w:val="0"/>
          <w:sz w:val="24"/>
          <w:szCs w:val="24"/>
          <w:lang w:val="sr-Cyrl-RS"/>
          <w14:ligatures w14:val="none"/>
        </w:rPr>
        <w:t>,</w:t>
      </w:r>
      <w:r w:rsidRPr="00396D02">
        <w:rPr>
          <w:rFonts w:ascii="Times New Roman" w:eastAsia="Times New Roman" w:hAnsi="Times New Roman" w:cs="Times New Roman"/>
          <w:kern w:val="0"/>
          <w:sz w:val="24"/>
          <w:szCs w:val="24"/>
          <w:lang w:val="sr-Cyrl-RS"/>
          <w14:ligatures w14:val="none"/>
        </w:rPr>
        <w:t xml:space="preserve"> 1236. године.</w:t>
      </w:r>
    </w:p>
    <w:p w14:paraId="71C85F6E" w14:textId="0F3175C8" w:rsidR="00A76B23" w:rsidRPr="00396D02" w:rsidRDefault="00A76B23" w:rsidP="00A76B23">
      <w:pPr>
        <w:spacing w:after="0" w:line="360" w:lineRule="auto"/>
        <w:ind w:firstLine="720"/>
        <w:jc w:val="both"/>
        <w:rPr>
          <w:rFonts w:ascii="Times New Roman" w:eastAsia="Times New Roman" w:hAnsi="Times New Roman" w:cs="Times New Roman"/>
          <w:kern w:val="0"/>
          <w:lang w:val="sr-Cyrl-RS"/>
          <w14:ligatures w14:val="none"/>
        </w:rPr>
      </w:pPr>
      <w:r w:rsidRPr="00396D02">
        <w:rPr>
          <w:rFonts w:ascii="Times New Roman" w:eastAsia="Times New Roman" w:hAnsi="Times New Roman" w:cs="Times New Roman"/>
          <w:kern w:val="0"/>
          <w:sz w:val="24"/>
          <w:szCs w:val="24"/>
          <w:lang w:val="sr-Cyrl-RS"/>
          <w14:ligatures w14:val="none"/>
        </w:rPr>
        <w:t xml:space="preserve">Поклоничка путовања су и током </w:t>
      </w:r>
      <w:r w:rsidRPr="00007654">
        <w:rPr>
          <w:rFonts w:ascii="Times New Roman" w:eastAsia="Times New Roman" w:hAnsi="Times New Roman" w:cs="Times New Roman"/>
          <w:kern w:val="0"/>
          <w:sz w:val="24"/>
          <w:szCs w:val="24"/>
          <w:lang w:val="sr-Cyrl-RS"/>
          <w14:ligatures w14:val="none"/>
        </w:rPr>
        <w:t>XIX</w:t>
      </w:r>
      <w:r w:rsidRPr="006153EC">
        <w:rPr>
          <w:rFonts w:ascii="Times New Roman" w:eastAsia="Times New Roman" w:hAnsi="Times New Roman" w:cs="Times New Roman"/>
          <w:kern w:val="0"/>
          <w:sz w:val="24"/>
          <w:szCs w:val="24"/>
          <w:lang w:val="sr-Cyrl-RS"/>
          <w14:ligatures w14:val="none"/>
        </w:rPr>
        <w:t xml:space="preserve"> столећа била изузетно присутна код Срба. У извесној хијерархији, на врху је стајала посета Светој </w:t>
      </w:r>
      <w:r w:rsidR="00357A95">
        <w:rPr>
          <w:rFonts w:ascii="Times New Roman" w:eastAsia="Times New Roman" w:hAnsi="Times New Roman" w:cs="Times New Roman"/>
          <w:kern w:val="0"/>
          <w:sz w:val="24"/>
          <w:szCs w:val="24"/>
          <w:lang w:val="sr-Cyrl-RS"/>
          <w14:ligatures w14:val="none"/>
        </w:rPr>
        <w:t>з</w:t>
      </w:r>
      <w:r w:rsidRPr="006153EC">
        <w:rPr>
          <w:rFonts w:ascii="Times New Roman" w:eastAsia="Times New Roman" w:hAnsi="Times New Roman" w:cs="Times New Roman"/>
          <w:kern w:val="0"/>
          <w:sz w:val="24"/>
          <w:szCs w:val="24"/>
          <w:lang w:val="sr-Cyrl-RS"/>
          <w14:ligatures w14:val="none"/>
        </w:rPr>
        <w:t xml:space="preserve">емљи и Јерусалиму као </w:t>
      </w:r>
      <w:r w:rsidRPr="006153EC">
        <w:rPr>
          <w:rFonts w:ascii="Times New Roman" w:eastAsia="Times New Roman" w:hAnsi="Times New Roman" w:cs="Times New Roman"/>
          <w:kern w:val="0"/>
          <w:sz w:val="24"/>
          <w:szCs w:val="24"/>
          <w:lang w:val="sr-Cyrl-RS"/>
          <w14:ligatures w14:val="none"/>
        </w:rPr>
        <w:lastRenderedPageBreak/>
        <w:t xml:space="preserve">највећи </w:t>
      </w:r>
      <w:r w:rsidRPr="00007654">
        <w:rPr>
          <w:rFonts w:ascii="Times New Roman" w:eastAsia="Times New Roman" w:hAnsi="Times New Roman" w:cs="Times New Roman"/>
          <w:kern w:val="0"/>
          <w:sz w:val="24"/>
          <w:szCs w:val="24"/>
          <w:lang w:val="sr-Cyrl-RS"/>
          <w14:ligatures w14:val="none"/>
        </w:rPr>
        <w:t> </w:t>
      </w:r>
      <w:r w:rsidRPr="006153EC">
        <w:rPr>
          <w:rFonts w:ascii="Times New Roman" w:eastAsia="Times New Roman" w:hAnsi="Times New Roman" w:cs="Times New Roman"/>
          <w:kern w:val="0"/>
          <w:sz w:val="24"/>
          <w:szCs w:val="24"/>
          <w:lang w:val="sr-Cyrl-RS"/>
          <w14:ligatures w14:val="none"/>
        </w:rPr>
        <w:t xml:space="preserve">подвиг, а затим је долазила посета Светој Гори. За ходочаснике ограниченијих амбиција и могућности, одредиште су могли бити и Студеница, Дечани, Пећка патријаршија, Прохор Пчињски, Острог, манастири Фрушке </w:t>
      </w:r>
      <w:r w:rsidR="00357A95">
        <w:rPr>
          <w:rFonts w:ascii="Times New Roman" w:eastAsia="Times New Roman" w:hAnsi="Times New Roman" w:cs="Times New Roman"/>
          <w:kern w:val="0"/>
          <w:sz w:val="24"/>
          <w:szCs w:val="24"/>
          <w:lang w:val="sr-Cyrl-RS"/>
          <w14:ligatures w14:val="none"/>
        </w:rPr>
        <w:t>г</w:t>
      </w:r>
      <w:r w:rsidRPr="006153EC">
        <w:rPr>
          <w:rFonts w:ascii="Times New Roman" w:eastAsia="Times New Roman" w:hAnsi="Times New Roman" w:cs="Times New Roman"/>
          <w:kern w:val="0"/>
          <w:sz w:val="24"/>
          <w:szCs w:val="24"/>
          <w:lang w:val="sr-Cyrl-RS"/>
          <w14:ligatures w14:val="none"/>
        </w:rPr>
        <w:t xml:space="preserve">оре и сл. У овом периоду се појављује и литература која је промовисала поклоничка путовања, као што су водичи по Светој </w:t>
      </w:r>
      <w:r w:rsidR="00357A95">
        <w:rPr>
          <w:rFonts w:ascii="Times New Roman" w:eastAsia="Times New Roman" w:hAnsi="Times New Roman" w:cs="Times New Roman"/>
          <w:kern w:val="0"/>
          <w:sz w:val="24"/>
          <w:szCs w:val="24"/>
          <w:lang w:val="sr-Cyrl-RS"/>
          <w14:ligatures w14:val="none"/>
        </w:rPr>
        <w:t>з</w:t>
      </w:r>
      <w:r w:rsidRPr="006153EC">
        <w:rPr>
          <w:rFonts w:ascii="Times New Roman" w:eastAsia="Times New Roman" w:hAnsi="Times New Roman" w:cs="Times New Roman"/>
          <w:kern w:val="0"/>
          <w:sz w:val="24"/>
          <w:szCs w:val="24"/>
          <w:lang w:val="sr-Cyrl-RS"/>
          <w14:ligatures w14:val="none"/>
        </w:rPr>
        <w:t>емљи и Светој Гори, а већ крајем века, под покровитељств</w:t>
      </w:r>
      <w:r w:rsidRPr="00396D02">
        <w:rPr>
          <w:rFonts w:ascii="Times New Roman" w:eastAsia="Times New Roman" w:hAnsi="Times New Roman" w:cs="Times New Roman"/>
          <w:kern w:val="0"/>
          <w:sz w:val="24"/>
          <w:szCs w:val="24"/>
          <w:lang w:val="sr-Cyrl-RS"/>
          <w14:ligatures w14:val="none"/>
        </w:rPr>
        <w:t xml:space="preserve">ом Русије и Грчке, почињу да се организују и групна ходочашћа. </w:t>
      </w:r>
    </w:p>
    <w:p w14:paraId="2F01F99F" w14:textId="0978D83D" w:rsidR="00A76B23" w:rsidRPr="00396D02" w:rsidRDefault="00A76B23" w:rsidP="00A76B23">
      <w:pPr>
        <w:spacing w:after="0" w:line="360" w:lineRule="auto"/>
        <w:ind w:firstLine="720"/>
        <w:jc w:val="both"/>
        <w:rPr>
          <w:rFonts w:ascii="Times New Roman" w:eastAsia="Times New Roman" w:hAnsi="Times New Roman" w:cs="Times New Roman"/>
          <w:kern w:val="0"/>
          <w:lang w:val="sr-Cyrl-RS"/>
          <w14:ligatures w14:val="none"/>
        </w:rPr>
      </w:pPr>
      <w:r w:rsidRPr="00396D02">
        <w:rPr>
          <w:rFonts w:ascii="Times New Roman" w:eastAsia="Times New Roman" w:hAnsi="Times New Roman" w:cs="Times New Roman"/>
          <w:kern w:val="0"/>
          <w:sz w:val="24"/>
          <w:szCs w:val="24"/>
          <w:lang w:val="sr-Cyrl-RS"/>
          <w14:ligatures w14:val="none"/>
        </w:rPr>
        <w:t xml:space="preserve">Српски поклоници су углавном потицали из богатијих слојева друштва, а није била реткост да на оваква путовања пођу и сами владари, пре свега на поклоњење моштима </w:t>
      </w:r>
      <w:r w:rsidR="00357A95">
        <w:rPr>
          <w:rFonts w:ascii="Times New Roman" w:eastAsia="Times New Roman" w:hAnsi="Times New Roman" w:cs="Times New Roman"/>
          <w:kern w:val="0"/>
          <w:sz w:val="24"/>
          <w:szCs w:val="24"/>
          <w:lang w:val="sr-Cyrl-RS"/>
          <w14:ligatures w14:val="none"/>
        </w:rPr>
        <w:t>С</w:t>
      </w:r>
      <w:r w:rsidRPr="00396D02">
        <w:rPr>
          <w:rFonts w:ascii="Times New Roman" w:eastAsia="Times New Roman" w:hAnsi="Times New Roman" w:cs="Times New Roman"/>
          <w:kern w:val="0"/>
          <w:sz w:val="24"/>
          <w:szCs w:val="24"/>
          <w:lang w:val="sr-Cyrl-RS"/>
          <w14:ligatures w14:val="none"/>
        </w:rPr>
        <w:t xml:space="preserve">ветог Стефана Првовенчаног у Студеници, које је временом попримило идеолошки, државни и национални карактер. Године 1889, по силаску са престола, краљ Милан је походио Јерусалим, где се, по речима његовог сапутника Михаила Рашића, понашао као сваки други поклоник; он „ничице целива крст распећа, а затим на коленима уђе до светог гроба да се поклони најсветијем месту и спомену на великог нашег учитеља, Христа </w:t>
      </w:r>
      <w:proofErr w:type="spellStart"/>
      <w:r w:rsidRPr="00396D02">
        <w:rPr>
          <w:rFonts w:ascii="Times New Roman" w:eastAsia="Times New Roman" w:hAnsi="Times New Roman" w:cs="Times New Roman"/>
          <w:kern w:val="0"/>
          <w:sz w:val="24"/>
          <w:szCs w:val="24"/>
          <w:lang w:val="sr-Cyrl-RS"/>
          <w14:ligatures w14:val="none"/>
        </w:rPr>
        <w:t>Спаситеља</w:t>
      </w:r>
      <w:r w:rsidR="00357A95">
        <w:rPr>
          <w:rFonts w:ascii="Times New Roman" w:eastAsia="Times New Roman" w:hAnsi="Times New Roman" w:cs="Times New Roman"/>
          <w:kern w:val="0"/>
          <w:sz w:val="24"/>
          <w:szCs w:val="24"/>
          <w:lang w:val="sr-Cyrl-RS"/>
          <w14:ligatures w14:val="none"/>
        </w:rPr>
        <w:t>ˮ</w:t>
      </w:r>
      <w:proofErr w:type="spellEnd"/>
      <w:r w:rsidRPr="00396D02">
        <w:rPr>
          <w:rFonts w:ascii="Times New Roman" w:eastAsia="Times New Roman" w:hAnsi="Times New Roman" w:cs="Times New Roman"/>
          <w:kern w:val="0"/>
          <w:sz w:val="24"/>
          <w:szCs w:val="24"/>
          <w:lang w:val="sr-Cyrl-RS"/>
          <w14:ligatures w14:val="none"/>
        </w:rPr>
        <w:t xml:space="preserve">. </w:t>
      </w:r>
    </w:p>
    <w:p w14:paraId="79D20992" w14:textId="7C0C40A6" w:rsidR="00A76B23" w:rsidRPr="00396D02" w:rsidRDefault="00A76B23" w:rsidP="00A76B23">
      <w:pPr>
        <w:spacing w:after="0" w:line="360" w:lineRule="auto"/>
        <w:ind w:firstLine="720"/>
        <w:jc w:val="both"/>
        <w:rPr>
          <w:rFonts w:ascii="Times New Roman" w:eastAsia="Times New Roman" w:hAnsi="Times New Roman" w:cs="Times New Roman"/>
          <w:kern w:val="0"/>
          <w:lang w:val="sr-Cyrl-RS"/>
          <w14:ligatures w14:val="none"/>
        </w:rPr>
      </w:pPr>
      <w:r w:rsidRPr="00396D02">
        <w:rPr>
          <w:rFonts w:ascii="Times New Roman" w:eastAsia="Times New Roman" w:hAnsi="Times New Roman" w:cs="Times New Roman"/>
          <w:kern w:val="0"/>
          <w:sz w:val="24"/>
          <w:szCs w:val="24"/>
          <w:lang w:val="sr-Cyrl-RS"/>
          <w14:ligatures w14:val="none"/>
        </w:rPr>
        <w:t xml:space="preserve">Време поласка на ходочашће најчешће се везивало за велике празнике или посебне догађаје у животу путника. Када би поклоник пред дверима цркве обелоданио своју намеру, свештеници су позивали друге вернике да му се прикључе или бар помогну у прикупљању средстава за пут. Само путовање је представљало хришћански подвиг, који изискује значајне материјалне и физичке напоре. Путовало се пешке, на коњима или бродом. Најдужи и најопаснији пут за Свету </w:t>
      </w:r>
      <w:r w:rsidR="00357A95">
        <w:rPr>
          <w:rFonts w:ascii="Times New Roman" w:eastAsia="Times New Roman" w:hAnsi="Times New Roman" w:cs="Times New Roman"/>
          <w:kern w:val="0"/>
          <w:sz w:val="24"/>
          <w:szCs w:val="24"/>
          <w:lang w:val="sr-Cyrl-RS"/>
          <w14:ligatures w14:val="none"/>
        </w:rPr>
        <w:t>з</w:t>
      </w:r>
      <w:r w:rsidRPr="00396D02">
        <w:rPr>
          <w:rFonts w:ascii="Times New Roman" w:eastAsia="Times New Roman" w:hAnsi="Times New Roman" w:cs="Times New Roman"/>
          <w:kern w:val="0"/>
          <w:sz w:val="24"/>
          <w:szCs w:val="24"/>
          <w:lang w:val="sr-Cyrl-RS"/>
          <w14:ligatures w14:val="none"/>
        </w:rPr>
        <w:t>емљу водио је преко Цариграда, Мале Азије и Сирије, док је нешто бржи и лакши пут водио од Солуна или Дубровника до Александрије, одакле се копном настављало за Јерусалим.</w:t>
      </w:r>
    </w:p>
    <w:p w14:paraId="09C62AD1" w14:textId="77777777" w:rsidR="00A76B23" w:rsidRPr="006153EC" w:rsidRDefault="00A76B23" w:rsidP="00A76B23">
      <w:pPr>
        <w:spacing w:after="0" w:line="360" w:lineRule="auto"/>
        <w:ind w:firstLine="720"/>
        <w:jc w:val="both"/>
        <w:rPr>
          <w:rFonts w:ascii="Times New Roman" w:eastAsia="Times New Roman" w:hAnsi="Times New Roman" w:cs="Times New Roman"/>
          <w:kern w:val="0"/>
          <w:lang w:val="sr-Cyrl-RS"/>
          <w14:ligatures w14:val="none"/>
        </w:rPr>
      </w:pPr>
      <w:r w:rsidRPr="00396D02">
        <w:rPr>
          <w:rFonts w:ascii="Times New Roman" w:eastAsia="Times New Roman" w:hAnsi="Times New Roman" w:cs="Times New Roman"/>
          <w:kern w:val="0"/>
          <w:sz w:val="24"/>
          <w:szCs w:val="24"/>
          <w:lang w:val="sr-Cyrl-RS"/>
          <w14:ligatures w14:val="none"/>
        </w:rPr>
        <w:t>Ходочасничка путовања су била веома дуга и напорна. Најчешће се више верника одлучивало да заједнички предузме овакав подухват, пратећи караване или путујући самостално. Свим путницима била је неопходна дозвола турских власти, као и потврда о плаћеним дажбинама. Питање безбедности се увек наметало приликом оваквих путовања, јер су ходочасници неретко били на мети гусара и разбојника, свесних да свако ко креће на овакав пут код себе мора имати доста новца и других драгоцености. Ипак, уверење да муке претрпљене током путовања поклоника приближавају рају умногоме је утицал</w:t>
      </w:r>
      <w:r w:rsidRPr="00007654">
        <w:rPr>
          <w:rFonts w:ascii="Times New Roman" w:eastAsia="Times New Roman" w:hAnsi="Times New Roman" w:cs="Times New Roman"/>
          <w:kern w:val="0"/>
          <w:sz w:val="24"/>
          <w:szCs w:val="24"/>
          <w:lang w:val="sr-Cyrl-RS"/>
          <w14:ligatures w14:val="none"/>
        </w:rPr>
        <w:t>o</w:t>
      </w:r>
      <w:r w:rsidRPr="006153EC">
        <w:rPr>
          <w:rFonts w:ascii="Times New Roman" w:eastAsia="Times New Roman" w:hAnsi="Times New Roman" w:cs="Times New Roman"/>
          <w:kern w:val="0"/>
          <w:sz w:val="24"/>
          <w:szCs w:val="24"/>
          <w:lang w:val="sr-Cyrl-RS"/>
          <w14:ligatures w14:val="none"/>
        </w:rPr>
        <w:t xml:space="preserve"> на њихову одлучност.</w:t>
      </w:r>
    </w:p>
    <w:p w14:paraId="1265424F" w14:textId="738722D7" w:rsidR="00A76B23" w:rsidRPr="00396D02" w:rsidRDefault="00A76B23" w:rsidP="00A76B23">
      <w:pPr>
        <w:spacing w:after="0" w:line="360" w:lineRule="auto"/>
        <w:ind w:firstLine="720"/>
        <w:jc w:val="both"/>
        <w:rPr>
          <w:rFonts w:ascii="Times New Roman" w:eastAsia="Times New Roman" w:hAnsi="Times New Roman" w:cs="Times New Roman"/>
          <w:kern w:val="0"/>
          <w:lang w:val="sr-Cyrl-RS"/>
          <w14:ligatures w14:val="none"/>
        </w:rPr>
      </w:pPr>
      <w:r w:rsidRPr="00396D02">
        <w:rPr>
          <w:rFonts w:ascii="Times New Roman" w:eastAsia="Times New Roman" w:hAnsi="Times New Roman" w:cs="Times New Roman"/>
          <w:kern w:val="0"/>
          <w:sz w:val="24"/>
          <w:szCs w:val="24"/>
          <w:lang w:val="sr-Cyrl-RS"/>
          <w14:ligatures w14:val="none"/>
        </w:rPr>
        <w:t xml:space="preserve">Долазак на одредиште представљао је врхунац поклоничког путовања. Придошлице су свечано дочекивали монаси, уз пуцње из пиштоља и звоњаву звона. Током периода проведеног у Светој </w:t>
      </w:r>
      <w:r w:rsidR="00357A95">
        <w:rPr>
          <w:rFonts w:ascii="Times New Roman" w:eastAsia="Times New Roman" w:hAnsi="Times New Roman" w:cs="Times New Roman"/>
          <w:kern w:val="0"/>
          <w:sz w:val="24"/>
          <w:szCs w:val="24"/>
          <w:lang w:val="sr-Cyrl-RS"/>
          <w14:ligatures w14:val="none"/>
        </w:rPr>
        <w:t>з</w:t>
      </w:r>
      <w:r w:rsidRPr="00396D02">
        <w:rPr>
          <w:rFonts w:ascii="Times New Roman" w:eastAsia="Times New Roman" w:hAnsi="Times New Roman" w:cs="Times New Roman"/>
          <w:kern w:val="0"/>
          <w:sz w:val="24"/>
          <w:szCs w:val="24"/>
          <w:lang w:val="sr-Cyrl-RS"/>
          <w14:ligatures w14:val="none"/>
        </w:rPr>
        <w:t xml:space="preserve">емљи, путници су боравили у посебним конацима за ходочаснике, где је њихова исхрана и дневна рутина усклађивана са монашком. </w:t>
      </w:r>
      <w:r w:rsidRPr="00396D02">
        <w:rPr>
          <w:rFonts w:ascii="Times New Roman" w:eastAsia="Times New Roman" w:hAnsi="Times New Roman" w:cs="Times New Roman"/>
          <w:kern w:val="0"/>
          <w:sz w:val="24"/>
          <w:szCs w:val="24"/>
          <w:lang w:val="sr-Cyrl-RS"/>
          <w14:ligatures w14:val="none"/>
        </w:rPr>
        <w:lastRenderedPageBreak/>
        <w:t xml:space="preserve">Слободно време су проводили у заједничким молитвама, даривању новца и обилажењу околних светих места. Пре повратка кући, поклоници су набављали разноврсне сувенире, попут графика, </w:t>
      </w:r>
      <w:r w:rsidR="00007654">
        <w:rPr>
          <w:rFonts w:ascii="Times New Roman" w:eastAsia="Times New Roman" w:hAnsi="Times New Roman" w:cs="Times New Roman"/>
          <w:kern w:val="0"/>
          <w:sz w:val="24"/>
          <w:szCs w:val="24"/>
          <w:lang w:val="sr-Cyrl-RS"/>
          <w14:ligatures w14:val="none"/>
        </w:rPr>
        <w:t xml:space="preserve">нарочитих </w:t>
      </w:r>
      <w:r w:rsidRPr="00396D02">
        <w:rPr>
          <w:rFonts w:ascii="Times New Roman" w:eastAsia="Times New Roman" w:hAnsi="Times New Roman" w:cs="Times New Roman"/>
          <w:kern w:val="0"/>
          <w:sz w:val="24"/>
          <w:szCs w:val="24"/>
          <w:lang w:val="sr-Cyrl-RS"/>
          <w14:ligatures w14:val="none"/>
        </w:rPr>
        <w:t>икона</w:t>
      </w:r>
      <w:r w:rsidR="00007654">
        <w:rPr>
          <w:rFonts w:ascii="Times New Roman" w:eastAsia="Times New Roman" w:hAnsi="Times New Roman" w:cs="Times New Roman"/>
          <w:kern w:val="0"/>
          <w:sz w:val="24"/>
          <w:szCs w:val="24"/>
          <w:lang w:val="sr-Cyrl-RS"/>
          <w14:ligatures w14:val="none"/>
        </w:rPr>
        <w:t xml:space="preserve"> – тзв. </w:t>
      </w:r>
      <w:proofErr w:type="spellStart"/>
      <w:r w:rsidRPr="00007654">
        <w:rPr>
          <w:rFonts w:ascii="Times New Roman" w:eastAsia="Times New Roman" w:hAnsi="Times New Roman" w:cs="Times New Roman"/>
          <w:i/>
          <w:kern w:val="0"/>
          <w:sz w:val="24"/>
          <w:szCs w:val="24"/>
          <w:lang w:val="sr-Cyrl-RS"/>
          <w14:ligatures w14:val="none"/>
        </w:rPr>
        <w:t>јерусалима</w:t>
      </w:r>
      <w:proofErr w:type="spellEnd"/>
      <w:r w:rsidRPr="00396D02">
        <w:rPr>
          <w:rFonts w:ascii="Times New Roman" w:eastAsia="Times New Roman" w:hAnsi="Times New Roman" w:cs="Times New Roman"/>
          <w:kern w:val="0"/>
          <w:sz w:val="24"/>
          <w:szCs w:val="24"/>
          <w:lang w:val="sr-Cyrl-RS"/>
          <w14:ligatures w14:val="none"/>
        </w:rPr>
        <w:t xml:space="preserve">, бројаница, свећа, </w:t>
      </w:r>
      <w:r w:rsidR="00007654">
        <w:rPr>
          <w:rFonts w:ascii="Times New Roman" w:eastAsia="Times New Roman" w:hAnsi="Times New Roman" w:cs="Times New Roman"/>
          <w:kern w:val="0"/>
          <w:sz w:val="24"/>
          <w:szCs w:val="24"/>
          <w:lang w:val="sr-Cyrl-RS"/>
          <w14:ligatures w14:val="none"/>
        </w:rPr>
        <w:t xml:space="preserve">грумења </w:t>
      </w:r>
      <w:r w:rsidRPr="00396D02">
        <w:rPr>
          <w:rFonts w:ascii="Times New Roman" w:eastAsia="Times New Roman" w:hAnsi="Times New Roman" w:cs="Times New Roman"/>
          <w:kern w:val="0"/>
          <w:sz w:val="24"/>
          <w:szCs w:val="24"/>
          <w:lang w:val="sr-Cyrl-RS"/>
          <w14:ligatures w14:val="none"/>
        </w:rPr>
        <w:t>јерусалимске земље,</w:t>
      </w:r>
      <w:r w:rsidRPr="00396D02">
        <w:rPr>
          <w:rFonts w:ascii="Times New Roman" w:eastAsia="Times New Roman" w:hAnsi="Times New Roman" w:cs="Times New Roman"/>
          <w:kern w:val="0"/>
          <w:lang w:val="sr-Cyrl-RS"/>
          <w14:ligatures w14:val="none"/>
        </w:rPr>
        <w:t xml:space="preserve"> </w:t>
      </w:r>
      <w:r w:rsidRPr="00396D02">
        <w:rPr>
          <w:rFonts w:ascii="Times New Roman" w:eastAsia="Times New Roman" w:hAnsi="Times New Roman" w:cs="Times New Roman"/>
          <w:kern w:val="0"/>
          <w:sz w:val="24"/>
          <w:szCs w:val="24"/>
          <w:lang w:val="sr-Cyrl-RS"/>
          <w14:ligatures w14:val="none"/>
        </w:rPr>
        <w:t>маслинових грана или воде из реке Јордан, које су касније даровали пријатељима и свештенству, или чували као доказ сопственог подвига. По повратку са ходочашћа</w:t>
      </w:r>
      <w:r w:rsidR="003612BF">
        <w:rPr>
          <w:rFonts w:ascii="Times New Roman" w:eastAsia="Times New Roman" w:hAnsi="Times New Roman" w:cs="Times New Roman"/>
          <w:kern w:val="0"/>
          <w:sz w:val="24"/>
          <w:szCs w:val="24"/>
          <w:lang w:val="sr-Cyrl-RS"/>
          <w14:ligatures w14:val="none"/>
        </w:rPr>
        <w:t>,</w:t>
      </w:r>
      <w:r w:rsidRPr="00396D02">
        <w:rPr>
          <w:rFonts w:ascii="Times New Roman" w:eastAsia="Times New Roman" w:hAnsi="Times New Roman" w:cs="Times New Roman"/>
          <w:kern w:val="0"/>
          <w:sz w:val="24"/>
          <w:szCs w:val="24"/>
          <w:lang w:val="sr-Cyrl-RS"/>
          <w14:ligatures w14:val="none"/>
        </w:rPr>
        <w:t xml:space="preserve"> путник је називан хаџијом, а на његово породично презиме додаван је префикс „</w:t>
      </w:r>
      <w:proofErr w:type="spellStart"/>
      <w:r w:rsidR="003612BF">
        <w:rPr>
          <w:rFonts w:ascii="Times New Roman" w:eastAsia="Times New Roman" w:hAnsi="Times New Roman" w:cs="Times New Roman"/>
          <w:kern w:val="0"/>
          <w:sz w:val="24"/>
          <w:szCs w:val="24"/>
          <w:lang w:val="sr-Cyrl-RS"/>
          <w14:ligatures w14:val="none"/>
        </w:rPr>
        <w:t>Х</w:t>
      </w:r>
      <w:r w:rsidRPr="00396D02">
        <w:rPr>
          <w:rFonts w:ascii="Times New Roman" w:eastAsia="Times New Roman" w:hAnsi="Times New Roman" w:cs="Times New Roman"/>
          <w:kern w:val="0"/>
          <w:sz w:val="24"/>
          <w:szCs w:val="24"/>
          <w:lang w:val="sr-Cyrl-RS"/>
          <w14:ligatures w14:val="none"/>
        </w:rPr>
        <w:t>аџи</w:t>
      </w:r>
      <w:r w:rsidR="003612BF">
        <w:rPr>
          <w:rFonts w:ascii="Times New Roman" w:eastAsia="Times New Roman" w:hAnsi="Times New Roman" w:cs="Times New Roman"/>
          <w:kern w:val="0"/>
          <w:sz w:val="24"/>
          <w:szCs w:val="24"/>
          <w:lang w:val="sr-Cyrl-RS"/>
          <w14:ligatures w14:val="none"/>
        </w:rPr>
        <w:t>ˮ</w:t>
      </w:r>
      <w:proofErr w:type="spellEnd"/>
      <w:r w:rsidRPr="00396D02">
        <w:rPr>
          <w:rFonts w:ascii="Times New Roman" w:eastAsia="Times New Roman" w:hAnsi="Times New Roman" w:cs="Times New Roman"/>
          <w:kern w:val="0"/>
          <w:sz w:val="24"/>
          <w:szCs w:val="24"/>
          <w:lang w:val="sr-Cyrl-RS"/>
          <w14:ligatures w14:val="none"/>
        </w:rPr>
        <w:t>, који је са собом доносио значајан углед у народу.</w:t>
      </w:r>
    </w:p>
    <w:p w14:paraId="51AD94E2" w14:textId="4F06D472" w:rsidR="00A76B23" w:rsidRPr="00396D02" w:rsidRDefault="00A76B23" w:rsidP="00A76B23">
      <w:pPr>
        <w:spacing w:after="0" w:line="360" w:lineRule="auto"/>
        <w:ind w:firstLine="720"/>
        <w:jc w:val="both"/>
        <w:rPr>
          <w:rFonts w:ascii="Times New Roman" w:eastAsia="Times New Roman" w:hAnsi="Times New Roman" w:cs="Times New Roman"/>
          <w:kern w:val="0"/>
          <w:lang w:val="sr-Cyrl-RS"/>
          <w14:ligatures w14:val="none"/>
        </w:rPr>
      </w:pPr>
      <w:r w:rsidRPr="00396D02">
        <w:rPr>
          <w:rFonts w:ascii="Times New Roman" w:eastAsia="Times New Roman" w:hAnsi="Times New Roman" w:cs="Times New Roman"/>
          <w:kern w:val="0"/>
          <w:sz w:val="24"/>
          <w:szCs w:val="24"/>
          <w:lang w:val="sr-Cyrl-RS"/>
          <w14:ligatures w14:val="none"/>
        </w:rPr>
        <w:t xml:space="preserve">Попут религиозног заноса, који је вековима инспирисао верујуће људе да путују, у </w:t>
      </w:r>
      <w:r w:rsidRPr="00007654">
        <w:rPr>
          <w:rFonts w:ascii="Times New Roman" w:eastAsia="Times New Roman" w:hAnsi="Times New Roman" w:cs="Times New Roman"/>
          <w:kern w:val="0"/>
          <w:sz w:val="24"/>
          <w:szCs w:val="24"/>
          <w:lang w:val="sr-Cyrl-RS"/>
          <w14:ligatures w14:val="none"/>
        </w:rPr>
        <w:t>XIX</w:t>
      </w:r>
      <w:r w:rsidRPr="006153EC">
        <w:rPr>
          <w:rFonts w:ascii="Times New Roman" w:eastAsia="Times New Roman" w:hAnsi="Times New Roman" w:cs="Times New Roman"/>
          <w:kern w:val="0"/>
          <w:sz w:val="24"/>
          <w:szCs w:val="24"/>
          <w:lang w:val="sr-Cyrl-RS"/>
          <w14:ligatures w14:val="none"/>
        </w:rPr>
        <w:t xml:space="preserve"> веку се као мотив за путовање јавља и патриотски занос. Налик на мала ходочашћа, то су била путовања домаћим простором, често праћена путописним текстовима, чији је основни циљ било упознавање различитих делова територије коју настањује одређени народ. Оваква путовања су допринос</w:t>
      </w:r>
      <w:r w:rsidRPr="00396D02">
        <w:rPr>
          <w:rFonts w:ascii="Times New Roman" w:eastAsia="Times New Roman" w:hAnsi="Times New Roman" w:cs="Times New Roman"/>
          <w:kern w:val="0"/>
          <w:sz w:val="24"/>
          <w:szCs w:val="24"/>
          <w:lang w:val="sr-Cyrl-RS"/>
          <w14:ligatures w14:val="none"/>
        </w:rPr>
        <w:t xml:space="preserve">ила стварању осећаја националне и просторне кохезије, јер су јачала везе између заједница које су до тада живеле одвојено, уз врло мало међусобних контаката. Са ширењем мреже </w:t>
      </w:r>
      <w:r w:rsidR="003612BF">
        <w:rPr>
          <w:rFonts w:ascii="Times New Roman" w:eastAsia="Times New Roman" w:hAnsi="Times New Roman" w:cs="Times New Roman"/>
          <w:kern w:val="0"/>
          <w:sz w:val="24"/>
          <w:szCs w:val="24"/>
          <w:lang w:val="sr-Cyrl-RS"/>
          <w14:ligatures w14:val="none"/>
        </w:rPr>
        <w:t xml:space="preserve">саобраћајница, </w:t>
      </w:r>
      <w:r w:rsidRPr="00396D02">
        <w:rPr>
          <w:rFonts w:ascii="Times New Roman" w:eastAsia="Times New Roman" w:hAnsi="Times New Roman" w:cs="Times New Roman"/>
          <w:kern w:val="0"/>
          <w:sz w:val="24"/>
          <w:szCs w:val="24"/>
          <w:lang w:val="sr-Cyrl-RS"/>
          <w14:ligatures w14:val="none"/>
        </w:rPr>
        <w:t xml:space="preserve">ова интеракција је интензивирана, што ствара плодно тле за бројне интелектуалце да раде на идејном заокруживању националног простора. Овакав процес, изузетно присутан на територијално исцепканим просторима, попут Немачке и Италије, био је видљив и међу српском интелигенцијом. </w:t>
      </w:r>
    </w:p>
    <w:p w14:paraId="0B35872F" w14:textId="20F038E1" w:rsidR="00A76B23" w:rsidRPr="00396D02" w:rsidRDefault="00A76B23" w:rsidP="00A76B23">
      <w:pPr>
        <w:spacing w:after="0" w:line="360" w:lineRule="auto"/>
        <w:ind w:firstLine="720"/>
        <w:jc w:val="both"/>
        <w:rPr>
          <w:rFonts w:ascii="Times New Roman" w:eastAsia="Times New Roman" w:hAnsi="Times New Roman" w:cs="Times New Roman"/>
          <w:kern w:val="0"/>
          <w:lang w:val="sr-Cyrl-RS"/>
          <w14:ligatures w14:val="none"/>
        </w:rPr>
      </w:pPr>
      <w:r w:rsidRPr="00396D02">
        <w:rPr>
          <w:rFonts w:ascii="Times New Roman" w:eastAsia="Times New Roman" w:hAnsi="Times New Roman" w:cs="Times New Roman"/>
          <w:kern w:val="0"/>
          <w:sz w:val="24"/>
          <w:szCs w:val="24"/>
          <w:lang w:val="sr-Cyrl-RS"/>
          <w14:ligatures w14:val="none"/>
        </w:rPr>
        <w:t>Налик Светом</w:t>
      </w:r>
      <w:r w:rsidRPr="00396D02">
        <w:rPr>
          <w:rFonts w:ascii="Times New Roman" w:eastAsia="Times New Roman" w:hAnsi="Times New Roman" w:cs="Times New Roman"/>
          <w:kern w:val="0"/>
          <w:lang w:val="sr-Cyrl-RS"/>
          <w14:ligatures w14:val="none"/>
        </w:rPr>
        <w:t xml:space="preserve"> </w:t>
      </w:r>
      <w:r w:rsidRPr="00396D02">
        <w:rPr>
          <w:rFonts w:ascii="Times New Roman" w:eastAsia="Times New Roman" w:hAnsi="Times New Roman" w:cs="Times New Roman"/>
          <w:kern w:val="0"/>
          <w:sz w:val="24"/>
          <w:szCs w:val="24"/>
          <w:lang w:val="sr-Cyrl-RS"/>
          <w14:ligatures w14:val="none"/>
        </w:rPr>
        <w:t xml:space="preserve">Сави, који је омеђавао духовни простор Српске православне цркве формирањем епископија по стицању аутокефалности, интелектуалци и национални радници попут Вука Стефановића Караџића и Милана Ђ. Милићевића „омеђавали су српски национални </w:t>
      </w:r>
      <w:proofErr w:type="spellStart"/>
      <w:r w:rsidRPr="00396D02">
        <w:rPr>
          <w:rFonts w:ascii="Times New Roman" w:eastAsia="Times New Roman" w:hAnsi="Times New Roman" w:cs="Times New Roman"/>
          <w:kern w:val="0"/>
          <w:sz w:val="24"/>
          <w:szCs w:val="24"/>
          <w:lang w:val="sr-Cyrl-RS"/>
          <w14:ligatures w14:val="none"/>
        </w:rPr>
        <w:t>простор</w:t>
      </w:r>
      <w:r w:rsidR="007E6ED8">
        <w:rPr>
          <w:rFonts w:ascii="Times New Roman" w:eastAsia="Times New Roman" w:hAnsi="Times New Roman" w:cs="Times New Roman"/>
          <w:kern w:val="0"/>
          <w:sz w:val="24"/>
          <w:szCs w:val="24"/>
          <w:lang w:val="sr-Cyrl-RS"/>
          <w14:ligatures w14:val="none"/>
        </w:rPr>
        <w:t>ˮ</w:t>
      </w:r>
      <w:proofErr w:type="spellEnd"/>
      <w:r w:rsidRPr="00396D02">
        <w:rPr>
          <w:rFonts w:ascii="Times New Roman" w:eastAsia="Times New Roman" w:hAnsi="Times New Roman" w:cs="Times New Roman"/>
          <w:kern w:val="0"/>
          <w:sz w:val="24"/>
          <w:szCs w:val="24"/>
          <w:lang w:val="sr-Cyrl-RS"/>
          <w14:ligatures w14:val="none"/>
        </w:rPr>
        <w:t xml:space="preserve"> и тежили да знања о њему поделе са будућим нараштајима. Овакви пионирски подухвати имали су велику тежину, јер ће на темељима њиховог рада стасавати нове генерације, кој</w:t>
      </w:r>
      <w:r w:rsidR="007E6ED8">
        <w:rPr>
          <w:rFonts w:ascii="Times New Roman" w:eastAsia="Times New Roman" w:hAnsi="Times New Roman" w:cs="Times New Roman"/>
          <w:kern w:val="0"/>
          <w:sz w:val="24"/>
          <w:szCs w:val="24"/>
          <w:lang w:val="sr-Cyrl-RS"/>
          <w14:ligatures w14:val="none"/>
        </w:rPr>
        <w:t>има</w:t>
      </w:r>
      <w:r w:rsidRPr="00396D02">
        <w:rPr>
          <w:rFonts w:ascii="Times New Roman" w:eastAsia="Times New Roman" w:hAnsi="Times New Roman" w:cs="Times New Roman"/>
          <w:kern w:val="0"/>
          <w:sz w:val="24"/>
          <w:szCs w:val="24"/>
          <w:lang w:val="sr-Cyrl-RS"/>
          <w14:ligatures w14:val="none"/>
        </w:rPr>
        <w:t xml:space="preserve"> је</w:t>
      </w:r>
      <w:r w:rsidR="007E6ED8">
        <w:rPr>
          <w:rFonts w:ascii="Times New Roman" w:eastAsia="Times New Roman" w:hAnsi="Times New Roman" w:cs="Times New Roman"/>
          <w:kern w:val="0"/>
          <w:sz w:val="24"/>
          <w:szCs w:val="24"/>
          <w:lang w:val="sr-Cyrl-RS"/>
          <w14:ligatures w14:val="none"/>
        </w:rPr>
        <w:t xml:space="preserve"> резултат тог </w:t>
      </w:r>
      <w:r w:rsidRPr="00396D02">
        <w:rPr>
          <w:rFonts w:ascii="Times New Roman" w:eastAsia="Times New Roman" w:hAnsi="Times New Roman" w:cs="Times New Roman"/>
          <w:kern w:val="0"/>
          <w:sz w:val="24"/>
          <w:szCs w:val="24"/>
          <w:lang w:val="sr-Cyrl-RS"/>
          <w14:ligatures w14:val="none"/>
        </w:rPr>
        <w:t>неуморн</w:t>
      </w:r>
      <w:r w:rsidR="007E6ED8">
        <w:rPr>
          <w:rFonts w:ascii="Times New Roman" w:eastAsia="Times New Roman" w:hAnsi="Times New Roman" w:cs="Times New Roman"/>
          <w:kern w:val="0"/>
          <w:sz w:val="24"/>
          <w:szCs w:val="24"/>
          <w:lang w:val="sr-Cyrl-RS"/>
          <w14:ligatures w14:val="none"/>
        </w:rPr>
        <w:t>ог прегалаштва</w:t>
      </w:r>
      <w:r w:rsidRPr="00396D02">
        <w:rPr>
          <w:rFonts w:ascii="Times New Roman" w:eastAsia="Times New Roman" w:hAnsi="Times New Roman" w:cs="Times New Roman"/>
          <w:kern w:val="0"/>
          <w:sz w:val="24"/>
          <w:szCs w:val="24"/>
          <w:lang w:val="sr-Cyrl-RS"/>
          <w14:ligatures w14:val="none"/>
        </w:rPr>
        <w:t xml:space="preserve"> и био намењен. Милићевић бележи: „Познато је да је Кнежевина Србија земља сасма невелика (…) ипак пуна разноврсног природнога блага и лепота; познато је да је наша отаџбина, оволика колика је, стала наше дедове и оцеве много нечувених мука и крви, па је ипак тим не мање познато да ми ту своју красну и богату, ту малену а скупо стечену отаџбину у многом погледу не познајемо онолико колико би </w:t>
      </w:r>
      <w:proofErr w:type="spellStart"/>
      <w:r w:rsidRPr="00396D02">
        <w:rPr>
          <w:rFonts w:ascii="Times New Roman" w:eastAsia="Times New Roman" w:hAnsi="Times New Roman" w:cs="Times New Roman"/>
          <w:kern w:val="0"/>
          <w:sz w:val="24"/>
          <w:szCs w:val="24"/>
          <w:lang w:val="sr-Cyrl-RS"/>
          <w14:ligatures w14:val="none"/>
        </w:rPr>
        <w:t>ваљало</w:t>
      </w:r>
      <w:r w:rsidR="007E6ED8">
        <w:rPr>
          <w:rFonts w:ascii="Times New Roman" w:eastAsia="Times New Roman" w:hAnsi="Times New Roman" w:cs="Times New Roman"/>
          <w:kern w:val="0"/>
          <w:sz w:val="24"/>
          <w:szCs w:val="24"/>
          <w:lang w:val="sr-Cyrl-RS"/>
          <w14:ligatures w14:val="none"/>
        </w:rPr>
        <w:t>ˮ</w:t>
      </w:r>
      <w:proofErr w:type="spellEnd"/>
      <w:r w:rsidRPr="00396D02">
        <w:rPr>
          <w:rFonts w:ascii="Times New Roman" w:eastAsia="Times New Roman" w:hAnsi="Times New Roman" w:cs="Times New Roman"/>
          <w:kern w:val="0"/>
          <w:sz w:val="24"/>
          <w:szCs w:val="24"/>
          <w:lang w:val="sr-Cyrl-RS"/>
          <w14:ligatures w14:val="none"/>
        </w:rPr>
        <w:t>.</w:t>
      </w:r>
    </w:p>
    <w:p w14:paraId="6E593119" w14:textId="1869D39E" w:rsidR="007E6ED8" w:rsidRPr="00396D02" w:rsidRDefault="00A76B23" w:rsidP="00695E25">
      <w:pPr>
        <w:spacing w:after="100" w:afterAutospacing="1" w:line="360" w:lineRule="auto"/>
        <w:ind w:firstLine="720"/>
        <w:jc w:val="both"/>
        <w:rPr>
          <w:rFonts w:ascii="Times New Roman" w:eastAsia="Times New Roman" w:hAnsi="Times New Roman" w:cs="Times New Roman"/>
          <w:kern w:val="0"/>
          <w:lang w:val="sr-Cyrl-RS"/>
          <w14:ligatures w14:val="none"/>
        </w:rPr>
      </w:pPr>
      <w:r w:rsidRPr="00396D02">
        <w:rPr>
          <w:rFonts w:ascii="Times New Roman" w:eastAsia="Times New Roman" w:hAnsi="Times New Roman" w:cs="Times New Roman"/>
          <w:kern w:val="0"/>
          <w:sz w:val="24"/>
          <w:szCs w:val="24"/>
          <w:lang w:val="sr-Cyrl-RS"/>
          <w14:ligatures w14:val="none"/>
        </w:rPr>
        <w:t xml:space="preserve">Жеља за стварањем чвршћих веза са прошлошћу све чешће је путнике водила ка простору Старе Србије. Путописна литература је испуњена снажним импресијама о материјалним остацима српске средњовековне културе и уметности, манастирима, местима великих битака и других значајних догађаја. По ослобођењу, оваква места ће </w:t>
      </w:r>
      <w:r w:rsidRPr="00396D02">
        <w:rPr>
          <w:rFonts w:ascii="Times New Roman" w:eastAsia="Times New Roman" w:hAnsi="Times New Roman" w:cs="Times New Roman"/>
          <w:kern w:val="0"/>
          <w:sz w:val="24"/>
          <w:szCs w:val="24"/>
          <w:lang w:val="sr-Cyrl-RS"/>
          <w14:ligatures w14:val="none"/>
        </w:rPr>
        <w:lastRenderedPageBreak/>
        <w:t>постати незаобилазн</w:t>
      </w:r>
      <w:r w:rsidR="007E6ED8">
        <w:rPr>
          <w:rFonts w:ascii="Times New Roman" w:eastAsia="Times New Roman" w:hAnsi="Times New Roman" w:cs="Times New Roman"/>
          <w:kern w:val="0"/>
          <w:sz w:val="24"/>
          <w:szCs w:val="24"/>
          <w:lang w:val="sr-Cyrl-RS"/>
          <w14:ligatures w14:val="none"/>
        </w:rPr>
        <w:t>о</w:t>
      </w:r>
      <w:r w:rsidRPr="00396D02">
        <w:rPr>
          <w:rFonts w:ascii="Times New Roman" w:eastAsia="Times New Roman" w:hAnsi="Times New Roman" w:cs="Times New Roman"/>
          <w:kern w:val="0"/>
          <w:sz w:val="24"/>
          <w:szCs w:val="24"/>
          <w:lang w:val="sr-Cyrl-RS"/>
          <w14:ligatures w14:val="none"/>
        </w:rPr>
        <w:t xml:space="preserve"> одредиште ђачких и студентских екскурзија</w:t>
      </w:r>
      <w:r w:rsidR="00022856">
        <w:rPr>
          <w:rFonts w:ascii="Times New Roman" w:eastAsia="Times New Roman" w:hAnsi="Times New Roman" w:cs="Times New Roman"/>
          <w:kern w:val="0"/>
          <w:sz w:val="24"/>
          <w:szCs w:val="24"/>
          <w:lang w:val="sr-Cyrl-RS"/>
          <w14:ligatures w14:val="none"/>
        </w:rPr>
        <w:t>,</w:t>
      </w:r>
      <w:r w:rsidRPr="00396D02">
        <w:rPr>
          <w:rFonts w:ascii="Times New Roman" w:eastAsia="Times New Roman" w:hAnsi="Times New Roman" w:cs="Times New Roman"/>
          <w:kern w:val="0"/>
          <w:sz w:val="24"/>
          <w:szCs w:val="24"/>
          <w:lang w:val="sr-Cyrl-RS"/>
          <w14:ligatures w14:val="none"/>
        </w:rPr>
        <w:t xml:space="preserve"> на која млади путују како би се напајали родољубљем и стицали свест о историји свог </w:t>
      </w:r>
      <w:r w:rsidR="00022856">
        <w:rPr>
          <w:rFonts w:ascii="Times New Roman" w:eastAsia="Times New Roman" w:hAnsi="Times New Roman" w:cs="Times New Roman"/>
          <w:kern w:val="0"/>
          <w:sz w:val="24"/>
          <w:szCs w:val="24"/>
          <w:lang w:val="sr-Cyrl-RS"/>
          <w14:ligatures w14:val="none"/>
        </w:rPr>
        <w:t>народа</w:t>
      </w:r>
      <w:r w:rsidR="002714F6">
        <w:rPr>
          <w:rFonts w:ascii="Times New Roman" w:eastAsia="Times New Roman" w:hAnsi="Times New Roman" w:cs="Times New Roman"/>
          <w:kern w:val="0"/>
          <w:sz w:val="24"/>
          <w:szCs w:val="24"/>
          <w:lang w:val="sr-Cyrl-RS"/>
          <w14:ligatures w14:val="none"/>
        </w:rPr>
        <w:t>.</w:t>
      </w:r>
    </w:p>
    <w:p w14:paraId="1E46DE35" w14:textId="36C0AC46" w:rsidR="00082A46" w:rsidRPr="00396D02" w:rsidRDefault="00A26857" w:rsidP="002F025F">
      <w:pPr>
        <w:pStyle w:val="Heading1"/>
        <w:spacing w:before="100" w:beforeAutospacing="1" w:after="100" w:afterAutospacing="1"/>
        <w:rPr>
          <w:rFonts w:ascii="Times New Roman" w:hAnsi="Times New Roman" w:cs="Times New Roman"/>
          <w:b/>
          <w:bCs/>
          <w:lang w:val="sr-Cyrl-RS"/>
        </w:rPr>
      </w:pPr>
      <w:r>
        <w:rPr>
          <w:rFonts w:ascii="Times New Roman" w:hAnsi="Times New Roman" w:cs="Times New Roman"/>
          <w:b/>
          <w:bCs/>
        </w:rPr>
        <w:t xml:space="preserve">2.4. </w:t>
      </w:r>
      <w:r w:rsidR="00082A46" w:rsidRPr="00396D02">
        <w:rPr>
          <w:rFonts w:ascii="Times New Roman" w:hAnsi="Times New Roman" w:cs="Times New Roman"/>
          <w:b/>
          <w:bCs/>
          <w:lang w:val="sr-Cyrl-RS"/>
        </w:rPr>
        <w:t>У служби отачаства</w:t>
      </w:r>
    </w:p>
    <w:p w14:paraId="1FC7609C" w14:textId="1375CD78" w:rsidR="00082A46" w:rsidRPr="00396D02" w:rsidRDefault="00082A46" w:rsidP="00AD2C4B">
      <w:pPr>
        <w:spacing w:after="0" w:line="360" w:lineRule="auto"/>
        <w:ind w:firstLine="720"/>
        <w:jc w:val="both"/>
        <w:rPr>
          <w:rFonts w:ascii="Times New Roman" w:hAnsi="Times New Roman" w:cs="Times New Roman"/>
          <w:sz w:val="24"/>
          <w:szCs w:val="24"/>
          <w:lang w:val="sr-Cyrl-RS"/>
        </w:rPr>
      </w:pPr>
      <w:r w:rsidRPr="00396D02">
        <w:rPr>
          <w:rFonts w:ascii="Times New Roman" w:hAnsi="Times New Roman" w:cs="Times New Roman"/>
          <w:sz w:val="24"/>
          <w:szCs w:val="24"/>
          <w:lang w:val="sr-Cyrl-RS"/>
        </w:rPr>
        <w:t>Одређене позиције унутар државног апарата одувек су захтевале висок ниво спремности</w:t>
      </w:r>
      <w:r w:rsidR="0073002D">
        <w:rPr>
          <w:rFonts w:ascii="Times New Roman" w:hAnsi="Times New Roman" w:cs="Times New Roman"/>
          <w:sz w:val="24"/>
          <w:szCs w:val="24"/>
          <w:lang w:val="sr-Cyrl-RS"/>
        </w:rPr>
        <w:t xml:space="preserve"> њихових делатника</w:t>
      </w:r>
      <w:r w:rsidRPr="00396D02">
        <w:rPr>
          <w:rFonts w:ascii="Times New Roman" w:hAnsi="Times New Roman" w:cs="Times New Roman"/>
          <w:sz w:val="24"/>
          <w:szCs w:val="24"/>
          <w:lang w:val="sr-Cyrl-RS"/>
        </w:rPr>
        <w:t xml:space="preserve"> за полазак на пут, а међу њима се истичу војници, гласници и дипломате. Они су </w:t>
      </w:r>
      <w:r w:rsidR="00BD2E00">
        <w:rPr>
          <w:rFonts w:ascii="Times New Roman" w:hAnsi="Times New Roman" w:cs="Times New Roman"/>
          <w:sz w:val="24"/>
          <w:szCs w:val="24"/>
          <w:lang w:val="sr-Cyrl-RS"/>
        </w:rPr>
        <w:t xml:space="preserve">велики </w:t>
      </w:r>
      <w:r w:rsidRPr="00396D02">
        <w:rPr>
          <w:rFonts w:ascii="Times New Roman" w:hAnsi="Times New Roman" w:cs="Times New Roman"/>
          <w:sz w:val="24"/>
          <w:szCs w:val="24"/>
          <w:lang w:val="sr-Cyrl-RS"/>
        </w:rPr>
        <w:t>део радног века проводили далеко од куће, обављајући важне задатке за своју државу. Њихов мотив за путовање, стога, није био личне, већ службене природе. Прва позната дипломатска мисија средњовековне српске државе датира из 1188. године, када је велики жупан Стефан Немања послао свог изасланика на двор цара Фридриха Барбаросе у Нирнбергу. Даљи развој државе Немањића утицао је на ширење њене дипломатске активности, да би је пад под османску власт готово у потпуности прекинуо. Њу је у траговима очувала Српска православна црква, чији су представници повремено одржавали контакте са другим центрима православља, али и Портом.</w:t>
      </w:r>
    </w:p>
    <w:p w14:paraId="3ED213D8" w14:textId="743381E2" w:rsidR="00082A46" w:rsidRPr="00396D02" w:rsidRDefault="00BD2E00" w:rsidP="00AD2C4B">
      <w:pPr>
        <w:spacing w:after="0" w:line="360" w:lineRule="auto"/>
        <w:ind w:firstLine="720"/>
        <w:jc w:val="both"/>
        <w:rPr>
          <w:rFonts w:ascii="Times New Roman" w:hAnsi="Times New Roman" w:cs="Times New Roman"/>
          <w:sz w:val="24"/>
          <w:szCs w:val="24"/>
          <w:lang w:val="sr-Cyrl-RS"/>
        </w:rPr>
      </w:pPr>
      <w:r>
        <w:rPr>
          <w:rFonts w:ascii="Times New Roman" w:hAnsi="Times New Roman" w:cs="Times New Roman"/>
          <w:sz w:val="24"/>
          <w:szCs w:val="24"/>
          <w:lang w:val="sr-Cyrl-RS"/>
        </w:rPr>
        <w:t>И</w:t>
      </w:r>
      <w:r w:rsidR="00082A46" w:rsidRPr="00396D02">
        <w:rPr>
          <w:rFonts w:ascii="Times New Roman" w:hAnsi="Times New Roman" w:cs="Times New Roman"/>
          <w:sz w:val="24"/>
          <w:szCs w:val="24"/>
          <w:lang w:val="sr-Cyrl-RS"/>
        </w:rPr>
        <w:t>збијањем Првог српског устанка дипломатска активност Срба добија нови импулс, а значајан део народа ступа у службу отачаству, у улози војника, трговаца, чиновника или дипломата. Већ почетком устанка, по налогу вожда Карађорђа, шаљу се дипломатске мисије у Земун и Петроград, како би се обезбедила помоћ у даљим борбама. Присећајући се свог поласка на пут ка Петрограду, Прота Матија Ненадовић бележи</w:t>
      </w:r>
      <w:r>
        <w:rPr>
          <w:rFonts w:ascii="Times New Roman" w:hAnsi="Times New Roman" w:cs="Times New Roman"/>
          <w:sz w:val="24"/>
          <w:szCs w:val="24"/>
          <w:lang w:val="sr-Cyrl-RS"/>
        </w:rPr>
        <w:t>:</w:t>
      </w:r>
      <w:r w:rsidR="00082A46" w:rsidRPr="00396D02">
        <w:rPr>
          <w:rFonts w:ascii="Times New Roman" w:hAnsi="Times New Roman" w:cs="Times New Roman"/>
          <w:sz w:val="24"/>
          <w:szCs w:val="24"/>
          <w:lang w:val="sr-Cyrl-RS"/>
        </w:rPr>
        <w:t xml:space="preserve"> „Овако се навезао Колумб са својом дружином на сиње море, да нађе Америку и упозна је са Европом: а ми се навозимо данас на тихи Дунав да нађемо Росију за коју ништа не знамо где је, но само што смо у песни чули да је </w:t>
      </w:r>
      <w:proofErr w:type="spellStart"/>
      <w:r w:rsidR="00082A46" w:rsidRPr="00396D02">
        <w:rPr>
          <w:rFonts w:ascii="Times New Roman" w:hAnsi="Times New Roman" w:cs="Times New Roman"/>
          <w:sz w:val="24"/>
          <w:szCs w:val="24"/>
          <w:lang w:val="sr-Cyrl-RS"/>
        </w:rPr>
        <w:t>има</w:t>
      </w:r>
      <w:r>
        <w:rPr>
          <w:rFonts w:ascii="Times New Roman" w:hAnsi="Times New Roman" w:cs="Times New Roman"/>
          <w:sz w:val="24"/>
          <w:szCs w:val="24"/>
          <w:lang w:val="sr-Cyrl-RS"/>
        </w:rPr>
        <w:t>ˮ</w:t>
      </w:r>
      <w:proofErr w:type="spellEnd"/>
      <w:r>
        <w:rPr>
          <w:rFonts w:ascii="Times New Roman" w:hAnsi="Times New Roman" w:cs="Times New Roman"/>
          <w:sz w:val="24"/>
          <w:szCs w:val="24"/>
          <w:lang w:val="sr-Cyrl-RS"/>
        </w:rPr>
        <w:t>.</w:t>
      </w:r>
      <w:r w:rsidR="00082A46" w:rsidRPr="00396D02">
        <w:rPr>
          <w:rFonts w:ascii="Times New Roman" w:hAnsi="Times New Roman" w:cs="Times New Roman"/>
          <w:sz w:val="24"/>
          <w:szCs w:val="24"/>
          <w:lang w:val="sr-Cyrl-RS"/>
        </w:rPr>
        <w:t xml:space="preserve"> Успеси устаника пробудили су интересовање других европских сила за дешавања на тлу </w:t>
      </w:r>
      <w:r w:rsidR="009C0D2F" w:rsidRPr="00DA30E4">
        <w:rPr>
          <w:rFonts w:ascii="Times New Roman" w:hAnsi="Times New Roman" w:cs="Times New Roman"/>
          <w:i/>
          <w:sz w:val="24"/>
          <w:szCs w:val="24"/>
          <w:lang w:val="sr-Cyrl-RS"/>
        </w:rPr>
        <w:t>е</w:t>
      </w:r>
      <w:r w:rsidR="00082A46" w:rsidRPr="00DA30E4">
        <w:rPr>
          <w:rFonts w:ascii="Times New Roman" w:hAnsi="Times New Roman" w:cs="Times New Roman"/>
          <w:i/>
          <w:sz w:val="24"/>
          <w:szCs w:val="24"/>
          <w:lang w:val="sr-Cyrl-RS"/>
        </w:rPr>
        <w:t>вропске Турске</w:t>
      </w:r>
      <w:r w:rsidR="00082A46" w:rsidRPr="00396D02">
        <w:rPr>
          <w:rFonts w:ascii="Times New Roman" w:hAnsi="Times New Roman" w:cs="Times New Roman"/>
          <w:sz w:val="24"/>
          <w:szCs w:val="24"/>
          <w:lang w:val="sr-Cyrl-RS"/>
        </w:rPr>
        <w:t>, па већ 1807. године у Србију долази први званични страни изасланик, Рус</w:t>
      </w:r>
      <w:r w:rsidR="009C0D2F">
        <w:rPr>
          <w:rFonts w:ascii="Times New Roman" w:hAnsi="Times New Roman" w:cs="Times New Roman"/>
          <w:sz w:val="24"/>
          <w:szCs w:val="24"/>
          <w:lang w:val="sr-Cyrl-RS"/>
        </w:rPr>
        <w:t xml:space="preserve">, </w:t>
      </w:r>
      <w:r w:rsidR="00082A46" w:rsidRPr="00396D02">
        <w:rPr>
          <w:rFonts w:ascii="Times New Roman" w:hAnsi="Times New Roman" w:cs="Times New Roman"/>
          <w:sz w:val="24"/>
          <w:szCs w:val="24"/>
          <w:lang w:val="sr-Cyrl-RS"/>
        </w:rPr>
        <w:t xml:space="preserve"> Константин </w:t>
      </w:r>
      <w:proofErr w:type="spellStart"/>
      <w:r w:rsidR="00082A46" w:rsidRPr="00396D02">
        <w:rPr>
          <w:rFonts w:ascii="Times New Roman" w:hAnsi="Times New Roman" w:cs="Times New Roman"/>
          <w:sz w:val="24"/>
          <w:szCs w:val="24"/>
          <w:lang w:val="sr-Cyrl-RS"/>
        </w:rPr>
        <w:t>Родофиникин</w:t>
      </w:r>
      <w:proofErr w:type="spellEnd"/>
      <w:r w:rsidR="00082A46" w:rsidRPr="00396D02">
        <w:rPr>
          <w:rFonts w:ascii="Times New Roman" w:hAnsi="Times New Roman" w:cs="Times New Roman"/>
          <w:sz w:val="24"/>
          <w:szCs w:val="24"/>
          <w:lang w:val="sr-Cyrl-RS"/>
        </w:rPr>
        <w:t>. Током и након Другог српског устанка, кнез Милош је уложио велики труд у развој српске дипломатије</w:t>
      </w:r>
      <w:r w:rsidR="009C0D2F">
        <w:rPr>
          <w:rFonts w:ascii="Times New Roman" w:hAnsi="Times New Roman" w:cs="Times New Roman"/>
          <w:sz w:val="24"/>
          <w:szCs w:val="24"/>
          <w:lang w:val="sr-Cyrl-RS"/>
        </w:rPr>
        <w:t>. З</w:t>
      </w:r>
      <w:r w:rsidR="00082A46" w:rsidRPr="00396D02">
        <w:rPr>
          <w:rFonts w:ascii="Times New Roman" w:hAnsi="Times New Roman" w:cs="Times New Roman"/>
          <w:sz w:val="24"/>
          <w:szCs w:val="24"/>
          <w:lang w:val="sr-Cyrl-RS"/>
        </w:rPr>
        <w:t xml:space="preserve">начајне су године 1826, када је формирано посебно одељење Народне канцеларије за послове спољне политике, чији ће први секретар и потоњи попечитељ иностраних дела бити Димитрије Давидовић, </w:t>
      </w:r>
      <w:r w:rsidR="00082A46" w:rsidRPr="00DA30E4">
        <w:rPr>
          <w:rFonts w:ascii="Times New Roman" w:hAnsi="Times New Roman" w:cs="Times New Roman"/>
          <w:sz w:val="24"/>
          <w:szCs w:val="24"/>
          <w:lang w:val="sr-Cyrl-RS"/>
        </w:rPr>
        <w:t>a</w:t>
      </w:r>
      <w:r w:rsidR="00082A46" w:rsidRPr="006153EC">
        <w:rPr>
          <w:rFonts w:ascii="Times New Roman" w:hAnsi="Times New Roman" w:cs="Times New Roman"/>
          <w:sz w:val="24"/>
          <w:szCs w:val="24"/>
          <w:lang w:val="sr-Cyrl-RS"/>
        </w:rPr>
        <w:t xml:space="preserve"> потом и 1838, када је српским властима омогућено да именују сталног дипломатског агента у Цариграду, тзв. </w:t>
      </w:r>
      <w:proofErr w:type="spellStart"/>
      <w:r w:rsidR="00082A46" w:rsidRPr="00DA30E4">
        <w:rPr>
          <w:rFonts w:ascii="Times New Roman" w:hAnsi="Times New Roman" w:cs="Times New Roman"/>
          <w:i/>
          <w:sz w:val="24"/>
          <w:szCs w:val="24"/>
          <w:lang w:val="sr-Cyrl-RS"/>
        </w:rPr>
        <w:t>капућехају</w:t>
      </w:r>
      <w:proofErr w:type="spellEnd"/>
      <w:r w:rsidR="00082A46" w:rsidRPr="006153EC">
        <w:rPr>
          <w:rFonts w:ascii="Times New Roman" w:hAnsi="Times New Roman" w:cs="Times New Roman"/>
          <w:sz w:val="24"/>
          <w:szCs w:val="24"/>
          <w:lang w:val="sr-Cyrl-RS"/>
        </w:rPr>
        <w:t xml:space="preserve">. Када је било неопходно, Милош је сам преузимао улогу дипломате, најпре у преговорима са Марашли Али-пашом којима је окончан </w:t>
      </w:r>
      <w:r w:rsidR="00082A46" w:rsidRPr="006153EC">
        <w:rPr>
          <w:rFonts w:ascii="Times New Roman" w:hAnsi="Times New Roman" w:cs="Times New Roman"/>
          <w:sz w:val="24"/>
          <w:szCs w:val="24"/>
          <w:lang w:val="sr-Cyrl-RS"/>
        </w:rPr>
        <w:lastRenderedPageBreak/>
        <w:t>устанак, а касније и путовањем у Цариград 1835. године. Његовим стопама наставио је и кнез Михаило, који је у два наврата (1839/40. и 1867. године) путовао у Цариград.</w:t>
      </w:r>
    </w:p>
    <w:p w14:paraId="0D6F361E" w14:textId="2A3A52D7" w:rsidR="00082A46" w:rsidRPr="00396D02" w:rsidRDefault="00082A46" w:rsidP="00AD2C4B">
      <w:pPr>
        <w:spacing w:after="0" w:line="360" w:lineRule="auto"/>
        <w:ind w:firstLine="720"/>
        <w:jc w:val="both"/>
        <w:rPr>
          <w:rFonts w:ascii="Times New Roman" w:hAnsi="Times New Roman" w:cs="Times New Roman"/>
          <w:sz w:val="24"/>
          <w:szCs w:val="24"/>
          <w:lang w:val="sr-Cyrl-RS"/>
        </w:rPr>
      </w:pPr>
      <w:r w:rsidRPr="00396D02">
        <w:rPr>
          <w:rFonts w:ascii="Times New Roman" w:hAnsi="Times New Roman" w:cs="Times New Roman"/>
          <w:sz w:val="24"/>
          <w:szCs w:val="24"/>
          <w:lang w:val="sr-Cyrl-RS"/>
        </w:rPr>
        <w:t>Као реликт турског времена, у Кнежевини Србији је до успостављања јавног</w:t>
      </w:r>
      <w:r w:rsidR="00AD2C4B" w:rsidRPr="00396D02">
        <w:rPr>
          <w:rFonts w:ascii="Times New Roman" w:hAnsi="Times New Roman" w:cs="Times New Roman"/>
          <w:sz w:val="24"/>
          <w:szCs w:val="24"/>
          <w:lang w:val="sr-Cyrl-RS"/>
        </w:rPr>
        <w:t xml:space="preserve"> </w:t>
      </w:r>
      <w:r w:rsidRPr="00396D02">
        <w:rPr>
          <w:rFonts w:ascii="Times New Roman" w:hAnsi="Times New Roman" w:cs="Times New Roman"/>
          <w:sz w:val="24"/>
          <w:szCs w:val="24"/>
          <w:lang w:val="sr-Cyrl-RS"/>
        </w:rPr>
        <w:t xml:space="preserve">поштанског саобраћаја 40-их година </w:t>
      </w:r>
      <w:r w:rsidRPr="00DA30E4">
        <w:rPr>
          <w:rFonts w:ascii="Times New Roman" w:hAnsi="Times New Roman" w:cs="Times New Roman"/>
          <w:sz w:val="24"/>
          <w:szCs w:val="24"/>
          <w:lang w:val="sr-Cyrl-RS"/>
        </w:rPr>
        <w:t>XIX</w:t>
      </w:r>
      <w:r w:rsidRPr="006153EC">
        <w:rPr>
          <w:rFonts w:ascii="Times New Roman" w:hAnsi="Times New Roman" w:cs="Times New Roman"/>
          <w:sz w:val="24"/>
          <w:szCs w:val="24"/>
          <w:lang w:val="sr-Cyrl-RS"/>
        </w:rPr>
        <w:t xml:space="preserve"> века функционисала татарска служба – претеча модерне поште. Татарима су називани коњаници</w:t>
      </w:r>
      <w:r w:rsidR="00BA223E">
        <w:rPr>
          <w:rFonts w:ascii="Times New Roman" w:hAnsi="Times New Roman" w:cs="Times New Roman"/>
          <w:sz w:val="24"/>
          <w:szCs w:val="24"/>
          <w:lang w:val="sr-Cyrl-RS"/>
        </w:rPr>
        <w:t>-</w:t>
      </w:r>
      <w:r w:rsidRPr="006153EC">
        <w:rPr>
          <w:rFonts w:ascii="Times New Roman" w:hAnsi="Times New Roman" w:cs="Times New Roman"/>
          <w:sz w:val="24"/>
          <w:szCs w:val="24"/>
          <w:lang w:val="sr-Cyrl-RS"/>
        </w:rPr>
        <w:t>гласници, чији је задатак био да у најкраћем року безбедно доставе писма, документа, новац или неку другу драгоценост на тражену локацију. Зарад бржег кретања, татари су користили постаје за одмор и замену коња, тзв. мензулане. Након Другог српског устанка, турске мензулане се постепено замењују српским, а као пандан татарима кнез Милош 1815. године уводи курирску службу преко својих момака.</w:t>
      </w:r>
    </w:p>
    <w:p w14:paraId="7E7BC8CE" w14:textId="5425FB78" w:rsidR="00082A46" w:rsidRPr="00396D02" w:rsidRDefault="00082A46" w:rsidP="00AD2C4B">
      <w:pPr>
        <w:spacing w:after="0" w:line="360" w:lineRule="auto"/>
        <w:ind w:firstLine="720"/>
        <w:jc w:val="both"/>
        <w:rPr>
          <w:rFonts w:ascii="Times New Roman" w:hAnsi="Times New Roman" w:cs="Times New Roman"/>
          <w:sz w:val="24"/>
          <w:szCs w:val="24"/>
          <w:lang w:val="sr-Cyrl-RS"/>
        </w:rPr>
      </w:pPr>
      <w:r w:rsidRPr="00396D02">
        <w:rPr>
          <w:rFonts w:ascii="Times New Roman" w:hAnsi="Times New Roman" w:cs="Times New Roman"/>
          <w:sz w:val="24"/>
          <w:szCs w:val="24"/>
          <w:lang w:val="sr-Cyrl-RS"/>
        </w:rPr>
        <w:t xml:space="preserve">По стицању унутрашње самоуправе, Кнежевина Србија се нашла пред изазовом изградње модерних институција. Модел државе доминантан у Европи </w:t>
      </w:r>
      <w:r w:rsidRPr="00DA30E4">
        <w:rPr>
          <w:rFonts w:ascii="Times New Roman" w:hAnsi="Times New Roman" w:cs="Times New Roman"/>
          <w:sz w:val="24"/>
          <w:szCs w:val="24"/>
          <w:lang w:val="sr-Cyrl-RS"/>
        </w:rPr>
        <w:t>XIX</w:t>
      </w:r>
      <w:r w:rsidRPr="006153EC">
        <w:rPr>
          <w:rFonts w:ascii="Times New Roman" w:hAnsi="Times New Roman" w:cs="Times New Roman"/>
          <w:sz w:val="24"/>
          <w:szCs w:val="24"/>
          <w:lang w:val="sr-Cyrl-RS"/>
        </w:rPr>
        <w:t xml:space="preserve"> века захтевао је сложен бирократски апарат, способан да руководи комплексним државним пословима. Потреба за образованим грађанима</w:t>
      </w:r>
      <w:r w:rsidR="00BA223E">
        <w:rPr>
          <w:rFonts w:ascii="Times New Roman" w:hAnsi="Times New Roman" w:cs="Times New Roman"/>
          <w:sz w:val="24"/>
          <w:szCs w:val="24"/>
          <w:lang w:val="sr-Cyrl-RS"/>
        </w:rPr>
        <w:t>,</w:t>
      </w:r>
      <w:r w:rsidRPr="006153EC">
        <w:rPr>
          <w:rFonts w:ascii="Times New Roman" w:hAnsi="Times New Roman" w:cs="Times New Roman"/>
          <w:sz w:val="24"/>
          <w:szCs w:val="24"/>
          <w:lang w:val="sr-Cyrl-RS"/>
        </w:rPr>
        <w:t xml:space="preserve"> који би попунили овај апарат</w:t>
      </w:r>
      <w:r w:rsidR="00BA223E">
        <w:rPr>
          <w:rFonts w:ascii="Times New Roman" w:hAnsi="Times New Roman" w:cs="Times New Roman"/>
          <w:sz w:val="24"/>
          <w:szCs w:val="24"/>
          <w:lang w:val="sr-Cyrl-RS"/>
        </w:rPr>
        <w:t>,</w:t>
      </w:r>
      <w:r w:rsidRPr="006153EC">
        <w:rPr>
          <w:rFonts w:ascii="Times New Roman" w:hAnsi="Times New Roman" w:cs="Times New Roman"/>
          <w:sz w:val="24"/>
          <w:szCs w:val="24"/>
          <w:lang w:val="sr-Cyrl-RS"/>
        </w:rPr>
        <w:t xml:space="preserve"> била је акутна током прве половине </w:t>
      </w:r>
      <w:r w:rsidRPr="00DA30E4">
        <w:rPr>
          <w:rFonts w:ascii="Times New Roman" w:hAnsi="Times New Roman" w:cs="Times New Roman"/>
          <w:sz w:val="24"/>
          <w:szCs w:val="24"/>
          <w:lang w:val="sr-Cyrl-RS"/>
        </w:rPr>
        <w:t>XIX</w:t>
      </w:r>
      <w:r w:rsidRPr="006153EC">
        <w:rPr>
          <w:rFonts w:ascii="Times New Roman" w:hAnsi="Times New Roman" w:cs="Times New Roman"/>
          <w:sz w:val="24"/>
          <w:szCs w:val="24"/>
          <w:lang w:val="sr-Cyrl-RS"/>
        </w:rPr>
        <w:t xml:space="preserve"> века, услед чињенице да су Срби, као и већина других балканских народа, у век ушли без школа на матерњем језику.</w:t>
      </w:r>
      <w:r w:rsidR="00BA223E">
        <w:rPr>
          <w:rFonts w:ascii="Times New Roman" w:hAnsi="Times New Roman" w:cs="Times New Roman"/>
          <w:sz w:val="24"/>
          <w:szCs w:val="24"/>
          <w:lang w:val="sr-Cyrl-RS"/>
        </w:rPr>
        <w:t xml:space="preserve"> Стога су н</w:t>
      </w:r>
      <w:r w:rsidRPr="006153EC">
        <w:rPr>
          <w:rFonts w:ascii="Times New Roman" w:hAnsi="Times New Roman" w:cs="Times New Roman"/>
          <w:sz w:val="24"/>
          <w:szCs w:val="24"/>
          <w:lang w:val="sr-Cyrl-RS"/>
        </w:rPr>
        <w:t>ајвећи број чиновничких послова у ово време обављали Срби из Хаб</w:t>
      </w:r>
      <w:r w:rsidR="00BA223E">
        <w:rPr>
          <w:rFonts w:ascii="Times New Roman" w:hAnsi="Times New Roman" w:cs="Times New Roman"/>
          <w:sz w:val="24"/>
          <w:szCs w:val="24"/>
          <w:lang w:val="sr-Cyrl-RS"/>
        </w:rPr>
        <w:t>з</w:t>
      </w:r>
      <w:r w:rsidRPr="006153EC">
        <w:rPr>
          <w:rFonts w:ascii="Times New Roman" w:hAnsi="Times New Roman" w:cs="Times New Roman"/>
          <w:sz w:val="24"/>
          <w:szCs w:val="24"/>
          <w:lang w:val="sr-Cyrl-RS"/>
        </w:rPr>
        <w:t>буршке монархије, тзв. „</w:t>
      </w:r>
      <w:proofErr w:type="spellStart"/>
      <w:r w:rsidRPr="006153EC">
        <w:rPr>
          <w:rFonts w:ascii="Times New Roman" w:hAnsi="Times New Roman" w:cs="Times New Roman"/>
          <w:sz w:val="24"/>
          <w:szCs w:val="24"/>
          <w:lang w:val="sr-Cyrl-RS"/>
        </w:rPr>
        <w:t>немачкари</w:t>
      </w:r>
      <w:r w:rsidR="00BA223E">
        <w:rPr>
          <w:rFonts w:ascii="Times New Roman" w:hAnsi="Times New Roman" w:cs="Times New Roman"/>
          <w:sz w:val="24"/>
          <w:szCs w:val="24"/>
          <w:lang w:val="sr-Cyrl-RS"/>
        </w:rPr>
        <w:t>ˮ</w:t>
      </w:r>
      <w:proofErr w:type="spellEnd"/>
      <w:r w:rsidRPr="006153EC">
        <w:rPr>
          <w:rFonts w:ascii="Times New Roman" w:hAnsi="Times New Roman" w:cs="Times New Roman"/>
          <w:sz w:val="24"/>
          <w:szCs w:val="24"/>
          <w:lang w:val="sr-Cyrl-RS"/>
        </w:rPr>
        <w:t>.</w:t>
      </w:r>
    </w:p>
    <w:p w14:paraId="6DD3719B" w14:textId="6A6903FC" w:rsidR="00082A46" w:rsidRPr="00396D02" w:rsidRDefault="00082A46" w:rsidP="00AD2C4B">
      <w:pPr>
        <w:spacing w:after="0" w:line="360" w:lineRule="auto"/>
        <w:ind w:firstLine="720"/>
        <w:jc w:val="both"/>
        <w:rPr>
          <w:rFonts w:ascii="Times New Roman" w:hAnsi="Times New Roman" w:cs="Times New Roman"/>
          <w:sz w:val="24"/>
          <w:szCs w:val="24"/>
          <w:lang w:val="sr-Cyrl-RS"/>
        </w:rPr>
      </w:pPr>
      <w:r w:rsidRPr="00396D02">
        <w:rPr>
          <w:rFonts w:ascii="Times New Roman" w:hAnsi="Times New Roman" w:cs="Times New Roman"/>
          <w:sz w:val="24"/>
          <w:szCs w:val="24"/>
          <w:lang w:val="sr-Cyrl-RS"/>
        </w:rPr>
        <w:t xml:space="preserve">Кнез Милош је почетком тридесетих година </w:t>
      </w:r>
      <w:r w:rsidRPr="00DA30E4">
        <w:rPr>
          <w:rFonts w:ascii="Times New Roman" w:hAnsi="Times New Roman" w:cs="Times New Roman"/>
          <w:sz w:val="24"/>
          <w:szCs w:val="24"/>
          <w:lang w:val="sr-Cyrl-RS"/>
        </w:rPr>
        <w:t>XIX</w:t>
      </w:r>
      <w:r w:rsidRPr="006153EC">
        <w:rPr>
          <w:rFonts w:ascii="Times New Roman" w:hAnsi="Times New Roman" w:cs="Times New Roman"/>
          <w:sz w:val="24"/>
          <w:szCs w:val="24"/>
          <w:lang w:val="sr-Cyrl-RS"/>
        </w:rPr>
        <w:t xml:space="preserve"> века повремено стипендирао сиромашне гимназијалце и слао неке од њих на школовање у Влашку, Русију или Хаб</w:t>
      </w:r>
      <w:r w:rsidR="00BA223E">
        <w:rPr>
          <w:rFonts w:ascii="Times New Roman" w:hAnsi="Times New Roman" w:cs="Times New Roman"/>
          <w:sz w:val="24"/>
          <w:szCs w:val="24"/>
          <w:lang w:val="sr-Cyrl-RS"/>
        </w:rPr>
        <w:t>з</w:t>
      </w:r>
      <w:r w:rsidRPr="006153EC">
        <w:rPr>
          <w:rFonts w:ascii="Times New Roman" w:hAnsi="Times New Roman" w:cs="Times New Roman"/>
          <w:sz w:val="24"/>
          <w:szCs w:val="24"/>
          <w:lang w:val="sr-Cyrl-RS"/>
        </w:rPr>
        <w:t xml:space="preserve">буршку монархију. Оваква пракса је од 1839. године попримила обрисе планског школовања српских студената у иностранству, а број стипендиста, тзв. </w:t>
      </w:r>
      <w:proofErr w:type="spellStart"/>
      <w:r w:rsidRPr="006153EC">
        <w:rPr>
          <w:rFonts w:ascii="Times New Roman" w:hAnsi="Times New Roman" w:cs="Times New Roman"/>
          <w:sz w:val="24"/>
          <w:szCs w:val="24"/>
          <w:lang w:val="sr-Cyrl-RS"/>
        </w:rPr>
        <w:t>благодејанаца</w:t>
      </w:r>
      <w:proofErr w:type="spellEnd"/>
      <w:r w:rsidRPr="006153EC">
        <w:rPr>
          <w:rFonts w:ascii="Times New Roman" w:hAnsi="Times New Roman" w:cs="Times New Roman"/>
          <w:sz w:val="24"/>
          <w:szCs w:val="24"/>
          <w:lang w:val="sr-Cyrl-RS"/>
        </w:rPr>
        <w:t xml:space="preserve">, временом </w:t>
      </w:r>
      <w:r w:rsidR="00BA223E" w:rsidRPr="006153EC">
        <w:rPr>
          <w:rFonts w:ascii="Times New Roman" w:hAnsi="Times New Roman" w:cs="Times New Roman"/>
          <w:sz w:val="24"/>
          <w:szCs w:val="24"/>
          <w:lang w:val="sr-Cyrl-RS"/>
        </w:rPr>
        <w:t xml:space="preserve">је </w:t>
      </w:r>
      <w:r w:rsidRPr="006153EC">
        <w:rPr>
          <w:rFonts w:ascii="Times New Roman" w:hAnsi="Times New Roman" w:cs="Times New Roman"/>
          <w:sz w:val="24"/>
          <w:szCs w:val="24"/>
          <w:lang w:val="sr-Cyrl-RS"/>
        </w:rPr>
        <w:t>растао. Стипендисти су на себе преузимали одређене обавезе, од којих је најважнија била та да</w:t>
      </w:r>
      <w:r w:rsidR="00BA223E">
        <w:rPr>
          <w:rFonts w:ascii="Times New Roman" w:hAnsi="Times New Roman" w:cs="Times New Roman"/>
          <w:sz w:val="24"/>
          <w:szCs w:val="24"/>
          <w:lang w:val="sr-Cyrl-RS"/>
        </w:rPr>
        <w:t>,</w:t>
      </w:r>
      <w:r w:rsidRPr="006153EC">
        <w:rPr>
          <w:rFonts w:ascii="Times New Roman" w:hAnsi="Times New Roman" w:cs="Times New Roman"/>
          <w:sz w:val="24"/>
          <w:szCs w:val="24"/>
          <w:lang w:val="sr-Cyrl-RS"/>
        </w:rPr>
        <w:t xml:space="preserve"> по окончању студија</w:t>
      </w:r>
      <w:r w:rsidR="00BA223E">
        <w:rPr>
          <w:rFonts w:ascii="Times New Roman" w:hAnsi="Times New Roman" w:cs="Times New Roman"/>
          <w:sz w:val="24"/>
          <w:szCs w:val="24"/>
          <w:lang w:val="sr-Cyrl-RS"/>
        </w:rPr>
        <w:t>,</w:t>
      </w:r>
      <w:r w:rsidRPr="006153EC">
        <w:rPr>
          <w:rFonts w:ascii="Times New Roman" w:hAnsi="Times New Roman" w:cs="Times New Roman"/>
          <w:sz w:val="24"/>
          <w:szCs w:val="24"/>
          <w:lang w:val="sr-Cyrl-RS"/>
        </w:rPr>
        <w:t xml:space="preserve"> новостечена знања и вештине став</w:t>
      </w:r>
      <w:r w:rsidRPr="00DA30E4">
        <w:rPr>
          <w:rFonts w:ascii="Times New Roman" w:hAnsi="Times New Roman" w:cs="Times New Roman"/>
          <w:sz w:val="24"/>
          <w:szCs w:val="24"/>
          <w:lang w:val="sr-Cyrl-RS"/>
        </w:rPr>
        <w:t>e</w:t>
      </w:r>
      <w:r w:rsidRPr="006153EC">
        <w:rPr>
          <w:rFonts w:ascii="Times New Roman" w:hAnsi="Times New Roman" w:cs="Times New Roman"/>
          <w:sz w:val="24"/>
          <w:szCs w:val="24"/>
          <w:lang w:val="sr-Cyrl-RS"/>
        </w:rPr>
        <w:t xml:space="preserve"> у службу државе</w:t>
      </w:r>
      <w:r w:rsidR="00BA223E">
        <w:rPr>
          <w:rFonts w:ascii="Times New Roman" w:hAnsi="Times New Roman" w:cs="Times New Roman"/>
          <w:sz w:val="24"/>
          <w:szCs w:val="24"/>
          <w:lang w:val="sr-Cyrl-RS"/>
        </w:rPr>
        <w:t>,</w:t>
      </w:r>
      <w:r w:rsidRPr="006153EC">
        <w:rPr>
          <w:rFonts w:ascii="Times New Roman" w:hAnsi="Times New Roman" w:cs="Times New Roman"/>
          <w:sz w:val="24"/>
          <w:szCs w:val="24"/>
          <w:lang w:val="sr-Cyrl-RS"/>
        </w:rPr>
        <w:t xml:space="preserve"> на позицији коју им она одреди.</w:t>
      </w:r>
    </w:p>
    <w:p w14:paraId="63BA415D" w14:textId="3D00EBE0" w:rsidR="00082A46" w:rsidRPr="00396D02" w:rsidRDefault="00082A46" w:rsidP="00AD2C4B">
      <w:pPr>
        <w:spacing w:after="0" w:line="360" w:lineRule="auto"/>
        <w:ind w:firstLine="720"/>
        <w:jc w:val="both"/>
        <w:rPr>
          <w:rFonts w:ascii="Times New Roman" w:hAnsi="Times New Roman" w:cs="Times New Roman"/>
          <w:sz w:val="24"/>
          <w:szCs w:val="24"/>
          <w:lang w:val="sr-Cyrl-RS"/>
        </w:rPr>
      </w:pPr>
      <w:r w:rsidRPr="00396D02">
        <w:rPr>
          <w:rFonts w:ascii="Times New Roman" w:hAnsi="Times New Roman" w:cs="Times New Roman"/>
          <w:sz w:val="24"/>
          <w:szCs w:val="24"/>
          <w:lang w:val="sr-Cyrl-RS"/>
        </w:rPr>
        <w:t xml:space="preserve">У доба стварања националних држава, школовање је представљало примарно национални задатак, а улога школа је била да од ђака начине </w:t>
      </w:r>
      <w:r w:rsidRPr="00DA30E4">
        <w:rPr>
          <w:rFonts w:ascii="Times New Roman" w:hAnsi="Times New Roman" w:cs="Times New Roman"/>
          <w:i/>
          <w:sz w:val="24"/>
          <w:szCs w:val="24"/>
          <w:lang w:val="sr-Cyrl-RS"/>
        </w:rPr>
        <w:t>добре хришћане</w:t>
      </w:r>
      <w:r w:rsidRPr="00DA30E4">
        <w:rPr>
          <w:rFonts w:ascii="Times New Roman" w:hAnsi="Times New Roman" w:cs="Times New Roman"/>
          <w:sz w:val="24"/>
          <w:szCs w:val="24"/>
          <w:lang w:val="sr-Cyrl-RS"/>
        </w:rPr>
        <w:t>,</w:t>
      </w:r>
      <w:r w:rsidRPr="00DA30E4">
        <w:rPr>
          <w:rFonts w:ascii="Times New Roman" w:hAnsi="Times New Roman" w:cs="Times New Roman"/>
          <w:i/>
          <w:sz w:val="24"/>
          <w:szCs w:val="24"/>
          <w:lang w:val="sr-Cyrl-RS"/>
        </w:rPr>
        <w:t xml:space="preserve"> поштене људе и корисне грађане</w:t>
      </w:r>
      <w:r w:rsidRPr="00396D02">
        <w:rPr>
          <w:rFonts w:ascii="Times New Roman" w:hAnsi="Times New Roman" w:cs="Times New Roman"/>
          <w:sz w:val="24"/>
          <w:szCs w:val="24"/>
          <w:lang w:val="sr-Cyrl-RS"/>
        </w:rPr>
        <w:t xml:space="preserve">. Држава је стога током </w:t>
      </w:r>
      <w:r w:rsidRPr="00DA30E4">
        <w:rPr>
          <w:rFonts w:ascii="Times New Roman" w:hAnsi="Times New Roman" w:cs="Times New Roman"/>
          <w:sz w:val="24"/>
          <w:szCs w:val="24"/>
          <w:lang w:val="sr-Cyrl-RS"/>
        </w:rPr>
        <w:t>XIX</w:t>
      </w:r>
      <w:r w:rsidRPr="006153EC">
        <w:rPr>
          <w:rFonts w:ascii="Times New Roman" w:hAnsi="Times New Roman" w:cs="Times New Roman"/>
          <w:sz w:val="24"/>
          <w:szCs w:val="24"/>
          <w:lang w:val="sr-Cyrl-RS"/>
        </w:rPr>
        <w:t xml:space="preserve"> века била кључни чинилац у формирању националне елите, јер је само она имала радна места која изискују образоване људе и финансијска средства за њихово школовање. Управо су благодејанци формирали прву аутентичну домаћу образовану елиту, тзв. „</w:t>
      </w:r>
      <w:proofErr w:type="spellStart"/>
      <w:r w:rsidRPr="006153EC">
        <w:rPr>
          <w:rFonts w:ascii="Times New Roman" w:hAnsi="Times New Roman" w:cs="Times New Roman"/>
          <w:sz w:val="24"/>
          <w:szCs w:val="24"/>
          <w:lang w:val="sr-Cyrl-RS"/>
        </w:rPr>
        <w:t>отечествене</w:t>
      </w:r>
      <w:proofErr w:type="spellEnd"/>
      <w:r w:rsidRPr="006153EC">
        <w:rPr>
          <w:rFonts w:ascii="Times New Roman" w:hAnsi="Times New Roman" w:cs="Times New Roman"/>
          <w:sz w:val="24"/>
          <w:szCs w:val="24"/>
          <w:lang w:val="sr-Cyrl-RS"/>
        </w:rPr>
        <w:t xml:space="preserve"> </w:t>
      </w:r>
      <w:proofErr w:type="spellStart"/>
      <w:r w:rsidRPr="006153EC">
        <w:rPr>
          <w:rFonts w:ascii="Times New Roman" w:hAnsi="Times New Roman" w:cs="Times New Roman"/>
          <w:sz w:val="24"/>
          <w:szCs w:val="24"/>
          <w:lang w:val="sr-Cyrl-RS"/>
        </w:rPr>
        <w:t>си</w:t>
      </w:r>
      <w:r w:rsidRPr="00396D02">
        <w:rPr>
          <w:rFonts w:ascii="Times New Roman" w:hAnsi="Times New Roman" w:cs="Times New Roman"/>
          <w:sz w:val="24"/>
          <w:szCs w:val="24"/>
          <w:lang w:val="sr-Cyrl-RS"/>
        </w:rPr>
        <w:t>нове</w:t>
      </w:r>
      <w:r w:rsidR="00BA223E">
        <w:rPr>
          <w:rFonts w:ascii="Times New Roman" w:hAnsi="Times New Roman" w:cs="Times New Roman"/>
          <w:sz w:val="24"/>
          <w:szCs w:val="24"/>
          <w:lang w:val="sr-Cyrl-RS"/>
        </w:rPr>
        <w:t>ˮ</w:t>
      </w:r>
      <w:proofErr w:type="spellEnd"/>
      <w:r w:rsidRPr="00396D02">
        <w:rPr>
          <w:rFonts w:ascii="Times New Roman" w:hAnsi="Times New Roman" w:cs="Times New Roman"/>
          <w:sz w:val="24"/>
          <w:szCs w:val="24"/>
          <w:lang w:val="sr-Cyrl-RS"/>
        </w:rPr>
        <w:t>, који ће временом потиснути „</w:t>
      </w:r>
      <w:proofErr w:type="spellStart"/>
      <w:r w:rsidRPr="00396D02">
        <w:rPr>
          <w:rFonts w:ascii="Times New Roman" w:hAnsi="Times New Roman" w:cs="Times New Roman"/>
          <w:sz w:val="24"/>
          <w:szCs w:val="24"/>
          <w:lang w:val="sr-Cyrl-RS"/>
        </w:rPr>
        <w:t>немачкаре</w:t>
      </w:r>
      <w:r w:rsidR="00BA223E">
        <w:rPr>
          <w:rFonts w:ascii="Times New Roman" w:hAnsi="Times New Roman" w:cs="Times New Roman"/>
          <w:sz w:val="24"/>
          <w:szCs w:val="24"/>
          <w:lang w:val="sr-Cyrl-RS"/>
        </w:rPr>
        <w:t>ˮ</w:t>
      </w:r>
      <w:proofErr w:type="spellEnd"/>
      <w:r w:rsidRPr="00396D02">
        <w:rPr>
          <w:rFonts w:ascii="Times New Roman" w:hAnsi="Times New Roman" w:cs="Times New Roman"/>
          <w:sz w:val="24"/>
          <w:szCs w:val="24"/>
          <w:lang w:val="sr-Cyrl-RS"/>
        </w:rPr>
        <w:t xml:space="preserve"> са кључних позиција у српском друштву.</w:t>
      </w:r>
    </w:p>
    <w:p w14:paraId="457CB26C" w14:textId="346F408E" w:rsidR="00082A46" w:rsidRPr="00396D02" w:rsidRDefault="00082A46" w:rsidP="00AD2C4B">
      <w:pPr>
        <w:spacing w:after="0" w:line="360" w:lineRule="auto"/>
        <w:ind w:firstLine="720"/>
        <w:jc w:val="both"/>
        <w:rPr>
          <w:rFonts w:ascii="Times New Roman" w:hAnsi="Times New Roman" w:cs="Times New Roman"/>
          <w:sz w:val="24"/>
          <w:szCs w:val="24"/>
          <w:lang w:val="sr-Cyrl-RS"/>
        </w:rPr>
      </w:pPr>
      <w:r w:rsidRPr="00396D02">
        <w:rPr>
          <w:rFonts w:ascii="Times New Roman" w:hAnsi="Times New Roman" w:cs="Times New Roman"/>
          <w:sz w:val="24"/>
          <w:szCs w:val="24"/>
          <w:lang w:val="sr-Cyrl-RS"/>
        </w:rPr>
        <w:t xml:space="preserve">Државни питомци су углавном потицали из танког грађанског слоја у настајању. Они су претежно слати на неке од најпознатијих високих школа у Европи, са циљем да </w:t>
      </w:r>
      <w:r w:rsidRPr="00396D02">
        <w:rPr>
          <w:rFonts w:ascii="Times New Roman" w:hAnsi="Times New Roman" w:cs="Times New Roman"/>
          <w:sz w:val="24"/>
          <w:szCs w:val="24"/>
          <w:lang w:val="sr-Cyrl-RS"/>
        </w:rPr>
        <w:lastRenderedPageBreak/>
        <w:t>се</w:t>
      </w:r>
      <w:r w:rsidR="00A479B1">
        <w:rPr>
          <w:rFonts w:ascii="Times New Roman" w:hAnsi="Times New Roman" w:cs="Times New Roman"/>
          <w:sz w:val="24"/>
          <w:szCs w:val="24"/>
          <w:lang w:val="sr-Cyrl-RS"/>
        </w:rPr>
        <w:t>,</w:t>
      </w:r>
      <w:r w:rsidRPr="00396D02">
        <w:rPr>
          <w:rFonts w:ascii="Times New Roman" w:hAnsi="Times New Roman" w:cs="Times New Roman"/>
          <w:sz w:val="24"/>
          <w:szCs w:val="24"/>
          <w:lang w:val="sr-Cyrl-RS"/>
        </w:rPr>
        <w:t xml:space="preserve"> након завршених студија</w:t>
      </w:r>
      <w:r w:rsidR="00A479B1">
        <w:rPr>
          <w:rFonts w:ascii="Times New Roman" w:hAnsi="Times New Roman" w:cs="Times New Roman"/>
          <w:sz w:val="24"/>
          <w:szCs w:val="24"/>
          <w:lang w:val="sr-Cyrl-RS"/>
        </w:rPr>
        <w:t>,</w:t>
      </w:r>
      <w:r w:rsidRPr="00396D02">
        <w:rPr>
          <w:rFonts w:ascii="Times New Roman" w:hAnsi="Times New Roman" w:cs="Times New Roman"/>
          <w:sz w:val="24"/>
          <w:szCs w:val="24"/>
          <w:lang w:val="sr-Cyrl-RS"/>
        </w:rPr>
        <w:t xml:space="preserve"> у земљу врате као стручњаци из области у којима је Србија била дефицитарна. Школовали су се у Немачкој, Хаб</w:t>
      </w:r>
      <w:r w:rsidR="00A479B1">
        <w:rPr>
          <w:rFonts w:ascii="Times New Roman" w:hAnsi="Times New Roman" w:cs="Times New Roman"/>
          <w:sz w:val="24"/>
          <w:szCs w:val="24"/>
          <w:lang w:val="sr-Cyrl-RS"/>
        </w:rPr>
        <w:t>з</w:t>
      </w:r>
      <w:r w:rsidRPr="00396D02">
        <w:rPr>
          <w:rFonts w:ascii="Times New Roman" w:hAnsi="Times New Roman" w:cs="Times New Roman"/>
          <w:sz w:val="24"/>
          <w:szCs w:val="24"/>
          <w:lang w:val="sr-Cyrl-RS"/>
        </w:rPr>
        <w:t>буршкој монархији, Швајцарској</w:t>
      </w:r>
      <w:r w:rsidR="00A479B1">
        <w:rPr>
          <w:rFonts w:ascii="Times New Roman" w:hAnsi="Times New Roman" w:cs="Times New Roman"/>
          <w:sz w:val="24"/>
          <w:szCs w:val="24"/>
          <w:lang w:val="sr-Cyrl-RS"/>
        </w:rPr>
        <w:t>;</w:t>
      </w:r>
      <w:r w:rsidR="00AD2C4B" w:rsidRPr="00396D02">
        <w:rPr>
          <w:rFonts w:ascii="Times New Roman" w:hAnsi="Times New Roman" w:cs="Times New Roman"/>
          <w:sz w:val="24"/>
          <w:szCs w:val="24"/>
          <w:lang w:val="sr-Cyrl-RS"/>
        </w:rPr>
        <w:t xml:space="preserve"> </w:t>
      </w:r>
      <w:r w:rsidRPr="00396D02">
        <w:rPr>
          <w:rFonts w:ascii="Times New Roman" w:hAnsi="Times New Roman" w:cs="Times New Roman"/>
          <w:sz w:val="24"/>
          <w:szCs w:val="24"/>
          <w:lang w:val="sr-Cyrl-RS"/>
        </w:rPr>
        <w:t>нешто мањи број је одлазио у Русију, пре свега на студије филологије или теологије</w:t>
      </w:r>
      <w:r w:rsidR="00A479B1">
        <w:rPr>
          <w:rFonts w:ascii="Times New Roman" w:hAnsi="Times New Roman" w:cs="Times New Roman"/>
          <w:sz w:val="24"/>
          <w:szCs w:val="24"/>
          <w:lang w:val="sr-Cyrl-RS"/>
        </w:rPr>
        <w:t>;</w:t>
      </w:r>
      <w:r w:rsidRPr="00396D02">
        <w:rPr>
          <w:rFonts w:ascii="Times New Roman" w:hAnsi="Times New Roman" w:cs="Times New Roman"/>
          <w:sz w:val="24"/>
          <w:szCs w:val="24"/>
          <w:lang w:val="sr-Cyrl-RS"/>
        </w:rPr>
        <w:t xml:space="preserve"> док је посебно место у интелектуалном и идеолошком развоју српских стипендиста заузимао Париз, као расадник либералних и романтичарских идеја. Коментаришући различите изазове које је за традиционално одгојене српске питомце представљао модерни и либерални Париз, Никола Крстић је приметио да „Млад човек на том месту има толико прилике да поклизне, да је заиста чудно ако дође читав </w:t>
      </w:r>
      <w:proofErr w:type="spellStart"/>
      <w:r w:rsidRPr="00396D02">
        <w:rPr>
          <w:rFonts w:ascii="Times New Roman" w:hAnsi="Times New Roman" w:cs="Times New Roman"/>
          <w:sz w:val="24"/>
          <w:szCs w:val="24"/>
          <w:lang w:val="sr-Cyrl-RS"/>
        </w:rPr>
        <w:t>кући</w:t>
      </w:r>
      <w:r w:rsidR="00A479B1">
        <w:rPr>
          <w:rFonts w:ascii="Times New Roman" w:hAnsi="Times New Roman" w:cs="Times New Roman"/>
          <w:sz w:val="24"/>
          <w:szCs w:val="24"/>
          <w:lang w:val="sr-Cyrl-RS"/>
        </w:rPr>
        <w:t>ˮ</w:t>
      </w:r>
      <w:proofErr w:type="spellEnd"/>
      <w:r w:rsidRPr="00396D02">
        <w:rPr>
          <w:rFonts w:ascii="Times New Roman" w:hAnsi="Times New Roman" w:cs="Times New Roman"/>
          <w:sz w:val="24"/>
          <w:szCs w:val="24"/>
          <w:lang w:val="sr-Cyrl-RS"/>
        </w:rPr>
        <w:t>.</w:t>
      </w:r>
    </w:p>
    <w:p w14:paraId="5BD5B997" w14:textId="7416FAA7" w:rsidR="00082A46" w:rsidRPr="00396D02" w:rsidRDefault="00082A46" w:rsidP="00AD2C4B">
      <w:pPr>
        <w:spacing w:after="0" w:line="360" w:lineRule="auto"/>
        <w:ind w:firstLine="720"/>
        <w:jc w:val="both"/>
        <w:rPr>
          <w:rFonts w:ascii="Times New Roman" w:hAnsi="Times New Roman" w:cs="Times New Roman"/>
          <w:sz w:val="24"/>
          <w:szCs w:val="24"/>
          <w:lang w:val="sr-Cyrl-RS"/>
        </w:rPr>
      </w:pPr>
      <w:r w:rsidRPr="00396D02">
        <w:rPr>
          <w:rFonts w:ascii="Times New Roman" w:hAnsi="Times New Roman" w:cs="Times New Roman"/>
          <w:sz w:val="24"/>
          <w:szCs w:val="24"/>
          <w:lang w:val="sr-Cyrl-RS"/>
        </w:rPr>
        <w:t xml:space="preserve">Прве генерације свршених студената париских универзитета, тзв. </w:t>
      </w:r>
      <w:proofErr w:type="spellStart"/>
      <w:r w:rsidRPr="00DA30E4">
        <w:rPr>
          <w:rFonts w:ascii="Times New Roman" w:hAnsi="Times New Roman" w:cs="Times New Roman"/>
          <w:i/>
          <w:sz w:val="24"/>
          <w:szCs w:val="24"/>
          <w:lang w:val="sr-Cyrl-RS"/>
        </w:rPr>
        <w:t>паризлије</w:t>
      </w:r>
      <w:proofErr w:type="spellEnd"/>
      <w:r w:rsidRPr="00396D02">
        <w:rPr>
          <w:rFonts w:ascii="Times New Roman" w:hAnsi="Times New Roman" w:cs="Times New Roman"/>
          <w:sz w:val="24"/>
          <w:szCs w:val="24"/>
          <w:lang w:val="sr-Cyrl-RS"/>
        </w:rPr>
        <w:t>, у Кнежевину Србију су донеле бројне нове идеје, које ће доцније покушати да имплементирају кроз оснивање првих политичк</w:t>
      </w:r>
      <w:r w:rsidR="00A479B1">
        <w:rPr>
          <w:rFonts w:ascii="Times New Roman" w:hAnsi="Times New Roman" w:cs="Times New Roman"/>
          <w:sz w:val="24"/>
          <w:szCs w:val="24"/>
          <w:lang w:val="sr-Cyrl-RS"/>
        </w:rPr>
        <w:t>и</w:t>
      </w:r>
      <w:r w:rsidRPr="00396D02">
        <w:rPr>
          <w:rFonts w:ascii="Times New Roman" w:hAnsi="Times New Roman" w:cs="Times New Roman"/>
          <w:sz w:val="24"/>
          <w:szCs w:val="24"/>
          <w:lang w:val="sr-Cyrl-RS"/>
        </w:rPr>
        <w:t xml:space="preserve">х странака. Како бележи Слободан Јовановић, „Ако се, за један мах, оставе на страну аустријски Срби и узму на ум само Шумадинци, онда се слободно може рећи да разлика између Старих и Младих никада није била тако </w:t>
      </w:r>
      <w:proofErr w:type="spellStart"/>
      <w:r w:rsidRPr="00396D02">
        <w:rPr>
          <w:rFonts w:ascii="Times New Roman" w:hAnsi="Times New Roman" w:cs="Times New Roman"/>
          <w:sz w:val="24"/>
          <w:szCs w:val="24"/>
          <w:lang w:val="sr-Cyrl-RS"/>
        </w:rPr>
        <w:t>велика</w:t>
      </w:r>
      <w:r w:rsidR="00A479B1">
        <w:rPr>
          <w:rFonts w:ascii="Times New Roman" w:hAnsi="Times New Roman" w:cs="Times New Roman"/>
          <w:sz w:val="24"/>
          <w:szCs w:val="24"/>
          <w:lang w:val="sr-Cyrl-RS"/>
        </w:rPr>
        <w:t>ˮ</w:t>
      </w:r>
      <w:proofErr w:type="spellEnd"/>
      <w:r w:rsidRPr="00396D02">
        <w:rPr>
          <w:rFonts w:ascii="Times New Roman" w:hAnsi="Times New Roman" w:cs="Times New Roman"/>
          <w:sz w:val="24"/>
          <w:szCs w:val="24"/>
          <w:lang w:val="sr-Cyrl-RS"/>
        </w:rPr>
        <w:t>. Дешавале су се ситуације да актуелни попечитељ има само завршену основну школу, док његов секретар има париски докторат права.</w:t>
      </w:r>
    </w:p>
    <w:p w14:paraId="313DC653" w14:textId="1854E514" w:rsidR="00082A46" w:rsidRPr="00396D02" w:rsidRDefault="00082A46" w:rsidP="00AD2C4B">
      <w:pPr>
        <w:spacing w:after="0" w:line="360" w:lineRule="auto"/>
        <w:ind w:firstLine="720"/>
        <w:jc w:val="both"/>
        <w:rPr>
          <w:rFonts w:ascii="Times New Roman" w:hAnsi="Times New Roman" w:cs="Times New Roman"/>
          <w:sz w:val="24"/>
          <w:szCs w:val="24"/>
          <w:lang w:val="sr-Cyrl-RS"/>
        </w:rPr>
      </w:pPr>
      <w:r w:rsidRPr="00396D02">
        <w:rPr>
          <w:rFonts w:ascii="Times New Roman" w:hAnsi="Times New Roman" w:cs="Times New Roman"/>
          <w:sz w:val="24"/>
          <w:szCs w:val="24"/>
          <w:lang w:val="sr-Cyrl-RS"/>
        </w:rPr>
        <w:t xml:space="preserve">Радом и залагањем бивших благодејанаца, створене су и унапређене бројне институције у Србији. Многи су запослење по повратку у земљу нашли на позицијама професора Велике школе, где су током наредних деценија одшколовали велики број будућих српских интелектуалаца и државних службеника. Ипак, процена да је око 70% српске интелигенције током </w:t>
      </w:r>
      <w:r w:rsidRPr="00DA30E4">
        <w:rPr>
          <w:rFonts w:ascii="Times New Roman" w:hAnsi="Times New Roman" w:cs="Times New Roman"/>
          <w:sz w:val="24"/>
          <w:szCs w:val="24"/>
          <w:lang w:val="sr-Cyrl-RS"/>
        </w:rPr>
        <w:t>XIX</w:t>
      </w:r>
      <w:r w:rsidRPr="006153EC">
        <w:rPr>
          <w:rFonts w:ascii="Times New Roman" w:hAnsi="Times New Roman" w:cs="Times New Roman"/>
          <w:sz w:val="24"/>
          <w:szCs w:val="24"/>
          <w:lang w:val="sr-Cyrl-RS"/>
        </w:rPr>
        <w:t xml:space="preserve"> века образовано у иностранству најбоље говори о значају ове праксе за младу српску државу, која је 1890. године имала тек нешто преко 14% писменог становништва.</w:t>
      </w:r>
    </w:p>
    <w:p w14:paraId="09615751" w14:textId="38C7ECFF" w:rsidR="00082A46" w:rsidRPr="00396D02" w:rsidRDefault="00082A46" w:rsidP="002F025F">
      <w:pPr>
        <w:spacing w:after="0" w:line="360" w:lineRule="auto"/>
        <w:ind w:firstLine="720"/>
        <w:jc w:val="both"/>
        <w:rPr>
          <w:rFonts w:ascii="Times New Roman" w:hAnsi="Times New Roman" w:cs="Times New Roman"/>
          <w:sz w:val="24"/>
          <w:szCs w:val="24"/>
          <w:lang w:val="sr-Cyrl-RS"/>
        </w:rPr>
      </w:pPr>
      <w:r w:rsidRPr="00396D02">
        <w:rPr>
          <w:rFonts w:ascii="Times New Roman" w:hAnsi="Times New Roman" w:cs="Times New Roman"/>
          <w:sz w:val="24"/>
          <w:szCs w:val="24"/>
          <w:lang w:val="sr-Cyrl-RS"/>
        </w:rPr>
        <w:t xml:space="preserve">Осим у просвети, друштво је велику корист од нарастајућег броја образованих чиновника нашло на пољу науке. Крстарећи земљом уздуж и попреко, сакупљајући и систематизујући знања о географији, историји, народним обичајима и материјалним остацима прошлости, ови вредни људи су дали изузетан допринос српској науци и поставили темеље за њен даљи развој. У свом чувеном делу „Кнежевина </w:t>
      </w:r>
      <w:proofErr w:type="spellStart"/>
      <w:r w:rsidRPr="00396D02">
        <w:rPr>
          <w:rFonts w:ascii="Times New Roman" w:hAnsi="Times New Roman" w:cs="Times New Roman"/>
          <w:sz w:val="24"/>
          <w:szCs w:val="24"/>
          <w:lang w:val="sr-Cyrl-RS"/>
        </w:rPr>
        <w:t>Србија</w:t>
      </w:r>
      <w:r w:rsidR="00A479B1">
        <w:rPr>
          <w:rFonts w:ascii="Times New Roman" w:hAnsi="Times New Roman" w:cs="Times New Roman"/>
          <w:sz w:val="24"/>
          <w:szCs w:val="24"/>
          <w:lang w:val="sr-Cyrl-RS"/>
        </w:rPr>
        <w:t>ˮ</w:t>
      </w:r>
      <w:proofErr w:type="spellEnd"/>
      <w:r w:rsidRPr="00396D02">
        <w:rPr>
          <w:rFonts w:ascii="Times New Roman" w:hAnsi="Times New Roman" w:cs="Times New Roman"/>
          <w:sz w:val="24"/>
          <w:szCs w:val="24"/>
          <w:lang w:val="sr-Cyrl-RS"/>
        </w:rPr>
        <w:t>, Милан Ђ. Милићевић објашњава мотиве за своје неуморно путовање и истраживање:</w:t>
      </w:r>
      <w:r w:rsidR="00AD2C4B" w:rsidRPr="00396D02">
        <w:rPr>
          <w:rFonts w:ascii="Times New Roman" w:hAnsi="Times New Roman" w:cs="Times New Roman"/>
          <w:sz w:val="24"/>
          <w:szCs w:val="24"/>
          <w:lang w:val="sr-Cyrl-RS"/>
        </w:rPr>
        <w:t xml:space="preserve"> </w:t>
      </w:r>
      <w:r w:rsidRPr="00396D02">
        <w:rPr>
          <w:rFonts w:ascii="Times New Roman" w:hAnsi="Times New Roman" w:cs="Times New Roman"/>
          <w:sz w:val="24"/>
          <w:szCs w:val="24"/>
          <w:lang w:val="sr-Cyrl-RS"/>
        </w:rPr>
        <w:t xml:space="preserve">„Описујући у својој отаџбини високе планине, живе воде, питоме равни, густе шуме, богате руднике, опале остатке од некадашњега живота и рада, бојна поља, народне јунаке, или иначе заслужне људе, ми смо желели (...) да изнесемо што више поузданих знања о Србији и да у Срба, особито ученика, ојачамо љубав према земљи у којој их је први пут огрејало ово лепо сунце; тежили смо да истакнемо колико садашњост дугује прошлости, колико данашњи имаћници ваља да захвале </w:t>
      </w:r>
      <w:proofErr w:type="spellStart"/>
      <w:r w:rsidRPr="00396D02">
        <w:rPr>
          <w:rFonts w:ascii="Times New Roman" w:hAnsi="Times New Roman" w:cs="Times New Roman"/>
          <w:sz w:val="24"/>
          <w:szCs w:val="24"/>
          <w:lang w:val="sr-Cyrl-RS"/>
        </w:rPr>
        <w:t>јучашњим</w:t>
      </w:r>
      <w:proofErr w:type="spellEnd"/>
      <w:r w:rsidRPr="00396D02">
        <w:rPr>
          <w:rFonts w:ascii="Times New Roman" w:hAnsi="Times New Roman" w:cs="Times New Roman"/>
          <w:sz w:val="24"/>
          <w:szCs w:val="24"/>
          <w:lang w:val="sr-Cyrl-RS"/>
        </w:rPr>
        <w:t xml:space="preserve"> </w:t>
      </w:r>
      <w:proofErr w:type="spellStart"/>
      <w:r w:rsidRPr="00396D02">
        <w:rPr>
          <w:rFonts w:ascii="Times New Roman" w:hAnsi="Times New Roman" w:cs="Times New Roman"/>
          <w:sz w:val="24"/>
          <w:szCs w:val="24"/>
          <w:lang w:val="sr-Cyrl-RS"/>
        </w:rPr>
        <w:t>патницима.</w:t>
      </w:r>
      <w:r w:rsidR="00A479B1">
        <w:rPr>
          <w:rFonts w:ascii="Times New Roman" w:hAnsi="Times New Roman" w:cs="Times New Roman"/>
          <w:sz w:val="24"/>
          <w:szCs w:val="24"/>
          <w:lang w:val="sr-Cyrl-RS"/>
        </w:rPr>
        <w:t>ˮ</w:t>
      </w:r>
      <w:proofErr w:type="spellEnd"/>
    </w:p>
    <w:p w14:paraId="5ABECA83" w14:textId="222D44D0" w:rsidR="00082A46" w:rsidRPr="00695E25" w:rsidRDefault="00A26857" w:rsidP="002F025F">
      <w:pPr>
        <w:pStyle w:val="Heading1"/>
        <w:spacing w:before="100" w:beforeAutospacing="1" w:after="100" w:afterAutospacing="1" w:line="360" w:lineRule="auto"/>
        <w:rPr>
          <w:rFonts w:ascii="Times New Roman" w:hAnsi="Times New Roman" w:cs="Times New Roman"/>
          <w:b/>
          <w:lang w:val="sr-Cyrl-RS"/>
        </w:rPr>
      </w:pPr>
      <w:r w:rsidRPr="00A26857">
        <w:rPr>
          <w:rFonts w:ascii="Times New Roman" w:hAnsi="Times New Roman" w:cs="Times New Roman"/>
          <w:b/>
          <w:lang w:val="sr-Cyrl-RS"/>
        </w:rPr>
        <w:lastRenderedPageBreak/>
        <w:t xml:space="preserve">2.5. </w:t>
      </w:r>
      <w:r w:rsidR="00082A46" w:rsidRPr="00695E25">
        <w:rPr>
          <w:rFonts w:ascii="Times New Roman" w:hAnsi="Times New Roman" w:cs="Times New Roman"/>
          <w:b/>
          <w:lang w:val="sr-Cyrl-RS"/>
        </w:rPr>
        <w:t>Из разоноде или на трагу авантуре</w:t>
      </w:r>
    </w:p>
    <w:p w14:paraId="646BDF4D" w14:textId="2C4A5C77" w:rsidR="00082A46" w:rsidRPr="00396D02" w:rsidRDefault="00082A46" w:rsidP="00AD2C4B">
      <w:pPr>
        <w:spacing w:after="0" w:line="360" w:lineRule="auto"/>
        <w:ind w:firstLine="720"/>
        <w:jc w:val="both"/>
        <w:rPr>
          <w:rFonts w:ascii="Times New Roman" w:hAnsi="Times New Roman" w:cs="Times New Roman"/>
          <w:sz w:val="24"/>
          <w:szCs w:val="24"/>
          <w:lang w:val="sr-Cyrl-RS"/>
        </w:rPr>
      </w:pPr>
      <w:r w:rsidRPr="00396D02">
        <w:rPr>
          <w:rFonts w:ascii="Times New Roman" w:hAnsi="Times New Roman" w:cs="Times New Roman"/>
          <w:sz w:val="24"/>
          <w:szCs w:val="24"/>
          <w:lang w:val="sr-Cyrl-RS"/>
        </w:rPr>
        <w:t xml:space="preserve">У </w:t>
      </w:r>
      <w:r w:rsidR="00951E26">
        <w:rPr>
          <w:rFonts w:ascii="Times New Roman" w:hAnsi="Times New Roman" w:cs="Times New Roman"/>
          <w:sz w:val="24"/>
          <w:szCs w:val="24"/>
          <w:lang w:val="sr-Cyrl-RS"/>
        </w:rPr>
        <w:t>путопис</w:t>
      </w:r>
      <w:r w:rsidRPr="00396D02">
        <w:rPr>
          <w:rFonts w:ascii="Times New Roman" w:hAnsi="Times New Roman" w:cs="Times New Roman"/>
          <w:sz w:val="24"/>
          <w:szCs w:val="24"/>
          <w:lang w:val="sr-Cyrl-RS"/>
        </w:rPr>
        <w:t xml:space="preserve">у </w:t>
      </w:r>
      <w:r w:rsidRPr="00396D02">
        <w:rPr>
          <w:rFonts w:ascii="Times New Roman" w:hAnsi="Times New Roman" w:cs="Times New Roman"/>
          <w:i/>
          <w:sz w:val="24"/>
          <w:szCs w:val="24"/>
          <w:lang w:val="sr-Cyrl-RS"/>
        </w:rPr>
        <w:t>Писма из Италије</w:t>
      </w:r>
      <w:r w:rsidRPr="00396D02">
        <w:rPr>
          <w:rFonts w:ascii="Times New Roman" w:hAnsi="Times New Roman" w:cs="Times New Roman"/>
          <w:sz w:val="24"/>
          <w:szCs w:val="24"/>
          <w:lang w:val="sr-Cyrl-RS"/>
        </w:rPr>
        <w:t xml:space="preserve"> Љуб</w:t>
      </w:r>
      <w:r w:rsidR="00951E26">
        <w:rPr>
          <w:rFonts w:ascii="Times New Roman" w:hAnsi="Times New Roman" w:cs="Times New Roman"/>
          <w:sz w:val="24"/>
          <w:szCs w:val="24"/>
          <w:lang w:val="sr-Cyrl-RS"/>
        </w:rPr>
        <w:t>омир</w:t>
      </w:r>
      <w:r w:rsidRPr="00396D02">
        <w:rPr>
          <w:rFonts w:ascii="Times New Roman" w:hAnsi="Times New Roman" w:cs="Times New Roman"/>
          <w:sz w:val="24"/>
          <w:szCs w:val="24"/>
          <w:lang w:val="sr-Cyrl-RS"/>
        </w:rPr>
        <w:t xml:space="preserve"> Ненадовић је описао једну нову појаву, која се могла запазити по европским градовима средином </w:t>
      </w:r>
      <w:r w:rsidR="00FD57BD" w:rsidRPr="002F104A">
        <w:rPr>
          <w:rFonts w:ascii="Times New Roman" w:hAnsi="Times New Roman" w:cs="Times New Roman"/>
          <w:sz w:val="24"/>
          <w:szCs w:val="24"/>
          <w:lang w:val="sr-Cyrl-RS"/>
        </w:rPr>
        <w:t>XIX</w:t>
      </w:r>
      <w:r w:rsidRPr="006153EC">
        <w:rPr>
          <w:rFonts w:ascii="Times New Roman" w:hAnsi="Times New Roman" w:cs="Times New Roman"/>
          <w:sz w:val="24"/>
          <w:szCs w:val="24"/>
          <w:lang w:val="sr-Cyrl-RS"/>
        </w:rPr>
        <w:t xml:space="preserve"> века. Били су то људи који путују </w:t>
      </w:r>
      <w:r w:rsidR="00951E26">
        <w:rPr>
          <w:rFonts w:ascii="Times New Roman" w:hAnsi="Times New Roman" w:cs="Times New Roman"/>
          <w:sz w:val="24"/>
          <w:szCs w:val="24"/>
          <w:lang w:val="sr-Cyrl-RS"/>
        </w:rPr>
        <w:t>„</w:t>
      </w:r>
      <w:r w:rsidRPr="006153EC">
        <w:rPr>
          <w:rFonts w:ascii="Times New Roman" w:hAnsi="Times New Roman" w:cs="Times New Roman"/>
          <w:sz w:val="24"/>
          <w:szCs w:val="24"/>
          <w:lang w:val="sr-Cyrl-RS"/>
        </w:rPr>
        <w:t xml:space="preserve">само путовања </w:t>
      </w:r>
      <w:proofErr w:type="spellStart"/>
      <w:r w:rsidRPr="006153EC">
        <w:rPr>
          <w:rFonts w:ascii="Times New Roman" w:hAnsi="Times New Roman" w:cs="Times New Roman"/>
          <w:sz w:val="24"/>
          <w:szCs w:val="24"/>
          <w:lang w:val="sr-Cyrl-RS"/>
        </w:rPr>
        <w:t>ради</w:t>
      </w:r>
      <w:r w:rsidR="002F104A">
        <w:rPr>
          <w:rFonts w:ascii="Times New Roman" w:hAnsi="Times New Roman" w:cs="Times New Roman"/>
          <w:sz w:val="24"/>
          <w:szCs w:val="24"/>
          <w:lang w:val="sr-Cyrl-RS"/>
        </w:rPr>
        <w:t>ˮ</w:t>
      </w:r>
      <w:proofErr w:type="spellEnd"/>
      <w:r w:rsidRPr="006153EC">
        <w:rPr>
          <w:rFonts w:ascii="Times New Roman" w:hAnsi="Times New Roman" w:cs="Times New Roman"/>
          <w:sz w:val="24"/>
          <w:szCs w:val="24"/>
          <w:lang w:val="sr-Cyrl-RS"/>
        </w:rPr>
        <w:t xml:space="preserve">, „они светски вечити путници којима је хотел – кућа, којима је океан – језеро, којима је Швајцарска – домаћи парк, којима је читав круг земни – </w:t>
      </w:r>
      <w:proofErr w:type="spellStart"/>
      <w:r w:rsidRPr="006153EC">
        <w:rPr>
          <w:rFonts w:ascii="Times New Roman" w:hAnsi="Times New Roman" w:cs="Times New Roman"/>
          <w:sz w:val="24"/>
          <w:szCs w:val="24"/>
          <w:lang w:val="sr-Cyrl-RS"/>
        </w:rPr>
        <w:t>отачаство</w:t>
      </w:r>
      <w:r w:rsidR="002F104A">
        <w:rPr>
          <w:rFonts w:ascii="Times New Roman" w:hAnsi="Times New Roman" w:cs="Times New Roman"/>
          <w:sz w:val="24"/>
          <w:szCs w:val="24"/>
          <w:lang w:val="sr-Cyrl-RS"/>
        </w:rPr>
        <w:t>ˮ</w:t>
      </w:r>
      <w:proofErr w:type="spellEnd"/>
      <w:r w:rsidRPr="006153EC">
        <w:rPr>
          <w:rFonts w:ascii="Times New Roman" w:hAnsi="Times New Roman" w:cs="Times New Roman"/>
          <w:sz w:val="24"/>
          <w:szCs w:val="24"/>
          <w:lang w:val="sr-Cyrl-RS"/>
        </w:rPr>
        <w:t xml:space="preserve">. Када би обишли једно место, они би наставили даље. „Куда? </w:t>
      </w:r>
      <w:r w:rsidR="00951E26">
        <w:rPr>
          <w:rFonts w:ascii="Times New Roman" w:hAnsi="Times New Roman" w:cs="Times New Roman"/>
          <w:sz w:val="24"/>
          <w:szCs w:val="24"/>
          <w:lang w:val="sr-Cyrl-RS"/>
        </w:rPr>
        <w:t>–</w:t>
      </w:r>
      <w:r w:rsidRPr="006153EC">
        <w:rPr>
          <w:rFonts w:ascii="Times New Roman" w:hAnsi="Times New Roman" w:cs="Times New Roman"/>
          <w:sz w:val="24"/>
          <w:szCs w:val="24"/>
          <w:lang w:val="sr-Cyrl-RS"/>
        </w:rPr>
        <w:t xml:space="preserve"> Свуда, само не тамо где су </w:t>
      </w:r>
      <w:proofErr w:type="spellStart"/>
      <w:r w:rsidRPr="006153EC">
        <w:rPr>
          <w:rFonts w:ascii="Times New Roman" w:hAnsi="Times New Roman" w:cs="Times New Roman"/>
          <w:sz w:val="24"/>
          <w:szCs w:val="24"/>
          <w:lang w:val="sr-Cyrl-RS"/>
        </w:rPr>
        <w:t>били.</w:t>
      </w:r>
      <w:r w:rsidR="002F104A">
        <w:rPr>
          <w:rFonts w:ascii="Times New Roman" w:hAnsi="Times New Roman" w:cs="Times New Roman"/>
          <w:sz w:val="24"/>
          <w:szCs w:val="24"/>
          <w:lang w:val="sr-Cyrl-RS"/>
        </w:rPr>
        <w:t>ˮ</w:t>
      </w:r>
      <w:proofErr w:type="spellEnd"/>
      <w:r w:rsidRPr="006153EC">
        <w:rPr>
          <w:rFonts w:ascii="Times New Roman" w:hAnsi="Times New Roman" w:cs="Times New Roman"/>
          <w:sz w:val="24"/>
          <w:szCs w:val="24"/>
          <w:lang w:val="sr-Cyrl-RS"/>
        </w:rPr>
        <w:t xml:space="preserve"> Слично запажање оставио је и Владан Ђорђевић у другој половини века: „Има људи који само тако волу путовање (...) особито путовање за уживање (...) Ти људи кажу: </w:t>
      </w:r>
      <w:r w:rsidR="00966436">
        <w:rPr>
          <w:rFonts w:ascii="Akademija 00" w:hAnsi="Akademija 00" w:cs="Akademija 00"/>
          <w:sz w:val="24"/>
          <w:szCs w:val="24"/>
          <w:lang w:val="sr-Cyrl-RS"/>
        </w:rPr>
        <w:t>’</w:t>
      </w:r>
      <w:r w:rsidRPr="006153EC">
        <w:rPr>
          <w:rFonts w:ascii="Times New Roman" w:hAnsi="Times New Roman" w:cs="Times New Roman"/>
          <w:sz w:val="24"/>
          <w:szCs w:val="24"/>
          <w:lang w:val="sr-Cyrl-RS"/>
        </w:rPr>
        <w:t>Не може се и разговарати и читати у један м</w:t>
      </w:r>
      <w:r w:rsidRPr="00396D02">
        <w:rPr>
          <w:rFonts w:ascii="Times New Roman" w:hAnsi="Times New Roman" w:cs="Times New Roman"/>
          <w:sz w:val="24"/>
          <w:szCs w:val="24"/>
          <w:lang w:val="sr-Cyrl-RS"/>
        </w:rPr>
        <w:t xml:space="preserve">ах; а природа је занимљивија књига, за то хоћемо да је сами на технани читамо. Плаво небо над нама, зелена поља и ливаде са извијугавим друмом кроз њих, пред нама планински ланци у даљини, и – наше успомене, више нам не </w:t>
      </w:r>
      <w:proofErr w:type="spellStart"/>
      <w:r w:rsidRPr="00396D02">
        <w:rPr>
          <w:rFonts w:ascii="Times New Roman" w:hAnsi="Times New Roman" w:cs="Times New Roman"/>
          <w:sz w:val="24"/>
          <w:szCs w:val="24"/>
          <w:lang w:val="sr-Cyrl-RS"/>
        </w:rPr>
        <w:t>треба!</w:t>
      </w:r>
      <w:r w:rsidR="00966436">
        <w:rPr>
          <w:rFonts w:ascii="Akademija 00" w:hAnsi="Akademija 00" w:cs="Akademija 00"/>
          <w:sz w:val="24"/>
          <w:szCs w:val="24"/>
          <w:lang w:val="sr-Cyrl-RS"/>
        </w:rPr>
        <w:t>’</w:t>
      </w:r>
      <w:r w:rsidRPr="00396D02">
        <w:rPr>
          <w:rFonts w:ascii="Times New Roman" w:hAnsi="Times New Roman" w:cs="Times New Roman"/>
          <w:sz w:val="24"/>
          <w:szCs w:val="24"/>
          <w:lang w:val="sr-Cyrl-RS"/>
        </w:rPr>
        <w:t>.</w:t>
      </w:r>
      <w:r w:rsidR="002F104A">
        <w:rPr>
          <w:rFonts w:ascii="Times New Roman" w:hAnsi="Times New Roman" w:cs="Times New Roman"/>
          <w:sz w:val="24"/>
          <w:szCs w:val="24"/>
          <w:lang w:val="sr-Cyrl-RS"/>
        </w:rPr>
        <w:t>ˮ</w:t>
      </w:r>
      <w:proofErr w:type="spellEnd"/>
    </w:p>
    <w:p w14:paraId="19627367" w14:textId="7C974F69" w:rsidR="00082A46" w:rsidRPr="00396D02" w:rsidRDefault="00082A46" w:rsidP="00D32D1A">
      <w:pPr>
        <w:spacing w:after="0" w:line="360" w:lineRule="auto"/>
        <w:ind w:firstLine="720"/>
        <w:jc w:val="both"/>
        <w:rPr>
          <w:rFonts w:ascii="Times New Roman" w:hAnsi="Times New Roman" w:cs="Times New Roman"/>
          <w:sz w:val="24"/>
          <w:szCs w:val="24"/>
          <w:lang w:val="sr-Cyrl-RS"/>
        </w:rPr>
      </w:pPr>
      <w:r w:rsidRPr="00396D02">
        <w:rPr>
          <w:rFonts w:ascii="Times New Roman" w:hAnsi="Times New Roman" w:cs="Times New Roman"/>
          <w:sz w:val="24"/>
          <w:szCs w:val="24"/>
          <w:lang w:val="sr-Cyrl-RS"/>
        </w:rPr>
        <w:t xml:space="preserve">Овај тип путовања био је тешко замислив током ранијих векова и најсличнији је пракси познатој као </w:t>
      </w:r>
      <w:proofErr w:type="spellStart"/>
      <w:r w:rsidRPr="002F104A">
        <w:rPr>
          <w:rFonts w:ascii="Times New Roman" w:hAnsi="Times New Roman" w:cs="Times New Roman"/>
          <w:i/>
          <w:sz w:val="24"/>
          <w:szCs w:val="24"/>
          <w:lang w:val="sr-Cyrl-RS"/>
        </w:rPr>
        <w:t>Grand</w:t>
      </w:r>
      <w:proofErr w:type="spellEnd"/>
      <w:r w:rsidRPr="006153EC">
        <w:rPr>
          <w:rFonts w:ascii="Times New Roman" w:hAnsi="Times New Roman" w:cs="Times New Roman"/>
          <w:i/>
          <w:sz w:val="24"/>
          <w:szCs w:val="24"/>
          <w:lang w:val="sr-Cyrl-RS"/>
        </w:rPr>
        <w:t xml:space="preserve"> </w:t>
      </w:r>
      <w:proofErr w:type="spellStart"/>
      <w:r w:rsidRPr="002F104A">
        <w:rPr>
          <w:rFonts w:ascii="Times New Roman" w:hAnsi="Times New Roman" w:cs="Times New Roman"/>
          <w:i/>
          <w:sz w:val="24"/>
          <w:szCs w:val="24"/>
          <w:lang w:val="sr-Cyrl-RS"/>
        </w:rPr>
        <w:t>tour</w:t>
      </w:r>
      <w:proofErr w:type="spellEnd"/>
      <w:r w:rsidRPr="006153EC">
        <w:rPr>
          <w:rFonts w:ascii="Times New Roman" w:hAnsi="Times New Roman" w:cs="Times New Roman"/>
          <w:sz w:val="24"/>
          <w:szCs w:val="24"/>
          <w:lang w:val="sr-Cyrl-RS"/>
        </w:rPr>
        <w:t xml:space="preserve">, која је од </w:t>
      </w:r>
      <w:r w:rsidR="004F7D66" w:rsidRPr="002F104A">
        <w:rPr>
          <w:rFonts w:ascii="Times New Roman" w:hAnsi="Times New Roman" w:cs="Times New Roman"/>
          <w:sz w:val="24"/>
          <w:szCs w:val="24"/>
          <w:lang w:val="sr-Cyrl-RS"/>
        </w:rPr>
        <w:t>XVII</w:t>
      </w:r>
      <w:r w:rsidRPr="006153EC">
        <w:rPr>
          <w:rFonts w:ascii="Times New Roman" w:hAnsi="Times New Roman" w:cs="Times New Roman"/>
          <w:sz w:val="24"/>
          <w:szCs w:val="24"/>
          <w:lang w:val="sr-Cyrl-RS"/>
        </w:rPr>
        <w:t xml:space="preserve"> столећа била веома популарна међу европским племством. У питању је био својеврстан образовни процес, приликом кога су млади племићи, у пратњи тутора или </w:t>
      </w:r>
      <w:proofErr w:type="spellStart"/>
      <w:r w:rsidRPr="002F104A">
        <w:rPr>
          <w:rFonts w:ascii="Times New Roman" w:hAnsi="Times New Roman" w:cs="Times New Roman"/>
          <w:i/>
          <w:iCs/>
          <w:sz w:val="24"/>
          <w:szCs w:val="24"/>
          <w:lang w:val="sr-Cyrl-RS"/>
        </w:rPr>
        <w:t>ћићерона</w:t>
      </w:r>
      <w:proofErr w:type="spellEnd"/>
      <w:r w:rsidRPr="00396D02">
        <w:rPr>
          <w:rFonts w:ascii="Times New Roman" w:hAnsi="Times New Roman" w:cs="Times New Roman"/>
          <w:sz w:val="24"/>
          <w:szCs w:val="24"/>
          <w:lang w:val="sr-Cyrl-RS"/>
        </w:rPr>
        <w:t>, односно локалног водича, обилазили културне и уметничке знаменитости различитих делова Европе</w:t>
      </w:r>
      <w:r w:rsidR="00D32D1A" w:rsidRPr="00396D02">
        <w:rPr>
          <w:rFonts w:ascii="Times New Roman" w:hAnsi="Times New Roman" w:cs="Times New Roman"/>
          <w:sz w:val="24"/>
          <w:szCs w:val="24"/>
          <w:lang w:val="sr-Cyrl-RS"/>
        </w:rPr>
        <w:t>.</w:t>
      </w:r>
      <w:r w:rsidRPr="00396D02">
        <w:rPr>
          <w:rFonts w:ascii="Times New Roman" w:hAnsi="Times New Roman" w:cs="Times New Roman"/>
          <w:sz w:val="24"/>
          <w:szCs w:val="24"/>
          <w:lang w:val="sr-Cyrl-RS"/>
        </w:rPr>
        <w:t xml:space="preserve"> </w:t>
      </w:r>
      <w:r w:rsidR="00D32D1A" w:rsidRPr="00396D02">
        <w:rPr>
          <w:rFonts w:ascii="Times New Roman" w:hAnsi="Times New Roman" w:cs="Times New Roman"/>
          <w:sz w:val="24"/>
          <w:szCs w:val="24"/>
          <w:lang w:val="sr-Cyrl-RS"/>
        </w:rPr>
        <w:t>И</w:t>
      </w:r>
      <w:r w:rsidRPr="00396D02">
        <w:rPr>
          <w:rFonts w:ascii="Times New Roman" w:hAnsi="Times New Roman" w:cs="Times New Roman"/>
          <w:sz w:val="24"/>
          <w:szCs w:val="24"/>
          <w:lang w:val="sr-Cyrl-RS"/>
        </w:rPr>
        <w:t>стовремено</w:t>
      </w:r>
      <w:r w:rsidR="00D32D1A" w:rsidRPr="00396D02">
        <w:rPr>
          <w:rFonts w:ascii="Times New Roman" w:hAnsi="Times New Roman" w:cs="Times New Roman"/>
          <w:sz w:val="24"/>
          <w:szCs w:val="24"/>
          <w:lang w:val="sr-Cyrl-RS"/>
        </w:rPr>
        <w:t>,</w:t>
      </w:r>
      <w:r w:rsidRPr="00396D02">
        <w:rPr>
          <w:rFonts w:ascii="Times New Roman" w:hAnsi="Times New Roman" w:cs="Times New Roman"/>
          <w:sz w:val="24"/>
          <w:szCs w:val="24"/>
          <w:lang w:val="sr-Cyrl-RS"/>
        </w:rPr>
        <w:t xml:space="preserve"> </w:t>
      </w:r>
      <w:r w:rsidR="00D32D1A" w:rsidRPr="00396D02">
        <w:rPr>
          <w:rFonts w:ascii="Times New Roman" w:hAnsi="Times New Roman" w:cs="Times New Roman"/>
          <w:sz w:val="24"/>
          <w:szCs w:val="24"/>
          <w:lang w:val="sr-Cyrl-RS"/>
        </w:rPr>
        <w:t>била је то и одлична прилика за успостављањем контаката између</w:t>
      </w:r>
      <w:r w:rsidRPr="00396D02">
        <w:rPr>
          <w:rFonts w:ascii="Times New Roman" w:hAnsi="Times New Roman" w:cs="Times New Roman"/>
          <w:sz w:val="24"/>
          <w:szCs w:val="24"/>
          <w:lang w:val="sr-Cyrl-RS"/>
        </w:rPr>
        <w:t xml:space="preserve"> </w:t>
      </w:r>
      <w:r w:rsidR="00FD57BD" w:rsidRPr="00396D02">
        <w:rPr>
          <w:rFonts w:ascii="Times New Roman" w:hAnsi="Times New Roman" w:cs="Times New Roman"/>
          <w:sz w:val="24"/>
          <w:szCs w:val="24"/>
          <w:lang w:val="sr-Cyrl-RS"/>
        </w:rPr>
        <w:t>нових нараштаја европске аристократије</w:t>
      </w:r>
      <w:r w:rsidRPr="00396D02">
        <w:rPr>
          <w:rFonts w:ascii="Times New Roman" w:hAnsi="Times New Roman" w:cs="Times New Roman"/>
          <w:sz w:val="24"/>
          <w:szCs w:val="24"/>
          <w:lang w:val="sr-Cyrl-RS"/>
        </w:rPr>
        <w:t>.</w:t>
      </w:r>
    </w:p>
    <w:p w14:paraId="70F1F581" w14:textId="3B85A5B1" w:rsidR="00082A46" w:rsidRPr="00396D02" w:rsidRDefault="00082A46" w:rsidP="00AD2C4B">
      <w:pPr>
        <w:spacing w:after="0" w:line="360" w:lineRule="auto"/>
        <w:ind w:firstLine="720"/>
        <w:jc w:val="both"/>
        <w:rPr>
          <w:rFonts w:ascii="Times New Roman" w:hAnsi="Times New Roman" w:cs="Times New Roman"/>
          <w:sz w:val="24"/>
          <w:szCs w:val="24"/>
          <w:lang w:val="sr-Cyrl-RS"/>
        </w:rPr>
      </w:pPr>
      <w:r w:rsidRPr="00396D02">
        <w:rPr>
          <w:rFonts w:ascii="Times New Roman" w:hAnsi="Times New Roman" w:cs="Times New Roman"/>
          <w:sz w:val="24"/>
          <w:szCs w:val="24"/>
          <w:lang w:val="sr-Cyrl-RS"/>
        </w:rPr>
        <w:t xml:space="preserve">Путовања из разоноде, као и одласци у бање на одмор и лечење, временом су постала модел који је нарастајућа средња класа током </w:t>
      </w:r>
      <w:r w:rsidR="0084590A" w:rsidRPr="002F104A">
        <w:rPr>
          <w:rFonts w:ascii="Times New Roman" w:hAnsi="Times New Roman" w:cs="Times New Roman"/>
          <w:sz w:val="24"/>
          <w:szCs w:val="24"/>
          <w:lang w:val="sr-Cyrl-RS"/>
        </w:rPr>
        <w:t>XIX</w:t>
      </w:r>
      <w:r w:rsidRPr="006153EC">
        <w:rPr>
          <w:rFonts w:ascii="Times New Roman" w:hAnsi="Times New Roman" w:cs="Times New Roman"/>
          <w:sz w:val="24"/>
          <w:szCs w:val="24"/>
          <w:lang w:val="sr-Cyrl-RS"/>
        </w:rPr>
        <w:t xml:space="preserve"> века тежила да опонаша. Приликом боравка у бањи </w:t>
      </w:r>
      <w:proofErr w:type="spellStart"/>
      <w:r w:rsidRPr="006153EC">
        <w:rPr>
          <w:rFonts w:ascii="Times New Roman" w:hAnsi="Times New Roman" w:cs="Times New Roman"/>
          <w:sz w:val="24"/>
          <w:szCs w:val="24"/>
          <w:lang w:val="sr-Cyrl-RS"/>
        </w:rPr>
        <w:t>Емс</w:t>
      </w:r>
      <w:proofErr w:type="spellEnd"/>
      <w:r w:rsidRPr="006153EC">
        <w:rPr>
          <w:rFonts w:ascii="Times New Roman" w:hAnsi="Times New Roman" w:cs="Times New Roman"/>
          <w:sz w:val="24"/>
          <w:szCs w:val="24"/>
          <w:lang w:val="sr-Cyrl-RS"/>
        </w:rPr>
        <w:t xml:space="preserve">, Љуба Ненадовић бележи: „Целог лета Емс је пун велике господе а малих људи. Аристократија свију народа долази ту као на солило – а и јест вода мало слана. (…) У парку и на врућим изворима сваки час сретнете владаоце, велике и мале (…) Сујетни грофови, барони и дипломати кад се врате из Емса, у сваком друштву само причају како су се разговарали са царевима и </w:t>
      </w:r>
      <w:proofErr w:type="spellStart"/>
      <w:r w:rsidRPr="006153EC">
        <w:rPr>
          <w:rFonts w:ascii="Times New Roman" w:hAnsi="Times New Roman" w:cs="Times New Roman"/>
          <w:sz w:val="24"/>
          <w:szCs w:val="24"/>
          <w:lang w:val="sr-Cyrl-RS"/>
        </w:rPr>
        <w:t>кра</w:t>
      </w:r>
      <w:r w:rsidRPr="00396D02">
        <w:rPr>
          <w:rFonts w:ascii="Times New Roman" w:hAnsi="Times New Roman" w:cs="Times New Roman"/>
          <w:sz w:val="24"/>
          <w:szCs w:val="24"/>
          <w:lang w:val="sr-Cyrl-RS"/>
        </w:rPr>
        <w:t>љевима.</w:t>
      </w:r>
      <w:r w:rsidR="00022856">
        <w:rPr>
          <w:rFonts w:ascii="Times New Roman" w:hAnsi="Times New Roman" w:cs="Times New Roman"/>
          <w:sz w:val="24"/>
          <w:szCs w:val="24"/>
          <w:lang w:val="sr-Cyrl-RS"/>
        </w:rPr>
        <w:t>ˮ</w:t>
      </w:r>
      <w:proofErr w:type="spellEnd"/>
    </w:p>
    <w:p w14:paraId="43B835BD" w14:textId="044AAABC" w:rsidR="00082A46" w:rsidRPr="00396D02" w:rsidRDefault="00FD57BD" w:rsidP="00AD2C4B">
      <w:pPr>
        <w:spacing w:after="0" w:line="360" w:lineRule="auto"/>
        <w:ind w:firstLine="720"/>
        <w:jc w:val="both"/>
        <w:rPr>
          <w:rFonts w:ascii="Times New Roman" w:hAnsi="Times New Roman" w:cs="Times New Roman"/>
          <w:sz w:val="24"/>
          <w:szCs w:val="24"/>
          <w:lang w:val="sr-Cyrl-RS"/>
        </w:rPr>
      </w:pPr>
      <w:r w:rsidRPr="00396D02">
        <w:rPr>
          <w:rFonts w:ascii="Times New Roman" w:hAnsi="Times New Roman" w:cs="Times New Roman"/>
          <w:sz w:val="24"/>
          <w:szCs w:val="24"/>
          <w:lang w:val="sr-Cyrl-RS"/>
        </w:rPr>
        <w:t>Т</w:t>
      </w:r>
      <w:r w:rsidR="00082A46" w:rsidRPr="00396D02">
        <w:rPr>
          <w:rFonts w:ascii="Times New Roman" w:hAnsi="Times New Roman" w:cs="Times New Roman"/>
          <w:sz w:val="24"/>
          <w:szCs w:val="24"/>
          <w:lang w:val="sr-Cyrl-RS"/>
        </w:rPr>
        <w:t xml:space="preserve">уризам је у свом зачетку био предодређен за најбогатије слојеве друштва, који су располагали </w:t>
      </w:r>
      <w:r w:rsidR="002E2339">
        <w:rPr>
          <w:rFonts w:ascii="Times New Roman" w:hAnsi="Times New Roman" w:cs="Times New Roman"/>
          <w:sz w:val="24"/>
          <w:szCs w:val="24"/>
          <w:lang w:val="sr-Cyrl-RS"/>
        </w:rPr>
        <w:t xml:space="preserve">како </w:t>
      </w:r>
      <w:r w:rsidR="00082A46" w:rsidRPr="00396D02">
        <w:rPr>
          <w:rFonts w:ascii="Times New Roman" w:hAnsi="Times New Roman" w:cs="Times New Roman"/>
          <w:sz w:val="24"/>
          <w:szCs w:val="24"/>
          <w:lang w:val="sr-Cyrl-RS"/>
        </w:rPr>
        <w:t>слободн</w:t>
      </w:r>
      <w:r w:rsidR="002E2339">
        <w:rPr>
          <w:rFonts w:ascii="Times New Roman" w:hAnsi="Times New Roman" w:cs="Times New Roman"/>
          <w:sz w:val="24"/>
          <w:szCs w:val="24"/>
          <w:lang w:val="sr-Cyrl-RS"/>
        </w:rPr>
        <w:t>им</w:t>
      </w:r>
      <w:r w:rsidR="00082A46" w:rsidRPr="00396D02">
        <w:rPr>
          <w:rFonts w:ascii="Times New Roman" w:hAnsi="Times New Roman" w:cs="Times New Roman"/>
          <w:sz w:val="24"/>
          <w:szCs w:val="24"/>
          <w:lang w:val="sr-Cyrl-RS"/>
        </w:rPr>
        <w:t xml:space="preserve"> времен</w:t>
      </w:r>
      <w:r w:rsidR="002E2339">
        <w:rPr>
          <w:rFonts w:ascii="Times New Roman" w:hAnsi="Times New Roman" w:cs="Times New Roman"/>
          <w:sz w:val="24"/>
          <w:szCs w:val="24"/>
          <w:lang w:val="sr-Cyrl-RS"/>
        </w:rPr>
        <w:t>ом</w:t>
      </w:r>
      <w:r w:rsidR="00082A46" w:rsidRPr="00396D02">
        <w:rPr>
          <w:rFonts w:ascii="Times New Roman" w:hAnsi="Times New Roman" w:cs="Times New Roman"/>
          <w:sz w:val="24"/>
          <w:szCs w:val="24"/>
          <w:lang w:val="sr-Cyrl-RS"/>
        </w:rPr>
        <w:t xml:space="preserve"> </w:t>
      </w:r>
      <w:r w:rsidR="002E2339">
        <w:rPr>
          <w:rFonts w:ascii="Times New Roman" w:hAnsi="Times New Roman" w:cs="Times New Roman"/>
          <w:sz w:val="24"/>
          <w:szCs w:val="24"/>
          <w:lang w:val="sr-Cyrl-RS"/>
        </w:rPr>
        <w:t xml:space="preserve">тако </w:t>
      </w:r>
      <w:r w:rsidR="00082A46" w:rsidRPr="00396D02">
        <w:rPr>
          <w:rFonts w:ascii="Times New Roman" w:hAnsi="Times New Roman" w:cs="Times New Roman"/>
          <w:sz w:val="24"/>
          <w:szCs w:val="24"/>
          <w:lang w:val="sr-Cyrl-RS"/>
        </w:rPr>
        <w:t>и финансијски</w:t>
      </w:r>
      <w:r w:rsidR="002E2339">
        <w:rPr>
          <w:rFonts w:ascii="Times New Roman" w:hAnsi="Times New Roman" w:cs="Times New Roman"/>
          <w:sz w:val="24"/>
          <w:szCs w:val="24"/>
          <w:lang w:val="sr-Cyrl-RS"/>
        </w:rPr>
        <w:t>м</w:t>
      </w:r>
      <w:r w:rsidR="00082A46" w:rsidRPr="00396D02">
        <w:rPr>
          <w:rFonts w:ascii="Times New Roman" w:hAnsi="Times New Roman" w:cs="Times New Roman"/>
          <w:sz w:val="24"/>
          <w:szCs w:val="24"/>
          <w:lang w:val="sr-Cyrl-RS"/>
        </w:rPr>
        <w:t xml:space="preserve"> средств</w:t>
      </w:r>
      <w:r w:rsidR="002E2339">
        <w:rPr>
          <w:rFonts w:ascii="Times New Roman" w:hAnsi="Times New Roman" w:cs="Times New Roman"/>
          <w:sz w:val="24"/>
          <w:szCs w:val="24"/>
          <w:lang w:val="sr-Cyrl-RS"/>
        </w:rPr>
        <w:t>им</w:t>
      </w:r>
      <w:r w:rsidR="00082A46" w:rsidRPr="00396D02">
        <w:rPr>
          <w:rFonts w:ascii="Times New Roman" w:hAnsi="Times New Roman" w:cs="Times New Roman"/>
          <w:sz w:val="24"/>
          <w:szCs w:val="24"/>
          <w:lang w:val="sr-Cyrl-RS"/>
        </w:rPr>
        <w:t>а за безбрижно путовање. Жеља за одмором и бекством од индустријског друштва подстицала је богате туристе, навикнуте на удобност, да пођу на пут чији циљ</w:t>
      </w:r>
      <w:r w:rsidR="00AD2C4B" w:rsidRPr="00396D02">
        <w:rPr>
          <w:rFonts w:ascii="Times New Roman" w:hAnsi="Times New Roman" w:cs="Times New Roman"/>
          <w:sz w:val="24"/>
          <w:szCs w:val="24"/>
          <w:lang w:val="sr-Cyrl-RS"/>
        </w:rPr>
        <w:t xml:space="preserve"> </w:t>
      </w:r>
      <w:r w:rsidR="00082A46" w:rsidRPr="00022856">
        <w:rPr>
          <w:rFonts w:ascii="Times New Roman" w:hAnsi="Times New Roman" w:cs="Times New Roman"/>
          <w:sz w:val="24"/>
          <w:szCs w:val="24"/>
          <w:lang w:val="sr-Cyrl-RS"/>
        </w:rPr>
        <w:t>истовремено</w:t>
      </w:r>
      <w:r w:rsidR="00082A46" w:rsidRPr="00022856">
        <w:rPr>
          <w:rFonts w:ascii="Times New Roman" w:hAnsi="Times New Roman" w:cs="Times New Roman"/>
          <w:i/>
          <w:sz w:val="24"/>
          <w:szCs w:val="24"/>
          <w:lang w:val="sr-Cyrl-RS"/>
        </w:rPr>
        <w:t xml:space="preserve"> </w:t>
      </w:r>
      <w:r w:rsidR="00082A46" w:rsidRPr="00022856">
        <w:rPr>
          <w:rFonts w:ascii="Times New Roman" w:hAnsi="Times New Roman" w:cs="Times New Roman"/>
          <w:sz w:val="24"/>
          <w:szCs w:val="24"/>
          <w:lang w:val="sr-Cyrl-RS"/>
        </w:rPr>
        <w:t>треба да буде</w:t>
      </w:r>
      <w:r w:rsidR="00082A46" w:rsidRPr="00022856">
        <w:rPr>
          <w:rFonts w:ascii="Times New Roman" w:hAnsi="Times New Roman" w:cs="Times New Roman"/>
          <w:i/>
          <w:sz w:val="24"/>
          <w:szCs w:val="24"/>
          <w:lang w:val="sr-Cyrl-RS"/>
        </w:rPr>
        <w:t xml:space="preserve"> </w:t>
      </w:r>
      <w:r w:rsidR="00082A46" w:rsidRPr="00022856">
        <w:rPr>
          <w:rFonts w:ascii="Times New Roman" w:hAnsi="Times New Roman" w:cs="Times New Roman"/>
          <w:sz w:val="24"/>
          <w:szCs w:val="24"/>
          <w:lang w:val="sr-Cyrl-RS"/>
        </w:rPr>
        <w:t>и</w:t>
      </w:r>
      <w:r w:rsidR="00082A46" w:rsidRPr="00022856">
        <w:rPr>
          <w:rFonts w:ascii="Times New Roman" w:hAnsi="Times New Roman" w:cs="Times New Roman"/>
          <w:i/>
          <w:sz w:val="24"/>
          <w:szCs w:val="24"/>
          <w:lang w:val="sr-Cyrl-RS"/>
        </w:rPr>
        <w:t xml:space="preserve"> приступачан </w:t>
      </w:r>
      <w:r w:rsidR="00082A46" w:rsidRPr="00022856">
        <w:rPr>
          <w:rFonts w:ascii="Times New Roman" w:hAnsi="Times New Roman" w:cs="Times New Roman"/>
          <w:sz w:val="24"/>
          <w:szCs w:val="24"/>
          <w:lang w:val="sr-Cyrl-RS"/>
        </w:rPr>
        <w:t>и</w:t>
      </w:r>
      <w:r w:rsidR="00082A46" w:rsidRPr="00022856">
        <w:rPr>
          <w:rFonts w:ascii="Times New Roman" w:hAnsi="Times New Roman" w:cs="Times New Roman"/>
          <w:i/>
          <w:sz w:val="24"/>
          <w:szCs w:val="24"/>
          <w:lang w:val="sr-Cyrl-RS"/>
        </w:rPr>
        <w:t xml:space="preserve"> неприступачан, </w:t>
      </w:r>
      <w:r w:rsidR="00082A46" w:rsidRPr="00022856">
        <w:rPr>
          <w:rFonts w:ascii="Times New Roman" w:hAnsi="Times New Roman" w:cs="Times New Roman"/>
          <w:sz w:val="24"/>
          <w:szCs w:val="24"/>
          <w:lang w:val="sr-Cyrl-RS"/>
        </w:rPr>
        <w:t>и</w:t>
      </w:r>
      <w:r w:rsidR="00082A46" w:rsidRPr="00022856">
        <w:rPr>
          <w:rFonts w:ascii="Times New Roman" w:hAnsi="Times New Roman" w:cs="Times New Roman"/>
          <w:i/>
          <w:sz w:val="24"/>
          <w:szCs w:val="24"/>
          <w:lang w:val="sr-Cyrl-RS"/>
        </w:rPr>
        <w:t xml:space="preserve"> далеко од цивилизације</w:t>
      </w:r>
      <w:r w:rsidR="00AD2C4B" w:rsidRPr="00022856">
        <w:rPr>
          <w:rFonts w:ascii="Times New Roman" w:hAnsi="Times New Roman" w:cs="Times New Roman"/>
          <w:i/>
          <w:sz w:val="24"/>
          <w:szCs w:val="24"/>
          <w:lang w:val="sr-Cyrl-RS"/>
        </w:rPr>
        <w:t xml:space="preserve"> </w:t>
      </w:r>
      <w:r w:rsidR="00082A46" w:rsidRPr="00022856">
        <w:rPr>
          <w:rFonts w:ascii="Times New Roman" w:hAnsi="Times New Roman" w:cs="Times New Roman"/>
          <w:sz w:val="24"/>
          <w:szCs w:val="24"/>
          <w:lang w:val="sr-Cyrl-RS"/>
        </w:rPr>
        <w:t>и</w:t>
      </w:r>
      <w:r w:rsidR="00082A46" w:rsidRPr="00022856">
        <w:rPr>
          <w:rFonts w:ascii="Times New Roman" w:hAnsi="Times New Roman" w:cs="Times New Roman"/>
          <w:i/>
          <w:sz w:val="24"/>
          <w:szCs w:val="24"/>
          <w:lang w:val="sr-Cyrl-RS"/>
        </w:rPr>
        <w:t xml:space="preserve"> комфоран</w:t>
      </w:r>
      <w:r w:rsidR="00082A46" w:rsidRPr="00396D02">
        <w:rPr>
          <w:rFonts w:ascii="Times New Roman" w:hAnsi="Times New Roman" w:cs="Times New Roman"/>
          <w:sz w:val="24"/>
          <w:szCs w:val="24"/>
          <w:lang w:val="sr-Cyrl-RS"/>
        </w:rPr>
        <w:t xml:space="preserve">. Иронично, пораст броја људи који мир траже далеко од индустријске стварности дао је полет рађању нове индустрије, која ће им то </w:t>
      </w:r>
      <w:r w:rsidR="00082A46" w:rsidRPr="00022856">
        <w:rPr>
          <w:rFonts w:ascii="Times New Roman" w:hAnsi="Times New Roman" w:cs="Times New Roman"/>
          <w:i/>
          <w:iCs/>
          <w:sz w:val="24"/>
          <w:szCs w:val="24"/>
          <w:lang w:val="sr-Cyrl-RS"/>
        </w:rPr>
        <w:t>бекство</w:t>
      </w:r>
      <w:r w:rsidR="00022856">
        <w:rPr>
          <w:rFonts w:ascii="Times New Roman" w:hAnsi="Times New Roman" w:cs="Times New Roman"/>
          <w:iCs/>
          <w:sz w:val="24"/>
          <w:szCs w:val="24"/>
          <w:lang w:val="sr-Cyrl-RS"/>
        </w:rPr>
        <w:t xml:space="preserve"> </w:t>
      </w:r>
      <w:r w:rsidR="00082A46" w:rsidRPr="00396D02">
        <w:rPr>
          <w:rFonts w:ascii="Times New Roman" w:hAnsi="Times New Roman" w:cs="Times New Roman"/>
          <w:sz w:val="24"/>
          <w:szCs w:val="24"/>
          <w:lang w:val="sr-Cyrl-RS"/>
        </w:rPr>
        <w:t>организовати.</w:t>
      </w:r>
    </w:p>
    <w:p w14:paraId="0CF27CB7" w14:textId="0645C785" w:rsidR="00082A46" w:rsidRPr="00396D02" w:rsidRDefault="00082A46" w:rsidP="00AD2C4B">
      <w:pPr>
        <w:spacing w:after="0" w:line="360" w:lineRule="auto"/>
        <w:ind w:firstLine="720"/>
        <w:jc w:val="both"/>
        <w:rPr>
          <w:rFonts w:ascii="Times New Roman" w:hAnsi="Times New Roman" w:cs="Times New Roman"/>
          <w:sz w:val="24"/>
          <w:szCs w:val="24"/>
          <w:lang w:val="sr-Cyrl-RS"/>
        </w:rPr>
      </w:pPr>
      <w:r w:rsidRPr="00396D02">
        <w:rPr>
          <w:rFonts w:ascii="Times New Roman" w:hAnsi="Times New Roman" w:cs="Times New Roman"/>
          <w:sz w:val="24"/>
          <w:szCs w:val="24"/>
          <w:lang w:val="sr-Cyrl-RS"/>
        </w:rPr>
        <w:lastRenderedPageBreak/>
        <w:t xml:space="preserve">Осим због разоноде и одмора, туристи су на путовање полазили и у потрази за авантуром. По узору на раније путнике-истраживаче, </w:t>
      </w:r>
      <w:r w:rsidR="008A011B" w:rsidRPr="00396D02">
        <w:rPr>
          <w:rFonts w:ascii="Times New Roman" w:hAnsi="Times New Roman" w:cs="Times New Roman"/>
          <w:sz w:val="24"/>
          <w:szCs w:val="24"/>
          <w:lang w:val="sr-Cyrl-RS"/>
        </w:rPr>
        <w:t xml:space="preserve">од стране савременика </w:t>
      </w:r>
      <w:r w:rsidRPr="00396D02">
        <w:rPr>
          <w:rFonts w:ascii="Times New Roman" w:hAnsi="Times New Roman" w:cs="Times New Roman"/>
          <w:sz w:val="24"/>
          <w:szCs w:val="24"/>
          <w:lang w:val="sr-Cyrl-RS"/>
        </w:rPr>
        <w:t xml:space="preserve">неретко виђене као пробисвете, бројни авантуристи су током </w:t>
      </w:r>
      <w:r w:rsidR="0084590A" w:rsidRPr="00022856">
        <w:rPr>
          <w:rFonts w:ascii="Times New Roman" w:hAnsi="Times New Roman" w:cs="Times New Roman"/>
          <w:sz w:val="24"/>
          <w:szCs w:val="24"/>
          <w:lang w:val="sr-Cyrl-RS"/>
        </w:rPr>
        <w:t>XIX</w:t>
      </w:r>
      <w:r w:rsidRPr="006153EC">
        <w:rPr>
          <w:rFonts w:ascii="Times New Roman" w:hAnsi="Times New Roman" w:cs="Times New Roman"/>
          <w:sz w:val="24"/>
          <w:szCs w:val="24"/>
          <w:lang w:val="sr-Cyrl-RS"/>
        </w:rPr>
        <w:t xml:space="preserve"> века покушавали да испуне белине на мапама и известе јавност о томе у својим путописним делима. Вероватно најпознатији српски путник-авантуриста из овог периода био је Милан Јовановић Морски, лекар и</w:t>
      </w:r>
      <w:r w:rsidR="00AD2C4B" w:rsidRPr="006153EC">
        <w:rPr>
          <w:rFonts w:ascii="Times New Roman" w:hAnsi="Times New Roman" w:cs="Times New Roman"/>
          <w:sz w:val="24"/>
          <w:szCs w:val="24"/>
          <w:lang w:val="sr-Cyrl-RS"/>
        </w:rPr>
        <w:t xml:space="preserve"> </w:t>
      </w:r>
      <w:r w:rsidRPr="00396D02">
        <w:rPr>
          <w:rFonts w:ascii="Times New Roman" w:hAnsi="Times New Roman" w:cs="Times New Roman"/>
          <w:sz w:val="24"/>
          <w:szCs w:val="24"/>
          <w:lang w:val="sr-Cyrl-RS"/>
        </w:rPr>
        <w:t xml:space="preserve">књижевник, који је доживљаје са путовања у Напуљ, на Блиски и Далеки </w:t>
      </w:r>
      <w:r w:rsidR="002E2339">
        <w:rPr>
          <w:rFonts w:ascii="Times New Roman" w:hAnsi="Times New Roman" w:cs="Times New Roman"/>
          <w:sz w:val="24"/>
          <w:szCs w:val="24"/>
          <w:lang w:val="sr-Cyrl-RS"/>
        </w:rPr>
        <w:t>и</w:t>
      </w:r>
      <w:r w:rsidRPr="00396D02">
        <w:rPr>
          <w:rFonts w:ascii="Times New Roman" w:hAnsi="Times New Roman" w:cs="Times New Roman"/>
          <w:sz w:val="24"/>
          <w:szCs w:val="24"/>
          <w:lang w:val="sr-Cyrl-RS"/>
        </w:rPr>
        <w:t>сток</w:t>
      </w:r>
      <w:r w:rsidR="00F970B1" w:rsidRPr="00396D02">
        <w:rPr>
          <w:rFonts w:ascii="Times New Roman" w:hAnsi="Times New Roman" w:cs="Times New Roman"/>
          <w:sz w:val="24"/>
          <w:szCs w:val="24"/>
          <w:lang w:val="sr-Cyrl-RS"/>
        </w:rPr>
        <w:t>,</w:t>
      </w:r>
      <w:r w:rsidRPr="00396D02">
        <w:rPr>
          <w:rFonts w:ascii="Times New Roman" w:hAnsi="Times New Roman" w:cs="Times New Roman"/>
          <w:sz w:val="24"/>
          <w:szCs w:val="24"/>
          <w:lang w:val="sr-Cyrl-RS"/>
        </w:rPr>
        <w:t xml:space="preserve"> овековечио у својим путописним цртама. Његов циљ је био да упозна сународнике са</w:t>
      </w:r>
      <w:r w:rsidR="002E2339">
        <w:rPr>
          <w:rFonts w:ascii="Times New Roman" w:hAnsi="Times New Roman" w:cs="Times New Roman"/>
          <w:sz w:val="24"/>
          <w:szCs w:val="24"/>
          <w:lang w:val="sr-Cyrl-RS"/>
        </w:rPr>
        <w:t>,</w:t>
      </w:r>
      <w:r w:rsidR="00F970B1" w:rsidRPr="00396D02">
        <w:rPr>
          <w:rFonts w:ascii="Times New Roman" w:hAnsi="Times New Roman" w:cs="Times New Roman"/>
          <w:sz w:val="24"/>
          <w:szCs w:val="24"/>
          <w:lang w:val="sr-Cyrl-RS"/>
        </w:rPr>
        <w:t xml:space="preserve"> </w:t>
      </w:r>
      <w:r w:rsidRPr="00396D02">
        <w:rPr>
          <w:rFonts w:ascii="Times New Roman" w:hAnsi="Times New Roman" w:cs="Times New Roman"/>
          <w:sz w:val="24"/>
          <w:szCs w:val="24"/>
          <w:lang w:val="sr-Cyrl-RS"/>
        </w:rPr>
        <w:t xml:space="preserve">за њих далеким, егзотичним крајевима. „Чудан је тај морнарски </w:t>
      </w:r>
      <w:proofErr w:type="spellStart"/>
      <w:r w:rsidRPr="00396D02">
        <w:rPr>
          <w:rFonts w:ascii="Times New Roman" w:hAnsi="Times New Roman" w:cs="Times New Roman"/>
          <w:sz w:val="24"/>
          <w:szCs w:val="24"/>
          <w:lang w:val="sr-Cyrl-RS"/>
        </w:rPr>
        <w:t>живот!</w:t>
      </w:r>
      <w:r w:rsidR="00022856">
        <w:rPr>
          <w:rFonts w:ascii="Times New Roman" w:hAnsi="Times New Roman" w:cs="Times New Roman"/>
          <w:sz w:val="24"/>
          <w:szCs w:val="24"/>
          <w:lang w:val="sr-Cyrl-RS"/>
        </w:rPr>
        <w:t>ˮ</w:t>
      </w:r>
      <w:proofErr w:type="spellEnd"/>
      <w:r w:rsidR="002E2339">
        <w:rPr>
          <w:rFonts w:ascii="Times New Roman" w:hAnsi="Times New Roman" w:cs="Times New Roman"/>
          <w:sz w:val="24"/>
          <w:szCs w:val="24"/>
          <w:lang w:val="sr-Cyrl-RS"/>
        </w:rPr>
        <w:t>,</w:t>
      </w:r>
      <w:r w:rsidRPr="00396D02">
        <w:rPr>
          <w:rFonts w:ascii="Times New Roman" w:hAnsi="Times New Roman" w:cs="Times New Roman"/>
          <w:sz w:val="24"/>
          <w:szCs w:val="24"/>
          <w:lang w:val="sr-Cyrl-RS"/>
        </w:rPr>
        <w:t xml:space="preserve"> писао је Морски; „Човек омркне гдешто у једноме крају света, а осване у </w:t>
      </w:r>
      <w:proofErr w:type="spellStart"/>
      <w:r w:rsidRPr="00396D02">
        <w:rPr>
          <w:rFonts w:ascii="Times New Roman" w:hAnsi="Times New Roman" w:cs="Times New Roman"/>
          <w:sz w:val="24"/>
          <w:szCs w:val="24"/>
          <w:lang w:val="sr-Cyrl-RS"/>
        </w:rPr>
        <w:t>другоме.</w:t>
      </w:r>
      <w:r w:rsidR="00022856">
        <w:rPr>
          <w:rFonts w:ascii="Times New Roman" w:hAnsi="Times New Roman" w:cs="Times New Roman"/>
          <w:sz w:val="24"/>
          <w:szCs w:val="24"/>
          <w:lang w:val="sr-Cyrl-RS"/>
        </w:rPr>
        <w:t>ˮ</w:t>
      </w:r>
      <w:proofErr w:type="spellEnd"/>
    </w:p>
    <w:p w14:paraId="4DA71EEB" w14:textId="6366EC25" w:rsidR="00082A46" w:rsidRPr="00396D02" w:rsidRDefault="00082A46" w:rsidP="000A38B9">
      <w:pPr>
        <w:spacing w:after="0" w:line="360" w:lineRule="auto"/>
        <w:ind w:firstLine="720"/>
        <w:jc w:val="both"/>
        <w:rPr>
          <w:rFonts w:ascii="Times New Roman" w:hAnsi="Times New Roman" w:cs="Times New Roman"/>
          <w:sz w:val="24"/>
          <w:szCs w:val="24"/>
          <w:lang w:val="sr-Cyrl-RS"/>
        </w:rPr>
      </w:pPr>
      <w:r w:rsidRPr="00396D02">
        <w:rPr>
          <w:rFonts w:ascii="Times New Roman" w:hAnsi="Times New Roman" w:cs="Times New Roman"/>
          <w:sz w:val="24"/>
          <w:szCs w:val="24"/>
          <w:lang w:val="sr-Cyrl-RS"/>
        </w:rPr>
        <w:t xml:space="preserve">Прва половина </w:t>
      </w:r>
      <w:r w:rsidR="0084590A" w:rsidRPr="00022856">
        <w:rPr>
          <w:rFonts w:ascii="Times New Roman" w:hAnsi="Times New Roman" w:cs="Times New Roman"/>
          <w:sz w:val="24"/>
          <w:szCs w:val="24"/>
          <w:lang w:val="sr-Cyrl-RS"/>
        </w:rPr>
        <w:t>XIX</w:t>
      </w:r>
      <w:r w:rsidRPr="006153EC">
        <w:rPr>
          <w:rFonts w:ascii="Times New Roman" w:hAnsi="Times New Roman" w:cs="Times New Roman"/>
          <w:sz w:val="24"/>
          <w:szCs w:val="24"/>
          <w:lang w:val="sr-Cyrl-RS"/>
        </w:rPr>
        <w:t xml:space="preserve"> века донела је појаву писаних туристичких водича</w:t>
      </w:r>
      <w:r w:rsidR="00B64A9D" w:rsidRPr="006153EC">
        <w:rPr>
          <w:rFonts w:ascii="Times New Roman" w:hAnsi="Times New Roman" w:cs="Times New Roman"/>
          <w:sz w:val="24"/>
          <w:szCs w:val="24"/>
          <w:lang w:val="sr-Cyrl-RS"/>
        </w:rPr>
        <w:t>.</w:t>
      </w:r>
      <w:r w:rsidRPr="00396D02">
        <w:rPr>
          <w:rFonts w:ascii="Times New Roman" w:hAnsi="Times New Roman" w:cs="Times New Roman"/>
          <w:sz w:val="24"/>
          <w:szCs w:val="24"/>
          <w:lang w:val="sr-Cyrl-RS"/>
        </w:rPr>
        <w:t xml:space="preserve">  </w:t>
      </w:r>
      <w:r w:rsidR="00B64A9D" w:rsidRPr="00396D02">
        <w:rPr>
          <w:rFonts w:ascii="Times New Roman" w:hAnsi="Times New Roman" w:cs="Times New Roman"/>
          <w:sz w:val="24"/>
          <w:szCs w:val="24"/>
          <w:lang w:val="sr-Cyrl-RS"/>
        </w:rPr>
        <w:t>Н</w:t>
      </w:r>
      <w:r w:rsidRPr="00396D02">
        <w:rPr>
          <w:rFonts w:ascii="Times New Roman" w:hAnsi="Times New Roman" w:cs="Times New Roman"/>
          <w:sz w:val="24"/>
          <w:szCs w:val="24"/>
          <w:lang w:val="sr-Cyrl-RS"/>
        </w:rPr>
        <w:t xml:space="preserve">ајпознатије од њих саставио је </w:t>
      </w:r>
      <w:r w:rsidR="00B64A9D" w:rsidRPr="00396D02">
        <w:rPr>
          <w:rFonts w:ascii="Times New Roman" w:hAnsi="Times New Roman" w:cs="Times New Roman"/>
          <w:sz w:val="24"/>
          <w:szCs w:val="24"/>
          <w:lang w:val="sr-Cyrl-RS"/>
        </w:rPr>
        <w:t xml:space="preserve">Карл Бедекер, </w:t>
      </w:r>
      <w:r w:rsidRPr="00396D02">
        <w:rPr>
          <w:rFonts w:ascii="Times New Roman" w:hAnsi="Times New Roman" w:cs="Times New Roman"/>
          <w:sz w:val="24"/>
          <w:szCs w:val="24"/>
          <w:lang w:val="sr-Cyrl-RS"/>
        </w:rPr>
        <w:t xml:space="preserve">издавач из Лајпцига, по коме су </w:t>
      </w:r>
      <w:r w:rsidR="00F970B1" w:rsidRPr="00396D02">
        <w:rPr>
          <w:rFonts w:ascii="Times New Roman" w:hAnsi="Times New Roman" w:cs="Times New Roman"/>
          <w:sz w:val="24"/>
          <w:szCs w:val="24"/>
          <w:lang w:val="sr-Cyrl-RS"/>
        </w:rPr>
        <w:t xml:space="preserve">и </w:t>
      </w:r>
      <w:r w:rsidRPr="00396D02">
        <w:rPr>
          <w:rFonts w:ascii="Times New Roman" w:hAnsi="Times New Roman" w:cs="Times New Roman"/>
          <w:sz w:val="24"/>
          <w:szCs w:val="24"/>
          <w:lang w:val="sr-Cyrl-RS"/>
        </w:rPr>
        <w:t xml:space="preserve">добили име </w:t>
      </w:r>
      <w:r w:rsidRPr="00396D02">
        <w:rPr>
          <w:rFonts w:ascii="Times New Roman" w:hAnsi="Times New Roman" w:cs="Times New Roman"/>
          <w:i/>
          <w:sz w:val="24"/>
          <w:szCs w:val="24"/>
          <w:lang w:val="sr-Cyrl-RS"/>
        </w:rPr>
        <w:t>бедекери</w:t>
      </w:r>
      <w:r w:rsidRPr="00396D02">
        <w:rPr>
          <w:rFonts w:ascii="Times New Roman" w:hAnsi="Times New Roman" w:cs="Times New Roman"/>
          <w:sz w:val="24"/>
          <w:szCs w:val="24"/>
          <w:lang w:val="sr-Cyrl-RS"/>
        </w:rPr>
        <w:t xml:space="preserve">. </w:t>
      </w:r>
      <w:r w:rsidR="000A38B9" w:rsidRPr="00396D02">
        <w:rPr>
          <w:rFonts w:ascii="Times New Roman" w:hAnsi="Times New Roman" w:cs="Times New Roman"/>
          <w:sz w:val="24"/>
          <w:szCs w:val="24"/>
          <w:lang w:val="sr-Cyrl-RS"/>
        </w:rPr>
        <w:t>Најранији водичи су на путовање гледали као на нужно зло. Стога су путнику нудили практичне савете, попут најбољих рута</w:t>
      </w:r>
      <w:r w:rsidR="002E2339">
        <w:rPr>
          <w:rFonts w:ascii="Times New Roman" w:hAnsi="Times New Roman" w:cs="Times New Roman"/>
          <w:sz w:val="24"/>
          <w:szCs w:val="24"/>
          <w:lang w:val="sr-Cyrl-RS"/>
        </w:rPr>
        <w:t>,</w:t>
      </w:r>
      <w:r w:rsidR="000A38B9" w:rsidRPr="00396D02">
        <w:rPr>
          <w:rFonts w:ascii="Times New Roman" w:hAnsi="Times New Roman" w:cs="Times New Roman"/>
          <w:sz w:val="24"/>
          <w:szCs w:val="24"/>
          <w:lang w:val="sr-Cyrl-RS"/>
        </w:rPr>
        <w:t xml:space="preserve"> и </w:t>
      </w:r>
      <w:r w:rsidR="002E2339">
        <w:rPr>
          <w:rFonts w:ascii="Times New Roman" w:hAnsi="Times New Roman" w:cs="Times New Roman"/>
          <w:sz w:val="24"/>
          <w:szCs w:val="24"/>
          <w:lang w:val="sr-Cyrl-RS"/>
        </w:rPr>
        <w:t xml:space="preserve">упозоравали на </w:t>
      </w:r>
      <w:r w:rsidR="000A38B9" w:rsidRPr="00396D02">
        <w:rPr>
          <w:rFonts w:ascii="Times New Roman" w:hAnsi="Times New Roman" w:cs="Times New Roman"/>
          <w:sz w:val="24"/>
          <w:szCs w:val="24"/>
          <w:lang w:val="sr-Cyrl-RS"/>
        </w:rPr>
        <w:t>потенцијалн</w:t>
      </w:r>
      <w:r w:rsidR="002E2339">
        <w:rPr>
          <w:rFonts w:ascii="Times New Roman" w:hAnsi="Times New Roman" w:cs="Times New Roman"/>
          <w:sz w:val="24"/>
          <w:szCs w:val="24"/>
          <w:lang w:val="sr-Cyrl-RS"/>
        </w:rPr>
        <w:t>е</w:t>
      </w:r>
      <w:r w:rsidR="000A38B9" w:rsidRPr="00396D02">
        <w:rPr>
          <w:rFonts w:ascii="Times New Roman" w:hAnsi="Times New Roman" w:cs="Times New Roman"/>
          <w:sz w:val="24"/>
          <w:szCs w:val="24"/>
          <w:lang w:val="sr-Cyrl-RS"/>
        </w:rPr>
        <w:t xml:space="preserve"> опасности, охрабрујући га да пре поласка на пут посети цркву и увек са собом носи напуњен пиштољ. Бедекери су, са друге стране, </w:t>
      </w:r>
      <w:r w:rsidR="003A6244" w:rsidRPr="00396D02">
        <w:rPr>
          <w:rFonts w:ascii="Times New Roman" w:hAnsi="Times New Roman" w:cs="Times New Roman"/>
          <w:sz w:val="24"/>
          <w:szCs w:val="24"/>
          <w:lang w:val="sr-Cyrl-RS"/>
        </w:rPr>
        <w:t>нудили</w:t>
      </w:r>
      <w:r w:rsidR="000A38B9" w:rsidRPr="00396D02">
        <w:rPr>
          <w:rFonts w:ascii="Times New Roman" w:hAnsi="Times New Roman" w:cs="Times New Roman"/>
          <w:sz w:val="24"/>
          <w:szCs w:val="24"/>
          <w:lang w:val="sr-Cyrl-RS"/>
        </w:rPr>
        <w:t xml:space="preserve"> </w:t>
      </w:r>
      <w:r w:rsidR="003A6244" w:rsidRPr="00396D02">
        <w:rPr>
          <w:rFonts w:ascii="Times New Roman" w:hAnsi="Times New Roman" w:cs="Times New Roman"/>
          <w:sz w:val="24"/>
          <w:szCs w:val="24"/>
          <w:lang w:val="sr-Cyrl-RS"/>
        </w:rPr>
        <w:t xml:space="preserve">идиличне </w:t>
      </w:r>
      <w:r w:rsidR="000A38B9" w:rsidRPr="00396D02">
        <w:rPr>
          <w:rFonts w:ascii="Times New Roman" w:hAnsi="Times New Roman" w:cs="Times New Roman"/>
          <w:sz w:val="24"/>
          <w:szCs w:val="24"/>
          <w:lang w:val="sr-Cyrl-RS"/>
        </w:rPr>
        <w:t>слик</w:t>
      </w:r>
      <w:r w:rsidR="003A6244" w:rsidRPr="00396D02">
        <w:rPr>
          <w:rFonts w:ascii="Times New Roman" w:hAnsi="Times New Roman" w:cs="Times New Roman"/>
          <w:sz w:val="24"/>
          <w:szCs w:val="24"/>
          <w:lang w:val="sr-Cyrl-RS"/>
        </w:rPr>
        <w:t>е</w:t>
      </w:r>
      <w:r w:rsidR="000A38B9" w:rsidRPr="00396D02">
        <w:rPr>
          <w:rFonts w:ascii="Times New Roman" w:hAnsi="Times New Roman" w:cs="Times New Roman"/>
          <w:sz w:val="24"/>
          <w:szCs w:val="24"/>
          <w:lang w:val="sr-Cyrl-RS"/>
        </w:rPr>
        <w:t xml:space="preserve"> зем</w:t>
      </w:r>
      <w:r w:rsidR="003A6244" w:rsidRPr="00396D02">
        <w:rPr>
          <w:rFonts w:ascii="Times New Roman" w:hAnsi="Times New Roman" w:cs="Times New Roman"/>
          <w:sz w:val="24"/>
          <w:szCs w:val="24"/>
          <w:lang w:val="sr-Cyrl-RS"/>
        </w:rPr>
        <w:t>а</w:t>
      </w:r>
      <w:r w:rsidR="000A38B9" w:rsidRPr="00396D02">
        <w:rPr>
          <w:rFonts w:ascii="Times New Roman" w:hAnsi="Times New Roman" w:cs="Times New Roman"/>
          <w:sz w:val="24"/>
          <w:szCs w:val="24"/>
          <w:lang w:val="sr-Cyrl-RS"/>
        </w:rPr>
        <w:t>љ</w:t>
      </w:r>
      <w:r w:rsidR="003A6244" w:rsidRPr="00396D02">
        <w:rPr>
          <w:rFonts w:ascii="Times New Roman" w:hAnsi="Times New Roman" w:cs="Times New Roman"/>
          <w:sz w:val="24"/>
          <w:szCs w:val="24"/>
          <w:lang w:val="sr-Cyrl-RS"/>
        </w:rPr>
        <w:t>а или романтичних рута</w:t>
      </w:r>
      <w:r w:rsidR="00A628E2" w:rsidRPr="00396D02">
        <w:rPr>
          <w:rFonts w:ascii="Times New Roman" w:hAnsi="Times New Roman" w:cs="Times New Roman"/>
          <w:sz w:val="24"/>
          <w:szCs w:val="24"/>
          <w:lang w:val="sr-Cyrl-RS"/>
        </w:rPr>
        <w:t>, како би</w:t>
      </w:r>
      <w:r w:rsidR="003A6244" w:rsidRPr="00396D02">
        <w:rPr>
          <w:rFonts w:ascii="Times New Roman" w:hAnsi="Times New Roman" w:cs="Times New Roman"/>
          <w:sz w:val="24"/>
          <w:szCs w:val="24"/>
          <w:lang w:val="sr-Cyrl-RS"/>
        </w:rPr>
        <w:t xml:space="preserve"> мотивисали </w:t>
      </w:r>
      <w:r w:rsidR="000A38B9" w:rsidRPr="00396D02">
        <w:rPr>
          <w:rFonts w:ascii="Times New Roman" w:hAnsi="Times New Roman" w:cs="Times New Roman"/>
          <w:sz w:val="24"/>
          <w:szCs w:val="24"/>
          <w:lang w:val="sr-Cyrl-RS"/>
        </w:rPr>
        <w:t>путник</w:t>
      </w:r>
      <w:r w:rsidR="003A6244" w:rsidRPr="00396D02">
        <w:rPr>
          <w:rFonts w:ascii="Times New Roman" w:hAnsi="Times New Roman" w:cs="Times New Roman"/>
          <w:sz w:val="24"/>
          <w:szCs w:val="24"/>
          <w:lang w:val="sr-Cyrl-RS"/>
        </w:rPr>
        <w:t xml:space="preserve">а </w:t>
      </w:r>
      <w:r w:rsidR="000A38B9" w:rsidRPr="00396D02">
        <w:rPr>
          <w:rFonts w:ascii="Times New Roman" w:hAnsi="Times New Roman" w:cs="Times New Roman"/>
          <w:sz w:val="24"/>
          <w:szCs w:val="24"/>
          <w:lang w:val="sr-Cyrl-RS"/>
        </w:rPr>
        <w:t>да</w:t>
      </w:r>
      <w:r w:rsidR="003A6244" w:rsidRPr="00396D02">
        <w:rPr>
          <w:rFonts w:ascii="Times New Roman" w:hAnsi="Times New Roman" w:cs="Times New Roman"/>
          <w:sz w:val="24"/>
          <w:szCs w:val="24"/>
          <w:lang w:val="sr-Cyrl-RS"/>
        </w:rPr>
        <w:t xml:space="preserve"> та места</w:t>
      </w:r>
      <w:r w:rsidR="000A38B9" w:rsidRPr="00396D02">
        <w:rPr>
          <w:rFonts w:ascii="Times New Roman" w:hAnsi="Times New Roman" w:cs="Times New Roman"/>
          <w:sz w:val="24"/>
          <w:szCs w:val="24"/>
          <w:lang w:val="sr-Cyrl-RS"/>
        </w:rPr>
        <w:t xml:space="preserve"> посети. </w:t>
      </w:r>
      <w:r w:rsidRPr="00396D02">
        <w:rPr>
          <w:rFonts w:ascii="Times New Roman" w:hAnsi="Times New Roman" w:cs="Times New Roman"/>
          <w:sz w:val="24"/>
          <w:szCs w:val="24"/>
          <w:lang w:val="sr-Cyrl-RS"/>
        </w:rPr>
        <w:t>Инспирисан Џоном Марејом</w:t>
      </w:r>
      <w:r w:rsidR="00FC2F2C" w:rsidRPr="00396D02">
        <w:rPr>
          <w:rFonts w:ascii="Times New Roman" w:hAnsi="Times New Roman" w:cs="Times New Roman"/>
          <w:sz w:val="24"/>
          <w:szCs w:val="24"/>
          <w:lang w:val="sr-Cyrl-RS"/>
        </w:rPr>
        <w:t xml:space="preserve"> (John </w:t>
      </w:r>
      <w:proofErr w:type="spellStart"/>
      <w:r w:rsidR="00FC2F2C" w:rsidRPr="00396D02">
        <w:rPr>
          <w:rFonts w:ascii="Times New Roman" w:hAnsi="Times New Roman" w:cs="Times New Roman"/>
          <w:sz w:val="24"/>
          <w:szCs w:val="24"/>
          <w:lang w:val="sr-Cyrl-RS"/>
        </w:rPr>
        <w:t>Murray</w:t>
      </w:r>
      <w:proofErr w:type="spellEnd"/>
      <w:r w:rsidR="00FC2F2C" w:rsidRPr="00396D02">
        <w:rPr>
          <w:rFonts w:ascii="Times New Roman" w:hAnsi="Times New Roman" w:cs="Times New Roman"/>
          <w:sz w:val="24"/>
          <w:szCs w:val="24"/>
          <w:lang w:val="sr-Cyrl-RS"/>
        </w:rPr>
        <w:t>)</w:t>
      </w:r>
      <w:r w:rsidRPr="00396D02">
        <w:rPr>
          <w:rFonts w:ascii="Times New Roman" w:hAnsi="Times New Roman" w:cs="Times New Roman"/>
          <w:sz w:val="24"/>
          <w:szCs w:val="24"/>
          <w:lang w:val="sr-Cyrl-RS"/>
        </w:rPr>
        <w:t>, још једним пиониром на пољу издаваштва туристичких брошура, Бедекер је у своје водиче увео систем звездица за рангирање знаменитости по лепоти и значају.</w:t>
      </w:r>
      <w:r w:rsidR="006C7B02" w:rsidRPr="00396D02">
        <w:rPr>
          <w:rFonts w:ascii="Times New Roman" w:hAnsi="Times New Roman" w:cs="Times New Roman"/>
          <w:sz w:val="24"/>
          <w:szCs w:val="24"/>
          <w:lang w:val="sr-Cyrl-RS"/>
        </w:rPr>
        <w:t xml:space="preserve"> </w:t>
      </w:r>
      <w:r w:rsidR="00D907B9" w:rsidRPr="00396D02">
        <w:rPr>
          <w:rFonts w:ascii="Times New Roman" w:hAnsi="Times New Roman" w:cs="Times New Roman"/>
          <w:sz w:val="24"/>
          <w:szCs w:val="24"/>
          <w:lang w:val="sr-Cyrl-RS"/>
        </w:rPr>
        <w:t xml:space="preserve">Југоисточна Европа је тек у ХХ веку описана у засебном бедекеру, а до тада Србија се само узгред спомињала као успутна станица на путовању Дунавом или ка Истанбулу. </w:t>
      </w:r>
      <w:r w:rsidR="006C7B02" w:rsidRPr="00396D02">
        <w:rPr>
          <w:rFonts w:ascii="Times New Roman" w:hAnsi="Times New Roman" w:cs="Times New Roman"/>
          <w:sz w:val="24"/>
          <w:szCs w:val="24"/>
          <w:lang w:val="sr-Cyrl-RS"/>
        </w:rPr>
        <w:t>П</w:t>
      </w:r>
      <w:r w:rsidRPr="00396D02">
        <w:rPr>
          <w:rFonts w:ascii="Times New Roman" w:hAnsi="Times New Roman" w:cs="Times New Roman"/>
          <w:sz w:val="24"/>
          <w:szCs w:val="24"/>
          <w:lang w:val="sr-Cyrl-RS"/>
        </w:rPr>
        <w:t>рви</w:t>
      </w:r>
      <w:r w:rsidR="006C7B02" w:rsidRPr="00396D02">
        <w:rPr>
          <w:rFonts w:ascii="Times New Roman" w:hAnsi="Times New Roman" w:cs="Times New Roman"/>
          <w:sz w:val="24"/>
          <w:szCs w:val="24"/>
          <w:lang w:val="sr-Cyrl-RS"/>
        </w:rPr>
        <w:t xml:space="preserve"> домаћи</w:t>
      </w:r>
      <w:r w:rsidRPr="00396D02">
        <w:rPr>
          <w:rFonts w:ascii="Times New Roman" w:hAnsi="Times New Roman" w:cs="Times New Roman"/>
          <w:sz w:val="24"/>
          <w:szCs w:val="24"/>
          <w:lang w:val="sr-Cyrl-RS"/>
        </w:rPr>
        <w:t xml:space="preserve"> туристички </w:t>
      </w:r>
      <w:r w:rsidR="00410E05">
        <w:rPr>
          <w:rFonts w:ascii="Times New Roman" w:hAnsi="Times New Roman" w:cs="Times New Roman"/>
          <w:sz w:val="24"/>
          <w:szCs w:val="24"/>
          <w:lang w:val="sr-Cyrl-RS"/>
        </w:rPr>
        <w:t xml:space="preserve">водич, </w:t>
      </w:r>
      <w:r w:rsidRPr="00396D02">
        <w:rPr>
          <w:rFonts w:ascii="Times New Roman" w:hAnsi="Times New Roman" w:cs="Times New Roman"/>
          <w:i/>
          <w:sz w:val="24"/>
          <w:szCs w:val="24"/>
          <w:lang w:val="sr-Cyrl-RS"/>
        </w:rPr>
        <w:t>Вођа</w:t>
      </w:r>
      <w:r w:rsidRPr="00396D02">
        <w:rPr>
          <w:rFonts w:ascii="Times New Roman" w:hAnsi="Times New Roman" w:cs="Times New Roman"/>
          <w:sz w:val="24"/>
          <w:szCs w:val="24"/>
          <w:lang w:val="sr-Cyrl-RS"/>
        </w:rPr>
        <w:t xml:space="preserve"> </w:t>
      </w:r>
      <w:r w:rsidRPr="00396D02">
        <w:rPr>
          <w:rFonts w:ascii="Times New Roman" w:hAnsi="Times New Roman" w:cs="Times New Roman"/>
          <w:i/>
          <w:sz w:val="24"/>
          <w:szCs w:val="24"/>
          <w:lang w:val="sr-Cyrl-RS"/>
        </w:rPr>
        <w:t>по Београду</w:t>
      </w:r>
      <w:r w:rsidR="00410E05">
        <w:rPr>
          <w:rFonts w:ascii="Times New Roman" w:hAnsi="Times New Roman" w:cs="Times New Roman"/>
          <w:iCs/>
          <w:sz w:val="24"/>
          <w:szCs w:val="24"/>
          <w:lang w:val="sr-Cyrl-RS"/>
        </w:rPr>
        <w:t>,</w:t>
      </w:r>
      <w:r w:rsidRPr="00396D02">
        <w:rPr>
          <w:rFonts w:ascii="Times New Roman" w:hAnsi="Times New Roman" w:cs="Times New Roman"/>
          <w:sz w:val="24"/>
          <w:szCs w:val="24"/>
          <w:lang w:val="sr-Cyrl-RS"/>
        </w:rPr>
        <w:t xml:space="preserve"> објављен је 1896. године, а саставили су га Ђорђе Бугарски и Петар Хајдуковић.</w:t>
      </w:r>
    </w:p>
    <w:p w14:paraId="1F59FE2E" w14:textId="01868BC1" w:rsidR="00082A46" w:rsidRPr="00396D02" w:rsidRDefault="00082A46" w:rsidP="00AD2C4B">
      <w:pPr>
        <w:spacing w:after="0" w:line="360" w:lineRule="auto"/>
        <w:ind w:firstLine="720"/>
        <w:jc w:val="both"/>
        <w:rPr>
          <w:rFonts w:ascii="Times New Roman" w:hAnsi="Times New Roman" w:cs="Times New Roman"/>
          <w:sz w:val="24"/>
          <w:szCs w:val="24"/>
          <w:lang w:val="sr-Cyrl-RS"/>
        </w:rPr>
      </w:pPr>
      <w:r w:rsidRPr="00396D02">
        <w:rPr>
          <w:rFonts w:ascii="Times New Roman" w:hAnsi="Times New Roman" w:cs="Times New Roman"/>
          <w:sz w:val="24"/>
          <w:szCs w:val="24"/>
          <w:lang w:val="sr-Cyrl-RS"/>
        </w:rPr>
        <w:t xml:space="preserve">Са појавом водича и унапређењем саобраћајних средстава, постављени су темељи за развој и стандардизацију масовног туризма. Овај термин подразумева унапред заказане туре за групе људи који заједно путују са сличним циљем, предвођени професионалним радницима у туризму. Кључну улогу у промоцији и ширењу масовног туризма одиграо је Енглез Томас Кук, који је током 40-их година </w:t>
      </w:r>
      <w:r w:rsidR="0084590A" w:rsidRPr="00022856">
        <w:rPr>
          <w:rFonts w:ascii="Times New Roman" w:hAnsi="Times New Roman" w:cs="Times New Roman"/>
          <w:sz w:val="24"/>
          <w:szCs w:val="24"/>
          <w:lang w:val="sr-Cyrl-RS"/>
        </w:rPr>
        <w:t>XIX</w:t>
      </w:r>
      <w:r w:rsidRPr="006153EC">
        <w:rPr>
          <w:rFonts w:ascii="Times New Roman" w:hAnsi="Times New Roman" w:cs="Times New Roman"/>
          <w:sz w:val="24"/>
          <w:szCs w:val="24"/>
          <w:lang w:val="sr-Cyrl-RS"/>
        </w:rPr>
        <w:t xml:space="preserve"> столећа започео активност на припреми </w:t>
      </w:r>
      <w:r w:rsidR="00D907B9" w:rsidRPr="006153EC">
        <w:rPr>
          <w:rFonts w:ascii="Times New Roman" w:hAnsi="Times New Roman" w:cs="Times New Roman"/>
          <w:sz w:val="24"/>
          <w:szCs w:val="24"/>
          <w:lang w:val="sr-Cyrl-RS"/>
        </w:rPr>
        <w:t xml:space="preserve">првих </w:t>
      </w:r>
      <w:r w:rsidRPr="00396D02">
        <w:rPr>
          <w:rFonts w:ascii="Times New Roman" w:hAnsi="Times New Roman" w:cs="Times New Roman"/>
          <w:sz w:val="24"/>
          <w:szCs w:val="24"/>
          <w:lang w:val="sr-Cyrl-RS"/>
        </w:rPr>
        <w:t>групних аранжмана, преуз</w:t>
      </w:r>
      <w:r w:rsidR="00D907B9" w:rsidRPr="00396D02">
        <w:rPr>
          <w:rFonts w:ascii="Times New Roman" w:hAnsi="Times New Roman" w:cs="Times New Roman"/>
          <w:sz w:val="24"/>
          <w:szCs w:val="24"/>
          <w:lang w:val="sr-Cyrl-RS"/>
        </w:rPr>
        <w:t>евши</w:t>
      </w:r>
      <w:r w:rsidRPr="00396D02">
        <w:rPr>
          <w:rFonts w:ascii="Times New Roman" w:hAnsi="Times New Roman" w:cs="Times New Roman"/>
          <w:sz w:val="24"/>
          <w:szCs w:val="24"/>
          <w:lang w:val="sr-Cyrl-RS"/>
        </w:rPr>
        <w:t xml:space="preserve"> на себе организацију превоза, смештаја, оброка и програмског садржаја током путовања. Даљим </w:t>
      </w:r>
      <w:r w:rsidR="0061191F" w:rsidRPr="00396D02">
        <w:rPr>
          <w:rFonts w:ascii="Times New Roman" w:hAnsi="Times New Roman" w:cs="Times New Roman"/>
          <w:sz w:val="24"/>
          <w:szCs w:val="24"/>
          <w:lang w:val="sr-Cyrl-RS"/>
        </w:rPr>
        <w:t>унапређивањем</w:t>
      </w:r>
      <w:r w:rsidRPr="00396D02">
        <w:rPr>
          <w:rFonts w:ascii="Times New Roman" w:hAnsi="Times New Roman" w:cs="Times New Roman"/>
          <w:sz w:val="24"/>
          <w:szCs w:val="24"/>
          <w:lang w:val="sr-Cyrl-RS"/>
        </w:rPr>
        <w:t xml:space="preserve"> </w:t>
      </w:r>
      <w:r w:rsidR="0061191F" w:rsidRPr="00396D02">
        <w:rPr>
          <w:rFonts w:ascii="Times New Roman" w:hAnsi="Times New Roman" w:cs="Times New Roman"/>
          <w:sz w:val="24"/>
          <w:szCs w:val="24"/>
          <w:lang w:val="sr-Cyrl-RS"/>
        </w:rPr>
        <w:t>саобраћајних средстава</w:t>
      </w:r>
      <w:r w:rsidRPr="00396D02">
        <w:rPr>
          <w:rFonts w:ascii="Times New Roman" w:hAnsi="Times New Roman" w:cs="Times New Roman"/>
          <w:sz w:val="24"/>
          <w:szCs w:val="24"/>
          <w:lang w:val="sr-Cyrl-RS"/>
        </w:rPr>
        <w:t>, као и</w:t>
      </w:r>
      <w:r w:rsidR="0061191F" w:rsidRPr="00396D02">
        <w:rPr>
          <w:rFonts w:ascii="Times New Roman" w:hAnsi="Times New Roman" w:cs="Times New Roman"/>
          <w:sz w:val="24"/>
          <w:szCs w:val="24"/>
          <w:lang w:val="sr-Cyrl-RS"/>
        </w:rPr>
        <w:t xml:space="preserve"> потоњим</w:t>
      </w:r>
      <w:r w:rsidRPr="00396D02">
        <w:rPr>
          <w:rFonts w:ascii="Times New Roman" w:hAnsi="Times New Roman" w:cs="Times New Roman"/>
          <w:sz w:val="24"/>
          <w:szCs w:val="24"/>
          <w:lang w:val="sr-Cyrl-RS"/>
        </w:rPr>
        <w:t xml:space="preserve"> </w:t>
      </w:r>
      <w:r w:rsidR="0061191F" w:rsidRPr="00396D02">
        <w:rPr>
          <w:rFonts w:ascii="Times New Roman" w:hAnsi="Times New Roman" w:cs="Times New Roman"/>
          <w:sz w:val="24"/>
          <w:szCs w:val="24"/>
          <w:lang w:val="sr-Cyrl-RS"/>
        </w:rPr>
        <w:t>реформама које ће радницима омогућити плаћени годишњи одмор</w:t>
      </w:r>
      <w:r w:rsidRPr="00396D02">
        <w:rPr>
          <w:rFonts w:ascii="Times New Roman" w:hAnsi="Times New Roman" w:cs="Times New Roman"/>
          <w:sz w:val="24"/>
          <w:szCs w:val="24"/>
          <w:lang w:val="sr-Cyrl-RS"/>
        </w:rPr>
        <w:t xml:space="preserve">, створени су услови за </w:t>
      </w:r>
      <w:r w:rsidR="0061191F" w:rsidRPr="00396D02">
        <w:rPr>
          <w:rFonts w:ascii="Times New Roman" w:hAnsi="Times New Roman" w:cs="Times New Roman"/>
          <w:sz w:val="24"/>
          <w:szCs w:val="24"/>
          <w:lang w:val="sr-Cyrl-RS"/>
        </w:rPr>
        <w:t xml:space="preserve">истински </w:t>
      </w:r>
      <w:r w:rsidRPr="00396D02">
        <w:rPr>
          <w:rFonts w:ascii="Times New Roman" w:hAnsi="Times New Roman" w:cs="Times New Roman"/>
          <w:sz w:val="24"/>
          <w:szCs w:val="24"/>
          <w:lang w:val="sr-Cyrl-RS"/>
        </w:rPr>
        <w:t>процват масовног туризма</w:t>
      </w:r>
      <w:r w:rsidR="0061191F" w:rsidRPr="00396D02">
        <w:rPr>
          <w:rFonts w:ascii="Times New Roman" w:hAnsi="Times New Roman" w:cs="Times New Roman"/>
          <w:sz w:val="24"/>
          <w:szCs w:val="24"/>
          <w:lang w:val="sr-Cyrl-RS"/>
        </w:rPr>
        <w:t xml:space="preserve"> током ХХ века</w:t>
      </w:r>
      <w:r w:rsidRPr="00396D02">
        <w:rPr>
          <w:rFonts w:ascii="Times New Roman" w:hAnsi="Times New Roman" w:cs="Times New Roman"/>
          <w:sz w:val="24"/>
          <w:szCs w:val="24"/>
          <w:lang w:val="sr-Cyrl-RS"/>
        </w:rPr>
        <w:t>.</w:t>
      </w:r>
    </w:p>
    <w:p w14:paraId="6DD8FC1A" w14:textId="7E7E25D9" w:rsidR="00082A46" w:rsidRPr="00396D02" w:rsidRDefault="00082A46" w:rsidP="00F42A49">
      <w:pPr>
        <w:spacing w:after="0" w:line="360" w:lineRule="auto"/>
        <w:ind w:firstLine="720"/>
        <w:jc w:val="both"/>
        <w:rPr>
          <w:rFonts w:ascii="Times New Roman" w:hAnsi="Times New Roman" w:cs="Times New Roman"/>
          <w:sz w:val="24"/>
          <w:szCs w:val="24"/>
          <w:lang w:val="sr-Cyrl-RS"/>
        </w:rPr>
      </w:pPr>
      <w:r w:rsidRPr="00396D02">
        <w:rPr>
          <w:rFonts w:ascii="Times New Roman" w:hAnsi="Times New Roman" w:cs="Times New Roman"/>
          <w:sz w:val="24"/>
          <w:szCs w:val="24"/>
          <w:lang w:val="sr-Cyrl-RS"/>
        </w:rPr>
        <w:lastRenderedPageBreak/>
        <w:t xml:space="preserve"> У Србији, људи</w:t>
      </w:r>
      <w:r w:rsidR="00F35243" w:rsidRPr="00396D02">
        <w:rPr>
          <w:rFonts w:ascii="Times New Roman" w:hAnsi="Times New Roman" w:cs="Times New Roman"/>
          <w:sz w:val="24"/>
          <w:szCs w:val="24"/>
          <w:lang w:val="sr-Cyrl-RS"/>
        </w:rPr>
        <w:t xml:space="preserve"> су</w:t>
      </w:r>
      <w:r w:rsidRPr="00396D02">
        <w:rPr>
          <w:rFonts w:ascii="Times New Roman" w:hAnsi="Times New Roman" w:cs="Times New Roman"/>
          <w:sz w:val="24"/>
          <w:szCs w:val="24"/>
          <w:lang w:val="sr-Cyrl-RS"/>
        </w:rPr>
        <w:t xml:space="preserve"> нешто интензивније </w:t>
      </w:r>
      <w:r w:rsidR="00F35243" w:rsidRPr="00396D02">
        <w:rPr>
          <w:rFonts w:ascii="Times New Roman" w:hAnsi="Times New Roman" w:cs="Times New Roman"/>
          <w:sz w:val="24"/>
          <w:szCs w:val="24"/>
          <w:lang w:val="sr-Cyrl-RS"/>
        </w:rPr>
        <w:t>почели</w:t>
      </w:r>
      <w:r w:rsidRPr="00396D02">
        <w:rPr>
          <w:rFonts w:ascii="Times New Roman" w:hAnsi="Times New Roman" w:cs="Times New Roman"/>
          <w:sz w:val="24"/>
          <w:szCs w:val="24"/>
          <w:lang w:val="sr-Cyrl-RS"/>
        </w:rPr>
        <w:t xml:space="preserve"> да путују тек средином </w:t>
      </w:r>
      <w:r w:rsidR="0084590A" w:rsidRPr="00022856">
        <w:rPr>
          <w:rFonts w:ascii="Times New Roman" w:hAnsi="Times New Roman" w:cs="Times New Roman"/>
          <w:sz w:val="24"/>
          <w:szCs w:val="24"/>
          <w:lang w:val="sr-Cyrl-RS"/>
        </w:rPr>
        <w:t>XIX</w:t>
      </w:r>
      <w:r w:rsidRPr="006153EC">
        <w:rPr>
          <w:rFonts w:ascii="Times New Roman" w:hAnsi="Times New Roman" w:cs="Times New Roman"/>
          <w:sz w:val="24"/>
          <w:szCs w:val="24"/>
          <w:lang w:val="sr-Cyrl-RS"/>
        </w:rPr>
        <w:t xml:space="preserve"> века, </w:t>
      </w:r>
      <w:r w:rsidR="00F35243" w:rsidRPr="006153EC">
        <w:rPr>
          <w:rFonts w:ascii="Times New Roman" w:hAnsi="Times New Roman" w:cs="Times New Roman"/>
          <w:sz w:val="24"/>
          <w:szCs w:val="24"/>
          <w:lang w:val="sr-Cyrl-RS"/>
        </w:rPr>
        <w:t>када су формирани</w:t>
      </w:r>
      <w:r w:rsidRPr="00396D02">
        <w:rPr>
          <w:rFonts w:ascii="Times New Roman" w:hAnsi="Times New Roman" w:cs="Times New Roman"/>
          <w:sz w:val="24"/>
          <w:szCs w:val="24"/>
          <w:lang w:val="sr-Cyrl-RS"/>
        </w:rPr>
        <w:t xml:space="preserve"> први нараштај</w:t>
      </w:r>
      <w:r w:rsidR="00F35243" w:rsidRPr="00396D02">
        <w:rPr>
          <w:rFonts w:ascii="Times New Roman" w:hAnsi="Times New Roman" w:cs="Times New Roman"/>
          <w:sz w:val="24"/>
          <w:szCs w:val="24"/>
          <w:lang w:val="sr-Cyrl-RS"/>
        </w:rPr>
        <w:t>и</w:t>
      </w:r>
      <w:r w:rsidRPr="00396D02">
        <w:rPr>
          <w:rFonts w:ascii="Times New Roman" w:hAnsi="Times New Roman" w:cs="Times New Roman"/>
          <w:sz w:val="24"/>
          <w:szCs w:val="24"/>
          <w:lang w:val="sr-Cyrl-RS"/>
        </w:rPr>
        <w:t xml:space="preserve"> домаће интелигенције образоване у иностранству. </w:t>
      </w:r>
      <w:r w:rsidR="007F11A9" w:rsidRPr="00396D02">
        <w:rPr>
          <w:rFonts w:ascii="Times New Roman" w:hAnsi="Times New Roman" w:cs="Times New Roman"/>
          <w:sz w:val="24"/>
          <w:szCs w:val="24"/>
          <w:lang w:val="sr-Cyrl-RS"/>
        </w:rPr>
        <w:t xml:space="preserve">Они су путовање видели као одлично средство за ширење видика и упознавање различитих култура, а многи од њих су инспирацију нашли у делу Доситеја Обрадовића. </w:t>
      </w:r>
      <w:r w:rsidR="00F42A49" w:rsidRPr="00396D02">
        <w:rPr>
          <w:rFonts w:ascii="Times New Roman" w:hAnsi="Times New Roman" w:cs="Times New Roman"/>
          <w:sz w:val="24"/>
          <w:szCs w:val="24"/>
          <w:lang w:val="sr-Cyrl-RS"/>
        </w:rPr>
        <w:t>Објављујући</w:t>
      </w:r>
      <w:r w:rsidR="0048166B" w:rsidRPr="00396D02">
        <w:rPr>
          <w:rFonts w:ascii="Times New Roman" w:hAnsi="Times New Roman" w:cs="Times New Roman"/>
          <w:sz w:val="24"/>
          <w:szCs w:val="24"/>
          <w:lang w:val="sr-Cyrl-RS"/>
        </w:rPr>
        <w:t xml:space="preserve"> с</w:t>
      </w:r>
      <w:r w:rsidRPr="00396D02">
        <w:rPr>
          <w:rFonts w:ascii="Times New Roman" w:hAnsi="Times New Roman" w:cs="Times New Roman"/>
          <w:sz w:val="24"/>
          <w:szCs w:val="24"/>
          <w:lang w:val="sr-Cyrl-RS"/>
        </w:rPr>
        <w:t>вој</w:t>
      </w:r>
      <w:r w:rsidR="00F42A49" w:rsidRPr="00396D02">
        <w:rPr>
          <w:rFonts w:ascii="Times New Roman" w:hAnsi="Times New Roman" w:cs="Times New Roman"/>
          <w:sz w:val="24"/>
          <w:szCs w:val="24"/>
          <w:lang w:val="sr-Cyrl-RS"/>
        </w:rPr>
        <w:t>е</w:t>
      </w:r>
      <w:r w:rsidRPr="00396D02">
        <w:rPr>
          <w:rFonts w:ascii="Times New Roman" w:hAnsi="Times New Roman" w:cs="Times New Roman"/>
          <w:sz w:val="24"/>
          <w:szCs w:val="24"/>
          <w:lang w:val="sr-Cyrl-RS"/>
        </w:rPr>
        <w:t xml:space="preserve"> утис</w:t>
      </w:r>
      <w:r w:rsidR="00F42A49" w:rsidRPr="00396D02">
        <w:rPr>
          <w:rFonts w:ascii="Times New Roman" w:hAnsi="Times New Roman" w:cs="Times New Roman"/>
          <w:sz w:val="24"/>
          <w:szCs w:val="24"/>
          <w:lang w:val="sr-Cyrl-RS"/>
        </w:rPr>
        <w:t>ке</w:t>
      </w:r>
      <w:r w:rsidR="00353810" w:rsidRPr="00396D02">
        <w:rPr>
          <w:rFonts w:ascii="Times New Roman" w:hAnsi="Times New Roman" w:cs="Times New Roman"/>
          <w:sz w:val="24"/>
          <w:szCs w:val="24"/>
          <w:lang w:val="sr-Cyrl-RS"/>
        </w:rPr>
        <w:t xml:space="preserve"> са путовања</w:t>
      </w:r>
      <w:r w:rsidRPr="00396D02">
        <w:rPr>
          <w:rFonts w:ascii="Times New Roman" w:hAnsi="Times New Roman" w:cs="Times New Roman"/>
          <w:sz w:val="24"/>
          <w:szCs w:val="24"/>
          <w:lang w:val="sr-Cyrl-RS"/>
        </w:rPr>
        <w:t>, аутори попут Милана Јовановића Морског, Љубомира Ненадовића, Јоакима Вујића, Владана Ђорђевића, Симе Матавуља и многих других</w:t>
      </w:r>
      <w:r w:rsidR="0084590A" w:rsidRPr="00396D02">
        <w:rPr>
          <w:rFonts w:ascii="Times New Roman" w:hAnsi="Times New Roman" w:cs="Times New Roman"/>
          <w:sz w:val="24"/>
          <w:szCs w:val="24"/>
          <w:lang w:val="sr-Cyrl-RS"/>
        </w:rPr>
        <w:t>,</w:t>
      </w:r>
      <w:r w:rsidRPr="00396D02">
        <w:rPr>
          <w:rFonts w:ascii="Times New Roman" w:hAnsi="Times New Roman" w:cs="Times New Roman"/>
          <w:sz w:val="24"/>
          <w:szCs w:val="24"/>
          <w:lang w:val="sr-Cyrl-RS"/>
        </w:rPr>
        <w:t xml:space="preserve"> учинили су путописе</w:t>
      </w:r>
      <w:r w:rsidR="00F42A49" w:rsidRPr="00396D02">
        <w:rPr>
          <w:rFonts w:ascii="Times New Roman" w:hAnsi="Times New Roman" w:cs="Times New Roman"/>
          <w:sz w:val="24"/>
          <w:szCs w:val="24"/>
          <w:lang w:val="sr-Cyrl-RS"/>
        </w:rPr>
        <w:t xml:space="preserve"> о удаљеним крајевима</w:t>
      </w:r>
      <w:r w:rsidRPr="00396D02">
        <w:rPr>
          <w:rFonts w:ascii="Times New Roman" w:hAnsi="Times New Roman" w:cs="Times New Roman"/>
          <w:sz w:val="24"/>
          <w:szCs w:val="24"/>
          <w:lang w:val="sr-Cyrl-RS"/>
        </w:rPr>
        <w:t xml:space="preserve"> веома популарним штивом за домаћу јавност.</w:t>
      </w:r>
      <w:r w:rsidR="00F42A49" w:rsidRPr="00396D02">
        <w:rPr>
          <w:rFonts w:ascii="Times New Roman" w:hAnsi="Times New Roman" w:cs="Times New Roman"/>
          <w:sz w:val="24"/>
          <w:szCs w:val="24"/>
          <w:lang w:val="sr-Cyrl-RS"/>
        </w:rPr>
        <w:t xml:space="preserve"> Преузимајући европске моделе, </w:t>
      </w:r>
      <w:r w:rsidR="007F11A9" w:rsidRPr="00396D02">
        <w:rPr>
          <w:rFonts w:ascii="Times New Roman" w:hAnsi="Times New Roman" w:cs="Times New Roman"/>
          <w:sz w:val="24"/>
          <w:szCs w:val="24"/>
          <w:lang w:val="sr-Cyrl-RS"/>
        </w:rPr>
        <w:t>путовање је за њих</w:t>
      </w:r>
      <w:r w:rsidR="00F42A49" w:rsidRPr="00396D02">
        <w:rPr>
          <w:rFonts w:ascii="Times New Roman" w:hAnsi="Times New Roman" w:cs="Times New Roman"/>
          <w:sz w:val="24"/>
          <w:szCs w:val="24"/>
          <w:lang w:val="sr-Cyrl-RS"/>
        </w:rPr>
        <w:t xml:space="preserve"> </w:t>
      </w:r>
      <w:r w:rsidR="007F11A9" w:rsidRPr="00396D02">
        <w:rPr>
          <w:rFonts w:ascii="Times New Roman" w:hAnsi="Times New Roman" w:cs="Times New Roman"/>
          <w:sz w:val="24"/>
          <w:szCs w:val="24"/>
          <w:lang w:val="sr-Cyrl-RS"/>
        </w:rPr>
        <w:t>постало</w:t>
      </w:r>
      <w:r w:rsidR="00F42A49" w:rsidRPr="00396D02">
        <w:rPr>
          <w:rFonts w:ascii="Times New Roman" w:hAnsi="Times New Roman" w:cs="Times New Roman"/>
          <w:sz w:val="24"/>
          <w:szCs w:val="24"/>
          <w:lang w:val="sr-Cyrl-RS"/>
        </w:rPr>
        <w:t xml:space="preserve"> </w:t>
      </w:r>
      <w:r w:rsidR="00F42A49" w:rsidRPr="00396D02">
        <w:rPr>
          <w:rFonts w:ascii="Times New Roman" w:hAnsi="Times New Roman" w:cs="Times New Roman"/>
          <w:i/>
          <w:sz w:val="24"/>
          <w:szCs w:val="24"/>
          <w:lang w:val="sr-Cyrl-RS"/>
        </w:rPr>
        <w:t>циљ сам за себе</w:t>
      </w:r>
      <w:r w:rsidR="00F42A49" w:rsidRPr="00396D02">
        <w:rPr>
          <w:rFonts w:ascii="Times New Roman" w:hAnsi="Times New Roman" w:cs="Times New Roman"/>
          <w:sz w:val="24"/>
          <w:szCs w:val="24"/>
          <w:lang w:val="sr-Cyrl-RS"/>
        </w:rPr>
        <w:t xml:space="preserve">. Са друге стране, Београд и Србија дуго нису </w:t>
      </w:r>
      <w:r w:rsidR="007F11A9" w:rsidRPr="00396D02">
        <w:rPr>
          <w:rFonts w:ascii="Times New Roman" w:hAnsi="Times New Roman" w:cs="Times New Roman"/>
          <w:sz w:val="24"/>
          <w:szCs w:val="24"/>
          <w:lang w:val="sr-Cyrl-RS"/>
        </w:rPr>
        <w:t>виђени као</w:t>
      </w:r>
      <w:r w:rsidR="00F42A49" w:rsidRPr="00396D02">
        <w:rPr>
          <w:rFonts w:ascii="Times New Roman" w:hAnsi="Times New Roman" w:cs="Times New Roman"/>
          <w:sz w:val="24"/>
          <w:szCs w:val="24"/>
          <w:lang w:val="sr-Cyrl-RS"/>
        </w:rPr>
        <w:t xml:space="preserve"> </w:t>
      </w:r>
      <w:r w:rsidR="007F11A9" w:rsidRPr="00396D02">
        <w:rPr>
          <w:rFonts w:ascii="Times New Roman" w:hAnsi="Times New Roman" w:cs="Times New Roman"/>
          <w:sz w:val="24"/>
          <w:szCs w:val="24"/>
          <w:lang w:val="sr-Cyrl-RS"/>
        </w:rPr>
        <w:t>атрактивне</w:t>
      </w:r>
      <w:r w:rsidR="00F42A49" w:rsidRPr="00396D02">
        <w:rPr>
          <w:rFonts w:ascii="Times New Roman" w:hAnsi="Times New Roman" w:cs="Times New Roman"/>
          <w:sz w:val="24"/>
          <w:szCs w:val="24"/>
          <w:lang w:val="sr-Cyrl-RS"/>
        </w:rPr>
        <w:t xml:space="preserve"> дестинациј</w:t>
      </w:r>
      <w:r w:rsidR="007F11A9" w:rsidRPr="00396D02">
        <w:rPr>
          <w:rFonts w:ascii="Times New Roman" w:hAnsi="Times New Roman" w:cs="Times New Roman"/>
          <w:sz w:val="24"/>
          <w:szCs w:val="24"/>
          <w:lang w:val="sr-Cyrl-RS"/>
        </w:rPr>
        <w:t>е</w:t>
      </w:r>
      <w:r w:rsidR="00F42A49" w:rsidRPr="00396D02">
        <w:rPr>
          <w:rFonts w:ascii="Times New Roman" w:hAnsi="Times New Roman" w:cs="Times New Roman"/>
          <w:sz w:val="24"/>
          <w:szCs w:val="24"/>
          <w:lang w:val="sr-Cyrl-RS"/>
        </w:rPr>
        <w:t xml:space="preserve"> за европске путнике. Тек</w:t>
      </w:r>
      <w:r w:rsidR="007F11A9" w:rsidRPr="00396D02">
        <w:rPr>
          <w:rFonts w:ascii="Times New Roman" w:hAnsi="Times New Roman" w:cs="Times New Roman"/>
          <w:sz w:val="24"/>
          <w:szCs w:val="24"/>
          <w:lang w:val="sr-Cyrl-RS"/>
        </w:rPr>
        <w:t xml:space="preserve"> крајем века,</w:t>
      </w:r>
      <w:r w:rsidR="00F42A49" w:rsidRPr="00396D02">
        <w:rPr>
          <w:rFonts w:ascii="Times New Roman" w:hAnsi="Times New Roman" w:cs="Times New Roman"/>
          <w:sz w:val="24"/>
          <w:szCs w:val="24"/>
          <w:lang w:val="sr-Cyrl-RS"/>
        </w:rPr>
        <w:t xml:space="preserve"> покретањем чувеног Оријент експреса, престони град је почео да привлачи нешто већи број </w:t>
      </w:r>
      <w:r w:rsidR="007F11A9" w:rsidRPr="00396D02">
        <w:rPr>
          <w:rFonts w:ascii="Times New Roman" w:hAnsi="Times New Roman" w:cs="Times New Roman"/>
          <w:sz w:val="24"/>
          <w:szCs w:val="24"/>
          <w:lang w:val="sr-Cyrl-RS"/>
        </w:rPr>
        <w:t>иностраних туриста</w:t>
      </w:r>
      <w:r w:rsidR="00F42A49" w:rsidRPr="00396D02">
        <w:rPr>
          <w:rFonts w:ascii="Times New Roman" w:hAnsi="Times New Roman" w:cs="Times New Roman"/>
          <w:sz w:val="24"/>
          <w:szCs w:val="24"/>
          <w:lang w:val="sr-Cyrl-RS"/>
        </w:rPr>
        <w:t>.</w:t>
      </w:r>
    </w:p>
    <w:p w14:paraId="384C6283" w14:textId="3F8C1A2B" w:rsidR="00082A46" w:rsidRPr="00396D02" w:rsidRDefault="00082A46" w:rsidP="00410E05">
      <w:pPr>
        <w:spacing w:after="0" w:line="360" w:lineRule="auto"/>
        <w:ind w:firstLine="720"/>
        <w:jc w:val="both"/>
        <w:rPr>
          <w:rFonts w:ascii="Times New Roman" w:hAnsi="Times New Roman" w:cs="Times New Roman"/>
          <w:sz w:val="24"/>
          <w:szCs w:val="24"/>
          <w:lang w:val="sr-Cyrl-RS"/>
        </w:rPr>
      </w:pPr>
      <w:r w:rsidRPr="00396D02">
        <w:rPr>
          <w:rFonts w:ascii="Times New Roman" w:hAnsi="Times New Roman" w:cs="Times New Roman"/>
          <w:sz w:val="24"/>
          <w:szCs w:val="24"/>
          <w:lang w:val="sr-Cyrl-RS"/>
        </w:rPr>
        <w:t xml:space="preserve">Још једна </w:t>
      </w:r>
      <w:r w:rsidR="00410E05">
        <w:rPr>
          <w:rFonts w:ascii="Times New Roman" w:hAnsi="Times New Roman" w:cs="Times New Roman"/>
          <w:sz w:val="24"/>
          <w:szCs w:val="24"/>
          <w:lang w:val="sr-Cyrl-RS"/>
        </w:rPr>
        <w:t xml:space="preserve">тековина </w:t>
      </w:r>
      <w:r w:rsidRPr="00396D02">
        <w:rPr>
          <w:rFonts w:ascii="Times New Roman" w:hAnsi="Times New Roman" w:cs="Times New Roman"/>
          <w:sz w:val="24"/>
          <w:szCs w:val="24"/>
          <w:lang w:val="sr-Cyrl-RS"/>
        </w:rPr>
        <w:t>европск</w:t>
      </w:r>
      <w:r w:rsidR="00410E05">
        <w:rPr>
          <w:rFonts w:ascii="Times New Roman" w:hAnsi="Times New Roman" w:cs="Times New Roman"/>
          <w:sz w:val="24"/>
          <w:szCs w:val="24"/>
          <w:lang w:val="sr-Cyrl-RS"/>
        </w:rPr>
        <w:t>е</w:t>
      </w:r>
      <w:r w:rsidRPr="00396D02">
        <w:rPr>
          <w:rFonts w:ascii="Times New Roman" w:hAnsi="Times New Roman" w:cs="Times New Roman"/>
          <w:sz w:val="24"/>
          <w:szCs w:val="24"/>
          <w:lang w:val="sr-Cyrl-RS"/>
        </w:rPr>
        <w:t xml:space="preserve"> мод</w:t>
      </w:r>
      <w:r w:rsidR="00410E05">
        <w:rPr>
          <w:rFonts w:ascii="Times New Roman" w:hAnsi="Times New Roman" w:cs="Times New Roman"/>
          <w:sz w:val="24"/>
          <w:szCs w:val="24"/>
          <w:lang w:val="sr-Cyrl-RS"/>
        </w:rPr>
        <w:t>е</w:t>
      </w:r>
      <w:r w:rsidRPr="00396D02">
        <w:rPr>
          <w:rFonts w:ascii="Times New Roman" w:hAnsi="Times New Roman" w:cs="Times New Roman"/>
          <w:sz w:val="24"/>
          <w:szCs w:val="24"/>
          <w:lang w:val="sr-Cyrl-RS"/>
        </w:rPr>
        <w:t xml:space="preserve"> која је полако освајала припаднике више и средње класе </w:t>
      </w:r>
      <w:r w:rsidR="0048166B" w:rsidRPr="00396D02">
        <w:rPr>
          <w:rFonts w:ascii="Times New Roman" w:hAnsi="Times New Roman" w:cs="Times New Roman"/>
          <w:sz w:val="24"/>
          <w:szCs w:val="24"/>
          <w:lang w:val="sr-Cyrl-RS"/>
        </w:rPr>
        <w:t>био је одлазак у</w:t>
      </w:r>
      <w:r w:rsidRPr="00396D02">
        <w:rPr>
          <w:rFonts w:ascii="Times New Roman" w:hAnsi="Times New Roman" w:cs="Times New Roman"/>
          <w:sz w:val="24"/>
          <w:szCs w:val="24"/>
          <w:lang w:val="sr-Cyrl-RS"/>
        </w:rPr>
        <w:t xml:space="preserve"> бање, те је и сам развој туризма у Србији уско повезан са</w:t>
      </w:r>
      <w:r w:rsidR="0048166B" w:rsidRPr="00396D02">
        <w:rPr>
          <w:rFonts w:ascii="Times New Roman" w:hAnsi="Times New Roman" w:cs="Times New Roman"/>
          <w:sz w:val="24"/>
          <w:szCs w:val="24"/>
          <w:lang w:val="sr-Cyrl-RS"/>
        </w:rPr>
        <w:t xml:space="preserve"> њиховим</w:t>
      </w:r>
      <w:r w:rsidRPr="00396D02">
        <w:rPr>
          <w:rFonts w:ascii="Times New Roman" w:hAnsi="Times New Roman" w:cs="Times New Roman"/>
          <w:sz w:val="24"/>
          <w:szCs w:val="24"/>
          <w:lang w:val="sr-Cyrl-RS"/>
        </w:rPr>
        <w:t xml:space="preserve"> развојем. Велики напори су већ од средине </w:t>
      </w:r>
      <w:r w:rsidR="0084590A" w:rsidRPr="00022856">
        <w:rPr>
          <w:rFonts w:ascii="Times New Roman" w:hAnsi="Times New Roman" w:cs="Times New Roman"/>
          <w:sz w:val="24"/>
          <w:szCs w:val="24"/>
          <w:lang w:val="sr-Cyrl-RS"/>
        </w:rPr>
        <w:t>XIX</w:t>
      </w:r>
      <w:r w:rsidRPr="006153EC">
        <w:rPr>
          <w:rFonts w:ascii="Times New Roman" w:hAnsi="Times New Roman" w:cs="Times New Roman"/>
          <w:sz w:val="24"/>
          <w:szCs w:val="24"/>
          <w:lang w:val="sr-Cyrl-RS"/>
        </w:rPr>
        <w:t xml:space="preserve"> века улагани у њихово сређивање и прилагођавање потребама </w:t>
      </w:r>
      <w:r w:rsidR="00410E05">
        <w:rPr>
          <w:rFonts w:ascii="Times New Roman" w:hAnsi="Times New Roman" w:cs="Times New Roman"/>
          <w:sz w:val="24"/>
          <w:szCs w:val="24"/>
          <w:lang w:val="sr-Cyrl-RS"/>
        </w:rPr>
        <w:t>све ве</w:t>
      </w:r>
      <w:r w:rsidRPr="006153EC">
        <w:rPr>
          <w:rFonts w:ascii="Times New Roman" w:hAnsi="Times New Roman" w:cs="Times New Roman"/>
          <w:sz w:val="24"/>
          <w:szCs w:val="24"/>
          <w:lang w:val="sr-Cyrl-RS"/>
        </w:rPr>
        <w:t>ћег броја гостију. Међу најпопуларније бање могу се убројити Бања Ковиљача, Буковичка, Нишка и Врањска бања. Оне у другој половини столећа</w:t>
      </w:r>
      <w:r w:rsidR="00410E05">
        <w:rPr>
          <w:rFonts w:ascii="Times New Roman" w:hAnsi="Times New Roman" w:cs="Times New Roman"/>
          <w:sz w:val="24"/>
          <w:szCs w:val="24"/>
          <w:lang w:val="sr-Cyrl-RS"/>
        </w:rPr>
        <w:t>,</w:t>
      </w:r>
      <w:r w:rsidRPr="006153EC">
        <w:rPr>
          <w:rFonts w:ascii="Times New Roman" w:hAnsi="Times New Roman" w:cs="Times New Roman"/>
          <w:sz w:val="24"/>
          <w:szCs w:val="24"/>
          <w:lang w:val="sr-Cyrl-RS"/>
        </w:rPr>
        <w:t xml:space="preserve"> од места за лечење и опоравак</w:t>
      </w:r>
      <w:r w:rsidR="00410E05">
        <w:rPr>
          <w:rFonts w:ascii="Times New Roman" w:hAnsi="Times New Roman" w:cs="Times New Roman"/>
          <w:sz w:val="24"/>
          <w:szCs w:val="24"/>
          <w:lang w:val="sr-Cyrl-RS"/>
        </w:rPr>
        <w:t>,</w:t>
      </w:r>
      <w:r w:rsidRPr="006153EC">
        <w:rPr>
          <w:rFonts w:ascii="Times New Roman" w:hAnsi="Times New Roman" w:cs="Times New Roman"/>
          <w:sz w:val="24"/>
          <w:szCs w:val="24"/>
          <w:lang w:val="sr-Cyrl-RS"/>
        </w:rPr>
        <w:t xml:space="preserve"> постају омиљене туристичке дестинације. Занимљиво је да су новине објављивале листе гостију у бањама као вид промоције и саме бање, али и угледних гостију који би се на таквој листи нашли. Оваква пракса је често наилазила на </w:t>
      </w:r>
      <w:r w:rsidR="0048166B" w:rsidRPr="00396D02">
        <w:rPr>
          <w:rFonts w:ascii="Times New Roman" w:hAnsi="Times New Roman" w:cs="Times New Roman"/>
          <w:sz w:val="24"/>
          <w:szCs w:val="24"/>
          <w:lang w:val="sr-Cyrl-RS"/>
        </w:rPr>
        <w:t>критику</w:t>
      </w:r>
      <w:r w:rsidRPr="00396D02">
        <w:rPr>
          <w:rFonts w:ascii="Times New Roman" w:hAnsi="Times New Roman" w:cs="Times New Roman"/>
          <w:sz w:val="24"/>
          <w:szCs w:val="24"/>
          <w:lang w:val="sr-Cyrl-RS"/>
        </w:rPr>
        <w:t xml:space="preserve"> савременика, па не чуде </w:t>
      </w:r>
      <w:r w:rsidR="0048166B" w:rsidRPr="00396D02">
        <w:rPr>
          <w:rFonts w:ascii="Times New Roman" w:hAnsi="Times New Roman" w:cs="Times New Roman"/>
          <w:sz w:val="24"/>
          <w:szCs w:val="24"/>
          <w:lang w:val="sr-Cyrl-RS"/>
        </w:rPr>
        <w:t xml:space="preserve">злуради </w:t>
      </w:r>
      <w:r w:rsidRPr="00396D02">
        <w:rPr>
          <w:rFonts w:ascii="Times New Roman" w:hAnsi="Times New Roman" w:cs="Times New Roman"/>
          <w:sz w:val="24"/>
          <w:szCs w:val="24"/>
          <w:lang w:val="sr-Cyrl-RS"/>
        </w:rPr>
        <w:t xml:space="preserve">коментари </w:t>
      </w:r>
      <w:r w:rsidR="0048166B" w:rsidRPr="00396D02">
        <w:rPr>
          <w:rFonts w:ascii="Times New Roman" w:hAnsi="Times New Roman" w:cs="Times New Roman"/>
          <w:sz w:val="24"/>
          <w:szCs w:val="24"/>
          <w:lang w:val="sr-Cyrl-RS"/>
        </w:rPr>
        <w:t>о све већем броју посетилаца, попут:</w:t>
      </w:r>
      <w:r w:rsidRPr="00396D02">
        <w:rPr>
          <w:rFonts w:ascii="Times New Roman" w:hAnsi="Times New Roman" w:cs="Times New Roman"/>
          <w:sz w:val="24"/>
          <w:szCs w:val="24"/>
          <w:lang w:val="sr-Cyrl-RS"/>
        </w:rPr>
        <w:t xml:space="preserve"> </w:t>
      </w:r>
      <w:r w:rsidR="0048166B" w:rsidRPr="00396D02">
        <w:rPr>
          <w:rFonts w:ascii="Times New Roman" w:hAnsi="Times New Roman" w:cs="Times New Roman"/>
          <w:sz w:val="24"/>
          <w:szCs w:val="24"/>
          <w:lang w:val="sr-Cyrl-RS"/>
        </w:rPr>
        <w:t>„</w:t>
      </w:r>
      <w:r w:rsidRPr="00396D02">
        <w:rPr>
          <w:rFonts w:ascii="Times New Roman" w:hAnsi="Times New Roman" w:cs="Times New Roman"/>
          <w:sz w:val="24"/>
          <w:szCs w:val="24"/>
          <w:lang w:val="sr-Cyrl-RS"/>
        </w:rPr>
        <w:t xml:space="preserve">Трећина се по бањама лечи због слабости, трећина од беснилука, а трећина је дошла и сама не зна </w:t>
      </w:r>
      <w:proofErr w:type="spellStart"/>
      <w:r w:rsidRPr="00396D02">
        <w:rPr>
          <w:rFonts w:ascii="Times New Roman" w:hAnsi="Times New Roman" w:cs="Times New Roman"/>
          <w:sz w:val="24"/>
          <w:szCs w:val="24"/>
          <w:lang w:val="sr-Cyrl-RS"/>
        </w:rPr>
        <w:t>зашто</w:t>
      </w:r>
      <w:r w:rsidR="00022856">
        <w:rPr>
          <w:rFonts w:ascii="Times New Roman" w:hAnsi="Times New Roman" w:cs="Times New Roman"/>
          <w:sz w:val="24"/>
          <w:szCs w:val="24"/>
          <w:lang w:val="sr-Cyrl-RS"/>
        </w:rPr>
        <w:t>ˮ</w:t>
      </w:r>
      <w:proofErr w:type="spellEnd"/>
      <w:r w:rsidRPr="00396D02">
        <w:rPr>
          <w:rFonts w:ascii="Times New Roman" w:hAnsi="Times New Roman" w:cs="Times New Roman"/>
          <w:sz w:val="24"/>
          <w:szCs w:val="24"/>
          <w:lang w:val="sr-Cyrl-RS"/>
        </w:rPr>
        <w:t>.</w:t>
      </w:r>
    </w:p>
    <w:p w14:paraId="7F0EA82A" w14:textId="46407780" w:rsidR="00082A46" w:rsidRPr="00396D02" w:rsidRDefault="00082A46" w:rsidP="00F42A49">
      <w:pPr>
        <w:spacing w:after="0" w:line="360" w:lineRule="auto"/>
        <w:ind w:firstLine="720"/>
        <w:jc w:val="both"/>
        <w:rPr>
          <w:rFonts w:ascii="Times New Roman" w:hAnsi="Times New Roman" w:cs="Times New Roman"/>
          <w:sz w:val="24"/>
          <w:szCs w:val="24"/>
          <w:lang w:val="sr-Cyrl-RS"/>
        </w:rPr>
      </w:pPr>
      <w:r w:rsidRPr="00396D02">
        <w:rPr>
          <w:rFonts w:ascii="Times New Roman" w:hAnsi="Times New Roman" w:cs="Times New Roman"/>
          <w:sz w:val="24"/>
          <w:szCs w:val="24"/>
          <w:lang w:val="sr-Cyrl-RS"/>
        </w:rPr>
        <w:t xml:space="preserve">Нарастајуће грађанство показивало је све више жеље за путовањем, мада није увек располагало довољном количином слободног времена и средстава за одлазак у удаљеније крајеве. Стога се пракса краћих излета крајем </w:t>
      </w:r>
      <w:r w:rsidR="0084590A" w:rsidRPr="00022856">
        <w:rPr>
          <w:rFonts w:ascii="Times New Roman" w:hAnsi="Times New Roman" w:cs="Times New Roman"/>
          <w:sz w:val="24"/>
          <w:szCs w:val="24"/>
          <w:lang w:val="sr-Cyrl-RS"/>
        </w:rPr>
        <w:t>XIX</w:t>
      </w:r>
      <w:r w:rsidRPr="006153EC">
        <w:rPr>
          <w:rFonts w:ascii="Times New Roman" w:hAnsi="Times New Roman" w:cs="Times New Roman"/>
          <w:sz w:val="24"/>
          <w:szCs w:val="24"/>
          <w:lang w:val="sr-Cyrl-RS"/>
        </w:rPr>
        <w:t xml:space="preserve"> столећа наметнула као један од омиљених видова разбибриге. У околини Београда, крајеви попут Топчидера и Кошутњака постали су </w:t>
      </w:r>
      <w:r w:rsidR="0048166B" w:rsidRPr="006153EC">
        <w:rPr>
          <w:rFonts w:ascii="Times New Roman" w:hAnsi="Times New Roman" w:cs="Times New Roman"/>
          <w:sz w:val="24"/>
          <w:szCs w:val="24"/>
          <w:lang w:val="sr-Cyrl-RS"/>
        </w:rPr>
        <w:t>популарна</w:t>
      </w:r>
      <w:r w:rsidRPr="00396D02">
        <w:rPr>
          <w:rFonts w:ascii="Times New Roman" w:hAnsi="Times New Roman" w:cs="Times New Roman"/>
          <w:sz w:val="24"/>
          <w:szCs w:val="24"/>
          <w:lang w:val="sr-Cyrl-RS"/>
        </w:rPr>
        <w:t xml:space="preserve"> места за опуштање и </w:t>
      </w:r>
      <w:r w:rsidRPr="00022856">
        <w:rPr>
          <w:rFonts w:ascii="Times New Roman" w:hAnsi="Times New Roman" w:cs="Times New Roman"/>
          <w:i/>
          <w:iCs/>
          <w:sz w:val="24"/>
          <w:szCs w:val="24"/>
          <w:lang w:val="sr-Cyrl-RS"/>
        </w:rPr>
        <w:t>одлазак у зелену природу</w:t>
      </w:r>
      <w:r w:rsidRPr="00022856">
        <w:rPr>
          <w:rFonts w:ascii="Times New Roman" w:hAnsi="Times New Roman" w:cs="Times New Roman"/>
          <w:iCs/>
          <w:sz w:val="24"/>
          <w:szCs w:val="24"/>
          <w:lang w:val="sr-Cyrl-RS"/>
        </w:rPr>
        <w:t>, на чист ваздух</w:t>
      </w:r>
      <w:r w:rsidRPr="00396D02">
        <w:rPr>
          <w:rFonts w:ascii="Times New Roman" w:hAnsi="Times New Roman" w:cs="Times New Roman"/>
          <w:sz w:val="24"/>
          <w:szCs w:val="24"/>
          <w:lang w:val="sr-Cyrl-RS"/>
        </w:rPr>
        <w:t xml:space="preserve">, а са ширењем железничке мреже повећавао се и број других, лако доступних места за излете. </w:t>
      </w:r>
      <w:r w:rsidR="00B727F5" w:rsidRPr="00396D02">
        <w:rPr>
          <w:rFonts w:ascii="Times New Roman" w:hAnsi="Times New Roman" w:cs="Times New Roman"/>
          <w:sz w:val="24"/>
          <w:szCs w:val="24"/>
          <w:lang w:val="sr-Cyrl-RS"/>
        </w:rPr>
        <w:t xml:space="preserve">Већ крајем </w:t>
      </w:r>
      <w:r w:rsidR="00B727F5" w:rsidRPr="00022856">
        <w:rPr>
          <w:rFonts w:ascii="Times New Roman" w:hAnsi="Times New Roman" w:cs="Times New Roman"/>
          <w:sz w:val="24"/>
          <w:szCs w:val="24"/>
          <w:lang w:val="sr-Cyrl-RS"/>
        </w:rPr>
        <w:t>XIX</w:t>
      </w:r>
      <w:r w:rsidR="00B727F5" w:rsidRPr="006153EC">
        <w:rPr>
          <w:rFonts w:ascii="Times New Roman" w:hAnsi="Times New Roman" w:cs="Times New Roman"/>
          <w:sz w:val="24"/>
          <w:szCs w:val="24"/>
          <w:lang w:val="sr-Cyrl-RS"/>
        </w:rPr>
        <w:t xml:space="preserve"> столећа ђачке и студентске екскурзије постале су уобичајена пракса. </w:t>
      </w:r>
      <w:r w:rsidRPr="006153EC">
        <w:rPr>
          <w:rFonts w:ascii="Times New Roman" w:hAnsi="Times New Roman" w:cs="Times New Roman"/>
          <w:sz w:val="24"/>
          <w:szCs w:val="24"/>
          <w:lang w:val="sr-Cyrl-RS"/>
        </w:rPr>
        <w:t>Веома популарн</w:t>
      </w:r>
      <w:r w:rsidR="00B727F5" w:rsidRPr="00396D02">
        <w:rPr>
          <w:rFonts w:ascii="Times New Roman" w:hAnsi="Times New Roman" w:cs="Times New Roman"/>
          <w:sz w:val="24"/>
          <w:szCs w:val="24"/>
          <w:lang w:val="sr-Cyrl-RS"/>
        </w:rPr>
        <w:t>а</w:t>
      </w:r>
      <w:r w:rsidRPr="00396D02">
        <w:rPr>
          <w:rFonts w:ascii="Times New Roman" w:hAnsi="Times New Roman" w:cs="Times New Roman"/>
          <w:sz w:val="24"/>
          <w:szCs w:val="24"/>
          <w:lang w:val="sr-Cyrl-RS"/>
        </w:rPr>
        <w:t xml:space="preserve"> су бил</w:t>
      </w:r>
      <w:r w:rsidR="00B727F5" w:rsidRPr="00396D02">
        <w:rPr>
          <w:rFonts w:ascii="Times New Roman" w:hAnsi="Times New Roman" w:cs="Times New Roman"/>
          <w:sz w:val="24"/>
          <w:szCs w:val="24"/>
          <w:lang w:val="sr-Cyrl-RS"/>
        </w:rPr>
        <w:t>а</w:t>
      </w:r>
      <w:r w:rsidRPr="00396D02">
        <w:rPr>
          <w:rFonts w:ascii="Times New Roman" w:hAnsi="Times New Roman" w:cs="Times New Roman"/>
          <w:sz w:val="24"/>
          <w:szCs w:val="24"/>
          <w:lang w:val="sr-Cyrl-RS"/>
        </w:rPr>
        <w:t xml:space="preserve"> и </w:t>
      </w:r>
      <w:r w:rsidR="00B727F5" w:rsidRPr="00396D02">
        <w:rPr>
          <w:rFonts w:ascii="Times New Roman" w:hAnsi="Times New Roman" w:cs="Times New Roman"/>
          <w:sz w:val="24"/>
          <w:szCs w:val="24"/>
          <w:lang w:val="sr-Cyrl-RS"/>
        </w:rPr>
        <w:t>крстарења</w:t>
      </w:r>
      <w:r w:rsidRPr="00396D02">
        <w:rPr>
          <w:rFonts w:ascii="Times New Roman" w:hAnsi="Times New Roman" w:cs="Times New Roman"/>
          <w:sz w:val="24"/>
          <w:szCs w:val="24"/>
          <w:lang w:val="sr-Cyrl-RS"/>
        </w:rPr>
        <w:t xml:space="preserve"> бродом, кој</w:t>
      </w:r>
      <w:r w:rsidR="00B727F5" w:rsidRPr="00396D02">
        <w:rPr>
          <w:rFonts w:ascii="Times New Roman" w:hAnsi="Times New Roman" w:cs="Times New Roman"/>
          <w:sz w:val="24"/>
          <w:szCs w:val="24"/>
          <w:lang w:val="sr-Cyrl-RS"/>
        </w:rPr>
        <w:t>а</w:t>
      </w:r>
      <w:r w:rsidRPr="00396D02">
        <w:rPr>
          <w:rFonts w:ascii="Times New Roman" w:hAnsi="Times New Roman" w:cs="Times New Roman"/>
          <w:sz w:val="24"/>
          <w:szCs w:val="24"/>
          <w:lang w:val="sr-Cyrl-RS"/>
        </w:rPr>
        <w:t xml:space="preserve"> су путнике водил</w:t>
      </w:r>
      <w:r w:rsidR="00B727F5" w:rsidRPr="00396D02">
        <w:rPr>
          <w:rFonts w:ascii="Times New Roman" w:hAnsi="Times New Roman" w:cs="Times New Roman"/>
          <w:sz w:val="24"/>
          <w:szCs w:val="24"/>
          <w:lang w:val="sr-Cyrl-RS"/>
        </w:rPr>
        <w:t>а</w:t>
      </w:r>
      <w:r w:rsidRPr="00396D02">
        <w:rPr>
          <w:rFonts w:ascii="Times New Roman" w:hAnsi="Times New Roman" w:cs="Times New Roman"/>
          <w:sz w:val="24"/>
          <w:szCs w:val="24"/>
          <w:lang w:val="sr-Cyrl-RS"/>
        </w:rPr>
        <w:t xml:space="preserve"> у места попут Панчева, Новог Сада</w:t>
      </w:r>
      <w:r w:rsidR="00B727F5" w:rsidRPr="00396D02">
        <w:rPr>
          <w:rFonts w:ascii="Times New Roman" w:hAnsi="Times New Roman" w:cs="Times New Roman"/>
          <w:sz w:val="24"/>
          <w:szCs w:val="24"/>
          <w:lang w:val="sr-Cyrl-RS"/>
        </w:rPr>
        <w:t>,</w:t>
      </w:r>
      <w:r w:rsidRPr="00396D02">
        <w:rPr>
          <w:rFonts w:ascii="Times New Roman" w:hAnsi="Times New Roman" w:cs="Times New Roman"/>
          <w:sz w:val="24"/>
          <w:szCs w:val="24"/>
          <w:lang w:val="sr-Cyrl-RS"/>
        </w:rPr>
        <w:t xml:space="preserve"> Сремских Карловаца</w:t>
      </w:r>
      <w:r w:rsidR="00B727F5" w:rsidRPr="00396D02">
        <w:rPr>
          <w:rFonts w:ascii="Times New Roman" w:hAnsi="Times New Roman" w:cs="Times New Roman"/>
          <w:sz w:val="24"/>
          <w:szCs w:val="24"/>
          <w:lang w:val="sr-Cyrl-RS"/>
        </w:rPr>
        <w:t xml:space="preserve"> и др.</w:t>
      </w:r>
      <w:r w:rsidR="00F42A49" w:rsidRPr="00396D02">
        <w:rPr>
          <w:rFonts w:ascii="Times New Roman" w:hAnsi="Times New Roman" w:cs="Times New Roman"/>
          <w:sz w:val="24"/>
          <w:szCs w:val="24"/>
          <w:lang w:val="sr-Cyrl-RS"/>
        </w:rPr>
        <w:t xml:space="preserve"> </w:t>
      </w:r>
    </w:p>
    <w:p w14:paraId="705644C6" w14:textId="77777777" w:rsidR="00082A46" w:rsidRPr="00396D02" w:rsidRDefault="00082A46" w:rsidP="006B3C10">
      <w:pPr>
        <w:spacing w:after="0" w:line="360" w:lineRule="auto"/>
        <w:rPr>
          <w:rFonts w:ascii="Times New Roman" w:hAnsi="Times New Roman" w:cs="Times New Roman"/>
          <w:sz w:val="24"/>
          <w:szCs w:val="24"/>
          <w:lang w:val="sr-Cyrl-RS"/>
        </w:rPr>
      </w:pPr>
      <w:r w:rsidRPr="00396D02">
        <w:rPr>
          <w:rFonts w:ascii="Times New Roman" w:hAnsi="Times New Roman" w:cs="Times New Roman"/>
          <w:sz w:val="24"/>
          <w:szCs w:val="24"/>
          <w:lang w:val="sr-Cyrl-RS"/>
        </w:rPr>
        <w:t xml:space="preserve"> </w:t>
      </w:r>
    </w:p>
    <w:p w14:paraId="6C33AB46" w14:textId="6FB326D8" w:rsidR="00CE6EC0" w:rsidRPr="00695E25" w:rsidRDefault="00A26857" w:rsidP="002F025F">
      <w:pPr>
        <w:pStyle w:val="Heading1"/>
        <w:spacing w:before="100" w:beforeAutospacing="1" w:after="100" w:afterAutospacing="1" w:line="360" w:lineRule="auto"/>
        <w:rPr>
          <w:rFonts w:ascii="Times New Roman" w:hAnsi="Times New Roman" w:cs="Times New Roman"/>
          <w:b/>
          <w:lang w:val="sr-Cyrl-RS"/>
        </w:rPr>
      </w:pPr>
      <w:r>
        <w:rPr>
          <w:rFonts w:ascii="Times New Roman" w:hAnsi="Times New Roman" w:cs="Times New Roman"/>
          <w:b/>
        </w:rPr>
        <w:lastRenderedPageBreak/>
        <w:t xml:space="preserve">2.6. </w:t>
      </w:r>
      <w:r w:rsidR="00CE6EC0" w:rsidRPr="00695E25">
        <w:rPr>
          <w:rFonts w:ascii="Times New Roman" w:hAnsi="Times New Roman" w:cs="Times New Roman"/>
          <w:b/>
          <w:lang w:val="sr-Cyrl-RS"/>
        </w:rPr>
        <w:t>Жена и путовање</w:t>
      </w:r>
    </w:p>
    <w:p w14:paraId="5E093856" w14:textId="6EA16AC2" w:rsidR="00DD43FE" w:rsidRPr="00396D02" w:rsidRDefault="00410E05" w:rsidP="00DD43FE">
      <w:pPr>
        <w:spacing w:after="0" w:line="360" w:lineRule="auto"/>
        <w:ind w:firstLine="720"/>
        <w:jc w:val="both"/>
        <w:rPr>
          <w:rFonts w:ascii="Times New Roman" w:hAnsi="Times New Roman" w:cs="Times New Roman"/>
          <w:sz w:val="24"/>
          <w:szCs w:val="24"/>
          <w:lang w:val="sr-Cyrl-RS"/>
        </w:rPr>
      </w:pPr>
      <w:r>
        <w:rPr>
          <w:rFonts w:ascii="Times New Roman" w:hAnsi="Times New Roman" w:cs="Times New Roman"/>
          <w:sz w:val="24"/>
          <w:szCs w:val="24"/>
          <w:lang w:val="sr-Cyrl-RS"/>
        </w:rPr>
        <w:t>П</w:t>
      </w:r>
      <w:r w:rsidRPr="00396D02">
        <w:rPr>
          <w:rFonts w:ascii="Times New Roman" w:hAnsi="Times New Roman" w:cs="Times New Roman"/>
          <w:sz w:val="24"/>
          <w:szCs w:val="24"/>
          <w:lang w:val="sr-Cyrl-RS"/>
        </w:rPr>
        <w:t xml:space="preserve">утник који се најређе </w:t>
      </w:r>
      <w:r>
        <w:rPr>
          <w:rFonts w:ascii="Times New Roman" w:hAnsi="Times New Roman" w:cs="Times New Roman"/>
          <w:sz w:val="24"/>
          <w:szCs w:val="24"/>
          <w:lang w:val="sr-Cyrl-RS"/>
        </w:rPr>
        <w:t xml:space="preserve">могао </w:t>
      </w:r>
      <w:r w:rsidRPr="00396D02">
        <w:rPr>
          <w:rFonts w:ascii="Times New Roman" w:hAnsi="Times New Roman" w:cs="Times New Roman"/>
          <w:sz w:val="24"/>
          <w:szCs w:val="24"/>
          <w:lang w:val="sr-Cyrl-RS"/>
        </w:rPr>
        <w:t>сре</w:t>
      </w:r>
      <w:r>
        <w:rPr>
          <w:rFonts w:ascii="Times New Roman" w:hAnsi="Times New Roman" w:cs="Times New Roman"/>
          <w:sz w:val="24"/>
          <w:szCs w:val="24"/>
          <w:lang w:val="sr-Cyrl-RS"/>
        </w:rPr>
        <w:t>с</w:t>
      </w:r>
      <w:r w:rsidRPr="00396D02">
        <w:rPr>
          <w:rFonts w:ascii="Times New Roman" w:hAnsi="Times New Roman" w:cs="Times New Roman"/>
          <w:sz w:val="24"/>
          <w:szCs w:val="24"/>
          <w:lang w:val="sr-Cyrl-RS"/>
        </w:rPr>
        <w:t>т</w:t>
      </w:r>
      <w:r>
        <w:rPr>
          <w:rFonts w:ascii="Times New Roman" w:hAnsi="Times New Roman" w:cs="Times New Roman"/>
          <w:sz w:val="24"/>
          <w:szCs w:val="24"/>
          <w:lang w:val="sr-Cyrl-RS"/>
        </w:rPr>
        <w:t>и на</w:t>
      </w:r>
      <w:r w:rsidRPr="00396D02">
        <w:rPr>
          <w:rFonts w:ascii="Times New Roman" w:hAnsi="Times New Roman" w:cs="Times New Roman"/>
          <w:sz w:val="24"/>
          <w:szCs w:val="24"/>
          <w:lang w:val="sr-Cyrl-RS"/>
        </w:rPr>
        <w:t xml:space="preserve"> </w:t>
      </w:r>
      <w:r w:rsidR="00CE6EC0" w:rsidRPr="00396D02">
        <w:rPr>
          <w:rFonts w:ascii="Times New Roman" w:hAnsi="Times New Roman" w:cs="Times New Roman"/>
          <w:sz w:val="24"/>
          <w:szCs w:val="24"/>
          <w:lang w:val="sr-Cyrl-RS"/>
        </w:rPr>
        <w:t>друмовима и морима минулих векова</w:t>
      </w:r>
      <w:r>
        <w:rPr>
          <w:rFonts w:ascii="Times New Roman" w:hAnsi="Times New Roman" w:cs="Times New Roman"/>
          <w:sz w:val="24"/>
          <w:szCs w:val="24"/>
          <w:lang w:val="sr-Cyrl-RS"/>
        </w:rPr>
        <w:t xml:space="preserve"> </w:t>
      </w:r>
      <w:r w:rsidR="00CE6EC0" w:rsidRPr="00396D02">
        <w:rPr>
          <w:rFonts w:ascii="Times New Roman" w:hAnsi="Times New Roman" w:cs="Times New Roman"/>
          <w:sz w:val="24"/>
          <w:szCs w:val="24"/>
          <w:lang w:val="sr-Cyrl-RS"/>
        </w:rPr>
        <w:t>– била је жена. Иако се полази од чињенице да је путовање било изузетно мукотрпно, споро и препуно опасности, на моби</w:t>
      </w:r>
      <w:r>
        <w:rPr>
          <w:rFonts w:ascii="Times New Roman" w:hAnsi="Times New Roman" w:cs="Times New Roman"/>
          <w:sz w:val="24"/>
          <w:szCs w:val="24"/>
          <w:lang w:val="sr-Cyrl-RS"/>
        </w:rPr>
        <w:t>л</w:t>
      </w:r>
      <w:r w:rsidR="00CE6EC0" w:rsidRPr="00396D02">
        <w:rPr>
          <w:rFonts w:ascii="Times New Roman" w:hAnsi="Times New Roman" w:cs="Times New Roman"/>
          <w:sz w:val="24"/>
          <w:szCs w:val="24"/>
          <w:lang w:val="sr-Cyrl-RS"/>
        </w:rPr>
        <w:t>ност жене</w:t>
      </w:r>
      <w:r>
        <w:rPr>
          <w:rFonts w:ascii="Times New Roman" w:hAnsi="Times New Roman" w:cs="Times New Roman"/>
          <w:sz w:val="24"/>
          <w:szCs w:val="24"/>
          <w:lang w:val="sr-Cyrl-RS"/>
        </w:rPr>
        <w:t>,</w:t>
      </w:r>
      <w:r w:rsidR="00CE6EC0" w:rsidRPr="00396D02">
        <w:rPr>
          <w:rFonts w:ascii="Times New Roman" w:hAnsi="Times New Roman" w:cs="Times New Roman"/>
          <w:sz w:val="24"/>
          <w:szCs w:val="24"/>
          <w:lang w:val="sr-Cyrl-RS"/>
        </w:rPr>
        <w:t xml:space="preserve"> пре свега</w:t>
      </w:r>
      <w:r>
        <w:rPr>
          <w:rFonts w:ascii="Times New Roman" w:hAnsi="Times New Roman" w:cs="Times New Roman"/>
          <w:sz w:val="24"/>
          <w:szCs w:val="24"/>
          <w:lang w:val="sr-Cyrl-RS"/>
        </w:rPr>
        <w:t>,</w:t>
      </w:r>
      <w:r w:rsidR="00CE6EC0" w:rsidRPr="00396D02">
        <w:rPr>
          <w:rFonts w:ascii="Times New Roman" w:hAnsi="Times New Roman" w:cs="Times New Roman"/>
          <w:sz w:val="24"/>
          <w:szCs w:val="24"/>
          <w:lang w:val="sr-Cyrl-RS"/>
        </w:rPr>
        <w:t xml:space="preserve"> утицали </w:t>
      </w:r>
      <w:r w:rsidRPr="00396D02">
        <w:rPr>
          <w:rFonts w:ascii="Times New Roman" w:hAnsi="Times New Roman" w:cs="Times New Roman"/>
          <w:sz w:val="24"/>
          <w:szCs w:val="24"/>
          <w:lang w:val="sr-Cyrl-RS"/>
        </w:rPr>
        <w:t xml:space="preserve">су </w:t>
      </w:r>
      <w:r w:rsidR="00CE6EC0" w:rsidRPr="00396D02">
        <w:rPr>
          <w:rFonts w:ascii="Times New Roman" w:hAnsi="Times New Roman" w:cs="Times New Roman"/>
          <w:sz w:val="24"/>
          <w:szCs w:val="24"/>
          <w:lang w:val="sr-Cyrl-RS"/>
        </w:rPr>
        <w:t xml:space="preserve">њена сталешка припадност и родна улога коју је заузимала у патријахалном друштву. Од жене се очекивало да буде увек уз породицу и децу </w:t>
      </w:r>
      <w:r>
        <w:rPr>
          <w:rFonts w:ascii="Times New Roman" w:hAnsi="Times New Roman" w:cs="Times New Roman"/>
          <w:sz w:val="24"/>
          <w:szCs w:val="24"/>
          <w:lang w:val="sr-Cyrl-RS"/>
        </w:rPr>
        <w:t>–</w:t>
      </w:r>
      <w:r w:rsidR="00CE6EC0" w:rsidRPr="00396D02">
        <w:rPr>
          <w:rFonts w:ascii="Times New Roman" w:hAnsi="Times New Roman" w:cs="Times New Roman"/>
          <w:sz w:val="24"/>
          <w:szCs w:val="24"/>
          <w:lang w:val="sr-Cyrl-RS"/>
        </w:rPr>
        <w:t xml:space="preserve"> и увек у кући. Самим тим, било је необично, а често и забрањено да жена крене на путовање, нарочито без преке потребе и увек у пратњи мушкарца – мужа, оца или брата. Жена на броду, према сујеверју морнара, била је лош знак и предсказатељ сигурне несреће. Стога не чуди што је жена дуго била најстатичнији део друштва. Наспрам Одисеја, вечитог путника, идеал жене била је управо Пенелопа, верна супруга која чека мужа да се врати са путовања.</w:t>
      </w:r>
      <w:r w:rsidR="00DD43FE" w:rsidRPr="00396D02">
        <w:rPr>
          <w:rFonts w:ascii="Times New Roman" w:hAnsi="Times New Roman" w:cs="Times New Roman"/>
          <w:sz w:val="24"/>
          <w:szCs w:val="24"/>
          <w:lang w:val="sr-Cyrl-RS"/>
        </w:rPr>
        <w:t xml:space="preserve"> </w:t>
      </w:r>
      <w:r w:rsidR="00DD43FE" w:rsidRPr="00396D02">
        <w:rPr>
          <w:rFonts w:ascii="Times New Roman" w:hAnsi="Times New Roman" w:cs="Times New Roman"/>
          <w:sz w:val="24"/>
          <w:szCs w:val="24"/>
          <w:lang w:val="sr-Cyrl-RS"/>
        </w:rPr>
        <w:tab/>
      </w:r>
    </w:p>
    <w:p w14:paraId="35FD5F66" w14:textId="4189749C" w:rsidR="00DD43FE" w:rsidRPr="00396D02" w:rsidRDefault="00CE6EC0" w:rsidP="00DD43FE">
      <w:pPr>
        <w:spacing w:after="0" w:line="360" w:lineRule="auto"/>
        <w:ind w:firstLine="720"/>
        <w:jc w:val="both"/>
        <w:rPr>
          <w:rFonts w:ascii="Times New Roman" w:hAnsi="Times New Roman" w:cs="Times New Roman"/>
          <w:sz w:val="24"/>
          <w:szCs w:val="24"/>
          <w:lang w:val="sr-Cyrl-RS"/>
        </w:rPr>
      </w:pPr>
      <w:r w:rsidRPr="00396D02">
        <w:rPr>
          <w:rFonts w:ascii="Times New Roman" w:hAnsi="Times New Roman" w:cs="Times New Roman"/>
          <w:sz w:val="24"/>
          <w:szCs w:val="24"/>
          <w:lang w:val="sr-Cyrl-RS"/>
        </w:rPr>
        <w:t>Па ипак, припадност одређеном сталежу или специфични социјални разлози</w:t>
      </w:r>
      <w:r w:rsidR="00DD43FE" w:rsidRPr="00396D02">
        <w:rPr>
          <w:rFonts w:ascii="Times New Roman" w:hAnsi="Times New Roman" w:cs="Times New Roman"/>
          <w:sz w:val="24"/>
          <w:szCs w:val="24"/>
          <w:lang w:val="sr-Cyrl-RS"/>
        </w:rPr>
        <w:t xml:space="preserve"> </w:t>
      </w:r>
      <w:r w:rsidRPr="00396D02">
        <w:rPr>
          <w:rFonts w:ascii="Times New Roman" w:hAnsi="Times New Roman" w:cs="Times New Roman"/>
          <w:sz w:val="24"/>
          <w:szCs w:val="24"/>
          <w:lang w:val="sr-Cyrl-RS"/>
        </w:rPr>
        <w:t>могли су жени да омогуће путовање. Током средњег века, жене аристократије имале су</w:t>
      </w:r>
      <w:r w:rsidR="00DD43FE" w:rsidRPr="00396D02">
        <w:rPr>
          <w:rFonts w:ascii="Times New Roman" w:hAnsi="Times New Roman" w:cs="Times New Roman"/>
          <w:sz w:val="24"/>
          <w:szCs w:val="24"/>
          <w:lang w:val="sr-Cyrl-RS"/>
        </w:rPr>
        <w:t xml:space="preserve"> </w:t>
      </w:r>
      <w:r w:rsidRPr="00396D02">
        <w:rPr>
          <w:rFonts w:ascii="Times New Roman" w:hAnsi="Times New Roman" w:cs="Times New Roman"/>
          <w:sz w:val="24"/>
          <w:szCs w:val="24"/>
          <w:lang w:val="sr-Cyrl-RS"/>
        </w:rPr>
        <w:t>могућност да путују, уз обавезну пратњу и известан комфор. Како су се српски краљеви</w:t>
      </w:r>
      <w:r w:rsidR="00DD43FE" w:rsidRPr="00396D02">
        <w:rPr>
          <w:rFonts w:ascii="Times New Roman" w:hAnsi="Times New Roman" w:cs="Times New Roman"/>
          <w:sz w:val="24"/>
          <w:szCs w:val="24"/>
          <w:lang w:val="sr-Cyrl-RS"/>
        </w:rPr>
        <w:t xml:space="preserve"> </w:t>
      </w:r>
      <w:r w:rsidRPr="00396D02">
        <w:rPr>
          <w:rFonts w:ascii="Times New Roman" w:hAnsi="Times New Roman" w:cs="Times New Roman"/>
          <w:sz w:val="24"/>
          <w:szCs w:val="24"/>
          <w:lang w:val="sr-Cyrl-RS"/>
        </w:rPr>
        <w:t>највећи део године налазили на путу по земљи, на тим путовањима уз њих је ишао и цео</w:t>
      </w:r>
      <w:r w:rsidR="00DD43FE" w:rsidRPr="00396D02">
        <w:rPr>
          <w:rFonts w:ascii="Times New Roman" w:hAnsi="Times New Roman" w:cs="Times New Roman"/>
          <w:sz w:val="24"/>
          <w:szCs w:val="24"/>
          <w:lang w:val="sr-Cyrl-RS"/>
        </w:rPr>
        <w:t xml:space="preserve"> </w:t>
      </w:r>
      <w:r w:rsidRPr="00396D02">
        <w:rPr>
          <w:rFonts w:ascii="Times New Roman" w:hAnsi="Times New Roman" w:cs="Times New Roman"/>
          <w:sz w:val="24"/>
          <w:szCs w:val="24"/>
          <w:lang w:val="sr-Cyrl-RS"/>
        </w:rPr>
        <w:t>двор, али и њихове супруге у пратњи дворских дама. Поред њих, на путу су још могле да</w:t>
      </w:r>
      <w:r w:rsidR="00DD43FE" w:rsidRPr="00396D02">
        <w:rPr>
          <w:rFonts w:ascii="Times New Roman" w:hAnsi="Times New Roman" w:cs="Times New Roman"/>
          <w:sz w:val="24"/>
          <w:szCs w:val="24"/>
          <w:lang w:val="sr-Cyrl-RS"/>
        </w:rPr>
        <w:t xml:space="preserve"> </w:t>
      </w:r>
      <w:r w:rsidRPr="00396D02">
        <w:rPr>
          <w:rFonts w:ascii="Times New Roman" w:hAnsi="Times New Roman" w:cs="Times New Roman"/>
          <w:sz w:val="24"/>
          <w:szCs w:val="24"/>
          <w:lang w:val="sr-Cyrl-RS"/>
        </w:rPr>
        <w:t>се сретну и припаднице монашких и просјачких редова, као и оне жене које су у пратњи</w:t>
      </w:r>
      <w:r w:rsidR="00DD43FE" w:rsidRPr="00396D02">
        <w:rPr>
          <w:rFonts w:ascii="Times New Roman" w:hAnsi="Times New Roman" w:cs="Times New Roman"/>
          <w:sz w:val="24"/>
          <w:szCs w:val="24"/>
          <w:lang w:val="sr-Cyrl-RS"/>
        </w:rPr>
        <w:t xml:space="preserve"> </w:t>
      </w:r>
      <w:r w:rsidRPr="00396D02">
        <w:rPr>
          <w:rFonts w:ascii="Times New Roman" w:hAnsi="Times New Roman" w:cs="Times New Roman"/>
          <w:sz w:val="24"/>
          <w:szCs w:val="24"/>
          <w:lang w:val="sr-Cyrl-RS"/>
        </w:rPr>
        <w:t xml:space="preserve">мушкараца кренуле на ходочашће. </w:t>
      </w:r>
      <w:r w:rsidR="004B2940">
        <w:rPr>
          <w:rFonts w:ascii="Times New Roman" w:hAnsi="Times New Roman" w:cs="Times New Roman"/>
          <w:sz w:val="24"/>
          <w:szCs w:val="24"/>
          <w:lang w:val="sr-Cyrl-RS"/>
        </w:rPr>
        <w:t>П</w:t>
      </w:r>
      <w:r w:rsidRPr="00396D02">
        <w:rPr>
          <w:rFonts w:ascii="Times New Roman" w:hAnsi="Times New Roman" w:cs="Times New Roman"/>
          <w:sz w:val="24"/>
          <w:szCs w:val="24"/>
          <w:lang w:val="sr-Cyrl-RS"/>
        </w:rPr>
        <w:t>отпадањем српске државе под турску власт и</w:t>
      </w:r>
      <w:r w:rsidR="00DD43FE" w:rsidRPr="00396D02">
        <w:rPr>
          <w:rFonts w:ascii="Times New Roman" w:hAnsi="Times New Roman" w:cs="Times New Roman"/>
          <w:sz w:val="24"/>
          <w:szCs w:val="24"/>
          <w:lang w:val="sr-Cyrl-RS"/>
        </w:rPr>
        <w:t xml:space="preserve"> </w:t>
      </w:r>
      <w:r w:rsidRPr="00396D02">
        <w:rPr>
          <w:rFonts w:ascii="Times New Roman" w:hAnsi="Times New Roman" w:cs="Times New Roman"/>
          <w:sz w:val="24"/>
          <w:szCs w:val="24"/>
          <w:lang w:val="sr-Cyrl-RS"/>
        </w:rPr>
        <w:t>покретањем дела становништва ка суседним хришћанским државама, жене су се, заједно</w:t>
      </w:r>
      <w:r w:rsidR="00DD43FE" w:rsidRPr="00396D02">
        <w:rPr>
          <w:rFonts w:ascii="Times New Roman" w:hAnsi="Times New Roman" w:cs="Times New Roman"/>
          <w:sz w:val="24"/>
          <w:szCs w:val="24"/>
          <w:lang w:val="sr-Cyrl-RS"/>
        </w:rPr>
        <w:t xml:space="preserve"> </w:t>
      </w:r>
      <w:r w:rsidRPr="00396D02">
        <w:rPr>
          <w:rFonts w:ascii="Times New Roman" w:hAnsi="Times New Roman" w:cs="Times New Roman"/>
          <w:sz w:val="24"/>
          <w:szCs w:val="24"/>
          <w:lang w:val="sr-Cyrl-RS"/>
        </w:rPr>
        <w:t>са својим породицама, нашле у збегу.</w:t>
      </w:r>
      <w:r w:rsidR="00DD43FE" w:rsidRPr="00396D02">
        <w:rPr>
          <w:rFonts w:ascii="Times New Roman" w:hAnsi="Times New Roman" w:cs="Times New Roman"/>
          <w:sz w:val="24"/>
          <w:szCs w:val="24"/>
          <w:lang w:val="sr-Cyrl-RS"/>
        </w:rPr>
        <w:t xml:space="preserve"> </w:t>
      </w:r>
    </w:p>
    <w:p w14:paraId="73EDE63A" w14:textId="39A6565F" w:rsidR="00DD43FE" w:rsidRPr="00396D02" w:rsidRDefault="00CE6EC0" w:rsidP="00DD43FE">
      <w:pPr>
        <w:spacing w:after="0" w:line="360" w:lineRule="auto"/>
        <w:ind w:firstLine="720"/>
        <w:jc w:val="both"/>
        <w:rPr>
          <w:rFonts w:ascii="Times New Roman" w:hAnsi="Times New Roman" w:cs="Times New Roman"/>
          <w:sz w:val="24"/>
          <w:szCs w:val="24"/>
          <w:lang w:val="sr-Cyrl-RS"/>
        </w:rPr>
      </w:pPr>
      <w:r w:rsidRPr="00396D02">
        <w:rPr>
          <w:rFonts w:ascii="Times New Roman" w:hAnsi="Times New Roman" w:cs="Times New Roman"/>
          <w:sz w:val="24"/>
          <w:szCs w:val="24"/>
          <w:lang w:val="sr-Cyrl-RS"/>
        </w:rPr>
        <w:t>Путовање</w:t>
      </w:r>
      <w:r w:rsidR="004B2940">
        <w:rPr>
          <w:rFonts w:ascii="Times New Roman" w:hAnsi="Times New Roman" w:cs="Times New Roman"/>
          <w:sz w:val="24"/>
          <w:szCs w:val="24"/>
          <w:lang w:val="sr-Latn-RS"/>
        </w:rPr>
        <w:t xml:space="preserve"> je</w:t>
      </w:r>
      <w:r w:rsidRPr="00396D02">
        <w:rPr>
          <w:rFonts w:ascii="Times New Roman" w:hAnsi="Times New Roman" w:cs="Times New Roman"/>
          <w:sz w:val="24"/>
          <w:szCs w:val="24"/>
          <w:lang w:val="sr-Cyrl-RS"/>
        </w:rPr>
        <w:t xml:space="preserve">, све до </w:t>
      </w:r>
      <w:r w:rsidR="004B2940">
        <w:rPr>
          <w:rFonts w:ascii="Times New Roman" w:hAnsi="Times New Roman" w:cs="Times New Roman"/>
          <w:sz w:val="24"/>
          <w:szCs w:val="24"/>
          <w:lang w:val="sr-Latn-RS"/>
        </w:rPr>
        <w:t>XIX</w:t>
      </w:r>
      <w:r w:rsidRPr="00396D02">
        <w:rPr>
          <w:rFonts w:ascii="Times New Roman" w:hAnsi="Times New Roman" w:cs="Times New Roman"/>
          <w:sz w:val="24"/>
          <w:szCs w:val="24"/>
          <w:lang w:val="sr-Cyrl-RS"/>
        </w:rPr>
        <w:t xml:space="preserve"> века, било резервисано за мушкарце. На то су, поред</w:t>
      </w:r>
      <w:r w:rsidR="00DD43FE" w:rsidRPr="00396D02">
        <w:rPr>
          <w:rFonts w:ascii="Times New Roman" w:hAnsi="Times New Roman" w:cs="Times New Roman"/>
          <w:sz w:val="24"/>
          <w:szCs w:val="24"/>
          <w:lang w:val="sr-Cyrl-RS"/>
        </w:rPr>
        <w:t xml:space="preserve"> </w:t>
      </w:r>
      <w:r w:rsidRPr="00396D02">
        <w:rPr>
          <w:rFonts w:ascii="Times New Roman" w:hAnsi="Times New Roman" w:cs="Times New Roman"/>
          <w:sz w:val="24"/>
          <w:szCs w:val="24"/>
          <w:lang w:val="sr-Cyrl-RS"/>
        </w:rPr>
        <w:t>друштвених чинилаца, утицале и препреке практичне природе. Путнике су, као што је</w:t>
      </w:r>
      <w:r w:rsidR="00DD43FE" w:rsidRPr="00396D02">
        <w:rPr>
          <w:rFonts w:ascii="Times New Roman" w:hAnsi="Times New Roman" w:cs="Times New Roman"/>
          <w:sz w:val="24"/>
          <w:szCs w:val="24"/>
          <w:lang w:val="sr-Cyrl-RS"/>
        </w:rPr>
        <w:t xml:space="preserve"> </w:t>
      </w:r>
      <w:r w:rsidRPr="00396D02">
        <w:rPr>
          <w:rFonts w:ascii="Times New Roman" w:hAnsi="Times New Roman" w:cs="Times New Roman"/>
          <w:sz w:val="24"/>
          <w:szCs w:val="24"/>
          <w:lang w:val="sr-Cyrl-RS"/>
        </w:rPr>
        <w:t>већ речено, чекале многе опасности – разбојници, лоши друмови, олује на мору и друге</w:t>
      </w:r>
      <w:r w:rsidR="00DD43FE" w:rsidRPr="00396D02">
        <w:rPr>
          <w:rFonts w:ascii="Times New Roman" w:hAnsi="Times New Roman" w:cs="Times New Roman"/>
          <w:sz w:val="24"/>
          <w:szCs w:val="24"/>
          <w:lang w:val="sr-Cyrl-RS"/>
        </w:rPr>
        <w:t xml:space="preserve"> </w:t>
      </w:r>
      <w:r w:rsidRPr="00396D02">
        <w:rPr>
          <w:rFonts w:ascii="Times New Roman" w:hAnsi="Times New Roman" w:cs="Times New Roman"/>
          <w:sz w:val="24"/>
          <w:szCs w:val="24"/>
          <w:lang w:val="sr-Cyrl-RS"/>
        </w:rPr>
        <w:t>неприлике које су поручивале жени да путовање није за њу. Приватност на путовању</w:t>
      </w:r>
      <w:r w:rsidR="00DD43FE" w:rsidRPr="00396D02">
        <w:rPr>
          <w:rFonts w:ascii="Times New Roman" w:hAnsi="Times New Roman" w:cs="Times New Roman"/>
          <w:sz w:val="24"/>
          <w:szCs w:val="24"/>
          <w:lang w:val="sr-Cyrl-RS"/>
        </w:rPr>
        <w:t xml:space="preserve"> </w:t>
      </w:r>
      <w:r w:rsidRPr="00396D02">
        <w:rPr>
          <w:rFonts w:ascii="Times New Roman" w:hAnsi="Times New Roman" w:cs="Times New Roman"/>
          <w:sz w:val="24"/>
          <w:szCs w:val="24"/>
          <w:lang w:val="sr-Cyrl-RS"/>
        </w:rPr>
        <w:t>представљал</w:t>
      </w:r>
      <w:r w:rsidR="004B2940">
        <w:rPr>
          <w:rFonts w:ascii="Times New Roman" w:hAnsi="Times New Roman" w:cs="Times New Roman"/>
          <w:sz w:val="24"/>
          <w:szCs w:val="24"/>
          <w:lang w:val="sr-Cyrl-RS"/>
        </w:rPr>
        <w:t>а</w:t>
      </w:r>
      <w:r w:rsidRPr="00396D02">
        <w:rPr>
          <w:rFonts w:ascii="Times New Roman" w:hAnsi="Times New Roman" w:cs="Times New Roman"/>
          <w:sz w:val="24"/>
          <w:szCs w:val="24"/>
          <w:lang w:val="sr-Cyrl-RS"/>
        </w:rPr>
        <w:t xml:space="preserve"> је посебан проблем, па су се жене које су имале ту слободу и могућност</w:t>
      </w:r>
      <w:r w:rsidR="00DD43FE" w:rsidRPr="00396D02">
        <w:rPr>
          <w:rFonts w:ascii="Times New Roman" w:hAnsi="Times New Roman" w:cs="Times New Roman"/>
          <w:sz w:val="24"/>
          <w:szCs w:val="24"/>
          <w:lang w:val="sr-Cyrl-RS"/>
        </w:rPr>
        <w:t xml:space="preserve"> </w:t>
      </w:r>
      <w:r w:rsidRPr="00396D02">
        <w:rPr>
          <w:rFonts w:ascii="Times New Roman" w:hAnsi="Times New Roman" w:cs="Times New Roman"/>
          <w:sz w:val="24"/>
          <w:szCs w:val="24"/>
          <w:lang w:val="sr-Cyrl-RS"/>
        </w:rPr>
        <w:t>да уопште крену на пут, за своју приватност сналазиле уз велику муку. Мис Ирби и</w:t>
      </w:r>
      <w:r w:rsidR="00DD43FE" w:rsidRPr="00396D02">
        <w:rPr>
          <w:rFonts w:ascii="Times New Roman" w:hAnsi="Times New Roman" w:cs="Times New Roman"/>
          <w:sz w:val="24"/>
          <w:szCs w:val="24"/>
          <w:lang w:val="sr-Cyrl-RS"/>
        </w:rPr>
        <w:t xml:space="preserve"> </w:t>
      </w:r>
      <w:r w:rsidRPr="00396D02">
        <w:rPr>
          <w:rFonts w:ascii="Times New Roman" w:hAnsi="Times New Roman" w:cs="Times New Roman"/>
          <w:sz w:val="24"/>
          <w:szCs w:val="24"/>
          <w:lang w:val="sr-Cyrl-RS"/>
        </w:rPr>
        <w:t xml:space="preserve">Џорџина М. Мекензи, Британке које су пропутовале Балкан током шездесетих година </w:t>
      </w:r>
      <w:r w:rsidR="004B2940">
        <w:rPr>
          <w:rFonts w:ascii="Times New Roman" w:hAnsi="Times New Roman" w:cs="Times New Roman"/>
          <w:sz w:val="24"/>
          <w:szCs w:val="24"/>
          <w:lang w:val="sr-Latn-RS"/>
        </w:rPr>
        <w:t>XIX</w:t>
      </w:r>
      <w:r w:rsidR="004B2940" w:rsidRPr="00396D02">
        <w:rPr>
          <w:rFonts w:ascii="Times New Roman" w:hAnsi="Times New Roman" w:cs="Times New Roman"/>
          <w:sz w:val="24"/>
          <w:szCs w:val="24"/>
          <w:lang w:val="sr-Cyrl-RS"/>
        </w:rPr>
        <w:t xml:space="preserve"> </w:t>
      </w:r>
      <w:r w:rsidRPr="00396D02">
        <w:rPr>
          <w:rFonts w:ascii="Times New Roman" w:hAnsi="Times New Roman" w:cs="Times New Roman"/>
          <w:sz w:val="24"/>
          <w:szCs w:val="24"/>
          <w:lang w:val="sr-Cyrl-RS"/>
        </w:rPr>
        <w:t>века, забележиле су да су у једном „рђавом хану морале да отварају свој</w:t>
      </w:r>
      <w:r w:rsidR="00DD43FE" w:rsidRPr="00396D02">
        <w:rPr>
          <w:rFonts w:ascii="Times New Roman" w:hAnsi="Times New Roman" w:cs="Times New Roman"/>
          <w:sz w:val="24"/>
          <w:szCs w:val="24"/>
          <w:lang w:val="sr-Cyrl-RS"/>
        </w:rPr>
        <w:t xml:space="preserve"> </w:t>
      </w:r>
      <w:proofErr w:type="spellStart"/>
      <w:r w:rsidRPr="00396D02">
        <w:rPr>
          <w:rFonts w:ascii="Times New Roman" w:hAnsi="Times New Roman" w:cs="Times New Roman"/>
          <w:sz w:val="24"/>
          <w:szCs w:val="24"/>
          <w:lang w:val="sr-Cyrl-RS"/>
        </w:rPr>
        <w:t>шатор</w:t>
      </w:r>
      <w:r w:rsidR="0020053A">
        <w:rPr>
          <w:rFonts w:ascii="Times New Roman" w:hAnsi="Times New Roman" w:cs="Times New Roman"/>
          <w:sz w:val="24"/>
          <w:szCs w:val="24"/>
          <w:lang w:val="sr-Cyrl-RS"/>
        </w:rPr>
        <w:t>ˮ</w:t>
      </w:r>
      <w:proofErr w:type="spellEnd"/>
      <w:r w:rsidRPr="00396D02">
        <w:rPr>
          <w:rFonts w:ascii="Times New Roman" w:hAnsi="Times New Roman" w:cs="Times New Roman"/>
          <w:sz w:val="24"/>
          <w:szCs w:val="24"/>
          <w:lang w:val="sr-Cyrl-RS"/>
        </w:rPr>
        <w:t xml:space="preserve"> како би се сакриле од погледа својих мушких пратилаца, кириџија.</w:t>
      </w:r>
      <w:r w:rsidR="00DD43FE" w:rsidRPr="00396D02">
        <w:rPr>
          <w:rFonts w:ascii="Times New Roman" w:hAnsi="Times New Roman" w:cs="Times New Roman"/>
          <w:sz w:val="24"/>
          <w:szCs w:val="24"/>
          <w:lang w:val="sr-Cyrl-RS"/>
        </w:rPr>
        <w:t xml:space="preserve"> </w:t>
      </w:r>
    </w:p>
    <w:p w14:paraId="47522AB3" w14:textId="2EDBBFB7" w:rsidR="00CE6EC0" w:rsidRPr="00396D02" w:rsidRDefault="00CE6EC0" w:rsidP="00DD43FE">
      <w:pPr>
        <w:spacing w:after="0" w:line="360" w:lineRule="auto"/>
        <w:ind w:firstLine="720"/>
        <w:jc w:val="both"/>
        <w:rPr>
          <w:rFonts w:ascii="Times New Roman" w:hAnsi="Times New Roman" w:cs="Times New Roman"/>
          <w:sz w:val="24"/>
          <w:szCs w:val="24"/>
          <w:lang w:val="sr-Cyrl-RS"/>
        </w:rPr>
      </w:pPr>
      <w:r w:rsidRPr="00396D02">
        <w:rPr>
          <w:rFonts w:ascii="Times New Roman" w:hAnsi="Times New Roman" w:cs="Times New Roman"/>
          <w:sz w:val="24"/>
          <w:szCs w:val="24"/>
          <w:lang w:val="sr-Cyrl-RS"/>
        </w:rPr>
        <w:t xml:space="preserve">Мушка пратња, у највећем броју случајева, била је обавезна. Иако </w:t>
      </w:r>
      <w:r w:rsidR="004B2940">
        <w:rPr>
          <w:rFonts w:ascii="Times New Roman" w:hAnsi="Times New Roman" w:cs="Times New Roman"/>
          <w:sz w:val="24"/>
          <w:szCs w:val="24"/>
          <w:lang w:val="sr-Cyrl-RS"/>
        </w:rPr>
        <w:t>с</w:t>
      </w:r>
      <w:r w:rsidRPr="00396D02">
        <w:rPr>
          <w:rFonts w:ascii="Times New Roman" w:hAnsi="Times New Roman" w:cs="Times New Roman"/>
          <w:sz w:val="24"/>
          <w:szCs w:val="24"/>
          <w:lang w:val="sr-Cyrl-RS"/>
        </w:rPr>
        <w:t>е током прве</w:t>
      </w:r>
      <w:r w:rsidR="00DD43FE" w:rsidRPr="00396D02">
        <w:rPr>
          <w:rFonts w:ascii="Times New Roman" w:hAnsi="Times New Roman" w:cs="Times New Roman"/>
          <w:sz w:val="24"/>
          <w:szCs w:val="24"/>
          <w:lang w:val="sr-Cyrl-RS"/>
        </w:rPr>
        <w:t xml:space="preserve"> </w:t>
      </w:r>
      <w:r w:rsidRPr="00396D02">
        <w:rPr>
          <w:rFonts w:ascii="Times New Roman" w:hAnsi="Times New Roman" w:cs="Times New Roman"/>
          <w:sz w:val="24"/>
          <w:szCs w:val="24"/>
          <w:lang w:val="sr-Cyrl-RS"/>
        </w:rPr>
        <w:t xml:space="preserve">половине </w:t>
      </w:r>
      <w:r w:rsidR="004B2940">
        <w:rPr>
          <w:rFonts w:ascii="Times New Roman" w:hAnsi="Times New Roman" w:cs="Times New Roman"/>
          <w:sz w:val="24"/>
          <w:szCs w:val="24"/>
          <w:lang w:val="sr-Latn-RS"/>
        </w:rPr>
        <w:t>XIX</w:t>
      </w:r>
      <w:r w:rsidR="004B2940" w:rsidRPr="00396D02">
        <w:rPr>
          <w:rFonts w:ascii="Times New Roman" w:hAnsi="Times New Roman" w:cs="Times New Roman"/>
          <w:sz w:val="24"/>
          <w:szCs w:val="24"/>
          <w:lang w:val="sr-Cyrl-RS"/>
        </w:rPr>
        <w:t xml:space="preserve"> </w:t>
      </w:r>
      <w:r w:rsidRPr="00396D02">
        <w:rPr>
          <w:rFonts w:ascii="Times New Roman" w:hAnsi="Times New Roman" w:cs="Times New Roman"/>
          <w:sz w:val="24"/>
          <w:szCs w:val="24"/>
          <w:lang w:val="sr-Cyrl-RS"/>
        </w:rPr>
        <w:t>века жена све чешће могла сре</w:t>
      </w:r>
      <w:r w:rsidR="004B2940">
        <w:rPr>
          <w:rFonts w:ascii="Times New Roman" w:hAnsi="Times New Roman" w:cs="Times New Roman"/>
          <w:sz w:val="24"/>
          <w:szCs w:val="24"/>
          <w:lang w:val="sr-Cyrl-RS"/>
        </w:rPr>
        <w:t>сти</w:t>
      </w:r>
      <w:r w:rsidRPr="00396D02">
        <w:rPr>
          <w:rFonts w:ascii="Times New Roman" w:hAnsi="Times New Roman" w:cs="Times New Roman"/>
          <w:sz w:val="24"/>
          <w:szCs w:val="24"/>
          <w:lang w:val="sr-Cyrl-RS"/>
        </w:rPr>
        <w:t xml:space="preserve"> на европским и српским путевима, она је у већини случајева била у улози супруге свога пратиоца – дипломате, богатог</w:t>
      </w:r>
      <w:r w:rsidR="00DD43FE" w:rsidRPr="00396D02">
        <w:rPr>
          <w:rFonts w:ascii="Times New Roman" w:hAnsi="Times New Roman" w:cs="Times New Roman"/>
          <w:sz w:val="24"/>
          <w:szCs w:val="24"/>
          <w:lang w:val="sr-Cyrl-RS"/>
        </w:rPr>
        <w:t xml:space="preserve"> </w:t>
      </w:r>
      <w:r w:rsidRPr="00396D02">
        <w:rPr>
          <w:rFonts w:ascii="Times New Roman" w:hAnsi="Times New Roman" w:cs="Times New Roman"/>
          <w:sz w:val="24"/>
          <w:szCs w:val="24"/>
          <w:lang w:val="sr-Cyrl-RS"/>
        </w:rPr>
        <w:t>трговца или банкара. На то указују и путничка документа: пасош би гласио на њеног</w:t>
      </w:r>
      <w:r w:rsidR="00DD43FE" w:rsidRPr="00396D02">
        <w:rPr>
          <w:rFonts w:ascii="Times New Roman" w:hAnsi="Times New Roman" w:cs="Times New Roman"/>
          <w:sz w:val="24"/>
          <w:szCs w:val="24"/>
          <w:lang w:val="sr-Cyrl-RS"/>
        </w:rPr>
        <w:t xml:space="preserve"> </w:t>
      </w:r>
      <w:r w:rsidRPr="00396D02">
        <w:rPr>
          <w:rFonts w:ascii="Times New Roman" w:hAnsi="Times New Roman" w:cs="Times New Roman"/>
          <w:sz w:val="24"/>
          <w:szCs w:val="24"/>
          <w:lang w:val="sr-Cyrl-RS"/>
        </w:rPr>
        <w:t xml:space="preserve">супруга, </w:t>
      </w:r>
      <w:r w:rsidRPr="00396D02">
        <w:rPr>
          <w:rFonts w:ascii="Times New Roman" w:hAnsi="Times New Roman" w:cs="Times New Roman"/>
          <w:sz w:val="24"/>
          <w:szCs w:val="24"/>
          <w:lang w:val="sr-Cyrl-RS"/>
        </w:rPr>
        <w:lastRenderedPageBreak/>
        <w:t>док би се њено присуство констатовало податком да носилац пасоша путује у</w:t>
      </w:r>
      <w:r w:rsidR="00DD43FE" w:rsidRPr="00396D02">
        <w:rPr>
          <w:rFonts w:ascii="Times New Roman" w:hAnsi="Times New Roman" w:cs="Times New Roman"/>
          <w:sz w:val="24"/>
          <w:szCs w:val="24"/>
          <w:lang w:val="sr-Cyrl-RS"/>
        </w:rPr>
        <w:t xml:space="preserve"> </w:t>
      </w:r>
      <w:r w:rsidRPr="00396D02">
        <w:rPr>
          <w:rFonts w:ascii="Times New Roman" w:hAnsi="Times New Roman" w:cs="Times New Roman"/>
          <w:sz w:val="24"/>
          <w:szCs w:val="24"/>
          <w:lang w:val="sr-Cyrl-RS"/>
        </w:rPr>
        <w:t>пратњи супруге или породице.</w:t>
      </w:r>
    </w:p>
    <w:p w14:paraId="687AE45A" w14:textId="515F1E2B" w:rsidR="00DD43FE" w:rsidRPr="00396D02" w:rsidRDefault="00CE6EC0" w:rsidP="00DD43FE">
      <w:pPr>
        <w:spacing w:after="0" w:line="360" w:lineRule="auto"/>
        <w:ind w:firstLine="720"/>
        <w:jc w:val="both"/>
        <w:rPr>
          <w:rFonts w:ascii="Times New Roman" w:hAnsi="Times New Roman" w:cs="Times New Roman"/>
          <w:sz w:val="24"/>
          <w:szCs w:val="24"/>
          <w:lang w:val="sr-Cyrl-RS"/>
        </w:rPr>
      </w:pPr>
      <w:r w:rsidRPr="00396D02">
        <w:rPr>
          <w:rFonts w:ascii="Times New Roman" w:hAnsi="Times New Roman" w:cs="Times New Roman"/>
          <w:sz w:val="24"/>
          <w:szCs w:val="24"/>
          <w:lang w:val="sr-Cyrl-RS"/>
        </w:rPr>
        <w:t xml:space="preserve">Међутим, друштвени феномени </w:t>
      </w:r>
      <w:r w:rsidR="004B2940">
        <w:rPr>
          <w:rFonts w:ascii="Times New Roman" w:hAnsi="Times New Roman" w:cs="Times New Roman"/>
          <w:sz w:val="24"/>
          <w:szCs w:val="24"/>
          <w:lang w:val="sr-Latn-RS"/>
        </w:rPr>
        <w:t>XIX</w:t>
      </w:r>
      <w:r w:rsidR="004B2940" w:rsidRPr="00396D02">
        <w:rPr>
          <w:rFonts w:ascii="Times New Roman" w:hAnsi="Times New Roman" w:cs="Times New Roman"/>
          <w:sz w:val="24"/>
          <w:szCs w:val="24"/>
          <w:lang w:val="sr-Cyrl-RS"/>
        </w:rPr>
        <w:t xml:space="preserve"> </w:t>
      </w:r>
      <w:r w:rsidRPr="00396D02">
        <w:rPr>
          <w:rFonts w:ascii="Times New Roman" w:hAnsi="Times New Roman" w:cs="Times New Roman"/>
          <w:sz w:val="24"/>
          <w:szCs w:val="24"/>
          <w:lang w:val="sr-Cyrl-RS"/>
        </w:rPr>
        <w:t>века, попут индустријализације и појаве</w:t>
      </w:r>
      <w:r w:rsidR="00DD43FE" w:rsidRPr="00396D02">
        <w:rPr>
          <w:rFonts w:ascii="Times New Roman" w:hAnsi="Times New Roman" w:cs="Times New Roman"/>
          <w:sz w:val="24"/>
          <w:szCs w:val="24"/>
          <w:lang w:val="sr-Cyrl-RS"/>
        </w:rPr>
        <w:t xml:space="preserve"> </w:t>
      </w:r>
      <w:r w:rsidRPr="00396D02">
        <w:rPr>
          <w:rFonts w:ascii="Times New Roman" w:hAnsi="Times New Roman" w:cs="Times New Roman"/>
          <w:sz w:val="24"/>
          <w:szCs w:val="24"/>
          <w:lang w:val="sr-Cyrl-RS"/>
        </w:rPr>
        <w:t>масовних превозних средстава, донели су велике промене на пољу женске мобилности и</w:t>
      </w:r>
      <w:r w:rsidR="00DD43FE" w:rsidRPr="00396D02">
        <w:rPr>
          <w:rFonts w:ascii="Times New Roman" w:hAnsi="Times New Roman" w:cs="Times New Roman"/>
          <w:sz w:val="24"/>
          <w:szCs w:val="24"/>
          <w:lang w:val="sr-Cyrl-RS"/>
        </w:rPr>
        <w:t xml:space="preserve"> </w:t>
      </w:r>
      <w:r w:rsidRPr="00396D02">
        <w:rPr>
          <w:rFonts w:ascii="Times New Roman" w:hAnsi="Times New Roman" w:cs="Times New Roman"/>
          <w:sz w:val="24"/>
          <w:szCs w:val="24"/>
          <w:lang w:val="sr-Cyrl-RS"/>
        </w:rPr>
        <w:t xml:space="preserve">омогућили да и путовање </w:t>
      </w:r>
      <w:r w:rsidR="004B2940">
        <w:rPr>
          <w:rFonts w:ascii="Times New Roman" w:hAnsi="Times New Roman" w:cs="Times New Roman"/>
          <w:sz w:val="24"/>
          <w:szCs w:val="24"/>
          <w:lang w:val="sr-Cyrl-RS"/>
        </w:rPr>
        <w:t xml:space="preserve">жена </w:t>
      </w:r>
      <w:r w:rsidRPr="00396D02">
        <w:rPr>
          <w:rFonts w:ascii="Times New Roman" w:hAnsi="Times New Roman" w:cs="Times New Roman"/>
          <w:sz w:val="24"/>
          <w:szCs w:val="24"/>
          <w:lang w:val="sr-Cyrl-RS"/>
        </w:rPr>
        <w:t xml:space="preserve">постане један од чинилаца </w:t>
      </w:r>
      <w:r w:rsidR="004B2940" w:rsidRPr="0020053A">
        <w:rPr>
          <w:rFonts w:ascii="Times New Roman" w:hAnsi="Times New Roman" w:cs="Times New Roman"/>
          <w:i/>
          <w:iCs/>
          <w:sz w:val="24"/>
          <w:szCs w:val="24"/>
          <w:lang w:val="sr-Cyrl-RS"/>
        </w:rPr>
        <w:t>п</w:t>
      </w:r>
      <w:r w:rsidRPr="0020053A">
        <w:rPr>
          <w:rFonts w:ascii="Times New Roman" w:hAnsi="Times New Roman" w:cs="Times New Roman"/>
          <w:i/>
          <w:iCs/>
          <w:sz w:val="24"/>
          <w:szCs w:val="24"/>
          <w:lang w:val="sr-Cyrl-RS"/>
        </w:rPr>
        <w:t>утничке револуције</w:t>
      </w:r>
      <w:r w:rsidRPr="00396D02">
        <w:rPr>
          <w:rFonts w:ascii="Times New Roman" w:hAnsi="Times New Roman" w:cs="Times New Roman"/>
          <w:sz w:val="24"/>
          <w:szCs w:val="24"/>
          <w:lang w:val="sr-Cyrl-RS"/>
        </w:rPr>
        <w:t>.</w:t>
      </w:r>
      <w:r w:rsidR="00DD43FE" w:rsidRPr="00396D02">
        <w:rPr>
          <w:rFonts w:ascii="Times New Roman" w:hAnsi="Times New Roman" w:cs="Times New Roman"/>
          <w:sz w:val="24"/>
          <w:szCs w:val="24"/>
          <w:lang w:val="sr-Cyrl-RS"/>
        </w:rPr>
        <w:t xml:space="preserve">  </w:t>
      </w:r>
      <w:r w:rsidR="00FC6240" w:rsidRPr="00396D02">
        <w:rPr>
          <w:rFonts w:ascii="Times New Roman" w:hAnsi="Times New Roman" w:cs="Times New Roman"/>
          <w:sz w:val="24"/>
          <w:szCs w:val="24"/>
          <w:lang w:val="sr-Cyrl-RS"/>
        </w:rPr>
        <w:t>О</w:t>
      </w:r>
      <w:r w:rsidRPr="00396D02">
        <w:rPr>
          <w:rFonts w:ascii="Times New Roman" w:hAnsi="Times New Roman" w:cs="Times New Roman"/>
          <w:sz w:val="24"/>
          <w:szCs w:val="24"/>
          <w:lang w:val="sr-Cyrl-RS"/>
        </w:rPr>
        <w:t>тварањем нових радних места у фабрикама</w:t>
      </w:r>
      <w:r w:rsidR="004B2940">
        <w:rPr>
          <w:rFonts w:ascii="Times New Roman" w:hAnsi="Times New Roman" w:cs="Times New Roman"/>
          <w:sz w:val="24"/>
          <w:szCs w:val="24"/>
          <w:lang w:val="sr-Cyrl-RS"/>
        </w:rPr>
        <w:t>,</w:t>
      </w:r>
      <w:r w:rsidRPr="00396D02">
        <w:rPr>
          <w:rFonts w:ascii="Times New Roman" w:hAnsi="Times New Roman" w:cs="Times New Roman"/>
          <w:sz w:val="24"/>
          <w:szCs w:val="24"/>
          <w:lang w:val="sr-Cyrl-RS"/>
        </w:rPr>
        <w:t xml:space="preserve"> жене су стекле више услова да се одвоје од</w:t>
      </w:r>
      <w:r w:rsidR="00DD43FE" w:rsidRPr="00396D02">
        <w:rPr>
          <w:rFonts w:ascii="Times New Roman" w:hAnsi="Times New Roman" w:cs="Times New Roman"/>
          <w:sz w:val="24"/>
          <w:szCs w:val="24"/>
          <w:lang w:val="sr-Cyrl-RS"/>
        </w:rPr>
        <w:t xml:space="preserve"> </w:t>
      </w:r>
      <w:r w:rsidRPr="00396D02">
        <w:rPr>
          <w:rFonts w:ascii="Times New Roman" w:hAnsi="Times New Roman" w:cs="Times New Roman"/>
          <w:sz w:val="24"/>
          <w:szCs w:val="24"/>
          <w:lang w:val="sr-Cyrl-RS"/>
        </w:rPr>
        <w:t>своје куће и завичаја, а покретање становништва из села у градове условило је све бржу</w:t>
      </w:r>
      <w:r w:rsidR="00DD43FE" w:rsidRPr="00396D02">
        <w:rPr>
          <w:rFonts w:ascii="Times New Roman" w:hAnsi="Times New Roman" w:cs="Times New Roman"/>
          <w:sz w:val="24"/>
          <w:szCs w:val="24"/>
          <w:lang w:val="sr-Cyrl-RS"/>
        </w:rPr>
        <w:t xml:space="preserve"> </w:t>
      </w:r>
      <w:r w:rsidRPr="00396D02">
        <w:rPr>
          <w:rFonts w:ascii="Times New Roman" w:hAnsi="Times New Roman" w:cs="Times New Roman"/>
          <w:sz w:val="24"/>
          <w:szCs w:val="24"/>
          <w:lang w:val="sr-Cyrl-RS"/>
        </w:rPr>
        <w:t>урбанизацију. То је даље утрло пут стварању занимања одређених превасходно за жене.</w:t>
      </w:r>
      <w:r w:rsidR="00DD43FE" w:rsidRPr="00396D02">
        <w:rPr>
          <w:rFonts w:ascii="Times New Roman" w:hAnsi="Times New Roman" w:cs="Times New Roman"/>
          <w:sz w:val="24"/>
          <w:szCs w:val="24"/>
          <w:lang w:val="sr-Cyrl-RS"/>
        </w:rPr>
        <w:t xml:space="preserve"> </w:t>
      </w:r>
      <w:r w:rsidRPr="00396D02">
        <w:rPr>
          <w:rFonts w:ascii="Times New Roman" w:hAnsi="Times New Roman" w:cs="Times New Roman"/>
          <w:sz w:val="24"/>
          <w:szCs w:val="24"/>
          <w:lang w:val="sr-Cyrl-RS"/>
        </w:rPr>
        <w:t xml:space="preserve">Већ средином </w:t>
      </w:r>
      <w:r w:rsidR="004B2940">
        <w:rPr>
          <w:rFonts w:ascii="Times New Roman" w:hAnsi="Times New Roman" w:cs="Times New Roman"/>
          <w:sz w:val="24"/>
          <w:szCs w:val="24"/>
          <w:lang w:val="sr-Latn-RS"/>
        </w:rPr>
        <w:t>XIX</w:t>
      </w:r>
      <w:r w:rsidR="004B2940" w:rsidRPr="00396D02" w:rsidDel="004B2940">
        <w:rPr>
          <w:rFonts w:ascii="Times New Roman" w:hAnsi="Times New Roman" w:cs="Times New Roman"/>
          <w:sz w:val="24"/>
          <w:szCs w:val="24"/>
          <w:lang w:val="sr-Cyrl-RS"/>
        </w:rPr>
        <w:t xml:space="preserve"> </w:t>
      </w:r>
      <w:r w:rsidRPr="00396D02">
        <w:rPr>
          <w:rFonts w:ascii="Times New Roman" w:hAnsi="Times New Roman" w:cs="Times New Roman"/>
          <w:sz w:val="24"/>
          <w:szCs w:val="24"/>
          <w:lang w:val="sr-Cyrl-RS"/>
        </w:rPr>
        <w:t>века, и у Европи и у Србији затичемо учитељице, гувернанте,</w:t>
      </w:r>
      <w:r w:rsidR="00DD43FE" w:rsidRPr="00396D02">
        <w:rPr>
          <w:rFonts w:ascii="Times New Roman" w:hAnsi="Times New Roman" w:cs="Times New Roman"/>
          <w:sz w:val="24"/>
          <w:szCs w:val="24"/>
          <w:lang w:val="sr-Cyrl-RS"/>
        </w:rPr>
        <w:t xml:space="preserve"> </w:t>
      </w:r>
      <w:r w:rsidRPr="00396D02">
        <w:rPr>
          <w:rFonts w:ascii="Times New Roman" w:hAnsi="Times New Roman" w:cs="Times New Roman"/>
          <w:sz w:val="24"/>
          <w:szCs w:val="24"/>
          <w:lang w:val="sr-Cyrl-RS"/>
        </w:rPr>
        <w:t>болничарке и раднице у фабрикама, што су донедавно била радна места резервисана за</w:t>
      </w:r>
      <w:r w:rsidR="00DD43FE" w:rsidRPr="00396D02">
        <w:rPr>
          <w:rFonts w:ascii="Times New Roman" w:hAnsi="Times New Roman" w:cs="Times New Roman"/>
          <w:sz w:val="24"/>
          <w:szCs w:val="24"/>
          <w:lang w:val="sr-Cyrl-RS"/>
        </w:rPr>
        <w:t xml:space="preserve"> </w:t>
      </w:r>
      <w:r w:rsidRPr="00396D02">
        <w:rPr>
          <w:rFonts w:ascii="Times New Roman" w:hAnsi="Times New Roman" w:cs="Times New Roman"/>
          <w:sz w:val="24"/>
          <w:szCs w:val="24"/>
          <w:lang w:val="sr-Cyrl-RS"/>
        </w:rPr>
        <w:t>мушкарце. Нова занимања изискивала су одређено образовање, па је све више српских</w:t>
      </w:r>
      <w:r w:rsidR="00DD43FE" w:rsidRPr="00396D02">
        <w:rPr>
          <w:rFonts w:ascii="Times New Roman" w:hAnsi="Times New Roman" w:cs="Times New Roman"/>
          <w:sz w:val="24"/>
          <w:szCs w:val="24"/>
          <w:lang w:val="sr-Cyrl-RS"/>
        </w:rPr>
        <w:t xml:space="preserve"> </w:t>
      </w:r>
      <w:r w:rsidRPr="00396D02">
        <w:rPr>
          <w:rFonts w:ascii="Times New Roman" w:hAnsi="Times New Roman" w:cs="Times New Roman"/>
          <w:sz w:val="24"/>
          <w:szCs w:val="24"/>
          <w:lang w:val="sr-Cyrl-RS"/>
        </w:rPr>
        <w:t>девојака путовало у иностранство ради школовања.</w:t>
      </w:r>
      <w:r w:rsidR="00DD43FE" w:rsidRPr="00396D02">
        <w:rPr>
          <w:rFonts w:ascii="Times New Roman" w:hAnsi="Times New Roman" w:cs="Times New Roman"/>
          <w:sz w:val="24"/>
          <w:szCs w:val="24"/>
          <w:lang w:val="sr-Cyrl-RS"/>
        </w:rPr>
        <w:t xml:space="preserve"> </w:t>
      </w:r>
    </w:p>
    <w:p w14:paraId="402A032F" w14:textId="49153B93" w:rsidR="00DD43FE" w:rsidRPr="00396D02" w:rsidRDefault="00CE6EC0" w:rsidP="00DD43FE">
      <w:pPr>
        <w:spacing w:after="0" w:line="360" w:lineRule="auto"/>
        <w:ind w:firstLine="720"/>
        <w:jc w:val="both"/>
        <w:rPr>
          <w:rFonts w:ascii="Times New Roman" w:hAnsi="Times New Roman" w:cs="Times New Roman"/>
          <w:sz w:val="24"/>
          <w:szCs w:val="24"/>
          <w:lang w:val="sr-Cyrl-RS"/>
        </w:rPr>
      </w:pPr>
      <w:r w:rsidRPr="00396D02">
        <w:rPr>
          <w:rFonts w:ascii="Times New Roman" w:hAnsi="Times New Roman" w:cs="Times New Roman"/>
          <w:sz w:val="24"/>
          <w:szCs w:val="24"/>
          <w:lang w:val="sr-Cyrl-RS"/>
        </w:rPr>
        <w:t>Припадност одређеном друштвеном слоју такође је играла велику улогу у</w:t>
      </w:r>
      <w:r w:rsidR="00DD43FE" w:rsidRPr="00396D02">
        <w:rPr>
          <w:rFonts w:ascii="Times New Roman" w:hAnsi="Times New Roman" w:cs="Times New Roman"/>
          <w:sz w:val="24"/>
          <w:szCs w:val="24"/>
          <w:lang w:val="sr-Cyrl-RS"/>
        </w:rPr>
        <w:t xml:space="preserve"> </w:t>
      </w:r>
      <w:r w:rsidRPr="00396D02">
        <w:rPr>
          <w:rFonts w:ascii="Times New Roman" w:hAnsi="Times New Roman" w:cs="Times New Roman"/>
          <w:sz w:val="24"/>
          <w:szCs w:val="24"/>
          <w:lang w:val="sr-Cyrl-RS"/>
        </w:rPr>
        <w:t>женској мобилности, па су, примера ради, припаднице српског грађанског сталежа све</w:t>
      </w:r>
      <w:r w:rsidR="00DD43FE" w:rsidRPr="00396D02">
        <w:rPr>
          <w:rFonts w:ascii="Times New Roman" w:hAnsi="Times New Roman" w:cs="Times New Roman"/>
          <w:sz w:val="24"/>
          <w:szCs w:val="24"/>
          <w:lang w:val="sr-Cyrl-RS"/>
        </w:rPr>
        <w:t xml:space="preserve"> </w:t>
      </w:r>
      <w:r w:rsidRPr="00396D02">
        <w:rPr>
          <w:rFonts w:ascii="Times New Roman" w:hAnsi="Times New Roman" w:cs="Times New Roman"/>
          <w:sz w:val="24"/>
          <w:szCs w:val="24"/>
          <w:lang w:val="sr-Cyrl-RS"/>
        </w:rPr>
        <w:t>чешће путовале у бање или на екскурзије до националних паркова, манастира и</w:t>
      </w:r>
      <w:r w:rsidR="00DD43FE" w:rsidRPr="00396D02">
        <w:rPr>
          <w:rFonts w:ascii="Times New Roman" w:hAnsi="Times New Roman" w:cs="Times New Roman"/>
          <w:sz w:val="24"/>
          <w:szCs w:val="24"/>
          <w:lang w:val="sr-Cyrl-RS"/>
        </w:rPr>
        <w:t xml:space="preserve"> </w:t>
      </w:r>
      <w:r w:rsidRPr="00396D02">
        <w:rPr>
          <w:rFonts w:ascii="Times New Roman" w:hAnsi="Times New Roman" w:cs="Times New Roman"/>
          <w:sz w:val="24"/>
          <w:szCs w:val="24"/>
          <w:lang w:val="sr-Cyrl-RS"/>
        </w:rPr>
        <w:t xml:space="preserve">историјских локалитета. Насупрот њима, апсолутна већина жена, </w:t>
      </w:r>
      <w:r w:rsidR="004B2940">
        <w:rPr>
          <w:rFonts w:ascii="Times New Roman" w:hAnsi="Times New Roman" w:cs="Times New Roman"/>
          <w:sz w:val="24"/>
          <w:szCs w:val="24"/>
          <w:lang w:val="sr-Cyrl-RS"/>
        </w:rPr>
        <w:t xml:space="preserve">нарочито </w:t>
      </w:r>
      <w:r w:rsidRPr="00396D02">
        <w:rPr>
          <w:rFonts w:ascii="Times New Roman" w:hAnsi="Times New Roman" w:cs="Times New Roman"/>
          <w:sz w:val="24"/>
          <w:szCs w:val="24"/>
          <w:lang w:val="sr-Cyrl-RS"/>
        </w:rPr>
        <w:t>на селу</w:t>
      </w:r>
      <w:r w:rsidR="004B2940">
        <w:rPr>
          <w:rFonts w:ascii="Times New Roman" w:hAnsi="Times New Roman" w:cs="Times New Roman"/>
          <w:sz w:val="24"/>
          <w:szCs w:val="24"/>
          <w:lang w:val="sr-Cyrl-RS"/>
        </w:rPr>
        <w:t>,</w:t>
      </w:r>
      <w:r w:rsidR="00DD43FE" w:rsidRPr="00396D02">
        <w:rPr>
          <w:rFonts w:ascii="Times New Roman" w:hAnsi="Times New Roman" w:cs="Times New Roman"/>
          <w:sz w:val="24"/>
          <w:szCs w:val="24"/>
          <w:lang w:val="sr-Cyrl-RS"/>
        </w:rPr>
        <w:t xml:space="preserve"> </w:t>
      </w:r>
      <w:r w:rsidRPr="00396D02">
        <w:rPr>
          <w:rFonts w:ascii="Times New Roman" w:hAnsi="Times New Roman" w:cs="Times New Roman"/>
          <w:sz w:val="24"/>
          <w:szCs w:val="24"/>
          <w:lang w:val="sr-Cyrl-RS"/>
        </w:rPr>
        <w:t>где се одржао традиционални начин живота, остала је везана за земљу и домаћинство.</w:t>
      </w:r>
      <w:r w:rsidR="00DD43FE" w:rsidRPr="00396D02">
        <w:rPr>
          <w:rFonts w:ascii="Times New Roman" w:hAnsi="Times New Roman" w:cs="Times New Roman"/>
          <w:sz w:val="24"/>
          <w:szCs w:val="24"/>
          <w:lang w:val="sr-Cyrl-RS"/>
        </w:rPr>
        <w:t xml:space="preserve"> </w:t>
      </w:r>
    </w:p>
    <w:p w14:paraId="10252732" w14:textId="1934D6B5" w:rsidR="00AD2C4B" w:rsidRPr="00396D02" w:rsidRDefault="00CE6EC0" w:rsidP="0020053A">
      <w:pPr>
        <w:tabs>
          <w:tab w:val="left" w:pos="990"/>
        </w:tabs>
        <w:spacing w:after="0" w:line="360" w:lineRule="auto"/>
        <w:ind w:firstLine="720"/>
        <w:jc w:val="both"/>
        <w:rPr>
          <w:rFonts w:ascii="Times New Roman" w:hAnsi="Times New Roman" w:cs="Times New Roman"/>
          <w:sz w:val="24"/>
          <w:szCs w:val="24"/>
          <w:lang w:val="sr-Cyrl-RS"/>
        </w:rPr>
      </w:pPr>
      <w:r w:rsidRPr="00396D02">
        <w:rPr>
          <w:rFonts w:ascii="Times New Roman" w:hAnsi="Times New Roman" w:cs="Times New Roman"/>
          <w:sz w:val="24"/>
          <w:szCs w:val="24"/>
          <w:lang w:val="sr-Cyrl-RS"/>
        </w:rPr>
        <w:t xml:space="preserve">Ипак, </w:t>
      </w:r>
      <w:r w:rsidR="00095092">
        <w:rPr>
          <w:rFonts w:ascii="Times New Roman" w:hAnsi="Times New Roman" w:cs="Times New Roman"/>
          <w:sz w:val="24"/>
          <w:szCs w:val="24"/>
          <w:lang w:val="sr-Cyrl-RS"/>
        </w:rPr>
        <w:t>зачеци</w:t>
      </w:r>
      <w:r w:rsidRPr="00396D02">
        <w:rPr>
          <w:rFonts w:ascii="Times New Roman" w:hAnsi="Times New Roman" w:cs="Times New Roman"/>
          <w:sz w:val="24"/>
          <w:szCs w:val="24"/>
          <w:lang w:val="sr-Cyrl-RS"/>
        </w:rPr>
        <w:t xml:space="preserve"> женске мобилности свакако представљају велики искорак у</w:t>
      </w:r>
      <w:r w:rsidR="00DD43FE" w:rsidRPr="00396D02">
        <w:rPr>
          <w:rFonts w:ascii="Times New Roman" w:hAnsi="Times New Roman" w:cs="Times New Roman"/>
          <w:sz w:val="24"/>
          <w:szCs w:val="24"/>
          <w:lang w:val="sr-Cyrl-RS"/>
        </w:rPr>
        <w:t xml:space="preserve"> </w:t>
      </w:r>
      <w:r w:rsidRPr="00396D02">
        <w:rPr>
          <w:rFonts w:ascii="Times New Roman" w:hAnsi="Times New Roman" w:cs="Times New Roman"/>
          <w:sz w:val="24"/>
          <w:szCs w:val="24"/>
          <w:lang w:val="sr-Cyrl-RS"/>
        </w:rPr>
        <w:t xml:space="preserve">односу на претходне векове. Жене </w:t>
      </w:r>
      <w:r w:rsidR="00095092">
        <w:rPr>
          <w:rFonts w:ascii="Times New Roman" w:hAnsi="Times New Roman" w:cs="Times New Roman"/>
          <w:sz w:val="24"/>
          <w:szCs w:val="24"/>
          <w:lang w:val="sr-Cyrl-RS"/>
        </w:rPr>
        <w:t>захваљујући</w:t>
      </w:r>
      <w:r w:rsidRPr="00396D02">
        <w:rPr>
          <w:rFonts w:ascii="Times New Roman" w:hAnsi="Times New Roman" w:cs="Times New Roman"/>
          <w:sz w:val="24"/>
          <w:szCs w:val="24"/>
          <w:lang w:val="sr-Cyrl-RS"/>
        </w:rPr>
        <w:t xml:space="preserve"> њима </w:t>
      </w:r>
      <w:r w:rsidR="00095092">
        <w:rPr>
          <w:rFonts w:ascii="Times New Roman" w:hAnsi="Times New Roman" w:cs="Times New Roman"/>
          <w:sz w:val="24"/>
          <w:szCs w:val="24"/>
          <w:lang w:val="sr-Cyrl-RS"/>
        </w:rPr>
        <w:t>стасав</w:t>
      </w:r>
      <w:r w:rsidRPr="00396D02">
        <w:rPr>
          <w:rFonts w:ascii="Times New Roman" w:hAnsi="Times New Roman" w:cs="Times New Roman"/>
          <w:sz w:val="24"/>
          <w:szCs w:val="24"/>
          <w:lang w:val="sr-Cyrl-RS"/>
        </w:rPr>
        <w:t xml:space="preserve">ају </w:t>
      </w:r>
      <w:r w:rsidR="00095092">
        <w:rPr>
          <w:rFonts w:ascii="Times New Roman" w:hAnsi="Times New Roman" w:cs="Times New Roman"/>
          <w:sz w:val="24"/>
          <w:szCs w:val="24"/>
          <w:lang w:val="sr-Cyrl-RS"/>
        </w:rPr>
        <w:t xml:space="preserve">у </w:t>
      </w:r>
      <w:r w:rsidRPr="00396D02">
        <w:rPr>
          <w:rFonts w:ascii="Times New Roman" w:hAnsi="Times New Roman" w:cs="Times New Roman"/>
          <w:sz w:val="24"/>
          <w:szCs w:val="24"/>
          <w:lang w:val="sr-Cyrl-RS"/>
        </w:rPr>
        <w:t>равноправн</w:t>
      </w:r>
      <w:r w:rsidR="00095092">
        <w:rPr>
          <w:rFonts w:ascii="Times New Roman" w:hAnsi="Times New Roman" w:cs="Times New Roman"/>
          <w:sz w:val="24"/>
          <w:szCs w:val="24"/>
          <w:lang w:val="sr-Cyrl-RS"/>
        </w:rPr>
        <w:t>ог</w:t>
      </w:r>
      <w:r w:rsidRPr="00396D02">
        <w:rPr>
          <w:rFonts w:ascii="Times New Roman" w:hAnsi="Times New Roman" w:cs="Times New Roman"/>
          <w:sz w:val="24"/>
          <w:szCs w:val="24"/>
          <w:lang w:val="sr-Cyrl-RS"/>
        </w:rPr>
        <w:t xml:space="preserve"> чини</w:t>
      </w:r>
      <w:r w:rsidR="00095092">
        <w:rPr>
          <w:rFonts w:ascii="Times New Roman" w:hAnsi="Times New Roman" w:cs="Times New Roman"/>
          <w:sz w:val="24"/>
          <w:szCs w:val="24"/>
          <w:lang w:val="sr-Cyrl-RS"/>
        </w:rPr>
        <w:t>оца</w:t>
      </w:r>
      <w:r w:rsidRPr="00396D02">
        <w:rPr>
          <w:rFonts w:ascii="Times New Roman" w:hAnsi="Times New Roman" w:cs="Times New Roman"/>
          <w:sz w:val="24"/>
          <w:szCs w:val="24"/>
          <w:lang w:val="sr-Cyrl-RS"/>
        </w:rPr>
        <w:t xml:space="preserve"> </w:t>
      </w:r>
      <w:proofErr w:type="spellStart"/>
      <w:r w:rsidR="00095092" w:rsidRPr="0020053A">
        <w:rPr>
          <w:rFonts w:ascii="Times New Roman" w:hAnsi="Times New Roman" w:cs="Times New Roman"/>
          <w:i/>
          <w:iCs/>
          <w:sz w:val="24"/>
          <w:szCs w:val="24"/>
          <w:lang w:val="sr-Cyrl-RS"/>
        </w:rPr>
        <w:t>п</w:t>
      </w:r>
      <w:r w:rsidRPr="0020053A">
        <w:rPr>
          <w:rFonts w:ascii="Times New Roman" w:hAnsi="Times New Roman" w:cs="Times New Roman"/>
          <w:i/>
          <w:iCs/>
          <w:sz w:val="24"/>
          <w:szCs w:val="24"/>
          <w:lang w:val="sr-Cyrl-RS"/>
        </w:rPr>
        <w:t>утиничке</w:t>
      </w:r>
      <w:proofErr w:type="spellEnd"/>
      <w:r w:rsidR="00DD43FE" w:rsidRPr="0020053A">
        <w:rPr>
          <w:rFonts w:ascii="Times New Roman" w:hAnsi="Times New Roman" w:cs="Times New Roman"/>
          <w:i/>
          <w:iCs/>
          <w:sz w:val="24"/>
          <w:szCs w:val="24"/>
          <w:lang w:val="sr-Cyrl-RS"/>
        </w:rPr>
        <w:t xml:space="preserve"> </w:t>
      </w:r>
      <w:r w:rsidRPr="0020053A">
        <w:rPr>
          <w:rFonts w:ascii="Times New Roman" w:hAnsi="Times New Roman" w:cs="Times New Roman"/>
          <w:i/>
          <w:iCs/>
          <w:sz w:val="24"/>
          <w:szCs w:val="24"/>
          <w:lang w:val="sr-Cyrl-RS"/>
        </w:rPr>
        <w:t>револуције</w:t>
      </w:r>
      <w:r w:rsidRPr="00396D02">
        <w:rPr>
          <w:rFonts w:ascii="Times New Roman" w:hAnsi="Times New Roman" w:cs="Times New Roman"/>
          <w:sz w:val="24"/>
          <w:szCs w:val="24"/>
          <w:lang w:val="sr-Cyrl-RS"/>
        </w:rPr>
        <w:t xml:space="preserve"> и већ почетком </w:t>
      </w:r>
      <w:r w:rsidR="00095092">
        <w:rPr>
          <w:rFonts w:ascii="Times New Roman" w:hAnsi="Times New Roman" w:cs="Times New Roman"/>
          <w:sz w:val="24"/>
          <w:szCs w:val="24"/>
          <w:lang w:val="sr-Latn-RS"/>
        </w:rPr>
        <w:t>XX</w:t>
      </w:r>
      <w:r w:rsidRPr="00396D02">
        <w:rPr>
          <w:rFonts w:ascii="Times New Roman" w:hAnsi="Times New Roman" w:cs="Times New Roman"/>
          <w:sz w:val="24"/>
          <w:szCs w:val="24"/>
          <w:lang w:val="sr-Cyrl-RS"/>
        </w:rPr>
        <w:t xml:space="preserve"> века постају свеприсутне на путовањима возом и бродом,</w:t>
      </w:r>
      <w:r w:rsidR="00DD43FE" w:rsidRPr="00396D02">
        <w:rPr>
          <w:rFonts w:ascii="Times New Roman" w:hAnsi="Times New Roman" w:cs="Times New Roman"/>
          <w:sz w:val="24"/>
          <w:szCs w:val="24"/>
          <w:lang w:val="sr-Cyrl-RS"/>
        </w:rPr>
        <w:t xml:space="preserve"> </w:t>
      </w:r>
      <w:r w:rsidRPr="00396D02">
        <w:rPr>
          <w:rFonts w:ascii="Times New Roman" w:hAnsi="Times New Roman" w:cs="Times New Roman"/>
          <w:sz w:val="24"/>
          <w:szCs w:val="24"/>
          <w:lang w:val="sr-Cyrl-RS"/>
        </w:rPr>
        <w:t xml:space="preserve">како у мушком тако и </w:t>
      </w:r>
      <w:r w:rsidR="00095092">
        <w:rPr>
          <w:rFonts w:ascii="Times New Roman" w:hAnsi="Times New Roman" w:cs="Times New Roman"/>
          <w:sz w:val="24"/>
          <w:szCs w:val="24"/>
          <w:lang w:val="sr-Cyrl-RS"/>
        </w:rPr>
        <w:t xml:space="preserve">у </w:t>
      </w:r>
      <w:r w:rsidRPr="00396D02">
        <w:rPr>
          <w:rFonts w:ascii="Times New Roman" w:hAnsi="Times New Roman" w:cs="Times New Roman"/>
          <w:sz w:val="24"/>
          <w:szCs w:val="24"/>
          <w:lang w:val="sr-Cyrl-RS"/>
        </w:rPr>
        <w:t>женском друштву. Међутим, било би погрешно закључити да је то</w:t>
      </w:r>
      <w:r w:rsidR="00DD43FE" w:rsidRPr="00396D02">
        <w:rPr>
          <w:rFonts w:ascii="Times New Roman" w:hAnsi="Times New Roman" w:cs="Times New Roman"/>
          <w:sz w:val="24"/>
          <w:szCs w:val="24"/>
          <w:lang w:val="sr-Cyrl-RS"/>
        </w:rPr>
        <w:t xml:space="preserve"> </w:t>
      </w:r>
      <w:r w:rsidRPr="00396D02">
        <w:rPr>
          <w:rFonts w:ascii="Times New Roman" w:hAnsi="Times New Roman" w:cs="Times New Roman"/>
          <w:sz w:val="24"/>
          <w:szCs w:val="24"/>
          <w:lang w:val="sr-Cyrl-RS"/>
        </w:rPr>
        <w:t>био показатељ свеукупне еманципације жена. Све до краја Првог светског рата, жене и</w:t>
      </w:r>
      <w:r w:rsidR="00DD43FE" w:rsidRPr="00396D02">
        <w:rPr>
          <w:rFonts w:ascii="Times New Roman" w:hAnsi="Times New Roman" w:cs="Times New Roman"/>
          <w:sz w:val="24"/>
          <w:szCs w:val="24"/>
          <w:lang w:val="sr-Cyrl-RS"/>
        </w:rPr>
        <w:t xml:space="preserve"> </w:t>
      </w:r>
      <w:r w:rsidRPr="00396D02">
        <w:rPr>
          <w:rFonts w:ascii="Times New Roman" w:hAnsi="Times New Roman" w:cs="Times New Roman"/>
          <w:sz w:val="24"/>
          <w:szCs w:val="24"/>
          <w:lang w:val="sr-Cyrl-RS"/>
        </w:rPr>
        <w:t>њихова права остале су омеђене превасходно мушким светоназорима, у чијим оквирима</w:t>
      </w:r>
      <w:r w:rsidR="00DD43FE" w:rsidRPr="00396D02">
        <w:rPr>
          <w:rFonts w:ascii="Times New Roman" w:hAnsi="Times New Roman" w:cs="Times New Roman"/>
          <w:sz w:val="24"/>
          <w:szCs w:val="24"/>
          <w:lang w:val="sr-Cyrl-RS"/>
        </w:rPr>
        <w:t xml:space="preserve"> </w:t>
      </w:r>
      <w:r w:rsidRPr="00396D02">
        <w:rPr>
          <w:rFonts w:ascii="Times New Roman" w:hAnsi="Times New Roman" w:cs="Times New Roman"/>
          <w:sz w:val="24"/>
          <w:szCs w:val="24"/>
          <w:lang w:val="sr-Cyrl-RS"/>
        </w:rPr>
        <w:t>се и даље кретало женско путовање.</w:t>
      </w:r>
    </w:p>
    <w:p w14:paraId="608DFDEF" w14:textId="77777777" w:rsidR="00DD43FE" w:rsidRPr="00396D02" w:rsidRDefault="00DD43FE">
      <w:pPr>
        <w:rPr>
          <w:rFonts w:ascii="Times New Roman" w:eastAsiaTheme="majorEastAsia" w:hAnsi="Times New Roman" w:cs="Times New Roman"/>
          <w:b/>
          <w:bCs/>
          <w:color w:val="2F5496" w:themeColor="accent1" w:themeShade="BF"/>
          <w:sz w:val="32"/>
          <w:szCs w:val="32"/>
          <w:lang w:val="sr-Cyrl-RS"/>
        </w:rPr>
      </w:pPr>
      <w:r w:rsidRPr="00396D02">
        <w:rPr>
          <w:rFonts w:ascii="Times New Roman" w:hAnsi="Times New Roman" w:cs="Times New Roman"/>
          <w:b/>
          <w:bCs/>
          <w:lang w:val="sr-Cyrl-RS"/>
        </w:rPr>
        <w:br w:type="page"/>
      </w:r>
    </w:p>
    <w:p w14:paraId="6A5DFFE5" w14:textId="1EA490C6" w:rsidR="00082A46" w:rsidRPr="00A26857" w:rsidRDefault="00A26857" w:rsidP="00A26857">
      <w:pPr>
        <w:pStyle w:val="Heading1"/>
        <w:spacing w:before="100" w:beforeAutospacing="1" w:after="100" w:afterAutospacing="1"/>
        <w:jc w:val="center"/>
        <w:rPr>
          <w:rFonts w:ascii="Times New Roman" w:hAnsi="Times New Roman" w:cs="Times New Roman"/>
          <w:b/>
          <w:bCs/>
          <w:sz w:val="36"/>
          <w:u w:val="single"/>
          <w:lang w:val="sr-Cyrl-RS"/>
        </w:rPr>
      </w:pPr>
      <w:r>
        <w:rPr>
          <w:rFonts w:ascii="Times New Roman" w:hAnsi="Times New Roman" w:cs="Times New Roman"/>
          <w:b/>
          <w:bCs/>
          <w:sz w:val="36"/>
          <w:u w:val="single"/>
        </w:rPr>
        <w:lastRenderedPageBreak/>
        <w:t xml:space="preserve">3. </w:t>
      </w:r>
      <w:r w:rsidR="00082A46" w:rsidRPr="00A26857">
        <w:rPr>
          <w:rFonts w:ascii="Times New Roman" w:hAnsi="Times New Roman" w:cs="Times New Roman"/>
          <w:b/>
          <w:bCs/>
          <w:sz w:val="36"/>
          <w:u w:val="single"/>
          <w:lang w:val="sr-Cyrl-RS"/>
        </w:rPr>
        <w:t>Србија на мапи европских путника</w:t>
      </w:r>
    </w:p>
    <w:p w14:paraId="332EEEED" w14:textId="147F311C" w:rsidR="00082A46" w:rsidRPr="00396D02" w:rsidRDefault="00082A46" w:rsidP="007B2B94">
      <w:pPr>
        <w:spacing w:after="0" w:line="360" w:lineRule="auto"/>
        <w:ind w:firstLine="720"/>
        <w:jc w:val="both"/>
        <w:rPr>
          <w:rFonts w:ascii="Times New Roman" w:hAnsi="Times New Roman" w:cs="Times New Roman"/>
          <w:sz w:val="24"/>
          <w:szCs w:val="24"/>
          <w:lang w:val="sr-Cyrl-RS"/>
        </w:rPr>
      </w:pPr>
      <w:r w:rsidRPr="00396D02">
        <w:rPr>
          <w:rFonts w:ascii="Times New Roman" w:hAnsi="Times New Roman" w:cs="Times New Roman"/>
          <w:sz w:val="24"/>
          <w:szCs w:val="24"/>
          <w:lang w:val="sr-Cyrl-RS"/>
        </w:rPr>
        <w:t xml:space="preserve">Модерни путнички обрасци ступали су у наше крајеве постепено и са значајним закашњењем у односу на већи део Европе. Па ипак, подручја која је насељавао српски народ, била су већ посредно укључена у </w:t>
      </w:r>
      <w:r w:rsidR="00095092" w:rsidRPr="005F22F4">
        <w:rPr>
          <w:rFonts w:ascii="Times New Roman" w:hAnsi="Times New Roman" w:cs="Times New Roman"/>
          <w:i/>
          <w:iCs/>
          <w:sz w:val="24"/>
          <w:szCs w:val="24"/>
          <w:lang w:val="sr-Cyrl-RS"/>
        </w:rPr>
        <w:t>п</w:t>
      </w:r>
      <w:r w:rsidRPr="005F22F4">
        <w:rPr>
          <w:rFonts w:ascii="Times New Roman" w:hAnsi="Times New Roman" w:cs="Times New Roman"/>
          <w:i/>
          <w:iCs/>
          <w:sz w:val="24"/>
          <w:szCs w:val="24"/>
          <w:lang w:val="sr-Cyrl-RS"/>
        </w:rPr>
        <w:t>утничку револуцију</w:t>
      </w:r>
      <w:r w:rsidRPr="00396D02">
        <w:rPr>
          <w:rFonts w:ascii="Times New Roman" w:hAnsi="Times New Roman" w:cs="Times New Roman"/>
          <w:sz w:val="24"/>
          <w:szCs w:val="24"/>
          <w:lang w:val="sr-Cyrl-RS"/>
        </w:rPr>
        <w:t>. Наиме, главни актери овог историјског преображаја, путници из најразвијенијих и најмоћнијих земаља Европе, увелико су крстарили балканским путевима.</w:t>
      </w:r>
    </w:p>
    <w:p w14:paraId="2A90C1CE" w14:textId="7E37D650" w:rsidR="00082A46" w:rsidRPr="00396D02" w:rsidRDefault="00082A46" w:rsidP="007B2B94">
      <w:pPr>
        <w:spacing w:after="0" w:line="360" w:lineRule="auto"/>
        <w:ind w:firstLine="720"/>
        <w:jc w:val="both"/>
        <w:rPr>
          <w:rFonts w:ascii="Times New Roman" w:hAnsi="Times New Roman" w:cs="Times New Roman"/>
          <w:sz w:val="24"/>
          <w:szCs w:val="24"/>
          <w:lang w:val="sr-Cyrl-RS"/>
        </w:rPr>
      </w:pPr>
      <w:r w:rsidRPr="00396D02">
        <w:rPr>
          <w:rFonts w:ascii="Times New Roman" w:hAnsi="Times New Roman" w:cs="Times New Roman"/>
          <w:sz w:val="24"/>
          <w:szCs w:val="24"/>
          <w:lang w:val="sr-Cyrl-RS"/>
        </w:rPr>
        <w:t>Европски намерници долазили су на Балканско полуострво и у пре</w:t>
      </w:r>
      <w:r w:rsidR="00095092">
        <w:rPr>
          <w:rFonts w:ascii="Times New Roman" w:hAnsi="Times New Roman" w:cs="Times New Roman"/>
          <w:sz w:val="24"/>
          <w:szCs w:val="24"/>
          <w:lang w:val="sr-Cyrl-RS"/>
        </w:rPr>
        <w:t>тходн</w:t>
      </w:r>
      <w:r w:rsidRPr="00396D02">
        <w:rPr>
          <w:rFonts w:ascii="Times New Roman" w:hAnsi="Times New Roman" w:cs="Times New Roman"/>
          <w:sz w:val="24"/>
          <w:szCs w:val="24"/>
          <w:lang w:val="sr-Cyrl-RS"/>
        </w:rPr>
        <w:t xml:space="preserve">им вековима. Ходочасници и крсташки витезови, гласници и велетрговци, посећивали су српске земље још током средњег века, па и у доба турске владавине. Ипак, током </w:t>
      </w:r>
      <w:r w:rsidRPr="00011E48">
        <w:rPr>
          <w:rFonts w:ascii="Times New Roman" w:hAnsi="Times New Roman" w:cs="Times New Roman"/>
          <w:sz w:val="24"/>
          <w:szCs w:val="24"/>
          <w:lang w:val="sr-Cyrl-RS"/>
        </w:rPr>
        <w:t>XIX</w:t>
      </w:r>
      <w:r w:rsidRPr="006153EC">
        <w:rPr>
          <w:rFonts w:ascii="Times New Roman" w:hAnsi="Times New Roman" w:cs="Times New Roman"/>
          <w:sz w:val="24"/>
          <w:szCs w:val="24"/>
          <w:lang w:val="sr-Cyrl-RS"/>
        </w:rPr>
        <w:t xml:space="preserve"> столећа, захваљујући појави удобних речних пароброда и незаустављивом ширењу железничке мреже, број страних путника, заинтересованих да посете тајанствене и неоткривене балканске пределе, почео је значајно да се повећава. Крајем века, успостављањем сталне железничке линије између Париза и Истанбула и ширењем културе путних бедекера</w:t>
      </w:r>
      <w:r w:rsidR="00011E48">
        <w:rPr>
          <w:rFonts w:ascii="Times New Roman" w:hAnsi="Times New Roman" w:cs="Times New Roman"/>
          <w:sz w:val="24"/>
          <w:szCs w:val="24"/>
          <w:lang w:val="sr-Cyrl-RS"/>
        </w:rPr>
        <w:t>,</w:t>
      </w:r>
      <w:r w:rsidR="00011E48" w:rsidRPr="006153EC">
        <w:rPr>
          <w:rFonts w:ascii="Times New Roman" w:hAnsi="Times New Roman" w:cs="Times New Roman"/>
          <w:sz w:val="24"/>
          <w:szCs w:val="24"/>
          <w:lang w:val="sr-Cyrl-RS"/>
        </w:rPr>
        <w:t xml:space="preserve"> </w:t>
      </w:r>
      <w:r w:rsidRPr="006153EC">
        <w:rPr>
          <w:rFonts w:ascii="Times New Roman" w:hAnsi="Times New Roman" w:cs="Times New Roman"/>
          <w:sz w:val="24"/>
          <w:szCs w:val="24"/>
          <w:lang w:val="sr-Cyrl-RS"/>
        </w:rPr>
        <w:t>занимање за путовање на југоисток Европе чувеним Оријент</w:t>
      </w:r>
      <w:r w:rsidR="00011E48">
        <w:rPr>
          <w:rFonts w:ascii="Times New Roman" w:hAnsi="Times New Roman" w:cs="Times New Roman"/>
          <w:sz w:val="24"/>
          <w:szCs w:val="24"/>
          <w:lang w:val="sr-Cyrl-RS"/>
        </w:rPr>
        <w:t xml:space="preserve"> </w:t>
      </w:r>
      <w:r w:rsidRPr="006153EC">
        <w:rPr>
          <w:rFonts w:ascii="Times New Roman" w:hAnsi="Times New Roman" w:cs="Times New Roman"/>
          <w:sz w:val="24"/>
          <w:szCs w:val="24"/>
          <w:lang w:val="sr-Cyrl-RS"/>
        </w:rPr>
        <w:t>експресом</w:t>
      </w:r>
      <w:r w:rsidR="00011E48">
        <w:rPr>
          <w:rFonts w:ascii="Times New Roman" w:hAnsi="Times New Roman" w:cs="Times New Roman"/>
          <w:sz w:val="24"/>
          <w:szCs w:val="24"/>
          <w:lang w:val="sr-Cyrl-RS"/>
        </w:rPr>
        <w:t xml:space="preserve"> </w:t>
      </w:r>
      <w:r w:rsidRPr="006153EC">
        <w:rPr>
          <w:rFonts w:ascii="Times New Roman" w:hAnsi="Times New Roman" w:cs="Times New Roman"/>
          <w:sz w:val="24"/>
          <w:szCs w:val="24"/>
          <w:lang w:val="sr-Cyrl-RS"/>
        </w:rPr>
        <w:t>зачело се чак и код оних Европљана који нису припадали највишим друштвеним слојевим</w:t>
      </w:r>
      <w:r w:rsidRPr="00396D02">
        <w:rPr>
          <w:rFonts w:ascii="Times New Roman" w:hAnsi="Times New Roman" w:cs="Times New Roman"/>
          <w:sz w:val="24"/>
          <w:szCs w:val="24"/>
          <w:lang w:val="sr-Cyrl-RS"/>
        </w:rPr>
        <w:t>а.</w:t>
      </w:r>
    </w:p>
    <w:p w14:paraId="0E67CF29" w14:textId="40686274" w:rsidR="00082A46" w:rsidRPr="00396D02" w:rsidRDefault="00082A46" w:rsidP="007B2B94">
      <w:pPr>
        <w:spacing w:after="0" w:line="360" w:lineRule="auto"/>
        <w:ind w:firstLine="720"/>
        <w:jc w:val="both"/>
        <w:rPr>
          <w:rFonts w:ascii="Times New Roman" w:hAnsi="Times New Roman" w:cs="Times New Roman"/>
          <w:sz w:val="24"/>
          <w:szCs w:val="24"/>
          <w:lang w:val="sr-Cyrl-RS"/>
        </w:rPr>
      </w:pPr>
      <w:r w:rsidRPr="00396D02">
        <w:rPr>
          <w:rFonts w:ascii="Times New Roman" w:hAnsi="Times New Roman" w:cs="Times New Roman"/>
          <w:sz w:val="24"/>
          <w:szCs w:val="24"/>
          <w:lang w:val="sr-Cyrl-RS"/>
        </w:rPr>
        <w:t xml:space="preserve">Мотиви путника новог доба показивали су све мање заједничких спона са поривима хришћанских поклоника из претходних епоха. Иако су ходочасници, трговци и дипломате пристизали на наше просторе чак и у већој мери него раније, </w:t>
      </w:r>
      <w:r w:rsidRPr="00011E48">
        <w:rPr>
          <w:rFonts w:ascii="Times New Roman" w:hAnsi="Times New Roman" w:cs="Times New Roman"/>
          <w:sz w:val="24"/>
          <w:szCs w:val="24"/>
          <w:lang w:val="sr-Cyrl-RS"/>
        </w:rPr>
        <w:t>XIX</w:t>
      </w:r>
      <w:r w:rsidRPr="006153EC">
        <w:rPr>
          <w:rFonts w:ascii="Times New Roman" w:hAnsi="Times New Roman" w:cs="Times New Roman"/>
          <w:sz w:val="24"/>
          <w:szCs w:val="24"/>
          <w:lang w:val="sr-Cyrl-RS"/>
        </w:rPr>
        <w:t xml:space="preserve"> век је обележио нови тип европских путника. То су били путници-истраживачи</w:t>
      </w:r>
      <w:r w:rsidR="00095092">
        <w:rPr>
          <w:rFonts w:ascii="Times New Roman" w:hAnsi="Times New Roman" w:cs="Times New Roman"/>
          <w:sz w:val="24"/>
          <w:szCs w:val="24"/>
          <w:lang w:val="sr-Cyrl-RS"/>
        </w:rPr>
        <w:t>,</w:t>
      </w:r>
      <w:r w:rsidRPr="006153EC">
        <w:rPr>
          <w:rFonts w:ascii="Times New Roman" w:hAnsi="Times New Roman" w:cs="Times New Roman"/>
          <w:sz w:val="24"/>
          <w:szCs w:val="24"/>
          <w:lang w:val="sr-Cyrl-RS"/>
        </w:rPr>
        <w:t xml:space="preserve"> који су у походе кретали превасходно из научних побуда, ради потраге за споменицима прохујалих времена и обичајима народа које је историја привремено заборавила. Како су деценије протицале, њима су се немино</w:t>
      </w:r>
      <w:r w:rsidRPr="00396D02">
        <w:rPr>
          <w:rFonts w:ascii="Times New Roman" w:hAnsi="Times New Roman" w:cs="Times New Roman"/>
          <w:sz w:val="24"/>
          <w:szCs w:val="24"/>
          <w:lang w:val="sr-Cyrl-RS"/>
        </w:rPr>
        <w:t xml:space="preserve">вно придружили и они који су путовали из пуке знатижеље или у потрази за авантуром. Њихово поимање путовања, било је ослобођено страха и немира које су осећали путници током претходних столећа. Самоуверени Европљани </w:t>
      </w:r>
      <w:r w:rsidRPr="00011E48">
        <w:rPr>
          <w:rFonts w:ascii="Times New Roman" w:hAnsi="Times New Roman" w:cs="Times New Roman"/>
          <w:sz w:val="24"/>
          <w:szCs w:val="24"/>
          <w:lang w:val="sr-Cyrl-RS"/>
        </w:rPr>
        <w:t>XIX</w:t>
      </w:r>
      <w:r w:rsidRPr="006153EC">
        <w:rPr>
          <w:rFonts w:ascii="Times New Roman" w:hAnsi="Times New Roman" w:cs="Times New Roman"/>
          <w:sz w:val="24"/>
          <w:szCs w:val="24"/>
          <w:lang w:val="sr-Cyrl-RS"/>
        </w:rPr>
        <w:t xml:space="preserve"> века, </w:t>
      </w:r>
      <w:r w:rsidRPr="00011E48">
        <w:rPr>
          <w:rFonts w:ascii="Times New Roman" w:hAnsi="Times New Roman" w:cs="Times New Roman"/>
          <w:i/>
          <w:sz w:val="24"/>
          <w:szCs w:val="24"/>
          <w:lang w:val="sr-Cyrl-RS"/>
        </w:rPr>
        <w:t>весници индустријске цивилизације</w:t>
      </w:r>
      <w:r w:rsidRPr="006153EC">
        <w:rPr>
          <w:rFonts w:ascii="Times New Roman" w:hAnsi="Times New Roman" w:cs="Times New Roman"/>
          <w:sz w:val="24"/>
          <w:szCs w:val="24"/>
          <w:lang w:val="sr-Cyrl-RS"/>
        </w:rPr>
        <w:t xml:space="preserve"> и </w:t>
      </w:r>
      <w:r w:rsidRPr="00011E48">
        <w:rPr>
          <w:rFonts w:ascii="Times New Roman" w:hAnsi="Times New Roman" w:cs="Times New Roman"/>
          <w:i/>
          <w:sz w:val="24"/>
          <w:szCs w:val="24"/>
          <w:lang w:val="sr-Cyrl-RS"/>
        </w:rPr>
        <w:t>прогреса</w:t>
      </w:r>
      <w:r w:rsidRPr="006153EC">
        <w:rPr>
          <w:rFonts w:ascii="Times New Roman" w:hAnsi="Times New Roman" w:cs="Times New Roman"/>
          <w:sz w:val="24"/>
          <w:szCs w:val="24"/>
          <w:lang w:val="sr-Cyrl-RS"/>
        </w:rPr>
        <w:t>, све ређе су зазирали од путовања у непознато. Такође, много чешће</w:t>
      </w:r>
      <w:r w:rsidR="00095092">
        <w:rPr>
          <w:rFonts w:ascii="Times New Roman" w:hAnsi="Times New Roman" w:cs="Times New Roman"/>
          <w:sz w:val="24"/>
          <w:szCs w:val="24"/>
          <w:lang w:val="sr-Cyrl-RS"/>
        </w:rPr>
        <w:t>,</w:t>
      </w:r>
      <w:r w:rsidRPr="006153EC">
        <w:rPr>
          <w:rFonts w:ascii="Times New Roman" w:hAnsi="Times New Roman" w:cs="Times New Roman"/>
          <w:sz w:val="24"/>
          <w:szCs w:val="24"/>
          <w:lang w:val="sr-Cyrl-RS"/>
        </w:rPr>
        <w:t xml:space="preserve"> они су писали свеобухватне и детаљне белешке о својим путовањима, чији је језик, у складу са императивом епохе, тежио научности, </w:t>
      </w:r>
      <w:r w:rsidRPr="00396D02">
        <w:rPr>
          <w:rFonts w:ascii="Times New Roman" w:hAnsi="Times New Roman" w:cs="Times New Roman"/>
          <w:sz w:val="24"/>
          <w:szCs w:val="24"/>
          <w:lang w:val="sr-Cyrl-RS"/>
        </w:rPr>
        <w:t>или је пак имитирао</w:t>
      </w:r>
      <w:r w:rsidR="00005208">
        <w:rPr>
          <w:rFonts w:ascii="Times New Roman" w:hAnsi="Times New Roman" w:cs="Times New Roman"/>
          <w:sz w:val="24"/>
          <w:szCs w:val="24"/>
          <w:lang w:val="sr-Cyrl-RS"/>
        </w:rPr>
        <w:t xml:space="preserve"> научни стил</w:t>
      </w:r>
      <w:r w:rsidRPr="00396D02">
        <w:rPr>
          <w:rFonts w:ascii="Times New Roman" w:hAnsi="Times New Roman" w:cs="Times New Roman"/>
          <w:sz w:val="24"/>
          <w:szCs w:val="24"/>
          <w:lang w:val="sr-Cyrl-RS"/>
        </w:rPr>
        <w:t>.</w:t>
      </w:r>
    </w:p>
    <w:p w14:paraId="38845371" w14:textId="43F2DC6E" w:rsidR="007B2B94" w:rsidRPr="00396D02" w:rsidRDefault="00082A46" w:rsidP="007B2B94">
      <w:pPr>
        <w:spacing w:after="0" w:line="360" w:lineRule="auto"/>
        <w:ind w:firstLine="720"/>
        <w:jc w:val="both"/>
        <w:rPr>
          <w:rFonts w:ascii="Times New Roman" w:hAnsi="Times New Roman" w:cs="Times New Roman"/>
          <w:sz w:val="24"/>
          <w:szCs w:val="24"/>
          <w:lang w:val="sr-Cyrl-RS"/>
        </w:rPr>
      </w:pPr>
      <w:r w:rsidRPr="00396D02">
        <w:rPr>
          <w:rFonts w:ascii="Times New Roman" w:hAnsi="Times New Roman" w:cs="Times New Roman"/>
          <w:sz w:val="24"/>
          <w:szCs w:val="24"/>
          <w:lang w:val="sr-Cyrl-RS"/>
        </w:rPr>
        <w:t xml:space="preserve">Ипак, за нас је најважније да њихови путнички извештаји из </w:t>
      </w:r>
      <w:r w:rsidRPr="00011E48">
        <w:rPr>
          <w:rFonts w:ascii="Times New Roman" w:hAnsi="Times New Roman" w:cs="Times New Roman"/>
          <w:sz w:val="24"/>
          <w:szCs w:val="24"/>
          <w:lang w:val="sr-Cyrl-RS"/>
        </w:rPr>
        <w:t>XIX</w:t>
      </w:r>
      <w:r w:rsidRPr="006153EC">
        <w:rPr>
          <w:rFonts w:ascii="Times New Roman" w:hAnsi="Times New Roman" w:cs="Times New Roman"/>
          <w:sz w:val="24"/>
          <w:szCs w:val="24"/>
          <w:lang w:val="sr-Cyrl-RS"/>
        </w:rPr>
        <w:t xml:space="preserve"> века, по први пут после више векова</w:t>
      </w:r>
      <w:r w:rsidR="00005208">
        <w:rPr>
          <w:rFonts w:ascii="Times New Roman" w:hAnsi="Times New Roman" w:cs="Times New Roman"/>
          <w:sz w:val="24"/>
          <w:szCs w:val="24"/>
          <w:lang w:val="sr-Cyrl-RS"/>
        </w:rPr>
        <w:t>,</w:t>
      </w:r>
      <w:r w:rsidRPr="006153EC">
        <w:rPr>
          <w:rFonts w:ascii="Times New Roman" w:hAnsi="Times New Roman" w:cs="Times New Roman"/>
          <w:sz w:val="24"/>
          <w:szCs w:val="24"/>
          <w:lang w:val="sr-Cyrl-RS"/>
        </w:rPr>
        <w:t xml:space="preserve"> помињу Србе као предмет свог интересовања, а не само као забелешку на маргинама путописа о </w:t>
      </w:r>
      <w:r w:rsidRPr="00011E48">
        <w:rPr>
          <w:rFonts w:ascii="Times New Roman" w:hAnsi="Times New Roman" w:cs="Times New Roman"/>
          <w:i/>
          <w:sz w:val="24"/>
          <w:szCs w:val="24"/>
          <w:lang w:val="sr-Cyrl-RS"/>
        </w:rPr>
        <w:t>Европској Турској</w:t>
      </w:r>
      <w:r w:rsidRPr="006153EC">
        <w:rPr>
          <w:rFonts w:ascii="Times New Roman" w:hAnsi="Times New Roman" w:cs="Times New Roman"/>
          <w:sz w:val="24"/>
          <w:szCs w:val="24"/>
          <w:lang w:val="sr-Cyrl-RS"/>
        </w:rPr>
        <w:t>. Они су заиста, без претеривања, Европу упознали са Србијом и српским народом. Слика коју су стварали о нашој земљи</w:t>
      </w:r>
      <w:r w:rsidR="00AD2C4B" w:rsidRPr="006153EC">
        <w:rPr>
          <w:rFonts w:ascii="Times New Roman" w:hAnsi="Times New Roman" w:cs="Times New Roman"/>
          <w:sz w:val="24"/>
          <w:szCs w:val="24"/>
          <w:lang w:val="sr-Cyrl-RS"/>
        </w:rPr>
        <w:t xml:space="preserve"> </w:t>
      </w:r>
      <w:r w:rsidRPr="00396D02">
        <w:rPr>
          <w:rFonts w:ascii="Times New Roman" w:hAnsi="Times New Roman" w:cs="Times New Roman"/>
          <w:sz w:val="24"/>
          <w:szCs w:val="24"/>
          <w:lang w:val="sr-Cyrl-RS"/>
        </w:rPr>
        <w:lastRenderedPageBreak/>
        <w:t xml:space="preserve">и становништву, била је сложена. На првом месту она је била одређена објективним околностима живота српског народа, које су имали прилику да упознају. Па ипак, оно што су видели и доживели, странци су неминовно у својим описима, свесно или несвесно, провлачили кроз сито својих културних предубеђења о заосталом и инертном Оријенту или дивљем, граничарском Балкану. Осим тога, уколико су путници били уједно и посланици европских држава, њихови закључци о Србима и српској држави били су очекивано обликовани у складу са интересима њихових влада. Ако су се пак у Србију упутили ради самосталног истраживања, њихове путне забелешке бивале су у већој мери везане за њихове личне доживљаје, али и политичка и филозофска уверења. Коначно, оне су могле бити и плод склоности појединих писаца-путника </w:t>
      </w:r>
      <w:r w:rsidR="00C62E7B">
        <w:rPr>
          <w:rFonts w:ascii="Times New Roman" w:hAnsi="Times New Roman" w:cs="Times New Roman"/>
          <w:sz w:val="24"/>
          <w:szCs w:val="24"/>
          <w:lang w:val="sr-Cyrl-RS"/>
        </w:rPr>
        <w:t>к</w:t>
      </w:r>
      <w:r w:rsidRPr="00396D02">
        <w:rPr>
          <w:rFonts w:ascii="Times New Roman" w:hAnsi="Times New Roman" w:cs="Times New Roman"/>
          <w:sz w:val="24"/>
          <w:szCs w:val="24"/>
          <w:lang w:val="sr-Cyrl-RS"/>
        </w:rPr>
        <w:t xml:space="preserve">а фантастичним и пустоловним дескрипцијама. У зависности од тога који је од ових стваралачких елемената доминирао њиховим делима, она су у већој мери сведочила о самим ауторима, њиховим културама и рачунима њихових земаља према Србији или су пак представљала релативно веродостојне извештаје о српском становништву и земљи. </w:t>
      </w:r>
    </w:p>
    <w:p w14:paraId="2D892AD6" w14:textId="6D8ED4A7" w:rsidR="00082A46" w:rsidRPr="00396D02" w:rsidRDefault="00082A46" w:rsidP="007B2B94">
      <w:pPr>
        <w:spacing w:after="0" w:line="360" w:lineRule="auto"/>
        <w:ind w:firstLine="720"/>
        <w:jc w:val="both"/>
        <w:rPr>
          <w:rFonts w:ascii="Times New Roman" w:hAnsi="Times New Roman" w:cs="Times New Roman"/>
          <w:sz w:val="24"/>
          <w:szCs w:val="24"/>
          <w:lang w:val="sr-Cyrl-RS"/>
        </w:rPr>
      </w:pPr>
      <w:r w:rsidRPr="00396D02">
        <w:rPr>
          <w:rFonts w:ascii="Times New Roman" w:hAnsi="Times New Roman" w:cs="Times New Roman"/>
          <w:sz w:val="24"/>
          <w:szCs w:val="24"/>
          <w:lang w:val="sr-Cyrl-RS"/>
        </w:rPr>
        <w:t>Слика српског народа у путописима странаца,</w:t>
      </w:r>
      <w:r w:rsidR="00C62E7B">
        <w:rPr>
          <w:rFonts w:ascii="Times New Roman" w:hAnsi="Times New Roman" w:cs="Times New Roman"/>
          <w:sz w:val="24"/>
          <w:szCs w:val="24"/>
          <w:lang w:val="sr-Cyrl-RS"/>
        </w:rPr>
        <w:t xml:space="preserve"> </w:t>
      </w:r>
      <w:r w:rsidRPr="00396D02">
        <w:rPr>
          <w:rFonts w:ascii="Times New Roman" w:hAnsi="Times New Roman" w:cs="Times New Roman"/>
          <w:sz w:val="24"/>
          <w:szCs w:val="24"/>
          <w:lang w:val="sr-Cyrl-RS"/>
        </w:rPr>
        <w:t xml:space="preserve">из вековима </w:t>
      </w:r>
      <w:r w:rsidR="007B2B94" w:rsidRPr="00396D02">
        <w:rPr>
          <w:rFonts w:ascii="Times New Roman" w:hAnsi="Times New Roman" w:cs="Times New Roman"/>
          <w:sz w:val="24"/>
          <w:szCs w:val="24"/>
          <w:lang w:val="sr-Cyrl-RS"/>
        </w:rPr>
        <w:t>п</w:t>
      </w:r>
      <w:r w:rsidRPr="00396D02">
        <w:rPr>
          <w:rFonts w:ascii="Times New Roman" w:hAnsi="Times New Roman" w:cs="Times New Roman"/>
          <w:sz w:val="24"/>
          <w:szCs w:val="24"/>
          <w:lang w:val="sr-Cyrl-RS"/>
        </w:rPr>
        <w:t>ажљиво негованих европских представа о бајковитом Оријенту</w:t>
      </w:r>
      <w:r w:rsidR="00C62E7B">
        <w:rPr>
          <w:rFonts w:ascii="Times New Roman" w:hAnsi="Times New Roman" w:cs="Times New Roman"/>
          <w:sz w:val="24"/>
          <w:szCs w:val="24"/>
          <w:lang w:val="sr-Cyrl-RS"/>
        </w:rPr>
        <w:t xml:space="preserve">, </w:t>
      </w:r>
      <w:r w:rsidR="00C62E7B" w:rsidRPr="00396D02">
        <w:rPr>
          <w:rFonts w:ascii="Times New Roman" w:hAnsi="Times New Roman" w:cs="Times New Roman"/>
          <w:sz w:val="24"/>
          <w:szCs w:val="24"/>
          <w:lang w:val="sr-Cyrl-RS"/>
        </w:rPr>
        <w:t>пробијала се</w:t>
      </w:r>
      <w:r w:rsidRPr="00396D02">
        <w:rPr>
          <w:rFonts w:ascii="Times New Roman" w:hAnsi="Times New Roman" w:cs="Times New Roman"/>
          <w:sz w:val="24"/>
          <w:szCs w:val="24"/>
          <w:lang w:val="sr-Cyrl-RS"/>
        </w:rPr>
        <w:t xml:space="preserve"> у више праваца. На првом месту, ови списи су се током </w:t>
      </w:r>
      <w:r w:rsidRPr="00011E48">
        <w:rPr>
          <w:rFonts w:ascii="Times New Roman" w:hAnsi="Times New Roman" w:cs="Times New Roman"/>
          <w:sz w:val="24"/>
          <w:szCs w:val="24"/>
          <w:lang w:val="sr-Cyrl-RS"/>
        </w:rPr>
        <w:t>XIX</w:t>
      </w:r>
      <w:r w:rsidRPr="006153EC">
        <w:rPr>
          <w:rFonts w:ascii="Times New Roman" w:hAnsi="Times New Roman" w:cs="Times New Roman"/>
          <w:sz w:val="24"/>
          <w:szCs w:val="24"/>
          <w:lang w:val="sr-Cyrl-RS"/>
        </w:rPr>
        <w:t xml:space="preserve"> века постепено претварали у сведочанства о тешким</w:t>
      </w:r>
      <w:r w:rsidR="007B2B94" w:rsidRPr="006153EC">
        <w:rPr>
          <w:rFonts w:ascii="Times New Roman" w:hAnsi="Times New Roman" w:cs="Times New Roman"/>
          <w:sz w:val="24"/>
          <w:szCs w:val="24"/>
          <w:lang w:val="sr-Cyrl-RS"/>
        </w:rPr>
        <w:t xml:space="preserve"> </w:t>
      </w:r>
      <w:r w:rsidRPr="00396D02">
        <w:rPr>
          <w:rFonts w:ascii="Times New Roman" w:hAnsi="Times New Roman" w:cs="Times New Roman"/>
          <w:sz w:val="24"/>
          <w:szCs w:val="24"/>
          <w:lang w:val="sr-Cyrl-RS"/>
        </w:rPr>
        <w:t>условима</w:t>
      </w:r>
      <w:r w:rsidR="007B2B94" w:rsidRPr="00396D02">
        <w:rPr>
          <w:rFonts w:ascii="Times New Roman" w:hAnsi="Times New Roman" w:cs="Times New Roman"/>
          <w:sz w:val="24"/>
          <w:szCs w:val="24"/>
          <w:lang w:val="sr-Cyrl-RS"/>
        </w:rPr>
        <w:t xml:space="preserve"> </w:t>
      </w:r>
      <w:r w:rsidRPr="00396D02">
        <w:rPr>
          <w:rFonts w:ascii="Times New Roman" w:hAnsi="Times New Roman" w:cs="Times New Roman"/>
          <w:sz w:val="24"/>
          <w:szCs w:val="24"/>
          <w:lang w:val="sr-Cyrl-RS"/>
        </w:rPr>
        <w:t>живота</w:t>
      </w:r>
      <w:r w:rsidR="007B2B94" w:rsidRPr="00396D02">
        <w:rPr>
          <w:rFonts w:ascii="Times New Roman" w:hAnsi="Times New Roman" w:cs="Times New Roman"/>
          <w:sz w:val="24"/>
          <w:szCs w:val="24"/>
          <w:lang w:val="sr-Cyrl-RS"/>
        </w:rPr>
        <w:t xml:space="preserve"> </w:t>
      </w:r>
      <w:r w:rsidRPr="00396D02">
        <w:rPr>
          <w:rFonts w:ascii="Times New Roman" w:hAnsi="Times New Roman" w:cs="Times New Roman"/>
          <w:sz w:val="24"/>
          <w:szCs w:val="24"/>
          <w:lang w:val="sr-Cyrl-RS"/>
        </w:rPr>
        <w:t>Срба</w:t>
      </w:r>
      <w:r w:rsidR="00017333" w:rsidRPr="00396D02">
        <w:rPr>
          <w:rFonts w:ascii="Times New Roman" w:hAnsi="Times New Roman" w:cs="Times New Roman"/>
          <w:sz w:val="24"/>
          <w:szCs w:val="24"/>
          <w:lang w:val="sr-Cyrl-RS"/>
        </w:rPr>
        <w:t xml:space="preserve"> </w:t>
      </w:r>
      <w:r w:rsidRPr="00396D02">
        <w:rPr>
          <w:rFonts w:ascii="Times New Roman" w:hAnsi="Times New Roman" w:cs="Times New Roman"/>
          <w:sz w:val="24"/>
          <w:szCs w:val="24"/>
          <w:lang w:val="sr-Cyrl-RS"/>
        </w:rPr>
        <w:t>и</w:t>
      </w:r>
      <w:r w:rsidR="007B2B94" w:rsidRPr="00396D02">
        <w:rPr>
          <w:rFonts w:ascii="Times New Roman" w:hAnsi="Times New Roman" w:cs="Times New Roman"/>
          <w:sz w:val="24"/>
          <w:szCs w:val="24"/>
          <w:lang w:val="sr-Cyrl-RS"/>
        </w:rPr>
        <w:t xml:space="preserve"> </w:t>
      </w:r>
      <w:r w:rsidRPr="00396D02">
        <w:rPr>
          <w:rFonts w:ascii="Times New Roman" w:hAnsi="Times New Roman" w:cs="Times New Roman"/>
          <w:sz w:val="24"/>
          <w:szCs w:val="24"/>
          <w:lang w:val="sr-Cyrl-RS"/>
        </w:rPr>
        <w:t>других</w:t>
      </w:r>
      <w:r w:rsidR="007B2B94" w:rsidRPr="00396D02">
        <w:rPr>
          <w:rFonts w:ascii="Times New Roman" w:hAnsi="Times New Roman" w:cs="Times New Roman"/>
          <w:sz w:val="24"/>
          <w:szCs w:val="24"/>
          <w:lang w:val="sr-Cyrl-RS"/>
        </w:rPr>
        <w:t xml:space="preserve"> </w:t>
      </w:r>
      <w:r w:rsidRPr="00396D02">
        <w:rPr>
          <w:rFonts w:ascii="Times New Roman" w:hAnsi="Times New Roman" w:cs="Times New Roman"/>
          <w:sz w:val="24"/>
          <w:szCs w:val="24"/>
          <w:lang w:val="sr-Cyrl-RS"/>
        </w:rPr>
        <w:t>хришћана</w:t>
      </w:r>
      <w:r w:rsidR="00017333" w:rsidRPr="00396D02">
        <w:rPr>
          <w:rFonts w:ascii="Times New Roman" w:hAnsi="Times New Roman" w:cs="Times New Roman"/>
          <w:sz w:val="24"/>
          <w:szCs w:val="24"/>
          <w:lang w:val="sr-Cyrl-RS"/>
        </w:rPr>
        <w:t xml:space="preserve"> </w:t>
      </w:r>
      <w:r w:rsidRPr="00396D02">
        <w:rPr>
          <w:rFonts w:ascii="Times New Roman" w:hAnsi="Times New Roman" w:cs="Times New Roman"/>
          <w:sz w:val="24"/>
          <w:szCs w:val="24"/>
          <w:lang w:val="sr-Cyrl-RS"/>
        </w:rPr>
        <w:t>под</w:t>
      </w:r>
      <w:r w:rsidR="007B2B94" w:rsidRPr="00396D02">
        <w:rPr>
          <w:rFonts w:ascii="Times New Roman" w:hAnsi="Times New Roman" w:cs="Times New Roman"/>
          <w:sz w:val="24"/>
          <w:szCs w:val="24"/>
          <w:lang w:val="sr-Cyrl-RS"/>
        </w:rPr>
        <w:t xml:space="preserve"> </w:t>
      </w:r>
      <w:r w:rsidRPr="00396D02">
        <w:rPr>
          <w:rFonts w:ascii="Times New Roman" w:hAnsi="Times New Roman" w:cs="Times New Roman"/>
          <w:sz w:val="24"/>
          <w:szCs w:val="24"/>
          <w:lang w:val="sr-Cyrl-RS"/>
        </w:rPr>
        <w:t>османском</w:t>
      </w:r>
      <w:r w:rsidR="007B2B94" w:rsidRPr="00396D02">
        <w:rPr>
          <w:rFonts w:ascii="Times New Roman" w:hAnsi="Times New Roman" w:cs="Times New Roman"/>
          <w:sz w:val="24"/>
          <w:szCs w:val="24"/>
          <w:lang w:val="sr-Cyrl-RS"/>
        </w:rPr>
        <w:t xml:space="preserve"> </w:t>
      </w:r>
      <w:r w:rsidRPr="00396D02">
        <w:rPr>
          <w:rFonts w:ascii="Times New Roman" w:hAnsi="Times New Roman" w:cs="Times New Roman"/>
          <w:sz w:val="24"/>
          <w:szCs w:val="24"/>
          <w:lang w:val="sr-Cyrl-RS"/>
        </w:rPr>
        <w:t>влашћу. Истовремено, они су представљали саставе о изазовима са којима су се сирови и необразовани, али јуначни и поносни Срби суочавали у процесу изградње државе и друштва по узорима европских установа, грађанске културе и индустријализоване привреде. Најзад, странци су значајне делове својих списа умели да посвете дивљењу споменицима српске средњ</w:t>
      </w:r>
      <w:r w:rsidR="00C62E7B">
        <w:rPr>
          <w:rFonts w:ascii="Times New Roman" w:hAnsi="Times New Roman" w:cs="Times New Roman"/>
          <w:sz w:val="24"/>
          <w:szCs w:val="24"/>
          <w:lang w:val="sr-Cyrl-RS"/>
        </w:rPr>
        <w:t>о</w:t>
      </w:r>
      <w:r w:rsidRPr="00396D02">
        <w:rPr>
          <w:rFonts w:ascii="Times New Roman" w:hAnsi="Times New Roman" w:cs="Times New Roman"/>
          <w:sz w:val="24"/>
          <w:szCs w:val="24"/>
          <w:lang w:val="sr-Cyrl-RS"/>
        </w:rPr>
        <w:t>вековне материјалне културе, а многи међу њима високо су</w:t>
      </w:r>
      <w:r w:rsidR="007B2B94" w:rsidRPr="00396D02">
        <w:rPr>
          <w:rFonts w:ascii="Times New Roman" w:hAnsi="Times New Roman" w:cs="Times New Roman"/>
          <w:sz w:val="24"/>
          <w:szCs w:val="24"/>
          <w:lang w:val="sr-Cyrl-RS"/>
        </w:rPr>
        <w:t xml:space="preserve"> </w:t>
      </w:r>
      <w:r w:rsidRPr="00396D02">
        <w:rPr>
          <w:rFonts w:ascii="Times New Roman" w:hAnsi="Times New Roman" w:cs="Times New Roman"/>
          <w:sz w:val="24"/>
          <w:szCs w:val="24"/>
          <w:lang w:val="sr-Cyrl-RS"/>
        </w:rPr>
        <w:t>ценили и народну епску традицију и историјска предања нашег народа.</w:t>
      </w:r>
    </w:p>
    <w:p w14:paraId="023D154F" w14:textId="77777777" w:rsidR="00082A46" w:rsidRPr="00396D02" w:rsidRDefault="00082A46" w:rsidP="006B3C10">
      <w:pPr>
        <w:spacing w:after="0" w:line="360" w:lineRule="auto"/>
        <w:rPr>
          <w:rFonts w:ascii="Times New Roman" w:hAnsi="Times New Roman" w:cs="Times New Roman"/>
          <w:sz w:val="24"/>
          <w:szCs w:val="24"/>
          <w:lang w:val="sr-Cyrl-RS"/>
        </w:rPr>
      </w:pPr>
      <w:r w:rsidRPr="00396D02">
        <w:rPr>
          <w:rFonts w:ascii="Times New Roman" w:hAnsi="Times New Roman" w:cs="Times New Roman"/>
          <w:sz w:val="24"/>
          <w:szCs w:val="24"/>
          <w:lang w:val="sr-Cyrl-RS"/>
        </w:rPr>
        <w:t xml:space="preserve"> </w:t>
      </w:r>
    </w:p>
    <w:p w14:paraId="15B8F98D" w14:textId="77777777" w:rsidR="007B2B94" w:rsidRPr="00396D02" w:rsidRDefault="007B2B94">
      <w:pPr>
        <w:rPr>
          <w:rFonts w:ascii="Times New Roman" w:hAnsi="Times New Roman" w:cs="Times New Roman"/>
          <w:sz w:val="24"/>
          <w:szCs w:val="24"/>
          <w:lang w:val="sr-Cyrl-RS"/>
        </w:rPr>
      </w:pPr>
      <w:r w:rsidRPr="00396D02">
        <w:rPr>
          <w:rFonts w:ascii="Times New Roman" w:hAnsi="Times New Roman" w:cs="Times New Roman"/>
          <w:sz w:val="24"/>
          <w:szCs w:val="24"/>
          <w:lang w:val="sr-Cyrl-RS"/>
        </w:rPr>
        <w:br w:type="page"/>
      </w:r>
    </w:p>
    <w:p w14:paraId="1C91534B" w14:textId="08A78A71" w:rsidR="00082A46" w:rsidRPr="00396D02" w:rsidRDefault="00A26857" w:rsidP="002F025F">
      <w:pPr>
        <w:pStyle w:val="Heading1"/>
        <w:spacing w:before="100" w:beforeAutospacing="1" w:after="100" w:afterAutospacing="1"/>
        <w:rPr>
          <w:rFonts w:ascii="Times New Roman" w:hAnsi="Times New Roman" w:cs="Times New Roman"/>
          <w:b/>
          <w:bCs/>
          <w:lang w:val="sr-Cyrl-RS"/>
        </w:rPr>
      </w:pPr>
      <w:r>
        <w:rPr>
          <w:rFonts w:ascii="Times New Roman" w:hAnsi="Times New Roman" w:cs="Times New Roman"/>
          <w:b/>
          <w:bCs/>
        </w:rPr>
        <w:lastRenderedPageBreak/>
        <w:t xml:space="preserve">3.1. </w:t>
      </w:r>
      <w:r w:rsidR="00082A46" w:rsidRPr="00396D02">
        <w:rPr>
          <w:rFonts w:ascii="Times New Roman" w:hAnsi="Times New Roman" w:cs="Times New Roman"/>
          <w:b/>
          <w:bCs/>
          <w:lang w:val="sr-Cyrl-RS"/>
        </w:rPr>
        <w:t>Израњање из Оријента</w:t>
      </w:r>
    </w:p>
    <w:p w14:paraId="0E351CD2" w14:textId="77777777" w:rsidR="00082A46" w:rsidRPr="00396D02" w:rsidRDefault="00082A46" w:rsidP="007B2B94">
      <w:pPr>
        <w:spacing w:after="0" w:line="360" w:lineRule="auto"/>
        <w:ind w:firstLine="720"/>
        <w:jc w:val="both"/>
        <w:rPr>
          <w:rFonts w:ascii="Times New Roman" w:hAnsi="Times New Roman" w:cs="Times New Roman"/>
          <w:sz w:val="24"/>
          <w:szCs w:val="24"/>
          <w:lang w:val="sr-Cyrl-RS"/>
        </w:rPr>
      </w:pPr>
      <w:r w:rsidRPr="00396D02">
        <w:rPr>
          <w:rFonts w:ascii="Times New Roman" w:hAnsi="Times New Roman" w:cs="Times New Roman"/>
          <w:sz w:val="24"/>
          <w:szCs w:val="24"/>
          <w:lang w:val="sr-Cyrl-RS"/>
        </w:rPr>
        <w:t xml:space="preserve">Наши крајеви су почетком </w:t>
      </w:r>
      <w:r w:rsidRPr="00356956">
        <w:rPr>
          <w:rFonts w:ascii="Times New Roman" w:hAnsi="Times New Roman" w:cs="Times New Roman"/>
          <w:sz w:val="24"/>
          <w:szCs w:val="24"/>
          <w:lang w:val="sr-Cyrl-RS"/>
        </w:rPr>
        <w:t>XIX</w:t>
      </w:r>
      <w:r w:rsidRPr="006153EC">
        <w:rPr>
          <w:rFonts w:ascii="Times New Roman" w:hAnsi="Times New Roman" w:cs="Times New Roman"/>
          <w:sz w:val="24"/>
          <w:szCs w:val="24"/>
          <w:lang w:val="sr-Cyrl-RS"/>
        </w:rPr>
        <w:t xml:space="preserve"> столећа за већину страних путника били </w:t>
      </w:r>
      <w:r w:rsidRPr="00356956">
        <w:rPr>
          <w:rFonts w:ascii="Times New Roman" w:hAnsi="Times New Roman" w:cs="Times New Roman"/>
          <w:i/>
          <w:sz w:val="24"/>
          <w:szCs w:val="24"/>
          <w:lang w:val="sr-Cyrl-RS"/>
        </w:rPr>
        <w:t>terra incognita</w:t>
      </w:r>
      <w:r w:rsidRPr="006153EC">
        <w:rPr>
          <w:rFonts w:ascii="Times New Roman" w:hAnsi="Times New Roman" w:cs="Times New Roman"/>
          <w:sz w:val="24"/>
          <w:szCs w:val="24"/>
          <w:lang w:val="sr-Cyrl-RS"/>
        </w:rPr>
        <w:t>. У путописним делима Британаца, најдинамичнијих житеља Европе, Срби су се могли наћи тек као саставни делић пејзажа свеукупног Оријента, који је већ два века представљао темељну идеју западне имагинације о Истоку. Заокупљени описима дихотомије између егзотичног, путеног и инертног Османског царства и просвећеног, рационалног и слободног Запада, странци су хришћане Европске Турске опажали тек случајно, и о њима су писали само на основу непосредних искус</w:t>
      </w:r>
      <w:r w:rsidRPr="00396D02">
        <w:rPr>
          <w:rFonts w:ascii="Times New Roman" w:hAnsi="Times New Roman" w:cs="Times New Roman"/>
          <w:sz w:val="24"/>
          <w:szCs w:val="24"/>
          <w:lang w:val="sr-Cyrl-RS"/>
        </w:rPr>
        <w:t>тава, без ширег контекста.</w:t>
      </w:r>
    </w:p>
    <w:p w14:paraId="3AFA34FD" w14:textId="31D001AC" w:rsidR="0055665C" w:rsidRPr="00396D02" w:rsidRDefault="00082A46" w:rsidP="0055665C">
      <w:pPr>
        <w:spacing w:after="0" w:line="360" w:lineRule="auto"/>
        <w:ind w:firstLine="720"/>
        <w:jc w:val="both"/>
        <w:rPr>
          <w:rFonts w:ascii="Times New Roman" w:hAnsi="Times New Roman" w:cs="Times New Roman"/>
          <w:sz w:val="24"/>
          <w:szCs w:val="24"/>
          <w:lang w:val="sr-Cyrl-RS"/>
        </w:rPr>
      </w:pPr>
      <w:r w:rsidRPr="00396D02">
        <w:rPr>
          <w:rFonts w:ascii="Times New Roman" w:hAnsi="Times New Roman" w:cs="Times New Roman"/>
          <w:sz w:val="24"/>
          <w:szCs w:val="24"/>
          <w:lang w:val="sr-Cyrl-RS"/>
        </w:rPr>
        <w:t>Тако је још 1834. године британски писац Александар Кинглејк</w:t>
      </w:r>
      <w:r w:rsidR="008C1391">
        <w:rPr>
          <w:rFonts w:ascii="Times New Roman" w:hAnsi="Times New Roman" w:cs="Times New Roman"/>
          <w:sz w:val="24"/>
          <w:szCs w:val="24"/>
          <w:lang w:val="sr-Cyrl-RS"/>
        </w:rPr>
        <w:t>,</w:t>
      </w:r>
      <w:r w:rsidRPr="00396D02">
        <w:rPr>
          <w:rFonts w:ascii="Times New Roman" w:hAnsi="Times New Roman" w:cs="Times New Roman"/>
          <w:sz w:val="24"/>
          <w:szCs w:val="24"/>
          <w:lang w:val="sr-Cyrl-RS"/>
        </w:rPr>
        <w:t xml:space="preserve"> у свом путопису </w:t>
      </w:r>
      <w:proofErr w:type="spellStart"/>
      <w:r w:rsidR="008C1391" w:rsidRPr="00356956">
        <w:rPr>
          <w:rFonts w:ascii="Times New Roman" w:hAnsi="Times New Roman" w:cs="Times New Roman"/>
          <w:i/>
          <w:iCs/>
          <w:sz w:val="24"/>
          <w:szCs w:val="24"/>
          <w:lang w:val="sr-Cyrl-RS"/>
        </w:rPr>
        <w:t>Иотан</w:t>
      </w:r>
      <w:proofErr w:type="spellEnd"/>
      <w:r w:rsidR="008C1391">
        <w:rPr>
          <w:rFonts w:ascii="Times New Roman" w:hAnsi="Times New Roman" w:cs="Times New Roman"/>
          <w:sz w:val="24"/>
          <w:szCs w:val="24"/>
          <w:lang w:val="sr-Cyrl-RS"/>
        </w:rPr>
        <w:t xml:space="preserve"> (</w:t>
      </w:r>
      <w:proofErr w:type="spellStart"/>
      <w:r w:rsidRPr="00356956">
        <w:rPr>
          <w:rFonts w:ascii="Times New Roman" w:hAnsi="Times New Roman" w:cs="Times New Roman"/>
          <w:i/>
          <w:iCs/>
          <w:sz w:val="24"/>
          <w:szCs w:val="24"/>
          <w:lang w:val="sr-Cyrl-RS"/>
        </w:rPr>
        <w:t>Eothen</w:t>
      </w:r>
      <w:proofErr w:type="spellEnd"/>
      <w:r w:rsidR="008C1391">
        <w:rPr>
          <w:rFonts w:ascii="Times New Roman" w:hAnsi="Times New Roman" w:cs="Times New Roman"/>
          <w:sz w:val="24"/>
          <w:szCs w:val="24"/>
          <w:lang w:val="sr-Cyrl-RS"/>
        </w:rPr>
        <w:t>)</w:t>
      </w:r>
      <w:r w:rsidRPr="006153EC">
        <w:rPr>
          <w:rFonts w:ascii="Times New Roman" w:hAnsi="Times New Roman" w:cs="Times New Roman"/>
          <w:sz w:val="24"/>
          <w:szCs w:val="24"/>
          <w:lang w:val="sr-Cyrl-RS"/>
        </w:rPr>
        <w:t>, описивао како се по окончању студија на Кембриџу, упутио са пријатељем на Исток</w:t>
      </w:r>
      <w:r w:rsidR="008C1391">
        <w:rPr>
          <w:rFonts w:ascii="Times New Roman" w:hAnsi="Times New Roman" w:cs="Times New Roman"/>
          <w:sz w:val="24"/>
          <w:szCs w:val="24"/>
          <w:lang w:val="sr-Cyrl-RS"/>
        </w:rPr>
        <w:t>,</w:t>
      </w:r>
      <w:r w:rsidRPr="006153EC">
        <w:rPr>
          <w:rFonts w:ascii="Times New Roman" w:hAnsi="Times New Roman" w:cs="Times New Roman"/>
          <w:sz w:val="24"/>
          <w:szCs w:val="24"/>
          <w:lang w:val="sr-Cyrl-RS"/>
        </w:rPr>
        <w:t xml:space="preserve"> у авантуру, </w:t>
      </w:r>
      <w:r w:rsidR="008C1391">
        <w:rPr>
          <w:rFonts w:ascii="Times New Roman" w:hAnsi="Times New Roman" w:cs="Times New Roman"/>
          <w:sz w:val="24"/>
          <w:szCs w:val="24"/>
          <w:lang w:val="sr-Cyrl-RS"/>
        </w:rPr>
        <w:t>„</w:t>
      </w:r>
      <w:r w:rsidRPr="006153EC">
        <w:rPr>
          <w:rFonts w:ascii="Times New Roman" w:hAnsi="Times New Roman" w:cs="Times New Roman"/>
          <w:sz w:val="24"/>
          <w:szCs w:val="24"/>
          <w:lang w:val="sr-Cyrl-RS"/>
        </w:rPr>
        <w:t xml:space="preserve">одлучно спреман за смрт, Коран, или чак много жена”. Појава Срба није га посебно занимала. Само је узгредно споменуо како је овај народ одскора добио </w:t>
      </w:r>
      <w:r w:rsidR="006209BA">
        <w:rPr>
          <w:rFonts w:ascii="Times New Roman" w:hAnsi="Times New Roman" w:cs="Times New Roman"/>
          <w:sz w:val="24"/>
          <w:szCs w:val="24"/>
          <w:lang w:val="sr-Cyrl-RS"/>
        </w:rPr>
        <w:t>„</w:t>
      </w:r>
      <w:r w:rsidRPr="006153EC">
        <w:rPr>
          <w:rFonts w:ascii="Times New Roman" w:hAnsi="Times New Roman" w:cs="Times New Roman"/>
          <w:sz w:val="24"/>
          <w:szCs w:val="24"/>
          <w:lang w:val="sr-Cyrl-RS"/>
        </w:rPr>
        <w:t>неку врсту независности”, док његову борбу за слободу и страдања није ни поменуо. Тако је једино и било могуће да Ћеле-кулу доживи као ништа друго до необ</w:t>
      </w:r>
      <w:r w:rsidRPr="00396D02">
        <w:rPr>
          <w:rFonts w:ascii="Times New Roman" w:hAnsi="Times New Roman" w:cs="Times New Roman"/>
          <w:sz w:val="24"/>
          <w:szCs w:val="24"/>
          <w:lang w:val="sr-Cyrl-RS"/>
        </w:rPr>
        <w:t xml:space="preserve">ичан, али </w:t>
      </w:r>
      <w:r w:rsidR="006209BA">
        <w:rPr>
          <w:rFonts w:ascii="Times New Roman" w:hAnsi="Times New Roman" w:cs="Times New Roman"/>
          <w:sz w:val="24"/>
          <w:szCs w:val="24"/>
          <w:lang w:val="sr-Cyrl-RS"/>
        </w:rPr>
        <w:t>„</w:t>
      </w:r>
      <w:r w:rsidRPr="00396D02">
        <w:rPr>
          <w:rFonts w:ascii="Times New Roman" w:hAnsi="Times New Roman" w:cs="Times New Roman"/>
          <w:sz w:val="24"/>
          <w:szCs w:val="24"/>
          <w:lang w:val="sr-Cyrl-RS"/>
        </w:rPr>
        <w:t xml:space="preserve">добар пример оријенталне архитектуре” и </w:t>
      </w:r>
      <w:r w:rsidR="006209BA">
        <w:rPr>
          <w:rFonts w:ascii="Times New Roman" w:hAnsi="Times New Roman" w:cs="Times New Roman"/>
          <w:sz w:val="24"/>
          <w:szCs w:val="24"/>
          <w:lang w:val="sr-Cyrl-RS"/>
        </w:rPr>
        <w:t>„</w:t>
      </w:r>
      <w:r w:rsidRPr="00396D02">
        <w:rPr>
          <w:rFonts w:ascii="Times New Roman" w:hAnsi="Times New Roman" w:cs="Times New Roman"/>
          <w:sz w:val="24"/>
          <w:szCs w:val="24"/>
          <w:lang w:val="sr-Cyrl-RS"/>
        </w:rPr>
        <w:t xml:space="preserve">тријумф уметности” чијем </w:t>
      </w:r>
      <w:r w:rsidR="006209BA">
        <w:rPr>
          <w:rFonts w:ascii="Times New Roman" w:hAnsi="Times New Roman" w:cs="Times New Roman"/>
          <w:sz w:val="24"/>
          <w:szCs w:val="24"/>
          <w:lang w:val="sr-Cyrl-RS"/>
        </w:rPr>
        <w:t>„</w:t>
      </w:r>
      <w:r w:rsidRPr="00396D02">
        <w:rPr>
          <w:rFonts w:ascii="Times New Roman" w:hAnsi="Times New Roman" w:cs="Times New Roman"/>
          <w:sz w:val="24"/>
          <w:szCs w:val="24"/>
          <w:lang w:val="sr-Cyrl-RS"/>
        </w:rPr>
        <w:t>фином дуборезу” је због мрака пропустио прилику да се диви.</w:t>
      </w:r>
      <w:r w:rsidR="0055665C" w:rsidRPr="00396D02">
        <w:rPr>
          <w:rFonts w:ascii="Times New Roman" w:hAnsi="Times New Roman" w:cs="Times New Roman"/>
          <w:sz w:val="24"/>
          <w:szCs w:val="24"/>
          <w:lang w:val="sr-Cyrl-RS"/>
        </w:rPr>
        <w:t xml:space="preserve"> </w:t>
      </w:r>
      <w:r w:rsidRPr="00396D02">
        <w:rPr>
          <w:rFonts w:ascii="Times New Roman" w:hAnsi="Times New Roman" w:cs="Times New Roman"/>
          <w:sz w:val="24"/>
          <w:szCs w:val="24"/>
          <w:lang w:val="sr-Cyrl-RS"/>
        </w:rPr>
        <w:t xml:space="preserve">Овакви примери били су доминантни, посебно у британској путописној продукцији, све до 40-их година </w:t>
      </w:r>
      <w:r w:rsidRPr="00356956">
        <w:rPr>
          <w:rFonts w:ascii="Times New Roman" w:hAnsi="Times New Roman" w:cs="Times New Roman"/>
          <w:sz w:val="24"/>
          <w:szCs w:val="24"/>
          <w:lang w:val="sr-Cyrl-RS"/>
        </w:rPr>
        <w:t>XIX</w:t>
      </w:r>
      <w:r w:rsidRPr="006153EC">
        <w:rPr>
          <w:rFonts w:ascii="Times New Roman" w:hAnsi="Times New Roman" w:cs="Times New Roman"/>
          <w:sz w:val="24"/>
          <w:szCs w:val="24"/>
          <w:lang w:val="sr-Cyrl-RS"/>
        </w:rPr>
        <w:t xml:space="preserve"> века. Срби се или уопште нису помињали, или су пак били у целости уклопљени у оријенталистичку имагинацију странаца. </w:t>
      </w:r>
    </w:p>
    <w:p w14:paraId="4AC2E2B1" w14:textId="1E52AC1B" w:rsidR="00082A46" w:rsidRPr="00396D02" w:rsidRDefault="00082A46" w:rsidP="0055665C">
      <w:pPr>
        <w:spacing w:after="0" w:line="360" w:lineRule="auto"/>
        <w:ind w:firstLine="720"/>
        <w:jc w:val="both"/>
        <w:rPr>
          <w:rFonts w:ascii="Times New Roman" w:hAnsi="Times New Roman" w:cs="Times New Roman"/>
          <w:sz w:val="24"/>
          <w:szCs w:val="24"/>
          <w:lang w:val="sr-Cyrl-RS"/>
        </w:rPr>
      </w:pPr>
      <w:r w:rsidRPr="00396D02">
        <w:rPr>
          <w:rFonts w:ascii="Times New Roman" w:hAnsi="Times New Roman" w:cs="Times New Roman"/>
          <w:sz w:val="24"/>
          <w:szCs w:val="24"/>
          <w:lang w:val="sr-Cyrl-RS"/>
        </w:rPr>
        <w:t xml:space="preserve">Па ипак, уколико би ретке забелешке о овом народу случајно попримиле који детаљ вишка, у њима се назирала одређена разлика у односу на уобичајене описе Оријента. Женску тајанственост и егзотику измаштаног Истока, смењивали су одједном мушки принципи нереда, разбојништва, грубости и окрутности, али и патријархалног духа, хероизма и граничарске скромности и једноставности. Ови спорадични примери најављивали су настанак једног сасвим новог, посебног слоја западне имагинације, који је за тему имао Балкан. Иако је </w:t>
      </w:r>
      <w:r w:rsidR="006209BA">
        <w:rPr>
          <w:rFonts w:ascii="Times New Roman" w:hAnsi="Times New Roman" w:cs="Times New Roman"/>
          <w:sz w:val="24"/>
          <w:szCs w:val="24"/>
          <w:lang w:val="sr-Cyrl-RS"/>
        </w:rPr>
        <w:t xml:space="preserve">овакав наратив </w:t>
      </w:r>
      <w:r w:rsidRPr="00396D02">
        <w:rPr>
          <w:rFonts w:ascii="Times New Roman" w:hAnsi="Times New Roman" w:cs="Times New Roman"/>
          <w:sz w:val="24"/>
          <w:szCs w:val="24"/>
          <w:lang w:val="sr-Cyrl-RS"/>
        </w:rPr>
        <w:t xml:space="preserve">тек постепено, након почетка борби </w:t>
      </w:r>
      <w:r w:rsidR="006209BA" w:rsidRPr="00396D02">
        <w:rPr>
          <w:rFonts w:ascii="Times New Roman" w:hAnsi="Times New Roman" w:cs="Times New Roman"/>
          <w:sz w:val="24"/>
          <w:szCs w:val="24"/>
          <w:lang w:val="sr-Cyrl-RS"/>
        </w:rPr>
        <w:t xml:space="preserve">против Османлија </w:t>
      </w:r>
      <w:r w:rsidRPr="00396D02">
        <w:rPr>
          <w:rFonts w:ascii="Times New Roman" w:hAnsi="Times New Roman" w:cs="Times New Roman"/>
          <w:sz w:val="24"/>
          <w:szCs w:val="24"/>
          <w:lang w:val="sr-Cyrl-RS"/>
        </w:rPr>
        <w:t>за ослобођење, почео да доминира описима српског и других балканских народа, његови најранији трагови могу се пронаћи већ у претходним епохама.</w:t>
      </w:r>
    </w:p>
    <w:p w14:paraId="55D68CE9" w14:textId="437F940D" w:rsidR="00082A46" w:rsidRPr="006153EC" w:rsidRDefault="00082A46" w:rsidP="007B2B94">
      <w:pPr>
        <w:spacing w:after="0" w:line="360" w:lineRule="auto"/>
        <w:ind w:firstLine="720"/>
        <w:jc w:val="both"/>
        <w:rPr>
          <w:rFonts w:ascii="Times New Roman" w:hAnsi="Times New Roman" w:cs="Times New Roman"/>
          <w:sz w:val="24"/>
          <w:szCs w:val="24"/>
          <w:lang w:val="sr-Cyrl-RS"/>
        </w:rPr>
      </w:pPr>
      <w:r w:rsidRPr="00396D02">
        <w:rPr>
          <w:rFonts w:ascii="Times New Roman" w:hAnsi="Times New Roman" w:cs="Times New Roman"/>
          <w:sz w:val="24"/>
          <w:szCs w:val="24"/>
          <w:lang w:val="sr-Cyrl-RS"/>
        </w:rPr>
        <w:t xml:space="preserve">Најбољи пример представља опис Срба-крајишника из Аустријске царевине, из пера чувене енглеске племкиње, путнице и списатељице, </w:t>
      </w:r>
      <w:r w:rsidR="00581DA9">
        <w:rPr>
          <w:rFonts w:ascii="Times New Roman" w:hAnsi="Times New Roman" w:cs="Times New Roman"/>
          <w:sz w:val="24"/>
          <w:szCs w:val="24"/>
          <w:lang w:val="sr-Cyrl-RS"/>
        </w:rPr>
        <w:t>л</w:t>
      </w:r>
      <w:r w:rsidRPr="00396D02">
        <w:rPr>
          <w:rFonts w:ascii="Times New Roman" w:hAnsi="Times New Roman" w:cs="Times New Roman"/>
          <w:sz w:val="24"/>
          <w:szCs w:val="24"/>
          <w:lang w:val="sr-Cyrl-RS"/>
        </w:rPr>
        <w:t xml:space="preserve">еди Мери </w:t>
      </w:r>
      <w:proofErr w:type="spellStart"/>
      <w:r w:rsidRPr="00396D02">
        <w:rPr>
          <w:rFonts w:ascii="Times New Roman" w:hAnsi="Times New Roman" w:cs="Times New Roman"/>
          <w:sz w:val="24"/>
          <w:szCs w:val="24"/>
          <w:lang w:val="sr-Cyrl-RS"/>
        </w:rPr>
        <w:t>Монтегју</w:t>
      </w:r>
      <w:proofErr w:type="spellEnd"/>
      <w:r w:rsidRPr="00396D02">
        <w:rPr>
          <w:rFonts w:ascii="Times New Roman" w:hAnsi="Times New Roman" w:cs="Times New Roman"/>
          <w:sz w:val="24"/>
          <w:szCs w:val="24"/>
          <w:lang w:val="sr-Cyrl-RS"/>
        </w:rPr>
        <w:t xml:space="preserve">, из ратне 1717. године. Она је </w:t>
      </w:r>
      <w:r w:rsidR="006209BA">
        <w:rPr>
          <w:rFonts w:ascii="Times New Roman" w:hAnsi="Times New Roman" w:cs="Times New Roman"/>
          <w:sz w:val="24"/>
          <w:szCs w:val="24"/>
          <w:lang w:val="sr-Cyrl-RS"/>
        </w:rPr>
        <w:t>„</w:t>
      </w:r>
      <w:proofErr w:type="spellStart"/>
      <w:r w:rsidRPr="00396D02">
        <w:rPr>
          <w:rFonts w:ascii="Times New Roman" w:hAnsi="Times New Roman" w:cs="Times New Roman"/>
          <w:sz w:val="24"/>
          <w:szCs w:val="24"/>
          <w:lang w:val="sr-Cyrl-RS"/>
        </w:rPr>
        <w:t>Расцијане</w:t>
      </w:r>
      <w:proofErr w:type="spellEnd"/>
      <w:r w:rsidRPr="00396D02">
        <w:rPr>
          <w:rFonts w:ascii="Times New Roman" w:hAnsi="Times New Roman" w:cs="Times New Roman"/>
          <w:sz w:val="24"/>
          <w:szCs w:val="24"/>
          <w:lang w:val="sr-Cyrl-RS"/>
        </w:rPr>
        <w:t xml:space="preserve">” који ратују за аустријског цара доживела </w:t>
      </w:r>
      <w:r w:rsidR="006209BA">
        <w:rPr>
          <w:rFonts w:ascii="Times New Roman" w:hAnsi="Times New Roman" w:cs="Times New Roman"/>
          <w:sz w:val="24"/>
          <w:szCs w:val="24"/>
          <w:lang w:val="sr-Cyrl-RS"/>
        </w:rPr>
        <w:t>„</w:t>
      </w:r>
      <w:r w:rsidRPr="00396D02">
        <w:rPr>
          <w:rFonts w:ascii="Times New Roman" w:hAnsi="Times New Roman" w:cs="Times New Roman"/>
          <w:sz w:val="24"/>
          <w:szCs w:val="24"/>
          <w:lang w:val="sr-Cyrl-RS"/>
        </w:rPr>
        <w:t xml:space="preserve">више као </w:t>
      </w:r>
      <w:r w:rsidRPr="00396D02">
        <w:rPr>
          <w:rFonts w:ascii="Times New Roman" w:hAnsi="Times New Roman" w:cs="Times New Roman"/>
          <w:sz w:val="24"/>
          <w:szCs w:val="24"/>
          <w:lang w:val="sr-Cyrl-RS"/>
        </w:rPr>
        <w:lastRenderedPageBreak/>
        <w:t>пљачкаше него војнике”</w:t>
      </w:r>
      <w:r w:rsidR="006209BA">
        <w:rPr>
          <w:rFonts w:ascii="Times New Roman" w:hAnsi="Times New Roman" w:cs="Times New Roman"/>
          <w:sz w:val="24"/>
          <w:szCs w:val="24"/>
          <w:lang w:val="sr-Cyrl-RS"/>
        </w:rPr>
        <w:t>,</w:t>
      </w:r>
      <w:r w:rsidRPr="00396D02">
        <w:rPr>
          <w:rFonts w:ascii="Times New Roman" w:hAnsi="Times New Roman" w:cs="Times New Roman"/>
          <w:sz w:val="24"/>
          <w:szCs w:val="24"/>
          <w:lang w:val="sr-Cyrl-RS"/>
        </w:rPr>
        <w:t xml:space="preserve"> који су </w:t>
      </w:r>
      <w:r w:rsidR="006209BA">
        <w:rPr>
          <w:rFonts w:ascii="Times New Roman" w:hAnsi="Times New Roman" w:cs="Times New Roman"/>
          <w:sz w:val="24"/>
          <w:szCs w:val="24"/>
          <w:lang w:val="sr-Cyrl-RS"/>
        </w:rPr>
        <w:t>„</w:t>
      </w:r>
      <w:r w:rsidRPr="00396D02">
        <w:rPr>
          <w:rFonts w:ascii="Times New Roman" w:hAnsi="Times New Roman" w:cs="Times New Roman"/>
          <w:sz w:val="24"/>
          <w:szCs w:val="24"/>
          <w:lang w:val="sr-Cyrl-RS"/>
        </w:rPr>
        <w:t>у обавези да сами обезбеде своје</w:t>
      </w:r>
      <w:r w:rsidR="007B2B94" w:rsidRPr="00396D02">
        <w:rPr>
          <w:rFonts w:ascii="Times New Roman" w:hAnsi="Times New Roman" w:cs="Times New Roman"/>
          <w:sz w:val="24"/>
          <w:szCs w:val="24"/>
          <w:lang w:val="sr-Cyrl-RS"/>
        </w:rPr>
        <w:t xml:space="preserve"> </w:t>
      </w:r>
      <w:r w:rsidRPr="00396D02">
        <w:rPr>
          <w:rFonts w:ascii="Times New Roman" w:hAnsi="Times New Roman" w:cs="Times New Roman"/>
          <w:sz w:val="24"/>
          <w:szCs w:val="24"/>
          <w:lang w:val="sr-Cyrl-RS"/>
        </w:rPr>
        <w:t xml:space="preserve">оружје и коње”. </w:t>
      </w:r>
      <w:r w:rsidR="006209BA">
        <w:rPr>
          <w:rFonts w:ascii="Times New Roman" w:hAnsi="Times New Roman" w:cs="Times New Roman"/>
          <w:sz w:val="24"/>
          <w:szCs w:val="24"/>
          <w:lang w:val="sr-Cyrl-RS"/>
        </w:rPr>
        <w:t>„</w:t>
      </w:r>
      <w:r w:rsidRPr="00396D02">
        <w:rPr>
          <w:rFonts w:ascii="Times New Roman" w:hAnsi="Times New Roman" w:cs="Times New Roman"/>
          <w:sz w:val="24"/>
          <w:szCs w:val="24"/>
          <w:lang w:val="sr-Cyrl-RS"/>
        </w:rPr>
        <w:t xml:space="preserve">Ове креатуре” личиле су јој на </w:t>
      </w:r>
      <w:r w:rsidR="006209BA">
        <w:rPr>
          <w:rFonts w:ascii="Times New Roman" w:hAnsi="Times New Roman" w:cs="Times New Roman"/>
          <w:sz w:val="24"/>
          <w:szCs w:val="24"/>
          <w:lang w:val="sr-Cyrl-RS"/>
        </w:rPr>
        <w:t>„</w:t>
      </w:r>
      <w:r w:rsidRPr="00396D02">
        <w:rPr>
          <w:rFonts w:ascii="Times New Roman" w:hAnsi="Times New Roman" w:cs="Times New Roman"/>
          <w:sz w:val="24"/>
          <w:szCs w:val="24"/>
          <w:lang w:val="sr-Cyrl-RS"/>
        </w:rPr>
        <w:t xml:space="preserve">вагабунде (…) и стасите просјаке” који </w:t>
      </w:r>
      <w:r w:rsidR="006209BA">
        <w:rPr>
          <w:rFonts w:ascii="Times New Roman" w:hAnsi="Times New Roman" w:cs="Times New Roman"/>
          <w:sz w:val="24"/>
          <w:szCs w:val="24"/>
          <w:lang w:val="sr-Cyrl-RS"/>
        </w:rPr>
        <w:t>„</w:t>
      </w:r>
      <w:r w:rsidRPr="00396D02">
        <w:rPr>
          <w:rFonts w:ascii="Times New Roman" w:hAnsi="Times New Roman" w:cs="Times New Roman"/>
          <w:sz w:val="24"/>
          <w:szCs w:val="24"/>
          <w:lang w:val="sr-Cyrl-RS"/>
        </w:rPr>
        <w:t>дозвољавају својим косама и брадама да им расту у недоглед”</w:t>
      </w:r>
      <w:r w:rsidR="006209BA">
        <w:rPr>
          <w:rFonts w:ascii="Times New Roman" w:hAnsi="Times New Roman" w:cs="Times New Roman"/>
          <w:sz w:val="24"/>
          <w:szCs w:val="24"/>
          <w:lang w:val="sr-Cyrl-RS"/>
        </w:rPr>
        <w:t>,</w:t>
      </w:r>
      <w:r w:rsidRPr="00396D02">
        <w:rPr>
          <w:rFonts w:ascii="Times New Roman" w:hAnsi="Times New Roman" w:cs="Times New Roman"/>
          <w:sz w:val="24"/>
          <w:szCs w:val="24"/>
          <w:lang w:val="sr-Cyrl-RS"/>
        </w:rPr>
        <w:t xml:space="preserve"> у чему су је подсетили на индијске Брамане. Утврдила је пак</w:t>
      </w:r>
      <w:r w:rsidR="006209BA">
        <w:rPr>
          <w:rFonts w:ascii="Times New Roman" w:hAnsi="Times New Roman" w:cs="Times New Roman"/>
          <w:sz w:val="24"/>
          <w:szCs w:val="24"/>
          <w:lang w:val="sr-Cyrl-RS"/>
        </w:rPr>
        <w:t>,</w:t>
      </w:r>
      <w:r w:rsidRPr="00396D02">
        <w:rPr>
          <w:rFonts w:ascii="Times New Roman" w:hAnsi="Times New Roman" w:cs="Times New Roman"/>
          <w:sz w:val="24"/>
          <w:szCs w:val="24"/>
          <w:lang w:val="sr-Cyrl-RS"/>
        </w:rPr>
        <w:t xml:space="preserve"> узгред, да </w:t>
      </w:r>
      <w:r w:rsidR="006209BA">
        <w:rPr>
          <w:rFonts w:ascii="Times New Roman" w:hAnsi="Times New Roman" w:cs="Times New Roman"/>
          <w:sz w:val="24"/>
          <w:szCs w:val="24"/>
          <w:lang w:val="sr-Cyrl-RS"/>
        </w:rPr>
        <w:t>„</w:t>
      </w:r>
      <w:r w:rsidRPr="00396D02">
        <w:rPr>
          <w:rFonts w:ascii="Times New Roman" w:hAnsi="Times New Roman" w:cs="Times New Roman"/>
          <w:sz w:val="24"/>
          <w:szCs w:val="24"/>
          <w:lang w:val="sr-Cyrl-RS"/>
        </w:rPr>
        <w:t xml:space="preserve">су веома бројни по целој Угарској”, те да припадају </w:t>
      </w:r>
      <w:r w:rsidR="006209BA">
        <w:rPr>
          <w:rFonts w:ascii="Times New Roman" w:hAnsi="Times New Roman" w:cs="Times New Roman"/>
          <w:sz w:val="24"/>
          <w:szCs w:val="24"/>
          <w:lang w:val="sr-Cyrl-RS"/>
        </w:rPr>
        <w:t>„</w:t>
      </w:r>
      <w:r w:rsidRPr="00396D02">
        <w:rPr>
          <w:rFonts w:ascii="Times New Roman" w:hAnsi="Times New Roman" w:cs="Times New Roman"/>
          <w:sz w:val="24"/>
          <w:szCs w:val="24"/>
          <w:lang w:val="sr-Cyrl-RS"/>
        </w:rPr>
        <w:t xml:space="preserve">грчком обреду” и да имају свог патријарха у граду који је назвала </w:t>
      </w:r>
      <w:r w:rsidR="006209BA">
        <w:rPr>
          <w:rFonts w:ascii="Times New Roman" w:hAnsi="Times New Roman" w:cs="Times New Roman"/>
          <w:sz w:val="24"/>
          <w:szCs w:val="24"/>
          <w:lang w:val="sr-Cyrl-RS"/>
        </w:rPr>
        <w:t>„</w:t>
      </w:r>
      <w:r w:rsidRPr="00396D02">
        <w:rPr>
          <w:rFonts w:ascii="Times New Roman" w:hAnsi="Times New Roman" w:cs="Times New Roman"/>
          <w:sz w:val="24"/>
          <w:szCs w:val="24"/>
          <w:lang w:val="sr-Cyrl-RS"/>
        </w:rPr>
        <w:t>Велики Каиро” (</w:t>
      </w:r>
      <w:proofErr w:type="spellStart"/>
      <w:r w:rsidRPr="00356956">
        <w:rPr>
          <w:rFonts w:ascii="Times New Roman" w:hAnsi="Times New Roman" w:cs="Times New Roman"/>
          <w:sz w:val="24"/>
          <w:szCs w:val="24"/>
          <w:lang w:val="sr-Cyrl-RS"/>
        </w:rPr>
        <w:t>Grand</w:t>
      </w:r>
      <w:proofErr w:type="spellEnd"/>
      <w:r w:rsidRPr="006153EC">
        <w:rPr>
          <w:rFonts w:ascii="Times New Roman" w:hAnsi="Times New Roman" w:cs="Times New Roman"/>
          <w:sz w:val="24"/>
          <w:szCs w:val="24"/>
          <w:lang w:val="sr-Cyrl-RS"/>
        </w:rPr>
        <w:t xml:space="preserve"> </w:t>
      </w:r>
      <w:proofErr w:type="spellStart"/>
      <w:r w:rsidRPr="00356956">
        <w:rPr>
          <w:rFonts w:ascii="Times New Roman" w:hAnsi="Times New Roman" w:cs="Times New Roman"/>
          <w:sz w:val="24"/>
          <w:szCs w:val="24"/>
          <w:lang w:val="sr-Cyrl-RS"/>
        </w:rPr>
        <w:t>Cairo</w:t>
      </w:r>
      <w:proofErr w:type="spellEnd"/>
      <w:r w:rsidRPr="006153EC">
        <w:rPr>
          <w:rFonts w:ascii="Times New Roman" w:hAnsi="Times New Roman" w:cs="Times New Roman"/>
          <w:sz w:val="24"/>
          <w:szCs w:val="24"/>
          <w:lang w:val="sr-Cyrl-RS"/>
        </w:rPr>
        <w:t>).</w:t>
      </w:r>
    </w:p>
    <w:p w14:paraId="22E8B3D1" w14:textId="77777777" w:rsidR="00082A46" w:rsidRPr="00396D02" w:rsidRDefault="00082A46" w:rsidP="007B2B94">
      <w:pPr>
        <w:spacing w:after="0" w:line="360" w:lineRule="auto"/>
        <w:ind w:firstLine="720"/>
        <w:jc w:val="both"/>
        <w:rPr>
          <w:rFonts w:ascii="Times New Roman" w:hAnsi="Times New Roman" w:cs="Times New Roman"/>
          <w:sz w:val="24"/>
          <w:szCs w:val="24"/>
          <w:lang w:val="sr-Cyrl-RS"/>
        </w:rPr>
      </w:pPr>
      <w:r w:rsidRPr="00396D02">
        <w:rPr>
          <w:rFonts w:ascii="Times New Roman" w:hAnsi="Times New Roman" w:cs="Times New Roman"/>
          <w:sz w:val="24"/>
          <w:szCs w:val="24"/>
          <w:lang w:val="sr-Cyrl-RS"/>
        </w:rPr>
        <w:t xml:space="preserve">Па ипак, почетком </w:t>
      </w:r>
      <w:r w:rsidRPr="00356956">
        <w:rPr>
          <w:rFonts w:ascii="Times New Roman" w:hAnsi="Times New Roman" w:cs="Times New Roman"/>
          <w:sz w:val="24"/>
          <w:szCs w:val="24"/>
          <w:lang w:val="sr-Cyrl-RS"/>
        </w:rPr>
        <w:t>XVIII</w:t>
      </w:r>
      <w:r w:rsidRPr="006153EC">
        <w:rPr>
          <w:rFonts w:ascii="Times New Roman" w:hAnsi="Times New Roman" w:cs="Times New Roman"/>
          <w:sz w:val="24"/>
          <w:szCs w:val="24"/>
          <w:lang w:val="sr-Cyrl-RS"/>
        </w:rPr>
        <w:t xml:space="preserve"> века, ово је био само изузетак од правила. Оријент је још увек суверено доминирао путописном литературом о нашим крајевима. До квалитативне промене дошло је тек захваљујући устанцима српског и грчког народа, који су отворили Источно питање и привукли огромну пажњу великих </w:t>
      </w:r>
      <w:r w:rsidRPr="00396D02">
        <w:rPr>
          <w:rFonts w:ascii="Times New Roman" w:hAnsi="Times New Roman" w:cs="Times New Roman"/>
          <w:sz w:val="24"/>
          <w:szCs w:val="24"/>
          <w:lang w:val="sr-Cyrl-RS"/>
        </w:rPr>
        <w:t>сила. Путници из различитих крајева Европе похрлили су ка балканским областима. Међу пионирима, на просторима које су насељавали Срби, нашли су се аустријски тајни повереници и дипломатски изасланици Руске империје. Вољни да испитају расположење популације према османској управи и успоставе везе са српским великашима, они су у својим забелешкама поставили два нова постулата у путописном приказивању нашег народа.</w:t>
      </w:r>
    </w:p>
    <w:p w14:paraId="5447255A" w14:textId="5A9488AF" w:rsidR="00082A46" w:rsidRPr="00396D02" w:rsidRDefault="00082A46" w:rsidP="007B2B94">
      <w:pPr>
        <w:spacing w:after="0" w:line="360" w:lineRule="auto"/>
        <w:ind w:firstLine="720"/>
        <w:jc w:val="both"/>
        <w:rPr>
          <w:rFonts w:ascii="Times New Roman" w:hAnsi="Times New Roman" w:cs="Times New Roman"/>
          <w:sz w:val="24"/>
          <w:szCs w:val="24"/>
          <w:lang w:val="sr-Cyrl-RS"/>
        </w:rPr>
      </w:pPr>
      <w:r w:rsidRPr="00396D02">
        <w:rPr>
          <w:rFonts w:ascii="Times New Roman" w:hAnsi="Times New Roman" w:cs="Times New Roman"/>
          <w:sz w:val="24"/>
          <w:szCs w:val="24"/>
          <w:lang w:val="sr-Cyrl-RS"/>
        </w:rPr>
        <w:t xml:space="preserve">Први од њих био је империјални поглед </w:t>
      </w:r>
      <w:r w:rsidR="004420B8">
        <w:rPr>
          <w:rFonts w:ascii="Times New Roman" w:hAnsi="Times New Roman" w:cs="Times New Roman"/>
          <w:sz w:val="24"/>
          <w:szCs w:val="24"/>
          <w:lang w:val="sr-Cyrl-RS"/>
        </w:rPr>
        <w:t>„</w:t>
      </w:r>
      <w:r w:rsidRPr="00396D02">
        <w:rPr>
          <w:rFonts w:ascii="Times New Roman" w:hAnsi="Times New Roman" w:cs="Times New Roman"/>
          <w:sz w:val="24"/>
          <w:szCs w:val="24"/>
          <w:lang w:val="sr-Cyrl-RS"/>
        </w:rPr>
        <w:t xml:space="preserve">са висине”, који ће бити основа будућег балканистичког путописног жанра. Српске устаничке старешине су се тако у делу руског посланика Дмитрија </w:t>
      </w:r>
      <w:proofErr w:type="spellStart"/>
      <w:r w:rsidRPr="00396D02">
        <w:rPr>
          <w:rFonts w:ascii="Times New Roman" w:hAnsi="Times New Roman" w:cs="Times New Roman"/>
          <w:sz w:val="24"/>
          <w:szCs w:val="24"/>
          <w:lang w:val="sr-Cyrl-RS"/>
        </w:rPr>
        <w:t>Бантиша</w:t>
      </w:r>
      <w:proofErr w:type="spellEnd"/>
      <w:r w:rsidRPr="00396D02">
        <w:rPr>
          <w:rFonts w:ascii="Times New Roman" w:hAnsi="Times New Roman" w:cs="Times New Roman"/>
          <w:sz w:val="24"/>
          <w:szCs w:val="24"/>
          <w:lang w:val="sr-Cyrl-RS"/>
        </w:rPr>
        <w:t xml:space="preserve">-Каменског одликовали </w:t>
      </w:r>
      <w:r w:rsidR="004420B8">
        <w:rPr>
          <w:rFonts w:ascii="Times New Roman" w:hAnsi="Times New Roman" w:cs="Times New Roman"/>
          <w:sz w:val="24"/>
          <w:szCs w:val="24"/>
          <w:lang w:val="sr-Cyrl-RS"/>
        </w:rPr>
        <w:t>„</w:t>
      </w:r>
      <w:r w:rsidRPr="00396D02">
        <w:rPr>
          <w:rFonts w:ascii="Times New Roman" w:hAnsi="Times New Roman" w:cs="Times New Roman"/>
          <w:sz w:val="24"/>
          <w:szCs w:val="24"/>
          <w:lang w:val="sr-Cyrl-RS"/>
        </w:rPr>
        <w:t xml:space="preserve">суровим изгледом лица” и нечистом одећом, али су били врло </w:t>
      </w:r>
      <w:r w:rsidR="004420B8">
        <w:rPr>
          <w:rFonts w:ascii="Times New Roman" w:hAnsi="Times New Roman" w:cs="Times New Roman"/>
          <w:sz w:val="24"/>
          <w:szCs w:val="24"/>
          <w:lang w:val="sr-Cyrl-RS"/>
        </w:rPr>
        <w:t>„</w:t>
      </w:r>
      <w:r w:rsidRPr="00396D02">
        <w:rPr>
          <w:rFonts w:ascii="Times New Roman" w:hAnsi="Times New Roman" w:cs="Times New Roman"/>
          <w:sz w:val="24"/>
          <w:szCs w:val="24"/>
          <w:lang w:val="sr-Cyrl-RS"/>
        </w:rPr>
        <w:t>слободољубиви и гостопримљиви”. Друга, још важнија поставка у сликању нашег народа, била је тематска. Наиме, највећи број описа представљала су сведочанства о неиздрживом друштвеном положају Срба у Османском царству. Ово је било видљиво још у извештајима аустријских агената, који су таксативно набрајали различите облике експлоатације српског становништва у Турској. Овакви описи, након формирања вазалне српске кнежевине, постали су посебно карактеристични за оне путописе чији су аутори обилазили неослобођене српске крајеве.</w:t>
      </w:r>
    </w:p>
    <w:p w14:paraId="2B361256" w14:textId="0F715B93" w:rsidR="00082A46" w:rsidRPr="00396D02" w:rsidRDefault="00082A46" w:rsidP="007B2B94">
      <w:pPr>
        <w:spacing w:after="0" w:line="360" w:lineRule="auto"/>
        <w:ind w:firstLine="720"/>
        <w:jc w:val="both"/>
        <w:rPr>
          <w:rFonts w:ascii="Times New Roman" w:hAnsi="Times New Roman" w:cs="Times New Roman"/>
          <w:sz w:val="24"/>
          <w:szCs w:val="24"/>
          <w:lang w:val="sr-Cyrl-RS"/>
        </w:rPr>
      </w:pPr>
      <w:r w:rsidRPr="00396D02">
        <w:rPr>
          <w:rFonts w:ascii="Times New Roman" w:hAnsi="Times New Roman" w:cs="Times New Roman"/>
          <w:sz w:val="24"/>
          <w:szCs w:val="24"/>
          <w:lang w:val="sr-Cyrl-RS"/>
        </w:rPr>
        <w:t>Матрицу коју су успоставили Аустријанци и Руси прихватили су од 30</w:t>
      </w:r>
      <w:r w:rsidR="004420B8">
        <w:rPr>
          <w:rFonts w:ascii="Times New Roman" w:hAnsi="Times New Roman" w:cs="Times New Roman"/>
          <w:sz w:val="24"/>
          <w:szCs w:val="24"/>
          <w:lang w:val="sr-Cyrl-RS"/>
        </w:rPr>
        <w:t>-</w:t>
      </w:r>
      <w:r w:rsidRPr="00396D02">
        <w:rPr>
          <w:rFonts w:ascii="Times New Roman" w:hAnsi="Times New Roman" w:cs="Times New Roman"/>
          <w:sz w:val="24"/>
          <w:szCs w:val="24"/>
          <w:lang w:val="sr-Cyrl-RS"/>
        </w:rPr>
        <w:t>их и 40</w:t>
      </w:r>
      <w:r w:rsidR="004420B8">
        <w:rPr>
          <w:rFonts w:ascii="Times New Roman" w:hAnsi="Times New Roman" w:cs="Times New Roman"/>
          <w:sz w:val="24"/>
          <w:szCs w:val="24"/>
          <w:lang w:val="sr-Cyrl-RS"/>
        </w:rPr>
        <w:t>-</w:t>
      </w:r>
      <w:r w:rsidRPr="00396D02">
        <w:rPr>
          <w:rFonts w:ascii="Times New Roman" w:hAnsi="Times New Roman" w:cs="Times New Roman"/>
          <w:sz w:val="24"/>
          <w:szCs w:val="24"/>
          <w:lang w:val="sr-Cyrl-RS"/>
        </w:rPr>
        <w:t xml:space="preserve">их година </w:t>
      </w:r>
      <w:r w:rsidRPr="00356956">
        <w:rPr>
          <w:rFonts w:ascii="Times New Roman" w:hAnsi="Times New Roman" w:cs="Times New Roman"/>
          <w:sz w:val="24"/>
          <w:szCs w:val="24"/>
          <w:lang w:val="sr-Cyrl-RS"/>
        </w:rPr>
        <w:t>XIX</w:t>
      </w:r>
      <w:r w:rsidRPr="006153EC">
        <w:rPr>
          <w:rFonts w:ascii="Times New Roman" w:hAnsi="Times New Roman" w:cs="Times New Roman"/>
          <w:sz w:val="24"/>
          <w:szCs w:val="24"/>
          <w:lang w:val="sr-Cyrl-RS"/>
        </w:rPr>
        <w:t xml:space="preserve"> века и француски писци, попут Адолфа Жерома Бланкија и Алфонса де Ламартина, који су обилазили области јужно од Кнежевине Србије. Док је Бланки описивао насиље, очај и дискриминацију које хришћани трпе у својим запуштеним и </w:t>
      </w:r>
      <w:r w:rsidR="00581DA9">
        <w:rPr>
          <w:rFonts w:ascii="Times New Roman" w:hAnsi="Times New Roman" w:cs="Times New Roman"/>
          <w:sz w:val="24"/>
          <w:szCs w:val="24"/>
          <w:lang w:val="sr-Cyrl-RS"/>
        </w:rPr>
        <w:t>о</w:t>
      </w:r>
      <w:r w:rsidR="004420B8">
        <w:rPr>
          <w:rFonts w:ascii="Times New Roman" w:hAnsi="Times New Roman" w:cs="Times New Roman"/>
          <w:sz w:val="24"/>
          <w:szCs w:val="24"/>
          <w:lang w:val="sr-Cyrl-RS"/>
        </w:rPr>
        <w:t>сиромаш</w:t>
      </w:r>
      <w:r w:rsidR="00581DA9">
        <w:rPr>
          <w:rFonts w:ascii="Times New Roman" w:hAnsi="Times New Roman" w:cs="Times New Roman"/>
          <w:sz w:val="24"/>
          <w:szCs w:val="24"/>
          <w:lang w:val="sr-Cyrl-RS"/>
        </w:rPr>
        <w:t>е</w:t>
      </w:r>
      <w:r w:rsidR="004420B8">
        <w:rPr>
          <w:rFonts w:ascii="Times New Roman" w:hAnsi="Times New Roman" w:cs="Times New Roman"/>
          <w:sz w:val="24"/>
          <w:szCs w:val="24"/>
          <w:lang w:val="sr-Cyrl-RS"/>
        </w:rPr>
        <w:t xml:space="preserve">ним </w:t>
      </w:r>
      <w:r w:rsidRPr="006153EC">
        <w:rPr>
          <w:rFonts w:ascii="Times New Roman" w:hAnsi="Times New Roman" w:cs="Times New Roman"/>
          <w:sz w:val="24"/>
          <w:szCs w:val="24"/>
          <w:lang w:val="sr-Cyrl-RS"/>
        </w:rPr>
        <w:t xml:space="preserve">селима, </w:t>
      </w:r>
      <w:proofErr w:type="spellStart"/>
      <w:r w:rsidRPr="006153EC">
        <w:rPr>
          <w:rFonts w:ascii="Times New Roman" w:hAnsi="Times New Roman" w:cs="Times New Roman"/>
          <w:sz w:val="24"/>
          <w:szCs w:val="24"/>
          <w:lang w:val="sr-Cyrl-RS"/>
        </w:rPr>
        <w:t>Ламартин</w:t>
      </w:r>
      <w:proofErr w:type="spellEnd"/>
      <w:r w:rsidRPr="006153EC">
        <w:rPr>
          <w:rFonts w:ascii="Times New Roman" w:hAnsi="Times New Roman" w:cs="Times New Roman"/>
          <w:sz w:val="24"/>
          <w:szCs w:val="24"/>
          <w:lang w:val="sr-Cyrl-RS"/>
        </w:rPr>
        <w:t xml:space="preserve"> се бираним речима осврнуо на симболични значај Ћеле-куле, и то само годину дана након Кинглејкове равнодушне забелешке: </w:t>
      </w:r>
      <w:r w:rsidR="00581DA9">
        <w:rPr>
          <w:rFonts w:ascii="Times New Roman" w:hAnsi="Times New Roman" w:cs="Times New Roman"/>
          <w:sz w:val="24"/>
          <w:szCs w:val="24"/>
          <w:lang w:val="sr-Cyrl-RS"/>
        </w:rPr>
        <w:t>„</w:t>
      </w:r>
      <w:r w:rsidRPr="006153EC">
        <w:rPr>
          <w:rFonts w:ascii="Times New Roman" w:hAnsi="Times New Roman" w:cs="Times New Roman"/>
          <w:sz w:val="24"/>
          <w:szCs w:val="24"/>
          <w:lang w:val="sr-Cyrl-RS"/>
        </w:rPr>
        <w:t>Нека Срби сачувају овај споменик! Он ће научити њихову дјецу шта вреди независност једно</w:t>
      </w:r>
      <w:r w:rsidRPr="00396D02">
        <w:rPr>
          <w:rFonts w:ascii="Times New Roman" w:hAnsi="Times New Roman" w:cs="Times New Roman"/>
          <w:sz w:val="24"/>
          <w:szCs w:val="24"/>
          <w:lang w:val="sr-Cyrl-RS"/>
        </w:rPr>
        <w:t>г народа, показујући им по какву су их цијену платили њихови очеви.”</w:t>
      </w:r>
    </w:p>
    <w:p w14:paraId="546A4522" w14:textId="4D6A277D" w:rsidR="00082A46" w:rsidRPr="00BD1D1D" w:rsidRDefault="00082A46" w:rsidP="007B2B94">
      <w:pPr>
        <w:spacing w:after="0" w:line="360" w:lineRule="auto"/>
        <w:ind w:firstLine="720"/>
        <w:jc w:val="both"/>
        <w:rPr>
          <w:rFonts w:ascii="Times New Roman" w:hAnsi="Times New Roman" w:cs="Times New Roman"/>
          <w:sz w:val="24"/>
          <w:szCs w:val="24"/>
          <w:lang w:val="sr-Cyrl-RS"/>
        </w:rPr>
      </w:pPr>
      <w:r w:rsidRPr="00356956">
        <w:rPr>
          <w:rFonts w:ascii="Times New Roman" w:hAnsi="Times New Roman" w:cs="Times New Roman"/>
          <w:sz w:val="24"/>
          <w:szCs w:val="24"/>
          <w:lang w:val="sr-Cyrl-RS"/>
        </w:rPr>
        <w:lastRenderedPageBreak/>
        <w:t>Талас романтизма, који је запљуснуо Британију током прве половине века, почео је</w:t>
      </w:r>
      <w:r w:rsidR="00581DA9">
        <w:rPr>
          <w:rFonts w:ascii="Times New Roman" w:hAnsi="Times New Roman" w:cs="Times New Roman"/>
          <w:sz w:val="24"/>
          <w:szCs w:val="24"/>
          <w:lang w:val="sr-Cyrl-RS"/>
        </w:rPr>
        <w:t>,</w:t>
      </w:r>
      <w:r w:rsidRPr="00356956">
        <w:rPr>
          <w:rFonts w:ascii="Times New Roman" w:hAnsi="Times New Roman" w:cs="Times New Roman"/>
          <w:sz w:val="24"/>
          <w:szCs w:val="24"/>
          <w:lang w:val="sr-Cyrl-RS"/>
        </w:rPr>
        <w:t xml:space="preserve"> захваљујући </w:t>
      </w:r>
      <w:r w:rsidR="00581DA9">
        <w:rPr>
          <w:rFonts w:ascii="Times New Roman" w:hAnsi="Times New Roman" w:cs="Times New Roman"/>
          <w:sz w:val="24"/>
          <w:szCs w:val="24"/>
          <w:lang w:val="sr-Cyrl-RS"/>
        </w:rPr>
        <w:t>Л</w:t>
      </w:r>
      <w:r w:rsidRPr="00BD1D1D">
        <w:rPr>
          <w:rFonts w:ascii="Times New Roman" w:hAnsi="Times New Roman" w:cs="Times New Roman"/>
          <w:sz w:val="24"/>
          <w:szCs w:val="24"/>
          <w:lang w:val="sr-Cyrl-RS"/>
        </w:rPr>
        <w:t>орду Бајрону</w:t>
      </w:r>
      <w:r w:rsidR="00581DA9">
        <w:rPr>
          <w:rFonts w:ascii="Times New Roman" w:hAnsi="Times New Roman" w:cs="Times New Roman"/>
          <w:sz w:val="24"/>
          <w:szCs w:val="24"/>
          <w:lang w:val="sr-Cyrl-RS"/>
        </w:rPr>
        <w:t>,</w:t>
      </w:r>
      <w:r w:rsidRPr="00BD1D1D">
        <w:rPr>
          <w:rFonts w:ascii="Times New Roman" w:hAnsi="Times New Roman" w:cs="Times New Roman"/>
          <w:sz w:val="24"/>
          <w:szCs w:val="24"/>
          <w:lang w:val="sr-Cyrl-RS"/>
        </w:rPr>
        <w:t xml:space="preserve"> да ствара процепе у некада монолитној представи Оријента. Појава филхеленизма пробудила је интересовање за мале хришћанске народе Османске империје. Британски путописци нагрнули су у наше крајеве у још већој мери него раније. По узору на </w:t>
      </w:r>
      <w:r w:rsidRPr="00BD1D1D">
        <w:rPr>
          <w:rFonts w:ascii="Times New Roman" w:hAnsi="Times New Roman" w:cs="Times New Roman"/>
          <w:i/>
          <w:iCs/>
          <w:sz w:val="24"/>
          <w:szCs w:val="24"/>
          <w:lang w:val="sr-Cyrl-RS"/>
        </w:rPr>
        <w:t>Ходочашћ</w:t>
      </w:r>
      <w:r w:rsidR="00581DA9" w:rsidRPr="00BD1D1D">
        <w:rPr>
          <w:rFonts w:ascii="Times New Roman" w:hAnsi="Times New Roman" w:cs="Times New Roman"/>
          <w:i/>
          <w:iCs/>
          <w:sz w:val="24"/>
          <w:szCs w:val="24"/>
          <w:lang w:val="sr-Cyrl-RS"/>
        </w:rPr>
        <w:t>е</w:t>
      </w:r>
      <w:r w:rsidRPr="00BD1D1D">
        <w:rPr>
          <w:rFonts w:ascii="Times New Roman" w:hAnsi="Times New Roman" w:cs="Times New Roman"/>
          <w:i/>
          <w:iCs/>
          <w:sz w:val="24"/>
          <w:szCs w:val="24"/>
          <w:lang w:val="sr-Cyrl-RS"/>
        </w:rPr>
        <w:t xml:space="preserve"> </w:t>
      </w:r>
      <w:proofErr w:type="spellStart"/>
      <w:r w:rsidRPr="00BD1D1D">
        <w:rPr>
          <w:rFonts w:ascii="Times New Roman" w:hAnsi="Times New Roman" w:cs="Times New Roman"/>
          <w:i/>
          <w:iCs/>
          <w:sz w:val="24"/>
          <w:szCs w:val="24"/>
          <w:lang w:val="sr-Cyrl-RS"/>
        </w:rPr>
        <w:t>Ча</w:t>
      </w:r>
      <w:r w:rsidR="00581DA9" w:rsidRPr="00BD1D1D">
        <w:rPr>
          <w:rFonts w:ascii="Times New Roman" w:hAnsi="Times New Roman" w:cs="Times New Roman"/>
          <w:i/>
          <w:iCs/>
          <w:sz w:val="24"/>
          <w:szCs w:val="24"/>
          <w:lang w:val="sr-Cyrl-RS"/>
        </w:rPr>
        <w:t>јлд</w:t>
      </w:r>
      <w:r w:rsidRPr="00BD1D1D">
        <w:rPr>
          <w:rFonts w:ascii="Times New Roman" w:hAnsi="Times New Roman" w:cs="Times New Roman"/>
          <w:i/>
          <w:iCs/>
          <w:sz w:val="24"/>
          <w:szCs w:val="24"/>
          <w:lang w:val="sr-Cyrl-RS"/>
        </w:rPr>
        <w:t>а</w:t>
      </w:r>
      <w:proofErr w:type="spellEnd"/>
      <w:r w:rsidRPr="00BD1D1D">
        <w:rPr>
          <w:rFonts w:ascii="Times New Roman" w:hAnsi="Times New Roman" w:cs="Times New Roman"/>
          <w:i/>
          <w:iCs/>
          <w:sz w:val="24"/>
          <w:szCs w:val="24"/>
          <w:lang w:val="sr-Cyrl-RS"/>
        </w:rPr>
        <w:t xml:space="preserve"> Харолда</w:t>
      </w:r>
      <w:r w:rsidRPr="00BD1D1D">
        <w:rPr>
          <w:rFonts w:ascii="Times New Roman" w:hAnsi="Times New Roman" w:cs="Times New Roman"/>
          <w:sz w:val="24"/>
          <w:szCs w:val="24"/>
          <w:lang w:val="sr-Cyrl-RS"/>
        </w:rPr>
        <w:t xml:space="preserve">, они су трагали за својим малим </w:t>
      </w:r>
      <w:r w:rsidR="008D1AAA">
        <w:rPr>
          <w:rFonts w:ascii="Times New Roman" w:hAnsi="Times New Roman" w:cs="Times New Roman"/>
          <w:sz w:val="24"/>
          <w:szCs w:val="24"/>
          <w:lang w:val="sr-Cyrl-RS"/>
        </w:rPr>
        <w:t>„</w:t>
      </w:r>
      <w:r w:rsidRPr="00BD1D1D">
        <w:rPr>
          <w:rFonts w:ascii="Times New Roman" w:hAnsi="Times New Roman" w:cs="Times New Roman"/>
          <w:sz w:val="24"/>
          <w:szCs w:val="24"/>
          <w:lang w:val="sr-Cyrl-RS"/>
        </w:rPr>
        <w:t>народом-миљеником”</w:t>
      </w:r>
      <w:r w:rsidR="008D1AAA">
        <w:rPr>
          <w:rFonts w:ascii="Times New Roman" w:hAnsi="Times New Roman" w:cs="Times New Roman"/>
          <w:sz w:val="24"/>
          <w:szCs w:val="24"/>
          <w:lang w:val="sr-Cyrl-RS"/>
        </w:rPr>
        <w:t>,</w:t>
      </w:r>
      <w:r w:rsidRPr="00BD1D1D">
        <w:rPr>
          <w:rFonts w:ascii="Times New Roman" w:hAnsi="Times New Roman" w:cs="Times New Roman"/>
          <w:sz w:val="24"/>
          <w:szCs w:val="24"/>
          <w:lang w:val="sr-Cyrl-RS"/>
        </w:rPr>
        <w:t xml:space="preserve"> ко</w:t>
      </w:r>
      <w:proofErr w:type="spellStart"/>
      <w:r w:rsidR="008D1AAA">
        <w:rPr>
          <w:rFonts w:ascii="Times New Roman" w:hAnsi="Times New Roman" w:cs="Times New Roman"/>
          <w:sz w:val="24"/>
          <w:szCs w:val="24"/>
          <w:lang w:val="ru-RU"/>
        </w:rPr>
        <w:t>ји</w:t>
      </w:r>
      <w:proofErr w:type="spellEnd"/>
      <w:r w:rsidRPr="00BD1D1D">
        <w:rPr>
          <w:rFonts w:ascii="Times New Roman" w:hAnsi="Times New Roman" w:cs="Times New Roman"/>
          <w:sz w:val="24"/>
          <w:szCs w:val="24"/>
          <w:lang w:val="sr-Cyrl-RS"/>
        </w:rPr>
        <w:t xml:space="preserve"> би могл</w:t>
      </w:r>
      <w:r w:rsidR="008D1AAA">
        <w:rPr>
          <w:rFonts w:ascii="Times New Roman" w:hAnsi="Times New Roman" w:cs="Times New Roman"/>
          <w:sz w:val="24"/>
          <w:szCs w:val="24"/>
          <w:lang w:val="sr-Cyrl-RS"/>
        </w:rPr>
        <w:t>а</w:t>
      </w:r>
      <w:r w:rsidRPr="00BD1D1D">
        <w:rPr>
          <w:rFonts w:ascii="Times New Roman" w:hAnsi="Times New Roman" w:cs="Times New Roman"/>
          <w:sz w:val="24"/>
          <w:szCs w:val="24"/>
          <w:lang w:val="sr-Cyrl-RS"/>
        </w:rPr>
        <w:t xml:space="preserve"> упознати британск</w:t>
      </w:r>
      <w:r w:rsidR="008D1AAA">
        <w:rPr>
          <w:rFonts w:ascii="Times New Roman" w:hAnsi="Times New Roman" w:cs="Times New Roman"/>
          <w:sz w:val="24"/>
          <w:szCs w:val="24"/>
          <w:lang w:val="sr-Cyrl-RS"/>
        </w:rPr>
        <w:t>а</w:t>
      </w:r>
      <w:r w:rsidRPr="00BD1D1D">
        <w:rPr>
          <w:rFonts w:ascii="Times New Roman" w:hAnsi="Times New Roman" w:cs="Times New Roman"/>
          <w:sz w:val="24"/>
          <w:szCs w:val="24"/>
          <w:lang w:val="sr-Cyrl-RS"/>
        </w:rPr>
        <w:t xml:space="preserve"> читалачк</w:t>
      </w:r>
      <w:r w:rsidR="008D1AAA">
        <w:rPr>
          <w:rFonts w:ascii="Times New Roman" w:hAnsi="Times New Roman" w:cs="Times New Roman"/>
          <w:sz w:val="24"/>
          <w:szCs w:val="24"/>
          <w:lang w:val="sr-Cyrl-RS"/>
        </w:rPr>
        <w:t>а</w:t>
      </w:r>
      <w:r w:rsidRPr="00BD1D1D">
        <w:rPr>
          <w:rFonts w:ascii="Times New Roman" w:hAnsi="Times New Roman" w:cs="Times New Roman"/>
          <w:sz w:val="24"/>
          <w:szCs w:val="24"/>
          <w:lang w:val="sr-Cyrl-RS"/>
        </w:rPr>
        <w:t xml:space="preserve"> публик</w:t>
      </w:r>
      <w:r w:rsidR="008D1AAA">
        <w:rPr>
          <w:rFonts w:ascii="Times New Roman" w:hAnsi="Times New Roman" w:cs="Times New Roman"/>
          <w:sz w:val="24"/>
          <w:szCs w:val="24"/>
          <w:lang w:val="sr-Cyrl-RS"/>
        </w:rPr>
        <w:t>а</w:t>
      </w:r>
      <w:r w:rsidRPr="00BD1D1D">
        <w:rPr>
          <w:rFonts w:ascii="Times New Roman" w:hAnsi="Times New Roman" w:cs="Times New Roman"/>
          <w:sz w:val="24"/>
          <w:szCs w:val="24"/>
          <w:lang w:val="sr-Cyrl-RS"/>
        </w:rPr>
        <w:t>.</w:t>
      </w:r>
    </w:p>
    <w:p w14:paraId="0BEB05AB" w14:textId="3CE7F37B" w:rsidR="00082A46" w:rsidRPr="00BD1D1D" w:rsidRDefault="00082A46" w:rsidP="007B2B94">
      <w:pPr>
        <w:spacing w:after="0" w:line="360" w:lineRule="auto"/>
        <w:ind w:firstLine="720"/>
        <w:jc w:val="both"/>
        <w:rPr>
          <w:rFonts w:ascii="Times New Roman" w:hAnsi="Times New Roman" w:cs="Times New Roman"/>
          <w:sz w:val="24"/>
          <w:szCs w:val="24"/>
          <w:lang w:val="sr-Cyrl-RS"/>
        </w:rPr>
      </w:pPr>
      <w:r w:rsidRPr="00BD1D1D">
        <w:rPr>
          <w:rFonts w:ascii="Times New Roman" w:hAnsi="Times New Roman" w:cs="Times New Roman"/>
          <w:sz w:val="24"/>
          <w:szCs w:val="24"/>
          <w:lang w:val="sr-Cyrl-RS"/>
        </w:rPr>
        <w:t xml:space="preserve">Најзначајније путописе овог карактера, када је реч о Србима, оставиле су чувене сифражеткиње и </w:t>
      </w:r>
      <w:proofErr w:type="spellStart"/>
      <w:r w:rsidRPr="00BD1D1D">
        <w:rPr>
          <w:rFonts w:ascii="Times New Roman" w:hAnsi="Times New Roman" w:cs="Times New Roman"/>
          <w:sz w:val="24"/>
          <w:szCs w:val="24"/>
          <w:lang w:val="sr-Cyrl-RS"/>
        </w:rPr>
        <w:t>добротворке</w:t>
      </w:r>
      <w:proofErr w:type="spellEnd"/>
      <w:r w:rsidRPr="00BD1D1D">
        <w:rPr>
          <w:rFonts w:ascii="Times New Roman" w:hAnsi="Times New Roman" w:cs="Times New Roman"/>
          <w:sz w:val="24"/>
          <w:szCs w:val="24"/>
          <w:lang w:val="sr-Cyrl-RS"/>
        </w:rPr>
        <w:t xml:space="preserve">, </w:t>
      </w:r>
      <w:r w:rsidR="002E586D">
        <w:rPr>
          <w:rFonts w:ascii="Times New Roman" w:hAnsi="Times New Roman" w:cs="Times New Roman"/>
          <w:sz w:val="24"/>
          <w:szCs w:val="24"/>
          <w:lang w:val="sr-Cyrl-RS"/>
        </w:rPr>
        <w:t xml:space="preserve">Мис </w:t>
      </w:r>
      <w:proofErr w:type="spellStart"/>
      <w:r w:rsidRPr="00BD1D1D">
        <w:rPr>
          <w:rFonts w:ascii="Times New Roman" w:hAnsi="Times New Roman" w:cs="Times New Roman"/>
          <w:sz w:val="24"/>
          <w:szCs w:val="24"/>
          <w:lang w:val="sr-Cyrl-RS"/>
        </w:rPr>
        <w:t>Ирби</w:t>
      </w:r>
      <w:proofErr w:type="spellEnd"/>
      <w:r w:rsidRPr="00BD1D1D">
        <w:rPr>
          <w:rFonts w:ascii="Times New Roman" w:hAnsi="Times New Roman" w:cs="Times New Roman"/>
          <w:sz w:val="24"/>
          <w:szCs w:val="24"/>
          <w:lang w:val="sr-Cyrl-RS"/>
        </w:rPr>
        <w:t xml:space="preserve"> и </w:t>
      </w:r>
      <w:proofErr w:type="spellStart"/>
      <w:r w:rsidRPr="00BD1D1D">
        <w:rPr>
          <w:rFonts w:ascii="Times New Roman" w:hAnsi="Times New Roman" w:cs="Times New Roman"/>
          <w:sz w:val="24"/>
          <w:szCs w:val="24"/>
          <w:lang w:val="sr-Cyrl-RS"/>
        </w:rPr>
        <w:t>Џорџина</w:t>
      </w:r>
      <w:proofErr w:type="spellEnd"/>
      <w:r w:rsidRPr="00BD1D1D">
        <w:rPr>
          <w:rFonts w:ascii="Times New Roman" w:hAnsi="Times New Roman" w:cs="Times New Roman"/>
          <w:sz w:val="24"/>
          <w:szCs w:val="24"/>
          <w:lang w:val="sr-Cyrl-RS"/>
        </w:rPr>
        <w:t xml:space="preserve"> </w:t>
      </w:r>
      <w:proofErr w:type="spellStart"/>
      <w:r w:rsidRPr="00BD1D1D">
        <w:rPr>
          <w:rFonts w:ascii="Times New Roman" w:hAnsi="Times New Roman" w:cs="Times New Roman"/>
          <w:sz w:val="24"/>
          <w:szCs w:val="24"/>
          <w:lang w:val="sr-Cyrl-RS"/>
        </w:rPr>
        <w:t>Мјур</w:t>
      </w:r>
      <w:proofErr w:type="spellEnd"/>
      <w:r w:rsidRPr="00BD1D1D">
        <w:rPr>
          <w:rFonts w:ascii="Times New Roman" w:hAnsi="Times New Roman" w:cs="Times New Roman"/>
          <w:sz w:val="24"/>
          <w:szCs w:val="24"/>
          <w:lang w:val="sr-Cyrl-RS"/>
        </w:rPr>
        <w:t xml:space="preserve"> М</w:t>
      </w:r>
      <w:r w:rsidR="002E586D">
        <w:rPr>
          <w:rFonts w:ascii="Times New Roman" w:hAnsi="Times New Roman" w:cs="Times New Roman"/>
          <w:sz w:val="24"/>
          <w:szCs w:val="24"/>
          <w:lang w:val="sr-Cyrl-RS"/>
        </w:rPr>
        <w:t>а</w:t>
      </w:r>
      <w:r w:rsidRPr="00BD1D1D">
        <w:rPr>
          <w:rFonts w:ascii="Times New Roman" w:hAnsi="Times New Roman" w:cs="Times New Roman"/>
          <w:sz w:val="24"/>
          <w:szCs w:val="24"/>
          <w:lang w:val="sr-Cyrl-RS"/>
        </w:rPr>
        <w:t xml:space="preserve">кензи. Њих две </w:t>
      </w:r>
      <w:r w:rsidR="002E586D">
        <w:rPr>
          <w:rFonts w:ascii="Times New Roman" w:hAnsi="Times New Roman" w:cs="Times New Roman"/>
          <w:sz w:val="24"/>
          <w:szCs w:val="24"/>
          <w:lang w:val="sr-Cyrl-RS"/>
        </w:rPr>
        <w:t xml:space="preserve">су </w:t>
      </w:r>
      <w:r w:rsidRPr="00BD1D1D">
        <w:rPr>
          <w:rFonts w:ascii="Times New Roman" w:hAnsi="Times New Roman" w:cs="Times New Roman"/>
          <w:sz w:val="24"/>
          <w:szCs w:val="24"/>
          <w:lang w:val="sr-Cyrl-RS"/>
        </w:rPr>
        <w:t xml:space="preserve">у великој мери Србима помогле и практично, својим филантропским радом на отварању школе за хришћанске девојчице у Сарајеву, а </w:t>
      </w:r>
      <w:r w:rsidR="002E586D">
        <w:rPr>
          <w:rFonts w:ascii="Times New Roman" w:hAnsi="Times New Roman" w:cs="Times New Roman"/>
          <w:sz w:val="24"/>
          <w:szCs w:val="24"/>
          <w:lang w:val="sr-Cyrl-RS"/>
        </w:rPr>
        <w:t xml:space="preserve">Мис </w:t>
      </w:r>
      <w:r w:rsidRPr="00BD1D1D">
        <w:rPr>
          <w:rFonts w:ascii="Times New Roman" w:hAnsi="Times New Roman" w:cs="Times New Roman"/>
          <w:sz w:val="24"/>
          <w:szCs w:val="24"/>
          <w:lang w:val="sr-Cyrl-RS"/>
        </w:rPr>
        <w:t xml:space="preserve">Ирби потом и својим доприносом у збрињавању избеглица током </w:t>
      </w:r>
      <w:r w:rsidR="002E586D">
        <w:rPr>
          <w:rFonts w:ascii="Times New Roman" w:hAnsi="Times New Roman" w:cs="Times New Roman"/>
          <w:sz w:val="24"/>
          <w:szCs w:val="24"/>
          <w:lang w:val="sr-Cyrl-RS"/>
        </w:rPr>
        <w:t>у</w:t>
      </w:r>
      <w:r w:rsidRPr="00BD1D1D">
        <w:rPr>
          <w:rFonts w:ascii="Times New Roman" w:hAnsi="Times New Roman" w:cs="Times New Roman"/>
          <w:sz w:val="24"/>
          <w:szCs w:val="24"/>
          <w:lang w:val="sr-Cyrl-RS"/>
        </w:rPr>
        <w:t>станка у Херцеговини и Босни (1875</w:t>
      </w:r>
      <w:r w:rsidR="002E586D">
        <w:rPr>
          <w:rFonts w:ascii="Times New Roman" w:hAnsi="Times New Roman" w:cs="Times New Roman"/>
          <w:sz w:val="24"/>
          <w:szCs w:val="24"/>
          <w:lang w:val="sr-Cyrl-RS"/>
        </w:rPr>
        <w:t>–</w:t>
      </w:r>
      <w:r w:rsidRPr="00BD1D1D">
        <w:rPr>
          <w:rFonts w:ascii="Times New Roman" w:hAnsi="Times New Roman" w:cs="Times New Roman"/>
          <w:sz w:val="24"/>
          <w:szCs w:val="24"/>
          <w:lang w:val="sr-Cyrl-RS"/>
        </w:rPr>
        <w:t xml:space="preserve">1878). У свом путопису из 1866. године, приказале су британској јавности нехумане услове живота српског народа у неослобођеној Старој Србији и Босни и Херцеговини. Посебно су дирљиви описи заплашене деце у школи манастира Грачанице, </w:t>
      </w:r>
      <w:r w:rsidR="002E586D">
        <w:rPr>
          <w:rFonts w:ascii="Times New Roman" w:hAnsi="Times New Roman" w:cs="Times New Roman"/>
          <w:sz w:val="24"/>
          <w:szCs w:val="24"/>
          <w:lang w:val="sr-Cyrl-RS"/>
        </w:rPr>
        <w:t xml:space="preserve">смештеној </w:t>
      </w:r>
      <w:r w:rsidRPr="00BD1D1D">
        <w:rPr>
          <w:rFonts w:ascii="Times New Roman" w:hAnsi="Times New Roman" w:cs="Times New Roman"/>
          <w:sz w:val="24"/>
          <w:szCs w:val="24"/>
          <w:lang w:val="sr-Cyrl-RS"/>
        </w:rPr>
        <w:t xml:space="preserve">у </w:t>
      </w:r>
      <w:r w:rsidR="002E586D">
        <w:rPr>
          <w:rFonts w:ascii="Times New Roman" w:hAnsi="Times New Roman" w:cs="Times New Roman"/>
          <w:sz w:val="24"/>
          <w:szCs w:val="24"/>
          <w:lang w:val="sr-Cyrl-RS"/>
        </w:rPr>
        <w:t>„</w:t>
      </w:r>
      <w:r w:rsidRPr="00BD1D1D">
        <w:rPr>
          <w:rFonts w:ascii="Times New Roman" w:hAnsi="Times New Roman" w:cs="Times New Roman"/>
          <w:sz w:val="24"/>
          <w:szCs w:val="24"/>
          <w:lang w:val="sr-Cyrl-RS"/>
        </w:rPr>
        <w:t>једној ненамештеној ћелији”</w:t>
      </w:r>
      <w:r w:rsidR="002E586D">
        <w:rPr>
          <w:rFonts w:ascii="Times New Roman" w:hAnsi="Times New Roman" w:cs="Times New Roman"/>
          <w:sz w:val="24"/>
          <w:szCs w:val="24"/>
          <w:lang w:val="sr-Cyrl-RS"/>
        </w:rPr>
        <w:t>,</w:t>
      </w:r>
      <w:r w:rsidRPr="00BD1D1D">
        <w:rPr>
          <w:rFonts w:ascii="Times New Roman" w:hAnsi="Times New Roman" w:cs="Times New Roman"/>
          <w:sz w:val="24"/>
          <w:szCs w:val="24"/>
          <w:lang w:val="sr-Cyrl-RS"/>
        </w:rPr>
        <w:t xml:space="preserve"> у којој су затекле децу са подераним књигама: </w:t>
      </w:r>
      <w:r w:rsidR="002E586D">
        <w:rPr>
          <w:rFonts w:ascii="Times New Roman" w:hAnsi="Times New Roman" w:cs="Times New Roman"/>
          <w:sz w:val="24"/>
          <w:szCs w:val="24"/>
          <w:lang w:val="sr-Cyrl-RS"/>
        </w:rPr>
        <w:t>„</w:t>
      </w:r>
      <w:r w:rsidRPr="00BD1D1D">
        <w:rPr>
          <w:rFonts w:ascii="Times New Roman" w:hAnsi="Times New Roman" w:cs="Times New Roman"/>
          <w:sz w:val="24"/>
          <w:szCs w:val="24"/>
          <w:lang w:val="sr-Cyrl-RS"/>
        </w:rPr>
        <w:t xml:space="preserve">Када смо ушли, буквално су нам пали пред ноге, и то ничице (…) Упитасмо како им је уопште пало на памет да ми желимо такав поздрав. Учитељ нам рече: </w:t>
      </w:r>
      <w:r w:rsidR="002E586D">
        <w:rPr>
          <w:rFonts w:ascii="Akademija 00" w:hAnsi="Akademija 00" w:cs="Akademija 00"/>
          <w:sz w:val="24"/>
          <w:szCs w:val="24"/>
          <w:lang w:val="sr-Cyrl-RS"/>
        </w:rPr>
        <w:t>’</w:t>
      </w:r>
      <w:r w:rsidRPr="00BD1D1D">
        <w:rPr>
          <w:rFonts w:ascii="Times New Roman" w:hAnsi="Times New Roman" w:cs="Times New Roman"/>
          <w:sz w:val="24"/>
          <w:szCs w:val="24"/>
          <w:lang w:val="sr-Cyrl-RS"/>
        </w:rPr>
        <w:t>Томе су нас научили Турци (који) захтевају да ми хришћани падамо ничице пред њима</w:t>
      </w:r>
      <w:r w:rsidR="002E586D">
        <w:rPr>
          <w:rFonts w:ascii="Akademija 00" w:hAnsi="Akademija 00" w:cs="Akademija 00"/>
          <w:sz w:val="24"/>
          <w:szCs w:val="24"/>
          <w:lang w:val="sr-Cyrl-RS"/>
        </w:rPr>
        <w:t>’</w:t>
      </w:r>
      <w:r w:rsidRPr="00BD1D1D">
        <w:rPr>
          <w:rFonts w:ascii="Times New Roman" w:hAnsi="Times New Roman" w:cs="Times New Roman"/>
          <w:sz w:val="24"/>
          <w:szCs w:val="24"/>
          <w:lang w:val="sr-Cyrl-RS"/>
        </w:rPr>
        <w:t>.”</w:t>
      </w:r>
    </w:p>
    <w:p w14:paraId="52451C34" w14:textId="77777777" w:rsidR="00082A46" w:rsidRPr="00BD1D1D" w:rsidRDefault="00082A46" w:rsidP="007B2B94">
      <w:pPr>
        <w:spacing w:after="0" w:line="360" w:lineRule="auto"/>
        <w:ind w:firstLine="720"/>
        <w:jc w:val="both"/>
        <w:rPr>
          <w:rFonts w:ascii="Times New Roman" w:hAnsi="Times New Roman" w:cs="Times New Roman"/>
          <w:sz w:val="24"/>
          <w:szCs w:val="24"/>
          <w:lang w:val="sr-Cyrl-RS"/>
        </w:rPr>
      </w:pPr>
      <w:r w:rsidRPr="00BD1D1D">
        <w:rPr>
          <w:rFonts w:ascii="Times New Roman" w:hAnsi="Times New Roman" w:cs="Times New Roman"/>
          <w:sz w:val="24"/>
          <w:szCs w:val="24"/>
          <w:lang w:val="sr-Cyrl-RS"/>
        </w:rPr>
        <w:t xml:space="preserve">Још детаљније, о проблемима српског народа у Босни и Херцеговини, писао је британски археолог Артур Еванс, који је открио Минојску цивилизацију, али је био врло заинтересован и за прошлост тзв. </w:t>
      </w:r>
      <w:r w:rsidRPr="00BD1D1D">
        <w:rPr>
          <w:rFonts w:ascii="Times New Roman" w:hAnsi="Times New Roman" w:cs="Times New Roman"/>
          <w:i/>
          <w:sz w:val="24"/>
          <w:szCs w:val="24"/>
          <w:lang w:val="sr-Cyrl-RS"/>
        </w:rPr>
        <w:t>Илирских провинција</w:t>
      </w:r>
      <w:r w:rsidRPr="00BD1D1D">
        <w:rPr>
          <w:rFonts w:ascii="Times New Roman" w:hAnsi="Times New Roman" w:cs="Times New Roman"/>
          <w:sz w:val="24"/>
          <w:szCs w:val="24"/>
          <w:lang w:val="sr-Cyrl-RS"/>
        </w:rPr>
        <w:t>. Дошавши на побуњене просторе 1875. године, оставио је за собом два путописа у којима је приказао зверства башибозука и локалних муслиманских великаша, која су дала за право хришћанима да се побуне. Ипак, као добар следбеник британске спољне политике, која је зазирала од ширења руског утицаја у регији, он је дошао до закључка да је за босанске хришћане, које је најчешће ословљавао Србима, најбоље да дођу под власт Аустријске царевине.</w:t>
      </w:r>
    </w:p>
    <w:p w14:paraId="067BEA41" w14:textId="5E90870B" w:rsidR="00082A46" w:rsidRPr="00BD1D1D" w:rsidRDefault="00082A46" w:rsidP="00155433">
      <w:pPr>
        <w:spacing w:after="0" w:line="360" w:lineRule="auto"/>
        <w:ind w:firstLine="720"/>
        <w:jc w:val="both"/>
        <w:rPr>
          <w:rFonts w:ascii="Times New Roman" w:hAnsi="Times New Roman" w:cs="Times New Roman"/>
          <w:sz w:val="24"/>
          <w:szCs w:val="24"/>
          <w:lang w:val="sr-Cyrl-RS"/>
        </w:rPr>
      </w:pPr>
      <w:r w:rsidRPr="00BD1D1D">
        <w:rPr>
          <w:rFonts w:ascii="Times New Roman" w:hAnsi="Times New Roman" w:cs="Times New Roman"/>
          <w:sz w:val="24"/>
          <w:szCs w:val="24"/>
          <w:lang w:val="sr-Cyrl-RS"/>
        </w:rPr>
        <w:t xml:space="preserve">На сличан начин, али са потпуно супротним политичким циљевима на уму, о тешкоћама Срба у Босни и Херцеговини и Старој Србији, писао је 50-их година и руски славенофил и дипломатски изасланик, Александар </w:t>
      </w:r>
      <w:proofErr w:type="spellStart"/>
      <w:r w:rsidRPr="00BD1D1D">
        <w:rPr>
          <w:rFonts w:ascii="Times New Roman" w:hAnsi="Times New Roman" w:cs="Times New Roman"/>
          <w:sz w:val="24"/>
          <w:szCs w:val="24"/>
          <w:lang w:val="sr-Cyrl-RS"/>
        </w:rPr>
        <w:t>Гиљфердинг</w:t>
      </w:r>
      <w:proofErr w:type="spellEnd"/>
      <w:r w:rsidRPr="00BD1D1D">
        <w:rPr>
          <w:rFonts w:ascii="Times New Roman" w:hAnsi="Times New Roman" w:cs="Times New Roman"/>
          <w:sz w:val="24"/>
          <w:szCs w:val="24"/>
          <w:lang w:val="sr-Cyrl-RS"/>
        </w:rPr>
        <w:t xml:space="preserve">: </w:t>
      </w:r>
      <w:r w:rsidR="00026B2E">
        <w:rPr>
          <w:rFonts w:ascii="Times New Roman" w:hAnsi="Times New Roman" w:cs="Times New Roman"/>
          <w:sz w:val="24"/>
          <w:szCs w:val="24"/>
          <w:lang w:val="sr-Cyrl-RS"/>
        </w:rPr>
        <w:t>„</w:t>
      </w:r>
      <w:r w:rsidRPr="00BD1D1D">
        <w:rPr>
          <w:rFonts w:ascii="Times New Roman" w:hAnsi="Times New Roman" w:cs="Times New Roman"/>
          <w:sz w:val="24"/>
          <w:szCs w:val="24"/>
          <w:lang w:val="sr-Cyrl-RS"/>
        </w:rPr>
        <w:t>Хришћане (у Новопазарском крају) пљачкају немилосрдно. Готово сваке године повећавају дажбине (…) и не престају људе да броје по старим пописима (…), иако се (…) стваран број становника смањио, по свој прилици, на пола.” Са сетом је описао и судбину манастира Дужи у Херцеговини, ко</w:t>
      </w:r>
      <w:r w:rsidR="00026B2E">
        <w:rPr>
          <w:rFonts w:ascii="Times New Roman" w:hAnsi="Times New Roman" w:cs="Times New Roman"/>
          <w:sz w:val="24"/>
          <w:szCs w:val="24"/>
          <w:lang w:val="sr-Cyrl-RS"/>
        </w:rPr>
        <w:t>ји</w:t>
      </w:r>
      <w:r w:rsidRPr="00BD1D1D">
        <w:rPr>
          <w:rFonts w:ascii="Times New Roman" w:hAnsi="Times New Roman" w:cs="Times New Roman"/>
          <w:sz w:val="24"/>
          <w:szCs w:val="24"/>
          <w:lang w:val="sr-Cyrl-RS"/>
        </w:rPr>
        <w:t xml:space="preserve"> су Турци претворили у касарну, након локалног устанка: </w:t>
      </w:r>
      <w:r w:rsidR="00026B2E">
        <w:rPr>
          <w:rFonts w:ascii="Times New Roman" w:hAnsi="Times New Roman" w:cs="Times New Roman"/>
          <w:sz w:val="24"/>
          <w:szCs w:val="24"/>
          <w:lang w:val="sr-Cyrl-RS"/>
        </w:rPr>
        <w:t>„</w:t>
      </w:r>
      <w:r w:rsidRPr="00BD1D1D">
        <w:rPr>
          <w:rFonts w:ascii="Times New Roman" w:hAnsi="Times New Roman" w:cs="Times New Roman"/>
          <w:sz w:val="24"/>
          <w:szCs w:val="24"/>
          <w:lang w:val="sr-Cyrl-RS"/>
        </w:rPr>
        <w:t>Затим су растерали гостољубиве и умне калуђере (…) Убоги манастир!”</w:t>
      </w:r>
      <w:r w:rsidR="00026B2E">
        <w:rPr>
          <w:rFonts w:ascii="Times New Roman" w:hAnsi="Times New Roman" w:cs="Times New Roman"/>
          <w:sz w:val="24"/>
          <w:szCs w:val="24"/>
          <w:lang w:val="sr-Cyrl-RS"/>
        </w:rPr>
        <w:t>.</w:t>
      </w:r>
    </w:p>
    <w:p w14:paraId="5AD663E1" w14:textId="7CB0D706" w:rsidR="00082A46" w:rsidRPr="00155433" w:rsidRDefault="00A26857" w:rsidP="00155433">
      <w:pPr>
        <w:pStyle w:val="Heading1"/>
        <w:spacing w:before="100" w:beforeAutospacing="1" w:after="100" w:afterAutospacing="1"/>
        <w:rPr>
          <w:rFonts w:ascii="Times New Roman" w:hAnsi="Times New Roman" w:cs="Times New Roman"/>
          <w:b/>
          <w:lang w:val="sr-Cyrl-RS"/>
        </w:rPr>
      </w:pPr>
      <w:r>
        <w:rPr>
          <w:rFonts w:ascii="Times New Roman" w:hAnsi="Times New Roman" w:cs="Times New Roman"/>
          <w:b/>
        </w:rPr>
        <w:lastRenderedPageBreak/>
        <w:t xml:space="preserve">3.2. </w:t>
      </w:r>
      <w:proofErr w:type="spellStart"/>
      <w:r w:rsidR="00082A46" w:rsidRPr="00155433">
        <w:rPr>
          <w:rFonts w:ascii="Times New Roman" w:hAnsi="Times New Roman" w:cs="Times New Roman"/>
          <w:b/>
          <w:lang w:val="sr-Cyrl-RS"/>
        </w:rPr>
        <w:t>Земљa</w:t>
      </w:r>
      <w:proofErr w:type="spellEnd"/>
    </w:p>
    <w:p w14:paraId="6DC28547" w14:textId="2CE9C25D" w:rsidR="00082A46" w:rsidRPr="00155433" w:rsidRDefault="00082A46" w:rsidP="007B2B94">
      <w:pPr>
        <w:spacing w:after="0" w:line="360" w:lineRule="auto"/>
        <w:ind w:firstLine="720"/>
        <w:jc w:val="both"/>
        <w:rPr>
          <w:rFonts w:ascii="Times New Roman" w:hAnsi="Times New Roman" w:cs="Times New Roman"/>
          <w:sz w:val="24"/>
          <w:szCs w:val="24"/>
          <w:lang w:val="sr-Cyrl-RS"/>
        </w:rPr>
      </w:pPr>
      <w:r w:rsidRPr="00155433">
        <w:rPr>
          <w:rFonts w:ascii="Times New Roman" w:hAnsi="Times New Roman" w:cs="Times New Roman"/>
          <w:sz w:val="24"/>
          <w:szCs w:val="24"/>
          <w:lang w:val="sr-Cyrl-RS"/>
        </w:rPr>
        <w:t>Тегобни животни услови српског народа под османском влашћу били су главни предмет забелешки странаца који су током XIX века обилазили неослобођене крајеве Косова и Метохије, Старе Рашке, Херцеговине и Босне. Међутим, када би ступали на тло „слободне</w:t>
      </w:r>
      <w:r w:rsidR="00155433" w:rsidRPr="00BD1D1D">
        <w:rPr>
          <w:rFonts w:ascii="Times New Roman" w:hAnsi="Times New Roman" w:cs="Times New Roman"/>
          <w:sz w:val="24"/>
          <w:szCs w:val="24"/>
          <w:lang w:val="sr-Cyrl-RS"/>
        </w:rPr>
        <w:t>”</w:t>
      </w:r>
      <w:r w:rsidRPr="00155433">
        <w:rPr>
          <w:rFonts w:ascii="Times New Roman" w:hAnsi="Times New Roman" w:cs="Times New Roman"/>
          <w:sz w:val="24"/>
          <w:szCs w:val="24"/>
          <w:lang w:val="sr-Cyrl-RS"/>
        </w:rPr>
        <w:t xml:space="preserve"> Србије, фокус њиховог приповедања померао се ка другим темама. Као средишњи мотив „путничких црта</w:t>
      </w:r>
      <w:r w:rsidR="00155433" w:rsidRPr="00BD1D1D">
        <w:rPr>
          <w:rFonts w:ascii="Times New Roman" w:hAnsi="Times New Roman" w:cs="Times New Roman"/>
          <w:sz w:val="24"/>
          <w:szCs w:val="24"/>
          <w:lang w:val="sr-Cyrl-RS"/>
        </w:rPr>
        <w:t>”</w:t>
      </w:r>
      <w:r w:rsidR="00026B2E">
        <w:rPr>
          <w:rFonts w:ascii="Times New Roman" w:hAnsi="Times New Roman" w:cs="Times New Roman"/>
          <w:sz w:val="24"/>
          <w:szCs w:val="24"/>
          <w:lang w:val="sr-Cyrl-RS"/>
        </w:rPr>
        <w:t>,</w:t>
      </w:r>
      <w:r w:rsidRPr="00155433">
        <w:rPr>
          <w:rFonts w:ascii="Times New Roman" w:hAnsi="Times New Roman" w:cs="Times New Roman"/>
          <w:sz w:val="24"/>
          <w:szCs w:val="24"/>
          <w:lang w:val="sr-Cyrl-RS"/>
        </w:rPr>
        <w:t xml:space="preserve"> које су писали, наметала се идеја „откривања</w:t>
      </w:r>
      <w:r w:rsidR="00155433" w:rsidRPr="00BD1D1D">
        <w:rPr>
          <w:rFonts w:ascii="Times New Roman" w:hAnsi="Times New Roman" w:cs="Times New Roman"/>
          <w:sz w:val="24"/>
          <w:szCs w:val="24"/>
          <w:lang w:val="sr-Cyrl-RS"/>
        </w:rPr>
        <w:t>”</w:t>
      </w:r>
      <w:r w:rsidRPr="00155433">
        <w:rPr>
          <w:rFonts w:ascii="Times New Roman" w:hAnsi="Times New Roman" w:cs="Times New Roman"/>
          <w:sz w:val="24"/>
          <w:szCs w:val="24"/>
          <w:lang w:val="sr-Cyrl-RS"/>
        </w:rPr>
        <w:t xml:space="preserve"> једне нове земље </w:t>
      </w:r>
      <w:r w:rsidR="00026B2E">
        <w:rPr>
          <w:rFonts w:ascii="Times New Roman" w:hAnsi="Times New Roman" w:cs="Times New Roman"/>
          <w:sz w:val="24"/>
          <w:szCs w:val="24"/>
          <w:lang w:val="sr-Cyrl-RS"/>
        </w:rPr>
        <w:t>„</w:t>
      </w:r>
      <w:r w:rsidRPr="00155433">
        <w:rPr>
          <w:rFonts w:ascii="Times New Roman" w:hAnsi="Times New Roman" w:cs="Times New Roman"/>
          <w:sz w:val="24"/>
          <w:szCs w:val="24"/>
          <w:lang w:val="sr-Cyrl-RS"/>
        </w:rPr>
        <w:t>на размеђу цивилизација”.</w:t>
      </w:r>
    </w:p>
    <w:p w14:paraId="52C18CE6" w14:textId="0369C7E4" w:rsidR="007B2B94" w:rsidRPr="00155433" w:rsidRDefault="00082A46" w:rsidP="003D22A9">
      <w:pPr>
        <w:spacing w:after="100" w:afterAutospacing="1" w:line="360" w:lineRule="auto"/>
        <w:ind w:firstLine="720"/>
        <w:jc w:val="both"/>
        <w:rPr>
          <w:rFonts w:ascii="Times New Roman" w:hAnsi="Times New Roman" w:cs="Times New Roman"/>
          <w:sz w:val="24"/>
          <w:szCs w:val="24"/>
          <w:lang w:val="sr-Cyrl-RS"/>
        </w:rPr>
      </w:pPr>
      <w:r w:rsidRPr="00155433">
        <w:rPr>
          <w:rFonts w:ascii="Times New Roman" w:hAnsi="Times New Roman" w:cs="Times New Roman"/>
          <w:sz w:val="24"/>
          <w:szCs w:val="24"/>
          <w:lang w:val="sr-Cyrl-RS"/>
        </w:rPr>
        <w:t xml:space="preserve">За британске авантуристе, попут Кинглејка или Џулије Пардоу, Дунав и Сава су током 30-их година још увек представљали границу између </w:t>
      </w:r>
      <w:r w:rsidR="00026B2E">
        <w:rPr>
          <w:rFonts w:ascii="Times New Roman" w:hAnsi="Times New Roman" w:cs="Times New Roman"/>
          <w:sz w:val="24"/>
          <w:szCs w:val="24"/>
          <w:lang w:val="sr-Cyrl-RS"/>
        </w:rPr>
        <w:t>„</w:t>
      </w:r>
      <w:r w:rsidRPr="00155433">
        <w:rPr>
          <w:rFonts w:ascii="Times New Roman" w:hAnsi="Times New Roman" w:cs="Times New Roman"/>
          <w:sz w:val="24"/>
          <w:szCs w:val="24"/>
          <w:lang w:val="sr-Cyrl-RS"/>
        </w:rPr>
        <w:t xml:space="preserve">Европе која користи кочије” и где је </w:t>
      </w:r>
      <w:r w:rsidR="00026B2E">
        <w:rPr>
          <w:rFonts w:ascii="Times New Roman" w:hAnsi="Times New Roman" w:cs="Times New Roman"/>
          <w:sz w:val="24"/>
          <w:szCs w:val="24"/>
          <w:lang w:val="sr-Cyrl-RS"/>
        </w:rPr>
        <w:t>„</w:t>
      </w:r>
      <w:r w:rsidRPr="00155433">
        <w:rPr>
          <w:rFonts w:ascii="Times New Roman" w:hAnsi="Times New Roman" w:cs="Times New Roman"/>
          <w:sz w:val="24"/>
          <w:szCs w:val="24"/>
          <w:lang w:val="sr-Cyrl-RS"/>
        </w:rPr>
        <w:t xml:space="preserve">све у покрету” и </w:t>
      </w:r>
      <w:r w:rsidR="00026B2E">
        <w:rPr>
          <w:rFonts w:ascii="Times New Roman" w:hAnsi="Times New Roman" w:cs="Times New Roman"/>
          <w:sz w:val="24"/>
          <w:szCs w:val="24"/>
          <w:lang w:val="sr-Cyrl-RS"/>
        </w:rPr>
        <w:t>„</w:t>
      </w:r>
      <w:r w:rsidRPr="00155433">
        <w:rPr>
          <w:rFonts w:ascii="Times New Roman" w:hAnsi="Times New Roman" w:cs="Times New Roman"/>
          <w:sz w:val="24"/>
          <w:szCs w:val="24"/>
          <w:lang w:val="sr-Cyrl-RS"/>
        </w:rPr>
        <w:t>пустоши Истока”</w:t>
      </w:r>
      <w:r w:rsidR="00026B2E">
        <w:rPr>
          <w:rFonts w:ascii="Times New Roman" w:hAnsi="Times New Roman" w:cs="Times New Roman"/>
          <w:sz w:val="24"/>
          <w:szCs w:val="24"/>
          <w:lang w:val="sr-Cyrl-RS"/>
        </w:rPr>
        <w:t>,</w:t>
      </w:r>
      <w:r w:rsidRPr="00155433">
        <w:rPr>
          <w:rFonts w:ascii="Times New Roman" w:hAnsi="Times New Roman" w:cs="Times New Roman"/>
          <w:sz w:val="24"/>
          <w:szCs w:val="24"/>
          <w:lang w:val="sr-Cyrl-RS"/>
        </w:rPr>
        <w:t xml:space="preserve"> где је над </w:t>
      </w:r>
      <w:r w:rsidR="00026B2E">
        <w:rPr>
          <w:rFonts w:ascii="Times New Roman" w:hAnsi="Times New Roman" w:cs="Times New Roman"/>
          <w:sz w:val="24"/>
          <w:szCs w:val="24"/>
          <w:lang w:val="sr-Cyrl-RS"/>
        </w:rPr>
        <w:t>„</w:t>
      </w:r>
      <w:r w:rsidRPr="00155433">
        <w:rPr>
          <w:rFonts w:ascii="Times New Roman" w:hAnsi="Times New Roman" w:cs="Times New Roman"/>
          <w:sz w:val="24"/>
          <w:szCs w:val="24"/>
          <w:lang w:val="sr-Cyrl-RS"/>
        </w:rPr>
        <w:t>мрачним утврђењима (…) лебдела мртва тишина</w:t>
      </w:r>
      <w:r w:rsidR="00155433" w:rsidRPr="00BD1D1D">
        <w:rPr>
          <w:rFonts w:ascii="Times New Roman" w:hAnsi="Times New Roman" w:cs="Times New Roman"/>
          <w:sz w:val="24"/>
          <w:szCs w:val="24"/>
          <w:lang w:val="sr-Cyrl-RS"/>
        </w:rPr>
        <w:t>”</w:t>
      </w:r>
      <w:r w:rsidRPr="00155433">
        <w:rPr>
          <w:rFonts w:ascii="Times New Roman" w:hAnsi="Times New Roman" w:cs="Times New Roman"/>
          <w:sz w:val="24"/>
          <w:szCs w:val="24"/>
          <w:lang w:val="sr-Cyrl-RS"/>
        </w:rPr>
        <w:t xml:space="preserve">. Ипак, стварањем првих хришћанских држава на Балкану, гранични појас између </w:t>
      </w:r>
      <w:r w:rsidR="00026B2E">
        <w:rPr>
          <w:rFonts w:ascii="Times New Roman" w:hAnsi="Times New Roman" w:cs="Times New Roman"/>
          <w:sz w:val="24"/>
          <w:szCs w:val="24"/>
          <w:lang w:val="sr-Cyrl-RS"/>
        </w:rPr>
        <w:t>„</w:t>
      </w:r>
      <w:r w:rsidRPr="00155433">
        <w:rPr>
          <w:rFonts w:ascii="Times New Roman" w:hAnsi="Times New Roman" w:cs="Times New Roman"/>
          <w:sz w:val="24"/>
          <w:szCs w:val="24"/>
          <w:lang w:val="sr-Cyrl-RS"/>
        </w:rPr>
        <w:t xml:space="preserve">учмалог </w:t>
      </w:r>
      <w:proofErr w:type="spellStart"/>
      <w:r w:rsidRPr="00155433">
        <w:rPr>
          <w:rFonts w:ascii="Times New Roman" w:hAnsi="Times New Roman" w:cs="Times New Roman"/>
          <w:sz w:val="24"/>
          <w:szCs w:val="24"/>
          <w:lang w:val="sr-Cyrl-RS"/>
        </w:rPr>
        <w:t>Oријента</w:t>
      </w:r>
      <w:proofErr w:type="spellEnd"/>
      <w:r w:rsidRPr="00155433">
        <w:rPr>
          <w:rFonts w:ascii="Times New Roman" w:hAnsi="Times New Roman" w:cs="Times New Roman"/>
          <w:sz w:val="24"/>
          <w:szCs w:val="24"/>
          <w:lang w:val="sr-Cyrl-RS"/>
        </w:rPr>
        <w:t xml:space="preserve">” и </w:t>
      </w:r>
      <w:r w:rsidR="00026B2E">
        <w:rPr>
          <w:rFonts w:ascii="Times New Roman" w:hAnsi="Times New Roman" w:cs="Times New Roman"/>
          <w:sz w:val="24"/>
          <w:szCs w:val="24"/>
          <w:lang w:val="sr-Cyrl-RS"/>
        </w:rPr>
        <w:t>„</w:t>
      </w:r>
      <w:r w:rsidRPr="00155433">
        <w:rPr>
          <w:rFonts w:ascii="Times New Roman" w:hAnsi="Times New Roman" w:cs="Times New Roman"/>
          <w:sz w:val="24"/>
          <w:szCs w:val="24"/>
          <w:lang w:val="sr-Cyrl-RS"/>
        </w:rPr>
        <w:t xml:space="preserve">динамичног </w:t>
      </w:r>
      <w:proofErr w:type="spellStart"/>
      <w:r w:rsidRPr="00155433">
        <w:rPr>
          <w:rFonts w:ascii="Times New Roman" w:hAnsi="Times New Roman" w:cs="Times New Roman"/>
          <w:sz w:val="24"/>
          <w:szCs w:val="24"/>
          <w:lang w:val="sr-Cyrl-RS"/>
        </w:rPr>
        <w:t>Oксидента</w:t>
      </w:r>
      <w:proofErr w:type="spellEnd"/>
      <w:r w:rsidRPr="00155433">
        <w:rPr>
          <w:rFonts w:ascii="Times New Roman" w:hAnsi="Times New Roman" w:cs="Times New Roman"/>
          <w:sz w:val="24"/>
          <w:szCs w:val="24"/>
          <w:lang w:val="sr-Cyrl-RS"/>
        </w:rPr>
        <w:t>” у делима страних путника, почео је постепено да се шири. Овај простор попуњавала је нова творевина западне путописне географије, балканска „гранична или прелазна регија” (</w:t>
      </w:r>
      <w:r w:rsidRPr="00155433">
        <w:rPr>
          <w:rFonts w:ascii="Times New Roman" w:hAnsi="Times New Roman" w:cs="Times New Roman"/>
          <w:i/>
          <w:iCs/>
          <w:sz w:val="24"/>
          <w:szCs w:val="24"/>
          <w:lang w:val="sr-Cyrl-RS"/>
        </w:rPr>
        <w:t>borderlands</w:t>
      </w:r>
      <w:r w:rsidRPr="00155433">
        <w:rPr>
          <w:rFonts w:ascii="Times New Roman" w:hAnsi="Times New Roman" w:cs="Times New Roman"/>
          <w:sz w:val="24"/>
          <w:szCs w:val="24"/>
          <w:lang w:val="sr-Cyrl-RS"/>
        </w:rPr>
        <w:t xml:space="preserve">). Као њен саставни део, Србија коју су сликали путописци издвајала се полако из уобразиље Оријента, али је то није нужно чинило делом </w:t>
      </w:r>
      <w:r w:rsidR="00026B2E">
        <w:rPr>
          <w:rFonts w:ascii="Times New Roman" w:hAnsi="Times New Roman" w:cs="Times New Roman"/>
          <w:sz w:val="24"/>
          <w:szCs w:val="24"/>
          <w:lang w:val="sr-Cyrl-RS"/>
        </w:rPr>
        <w:t>„</w:t>
      </w:r>
      <w:r w:rsidRPr="00155433">
        <w:rPr>
          <w:rFonts w:ascii="Times New Roman" w:hAnsi="Times New Roman" w:cs="Times New Roman"/>
          <w:sz w:val="24"/>
          <w:szCs w:val="24"/>
          <w:lang w:val="sr-Cyrl-RS"/>
        </w:rPr>
        <w:t xml:space="preserve">модерне Европе”. Напротив, њене политичке установе и њен друштвени и привредни живот били су интегрални део описа </w:t>
      </w:r>
      <w:r w:rsidR="00026B2E">
        <w:rPr>
          <w:rFonts w:ascii="Times New Roman" w:hAnsi="Times New Roman" w:cs="Times New Roman"/>
          <w:sz w:val="24"/>
          <w:szCs w:val="24"/>
          <w:lang w:val="sr-Cyrl-RS"/>
        </w:rPr>
        <w:t>„</w:t>
      </w:r>
      <w:r w:rsidRPr="00155433">
        <w:rPr>
          <w:rFonts w:ascii="Times New Roman" w:hAnsi="Times New Roman" w:cs="Times New Roman"/>
          <w:sz w:val="24"/>
          <w:szCs w:val="24"/>
          <w:lang w:val="sr-Cyrl-RS"/>
        </w:rPr>
        <w:t xml:space="preserve">међупростора” или </w:t>
      </w:r>
      <w:r w:rsidR="00026B2E">
        <w:rPr>
          <w:rFonts w:ascii="Times New Roman" w:hAnsi="Times New Roman" w:cs="Times New Roman"/>
          <w:sz w:val="24"/>
          <w:szCs w:val="24"/>
          <w:lang w:val="sr-Cyrl-RS"/>
        </w:rPr>
        <w:t>„</w:t>
      </w:r>
      <w:r w:rsidRPr="00155433">
        <w:rPr>
          <w:rFonts w:ascii="Times New Roman" w:hAnsi="Times New Roman" w:cs="Times New Roman"/>
          <w:sz w:val="24"/>
          <w:szCs w:val="24"/>
          <w:lang w:val="sr-Cyrl-RS"/>
        </w:rPr>
        <w:t>моста”, који је спајао различите цивилизације, али и „историјске епохе</w:t>
      </w:r>
      <w:r w:rsidR="00155433" w:rsidRPr="00BD1D1D">
        <w:rPr>
          <w:rFonts w:ascii="Times New Roman" w:hAnsi="Times New Roman" w:cs="Times New Roman"/>
          <w:sz w:val="24"/>
          <w:szCs w:val="24"/>
          <w:lang w:val="sr-Cyrl-RS"/>
        </w:rPr>
        <w:t>”</w:t>
      </w:r>
      <w:r w:rsidRPr="00155433">
        <w:rPr>
          <w:rFonts w:ascii="Times New Roman" w:hAnsi="Times New Roman" w:cs="Times New Roman"/>
          <w:sz w:val="24"/>
          <w:szCs w:val="24"/>
          <w:lang w:val="sr-Cyrl-RS"/>
        </w:rPr>
        <w:t>.</w:t>
      </w:r>
    </w:p>
    <w:p w14:paraId="66917D4F" w14:textId="67D8BE59" w:rsidR="00082A46" w:rsidRPr="00A26857" w:rsidRDefault="00A26857" w:rsidP="002F025F">
      <w:pPr>
        <w:pStyle w:val="Heading2"/>
        <w:spacing w:before="100" w:beforeAutospacing="1" w:after="100" w:afterAutospacing="1"/>
        <w:rPr>
          <w:rFonts w:ascii="Times New Roman" w:hAnsi="Times New Roman" w:cs="Times New Roman"/>
          <w:b/>
          <w:bCs/>
          <w:sz w:val="28"/>
          <w:lang w:val="sr-Cyrl-RS"/>
        </w:rPr>
      </w:pPr>
      <w:r w:rsidRPr="00A26857">
        <w:rPr>
          <w:rFonts w:ascii="Times New Roman" w:hAnsi="Times New Roman" w:cs="Times New Roman"/>
          <w:b/>
          <w:bCs/>
          <w:sz w:val="28"/>
        </w:rPr>
        <w:t xml:space="preserve">3.2.1. </w:t>
      </w:r>
      <w:r w:rsidR="00082A46" w:rsidRPr="00A26857">
        <w:rPr>
          <w:rFonts w:ascii="Times New Roman" w:hAnsi="Times New Roman" w:cs="Times New Roman"/>
          <w:b/>
          <w:bCs/>
          <w:sz w:val="28"/>
          <w:lang w:val="sr-Cyrl-RS"/>
        </w:rPr>
        <w:t>Државно уређење</w:t>
      </w:r>
    </w:p>
    <w:p w14:paraId="76812B38" w14:textId="64ED0118" w:rsidR="00082A46" w:rsidRPr="002A3C24" w:rsidRDefault="00082A46" w:rsidP="007B2B94">
      <w:pPr>
        <w:spacing w:after="0" w:line="360" w:lineRule="auto"/>
        <w:ind w:firstLine="720"/>
        <w:jc w:val="both"/>
        <w:rPr>
          <w:rFonts w:ascii="Times New Roman" w:hAnsi="Times New Roman" w:cs="Times New Roman"/>
          <w:sz w:val="24"/>
          <w:szCs w:val="24"/>
          <w:lang w:val="sr-Cyrl-RS"/>
        </w:rPr>
      </w:pPr>
      <w:r w:rsidRPr="003D22A9">
        <w:rPr>
          <w:rFonts w:ascii="Times New Roman" w:hAnsi="Times New Roman" w:cs="Times New Roman"/>
          <w:sz w:val="24"/>
          <w:szCs w:val="24"/>
          <w:lang w:val="sr-Cyrl-RS"/>
        </w:rPr>
        <w:t>Сходно идеји о балканској „међупросторности”, путописним приказивањем Србије током XIX века доминирала су два карактеристична типа представе. На првом месту, она је била земља „мешовите културе” и „цивилизацијских супротности</w:t>
      </w:r>
      <w:r w:rsidR="002A3C24" w:rsidRPr="00BD1D1D">
        <w:rPr>
          <w:rFonts w:ascii="Times New Roman" w:hAnsi="Times New Roman" w:cs="Times New Roman"/>
          <w:sz w:val="24"/>
          <w:szCs w:val="24"/>
          <w:lang w:val="sr-Cyrl-RS"/>
        </w:rPr>
        <w:t>”</w:t>
      </w:r>
      <w:r w:rsidRPr="002A3C24">
        <w:rPr>
          <w:rFonts w:ascii="Times New Roman" w:hAnsi="Times New Roman" w:cs="Times New Roman"/>
          <w:sz w:val="24"/>
          <w:szCs w:val="24"/>
          <w:lang w:val="sr-Cyrl-RS"/>
        </w:rPr>
        <w:t>, која постепено превазилази наслеђе „османске провинције</w:t>
      </w:r>
      <w:r w:rsidR="002A3C24" w:rsidRPr="00BD1D1D">
        <w:rPr>
          <w:rFonts w:ascii="Times New Roman" w:hAnsi="Times New Roman" w:cs="Times New Roman"/>
          <w:sz w:val="24"/>
          <w:szCs w:val="24"/>
          <w:lang w:val="sr-Cyrl-RS"/>
        </w:rPr>
        <w:t>”</w:t>
      </w:r>
      <w:r w:rsidRPr="002A3C24">
        <w:rPr>
          <w:rFonts w:ascii="Times New Roman" w:hAnsi="Times New Roman" w:cs="Times New Roman"/>
          <w:sz w:val="24"/>
          <w:szCs w:val="24"/>
          <w:lang w:val="sr-Cyrl-RS"/>
        </w:rPr>
        <w:t xml:space="preserve"> и развиј</w:t>
      </w:r>
      <w:r w:rsidR="00ED286E">
        <w:rPr>
          <w:rFonts w:ascii="Times New Roman" w:hAnsi="Times New Roman" w:cs="Times New Roman"/>
          <w:sz w:val="24"/>
          <w:szCs w:val="24"/>
          <w:lang w:val="sr-Cyrl-RS"/>
        </w:rPr>
        <w:t>а</w:t>
      </w:r>
      <w:r w:rsidRPr="002A3C24">
        <w:rPr>
          <w:rFonts w:ascii="Times New Roman" w:hAnsi="Times New Roman" w:cs="Times New Roman"/>
          <w:sz w:val="24"/>
          <w:szCs w:val="24"/>
          <w:lang w:val="sr-Cyrl-RS"/>
        </w:rPr>
        <w:t xml:space="preserve"> се у правцу европских узора. Почетак овог процеса, пруски официр Ото </w:t>
      </w:r>
      <w:proofErr w:type="spellStart"/>
      <w:r w:rsidRPr="002A3C24">
        <w:rPr>
          <w:rFonts w:ascii="Times New Roman" w:hAnsi="Times New Roman" w:cs="Times New Roman"/>
          <w:sz w:val="24"/>
          <w:szCs w:val="24"/>
          <w:lang w:val="sr-Cyrl-RS"/>
        </w:rPr>
        <w:t>Дубислав</w:t>
      </w:r>
      <w:proofErr w:type="spellEnd"/>
      <w:r w:rsidRPr="002A3C24">
        <w:rPr>
          <w:rFonts w:ascii="Times New Roman" w:hAnsi="Times New Roman" w:cs="Times New Roman"/>
          <w:sz w:val="24"/>
          <w:szCs w:val="24"/>
          <w:lang w:val="sr-Cyrl-RS"/>
        </w:rPr>
        <w:t xml:space="preserve"> </w:t>
      </w:r>
      <w:proofErr w:type="spellStart"/>
      <w:r w:rsidRPr="002A3C24">
        <w:rPr>
          <w:rFonts w:ascii="Times New Roman" w:hAnsi="Times New Roman" w:cs="Times New Roman"/>
          <w:sz w:val="24"/>
          <w:szCs w:val="24"/>
          <w:lang w:val="sr-Cyrl-RS"/>
        </w:rPr>
        <w:t>Пирх</w:t>
      </w:r>
      <w:proofErr w:type="spellEnd"/>
      <w:r w:rsidR="00ED286E">
        <w:rPr>
          <w:rFonts w:ascii="Times New Roman" w:hAnsi="Times New Roman" w:cs="Times New Roman"/>
          <w:sz w:val="24"/>
          <w:szCs w:val="24"/>
          <w:lang w:val="sr-Cyrl-RS"/>
        </w:rPr>
        <w:t>,</w:t>
      </w:r>
      <w:r w:rsidRPr="002A3C24">
        <w:rPr>
          <w:rFonts w:ascii="Times New Roman" w:hAnsi="Times New Roman" w:cs="Times New Roman"/>
          <w:sz w:val="24"/>
          <w:szCs w:val="24"/>
          <w:lang w:val="sr-Cyrl-RS"/>
        </w:rPr>
        <w:t xml:space="preserve"> који је посетио младу кнежевину 1829. године, описао је на следећи начин: „Доба у коме се Србија налази (…) то је доба биљке која се развија, доба детета које (…) баца своје погледе на свет (…) и почиње да везује с тим извесне појмове</w:t>
      </w:r>
      <w:r w:rsidR="002A3C24" w:rsidRPr="00BD1D1D">
        <w:rPr>
          <w:rFonts w:ascii="Times New Roman" w:hAnsi="Times New Roman" w:cs="Times New Roman"/>
          <w:sz w:val="24"/>
          <w:szCs w:val="24"/>
          <w:lang w:val="sr-Cyrl-RS"/>
        </w:rPr>
        <w:t>”</w:t>
      </w:r>
      <w:r w:rsidRPr="002A3C24">
        <w:rPr>
          <w:rFonts w:ascii="Times New Roman" w:hAnsi="Times New Roman" w:cs="Times New Roman"/>
          <w:sz w:val="24"/>
          <w:szCs w:val="24"/>
          <w:lang w:val="sr-Cyrl-RS"/>
        </w:rPr>
        <w:t>.</w:t>
      </w:r>
    </w:p>
    <w:p w14:paraId="11C43AE5" w14:textId="0A949975" w:rsidR="00082A46" w:rsidRPr="002A3C24" w:rsidRDefault="00082A46" w:rsidP="007B2B94">
      <w:pPr>
        <w:spacing w:after="0" w:line="360" w:lineRule="auto"/>
        <w:ind w:firstLine="720"/>
        <w:jc w:val="both"/>
        <w:rPr>
          <w:rFonts w:ascii="Times New Roman" w:hAnsi="Times New Roman" w:cs="Times New Roman"/>
          <w:sz w:val="24"/>
          <w:szCs w:val="24"/>
          <w:lang w:val="sr-Cyrl-RS"/>
        </w:rPr>
      </w:pPr>
      <w:r w:rsidRPr="002A3C24">
        <w:rPr>
          <w:rFonts w:ascii="Times New Roman" w:hAnsi="Times New Roman" w:cs="Times New Roman"/>
          <w:sz w:val="24"/>
          <w:szCs w:val="24"/>
          <w:lang w:val="sr-Cyrl-RS"/>
        </w:rPr>
        <w:t>Истовремено пак</w:t>
      </w:r>
      <w:r w:rsidR="00ED286E">
        <w:rPr>
          <w:rFonts w:ascii="Times New Roman" w:hAnsi="Times New Roman" w:cs="Times New Roman"/>
          <w:sz w:val="24"/>
          <w:szCs w:val="24"/>
          <w:lang w:val="sr-Cyrl-RS"/>
        </w:rPr>
        <w:t>,</w:t>
      </w:r>
      <w:r w:rsidRPr="002A3C24">
        <w:rPr>
          <w:rFonts w:ascii="Times New Roman" w:hAnsi="Times New Roman" w:cs="Times New Roman"/>
          <w:sz w:val="24"/>
          <w:szCs w:val="24"/>
          <w:lang w:val="sr-Cyrl-RS"/>
        </w:rPr>
        <w:t xml:space="preserve"> Србија је била и „</w:t>
      </w:r>
      <w:proofErr w:type="spellStart"/>
      <w:r w:rsidRPr="002A3C24">
        <w:rPr>
          <w:rFonts w:ascii="Times New Roman" w:hAnsi="Times New Roman" w:cs="Times New Roman"/>
          <w:sz w:val="24"/>
          <w:szCs w:val="24"/>
          <w:lang w:val="sr-Cyrl-RS"/>
        </w:rPr>
        <w:t>егалитарни</w:t>
      </w:r>
      <w:proofErr w:type="spellEnd"/>
      <w:r w:rsidRPr="002A3C24">
        <w:rPr>
          <w:rFonts w:ascii="Times New Roman" w:hAnsi="Times New Roman" w:cs="Times New Roman"/>
          <w:sz w:val="24"/>
          <w:szCs w:val="24"/>
          <w:lang w:val="sr-Cyrl-RS"/>
        </w:rPr>
        <w:t xml:space="preserve"> рај</w:t>
      </w:r>
      <w:r w:rsidR="002A3C24" w:rsidRPr="00BD1D1D">
        <w:rPr>
          <w:rFonts w:ascii="Times New Roman" w:hAnsi="Times New Roman" w:cs="Times New Roman"/>
          <w:sz w:val="24"/>
          <w:szCs w:val="24"/>
          <w:lang w:val="sr-Cyrl-RS"/>
        </w:rPr>
        <w:t>”</w:t>
      </w:r>
      <w:r w:rsidRPr="002A3C24">
        <w:rPr>
          <w:rFonts w:ascii="Times New Roman" w:hAnsi="Times New Roman" w:cs="Times New Roman"/>
          <w:sz w:val="24"/>
          <w:szCs w:val="24"/>
          <w:lang w:val="sr-Cyrl-RS"/>
        </w:rPr>
        <w:t xml:space="preserve"> западних романтичара. Разочарани ликом модерне индустријске цивилизације, они су на Балкану трагали за измаштаним врлинама скромности, једноставности и племенитости. </w:t>
      </w:r>
      <w:r w:rsidR="002A3C24">
        <w:rPr>
          <w:rFonts w:ascii="Times New Roman" w:hAnsi="Times New Roman" w:cs="Times New Roman"/>
          <w:sz w:val="24"/>
          <w:szCs w:val="24"/>
          <w:lang w:val="sr-Cyrl-RS"/>
        </w:rPr>
        <w:t>К</w:t>
      </w:r>
      <w:r w:rsidRPr="002A3C24">
        <w:rPr>
          <w:rFonts w:ascii="Times New Roman" w:hAnsi="Times New Roman" w:cs="Times New Roman"/>
          <w:sz w:val="24"/>
          <w:szCs w:val="24"/>
          <w:lang w:val="sr-Cyrl-RS"/>
        </w:rPr>
        <w:t xml:space="preserve">осмополита и путописац, </w:t>
      </w:r>
      <w:proofErr w:type="spellStart"/>
      <w:r w:rsidRPr="002A3C24">
        <w:rPr>
          <w:rFonts w:ascii="Times New Roman" w:hAnsi="Times New Roman" w:cs="Times New Roman"/>
          <w:sz w:val="24"/>
          <w:szCs w:val="24"/>
          <w:lang w:val="sr-Cyrl-RS"/>
        </w:rPr>
        <w:t>Ами</w:t>
      </w:r>
      <w:proofErr w:type="spellEnd"/>
      <w:r w:rsidRPr="002A3C24">
        <w:rPr>
          <w:rFonts w:ascii="Times New Roman" w:hAnsi="Times New Roman" w:cs="Times New Roman"/>
          <w:sz w:val="24"/>
          <w:szCs w:val="24"/>
          <w:lang w:val="sr-Cyrl-RS"/>
        </w:rPr>
        <w:t xml:space="preserve"> </w:t>
      </w:r>
      <w:proofErr w:type="spellStart"/>
      <w:r w:rsidRPr="002A3C24">
        <w:rPr>
          <w:rFonts w:ascii="Times New Roman" w:hAnsi="Times New Roman" w:cs="Times New Roman"/>
          <w:sz w:val="24"/>
          <w:szCs w:val="24"/>
          <w:lang w:val="sr-Cyrl-RS"/>
        </w:rPr>
        <w:t>Буе</w:t>
      </w:r>
      <w:proofErr w:type="spellEnd"/>
      <w:r w:rsidRPr="002A3C24">
        <w:rPr>
          <w:rFonts w:ascii="Times New Roman" w:hAnsi="Times New Roman" w:cs="Times New Roman"/>
          <w:sz w:val="24"/>
          <w:szCs w:val="24"/>
          <w:lang w:val="sr-Cyrl-RS"/>
        </w:rPr>
        <w:t xml:space="preserve">, који је у нашој земљи боравио током 30-их година, закључио је да </w:t>
      </w:r>
      <w:r w:rsidRPr="002A3C24">
        <w:rPr>
          <w:rFonts w:ascii="Times New Roman" w:hAnsi="Times New Roman" w:cs="Times New Roman"/>
          <w:sz w:val="24"/>
          <w:szCs w:val="24"/>
          <w:lang w:val="sr-Cyrl-RS"/>
        </w:rPr>
        <w:lastRenderedPageBreak/>
        <w:t>је српска држава најближа „идеалној монархији без двора</w:t>
      </w:r>
      <w:r w:rsidR="002A3C24" w:rsidRPr="00BD1D1D">
        <w:rPr>
          <w:rFonts w:ascii="Times New Roman" w:hAnsi="Times New Roman" w:cs="Times New Roman"/>
          <w:sz w:val="24"/>
          <w:szCs w:val="24"/>
          <w:lang w:val="sr-Cyrl-RS"/>
        </w:rPr>
        <w:t>”</w:t>
      </w:r>
      <w:r w:rsidRPr="002A3C24">
        <w:rPr>
          <w:rFonts w:ascii="Times New Roman" w:hAnsi="Times New Roman" w:cs="Times New Roman"/>
          <w:sz w:val="24"/>
          <w:szCs w:val="24"/>
          <w:lang w:val="sr-Cyrl-RS"/>
        </w:rPr>
        <w:t>, са</w:t>
      </w:r>
      <w:r w:rsidR="007B2B94" w:rsidRPr="006153EC">
        <w:rPr>
          <w:rFonts w:ascii="Times New Roman" w:hAnsi="Times New Roman" w:cs="Times New Roman"/>
          <w:sz w:val="24"/>
          <w:szCs w:val="24"/>
          <w:lang w:val="sr-Cyrl-RS"/>
        </w:rPr>
        <w:t xml:space="preserve"> </w:t>
      </w:r>
      <w:r w:rsidRPr="002A3C24">
        <w:rPr>
          <w:rFonts w:ascii="Times New Roman" w:hAnsi="Times New Roman" w:cs="Times New Roman"/>
          <w:sz w:val="24"/>
          <w:szCs w:val="24"/>
          <w:lang w:val="sr-Cyrl-RS"/>
        </w:rPr>
        <w:t xml:space="preserve">институцијама </w:t>
      </w:r>
      <w:r w:rsidR="00ED286E">
        <w:rPr>
          <w:rFonts w:ascii="Times New Roman" w:hAnsi="Times New Roman" w:cs="Times New Roman"/>
          <w:sz w:val="24"/>
          <w:szCs w:val="24"/>
          <w:lang w:val="sr-Cyrl-RS"/>
        </w:rPr>
        <w:t>„</w:t>
      </w:r>
      <w:r w:rsidRPr="002A3C24">
        <w:rPr>
          <w:rFonts w:ascii="Times New Roman" w:hAnsi="Times New Roman" w:cs="Times New Roman"/>
          <w:sz w:val="24"/>
          <w:szCs w:val="24"/>
          <w:lang w:val="sr-Cyrl-RS"/>
        </w:rPr>
        <w:t>најприближнијим републиканским”. На њеном челу, видео је кнеза Милоша, који је на њега оставио утисак „праведног и доброг паше</w:t>
      </w:r>
      <w:r w:rsidR="002A3C24" w:rsidRPr="00BD1D1D">
        <w:rPr>
          <w:rFonts w:ascii="Times New Roman" w:hAnsi="Times New Roman" w:cs="Times New Roman"/>
          <w:sz w:val="24"/>
          <w:szCs w:val="24"/>
          <w:lang w:val="sr-Cyrl-RS"/>
        </w:rPr>
        <w:t>”</w:t>
      </w:r>
      <w:r w:rsidRPr="002A3C24">
        <w:rPr>
          <w:rFonts w:ascii="Times New Roman" w:hAnsi="Times New Roman" w:cs="Times New Roman"/>
          <w:sz w:val="24"/>
          <w:szCs w:val="24"/>
          <w:lang w:val="sr-Cyrl-RS"/>
        </w:rPr>
        <w:t>, али и „принца- грађанина</w:t>
      </w:r>
      <w:r w:rsidR="002A3C24" w:rsidRPr="00BD1D1D">
        <w:rPr>
          <w:rFonts w:ascii="Times New Roman" w:hAnsi="Times New Roman" w:cs="Times New Roman"/>
          <w:sz w:val="24"/>
          <w:szCs w:val="24"/>
          <w:lang w:val="sr-Cyrl-RS"/>
        </w:rPr>
        <w:t>”</w:t>
      </w:r>
      <w:r w:rsidR="00ED286E">
        <w:rPr>
          <w:rFonts w:ascii="Times New Roman" w:hAnsi="Times New Roman" w:cs="Times New Roman"/>
          <w:sz w:val="24"/>
          <w:szCs w:val="24"/>
          <w:lang w:val="sr-Cyrl-RS"/>
        </w:rPr>
        <w:t>. Писао</w:t>
      </w:r>
      <w:r w:rsidRPr="002A3C24">
        <w:rPr>
          <w:rFonts w:ascii="Times New Roman" w:hAnsi="Times New Roman" w:cs="Times New Roman"/>
          <w:sz w:val="24"/>
          <w:szCs w:val="24"/>
          <w:lang w:val="sr-Cyrl-RS"/>
        </w:rPr>
        <w:t xml:space="preserve"> је </w:t>
      </w:r>
      <w:r w:rsidR="00ED286E">
        <w:rPr>
          <w:rFonts w:ascii="Times New Roman" w:hAnsi="Times New Roman" w:cs="Times New Roman"/>
          <w:sz w:val="24"/>
          <w:szCs w:val="24"/>
          <w:lang w:val="sr-Cyrl-RS"/>
        </w:rPr>
        <w:t xml:space="preserve">да је </w:t>
      </w:r>
      <w:r w:rsidR="00876EEE">
        <w:rPr>
          <w:rFonts w:ascii="Times New Roman" w:hAnsi="Times New Roman" w:cs="Times New Roman"/>
          <w:sz w:val="24"/>
          <w:szCs w:val="24"/>
          <w:lang w:val="sr-Cyrl-RS"/>
        </w:rPr>
        <w:t xml:space="preserve">Милоша </w:t>
      </w:r>
      <w:r w:rsidR="00ED286E">
        <w:rPr>
          <w:rFonts w:ascii="Times New Roman" w:hAnsi="Times New Roman" w:cs="Times New Roman"/>
          <w:sz w:val="24"/>
          <w:szCs w:val="24"/>
          <w:lang w:val="sr-Cyrl-RS"/>
        </w:rPr>
        <w:t>„</w:t>
      </w:r>
      <w:r w:rsidRPr="002A3C24">
        <w:rPr>
          <w:rFonts w:ascii="Times New Roman" w:hAnsi="Times New Roman" w:cs="Times New Roman"/>
          <w:sz w:val="24"/>
          <w:szCs w:val="24"/>
          <w:lang w:val="sr-Cyrl-RS"/>
        </w:rPr>
        <w:t>обожавао цео народ и поштовао га због његове особености, а никако због (…) титула, богатства или блештавог окружења”.</w:t>
      </w:r>
    </w:p>
    <w:p w14:paraId="30140D3A" w14:textId="6E2A4213" w:rsidR="00082A46" w:rsidRPr="007547AC" w:rsidRDefault="00082A46" w:rsidP="007B2B94">
      <w:pPr>
        <w:spacing w:after="0" w:line="360" w:lineRule="auto"/>
        <w:ind w:firstLine="720"/>
        <w:jc w:val="both"/>
        <w:rPr>
          <w:rFonts w:ascii="Times New Roman" w:hAnsi="Times New Roman" w:cs="Times New Roman"/>
          <w:sz w:val="24"/>
          <w:szCs w:val="24"/>
          <w:lang w:val="sr-Cyrl-RS"/>
        </w:rPr>
      </w:pPr>
      <w:r w:rsidRPr="002A3C24">
        <w:rPr>
          <w:rFonts w:ascii="Times New Roman" w:hAnsi="Times New Roman" w:cs="Times New Roman"/>
          <w:sz w:val="24"/>
          <w:szCs w:val="24"/>
          <w:lang w:val="sr-Cyrl-RS"/>
        </w:rPr>
        <w:t xml:space="preserve">Мотиви </w:t>
      </w:r>
      <w:r w:rsidR="00876EEE">
        <w:rPr>
          <w:rFonts w:ascii="Times New Roman" w:hAnsi="Times New Roman" w:cs="Times New Roman"/>
          <w:sz w:val="24"/>
          <w:szCs w:val="24"/>
          <w:lang w:val="sr-Cyrl-RS"/>
        </w:rPr>
        <w:t>„</w:t>
      </w:r>
      <w:r w:rsidRPr="002A3C24">
        <w:rPr>
          <w:rFonts w:ascii="Times New Roman" w:hAnsi="Times New Roman" w:cs="Times New Roman"/>
          <w:sz w:val="24"/>
          <w:szCs w:val="24"/>
          <w:lang w:val="sr-Cyrl-RS"/>
        </w:rPr>
        <w:t xml:space="preserve">цивилизацијске двојности” и </w:t>
      </w:r>
      <w:r w:rsidR="00876EEE">
        <w:rPr>
          <w:rFonts w:ascii="Times New Roman" w:hAnsi="Times New Roman" w:cs="Times New Roman"/>
          <w:sz w:val="24"/>
          <w:szCs w:val="24"/>
          <w:lang w:val="sr-Cyrl-RS"/>
        </w:rPr>
        <w:t>„</w:t>
      </w:r>
      <w:r w:rsidRPr="002A3C24">
        <w:rPr>
          <w:rFonts w:ascii="Times New Roman" w:hAnsi="Times New Roman" w:cs="Times New Roman"/>
          <w:sz w:val="24"/>
          <w:szCs w:val="24"/>
          <w:lang w:val="sr-Cyrl-RS"/>
        </w:rPr>
        <w:t>прелаза између различитих епоха историјског развитка”</w:t>
      </w:r>
      <w:r w:rsidR="00876EEE">
        <w:rPr>
          <w:rFonts w:ascii="Times New Roman" w:hAnsi="Times New Roman" w:cs="Times New Roman"/>
          <w:sz w:val="24"/>
          <w:szCs w:val="24"/>
          <w:lang w:val="sr-Cyrl-RS"/>
        </w:rPr>
        <w:t xml:space="preserve"> –</w:t>
      </w:r>
      <w:r w:rsidRPr="007547AC">
        <w:rPr>
          <w:rFonts w:ascii="Times New Roman" w:hAnsi="Times New Roman" w:cs="Times New Roman"/>
          <w:sz w:val="24"/>
          <w:szCs w:val="24"/>
          <w:lang w:val="sr-Cyrl-RS"/>
        </w:rPr>
        <w:t xml:space="preserve"> били су доминантни у описима српског политичког живота и у потоњим деценијама. Најбољи пример пружио је британски дипломата, Ендру Пејтон, који се у Србији затекао почетком 40-их година, у доба смене на престолу и успостављања власти Уставобранитеља. Оценивши укидање апсолутизма кнеза Милоша као корак унапред у модернизацији земље, он је ипак уочио да у српском чиновништву и даље постоје како „источне</w:t>
      </w:r>
      <w:r w:rsidR="007547AC" w:rsidRPr="00BD1D1D">
        <w:rPr>
          <w:rFonts w:ascii="Times New Roman" w:hAnsi="Times New Roman" w:cs="Times New Roman"/>
          <w:sz w:val="24"/>
          <w:szCs w:val="24"/>
          <w:lang w:val="sr-Cyrl-RS"/>
        </w:rPr>
        <w:t>”</w:t>
      </w:r>
      <w:r w:rsidRPr="007547AC">
        <w:rPr>
          <w:rFonts w:ascii="Times New Roman" w:hAnsi="Times New Roman" w:cs="Times New Roman"/>
          <w:sz w:val="24"/>
          <w:szCs w:val="24"/>
          <w:lang w:val="sr-Cyrl-RS"/>
        </w:rPr>
        <w:t>, тако и „западне</w:t>
      </w:r>
      <w:r w:rsidR="007547AC" w:rsidRPr="00BD1D1D">
        <w:rPr>
          <w:rFonts w:ascii="Times New Roman" w:hAnsi="Times New Roman" w:cs="Times New Roman"/>
          <w:sz w:val="24"/>
          <w:szCs w:val="24"/>
          <w:lang w:val="sr-Cyrl-RS"/>
        </w:rPr>
        <w:t>”</w:t>
      </w:r>
      <w:r w:rsidRPr="007547AC">
        <w:rPr>
          <w:rFonts w:ascii="Times New Roman" w:hAnsi="Times New Roman" w:cs="Times New Roman"/>
          <w:sz w:val="24"/>
          <w:szCs w:val="24"/>
          <w:lang w:val="sr-Cyrl-RS"/>
        </w:rPr>
        <w:t xml:space="preserve"> форме: „Погледајте неког начелника у забитом крају, шћућуреног на дивану (…) како пуши лулу и слуша садржај документа који му чита његов секретар, чучећи или клечећи на тепиху, и ето пред вама бега, кајмакама или мутеселима. Погледајте г. Петронијевића како пише у свом кабинету, е ето вам (…) Conferenz Minister-a из Саксоније или Хесеа.</w:t>
      </w:r>
      <w:r w:rsidR="007547AC" w:rsidRPr="00BD1D1D">
        <w:rPr>
          <w:rFonts w:ascii="Times New Roman" w:hAnsi="Times New Roman" w:cs="Times New Roman"/>
          <w:sz w:val="24"/>
          <w:szCs w:val="24"/>
          <w:lang w:val="sr-Cyrl-RS"/>
        </w:rPr>
        <w:t>”</w:t>
      </w:r>
    </w:p>
    <w:p w14:paraId="0C4C4017" w14:textId="45BBB098" w:rsidR="00082A46" w:rsidRPr="007547AC" w:rsidRDefault="00082A46" w:rsidP="007B2B94">
      <w:pPr>
        <w:spacing w:after="0" w:line="360" w:lineRule="auto"/>
        <w:ind w:firstLine="720"/>
        <w:jc w:val="both"/>
        <w:rPr>
          <w:rFonts w:ascii="Times New Roman" w:hAnsi="Times New Roman" w:cs="Times New Roman"/>
          <w:sz w:val="24"/>
          <w:szCs w:val="24"/>
          <w:lang w:val="sr-Cyrl-RS"/>
        </w:rPr>
      </w:pPr>
      <w:r w:rsidRPr="007547AC">
        <w:rPr>
          <w:rFonts w:ascii="Times New Roman" w:hAnsi="Times New Roman" w:cs="Times New Roman"/>
          <w:sz w:val="24"/>
          <w:szCs w:val="24"/>
          <w:lang w:val="sr-Cyrl-RS"/>
        </w:rPr>
        <w:t xml:space="preserve">Током друге половине века, тонови модернизације и </w:t>
      </w:r>
      <w:r w:rsidR="00876EEE">
        <w:rPr>
          <w:rFonts w:ascii="Times New Roman" w:hAnsi="Times New Roman" w:cs="Times New Roman"/>
          <w:sz w:val="24"/>
          <w:szCs w:val="24"/>
          <w:lang w:val="sr-Cyrl-RS"/>
        </w:rPr>
        <w:t>„</w:t>
      </w:r>
      <w:r w:rsidRPr="007547AC">
        <w:rPr>
          <w:rFonts w:ascii="Times New Roman" w:hAnsi="Times New Roman" w:cs="Times New Roman"/>
          <w:sz w:val="24"/>
          <w:szCs w:val="24"/>
          <w:lang w:val="sr-Cyrl-RS"/>
        </w:rPr>
        <w:t>европеизације”, постепено су преузимали примат у делима страних путописаца о Србији. Ово се посебно могло уочити у делу чувеног аустријског путописца и „одушевљеног балканолога</w:t>
      </w:r>
      <w:r w:rsidR="007547AC" w:rsidRPr="00BD1D1D">
        <w:rPr>
          <w:rFonts w:ascii="Times New Roman" w:hAnsi="Times New Roman" w:cs="Times New Roman"/>
          <w:sz w:val="24"/>
          <w:szCs w:val="24"/>
          <w:lang w:val="sr-Cyrl-RS"/>
        </w:rPr>
        <w:t>”</w:t>
      </w:r>
      <w:r w:rsidRPr="007547AC">
        <w:rPr>
          <w:rFonts w:ascii="Times New Roman" w:hAnsi="Times New Roman" w:cs="Times New Roman"/>
          <w:sz w:val="24"/>
          <w:szCs w:val="24"/>
          <w:lang w:val="sr-Cyrl-RS"/>
        </w:rPr>
        <w:t xml:space="preserve">, Феликса </w:t>
      </w:r>
      <w:proofErr w:type="spellStart"/>
      <w:r w:rsidRPr="007547AC">
        <w:rPr>
          <w:rFonts w:ascii="Times New Roman" w:hAnsi="Times New Roman" w:cs="Times New Roman"/>
          <w:sz w:val="24"/>
          <w:szCs w:val="24"/>
          <w:lang w:val="sr-Cyrl-RS"/>
        </w:rPr>
        <w:t>Каница</w:t>
      </w:r>
      <w:proofErr w:type="spellEnd"/>
      <w:r w:rsidRPr="007547AC">
        <w:rPr>
          <w:rFonts w:ascii="Times New Roman" w:hAnsi="Times New Roman" w:cs="Times New Roman"/>
          <w:sz w:val="24"/>
          <w:szCs w:val="24"/>
          <w:lang w:val="sr-Cyrl-RS"/>
        </w:rPr>
        <w:t xml:space="preserve">, који је нашу земљу пропутовао у више наврата, од 50-их до 90-их година XIX века. Као преломно раздобље у процесу прихватања европских тековина у Србији, у најширем смислу, он је означио период друге владавине кнеза Михаила, који је </w:t>
      </w:r>
      <w:r w:rsidR="00876EEE">
        <w:rPr>
          <w:rFonts w:ascii="Times New Roman" w:hAnsi="Times New Roman" w:cs="Times New Roman"/>
          <w:sz w:val="24"/>
          <w:szCs w:val="24"/>
          <w:lang w:val="sr-Cyrl-RS"/>
        </w:rPr>
        <w:t>„</w:t>
      </w:r>
      <w:r w:rsidRPr="007547AC">
        <w:rPr>
          <w:rFonts w:ascii="Times New Roman" w:hAnsi="Times New Roman" w:cs="Times New Roman"/>
          <w:sz w:val="24"/>
          <w:szCs w:val="24"/>
          <w:lang w:val="sr-Cyrl-RS"/>
        </w:rPr>
        <w:t xml:space="preserve">неуморним радом за добро народа, несумњиво заслужио мање трагичан крај”. По његовом суду, српска кнежевина је управо тада учинила крупан корак у приближавању </w:t>
      </w:r>
      <w:r w:rsidR="00876EEE">
        <w:rPr>
          <w:rFonts w:ascii="Times New Roman" w:hAnsi="Times New Roman" w:cs="Times New Roman"/>
          <w:sz w:val="24"/>
          <w:szCs w:val="24"/>
          <w:lang w:val="sr-Cyrl-RS"/>
        </w:rPr>
        <w:t>„</w:t>
      </w:r>
      <w:r w:rsidRPr="007547AC">
        <w:rPr>
          <w:rFonts w:ascii="Times New Roman" w:hAnsi="Times New Roman" w:cs="Times New Roman"/>
          <w:sz w:val="24"/>
          <w:szCs w:val="24"/>
          <w:lang w:val="sr-Cyrl-RS"/>
        </w:rPr>
        <w:t>цивилизованој Европи” и</w:t>
      </w:r>
      <w:r w:rsidR="00876EEE">
        <w:rPr>
          <w:rFonts w:ascii="Times New Roman" w:hAnsi="Times New Roman" w:cs="Times New Roman"/>
          <w:sz w:val="24"/>
          <w:szCs w:val="24"/>
          <w:lang w:val="sr-Cyrl-RS"/>
        </w:rPr>
        <w:t>,</w:t>
      </w:r>
      <w:r w:rsidRPr="007547AC">
        <w:rPr>
          <w:rFonts w:ascii="Times New Roman" w:hAnsi="Times New Roman" w:cs="Times New Roman"/>
          <w:sz w:val="24"/>
          <w:szCs w:val="24"/>
          <w:lang w:val="sr-Cyrl-RS"/>
        </w:rPr>
        <w:t xml:space="preserve"> истовремено</w:t>
      </w:r>
      <w:r w:rsidR="00876EEE">
        <w:rPr>
          <w:rFonts w:ascii="Times New Roman" w:hAnsi="Times New Roman" w:cs="Times New Roman"/>
          <w:sz w:val="24"/>
          <w:szCs w:val="24"/>
          <w:lang w:val="sr-Cyrl-RS"/>
        </w:rPr>
        <w:t>,</w:t>
      </w:r>
      <w:r w:rsidRPr="007547AC">
        <w:rPr>
          <w:rFonts w:ascii="Times New Roman" w:hAnsi="Times New Roman" w:cs="Times New Roman"/>
          <w:sz w:val="24"/>
          <w:szCs w:val="24"/>
          <w:lang w:val="sr-Cyrl-RS"/>
        </w:rPr>
        <w:t xml:space="preserve"> постала најзначајнији чинилац на Балкану.</w:t>
      </w:r>
    </w:p>
    <w:p w14:paraId="658F9CCF" w14:textId="4A693013" w:rsidR="00082A46" w:rsidRPr="00154674" w:rsidRDefault="00082A46" w:rsidP="007B2B94">
      <w:pPr>
        <w:spacing w:after="0" w:line="360" w:lineRule="auto"/>
        <w:ind w:firstLine="720"/>
        <w:jc w:val="both"/>
        <w:rPr>
          <w:rFonts w:ascii="Times New Roman" w:hAnsi="Times New Roman" w:cs="Times New Roman"/>
          <w:sz w:val="24"/>
          <w:szCs w:val="24"/>
          <w:lang w:val="sr-Cyrl-RS"/>
        </w:rPr>
      </w:pPr>
      <w:r w:rsidRPr="007547AC">
        <w:rPr>
          <w:rFonts w:ascii="Times New Roman" w:hAnsi="Times New Roman" w:cs="Times New Roman"/>
          <w:sz w:val="24"/>
          <w:szCs w:val="24"/>
          <w:lang w:val="sr-Cyrl-RS"/>
        </w:rPr>
        <w:t>Током последњих деценија века, након успостављања парламентаризма у земљи, актуелна тема страних путописа постао је и српски партијски живот. Енглески путописац Херберт Вивијен поредио је 90-их година српске политичке странке и њихове предводнике са узорима из Британије. Тако су га</w:t>
      </w:r>
      <w:r w:rsidR="00876EEE">
        <w:rPr>
          <w:rFonts w:ascii="Times New Roman" w:hAnsi="Times New Roman" w:cs="Times New Roman"/>
          <w:sz w:val="24"/>
          <w:szCs w:val="24"/>
          <w:lang w:val="sr-Cyrl-RS"/>
        </w:rPr>
        <w:t>,</w:t>
      </w:r>
      <w:r w:rsidRPr="007547AC">
        <w:rPr>
          <w:rFonts w:ascii="Times New Roman" w:hAnsi="Times New Roman" w:cs="Times New Roman"/>
          <w:sz w:val="24"/>
          <w:szCs w:val="24"/>
          <w:lang w:val="sr-Cyrl-RS"/>
        </w:rPr>
        <w:t xml:space="preserve"> на пример, либерали Јована Ристића подсетили на британске виговце, а њихов лидер на </w:t>
      </w:r>
      <w:r w:rsidR="00876EEE">
        <w:rPr>
          <w:rFonts w:ascii="Times New Roman" w:hAnsi="Times New Roman" w:cs="Times New Roman"/>
          <w:sz w:val="24"/>
          <w:szCs w:val="24"/>
          <w:lang w:val="sr-Cyrl-RS"/>
        </w:rPr>
        <w:t>„</w:t>
      </w:r>
      <w:r w:rsidRPr="007547AC">
        <w:rPr>
          <w:rFonts w:ascii="Times New Roman" w:hAnsi="Times New Roman" w:cs="Times New Roman"/>
          <w:sz w:val="24"/>
          <w:szCs w:val="24"/>
          <w:lang w:val="sr-Cyrl-RS"/>
        </w:rPr>
        <w:t xml:space="preserve">типичног Енглеза” са зулуфима једног лорда, који у Србији жели да успостави </w:t>
      </w:r>
      <w:r w:rsidR="00876EEE">
        <w:rPr>
          <w:rFonts w:ascii="Times New Roman" w:hAnsi="Times New Roman" w:cs="Times New Roman"/>
          <w:sz w:val="24"/>
          <w:szCs w:val="24"/>
          <w:lang w:val="sr-Cyrl-RS"/>
        </w:rPr>
        <w:t>„</w:t>
      </w:r>
      <w:r w:rsidRPr="007547AC">
        <w:rPr>
          <w:rFonts w:ascii="Times New Roman" w:hAnsi="Times New Roman" w:cs="Times New Roman"/>
          <w:sz w:val="24"/>
          <w:szCs w:val="24"/>
          <w:lang w:val="sr-Cyrl-RS"/>
        </w:rPr>
        <w:t xml:space="preserve">олигархију, венецијанског типа”. С друге стране, Каница је више занимао изглед српског партијског живота на локалном плану. Посведочио је о необично узаврелим страстима српске партијске политике, али и о ендемској појави локалних моћника, који су се у својим областима </w:t>
      </w:r>
      <w:r w:rsidRPr="007547AC">
        <w:rPr>
          <w:rFonts w:ascii="Times New Roman" w:hAnsi="Times New Roman" w:cs="Times New Roman"/>
          <w:sz w:val="24"/>
          <w:szCs w:val="24"/>
          <w:lang w:val="sr-Cyrl-RS"/>
        </w:rPr>
        <w:lastRenderedPageBreak/>
        <w:t>понашали као „мали деспоти</w:t>
      </w:r>
      <w:r w:rsidR="00154674" w:rsidRPr="00BD1D1D">
        <w:rPr>
          <w:rFonts w:ascii="Times New Roman" w:hAnsi="Times New Roman" w:cs="Times New Roman"/>
          <w:sz w:val="24"/>
          <w:szCs w:val="24"/>
          <w:lang w:val="sr-Cyrl-RS"/>
        </w:rPr>
        <w:t>”</w:t>
      </w:r>
      <w:r w:rsidRPr="00154674">
        <w:rPr>
          <w:rFonts w:ascii="Times New Roman" w:hAnsi="Times New Roman" w:cs="Times New Roman"/>
          <w:sz w:val="24"/>
          <w:szCs w:val="24"/>
          <w:lang w:val="sr-Cyrl-RS"/>
        </w:rPr>
        <w:t xml:space="preserve">. Сматрао је да </w:t>
      </w:r>
      <w:r w:rsidR="00876EEE">
        <w:rPr>
          <w:rFonts w:ascii="Times New Roman" w:hAnsi="Times New Roman" w:cs="Times New Roman"/>
          <w:sz w:val="24"/>
          <w:szCs w:val="24"/>
          <w:lang w:val="sr-Cyrl-RS"/>
        </w:rPr>
        <w:t>„</w:t>
      </w:r>
      <w:r w:rsidRPr="00154674">
        <w:rPr>
          <w:rFonts w:ascii="Times New Roman" w:hAnsi="Times New Roman" w:cs="Times New Roman"/>
          <w:sz w:val="24"/>
          <w:szCs w:val="24"/>
          <w:lang w:val="sr-Cyrl-RS"/>
        </w:rPr>
        <w:t>страначке борбе раздиру целу земљу</w:t>
      </w:r>
      <w:r w:rsidR="00154674" w:rsidRPr="00BD1D1D">
        <w:rPr>
          <w:rFonts w:ascii="Times New Roman" w:hAnsi="Times New Roman" w:cs="Times New Roman"/>
          <w:sz w:val="24"/>
          <w:szCs w:val="24"/>
          <w:lang w:val="sr-Cyrl-RS"/>
        </w:rPr>
        <w:t>”</w:t>
      </w:r>
      <w:r w:rsidRPr="00154674">
        <w:rPr>
          <w:rFonts w:ascii="Times New Roman" w:hAnsi="Times New Roman" w:cs="Times New Roman"/>
          <w:sz w:val="24"/>
          <w:szCs w:val="24"/>
          <w:lang w:val="sr-Cyrl-RS"/>
        </w:rPr>
        <w:t>, те</w:t>
      </w:r>
      <w:r w:rsidR="007B2B94" w:rsidRPr="006153EC">
        <w:rPr>
          <w:rFonts w:ascii="Times New Roman" w:hAnsi="Times New Roman" w:cs="Times New Roman"/>
          <w:sz w:val="24"/>
          <w:szCs w:val="24"/>
          <w:lang w:val="sr-Cyrl-RS"/>
        </w:rPr>
        <w:t xml:space="preserve"> </w:t>
      </w:r>
      <w:r w:rsidRPr="00154674">
        <w:rPr>
          <w:rFonts w:ascii="Times New Roman" w:hAnsi="Times New Roman" w:cs="Times New Roman"/>
          <w:sz w:val="24"/>
          <w:szCs w:val="24"/>
          <w:lang w:val="sr-Cyrl-RS"/>
        </w:rPr>
        <w:t xml:space="preserve">да је једна од њихових последица било </w:t>
      </w:r>
      <w:r w:rsidR="00876EEE">
        <w:rPr>
          <w:rFonts w:ascii="Times New Roman" w:hAnsi="Times New Roman" w:cs="Times New Roman"/>
          <w:sz w:val="24"/>
          <w:szCs w:val="24"/>
          <w:lang w:val="sr-Cyrl-RS"/>
        </w:rPr>
        <w:t>„</w:t>
      </w:r>
      <w:proofErr w:type="spellStart"/>
      <w:r w:rsidRPr="00154674">
        <w:rPr>
          <w:rFonts w:ascii="Times New Roman" w:hAnsi="Times New Roman" w:cs="Times New Roman"/>
          <w:sz w:val="24"/>
          <w:szCs w:val="24"/>
          <w:lang w:val="sr-Cyrl-RS"/>
        </w:rPr>
        <w:t>котеријаштво</w:t>
      </w:r>
      <w:proofErr w:type="spellEnd"/>
      <w:r w:rsidRPr="00154674">
        <w:rPr>
          <w:rFonts w:ascii="Times New Roman" w:hAnsi="Times New Roman" w:cs="Times New Roman"/>
          <w:sz w:val="24"/>
          <w:szCs w:val="24"/>
          <w:lang w:val="sr-Cyrl-RS"/>
        </w:rPr>
        <w:t>, које је (…) неретко доводило и до (…) убистава”. „У (..) либералској кафани Златни крст, узалуд ћете тражити (…) напредњачки лист</w:t>
      </w:r>
      <w:r w:rsidR="00154674" w:rsidRPr="00BD1D1D">
        <w:rPr>
          <w:rFonts w:ascii="Times New Roman" w:hAnsi="Times New Roman" w:cs="Times New Roman"/>
          <w:sz w:val="24"/>
          <w:szCs w:val="24"/>
          <w:lang w:val="sr-Cyrl-RS"/>
        </w:rPr>
        <w:t>”</w:t>
      </w:r>
      <w:r w:rsidRPr="00154674">
        <w:rPr>
          <w:rFonts w:ascii="Times New Roman" w:hAnsi="Times New Roman" w:cs="Times New Roman"/>
          <w:sz w:val="24"/>
          <w:szCs w:val="24"/>
          <w:lang w:val="sr-Cyrl-RS"/>
        </w:rPr>
        <w:t>, написао је, „а ако какав неискусан продавац листа Видело залута у ову кафану, сигурно ће бити дочекан с подсмехом или презиром.”</w:t>
      </w:r>
    </w:p>
    <w:p w14:paraId="6CE2E2BE" w14:textId="0D036BBE" w:rsidR="007B2B94" w:rsidRPr="008D360B" w:rsidRDefault="00082A46" w:rsidP="00154674">
      <w:pPr>
        <w:spacing w:after="0" w:line="360" w:lineRule="auto"/>
        <w:ind w:firstLine="720"/>
        <w:jc w:val="both"/>
        <w:rPr>
          <w:rFonts w:ascii="Times New Roman" w:hAnsi="Times New Roman" w:cs="Times New Roman"/>
          <w:sz w:val="24"/>
          <w:szCs w:val="24"/>
          <w:lang w:val="sr-Cyrl-RS"/>
        </w:rPr>
      </w:pPr>
      <w:r w:rsidRPr="00154674">
        <w:rPr>
          <w:rFonts w:ascii="Times New Roman" w:hAnsi="Times New Roman" w:cs="Times New Roman"/>
          <w:sz w:val="24"/>
          <w:szCs w:val="24"/>
          <w:lang w:val="sr-Cyrl-RS"/>
        </w:rPr>
        <w:t xml:space="preserve">Међутим, трагични догађаји из 1903. године учинили су да углед српске државе у европској јавности готово преко ноћи буде значајно погоршан. Ово се осетило у наредним годинама и у путописној литератури. Тако је британска </w:t>
      </w:r>
      <w:proofErr w:type="spellStart"/>
      <w:r w:rsidRPr="00154674">
        <w:rPr>
          <w:rFonts w:ascii="Times New Roman" w:hAnsi="Times New Roman" w:cs="Times New Roman"/>
          <w:sz w:val="24"/>
          <w:szCs w:val="24"/>
          <w:lang w:val="sr-Cyrl-RS"/>
        </w:rPr>
        <w:t>археолошкиња</w:t>
      </w:r>
      <w:proofErr w:type="spellEnd"/>
      <w:r w:rsidRPr="008D360B">
        <w:rPr>
          <w:rFonts w:ascii="Times New Roman" w:hAnsi="Times New Roman" w:cs="Times New Roman"/>
          <w:sz w:val="24"/>
          <w:szCs w:val="24"/>
          <w:lang w:val="sr-Cyrl-RS"/>
        </w:rPr>
        <w:t xml:space="preserve"> </w:t>
      </w:r>
      <w:proofErr w:type="spellStart"/>
      <w:r w:rsidRPr="008D360B">
        <w:rPr>
          <w:rFonts w:ascii="Times New Roman" w:hAnsi="Times New Roman" w:cs="Times New Roman"/>
          <w:sz w:val="24"/>
          <w:szCs w:val="24"/>
          <w:lang w:val="sr-Cyrl-RS"/>
        </w:rPr>
        <w:t>Идит</w:t>
      </w:r>
      <w:proofErr w:type="spellEnd"/>
      <w:r w:rsidRPr="008D360B">
        <w:rPr>
          <w:rFonts w:ascii="Times New Roman" w:hAnsi="Times New Roman" w:cs="Times New Roman"/>
          <w:sz w:val="24"/>
          <w:szCs w:val="24"/>
          <w:lang w:val="sr-Cyrl-RS"/>
        </w:rPr>
        <w:t xml:space="preserve"> </w:t>
      </w:r>
      <w:proofErr w:type="spellStart"/>
      <w:r w:rsidRPr="008D360B">
        <w:rPr>
          <w:rFonts w:ascii="Times New Roman" w:hAnsi="Times New Roman" w:cs="Times New Roman"/>
          <w:sz w:val="24"/>
          <w:szCs w:val="24"/>
          <w:lang w:val="sr-Cyrl-RS"/>
        </w:rPr>
        <w:t>Дарам</w:t>
      </w:r>
      <w:proofErr w:type="spellEnd"/>
      <w:r w:rsidRPr="008D360B">
        <w:rPr>
          <w:rFonts w:ascii="Times New Roman" w:hAnsi="Times New Roman" w:cs="Times New Roman"/>
          <w:sz w:val="24"/>
          <w:szCs w:val="24"/>
          <w:lang w:val="sr-Cyrl-RS"/>
        </w:rPr>
        <w:t xml:space="preserve">, у својим потоњим делима, драму Мајског преврата употребила да припише кривицу Србији за готово све проблеме који су постојали на Балкану. Такође, британски репортер Реџиналд Ранкин посетио је Београд 1912. године, током Првог </w:t>
      </w:r>
      <w:r w:rsidR="00E4517D">
        <w:rPr>
          <w:rFonts w:ascii="Times New Roman" w:hAnsi="Times New Roman" w:cs="Times New Roman"/>
          <w:sz w:val="24"/>
          <w:szCs w:val="24"/>
          <w:lang w:val="sr-Cyrl-RS"/>
        </w:rPr>
        <w:t>б</w:t>
      </w:r>
      <w:r w:rsidRPr="008D360B">
        <w:rPr>
          <w:rFonts w:ascii="Times New Roman" w:hAnsi="Times New Roman" w:cs="Times New Roman"/>
          <w:sz w:val="24"/>
          <w:szCs w:val="24"/>
          <w:lang w:val="sr-Cyrl-RS"/>
        </w:rPr>
        <w:t>алканског рата, између осталог и да би описао двор у коме је краљевски пар страдао:</w:t>
      </w:r>
      <w:r w:rsidR="007B2B94" w:rsidRPr="006153EC">
        <w:rPr>
          <w:rFonts w:ascii="Times New Roman" w:hAnsi="Times New Roman" w:cs="Times New Roman"/>
          <w:sz w:val="24"/>
          <w:szCs w:val="24"/>
          <w:lang w:val="sr-Cyrl-RS"/>
        </w:rPr>
        <w:t xml:space="preserve"> </w:t>
      </w:r>
      <w:r w:rsidRPr="008D360B">
        <w:rPr>
          <w:rFonts w:ascii="Times New Roman" w:hAnsi="Times New Roman" w:cs="Times New Roman"/>
          <w:sz w:val="24"/>
          <w:szCs w:val="24"/>
          <w:lang w:val="sr-Cyrl-RS"/>
        </w:rPr>
        <w:t>„Када се погледа са улице, палата делује модерно и цивилизовано, али се унутар њених зидова десило убиство које подсећа на најкрвавија раздобља средњ</w:t>
      </w:r>
      <w:r w:rsidR="00E4517D">
        <w:rPr>
          <w:rFonts w:ascii="Times New Roman" w:hAnsi="Times New Roman" w:cs="Times New Roman"/>
          <w:sz w:val="24"/>
          <w:szCs w:val="24"/>
          <w:lang w:val="sr-Cyrl-RS"/>
        </w:rPr>
        <w:t>о</w:t>
      </w:r>
      <w:r w:rsidRPr="008D360B">
        <w:rPr>
          <w:rFonts w:ascii="Times New Roman" w:hAnsi="Times New Roman" w:cs="Times New Roman"/>
          <w:sz w:val="24"/>
          <w:szCs w:val="24"/>
          <w:lang w:val="sr-Cyrl-RS"/>
        </w:rPr>
        <w:t>вековне историје.</w:t>
      </w:r>
      <w:r w:rsidR="00154674" w:rsidRPr="00BD1D1D">
        <w:rPr>
          <w:rFonts w:ascii="Times New Roman" w:hAnsi="Times New Roman" w:cs="Times New Roman"/>
          <w:sz w:val="24"/>
          <w:szCs w:val="24"/>
          <w:lang w:val="sr-Cyrl-RS"/>
        </w:rPr>
        <w:t>”</w:t>
      </w:r>
    </w:p>
    <w:p w14:paraId="36873371" w14:textId="7F609D76" w:rsidR="00082A46" w:rsidRPr="00A26857" w:rsidRDefault="00A26857" w:rsidP="008D360B">
      <w:pPr>
        <w:pStyle w:val="Heading2"/>
        <w:spacing w:before="100" w:beforeAutospacing="1" w:after="100" w:afterAutospacing="1"/>
        <w:rPr>
          <w:rFonts w:ascii="Times New Roman" w:hAnsi="Times New Roman" w:cs="Times New Roman"/>
          <w:b/>
          <w:bCs/>
          <w:sz w:val="28"/>
          <w:lang w:val="sr-Cyrl-RS"/>
        </w:rPr>
      </w:pPr>
      <w:r w:rsidRPr="00A26857">
        <w:rPr>
          <w:rFonts w:ascii="Times New Roman" w:hAnsi="Times New Roman" w:cs="Times New Roman"/>
          <w:b/>
          <w:bCs/>
          <w:sz w:val="28"/>
        </w:rPr>
        <w:t xml:space="preserve">3.2.2. </w:t>
      </w:r>
      <w:r w:rsidR="00082A46" w:rsidRPr="00A26857">
        <w:rPr>
          <w:rFonts w:ascii="Times New Roman" w:hAnsi="Times New Roman" w:cs="Times New Roman"/>
          <w:b/>
          <w:bCs/>
          <w:sz w:val="28"/>
          <w:lang w:val="sr-Cyrl-RS"/>
        </w:rPr>
        <w:t>Привредни развој</w:t>
      </w:r>
    </w:p>
    <w:p w14:paraId="7BCD4A44" w14:textId="561B2F9D" w:rsidR="00082A46" w:rsidRPr="008D360B" w:rsidRDefault="00082A46" w:rsidP="007B2B94">
      <w:pPr>
        <w:spacing w:after="0" w:line="360" w:lineRule="auto"/>
        <w:ind w:firstLine="720"/>
        <w:jc w:val="both"/>
        <w:rPr>
          <w:rFonts w:ascii="Times New Roman" w:hAnsi="Times New Roman" w:cs="Times New Roman"/>
          <w:sz w:val="24"/>
          <w:szCs w:val="24"/>
          <w:lang w:val="sr-Cyrl-RS"/>
        </w:rPr>
      </w:pPr>
      <w:r w:rsidRPr="008D360B">
        <w:rPr>
          <w:rFonts w:ascii="Times New Roman" w:hAnsi="Times New Roman" w:cs="Times New Roman"/>
          <w:sz w:val="24"/>
          <w:szCs w:val="24"/>
          <w:lang w:val="sr-Cyrl-RS"/>
        </w:rPr>
        <w:t xml:space="preserve">Међу страним путописцима XIX века владало је готово једнодушно уверење о баснословним природним богатствима Србије. Ово је најпре било видљиво код француских писаца. Тако су </w:t>
      </w:r>
      <w:proofErr w:type="spellStart"/>
      <w:r w:rsidRPr="008D360B">
        <w:rPr>
          <w:rFonts w:ascii="Times New Roman" w:hAnsi="Times New Roman" w:cs="Times New Roman"/>
          <w:sz w:val="24"/>
          <w:szCs w:val="24"/>
          <w:lang w:val="sr-Cyrl-RS"/>
        </w:rPr>
        <w:t>Ламартин</w:t>
      </w:r>
      <w:proofErr w:type="spellEnd"/>
      <w:r w:rsidRPr="008D360B">
        <w:rPr>
          <w:rFonts w:ascii="Times New Roman" w:hAnsi="Times New Roman" w:cs="Times New Roman"/>
          <w:sz w:val="24"/>
          <w:szCs w:val="24"/>
          <w:lang w:val="sr-Cyrl-RS"/>
        </w:rPr>
        <w:t xml:space="preserve"> и Франсис </w:t>
      </w:r>
      <w:proofErr w:type="spellStart"/>
      <w:r w:rsidRPr="008D360B">
        <w:rPr>
          <w:rFonts w:ascii="Times New Roman" w:hAnsi="Times New Roman" w:cs="Times New Roman"/>
          <w:sz w:val="24"/>
          <w:szCs w:val="24"/>
          <w:lang w:val="sr-Cyrl-RS"/>
        </w:rPr>
        <w:t>Евре</w:t>
      </w:r>
      <w:proofErr w:type="spellEnd"/>
      <w:r w:rsidRPr="008D360B">
        <w:rPr>
          <w:rFonts w:ascii="Times New Roman" w:hAnsi="Times New Roman" w:cs="Times New Roman"/>
          <w:sz w:val="24"/>
          <w:szCs w:val="24"/>
          <w:lang w:val="sr-Cyrl-RS"/>
        </w:rPr>
        <w:t xml:space="preserve"> 30-их година писали о српским </w:t>
      </w:r>
      <w:r w:rsidR="00E4517D">
        <w:rPr>
          <w:rFonts w:ascii="Times New Roman" w:hAnsi="Times New Roman" w:cs="Times New Roman"/>
          <w:sz w:val="24"/>
          <w:szCs w:val="24"/>
          <w:lang w:val="sr-Cyrl-RS"/>
        </w:rPr>
        <w:t>„</w:t>
      </w:r>
      <w:r w:rsidRPr="008D360B">
        <w:rPr>
          <w:rFonts w:ascii="Times New Roman" w:hAnsi="Times New Roman" w:cs="Times New Roman"/>
          <w:sz w:val="24"/>
          <w:szCs w:val="24"/>
          <w:lang w:val="sr-Cyrl-RS"/>
        </w:rPr>
        <w:t xml:space="preserve">океанима шума”, док је Боа ле Конт забележио како су дебели слојеви плодне и „масне земље” и </w:t>
      </w:r>
      <w:r w:rsidR="00E4517D">
        <w:rPr>
          <w:rFonts w:ascii="Times New Roman" w:hAnsi="Times New Roman" w:cs="Times New Roman"/>
          <w:sz w:val="24"/>
          <w:szCs w:val="24"/>
          <w:lang w:val="sr-Cyrl-RS"/>
        </w:rPr>
        <w:t>„</w:t>
      </w:r>
      <w:r w:rsidRPr="008D360B">
        <w:rPr>
          <w:rFonts w:ascii="Times New Roman" w:hAnsi="Times New Roman" w:cs="Times New Roman"/>
          <w:sz w:val="24"/>
          <w:szCs w:val="24"/>
          <w:lang w:val="sr-Cyrl-RS"/>
        </w:rPr>
        <w:t>умерени нагиб планина” у Србији створили идеалне услове за развој пољопривреде. Још један посетилац из Француске, Адолф Жером Бланки, пружио је још потпунији опис природних и</w:t>
      </w:r>
      <w:r w:rsidR="00E4517D">
        <w:rPr>
          <w:rFonts w:ascii="Times New Roman" w:hAnsi="Times New Roman" w:cs="Times New Roman"/>
          <w:sz w:val="24"/>
          <w:szCs w:val="24"/>
          <w:lang w:val="sr-Cyrl-RS"/>
        </w:rPr>
        <w:t>,</w:t>
      </w:r>
      <w:r w:rsidRPr="008D360B">
        <w:rPr>
          <w:rFonts w:ascii="Times New Roman" w:hAnsi="Times New Roman" w:cs="Times New Roman"/>
          <w:sz w:val="24"/>
          <w:szCs w:val="24"/>
          <w:lang w:val="sr-Cyrl-RS"/>
        </w:rPr>
        <w:t xml:space="preserve"> посебно, рудних потенцијала наше земље, када је 40- их година посетио српску кнежевину: „Нема земље, природом богатије и згодније удешене, шумом и ораницом (…) сретније измешане. Хоћу само да напоменем долину Пека (…) која би се (својим рудним богатствима) могла сравнити са Лиманом и </w:t>
      </w:r>
      <w:proofErr w:type="spellStart"/>
      <w:r w:rsidRPr="008D360B">
        <w:rPr>
          <w:rFonts w:ascii="Times New Roman" w:hAnsi="Times New Roman" w:cs="Times New Roman"/>
          <w:sz w:val="24"/>
          <w:szCs w:val="24"/>
          <w:lang w:val="sr-Cyrl-RS"/>
        </w:rPr>
        <w:t>Грезиводаном</w:t>
      </w:r>
      <w:proofErr w:type="spellEnd"/>
      <w:r w:rsidRPr="008D360B">
        <w:rPr>
          <w:rFonts w:ascii="Times New Roman" w:hAnsi="Times New Roman" w:cs="Times New Roman"/>
          <w:sz w:val="24"/>
          <w:szCs w:val="24"/>
          <w:lang w:val="sr-Cyrl-RS"/>
        </w:rPr>
        <w:t xml:space="preserve"> у Француској.</w:t>
      </w:r>
      <w:r w:rsidR="008D360B" w:rsidRPr="00BD1D1D">
        <w:rPr>
          <w:rFonts w:ascii="Times New Roman" w:hAnsi="Times New Roman" w:cs="Times New Roman"/>
          <w:sz w:val="24"/>
          <w:szCs w:val="24"/>
          <w:lang w:val="sr-Cyrl-RS"/>
        </w:rPr>
        <w:t>”</w:t>
      </w:r>
      <w:r w:rsidRPr="008D360B">
        <w:rPr>
          <w:rFonts w:ascii="Times New Roman" w:hAnsi="Times New Roman" w:cs="Times New Roman"/>
          <w:sz w:val="24"/>
          <w:szCs w:val="24"/>
          <w:lang w:val="sr-Cyrl-RS"/>
        </w:rPr>
        <w:t xml:space="preserve"> На крају, треба поменути и сликовити опис енглеског путописца, Едмунда Спенсера, који је 50-их година забележио како би српска </w:t>
      </w:r>
      <w:r w:rsidR="00E4517D">
        <w:rPr>
          <w:rFonts w:ascii="Times New Roman" w:hAnsi="Times New Roman" w:cs="Times New Roman"/>
          <w:sz w:val="24"/>
          <w:szCs w:val="24"/>
          <w:lang w:val="sr-Cyrl-RS"/>
        </w:rPr>
        <w:t>„</w:t>
      </w:r>
      <w:r w:rsidRPr="008D360B">
        <w:rPr>
          <w:rFonts w:ascii="Times New Roman" w:hAnsi="Times New Roman" w:cs="Times New Roman"/>
          <w:sz w:val="24"/>
          <w:szCs w:val="24"/>
          <w:lang w:val="sr-Cyrl-RS"/>
        </w:rPr>
        <w:t>плодна поља”, ако би се ваљано обрађивала, могла постати прави „златни рудници</w:t>
      </w:r>
      <w:r w:rsidR="008D360B" w:rsidRPr="00BD1D1D">
        <w:rPr>
          <w:rFonts w:ascii="Times New Roman" w:hAnsi="Times New Roman" w:cs="Times New Roman"/>
          <w:sz w:val="24"/>
          <w:szCs w:val="24"/>
          <w:lang w:val="sr-Cyrl-RS"/>
        </w:rPr>
        <w:t>”</w:t>
      </w:r>
      <w:r w:rsidRPr="008D360B">
        <w:rPr>
          <w:rFonts w:ascii="Times New Roman" w:hAnsi="Times New Roman" w:cs="Times New Roman"/>
          <w:sz w:val="24"/>
          <w:szCs w:val="24"/>
          <w:lang w:val="sr-Cyrl-RS"/>
        </w:rPr>
        <w:t>.</w:t>
      </w:r>
    </w:p>
    <w:p w14:paraId="392D4BB8" w14:textId="2F0BC306" w:rsidR="00082A46" w:rsidRPr="008D360B" w:rsidRDefault="00082A46" w:rsidP="007B2B94">
      <w:pPr>
        <w:spacing w:after="0" w:line="360" w:lineRule="auto"/>
        <w:ind w:firstLine="720"/>
        <w:jc w:val="both"/>
        <w:rPr>
          <w:rFonts w:ascii="Times New Roman" w:hAnsi="Times New Roman" w:cs="Times New Roman"/>
          <w:sz w:val="24"/>
          <w:szCs w:val="24"/>
          <w:lang w:val="sr-Cyrl-RS"/>
        </w:rPr>
      </w:pPr>
      <w:r w:rsidRPr="008D360B">
        <w:rPr>
          <w:rFonts w:ascii="Times New Roman" w:hAnsi="Times New Roman" w:cs="Times New Roman"/>
          <w:sz w:val="24"/>
          <w:szCs w:val="24"/>
          <w:lang w:val="sr-Cyrl-RS"/>
        </w:rPr>
        <w:t xml:space="preserve">Насупрот оваквим утисцима, посетивши и осмотривши наша села и градове, страни путници неминовно су долазили до закључка да је већи део српског становништва живео крајње скромно. Романтичарски настројени путописци, попут Херберта Вивијена, били су склони да у овоме пронађу доказ самодовољности српског </w:t>
      </w:r>
      <w:r w:rsidRPr="008D360B">
        <w:rPr>
          <w:rFonts w:ascii="Times New Roman" w:hAnsi="Times New Roman" w:cs="Times New Roman"/>
          <w:sz w:val="24"/>
          <w:szCs w:val="24"/>
          <w:lang w:val="sr-Cyrl-RS"/>
        </w:rPr>
        <w:lastRenderedPageBreak/>
        <w:t>сељака</w:t>
      </w:r>
      <w:r w:rsidR="00E4517D">
        <w:rPr>
          <w:rFonts w:ascii="Times New Roman" w:hAnsi="Times New Roman" w:cs="Times New Roman"/>
          <w:sz w:val="24"/>
          <w:szCs w:val="24"/>
          <w:lang w:val="sr-Cyrl-RS"/>
        </w:rPr>
        <w:t>,</w:t>
      </w:r>
      <w:r w:rsidRPr="008D360B">
        <w:rPr>
          <w:rFonts w:ascii="Times New Roman" w:hAnsi="Times New Roman" w:cs="Times New Roman"/>
          <w:sz w:val="24"/>
          <w:szCs w:val="24"/>
          <w:lang w:val="sr-Cyrl-RS"/>
        </w:rPr>
        <w:t xml:space="preserve"> који не чезне за луксузом: „Велика већина (људи) живи на земљи, на мање или више патријархалан начин, обезбеђујући довољно за све (…) потребе средствима здравог рада у пољу (…) Сиромаштво је практично непознато.” С друге стране, Феликс</w:t>
      </w:r>
      <w:r w:rsidR="007B2B94" w:rsidRPr="006153EC">
        <w:rPr>
          <w:rFonts w:ascii="Times New Roman" w:hAnsi="Times New Roman" w:cs="Times New Roman"/>
          <w:sz w:val="24"/>
          <w:szCs w:val="24"/>
          <w:lang w:val="sr-Cyrl-RS"/>
        </w:rPr>
        <w:t xml:space="preserve"> </w:t>
      </w:r>
      <w:r w:rsidRPr="008D360B">
        <w:rPr>
          <w:rFonts w:ascii="Times New Roman" w:hAnsi="Times New Roman" w:cs="Times New Roman"/>
          <w:sz w:val="24"/>
          <w:szCs w:val="24"/>
          <w:lang w:val="sr-Cyrl-RS"/>
        </w:rPr>
        <w:t xml:space="preserve">Каниц је у скромним условима живота српског народа и у неискоришћености природних потенцијала њихове отаџбине, видео ништа друго до заоставштину владавине Османског царства, чија је тиранија гушила предузимачки дух њених поданика. Описујући рудна богатства Пека, он пише </w:t>
      </w:r>
      <w:r w:rsidR="00E4517D">
        <w:rPr>
          <w:rFonts w:ascii="Times New Roman" w:hAnsi="Times New Roman" w:cs="Times New Roman"/>
          <w:sz w:val="24"/>
          <w:szCs w:val="24"/>
          <w:lang w:val="sr-Cyrl-RS"/>
        </w:rPr>
        <w:t>да</w:t>
      </w:r>
      <w:r w:rsidRPr="008D360B">
        <w:rPr>
          <w:rFonts w:ascii="Times New Roman" w:hAnsi="Times New Roman" w:cs="Times New Roman"/>
          <w:sz w:val="24"/>
          <w:szCs w:val="24"/>
          <w:lang w:val="sr-Cyrl-RS"/>
        </w:rPr>
        <w:t xml:space="preserve"> је </w:t>
      </w:r>
      <w:r w:rsidR="00E4517D">
        <w:rPr>
          <w:rFonts w:ascii="Times New Roman" w:hAnsi="Times New Roman" w:cs="Times New Roman"/>
          <w:sz w:val="24"/>
          <w:szCs w:val="24"/>
          <w:lang w:val="sr-Cyrl-RS"/>
        </w:rPr>
        <w:t>„</w:t>
      </w:r>
      <w:r w:rsidRPr="008D360B">
        <w:rPr>
          <w:rFonts w:ascii="Times New Roman" w:hAnsi="Times New Roman" w:cs="Times New Roman"/>
          <w:sz w:val="24"/>
          <w:szCs w:val="24"/>
          <w:lang w:val="sr-Cyrl-RS"/>
        </w:rPr>
        <w:t>овако важан извор материјалног богатства могла занемарити само нехатна турска власт (јер је) његово искоришћавање (…) захтевало нешто више памети и рада, него просто пљачкање раје.”</w:t>
      </w:r>
    </w:p>
    <w:p w14:paraId="19BE950F" w14:textId="39850ED1" w:rsidR="00082A46" w:rsidRPr="008D360B" w:rsidRDefault="00082A46" w:rsidP="007B2B94">
      <w:pPr>
        <w:spacing w:after="0" w:line="360" w:lineRule="auto"/>
        <w:ind w:firstLine="720"/>
        <w:jc w:val="both"/>
        <w:rPr>
          <w:rFonts w:ascii="Times New Roman" w:hAnsi="Times New Roman" w:cs="Times New Roman"/>
          <w:sz w:val="24"/>
          <w:szCs w:val="24"/>
          <w:lang w:val="sr-Cyrl-RS"/>
        </w:rPr>
      </w:pPr>
      <w:r w:rsidRPr="008D360B">
        <w:rPr>
          <w:rFonts w:ascii="Times New Roman" w:hAnsi="Times New Roman" w:cs="Times New Roman"/>
          <w:sz w:val="24"/>
          <w:szCs w:val="24"/>
          <w:lang w:val="sr-Cyrl-RS"/>
        </w:rPr>
        <w:t>С тим у вези, Каниц је више него иједан други писац настојао да покаже како се Србија</w:t>
      </w:r>
      <w:r w:rsidR="000B074C" w:rsidRPr="008D360B">
        <w:rPr>
          <w:rFonts w:ascii="Times New Roman" w:hAnsi="Times New Roman" w:cs="Times New Roman"/>
          <w:sz w:val="24"/>
          <w:szCs w:val="24"/>
          <w:lang w:val="ru-RU"/>
        </w:rPr>
        <w:t>,</w:t>
      </w:r>
      <w:r w:rsidRPr="008D360B">
        <w:rPr>
          <w:rFonts w:ascii="Times New Roman" w:hAnsi="Times New Roman" w:cs="Times New Roman"/>
          <w:sz w:val="24"/>
          <w:szCs w:val="24"/>
          <w:lang w:val="sr-Cyrl-RS"/>
        </w:rPr>
        <w:t xml:space="preserve"> након добијања самоуправе, отиснула на пут постепеног, али незадрживог напретка: </w:t>
      </w:r>
      <w:r w:rsidR="000B074C">
        <w:rPr>
          <w:rFonts w:ascii="Times New Roman" w:hAnsi="Times New Roman" w:cs="Times New Roman"/>
          <w:sz w:val="24"/>
          <w:szCs w:val="24"/>
          <w:lang w:val="sr-Cyrl-RS"/>
        </w:rPr>
        <w:t>„</w:t>
      </w:r>
      <w:r w:rsidRPr="008D360B">
        <w:rPr>
          <w:rFonts w:ascii="Times New Roman" w:hAnsi="Times New Roman" w:cs="Times New Roman"/>
          <w:sz w:val="24"/>
          <w:szCs w:val="24"/>
          <w:lang w:val="sr-Cyrl-RS"/>
        </w:rPr>
        <w:t>За младу Србију је зора препорода почела тек пре неколико деценија. Путник без предрасуда видеће тамо у свакој клици и најмањег напретка наговештај и јемство једне лепше будућности.</w:t>
      </w:r>
      <w:r w:rsidR="008D360B" w:rsidRPr="00BD1D1D">
        <w:rPr>
          <w:rFonts w:ascii="Times New Roman" w:hAnsi="Times New Roman" w:cs="Times New Roman"/>
          <w:sz w:val="24"/>
          <w:szCs w:val="24"/>
          <w:lang w:val="sr-Cyrl-RS"/>
        </w:rPr>
        <w:t>”</w:t>
      </w:r>
      <w:r w:rsidRPr="008D360B">
        <w:rPr>
          <w:rFonts w:ascii="Times New Roman" w:hAnsi="Times New Roman" w:cs="Times New Roman"/>
          <w:sz w:val="24"/>
          <w:szCs w:val="24"/>
          <w:lang w:val="sr-Cyrl-RS"/>
        </w:rPr>
        <w:t xml:space="preserve"> У складу са овом темељном идејом, он је</w:t>
      </w:r>
      <w:r w:rsidR="000B074C">
        <w:rPr>
          <w:rFonts w:ascii="Times New Roman" w:hAnsi="Times New Roman" w:cs="Times New Roman"/>
          <w:sz w:val="24"/>
          <w:szCs w:val="24"/>
          <w:lang w:val="sr-Cyrl-RS"/>
        </w:rPr>
        <w:t>,</w:t>
      </w:r>
      <w:r w:rsidRPr="008D360B">
        <w:rPr>
          <w:rFonts w:ascii="Times New Roman" w:hAnsi="Times New Roman" w:cs="Times New Roman"/>
          <w:sz w:val="24"/>
          <w:szCs w:val="24"/>
          <w:lang w:val="sr-Cyrl-RS"/>
        </w:rPr>
        <w:t xml:space="preserve"> обилазећи Србију изнова, из деценије у деценију, неуморно трагао за доказима процвата и модернизације српске пољопривреде, </w:t>
      </w:r>
      <w:r w:rsidRPr="008D360B">
        <w:rPr>
          <w:rFonts w:ascii="Times New Roman" w:hAnsi="Times New Roman" w:cs="Times New Roman"/>
          <w:i/>
          <w:sz w:val="24"/>
          <w:szCs w:val="24"/>
          <w:lang w:val="sr-Cyrl-RS"/>
        </w:rPr>
        <w:t>радиности</w:t>
      </w:r>
      <w:r w:rsidRPr="008D360B">
        <w:rPr>
          <w:rFonts w:ascii="Times New Roman" w:hAnsi="Times New Roman" w:cs="Times New Roman"/>
          <w:sz w:val="24"/>
          <w:szCs w:val="24"/>
          <w:lang w:val="sr-Cyrl-RS"/>
        </w:rPr>
        <w:t xml:space="preserve"> и индустрије, као и развоја просвете, саобраћаја и градске архитектуре.</w:t>
      </w:r>
    </w:p>
    <w:p w14:paraId="3F69114E" w14:textId="67DCA102" w:rsidR="00082A46" w:rsidRPr="008D360B" w:rsidRDefault="00082A46" w:rsidP="007B2B94">
      <w:pPr>
        <w:spacing w:after="0" w:line="360" w:lineRule="auto"/>
        <w:ind w:firstLine="720"/>
        <w:jc w:val="both"/>
        <w:rPr>
          <w:rFonts w:ascii="Times New Roman" w:hAnsi="Times New Roman" w:cs="Times New Roman"/>
          <w:sz w:val="24"/>
          <w:szCs w:val="24"/>
          <w:lang w:val="sr-Cyrl-RS"/>
        </w:rPr>
      </w:pPr>
      <w:r w:rsidRPr="008D360B">
        <w:rPr>
          <w:rFonts w:ascii="Times New Roman" w:hAnsi="Times New Roman" w:cs="Times New Roman"/>
          <w:sz w:val="24"/>
          <w:szCs w:val="24"/>
          <w:lang w:val="sr-Cyrl-RS"/>
        </w:rPr>
        <w:t>Уочио је како је у Гружи и Книћу у другој половини века, „захваљујући благотворном утицају железнице</w:t>
      </w:r>
      <w:r w:rsidR="008D360B" w:rsidRPr="00BD1D1D">
        <w:rPr>
          <w:rFonts w:ascii="Times New Roman" w:hAnsi="Times New Roman" w:cs="Times New Roman"/>
          <w:sz w:val="24"/>
          <w:szCs w:val="24"/>
          <w:lang w:val="sr-Cyrl-RS"/>
        </w:rPr>
        <w:t>”</w:t>
      </w:r>
      <w:r w:rsidRPr="008D360B">
        <w:rPr>
          <w:rFonts w:ascii="Times New Roman" w:hAnsi="Times New Roman" w:cs="Times New Roman"/>
          <w:sz w:val="24"/>
          <w:szCs w:val="24"/>
          <w:lang w:val="sr-Cyrl-RS"/>
        </w:rPr>
        <w:t xml:space="preserve"> процветало шљиварство. Такође, пажљиво је посматрао успон текстилне индустрије у Параћину и око Лесковца. Са задовољством је описао процват земљорадње и сточарства у Свилајнцу и Рађевини, а значајне делове своје обимне студије, посветио је и развоју рудника у Мајданпеку, као и Тополивнице и других индустријских постројења у Крагујевцу. Хвалио је подухвате кнеза Михаила у циљу унапређења изгледа Буковичке бање, а за Зајечар је установио да је 90-их година </w:t>
      </w:r>
      <w:r w:rsidR="000B074C">
        <w:rPr>
          <w:rFonts w:ascii="Times New Roman" w:hAnsi="Times New Roman" w:cs="Times New Roman"/>
          <w:sz w:val="24"/>
          <w:szCs w:val="24"/>
          <w:lang w:val="sr-Latn-RS"/>
        </w:rPr>
        <w:t xml:space="preserve">XIX </w:t>
      </w:r>
      <w:r w:rsidR="000B074C">
        <w:rPr>
          <w:rFonts w:ascii="Times New Roman" w:hAnsi="Times New Roman" w:cs="Times New Roman"/>
          <w:sz w:val="24"/>
          <w:szCs w:val="24"/>
          <w:lang w:val="sr-Cyrl-RS"/>
        </w:rPr>
        <w:t xml:space="preserve">века </w:t>
      </w:r>
      <w:r w:rsidRPr="008D360B">
        <w:rPr>
          <w:rFonts w:ascii="Times New Roman" w:hAnsi="Times New Roman" w:cs="Times New Roman"/>
          <w:sz w:val="24"/>
          <w:szCs w:val="24"/>
          <w:lang w:val="sr-Cyrl-RS"/>
        </w:rPr>
        <w:t>био најразвијенији град краљевине, после Београда. Честа су била и његова поређења са европским и америчким „примерима прогреса</w:t>
      </w:r>
      <w:r w:rsidR="008D360B" w:rsidRPr="00BD1D1D">
        <w:rPr>
          <w:rFonts w:ascii="Times New Roman" w:hAnsi="Times New Roman" w:cs="Times New Roman"/>
          <w:sz w:val="24"/>
          <w:szCs w:val="24"/>
          <w:lang w:val="sr-Cyrl-RS"/>
        </w:rPr>
        <w:t>”</w:t>
      </w:r>
      <w:r w:rsidRPr="008D360B">
        <w:rPr>
          <w:rFonts w:ascii="Times New Roman" w:hAnsi="Times New Roman" w:cs="Times New Roman"/>
          <w:sz w:val="24"/>
          <w:szCs w:val="24"/>
          <w:lang w:val="sr-Cyrl-RS"/>
        </w:rPr>
        <w:t>, па је тако похвалио „</w:t>
      </w:r>
      <w:proofErr w:type="spellStart"/>
      <w:r w:rsidRPr="008D360B">
        <w:rPr>
          <w:rFonts w:ascii="Times New Roman" w:hAnsi="Times New Roman" w:cs="Times New Roman"/>
          <w:sz w:val="24"/>
          <w:szCs w:val="24"/>
          <w:lang w:val="sr-Cyrl-RS"/>
        </w:rPr>
        <w:t>јенкијевски</w:t>
      </w:r>
      <w:proofErr w:type="spellEnd"/>
      <w:r w:rsidRPr="008D360B">
        <w:rPr>
          <w:rFonts w:ascii="Times New Roman" w:hAnsi="Times New Roman" w:cs="Times New Roman"/>
          <w:sz w:val="24"/>
          <w:szCs w:val="24"/>
          <w:lang w:val="sr-Cyrl-RS"/>
        </w:rPr>
        <w:t xml:space="preserve"> дух</w:t>
      </w:r>
      <w:r w:rsidR="008D360B" w:rsidRPr="00BD1D1D">
        <w:rPr>
          <w:rFonts w:ascii="Times New Roman" w:hAnsi="Times New Roman" w:cs="Times New Roman"/>
          <w:sz w:val="24"/>
          <w:szCs w:val="24"/>
          <w:lang w:val="sr-Cyrl-RS"/>
        </w:rPr>
        <w:t>”</w:t>
      </w:r>
      <w:r w:rsidRPr="008D360B">
        <w:rPr>
          <w:rFonts w:ascii="Times New Roman" w:hAnsi="Times New Roman" w:cs="Times New Roman"/>
          <w:sz w:val="24"/>
          <w:szCs w:val="24"/>
          <w:lang w:val="sr-Cyrl-RS"/>
        </w:rPr>
        <w:t xml:space="preserve"> </w:t>
      </w:r>
      <w:proofErr w:type="spellStart"/>
      <w:r w:rsidRPr="008D360B">
        <w:rPr>
          <w:rFonts w:ascii="Times New Roman" w:hAnsi="Times New Roman" w:cs="Times New Roman"/>
          <w:sz w:val="24"/>
          <w:szCs w:val="24"/>
          <w:lang w:val="sr-Cyrl-RS"/>
        </w:rPr>
        <w:t>Јагодинаца</w:t>
      </w:r>
      <w:proofErr w:type="spellEnd"/>
      <w:r w:rsidRPr="008D360B">
        <w:rPr>
          <w:rFonts w:ascii="Times New Roman" w:hAnsi="Times New Roman" w:cs="Times New Roman"/>
          <w:sz w:val="24"/>
          <w:szCs w:val="24"/>
          <w:lang w:val="sr-Cyrl-RS"/>
        </w:rPr>
        <w:t xml:space="preserve">, због њихове склоности ка путовању и трговини. Нису му промакли ни похвални примери предузимљивости у производњи качкаваља на Ракошу, и ћилима у Пироту. </w:t>
      </w:r>
      <w:r w:rsidR="000B074C">
        <w:rPr>
          <w:rFonts w:ascii="Times New Roman" w:hAnsi="Times New Roman" w:cs="Times New Roman"/>
          <w:sz w:val="24"/>
          <w:szCs w:val="24"/>
          <w:lang w:val="sr-Cyrl-RS"/>
        </w:rPr>
        <w:t>Као п</w:t>
      </w:r>
      <w:r w:rsidRPr="008D360B">
        <w:rPr>
          <w:rFonts w:ascii="Times New Roman" w:hAnsi="Times New Roman" w:cs="Times New Roman"/>
          <w:sz w:val="24"/>
          <w:szCs w:val="24"/>
          <w:lang w:val="sr-Cyrl-RS"/>
        </w:rPr>
        <w:t xml:space="preserve">осебно велики значај </w:t>
      </w:r>
      <w:r w:rsidR="000B074C">
        <w:rPr>
          <w:rFonts w:ascii="Times New Roman" w:hAnsi="Times New Roman" w:cs="Times New Roman"/>
          <w:sz w:val="24"/>
          <w:szCs w:val="24"/>
          <w:lang w:val="sr-Cyrl-RS"/>
        </w:rPr>
        <w:t>истакао</w:t>
      </w:r>
      <w:r w:rsidRPr="008D360B">
        <w:rPr>
          <w:rFonts w:ascii="Times New Roman" w:hAnsi="Times New Roman" w:cs="Times New Roman"/>
          <w:sz w:val="24"/>
          <w:szCs w:val="24"/>
          <w:lang w:val="sr-Cyrl-RS"/>
        </w:rPr>
        <w:t xml:space="preserve"> је развој школства у регијама које су се граничиле са Османским царством. Тако је</w:t>
      </w:r>
      <w:r w:rsidR="000B074C">
        <w:rPr>
          <w:rFonts w:ascii="Times New Roman" w:hAnsi="Times New Roman" w:cs="Times New Roman"/>
          <w:sz w:val="24"/>
          <w:szCs w:val="24"/>
          <w:lang w:val="sr-Cyrl-RS"/>
        </w:rPr>
        <w:t>,</w:t>
      </w:r>
      <w:r w:rsidRPr="008D360B">
        <w:rPr>
          <w:rFonts w:ascii="Times New Roman" w:hAnsi="Times New Roman" w:cs="Times New Roman"/>
          <w:sz w:val="24"/>
          <w:szCs w:val="24"/>
          <w:lang w:val="sr-Cyrl-RS"/>
        </w:rPr>
        <w:t xml:space="preserve"> крајем века, новоотворену школу у варошици Рашкој описао као „последњ</w:t>
      </w:r>
      <w:r w:rsidR="000B074C">
        <w:rPr>
          <w:rFonts w:ascii="Times New Roman" w:hAnsi="Times New Roman" w:cs="Times New Roman"/>
          <w:sz w:val="24"/>
          <w:szCs w:val="24"/>
          <w:lang w:val="sr-Cyrl-RS"/>
        </w:rPr>
        <w:t>и</w:t>
      </w:r>
      <w:r w:rsidRPr="008D360B">
        <w:rPr>
          <w:rFonts w:ascii="Times New Roman" w:hAnsi="Times New Roman" w:cs="Times New Roman"/>
          <w:sz w:val="24"/>
          <w:szCs w:val="24"/>
          <w:lang w:val="sr-Cyrl-RS"/>
        </w:rPr>
        <w:t xml:space="preserve"> расадник европске цивилизације, до залива Арте у Грчкој</w:t>
      </w:r>
      <w:r w:rsidR="008D360B" w:rsidRPr="00BD1D1D">
        <w:rPr>
          <w:rFonts w:ascii="Times New Roman" w:hAnsi="Times New Roman" w:cs="Times New Roman"/>
          <w:sz w:val="24"/>
          <w:szCs w:val="24"/>
          <w:lang w:val="sr-Cyrl-RS"/>
        </w:rPr>
        <w:t>”</w:t>
      </w:r>
      <w:r w:rsidRPr="008D360B">
        <w:rPr>
          <w:rFonts w:ascii="Times New Roman" w:hAnsi="Times New Roman" w:cs="Times New Roman"/>
          <w:sz w:val="24"/>
          <w:szCs w:val="24"/>
          <w:lang w:val="sr-Cyrl-RS"/>
        </w:rPr>
        <w:t>.</w:t>
      </w:r>
    </w:p>
    <w:p w14:paraId="0BB4B7E8" w14:textId="77777777" w:rsidR="007B2B94" w:rsidRPr="008D360B" w:rsidRDefault="007B2B94" w:rsidP="004163FC">
      <w:pPr>
        <w:spacing w:after="240" w:line="360" w:lineRule="auto"/>
        <w:ind w:firstLine="720"/>
        <w:jc w:val="both"/>
        <w:rPr>
          <w:rFonts w:ascii="Times New Roman" w:hAnsi="Times New Roman" w:cs="Times New Roman"/>
          <w:sz w:val="24"/>
          <w:szCs w:val="24"/>
          <w:lang w:val="sr-Cyrl-RS"/>
        </w:rPr>
      </w:pPr>
    </w:p>
    <w:p w14:paraId="1E3DB0C9" w14:textId="7FEAEEFA" w:rsidR="00082A46" w:rsidRPr="00A26857" w:rsidRDefault="00A26857" w:rsidP="002F025F">
      <w:pPr>
        <w:pStyle w:val="Heading2"/>
        <w:spacing w:before="100" w:beforeAutospacing="1" w:after="100" w:afterAutospacing="1"/>
        <w:rPr>
          <w:rFonts w:ascii="Times New Roman" w:hAnsi="Times New Roman" w:cs="Times New Roman"/>
          <w:b/>
          <w:bCs/>
          <w:sz w:val="28"/>
          <w:lang w:val="sr-Cyrl-RS"/>
        </w:rPr>
      </w:pPr>
      <w:r w:rsidRPr="00A26857">
        <w:rPr>
          <w:rFonts w:ascii="Times New Roman" w:hAnsi="Times New Roman" w:cs="Times New Roman"/>
          <w:b/>
          <w:bCs/>
          <w:sz w:val="28"/>
        </w:rPr>
        <w:lastRenderedPageBreak/>
        <w:t>3.</w:t>
      </w:r>
      <w:r w:rsidR="0052569A">
        <w:rPr>
          <w:rFonts w:ascii="Times New Roman" w:hAnsi="Times New Roman" w:cs="Times New Roman"/>
          <w:b/>
          <w:bCs/>
          <w:sz w:val="28"/>
        </w:rPr>
        <w:t>2</w:t>
      </w:r>
      <w:r w:rsidRPr="00A26857">
        <w:rPr>
          <w:rFonts w:ascii="Times New Roman" w:hAnsi="Times New Roman" w:cs="Times New Roman"/>
          <w:b/>
          <w:bCs/>
          <w:sz w:val="28"/>
        </w:rPr>
        <w:t xml:space="preserve">.3. </w:t>
      </w:r>
      <w:r w:rsidR="00082A46" w:rsidRPr="00A26857">
        <w:rPr>
          <w:rFonts w:ascii="Times New Roman" w:hAnsi="Times New Roman" w:cs="Times New Roman"/>
          <w:b/>
          <w:bCs/>
          <w:sz w:val="28"/>
          <w:lang w:val="sr-Cyrl-RS"/>
        </w:rPr>
        <w:t>Архитектура престонице</w:t>
      </w:r>
    </w:p>
    <w:p w14:paraId="0E604DB1" w14:textId="119EEA16" w:rsidR="00082A46" w:rsidRPr="00392EDE" w:rsidRDefault="00082A46" w:rsidP="007B2B94">
      <w:pPr>
        <w:spacing w:after="0" w:line="360" w:lineRule="auto"/>
        <w:ind w:firstLine="720"/>
        <w:jc w:val="both"/>
        <w:rPr>
          <w:rFonts w:ascii="Times New Roman" w:hAnsi="Times New Roman" w:cs="Times New Roman"/>
          <w:sz w:val="24"/>
          <w:szCs w:val="24"/>
          <w:lang w:val="sr-Cyrl-RS"/>
        </w:rPr>
      </w:pPr>
      <w:r w:rsidRPr="00392EDE">
        <w:rPr>
          <w:rFonts w:ascii="Times New Roman" w:hAnsi="Times New Roman" w:cs="Times New Roman"/>
          <w:sz w:val="24"/>
          <w:szCs w:val="24"/>
          <w:lang w:val="sr-Cyrl-RS"/>
        </w:rPr>
        <w:t xml:space="preserve">Мотив </w:t>
      </w:r>
      <w:r w:rsidR="008E5BD0">
        <w:rPr>
          <w:rFonts w:ascii="Times New Roman" w:hAnsi="Times New Roman" w:cs="Times New Roman"/>
          <w:sz w:val="24"/>
          <w:szCs w:val="24"/>
          <w:lang w:val="sr-Cyrl-RS"/>
        </w:rPr>
        <w:t>„</w:t>
      </w:r>
      <w:r w:rsidRPr="00392EDE">
        <w:rPr>
          <w:rFonts w:ascii="Times New Roman" w:hAnsi="Times New Roman" w:cs="Times New Roman"/>
          <w:sz w:val="24"/>
          <w:szCs w:val="24"/>
          <w:lang w:val="sr-Cyrl-RS"/>
        </w:rPr>
        <w:t>мешања цивилизација”</w:t>
      </w:r>
      <w:r w:rsidR="00EA5C5E">
        <w:rPr>
          <w:rFonts w:ascii="Times New Roman" w:hAnsi="Times New Roman" w:cs="Times New Roman"/>
          <w:sz w:val="24"/>
          <w:szCs w:val="24"/>
          <w:lang w:val="sr-Cyrl-RS"/>
        </w:rPr>
        <w:t>,</w:t>
      </w:r>
      <w:r w:rsidRPr="00392EDE">
        <w:rPr>
          <w:rFonts w:ascii="Times New Roman" w:hAnsi="Times New Roman" w:cs="Times New Roman"/>
          <w:sz w:val="24"/>
          <w:szCs w:val="24"/>
          <w:lang w:val="sr-Cyrl-RS"/>
        </w:rPr>
        <w:t xml:space="preserve"> у делима европских путописаца, посебно је долазио до изражаја у случају описа српских градова. Најбољи пример био је свакако Београд, који је за већину странаца представљао почетну станицу на походу кроз Србију. </w:t>
      </w:r>
      <w:r w:rsidR="00EA5C5E">
        <w:rPr>
          <w:rFonts w:ascii="Times New Roman" w:hAnsi="Times New Roman" w:cs="Times New Roman"/>
          <w:sz w:val="24"/>
          <w:szCs w:val="24"/>
          <w:lang w:val="sr-Cyrl-RS"/>
        </w:rPr>
        <w:t>Тако је а</w:t>
      </w:r>
      <w:r w:rsidRPr="00392EDE">
        <w:rPr>
          <w:rFonts w:ascii="Times New Roman" w:hAnsi="Times New Roman" w:cs="Times New Roman"/>
          <w:sz w:val="24"/>
          <w:szCs w:val="24"/>
          <w:lang w:val="sr-Cyrl-RS"/>
        </w:rPr>
        <w:t xml:space="preserve">устријски писац </w:t>
      </w:r>
      <w:proofErr w:type="spellStart"/>
      <w:r w:rsidRPr="00392EDE">
        <w:rPr>
          <w:rFonts w:ascii="Times New Roman" w:hAnsi="Times New Roman" w:cs="Times New Roman"/>
          <w:sz w:val="24"/>
          <w:szCs w:val="24"/>
          <w:lang w:val="sr-Cyrl-RS"/>
        </w:rPr>
        <w:t>Сигфрид</w:t>
      </w:r>
      <w:proofErr w:type="spellEnd"/>
      <w:r w:rsidRPr="00392EDE">
        <w:rPr>
          <w:rFonts w:ascii="Times New Roman" w:hAnsi="Times New Roman" w:cs="Times New Roman"/>
          <w:sz w:val="24"/>
          <w:szCs w:val="24"/>
          <w:lang w:val="sr-Cyrl-RS"/>
        </w:rPr>
        <w:t xml:space="preserve"> </w:t>
      </w:r>
      <w:proofErr w:type="spellStart"/>
      <w:r w:rsidRPr="00392EDE">
        <w:rPr>
          <w:rFonts w:ascii="Times New Roman" w:hAnsi="Times New Roman" w:cs="Times New Roman"/>
          <w:sz w:val="24"/>
          <w:szCs w:val="24"/>
          <w:lang w:val="sr-Cyrl-RS"/>
        </w:rPr>
        <w:t>Капер</w:t>
      </w:r>
      <w:proofErr w:type="spellEnd"/>
      <w:r w:rsidRPr="00392EDE">
        <w:rPr>
          <w:rFonts w:ascii="Times New Roman" w:hAnsi="Times New Roman" w:cs="Times New Roman"/>
          <w:sz w:val="24"/>
          <w:szCs w:val="24"/>
          <w:lang w:val="sr-Cyrl-RS"/>
        </w:rPr>
        <w:t>, који је младу кнежевину посетио 1850.</w:t>
      </w:r>
      <w:r w:rsidR="007B2B94" w:rsidRPr="006153EC">
        <w:rPr>
          <w:rFonts w:ascii="Times New Roman" w:hAnsi="Times New Roman" w:cs="Times New Roman"/>
          <w:sz w:val="24"/>
          <w:szCs w:val="24"/>
          <w:lang w:val="sr-Cyrl-RS"/>
        </w:rPr>
        <w:t xml:space="preserve"> </w:t>
      </w:r>
      <w:r w:rsidRPr="00392EDE">
        <w:rPr>
          <w:rFonts w:ascii="Times New Roman" w:hAnsi="Times New Roman" w:cs="Times New Roman"/>
          <w:sz w:val="24"/>
          <w:szCs w:val="24"/>
          <w:lang w:val="sr-Cyrl-RS"/>
        </w:rPr>
        <w:t>године, записао: „Овде се додирује историја (Османлија) која сада своје последње улоге одиграва (…) (и) она друга, која тек ступа у круг светских догађаја. На Београду се види да је то варош где се додирују умирање и поновно оживљавање, пропаст и подизање, прошлост и будућност. (…) Уз стари застој примећује се нови напредак.</w:t>
      </w:r>
      <w:r w:rsidR="00392EDE" w:rsidRPr="00392EDE">
        <w:rPr>
          <w:rFonts w:ascii="Times New Roman" w:hAnsi="Times New Roman" w:cs="Times New Roman"/>
          <w:sz w:val="24"/>
          <w:szCs w:val="24"/>
          <w:lang w:val="sr-Cyrl-RS"/>
        </w:rPr>
        <w:t>”</w:t>
      </w:r>
      <w:r w:rsidRPr="00392EDE">
        <w:rPr>
          <w:rFonts w:ascii="Times New Roman" w:hAnsi="Times New Roman" w:cs="Times New Roman"/>
          <w:sz w:val="24"/>
          <w:szCs w:val="24"/>
          <w:lang w:val="sr-Cyrl-RS"/>
        </w:rPr>
        <w:t xml:space="preserve"> На сличан начин, писао је и британски пастор Вилијам Дентон</w:t>
      </w:r>
      <w:r w:rsidR="00EA5C5E">
        <w:rPr>
          <w:rFonts w:ascii="Times New Roman" w:hAnsi="Times New Roman" w:cs="Times New Roman"/>
          <w:sz w:val="24"/>
          <w:szCs w:val="24"/>
          <w:lang w:val="sr-Cyrl-RS"/>
        </w:rPr>
        <w:t>,</w:t>
      </w:r>
      <w:r w:rsidRPr="00392EDE">
        <w:rPr>
          <w:rFonts w:ascii="Times New Roman" w:hAnsi="Times New Roman" w:cs="Times New Roman"/>
          <w:sz w:val="24"/>
          <w:szCs w:val="24"/>
          <w:lang w:val="sr-Cyrl-RS"/>
        </w:rPr>
        <w:t xml:space="preserve"> када је 1862. године доспео у српску престоницу: </w:t>
      </w:r>
      <w:r w:rsidR="00EA5C5E">
        <w:rPr>
          <w:rFonts w:ascii="Times New Roman" w:hAnsi="Times New Roman" w:cs="Times New Roman"/>
          <w:sz w:val="24"/>
          <w:szCs w:val="24"/>
          <w:lang w:val="sr-Cyrl-RS"/>
        </w:rPr>
        <w:t>„</w:t>
      </w:r>
      <w:r w:rsidRPr="00392EDE">
        <w:rPr>
          <w:rFonts w:ascii="Times New Roman" w:hAnsi="Times New Roman" w:cs="Times New Roman"/>
          <w:sz w:val="24"/>
          <w:szCs w:val="24"/>
          <w:lang w:val="sr-Cyrl-RS"/>
        </w:rPr>
        <w:t>Јединствена мешавина оријенталног и западног живота појавила се преда мном. Многе сцене и звуци су ме уверавали да нисам у потпуно муслиманској земљи, (али) мешали су се са другим, који су ми говорили да сам на предстражи Турске империје.”</w:t>
      </w:r>
    </w:p>
    <w:p w14:paraId="1F914510" w14:textId="3B8A0F58" w:rsidR="00082A46" w:rsidRPr="002F3BED" w:rsidRDefault="00082A46" w:rsidP="007B2B94">
      <w:pPr>
        <w:spacing w:after="0" w:line="360" w:lineRule="auto"/>
        <w:ind w:firstLine="720"/>
        <w:jc w:val="both"/>
        <w:rPr>
          <w:rFonts w:ascii="Times New Roman" w:hAnsi="Times New Roman" w:cs="Times New Roman"/>
          <w:sz w:val="24"/>
          <w:szCs w:val="24"/>
          <w:lang w:val="sr-Cyrl-RS"/>
        </w:rPr>
      </w:pPr>
      <w:r w:rsidRPr="00392EDE">
        <w:rPr>
          <w:rFonts w:ascii="Times New Roman" w:hAnsi="Times New Roman" w:cs="Times New Roman"/>
          <w:sz w:val="24"/>
          <w:szCs w:val="24"/>
          <w:lang w:val="sr-Cyrl-RS"/>
        </w:rPr>
        <w:t xml:space="preserve">Па ипак, као и у претходним случајевима, путници који су Србију посећивали током друге половине века, у већој мери су акцентовали напредак у модернизацији. Ово је нарочито видљиво у Каницовом делу. Он је истакао да се Београд преображава по узору </w:t>
      </w:r>
      <w:r w:rsidR="00EA5C5E">
        <w:rPr>
          <w:rFonts w:ascii="Times New Roman" w:hAnsi="Times New Roman" w:cs="Times New Roman"/>
          <w:sz w:val="24"/>
          <w:szCs w:val="24"/>
          <w:lang w:val="sr-Cyrl-RS"/>
        </w:rPr>
        <w:t xml:space="preserve">на </w:t>
      </w:r>
      <w:r w:rsidRPr="00392EDE">
        <w:rPr>
          <w:rFonts w:ascii="Times New Roman" w:hAnsi="Times New Roman" w:cs="Times New Roman"/>
          <w:sz w:val="24"/>
          <w:szCs w:val="24"/>
          <w:lang w:val="sr-Cyrl-RS"/>
        </w:rPr>
        <w:t>Беч: „Царски Беч је постао идеја водиља за балканске градове. Идући за примером Беча, и Београд је хтео, пошто су Турци 1867. године отишли, да добије свој кружни булевар са широким скверовима, еспланадама итд. (…) Али већ и природним, постепеним развитком (…) уклањањем ружног шанца и турских махала, регулацијом улица и улепшавањем онога што је остало новоградњама, парковима, тротоарима (…)</w:t>
      </w:r>
      <w:r w:rsidR="00EA5C5E">
        <w:rPr>
          <w:rFonts w:ascii="Times New Roman" w:hAnsi="Times New Roman" w:cs="Times New Roman"/>
          <w:sz w:val="24"/>
          <w:szCs w:val="24"/>
          <w:lang w:val="sr-Cyrl-RS"/>
        </w:rPr>
        <w:t>,</w:t>
      </w:r>
      <w:r w:rsidRPr="002F3BED">
        <w:rPr>
          <w:rFonts w:ascii="Times New Roman" w:hAnsi="Times New Roman" w:cs="Times New Roman"/>
          <w:sz w:val="24"/>
          <w:szCs w:val="24"/>
          <w:lang w:val="sr-Cyrl-RS"/>
        </w:rPr>
        <w:t xml:space="preserve"> уклоњени су последњи остаци из оног времена када је шаролика мешавина оријенталних и западњачких елемената подстицала живу игру маште.” Насупрот томе, појавили су се </w:t>
      </w:r>
      <w:r w:rsidR="00EA5C5E">
        <w:rPr>
          <w:rFonts w:ascii="Times New Roman" w:hAnsi="Times New Roman" w:cs="Times New Roman"/>
          <w:sz w:val="24"/>
          <w:szCs w:val="24"/>
          <w:lang w:val="sr-Cyrl-RS"/>
        </w:rPr>
        <w:t>„</w:t>
      </w:r>
      <w:r w:rsidRPr="002F3BED">
        <w:rPr>
          <w:rFonts w:ascii="Times New Roman" w:hAnsi="Times New Roman" w:cs="Times New Roman"/>
          <w:sz w:val="24"/>
          <w:szCs w:val="24"/>
          <w:lang w:val="sr-Cyrl-RS"/>
        </w:rPr>
        <w:t>зграда Народне банке (…)</w:t>
      </w:r>
      <w:r w:rsidR="00EA5C5E">
        <w:rPr>
          <w:rFonts w:ascii="Times New Roman" w:hAnsi="Times New Roman" w:cs="Times New Roman"/>
          <w:sz w:val="24"/>
          <w:szCs w:val="24"/>
          <w:lang w:val="sr-Cyrl-RS"/>
        </w:rPr>
        <w:t>,</w:t>
      </w:r>
      <w:r w:rsidRPr="002F3BED">
        <w:rPr>
          <w:rFonts w:ascii="Times New Roman" w:hAnsi="Times New Roman" w:cs="Times New Roman"/>
          <w:sz w:val="24"/>
          <w:szCs w:val="24"/>
          <w:lang w:val="sr-Cyrl-RS"/>
        </w:rPr>
        <w:t xml:space="preserve"> која би чинила украс сваком велеграду” и </w:t>
      </w:r>
      <w:r w:rsidR="00EA5C5E">
        <w:rPr>
          <w:rFonts w:ascii="Times New Roman" w:hAnsi="Times New Roman" w:cs="Times New Roman"/>
          <w:sz w:val="24"/>
          <w:szCs w:val="24"/>
          <w:lang w:val="sr-Cyrl-RS"/>
        </w:rPr>
        <w:t>„</w:t>
      </w:r>
      <w:r w:rsidRPr="002F3BED">
        <w:rPr>
          <w:rFonts w:ascii="Times New Roman" w:hAnsi="Times New Roman" w:cs="Times New Roman"/>
          <w:sz w:val="24"/>
          <w:szCs w:val="24"/>
          <w:lang w:val="sr-Cyrl-RS"/>
        </w:rPr>
        <w:t>низ кућа у Дубровачкој улици, украшених каријатидама, стубовима, калканима, мансардама, куполама и малим кулама на угловима”.</w:t>
      </w:r>
    </w:p>
    <w:p w14:paraId="23132E69" w14:textId="0D93A9F3" w:rsidR="00082A46" w:rsidRPr="002F3BED" w:rsidRDefault="00082A46" w:rsidP="007B2B94">
      <w:pPr>
        <w:spacing w:after="0" w:line="360" w:lineRule="auto"/>
        <w:ind w:firstLine="720"/>
        <w:jc w:val="both"/>
        <w:rPr>
          <w:rFonts w:ascii="Times New Roman" w:hAnsi="Times New Roman" w:cs="Times New Roman"/>
          <w:sz w:val="24"/>
          <w:szCs w:val="24"/>
          <w:lang w:val="sr-Cyrl-RS"/>
        </w:rPr>
      </w:pPr>
      <w:r w:rsidRPr="002F3BED">
        <w:rPr>
          <w:rFonts w:ascii="Times New Roman" w:hAnsi="Times New Roman" w:cs="Times New Roman"/>
          <w:sz w:val="24"/>
          <w:szCs w:val="24"/>
          <w:lang w:val="sr-Cyrl-RS"/>
        </w:rPr>
        <w:t>На сличан начин, крајем века, о Београду је писао и Херберт Вивијен: „Заиста, Београд је, у суштини, модеран, скоро западни град; и они који траже обележја његове историјске прошлости тражиће узалуд. Тврђава, неколико чесама са турским натписима и руинирани лук звани Цариградска капија су једини прави остаци исламске владавине.</w:t>
      </w:r>
      <w:r w:rsidR="002F3BED" w:rsidRPr="00392EDE">
        <w:rPr>
          <w:rFonts w:ascii="Times New Roman" w:hAnsi="Times New Roman" w:cs="Times New Roman"/>
          <w:sz w:val="24"/>
          <w:szCs w:val="24"/>
          <w:lang w:val="sr-Cyrl-RS"/>
        </w:rPr>
        <w:t>”</w:t>
      </w:r>
    </w:p>
    <w:p w14:paraId="43EDA23F" w14:textId="32120B6B" w:rsidR="00082A46" w:rsidRPr="002F3BED" w:rsidRDefault="00082A46" w:rsidP="00176454">
      <w:pPr>
        <w:spacing w:before="100" w:beforeAutospacing="1" w:after="100" w:afterAutospacing="1" w:line="360" w:lineRule="auto"/>
        <w:ind w:firstLine="720"/>
        <w:jc w:val="both"/>
        <w:rPr>
          <w:rFonts w:ascii="Times New Roman" w:hAnsi="Times New Roman" w:cs="Times New Roman"/>
          <w:sz w:val="24"/>
          <w:szCs w:val="24"/>
          <w:lang w:val="sr-Cyrl-RS"/>
        </w:rPr>
      </w:pPr>
      <w:r w:rsidRPr="002F3BED">
        <w:rPr>
          <w:rFonts w:ascii="Times New Roman" w:hAnsi="Times New Roman" w:cs="Times New Roman"/>
          <w:sz w:val="24"/>
          <w:szCs w:val="24"/>
          <w:lang w:val="sr-Cyrl-RS"/>
        </w:rPr>
        <w:lastRenderedPageBreak/>
        <w:t>Године 1905, Београд је посетио новинар и писац Хари де Винт (</w:t>
      </w:r>
      <w:proofErr w:type="spellStart"/>
      <w:r w:rsidRPr="002F3BED">
        <w:rPr>
          <w:rFonts w:ascii="Times New Roman" w:hAnsi="Times New Roman" w:cs="Times New Roman"/>
          <w:sz w:val="24"/>
          <w:szCs w:val="24"/>
          <w:lang w:val="sr-Cyrl-RS"/>
        </w:rPr>
        <w:t>Harry</w:t>
      </w:r>
      <w:proofErr w:type="spellEnd"/>
      <w:r w:rsidRPr="002F3BED">
        <w:rPr>
          <w:rFonts w:ascii="Times New Roman" w:hAnsi="Times New Roman" w:cs="Times New Roman"/>
          <w:sz w:val="24"/>
          <w:szCs w:val="24"/>
          <w:lang w:val="sr-Cyrl-RS"/>
        </w:rPr>
        <w:t xml:space="preserve"> </w:t>
      </w:r>
      <w:proofErr w:type="spellStart"/>
      <w:r w:rsidRPr="002F3BED">
        <w:rPr>
          <w:rFonts w:ascii="Times New Roman" w:hAnsi="Times New Roman" w:cs="Times New Roman"/>
          <w:sz w:val="24"/>
          <w:szCs w:val="24"/>
          <w:lang w:val="sr-Cyrl-RS"/>
        </w:rPr>
        <w:t>de</w:t>
      </w:r>
      <w:proofErr w:type="spellEnd"/>
      <w:r w:rsidRPr="002F3BED">
        <w:rPr>
          <w:rFonts w:ascii="Times New Roman" w:hAnsi="Times New Roman" w:cs="Times New Roman"/>
          <w:sz w:val="24"/>
          <w:szCs w:val="24"/>
          <w:lang w:val="sr-Cyrl-RS"/>
        </w:rPr>
        <w:t xml:space="preserve"> </w:t>
      </w:r>
      <w:proofErr w:type="spellStart"/>
      <w:r w:rsidRPr="002F3BED">
        <w:rPr>
          <w:rFonts w:ascii="Times New Roman" w:hAnsi="Times New Roman" w:cs="Times New Roman"/>
          <w:sz w:val="24"/>
          <w:szCs w:val="24"/>
          <w:lang w:val="sr-Cyrl-RS"/>
        </w:rPr>
        <w:t>Windt</w:t>
      </w:r>
      <w:proofErr w:type="spellEnd"/>
      <w:r w:rsidRPr="002F3BED">
        <w:rPr>
          <w:rFonts w:ascii="Times New Roman" w:hAnsi="Times New Roman" w:cs="Times New Roman"/>
          <w:sz w:val="24"/>
          <w:szCs w:val="24"/>
          <w:lang w:val="sr-Cyrl-RS"/>
        </w:rPr>
        <w:t>), који је у српској престоници већ једном боравио, 1876. године. Он је истакао како је</w:t>
      </w:r>
      <w:r w:rsidR="00EA5C5E">
        <w:rPr>
          <w:rFonts w:ascii="Times New Roman" w:hAnsi="Times New Roman" w:cs="Times New Roman"/>
          <w:sz w:val="24"/>
          <w:szCs w:val="24"/>
          <w:lang w:val="sr-Cyrl-RS"/>
        </w:rPr>
        <w:t>,</w:t>
      </w:r>
      <w:r w:rsidRPr="002F3BED">
        <w:rPr>
          <w:rFonts w:ascii="Times New Roman" w:hAnsi="Times New Roman" w:cs="Times New Roman"/>
          <w:sz w:val="24"/>
          <w:szCs w:val="24"/>
          <w:lang w:val="sr-Cyrl-RS"/>
        </w:rPr>
        <w:t xml:space="preserve"> тридесет година</w:t>
      </w:r>
      <w:r w:rsidR="00EA5C5E">
        <w:rPr>
          <w:rFonts w:ascii="Times New Roman" w:hAnsi="Times New Roman" w:cs="Times New Roman"/>
          <w:sz w:val="24"/>
          <w:szCs w:val="24"/>
          <w:lang w:val="sr-Cyrl-RS"/>
        </w:rPr>
        <w:t xml:space="preserve"> раније</w:t>
      </w:r>
      <w:r w:rsidRPr="002F3BED">
        <w:rPr>
          <w:rFonts w:ascii="Times New Roman" w:hAnsi="Times New Roman" w:cs="Times New Roman"/>
          <w:sz w:val="24"/>
          <w:szCs w:val="24"/>
          <w:lang w:val="sr-Cyrl-RS"/>
        </w:rPr>
        <w:t>, ово био суморан, примитиван и прљав град, неудобан за живот. Стога је био очаран променама које је запазио. Није било више „прашњавих и блатњавих улица</w:t>
      </w:r>
      <w:r w:rsidR="002F3BED" w:rsidRPr="00392EDE">
        <w:rPr>
          <w:rFonts w:ascii="Times New Roman" w:hAnsi="Times New Roman" w:cs="Times New Roman"/>
          <w:sz w:val="24"/>
          <w:szCs w:val="24"/>
          <w:lang w:val="sr-Cyrl-RS"/>
        </w:rPr>
        <w:t>”</w:t>
      </w:r>
      <w:r w:rsidRPr="002F3BED">
        <w:rPr>
          <w:rFonts w:ascii="Times New Roman" w:hAnsi="Times New Roman" w:cs="Times New Roman"/>
          <w:sz w:val="24"/>
          <w:szCs w:val="24"/>
          <w:lang w:val="sr-Cyrl-RS"/>
        </w:rPr>
        <w:t>, а градом су доминирали „дуги и широки булевари, препуни луксузних кола</w:t>
      </w:r>
      <w:r w:rsidR="002F3BED" w:rsidRPr="00392EDE">
        <w:rPr>
          <w:rFonts w:ascii="Times New Roman" w:hAnsi="Times New Roman" w:cs="Times New Roman"/>
          <w:sz w:val="24"/>
          <w:szCs w:val="24"/>
          <w:lang w:val="sr-Cyrl-RS"/>
        </w:rPr>
        <w:t>”</w:t>
      </w:r>
      <w:r w:rsidRPr="002F3BED">
        <w:rPr>
          <w:rFonts w:ascii="Times New Roman" w:hAnsi="Times New Roman" w:cs="Times New Roman"/>
          <w:sz w:val="24"/>
          <w:szCs w:val="24"/>
          <w:lang w:val="sr-Cyrl-RS"/>
        </w:rPr>
        <w:t>. Модерни Београд био је по његовом суду највидљивији на</w:t>
      </w:r>
      <w:r w:rsidR="007B2B94" w:rsidRPr="006153EC">
        <w:rPr>
          <w:rFonts w:ascii="Times New Roman" w:hAnsi="Times New Roman" w:cs="Times New Roman"/>
          <w:sz w:val="24"/>
          <w:szCs w:val="24"/>
          <w:lang w:val="sr-Cyrl-RS"/>
        </w:rPr>
        <w:t xml:space="preserve"> </w:t>
      </w:r>
      <w:r w:rsidRPr="002F3BED">
        <w:rPr>
          <w:rFonts w:ascii="Times New Roman" w:hAnsi="Times New Roman" w:cs="Times New Roman"/>
          <w:sz w:val="24"/>
          <w:szCs w:val="24"/>
          <w:lang w:val="sr-Cyrl-RS"/>
        </w:rPr>
        <w:t>Теразијама, где су се налазиле елегантне зграде, сјајни хотели и луксузне куће, као и осветљене продавнице.</w:t>
      </w:r>
    </w:p>
    <w:p w14:paraId="0E762BD9" w14:textId="3A3D90AE" w:rsidR="00082A46" w:rsidRPr="00956EAD" w:rsidRDefault="0052569A" w:rsidP="002F025F">
      <w:pPr>
        <w:pStyle w:val="Heading1"/>
        <w:spacing w:before="100" w:beforeAutospacing="1" w:after="100" w:afterAutospacing="1"/>
        <w:rPr>
          <w:rFonts w:ascii="Times New Roman" w:hAnsi="Times New Roman" w:cs="Times New Roman"/>
          <w:b/>
          <w:bCs/>
          <w:lang w:val="sr-Cyrl-RS"/>
        </w:rPr>
      </w:pPr>
      <w:r>
        <w:rPr>
          <w:rFonts w:ascii="Times New Roman" w:hAnsi="Times New Roman" w:cs="Times New Roman"/>
          <w:b/>
          <w:bCs/>
        </w:rPr>
        <w:t xml:space="preserve">3.3. </w:t>
      </w:r>
      <w:r w:rsidR="00082A46" w:rsidRPr="00956EAD">
        <w:rPr>
          <w:rFonts w:ascii="Times New Roman" w:hAnsi="Times New Roman" w:cs="Times New Roman"/>
          <w:b/>
          <w:bCs/>
          <w:lang w:val="sr-Cyrl-RS"/>
        </w:rPr>
        <w:t>Народ</w:t>
      </w:r>
    </w:p>
    <w:p w14:paraId="667CD8F4" w14:textId="27E4C75D" w:rsidR="00082A46" w:rsidRPr="00956EAD" w:rsidRDefault="00082A46" w:rsidP="007B2B94">
      <w:pPr>
        <w:spacing w:after="0" w:line="360" w:lineRule="auto"/>
        <w:ind w:firstLine="720"/>
        <w:jc w:val="both"/>
        <w:rPr>
          <w:rFonts w:ascii="Times New Roman" w:hAnsi="Times New Roman" w:cs="Times New Roman"/>
          <w:sz w:val="24"/>
          <w:szCs w:val="24"/>
          <w:lang w:val="sr-Cyrl-RS"/>
        </w:rPr>
      </w:pPr>
      <w:r w:rsidRPr="00956EAD">
        <w:rPr>
          <w:rFonts w:ascii="Times New Roman" w:hAnsi="Times New Roman" w:cs="Times New Roman"/>
          <w:sz w:val="24"/>
          <w:szCs w:val="24"/>
          <w:lang w:val="sr-Cyrl-RS"/>
        </w:rPr>
        <w:t xml:space="preserve">Незаобилазну тему у делима европских путописаца чинили су и становници Балкана. Са великом посвећеношћу, они су истраживали њихову културу и бележили своје утиске о обичајима, карактеру и менталитету народа који су живели </w:t>
      </w:r>
      <w:r w:rsidR="00EA5C5E">
        <w:rPr>
          <w:rFonts w:ascii="Times New Roman" w:hAnsi="Times New Roman" w:cs="Times New Roman"/>
          <w:sz w:val="24"/>
          <w:szCs w:val="24"/>
          <w:lang w:val="sr-Cyrl-RS"/>
        </w:rPr>
        <w:t>„</w:t>
      </w:r>
      <w:r w:rsidRPr="00956EAD">
        <w:rPr>
          <w:rFonts w:ascii="Times New Roman" w:hAnsi="Times New Roman" w:cs="Times New Roman"/>
          <w:sz w:val="24"/>
          <w:szCs w:val="24"/>
          <w:lang w:val="sr-Cyrl-RS"/>
        </w:rPr>
        <w:t xml:space="preserve">на прагу Оријента”. Када би писали о Србима, њихову пажњу је најпре заокупљала традиционална култура житеља мале, </w:t>
      </w:r>
      <w:r w:rsidR="00A56D49">
        <w:rPr>
          <w:rFonts w:ascii="Times New Roman" w:hAnsi="Times New Roman" w:cs="Times New Roman"/>
          <w:sz w:val="24"/>
          <w:szCs w:val="24"/>
          <w:lang w:val="sr-Cyrl-RS"/>
        </w:rPr>
        <w:t>„</w:t>
      </w:r>
      <w:r w:rsidRPr="00956EAD">
        <w:rPr>
          <w:rFonts w:ascii="Times New Roman" w:hAnsi="Times New Roman" w:cs="Times New Roman"/>
          <w:sz w:val="24"/>
          <w:szCs w:val="24"/>
          <w:lang w:val="sr-Cyrl-RS"/>
        </w:rPr>
        <w:t>подунавске кнежевине и потоње краљевине</w:t>
      </w:r>
      <w:r w:rsidR="00956EAD" w:rsidRPr="00392EDE">
        <w:rPr>
          <w:rFonts w:ascii="Times New Roman" w:hAnsi="Times New Roman" w:cs="Times New Roman"/>
          <w:sz w:val="24"/>
          <w:szCs w:val="24"/>
          <w:lang w:val="sr-Cyrl-RS"/>
        </w:rPr>
        <w:t>”</w:t>
      </w:r>
      <w:r w:rsidRPr="00956EAD">
        <w:rPr>
          <w:rFonts w:ascii="Times New Roman" w:hAnsi="Times New Roman" w:cs="Times New Roman"/>
          <w:sz w:val="24"/>
          <w:szCs w:val="24"/>
          <w:lang w:val="sr-Cyrl-RS"/>
        </w:rPr>
        <w:t>. Међутим, поједини аутори су умели да значајне делове својих списа посвете и примерима стварања модерних културних образаца, на које су наилазили у српским градовима у другој половини века.</w:t>
      </w:r>
    </w:p>
    <w:p w14:paraId="4FF1A350" w14:textId="0CB0D091" w:rsidR="00684465" w:rsidRPr="00956EAD" w:rsidRDefault="00082A46" w:rsidP="00A71393">
      <w:pPr>
        <w:spacing w:after="0" w:line="360" w:lineRule="auto"/>
        <w:ind w:firstLine="720"/>
        <w:jc w:val="both"/>
        <w:rPr>
          <w:rFonts w:ascii="Times New Roman" w:hAnsi="Times New Roman" w:cs="Times New Roman"/>
          <w:sz w:val="24"/>
          <w:szCs w:val="24"/>
          <w:lang w:val="sr-Cyrl-RS"/>
        </w:rPr>
      </w:pPr>
      <w:r w:rsidRPr="00956EAD">
        <w:rPr>
          <w:rFonts w:ascii="Times New Roman" w:hAnsi="Times New Roman" w:cs="Times New Roman"/>
          <w:sz w:val="24"/>
          <w:szCs w:val="24"/>
          <w:lang w:val="sr-Cyrl-RS"/>
        </w:rPr>
        <w:t xml:space="preserve">Такође, европски путници били су више него свесни да је велики део српског народа током XIX века живео ван граница Србије. Они су о Србима писали и када би се запутили у брда и кланце </w:t>
      </w:r>
      <w:r w:rsidR="00A56D49">
        <w:rPr>
          <w:rFonts w:ascii="Times New Roman" w:hAnsi="Times New Roman" w:cs="Times New Roman"/>
          <w:sz w:val="24"/>
          <w:szCs w:val="24"/>
          <w:lang w:val="sr-Cyrl-RS"/>
        </w:rPr>
        <w:t>„</w:t>
      </w:r>
      <w:r w:rsidRPr="00956EAD">
        <w:rPr>
          <w:rFonts w:ascii="Times New Roman" w:hAnsi="Times New Roman" w:cs="Times New Roman"/>
          <w:sz w:val="24"/>
          <w:szCs w:val="24"/>
          <w:lang w:val="sr-Cyrl-RS"/>
        </w:rPr>
        <w:t>слободне Црне Горе”, а повремено би их приметили и у крајевима Хабзбуршке монархије. Обилазећи неослобођене крајеве Босанског пашалука и Старе Србије, најчешће су писали о проблемима хришћана под дотрајалом османском влашћу. Па ипак, чак и у овим списима</w:t>
      </w:r>
      <w:r w:rsidR="00A56D49">
        <w:rPr>
          <w:rFonts w:ascii="Times New Roman" w:hAnsi="Times New Roman" w:cs="Times New Roman"/>
          <w:sz w:val="24"/>
          <w:szCs w:val="24"/>
          <w:lang w:val="sr-Cyrl-RS"/>
        </w:rPr>
        <w:t>,</w:t>
      </w:r>
      <w:r w:rsidRPr="00956EAD">
        <w:rPr>
          <w:rFonts w:ascii="Times New Roman" w:hAnsi="Times New Roman" w:cs="Times New Roman"/>
          <w:sz w:val="24"/>
          <w:szCs w:val="24"/>
          <w:lang w:val="sr-Cyrl-RS"/>
        </w:rPr>
        <w:t xml:space="preserve"> било је повремено места за описе вековима чуваних народних обичаја и предања српског народа.</w:t>
      </w:r>
    </w:p>
    <w:p w14:paraId="12136151" w14:textId="69951493" w:rsidR="00082A46" w:rsidRPr="00E34892" w:rsidRDefault="0052569A" w:rsidP="00E34892">
      <w:pPr>
        <w:pStyle w:val="Heading2"/>
        <w:spacing w:before="100" w:beforeAutospacing="1" w:after="100" w:afterAutospacing="1"/>
        <w:rPr>
          <w:rFonts w:ascii="Times New Roman" w:hAnsi="Times New Roman" w:cs="Times New Roman"/>
          <w:b/>
          <w:bCs/>
          <w:lang w:val="sr-Cyrl-RS"/>
        </w:rPr>
      </w:pPr>
      <w:r>
        <w:rPr>
          <w:rFonts w:ascii="Times New Roman" w:hAnsi="Times New Roman" w:cs="Times New Roman"/>
          <w:b/>
          <w:bCs/>
        </w:rPr>
        <w:t xml:space="preserve">3.3.1. </w:t>
      </w:r>
      <w:r w:rsidR="00082A46" w:rsidRPr="00E34892">
        <w:rPr>
          <w:rFonts w:ascii="Times New Roman" w:hAnsi="Times New Roman" w:cs="Times New Roman"/>
          <w:b/>
          <w:bCs/>
          <w:lang w:val="sr-Cyrl-RS"/>
        </w:rPr>
        <w:t>Традиционална култура</w:t>
      </w:r>
    </w:p>
    <w:p w14:paraId="0C890D16" w14:textId="53689576" w:rsidR="00082A46" w:rsidRPr="00E34892" w:rsidRDefault="00082A46" w:rsidP="007B2B94">
      <w:pPr>
        <w:spacing w:after="0" w:line="360" w:lineRule="auto"/>
        <w:ind w:firstLine="720"/>
        <w:jc w:val="both"/>
        <w:rPr>
          <w:rFonts w:ascii="Times New Roman" w:hAnsi="Times New Roman" w:cs="Times New Roman"/>
          <w:sz w:val="24"/>
          <w:szCs w:val="24"/>
          <w:lang w:val="sr-Cyrl-RS"/>
        </w:rPr>
      </w:pPr>
      <w:r w:rsidRPr="00E34892">
        <w:rPr>
          <w:rFonts w:ascii="Times New Roman" w:hAnsi="Times New Roman" w:cs="Times New Roman"/>
          <w:sz w:val="24"/>
          <w:szCs w:val="24"/>
          <w:lang w:val="sr-Cyrl-RS"/>
        </w:rPr>
        <w:t xml:space="preserve">Међу путним забелешкама Европљана који су током XIX века обилазили наше крајеве, могуће је уочити три различита вида перцепције балканских народа, који су се често мешали и прожимали. Најпре, као народи прелазне регије, житељи Балкана су били увек у процесу развоја, полуцивилизовани или полуоријентални. Осим тога, они су припадали специфичној култури граничара. Били су неуглађени, непросвећени, сујеверни, окрутни и склони разбојништву. Како је то у случају српског народа описао </w:t>
      </w:r>
      <w:r w:rsidRPr="00E34892">
        <w:rPr>
          <w:rFonts w:ascii="Times New Roman" w:hAnsi="Times New Roman" w:cs="Times New Roman"/>
          <w:sz w:val="24"/>
          <w:szCs w:val="24"/>
          <w:lang w:val="sr-Cyrl-RS"/>
        </w:rPr>
        <w:lastRenderedPageBreak/>
        <w:t>француски посланик, Боа ле Конт: „У сваког народа, у кога образованост још није могла ублажити оштрину карактера (…), наћи ћете у дну нарави и осионости, па и дивљине у навикама, наћи ћете наклоности к отмичарству, к злоупотреби јаких пића, к лењости (…). Ни Срби нису без тих порока.</w:t>
      </w:r>
      <w:r w:rsidR="00E34892" w:rsidRPr="00392EDE">
        <w:rPr>
          <w:rFonts w:ascii="Times New Roman" w:hAnsi="Times New Roman" w:cs="Times New Roman"/>
          <w:sz w:val="24"/>
          <w:szCs w:val="24"/>
          <w:lang w:val="sr-Cyrl-RS"/>
        </w:rPr>
        <w:t>”</w:t>
      </w:r>
    </w:p>
    <w:p w14:paraId="3BAB94A9" w14:textId="608CD5CC" w:rsidR="00082A46" w:rsidRPr="00E34892" w:rsidRDefault="00082A46" w:rsidP="007B2B94">
      <w:pPr>
        <w:spacing w:after="0" w:line="360" w:lineRule="auto"/>
        <w:ind w:firstLine="720"/>
        <w:jc w:val="both"/>
        <w:rPr>
          <w:rFonts w:ascii="Times New Roman" w:hAnsi="Times New Roman" w:cs="Times New Roman"/>
          <w:sz w:val="24"/>
          <w:szCs w:val="24"/>
          <w:lang w:val="sr-Cyrl-RS"/>
        </w:rPr>
      </w:pPr>
      <w:r w:rsidRPr="00E34892">
        <w:rPr>
          <w:rFonts w:ascii="Times New Roman" w:hAnsi="Times New Roman" w:cs="Times New Roman"/>
          <w:sz w:val="24"/>
          <w:szCs w:val="24"/>
          <w:lang w:val="sr-Cyrl-RS"/>
        </w:rPr>
        <w:t xml:space="preserve">Међутим, за романтичарски настројене путнике из привредно најразвијенијих земаља Европе, Балкан је током XIX столећа постао и својеврстан прозор у средњи век. Они су на нашим просторима трагали за Европом каква је некад била. Стога су становници Балкана у њиховим списима били представљени као једноставни, скромни и храбри људи, у чијим заједницама је и даље владала патријархална култура и племенска демократија. Како је записао Херберт Вивијен, Срби су били </w:t>
      </w:r>
      <w:r w:rsidR="007B4055">
        <w:rPr>
          <w:rFonts w:ascii="Times New Roman" w:hAnsi="Times New Roman" w:cs="Times New Roman"/>
          <w:sz w:val="24"/>
          <w:szCs w:val="24"/>
          <w:lang w:val="sr-Cyrl-RS"/>
        </w:rPr>
        <w:t>„</w:t>
      </w:r>
      <w:r w:rsidRPr="00E34892">
        <w:rPr>
          <w:rFonts w:ascii="Times New Roman" w:hAnsi="Times New Roman" w:cs="Times New Roman"/>
          <w:sz w:val="24"/>
          <w:szCs w:val="24"/>
          <w:lang w:val="sr-Cyrl-RS"/>
        </w:rPr>
        <w:t>дивни људи из</w:t>
      </w:r>
      <w:r w:rsidR="007B2B94" w:rsidRPr="006153EC">
        <w:rPr>
          <w:rFonts w:ascii="Times New Roman" w:hAnsi="Times New Roman" w:cs="Times New Roman"/>
          <w:sz w:val="24"/>
          <w:szCs w:val="24"/>
          <w:lang w:val="sr-Cyrl-RS"/>
        </w:rPr>
        <w:t xml:space="preserve"> </w:t>
      </w:r>
      <w:r w:rsidRPr="00E34892">
        <w:rPr>
          <w:rFonts w:ascii="Times New Roman" w:hAnsi="Times New Roman" w:cs="Times New Roman"/>
          <w:sz w:val="24"/>
          <w:szCs w:val="24"/>
          <w:lang w:val="sr-Cyrl-RS"/>
        </w:rPr>
        <w:t xml:space="preserve">доба витештва”, снажни, згодни, гостољубиви, весели и сујеверни, </w:t>
      </w:r>
      <w:r w:rsidR="007B4055">
        <w:rPr>
          <w:rFonts w:ascii="Times New Roman" w:hAnsi="Times New Roman" w:cs="Times New Roman"/>
          <w:sz w:val="24"/>
          <w:szCs w:val="24"/>
          <w:lang w:val="sr-Cyrl-RS"/>
        </w:rPr>
        <w:t>„</w:t>
      </w:r>
      <w:r w:rsidRPr="00E34892">
        <w:rPr>
          <w:rFonts w:ascii="Times New Roman" w:hAnsi="Times New Roman" w:cs="Times New Roman"/>
          <w:sz w:val="24"/>
          <w:szCs w:val="24"/>
          <w:lang w:val="sr-Cyrl-RS"/>
        </w:rPr>
        <w:t>као да још увек живе у средњем веку”. На сличан начин, британски авантуриста Чарлс Џејмс Лемб</w:t>
      </w:r>
      <w:r w:rsidR="007B4055">
        <w:rPr>
          <w:rFonts w:ascii="Times New Roman" w:hAnsi="Times New Roman" w:cs="Times New Roman"/>
          <w:sz w:val="24"/>
          <w:szCs w:val="24"/>
          <w:lang w:val="sr-Cyrl-RS"/>
        </w:rPr>
        <w:t xml:space="preserve"> </w:t>
      </w:r>
      <w:r w:rsidRPr="00E34892">
        <w:rPr>
          <w:rFonts w:ascii="Times New Roman" w:hAnsi="Times New Roman" w:cs="Times New Roman"/>
          <w:sz w:val="24"/>
          <w:szCs w:val="24"/>
          <w:lang w:val="sr-Cyrl-RS"/>
        </w:rPr>
        <w:t>описао је Његошеве Црногорце, које је упознао 1843. године: „Смели су, одважни и слободни, склони пљачкашким препадима и жељни окршаја.</w:t>
      </w:r>
      <w:r w:rsidR="00E34892" w:rsidRPr="00392EDE">
        <w:rPr>
          <w:rFonts w:ascii="Times New Roman" w:hAnsi="Times New Roman" w:cs="Times New Roman"/>
          <w:sz w:val="24"/>
          <w:szCs w:val="24"/>
          <w:lang w:val="sr-Cyrl-RS"/>
        </w:rPr>
        <w:t>”</w:t>
      </w:r>
    </w:p>
    <w:p w14:paraId="4072FC36" w14:textId="517482CA" w:rsidR="00082A46" w:rsidRPr="00E34892" w:rsidRDefault="00082A46" w:rsidP="007B2B94">
      <w:pPr>
        <w:spacing w:after="0" w:line="360" w:lineRule="auto"/>
        <w:ind w:firstLine="720"/>
        <w:jc w:val="both"/>
        <w:rPr>
          <w:rFonts w:ascii="Times New Roman" w:hAnsi="Times New Roman" w:cs="Times New Roman"/>
          <w:sz w:val="24"/>
          <w:szCs w:val="24"/>
          <w:lang w:val="sr-Cyrl-RS"/>
        </w:rPr>
      </w:pPr>
      <w:r w:rsidRPr="00E34892">
        <w:rPr>
          <w:rFonts w:ascii="Times New Roman" w:hAnsi="Times New Roman" w:cs="Times New Roman"/>
          <w:sz w:val="24"/>
          <w:szCs w:val="24"/>
          <w:lang w:val="sr-Cyrl-RS"/>
        </w:rPr>
        <w:t>Најсликовитији опис карактера српског народа оставио је</w:t>
      </w:r>
      <w:r w:rsidR="007B4055">
        <w:rPr>
          <w:rFonts w:ascii="Times New Roman" w:hAnsi="Times New Roman" w:cs="Times New Roman"/>
          <w:sz w:val="24"/>
          <w:szCs w:val="24"/>
          <w:lang w:val="sr-Latn-RS"/>
        </w:rPr>
        <w:t>,</w:t>
      </w:r>
      <w:r w:rsidRPr="00E34892">
        <w:rPr>
          <w:rFonts w:ascii="Times New Roman" w:hAnsi="Times New Roman" w:cs="Times New Roman"/>
          <w:sz w:val="24"/>
          <w:szCs w:val="24"/>
          <w:lang w:val="sr-Cyrl-RS"/>
        </w:rPr>
        <w:t xml:space="preserve"> ипак</w:t>
      </w:r>
      <w:r w:rsidR="007B4055">
        <w:rPr>
          <w:rFonts w:ascii="Times New Roman" w:hAnsi="Times New Roman" w:cs="Times New Roman"/>
          <w:sz w:val="24"/>
          <w:szCs w:val="24"/>
          <w:lang w:val="sr-Latn-RS"/>
        </w:rPr>
        <w:t>,</w:t>
      </w:r>
      <w:r w:rsidRPr="00E34892">
        <w:rPr>
          <w:rFonts w:ascii="Times New Roman" w:hAnsi="Times New Roman" w:cs="Times New Roman"/>
          <w:sz w:val="24"/>
          <w:szCs w:val="24"/>
          <w:lang w:val="sr-Cyrl-RS"/>
        </w:rPr>
        <w:t xml:space="preserve"> британски дипломата </w:t>
      </w:r>
      <w:proofErr w:type="spellStart"/>
      <w:r w:rsidRPr="00E34892">
        <w:rPr>
          <w:rFonts w:ascii="Times New Roman" w:hAnsi="Times New Roman" w:cs="Times New Roman"/>
          <w:sz w:val="24"/>
          <w:szCs w:val="24"/>
          <w:lang w:val="sr-Cyrl-RS"/>
        </w:rPr>
        <w:t>Ендру</w:t>
      </w:r>
      <w:proofErr w:type="spellEnd"/>
      <w:r w:rsidRPr="00E34892">
        <w:rPr>
          <w:rFonts w:ascii="Times New Roman" w:hAnsi="Times New Roman" w:cs="Times New Roman"/>
          <w:sz w:val="24"/>
          <w:szCs w:val="24"/>
          <w:lang w:val="sr-Cyrl-RS"/>
        </w:rPr>
        <w:t xml:space="preserve"> </w:t>
      </w:r>
      <w:proofErr w:type="spellStart"/>
      <w:r w:rsidRPr="00E34892">
        <w:rPr>
          <w:rFonts w:ascii="Times New Roman" w:hAnsi="Times New Roman" w:cs="Times New Roman"/>
          <w:sz w:val="24"/>
          <w:szCs w:val="24"/>
          <w:lang w:val="sr-Cyrl-RS"/>
        </w:rPr>
        <w:t>Пејтон</w:t>
      </w:r>
      <w:proofErr w:type="spellEnd"/>
      <w:r w:rsidRPr="00E34892">
        <w:rPr>
          <w:rFonts w:ascii="Times New Roman" w:hAnsi="Times New Roman" w:cs="Times New Roman"/>
          <w:sz w:val="24"/>
          <w:szCs w:val="24"/>
          <w:lang w:val="sr-Cyrl-RS"/>
        </w:rPr>
        <w:t xml:space="preserve"> почетком 40-их година: </w:t>
      </w:r>
      <w:r w:rsidR="007B4055">
        <w:rPr>
          <w:rFonts w:ascii="Times New Roman" w:hAnsi="Times New Roman" w:cs="Times New Roman"/>
          <w:sz w:val="24"/>
          <w:szCs w:val="24"/>
          <w:lang w:val="sr-Latn-RS"/>
        </w:rPr>
        <w:t>„</w:t>
      </w:r>
      <w:r w:rsidRPr="00E34892">
        <w:rPr>
          <w:rFonts w:ascii="Times New Roman" w:hAnsi="Times New Roman" w:cs="Times New Roman"/>
          <w:sz w:val="24"/>
          <w:szCs w:val="24"/>
          <w:lang w:val="sr-Cyrl-RS"/>
        </w:rPr>
        <w:t>Србин веома личи на шкотског брђанина. Храбар је у боју, веома гостољубив; ужива у тужној, једноставној музици и поезији, a омиљени инструмент су му гајде и виолина. За разлику од Грка, показује мало способности за трговину, а за разлику од Бугарина, врло је лењ као пољопривредник. Све то одговара шкотском келтском карактеру; (...) Хајдуци (…), којих су у првој четвртини века шуме Србије биле пуне, личили су на катеране из шкотских брда – били су исто толико бунтовници колико разбојници, и мислили су да пркосећи власти не поступају нечасно јер се боре за принцип независности. Пљачкали су само богате муслимане и често су били дарежљиви према сиротињи. (…) Сигуран сам да би авантуре неког српског Роба Роја биле добар материјал за један авантуристички роман.”</w:t>
      </w:r>
    </w:p>
    <w:p w14:paraId="1642797D" w14:textId="6CD385D2" w:rsidR="00082A46" w:rsidRPr="00E34892" w:rsidRDefault="00082A46" w:rsidP="007B2B94">
      <w:pPr>
        <w:spacing w:after="0" w:line="360" w:lineRule="auto"/>
        <w:ind w:firstLine="720"/>
        <w:jc w:val="both"/>
        <w:rPr>
          <w:rFonts w:ascii="Times New Roman" w:hAnsi="Times New Roman" w:cs="Times New Roman"/>
          <w:sz w:val="24"/>
          <w:szCs w:val="24"/>
          <w:lang w:val="sr-Cyrl-RS"/>
        </w:rPr>
      </w:pPr>
      <w:r w:rsidRPr="00E34892">
        <w:rPr>
          <w:rFonts w:ascii="Times New Roman" w:hAnsi="Times New Roman" w:cs="Times New Roman"/>
          <w:sz w:val="24"/>
          <w:szCs w:val="24"/>
          <w:lang w:val="sr-Cyrl-RS"/>
        </w:rPr>
        <w:t xml:space="preserve">Европски путописци са посебном пажњом проучавали су патријархалне обрасце живота српског друштва. Испред свега, били су заинтересовани за институцију задружне породице. У њој су видели не само установу породичне економије, већ и чувара традиције и идентитета српског народа под вишевековном туђинском влашћу. Најбољи опис типичне српске задруге дело је Феликса </w:t>
      </w:r>
      <w:proofErr w:type="spellStart"/>
      <w:r w:rsidRPr="00E34892">
        <w:rPr>
          <w:rFonts w:ascii="Times New Roman" w:hAnsi="Times New Roman" w:cs="Times New Roman"/>
          <w:sz w:val="24"/>
          <w:szCs w:val="24"/>
          <w:lang w:val="sr-Cyrl-RS"/>
        </w:rPr>
        <w:t>Каница</w:t>
      </w:r>
      <w:proofErr w:type="spellEnd"/>
      <w:r w:rsidRPr="00E34892">
        <w:rPr>
          <w:rFonts w:ascii="Times New Roman" w:hAnsi="Times New Roman" w:cs="Times New Roman"/>
          <w:sz w:val="24"/>
          <w:szCs w:val="24"/>
          <w:lang w:val="sr-Cyrl-RS"/>
        </w:rPr>
        <w:t xml:space="preserve">, </w:t>
      </w:r>
      <w:r w:rsidR="007B4055">
        <w:rPr>
          <w:rFonts w:ascii="Times New Roman" w:hAnsi="Times New Roman" w:cs="Times New Roman"/>
          <w:sz w:val="24"/>
          <w:szCs w:val="24"/>
          <w:lang w:val="sr-Cyrl-RS"/>
        </w:rPr>
        <w:t xml:space="preserve">у чијем </w:t>
      </w:r>
      <w:r w:rsidRPr="00E34892">
        <w:rPr>
          <w:rFonts w:ascii="Times New Roman" w:hAnsi="Times New Roman" w:cs="Times New Roman"/>
          <w:sz w:val="24"/>
          <w:szCs w:val="24"/>
          <w:lang w:val="sr-Cyrl-RS"/>
        </w:rPr>
        <w:t xml:space="preserve">је </w:t>
      </w:r>
      <w:r w:rsidR="007B4055">
        <w:rPr>
          <w:rFonts w:ascii="Times New Roman" w:hAnsi="Times New Roman" w:cs="Times New Roman"/>
          <w:sz w:val="24"/>
          <w:szCs w:val="24"/>
          <w:lang w:val="sr-Cyrl-RS"/>
        </w:rPr>
        <w:t xml:space="preserve">делу </w:t>
      </w:r>
      <w:r w:rsidRPr="00E34892">
        <w:rPr>
          <w:rFonts w:ascii="Times New Roman" w:hAnsi="Times New Roman" w:cs="Times New Roman"/>
          <w:sz w:val="24"/>
          <w:szCs w:val="24"/>
          <w:lang w:val="sr-Cyrl-RS"/>
        </w:rPr>
        <w:t>приказа</w:t>
      </w:r>
      <w:r w:rsidR="007B4055">
        <w:rPr>
          <w:rFonts w:ascii="Times New Roman" w:hAnsi="Times New Roman" w:cs="Times New Roman"/>
          <w:sz w:val="24"/>
          <w:szCs w:val="24"/>
          <w:lang w:val="sr-Cyrl-RS"/>
        </w:rPr>
        <w:t>н</w:t>
      </w:r>
      <w:r w:rsidRPr="00E34892">
        <w:rPr>
          <w:rFonts w:ascii="Times New Roman" w:hAnsi="Times New Roman" w:cs="Times New Roman"/>
          <w:sz w:val="24"/>
          <w:szCs w:val="24"/>
          <w:lang w:val="sr-Cyrl-RS"/>
        </w:rPr>
        <w:t xml:space="preserve"> живот породице Недић, која је живела у селу Десићу, близу Шапца: </w:t>
      </w:r>
      <w:r w:rsidR="007B4055">
        <w:rPr>
          <w:rFonts w:ascii="Times New Roman" w:hAnsi="Times New Roman" w:cs="Times New Roman"/>
          <w:sz w:val="24"/>
          <w:szCs w:val="24"/>
          <w:lang w:val="sr-Cyrl-RS"/>
        </w:rPr>
        <w:t>„</w:t>
      </w:r>
      <w:r w:rsidRPr="00E34892">
        <w:rPr>
          <w:rFonts w:ascii="Times New Roman" w:hAnsi="Times New Roman" w:cs="Times New Roman"/>
          <w:sz w:val="24"/>
          <w:szCs w:val="24"/>
          <w:lang w:val="sr-Cyrl-RS"/>
        </w:rPr>
        <w:t xml:space="preserve">Кућни ред је патријархалан, али старешину ипак ограничавају права осталих чланова задруге. Ако умре отац, (…), за старешину се бира обично најспособнији члан задруге; ако се он </w:t>
      </w:r>
      <w:r w:rsidRPr="00E34892">
        <w:rPr>
          <w:rFonts w:ascii="Times New Roman" w:hAnsi="Times New Roman" w:cs="Times New Roman"/>
          <w:sz w:val="24"/>
          <w:szCs w:val="24"/>
          <w:lang w:val="sr-Cyrl-RS"/>
        </w:rPr>
        <w:lastRenderedPageBreak/>
        <w:t>покаже недорастао, приступа се новом избору. Старешина заступа задругу пред политичким властима, решава све спорове и води послове куће у којима учествују сви чланови. Одрасли мушкарци и жене раде у пољу и шуми, млађи чувају стоку и наизменично иду у школу.”</w:t>
      </w:r>
    </w:p>
    <w:p w14:paraId="0F3B6A09" w14:textId="77777777" w:rsidR="00082A46" w:rsidRPr="00E34892" w:rsidRDefault="00082A46" w:rsidP="007B2B94">
      <w:pPr>
        <w:spacing w:after="0" w:line="360" w:lineRule="auto"/>
        <w:ind w:firstLine="720"/>
        <w:jc w:val="both"/>
        <w:rPr>
          <w:rFonts w:ascii="Times New Roman" w:hAnsi="Times New Roman" w:cs="Times New Roman"/>
          <w:sz w:val="24"/>
          <w:szCs w:val="24"/>
          <w:lang w:val="sr-Cyrl-RS"/>
        </w:rPr>
      </w:pPr>
      <w:r w:rsidRPr="00E34892">
        <w:rPr>
          <w:rFonts w:ascii="Times New Roman" w:hAnsi="Times New Roman" w:cs="Times New Roman"/>
          <w:sz w:val="24"/>
          <w:szCs w:val="24"/>
          <w:lang w:val="sr-Cyrl-RS"/>
        </w:rPr>
        <w:t>Део описа, Каниц је посветио и положају и улози жене у задружном домаћинству: „Жена у Србији учествује, раме уз раме с мушкарцем, готово у свим пословима. Никад она није докона, увек је запослена. Кад се врати с тешког посла у пољу, она преде, че, пере, бели и боји тканине за рубље и одећу. Имућност или вршење материнских дужности не смањују готово нимало те обавезе. Српска жена је у просеку преданија послу од мушкарца, који не крије да воли удобност и доколицу.”</w:t>
      </w:r>
    </w:p>
    <w:p w14:paraId="0EEA37BD" w14:textId="0458872C" w:rsidR="00082A46" w:rsidRPr="00E34892" w:rsidRDefault="00082A46" w:rsidP="007B2B94">
      <w:pPr>
        <w:spacing w:after="0" w:line="360" w:lineRule="auto"/>
        <w:jc w:val="both"/>
        <w:rPr>
          <w:rFonts w:ascii="Times New Roman" w:hAnsi="Times New Roman" w:cs="Times New Roman"/>
          <w:sz w:val="24"/>
          <w:szCs w:val="24"/>
          <w:lang w:val="sr-Cyrl-RS"/>
        </w:rPr>
      </w:pPr>
      <w:r w:rsidRPr="00E34892">
        <w:rPr>
          <w:rFonts w:ascii="Times New Roman" w:hAnsi="Times New Roman" w:cs="Times New Roman"/>
          <w:sz w:val="24"/>
          <w:szCs w:val="24"/>
          <w:lang w:val="sr-Cyrl-RS"/>
        </w:rPr>
        <w:t xml:space="preserve"> </w:t>
      </w:r>
      <w:r w:rsidR="007B2B94" w:rsidRPr="00E34892">
        <w:rPr>
          <w:rFonts w:ascii="Times New Roman" w:hAnsi="Times New Roman" w:cs="Times New Roman"/>
          <w:sz w:val="24"/>
          <w:szCs w:val="24"/>
          <w:lang w:val="sr-Cyrl-RS"/>
        </w:rPr>
        <w:tab/>
      </w:r>
      <w:r w:rsidRPr="00E34892">
        <w:rPr>
          <w:rFonts w:ascii="Times New Roman" w:hAnsi="Times New Roman" w:cs="Times New Roman"/>
          <w:sz w:val="24"/>
          <w:szCs w:val="24"/>
          <w:lang w:val="sr-Cyrl-RS"/>
        </w:rPr>
        <w:t>Свеукупно пак он је врло повољно оценио модел српске задружне породице:</w:t>
      </w:r>
      <w:r w:rsidR="007B2B94" w:rsidRPr="006153EC">
        <w:rPr>
          <w:rFonts w:ascii="Times New Roman" w:hAnsi="Times New Roman" w:cs="Times New Roman"/>
          <w:sz w:val="24"/>
          <w:szCs w:val="24"/>
          <w:lang w:val="sr-Cyrl-RS"/>
        </w:rPr>
        <w:t xml:space="preserve"> </w:t>
      </w:r>
      <w:r w:rsidRPr="00E34892">
        <w:rPr>
          <w:rFonts w:ascii="Times New Roman" w:hAnsi="Times New Roman" w:cs="Times New Roman"/>
          <w:sz w:val="24"/>
          <w:szCs w:val="24"/>
          <w:lang w:val="sr-Cyrl-RS"/>
        </w:rPr>
        <w:t>„Може ли статистичар (…) изразити благодат која улази у кућу тиме што деца могу на бакином крилу да слушају породична предања, (а) стари људи у истим просторијама у којима су провели своју младост доживљавају ведре дане у кругу својих унука и праунука.” Он је искрено жалио што је заједништво задруге временом посустајало пред неизбежним друштвеним променама: „И, невероватно: у брдима се често наилази на породице које живе у већем благостању него оне у равници; тамо се, наиме, још држи кућна задруга у којој сви чланови породице, укључујући и оне ожењених синова, сложно запињу у борби с природом, док доле у Морави сваки дан све више хвата маха разједињујући индивидуализам.</w:t>
      </w:r>
      <w:r w:rsidR="00E34892" w:rsidRPr="00392EDE">
        <w:rPr>
          <w:rFonts w:ascii="Times New Roman" w:hAnsi="Times New Roman" w:cs="Times New Roman"/>
          <w:sz w:val="24"/>
          <w:szCs w:val="24"/>
          <w:lang w:val="sr-Cyrl-RS"/>
        </w:rPr>
        <w:t>”</w:t>
      </w:r>
    </w:p>
    <w:p w14:paraId="4A690C3A" w14:textId="7A8DF532" w:rsidR="00082A46" w:rsidRPr="00E34892" w:rsidRDefault="00082A46" w:rsidP="007B2B94">
      <w:pPr>
        <w:spacing w:after="0" w:line="360" w:lineRule="auto"/>
        <w:ind w:firstLine="720"/>
        <w:jc w:val="both"/>
        <w:rPr>
          <w:rFonts w:ascii="Times New Roman" w:hAnsi="Times New Roman" w:cs="Times New Roman"/>
          <w:sz w:val="24"/>
          <w:szCs w:val="24"/>
          <w:lang w:val="sr-Cyrl-RS"/>
        </w:rPr>
      </w:pPr>
      <w:r w:rsidRPr="00E34892">
        <w:rPr>
          <w:rFonts w:ascii="Times New Roman" w:hAnsi="Times New Roman" w:cs="Times New Roman"/>
          <w:sz w:val="24"/>
          <w:szCs w:val="24"/>
          <w:lang w:val="sr-Cyrl-RS"/>
        </w:rPr>
        <w:t xml:space="preserve">У сржи патријархалног начина живота српског народа, путописци су проналазили древне обичаје, попут крсне славе, а посебан значај су поклањали богатом историјском предању. Управо у овим одликама традиционалне културе, они су видели изворе виталности српског народа, </w:t>
      </w:r>
      <w:r w:rsidR="000931A9">
        <w:rPr>
          <w:rFonts w:ascii="Times New Roman" w:hAnsi="Times New Roman" w:cs="Times New Roman"/>
          <w:sz w:val="24"/>
          <w:szCs w:val="24"/>
          <w:lang w:val="sr-Cyrl-RS"/>
        </w:rPr>
        <w:t xml:space="preserve">како </w:t>
      </w:r>
      <w:r w:rsidRPr="00E34892">
        <w:rPr>
          <w:rFonts w:ascii="Times New Roman" w:hAnsi="Times New Roman" w:cs="Times New Roman"/>
          <w:sz w:val="24"/>
          <w:szCs w:val="24"/>
          <w:lang w:val="sr-Cyrl-RS"/>
        </w:rPr>
        <w:t xml:space="preserve">у прошлим, </w:t>
      </w:r>
      <w:r w:rsidR="000931A9">
        <w:rPr>
          <w:rFonts w:ascii="Times New Roman" w:hAnsi="Times New Roman" w:cs="Times New Roman"/>
          <w:sz w:val="24"/>
          <w:szCs w:val="24"/>
          <w:lang w:val="sr-Cyrl-RS"/>
        </w:rPr>
        <w:t>тако</w:t>
      </w:r>
      <w:r w:rsidRPr="00E34892">
        <w:rPr>
          <w:rFonts w:ascii="Times New Roman" w:hAnsi="Times New Roman" w:cs="Times New Roman"/>
          <w:sz w:val="24"/>
          <w:szCs w:val="24"/>
          <w:lang w:val="sr-Cyrl-RS"/>
        </w:rPr>
        <w:t xml:space="preserve"> и у будућим временима. Како су у свом делу из 60-их година забележиле Мис Ирби и Џорџина Мјур Мекензи: „Битка косовска била је она у којој се последњи цар српски сукоби с мусл</w:t>
      </w:r>
      <w:r w:rsidR="000931A9">
        <w:rPr>
          <w:rFonts w:ascii="Times New Roman" w:hAnsi="Times New Roman" w:cs="Times New Roman"/>
          <w:sz w:val="24"/>
          <w:szCs w:val="24"/>
          <w:lang w:val="sr-Cyrl-RS"/>
        </w:rPr>
        <w:t>и</w:t>
      </w:r>
      <w:r w:rsidRPr="00E34892">
        <w:rPr>
          <w:rFonts w:ascii="Times New Roman" w:hAnsi="Times New Roman" w:cs="Times New Roman"/>
          <w:sz w:val="24"/>
          <w:szCs w:val="24"/>
          <w:lang w:val="sr-Cyrl-RS"/>
        </w:rPr>
        <w:t xml:space="preserve">манским </w:t>
      </w:r>
      <w:proofErr w:type="spellStart"/>
      <w:r w:rsidRPr="00E34892">
        <w:rPr>
          <w:rFonts w:ascii="Times New Roman" w:hAnsi="Times New Roman" w:cs="Times New Roman"/>
          <w:sz w:val="24"/>
          <w:szCs w:val="24"/>
          <w:lang w:val="sr-Cyrl-RS"/>
        </w:rPr>
        <w:t>непријатељем</w:t>
      </w:r>
      <w:proofErr w:type="spellEnd"/>
      <w:r w:rsidRPr="00E34892">
        <w:rPr>
          <w:rFonts w:ascii="Times New Roman" w:hAnsi="Times New Roman" w:cs="Times New Roman"/>
          <w:sz w:val="24"/>
          <w:szCs w:val="24"/>
          <w:lang w:val="sr-Cyrl-RS"/>
        </w:rPr>
        <w:t xml:space="preserve"> земље своје, и успомена на њу тако је жива остала, да путник тешко може говорити дуже од неколико минута с правим каквим Србином а да не чује име Косова. (…) Скупљајући се о својим празницима испод зидова својих великих цркава, (хришћани) имају за се сва предања старе царевине.</w:t>
      </w:r>
      <w:r w:rsidR="00E34892" w:rsidRPr="00392EDE">
        <w:rPr>
          <w:rFonts w:ascii="Times New Roman" w:hAnsi="Times New Roman" w:cs="Times New Roman"/>
          <w:sz w:val="24"/>
          <w:szCs w:val="24"/>
          <w:lang w:val="sr-Cyrl-RS"/>
        </w:rPr>
        <w:t>”</w:t>
      </w:r>
    </w:p>
    <w:p w14:paraId="3B06DA3F" w14:textId="4C366BBC" w:rsidR="00082A46" w:rsidRPr="00E34892" w:rsidRDefault="00082A46" w:rsidP="007B2B94">
      <w:pPr>
        <w:spacing w:after="0" w:line="360" w:lineRule="auto"/>
        <w:ind w:firstLine="720"/>
        <w:jc w:val="both"/>
        <w:rPr>
          <w:rFonts w:ascii="Times New Roman" w:hAnsi="Times New Roman" w:cs="Times New Roman"/>
          <w:sz w:val="24"/>
          <w:szCs w:val="24"/>
          <w:lang w:val="sr-Cyrl-RS"/>
        </w:rPr>
      </w:pPr>
      <w:r w:rsidRPr="00E34892">
        <w:rPr>
          <w:rFonts w:ascii="Times New Roman" w:hAnsi="Times New Roman" w:cs="Times New Roman"/>
          <w:sz w:val="24"/>
          <w:szCs w:val="24"/>
          <w:lang w:val="sr-Cyrl-RS"/>
        </w:rPr>
        <w:t xml:space="preserve">На сличан начин, о српском историјском предању, писао је и руски посланик у Османском царству, Александар Гиљфердинг: „Православни Србин, ма где он живео – у Босни, Херцеговини, Далмацији, Угарској, Кнежевини Србији – има, сем цркве, једну велику домовину, српску земљу, истина подељену између многих господара, али она </w:t>
      </w:r>
      <w:r w:rsidRPr="00E34892">
        <w:rPr>
          <w:rFonts w:ascii="Times New Roman" w:hAnsi="Times New Roman" w:cs="Times New Roman"/>
          <w:sz w:val="24"/>
          <w:szCs w:val="24"/>
          <w:lang w:val="sr-Cyrl-RS"/>
        </w:rPr>
        <w:lastRenderedPageBreak/>
        <w:t>постоји идеално (…) Он има своје усмено предање, традицију: зна за српског светитеља Саву, за српског цара Душана, за српског мученика Лазара, за јунака Краљевића Марка.</w:t>
      </w:r>
      <w:r w:rsidR="00E34892" w:rsidRPr="00392EDE">
        <w:rPr>
          <w:rFonts w:ascii="Times New Roman" w:hAnsi="Times New Roman" w:cs="Times New Roman"/>
          <w:sz w:val="24"/>
          <w:szCs w:val="24"/>
          <w:lang w:val="sr-Cyrl-RS"/>
        </w:rPr>
        <w:t>”</w:t>
      </w:r>
    </w:p>
    <w:p w14:paraId="4F14F74B" w14:textId="63813DB9" w:rsidR="00082A46" w:rsidRPr="00E34892" w:rsidRDefault="00082A46" w:rsidP="004163FC">
      <w:pPr>
        <w:spacing w:after="0" w:line="360" w:lineRule="auto"/>
        <w:ind w:firstLine="720"/>
        <w:jc w:val="both"/>
        <w:rPr>
          <w:rFonts w:ascii="Times New Roman" w:hAnsi="Times New Roman" w:cs="Times New Roman"/>
          <w:sz w:val="24"/>
          <w:szCs w:val="24"/>
          <w:lang w:val="sr-Cyrl-RS"/>
        </w:rPr>
      </w:pPr>
      <w:r w:rsidRPr="00E34892">
        <w:rPr>
          <w:rFonts w:ascii="Times New Roman" w:hAnsi="Times New Roman" w:cs="Times New Roman"/>
          <w:sz w:val="24"/>
          <w:szCs w:val="24"/>
          <w:lang w:val="sr-Cyrl-RS"/>
        </w:rPr>
        <w:t>На значај усменог предања у српском породичном животу осврнуо се и Каниц</w:t>
      </w:r>
      <w:r w:rsidR="000931A9">
        <w:rPr>
          <w:rFonts w:ascii="Times New Roman" w:hAnsi="Times New Roman" w:cs="Times New Roman"/>
          <w:sz w:val="24"/>
          <w:szCs w:val="24"/>
          <w:lang w:val="sr-Cyrl-RS"/>
        </w:rPr>
        <w:t>,</w:t>
      </w:r>
      <w:r w:rsidRPr="00E34892">
        <w:rPr>
          <w:rFonts w:ascii="Times New Roman" w:hAnsi="Times New Roman" w:cs="Times New Roman"/>
          <w:sz w:val="24"/>
          <w:szCs w:val="24"/>
          <w:lang w:val="sr-Cyrl-RS"/>
        </w:rPr>
        <w:t xml:space="preserve"> на растанку са породицом Недић: „(Старешина) ће дохватити са зида гусле и њихов једноличан тон ће одјекнути у пространој одаји; за легендама ће доћи јуначке песме, у којима се потресно прича о некадашњим недаћама отаџбине и величају њене борбе за ослобођење. Тако кућа старешине постаје пријатно зборно место целе породице. Крај његовог огњишта се буди и развија љубав појединаца према националним традицијама и распаљује њихово одушевљење за слободу и отаџбину.”</w:t>
      </w:r>
    </w:p>
    <w:p w14:paraId="6150648F" w14:textId="147BDADA" w:rsidR="00082A46" w:rsidRPr="00117CC9" w:rsidRDefault="0052569A" w:rsidP="002F025F">
      <w:pPr>
        <w:pStyle w:val="Heading2"/>
        <w:spacing w:before="100" w:beforeAutospacing="1" w:after="100" w:afterAutospacing="1"/>
        <w:rPr>
          <w:rFonts w:ascii="Times New Roman" w:hAnsi="Times New Roman" w:cs="Times New Roman"/>
          <w:b/>
          <w:bCs/>
          <w:lang w:val="sr-Cyrl-RS"/>
        </w:rPr>
      </w:pPr>
      <w:r>
        <w:rPr>
          <w:rFonts w:ascii="Times New Roman" w:hAnsi="Times New Roman" w:cs="Times New Roman"/>
          <w:b/>
          <w:bCs/>
        </w:rPr>
        <w:t xml:space="preserve">3.3.2. </w:t>
      </w:r>
      <w:r w:rsidR="00082A46" w:rsidRPr="00117CC9">
        <w:rPr>
          <w:rFonts w:ascii="Times New Roman" w:hAnsi="Times New Roman" w:cs="Times New Roman"/>
          <w:b/>
          <w:bCs/>
          <w:lang w:val="sr-Cyrl-RS"/>
        </w:rPr>
        <w:t>Рађање грађанске културе</w:t>
      </w:r>
    </w:p>
    <w:p w14:paraId="642EABAC" w14:textId="2D71631E" w:rsidR="00082A46" w:rsidRPr="00117CC9" w:rsidRDefault="00082A46" w:rsidP="007B2B94">
      <w:pPr>
        <w:spacing w:after="0" w:line="360" w:lineRule="auto"/>
        <w:ind w:firstLine="720"/>
        <w:jc w:val="both"/>
        <w:rPr>
          <w:rFonts w:ascii="Times New Roman" w:hAnsi="Times New Roman" w:cs="Times New Roman"/>
          <w:sz w:val="24"/>
          <w:szCs w:val="24"/>
          <w:lang w:val="sr-Cyrl-RS"/>
        </w:rPr>
      </w:pPr>
      <w:r w:rsidRPr="00117CC9">
        <w:rPr>
          <w:rFonts w:ascii="Times New Roman" w:hAnsi="Times New Roman" w:cs="Times New Roman"/>
          <w:sz w:val="24"/>
          <w:szCs w:val="24"/>
          <w:lang w:val="sr-Cyrl-RS"/>
        </w:rPr>
        <w:t>Путописци који су нашим крајевима крстарили током 20-их и 30-их година XIX века, видели су</w:t>
      </w:r>
      <w:r w:rsidR="000931A9">
        <w:rPr>
          <w:rFonts w:ascii="Times New Roman" w:hAnsi="Times New Roman" w:cs="Times New Roman"/>
          <w:sz w:val="24"/>
          <w:szCs w:val="24"/>
          <w:lang w:val="sr-Cyrl-RS"/>
        </w:rPr>
        <w:t>,</w:t>
      </w:r>
      <w:r w:rsidRPr="00117CC9">
        <w:rPr>
          <w:rFonts w:ascii="Times New Roman" w:hAnsi="Times New Roman" w:cs="Times New Roman"/>
          <w:sz w:val="24"/>
          <w:szCs w:val="24"/>
          <w:lang w:val="sr-Cyrl-RS"/>
        </w:rPr>
        <w:t xml:space="preserve"> у начину живота српског становништва у градовима, још увек приметне обрасце сеоске патријархалне културе. Како је забележио Ото Дубислав Пирх: „Када кажете трговцу у дућану да бисте желели да му упознате кућу и породицу, то он оставља радњу калфи (…) и води вас у унутрашњост поменутих простора. У лепом предсобљу или у кујни, која се бели као снег, дочекује вас домаћица. Затим се улази у собу. Прво се изводе деца, затим се показује намештај па после домаћин седа са гостима за један сто. Жена доноси ритопечког вина, воћа и слатка (…). Што је посета дужа, то је домаћин веселији и срдачнији.</w:t>
      </w:r>
      <w:r w:rsidR="00117CC9" w:rsidRPr="00392EDE">
        <w:rPr>
          <w:rFonts w:ascii="Times New Roman" w:hAnsi="Times New Roman" w:cs="Times New Roman"/>
          <w:sz w:val="24"/>
          <w:szCs w:val="24"/>
          <w:lang w:val="sr-Cyrl-RS"/>
        </w:rPr>
        <w:t>”</w:t>
      </w:r>
    </w:p>
    <w:p w14:paraId="6D7CCAA3" w14:textId="06F577D2" w:rsidR="00082A46" w:rsidRPr="00117CC9" w:rsidRDefault="00082A46" w:rsidP="007B2B94">
      <w:pPr>
        <w:spacing w:after="0" w:line="360" w:lineRule="auto"/>
        <w:ind w:firstLine="720"/>
        <w:jc w:val="both"/>
        <w:rPr>
          <w:rFonts w:ascii="Times New Roman" w:hAnsi="Times New Roman" w:cs="Times New Roman"/>
          <w:sz w:val="24"/>
          <w:szCs w:val="24"/>
          <w:lang w:val="sr-Cyrl-RS"/>
        </w:rPr>
      </w:pPr>
      <w:r w:rsidRPr="00117CC9">
        <w:rPr>
          <w:rFonts w:ascii="Times New Roman" w:hAnsi="Times New Roman" w:cs="Times New Roman"/>
          <w:sz w:val="24"/>
          <w:szCs w:val="24"/>
          <w:lang w:val="sr-Cyrl-RS"/>
        </w:rPr>
        <w:t xml:space="preserve">Међутим, како су године пролазиле, промене у начину живота и понашању друштвене елите постајале су све приметније, како у самој Србији, тако и у околним регијама. Већ 50-их година, руски конзул Гиљфердинг приметио је међу босанским Србима </w:t>
      </w:r>
      <w:r w:rsidR="000931A9">
        <w:rPr>
          <w:rFonts w:ascii="Times New Roman" w:hAnsi="Times New Roman" w:cs="Times New Roman"/>
          <w:sz w:val="24"/>
          <w:szCs w:val="24"/>
          <w:lang w:val="sr-Cyrl-RS"/>
        </w:rPr>
        <w:t>да</w:t>
      </w:r>
      <w:r w:rsidRPr="00117CC9">
        <w:rPr>
          <w:rFonts w:ascii="Times New Roman" w:hAnsi="Times New Roman" w:cs="Times New Roman"/>
          <w:sz w:val="24"/>
          <w:szCs w:val="24"/>
          <w:lang w:val="sr-Cyrl-RS"/>
        </w:rPr>
        <w:t xml:space="preserve"> се део становништва по богатству и манирима све више разликовао од остатка народа. То су били богати сарајевски трговци: „Православни грађани трговци створили су касту, и њих покреће само лични и кастински егоизам. Најбогатији сарајевски капиталиста, (…) мисли да је велики друштвени добротвор ако сваке године жртвује 50 рубаља за црквену касу. (…) Читава ова трговачка каста у суштини је само ћифта и ситничар. Сељацима они не продају готово ништа јер се сељаци сами хране и одевају (…) Уколико сељак више осиромаши, утолико ће се од њега моћи повољније купити жито, кожа, вуна и сл. (…) Само једном годишње се Сарајлија разулари: на своје крсно име (…) када се, по српском обичају, празнује светитељ заштитник рода и дома. </w:t>
      </w:r>
      <w:r w:rsidRPr="00117CC9">
        <w:rPr>
          <w:rFonts w:ascii="Times New Roman" w:hAnsi="Times New Roman" w:cs="Times New Roman"/>
          <w:sz w:val="24"/>
          <w:szCs w:val="24"/>
          <w:lang w:val="sr-Cyrl-RS"/>
        </w:rPr>
        <w:lastRenderedPageBreak/>
        <w:t>На славу се позива цео свет. Гости по турски прекрсте ноге и (седају) уз ниске столове. (…) Овчетина и пита играју главну улогу у гозби. (…) Пије се у здравље сваког госта. Здравице се пропраћају поздравима и жељама (…) редовно у епском, често врло лепом облику. Пије се до изнемоглости. (…) После богате гозбе, мушкарци, заносећи при ходу, одлазе да виде коло које воде девојке и младе жене.</w:t>
      </w:r>
      <w:r w:rsidR="00117CC9" w:rsidRPr="00392EDE">
        <w:rPr>
          <w:rFonts w:ascii="Times New Roman" w:hAnsi="Times New Roman" w:cs="Times New Roman"/>
          <w:sz w:val="24"/>
          <w:szCs w:val="24"/>
          <w:lang w:val="sr-Cyrl-RS"/>
        </w:rPr>
        <w:t>”</w:t>
      </w:r>
    </w:p>
    <w:p w14:paraId="4F7C819B" w14:textId="07ACED39" w:rsidR="00082A46" w:rsidRPr="00117CC9" w:rsidRDefault="00082A46" w:rsidP="007B2B94">
      <w:pPr>
        <w:spacing w:after="0" w:line="360" w:lineRule="auto"/>
        <w:ind w:firstLine="720"/>
        <w:jc w:val="both"/>
        <w:rPr>
          <w:rFonts w:ascii="Times New Roman" w:hAnsi="Times New Roman" w:cs="Times New Roman"/>
          <w:sz w:val="24"/>
          <w:szCs w:val="24"/>
          <w:lang w:val="sr-Cyrl-RS"/>
        </w:rPr>
      </w:pPr>
      <w:r w:rsidRPr="00117CC9">
        <w:rPr>
          <w:rFonts w:ascii="Times New Roman" w:hAnsi="Times New Roman" w:cs="Times New Roman"/>
          <w:sz w:val="24"/>
          <w:szCs w:val="24"/>
          <w:lang w:val="sr-Cyrl-RS"/>
        </w:rPr>
        <w:t xml:space="preserve">Током друге половине столећа, друштвене промене су постале све видљивије и у Србији. Како у погледу животних навика, тако и својим облачењем и културним стремљењима, житељи српских вароши све више су се угледали на узоре Беча, Париза и других европских градова. Како је то почетком 40-их година предвиђао </w:t>
      </w:r>
      <w:proofErr w:type="spellStart"/>
      <w:r w:rsidRPr="00117CC9">
        <w:rPr>
          <w:rFonts w:ascii="Times New Roman" w:hAnsi="Times New Roman" w:cs="Times New Roman"/>
          <w:sz w:val="24"/>
          <w:szCs w:val="24"/>
          <w:lang w:val="sr-Cyrl-RS"/>
        </w:rPr>
        <w:t>Ендру</w:t>
      </w:r>
      <w:proofErr w:type="spellEnd"/>
      <w:r w:rsidRPr="00117CC9">
        <w:rPr>
          <w:rFonts w:ascii="Times New Roman" w:hAnsi="Times New Roman" w:cs="Times New Roman"/>
          <w:sz w:val="24"/>
          <w:szCs w:val="24"/>
          <w:lang w:val="sr-Cyrl-RS"/>
        </w:rPr>
        <w:t xml:space="preserve"> </w:t>
      </w:r>
      <w:proofErr w:type="spellStart"/>
      <w:r w:rsidRPr="00117CC9">
        <w:rPr>
          <w:rFonts w:ascii="Times New Roman" w:hAnsi="Times New Roman" w:cs="Times New Roman"/>
          <w:sz w:val="24"/>
          <w:szCs w:val="24"/>
          <w:lang w:val="sr-Cyrl-RS"/>
        </w:rPr>
        <w:t>Пејтон</w:t>
      </w:r>
      <w:proofErr w:type="spellEnd"/>
      <w:r w:rsidR="000931A9">
        <w:rPr>
          <w:rFonts w:ascii="Times New Roman" w:hAnsi="Times New Roman" w:cs="Times New Roman"/>
          <w:sz w:val="24"/>
          <w:szCs w:val="24"/>
          <w:lang w:val="sr-Cyrl-RS"/>
        </w:rPr>
        <w:t xml:space="preserve">, </w:t>
      </w:r>
      <w:r w:rsidR="00117CC9">
        <w:rPr>
          <w:rFonts w:ascii="Times New Roman" w:hAnsi="Times New Roman" w:cs="Times New Roman"/>
          <w:sz w:val="24"/>
          <w:szCs w:val="24"/>
          <w:lang w:val="sr-Cyrl-RS"/>
        </w:rPr>
        <w:t xml:space="preserve"> </w:t>
      </w:r>
      <w:r w:rsidR="000931A9">
        <w:rPr>
          <w:rFonts w:ascii="Times New Roman" w:hAnsi="Times New Roman" w:cs="Times New Roman"/>
          <w:sz w:val="24"/>
          <w:szCs w:val="24"/>
          <w:lang w:val="sr-Cyrl-RS"/>
        </w:rPr>
        <w:t>„</w:t>
      </w:r>
      <w:r w:rsidRPr="00117CC9">
        <w:rPr>
          <w:rFonts w:ascii="Times New Roman" w:hAnsi="Times New Roman" w:cs="Times New Roman"/>
          <w:sz w:val="24"/>
          <w:szCs w:val="24"/>
          <w:lang w:val="sr-Cyrl-RS"/>
        </w:rPr>
        <w:t>Сеоско становништво Србије мора неизбежно да напредује споро, али за сваких пет година, (…), не сумњам у то, измениће се изглед градског становништва.”</w:t>
      </w:r>
    </w:p>
    <w:p w14:paraId="7684FEB5" w14:textId="21745E15" w:rsidR="00082A46" w:rsidRPr="00117CC9" w:rsidRDefault="00082A46" w:rsidP="007B2B94">
      <w:pPr>
        <w:spacing w:after="0" w:line="360" w:lineRule="auto"/>
        <w:ind w:firstLine="720"/>
        <w:jc w:val="both"/>
        <w:rPr>
          <w:rFonts w:ascii="Times New Roman" w:hAnsi="Times New Roman" w:cs="Times New Roman"/>
          <w:sz w:val="24"/>
          <w:szCs w:val="24"/>
          <w:lang w:val="sr-Cyrl-RS"/>
        </w:rPr>
      </w:pPr>
      <w:r w:rsidRPr="00117CC9">
        <w:rPr>
          <w:rFonts w:ascii="Times New Roman" w:hAnsi="Times New Roman" w:cs="Times New Roman"/>
          <w:sz w:val="24"/>
          <w:szCs w:val="24"/>
          <w:lang w:val="sr-Cyrl-RS"/>
        </w:rPr>
        <w:t xml:space="preserve">Неколико деценија касније, овај процес је већ значајно узнапредовао. Када је аустријски путописац Франц </w:t>
      </w:r>
      <w:proofErr w:type="spellStart"/>
      <w:r w:rsidRPr="00117CC9">
        <w:rPr>
          <w:rFonts w:ascii="Times New Roman" w:hAnsi="Times New Roman" w:cs="Times New Roman"/>
          <w:sz w:val="24"/>
          <w:szCs w:val="24"/>
          <w:lang w:val="sr-Cyrl-RS"/>
        </w:rPr>
        <w:t>Шерер</w:t>
      </w:r>
      <w:proofErr w:type="spellEnd"/>
      <w:r w:rsidRPr="00117CC9">
        <w:rPr>
          <w:rFonts w:ascii="Times New Roman" w:hAnsi="Times New Roman" w:cs="Times New Roman"/>
          <w:sz w:val="24"/>
          <w:szCs w:val="24"/>
          <w:lang w:val="sr-Cyrl-RS"/>
        </w:rPr>
        <w:t xml:space="preserve"> посетио Београд, 1882. године, приметио је огромне промене: „Не само да се град као такав променио (…), но су и људи који живе у овом граду постали (…) потпуно други људи! Где су нестали сви они весели људи у њиховим шареним националним костимима, са блиставим оружјем о појасу и њиховим обичним, неусиљеним кретањем улицом? (…) Само сеоско становништво које се види на градским улицама подсећа странца својом сликовитом ношњом и својим неусиљеним међусобним понашањем (…), на некадашњу хваљену земљу опште равноправности и братства. (…) Златно старо време очигледно заувек је прошло, и модерне социјалне супротности (…) излазе на површину и подсећају да ново време настаје и у Србији.”</w:t>
      </w:r>
    </w:p>
    <w:p w14:paraId="672C5911" w14:textId="77777777" w:rsidR="00082A46" w:rsidRPr="00117CC9" w:rsidRDefault="00082A46" w:rsidP="007B2B94">
      <w:pPr>
        <w:spacing w:after="0" w:line="360" w:lineRule="auto"/>
        <w:ind w:firstLine="720"/>
        <w:jc w:val="both"/>
        <w:rPr>
          <w:rFonts w:ascii="Times New Roman" w:hAnsi="Times New Roman" w:cs="Times New Roman"/>
          <w:sz w:val="24"/>
          <w:szCs w:val="24"/>
          <w:lang w:val="sr-Cyrl-RS"/>
        </w:rPr>
      </w:pPr>
      <w:r w:rsidRPr="00117CC9">
        <w:rPr>
          <w:rFonts w:ascii="Times New Roman" w:hAnsi="Times New Roman" w:cs="Times New Roman"/>
          <w:sz w:val="24"/>
          <w:szCs w:val="24"/>
          <w:lang w:val="sr-Cyrl-RS"/>
        </w:rPr>
        <w:t>Као и обично, овај процес најпотпуније је описао Феликс Каниц: „У поподневним и вечерњим часовима у главним улицама које воде на Калемегдан влада живост каква је раније била непозната. Женски свет блиста у хаљинама најновијег париског кроја (…). Код мушкараца се потпуно губи раније тако честа полуоријентална ношња; плаво и бело морнарско одело преовлађује код дечака; западни шешир најразличитијих облика већ је однео превагу над муслиманским фесом, а на људе који га носе, (…) гледа се као на прилике из праисторијског времена. (…) Мушки монденски свет чине кицоши из богатијих кућа, који с висине гледају на свет око себе, затим укусно униформисани официри и млади дипломати обучени по последњој париској моди, који већином станују у Гранд-хотелу или у хотелу Империјал и снобовски воде конверзацију на страним језицима , и то прилично гласно.”</w:t>
      </w:r>
    </w:p>
    <w:p w14:paraId="45A22866" w14:textId="30D18080" w:rsidR="00082A46" w:rsidRPr="00117CC9" w:rsidRDefault="00082A46" w:rsidP="007B2B94">
      <w:pPr>
        <w:spacing w:after="0" w:line="360" w:lineRule="auto"/>
        <w:ind w:firstLine="720"/>
        <w:jc w:val="both"/>
        <w:rPr>
          <w:rFonts w:ascii="Times New Roman" w:hAnsi="Times New Roman" w:cs="Times New Roman"/>
          <w:sz w:val="24"/>
          <w:szCs w:val="24"/>
          <w:lang w:val="sr-Cyrl-RS"/>
        </w:rPr>
      </w:pPr>
      <w:r w:rsidRPr="00117CC9">
        <w:rPr>
          <w:rFonts w:ascii="Times New Roman" w:hAnsi="Times New Roman" w:cs="Times New Roman"/>
          <w:sz w:val="24"/>
          <w:szCs w:val="24"/>
          <w:lang w:val="sr-Cyrl-RS"/>
        </w:rPr>
        <w:lastRenderedPageBreak/>
        <w:t xml:space="preserve">Каниц је нагласио како је </w:t>
      </w:r>
      <w:r w:rsidR="004163FC" w:rsidRPr="006153EC">
        <w:rPr>
          <w:rFonts w:ascii="Times New Roman" w:hAnsi="Times New Roman" w:cs="Times New Roman"/>
          <w:sz w:val="24"/>
          <w:szCs w:val="24"/>
          <w:lang w:val="sr-Cyrl-RS"/>
        </w:rPr>
        <w:t>„</w:t>
      </w:r>
      <w:r w:rsidRPr="00117CC9">
        <w:rPr>
          <w:rFonts w:ascii="Times New Roman" w:hAnsi="Times New Roman" w:cs="Times New Roman"/>
          <w:sz w:val="24"/>
          <w:szCs w:val="24"/>
          <w:lang w:val="sr-Cyrl-RS"/>
        </w:rPr>
        <w:t>ера материјалног успона”, за српску престоницу</w:t>
      </w:r>
      <w:r w:rsidR="003106F8">
        <w:rPr>
          <w:rFonts w:ascii="Times New Roman" w:hAnsi="Times New Roman" w:cs="Times New Roman"/>
          <w:sz w:val="24"/>
          <w:szCs w:val="24"/>
          <w:lang w:val="sr-Cyrl-RS"/>
        </w:rPr>
        <w:t>,</w:t>
      </w:r>
      <w:r w:rsidRPr="00117CC9">
        <w:rPr>
          <w:rFonts w:ascii="Times New Roman" w:hAnsi="Times New Roman" w:cs="Times New Roman"/>
          <w:sz w:val="24"/>
          <w:szCs w:val="24"/>
          <w:lang w:val="sr-Cyrl-RS"/>
        </w:rPr>
        <w:t xml:space="preserve"> наступила у доба изградње железнице: </w:t>
      </w:r>
      <w:r w:rsidR="003106F8">
        <w:rPr>
          <w:rFonts w:ascii="Times New Roman" w:hAnsi="Times New Roman" w:cs="Times New Roman"/>
          <w:sz w:val="24"/>
          <w:szCs w:val="24"/>
          <w:lang w:val="sr-Cyrl-RS"/>
        </w:rPr>
        <w:t>„</w:t>
      </w:r>
      <w:r w:rsidRPr="00117CC9">
        <w:rPr>
          <w:rFonts w:ascii="Times New Roman" w:hAnsi="Times New Roman" w:cs="Times New Roman"/>
          <w:sz w:val="24"/>
          <w:szCs w:val="24"/>
          <w:lang w:val="sr-Cyrl-RS"/>
        </w:rPr>
        <w:t>Заводљиви пример (…) француских предузимача и одважних пројектаната, који су, (…) често и последњи свој наполеон олако трошили у скупим хотелима који су ницали као гљиве после кише, и (…) западна мода, која је са свих страна продирала, поткопавали су незадрживо старе навике и обичаје, који су и иначе већ били начети. Убрзо је и некада конзервативни Београђанин почео да увиђа да пиво Гамбринус, које је брзо освајало терен, боље прија у друштву и под отвореним небом. Ницале су многе велике кафанске баште (…); према бечким и пештанским узорима уређивани су забавни локали, а све већи хотели су претварали своја дворишта у неку врсту оперетских сцена са најшаренијим програмима. (…) У Њујорку, Славији, код Коларца, Руског цара и у многим другим локалима владао је увече прави урнебес. (…) Људи су најрадије јели бечке шницле, печено пиле, мађарски</w:t>
      </w:r>
      <w:r w:rsidR="007B2B94" w:rsidRPr="006153EC">
        <w:rPr>
          <w:rFonts w:ascii="Times New Roman" w:hAnsi="Times New Roman" w:cs="Times New Roman"/>
          <w:sz w:val="24"/>
          <w:szCs w:val="24"/>
          <w:lang w:val="sr-Cyrl-RS"/>
        </w:rPr>
        <w:t xml:space="preserve"> </w:t>
      </w:r>
      <w:r w:rsidRPr="00117CC9">
        <w:rPr>
          <w:rFonts w:ascii="Times New Roman" w:hAnsi="Times New Roman" w:cs="Times New Roman"/>
          <w:sz w:val="24"/>
          <w:szCs w:val="24"/>
          <w:lang w:val="sr-Cyrl-RS"/>
        </w:rPr>
        <w:t>гулаш и уз то раздрагано клицали певачима француских шансона, (…) чешким акробатама, немачким јолдашицама, који су сви били неуморни у скраћивању времена и пражњењу новчаника. (…) Склоност западњачком начину одевања и живота и извесном луксузу у уређењу станова, (…) је захватила већ и ниже друштвене слојеве. Ова се тежња већином задовољава увезеним пештанским и бечким, на жалост често аљкаво рађеним намештајем, завесама од јуте и теписима који су јефтини, али не тако лепи и трајни као домаћи пиротски ћилими. Међутим, има већ и кућа чије се уређење и намештај одликују таквим пробраним укусом и истинском раскоши да би чинили част свакој изложби.</w:t>
      </w:r>
      <w:r w:rsidR="00117CC9" w:rsidRPr="00392EDE">
        <w:rPr>
          <w:rFonts w:ascii="Times New Roman" w:hAnsi="Times New Roman" w:cs="Times New Roman"/>
          <w:sz w:val="24"/>
          <w:szCs w:val="24"/>
          <w:lang w:val="sr-Cyrl-RS"/>
        </w:rPr>
        <w:t>”</w:t>
      </w:r>
    </w:p>
    <w:p w14:paraId="78F4BB73" w14:textId="5703A90C" w:rsidR="00082A46" w:rsidRPr="00117CC9" w:rsidRDefault="003106F8" w:rsidP="007B2B94">
      <w:pPr>
        <w:spacing w:after="0" w:line="360" w:lineRule="auto"/>
        <w:ind w:firstLine="720"/>
        <w:jc w:val="both"/>
        <w:rPr>
          <w:rFonts w:ascii="Times New Roman" w:hAnsi="Times New Roman" w:cs="Times New Roman"/>
          <w:sz w:val="24"/>
          <w:szCs w:val="24"/>
          <w:lang w:val="sr-Cyrl-RS"/>
        </w:rPr>
      </w:pPr>
      <w:r>
        <w:rPr>
          <w:rFonts w:ascii="Times New Roman" w:hAnsi="Times New Roman" w:cs="Times New Roman"/>
          <w:sz w:val="24"/>
          <w:szCs w:val="24"/>
          <w:lang w:val="sr-Cyrl-RS"/>
        </w:rPr>
        <w:t>Ипак, ј</w:t>
      </w:r>
      <w:r w:rsidR="00082A46" w:rsidRPr="00117CC9">
        <w:rPr>
          <w:rFonts w:ascii="Times New Roman" w:hAnsi="Times New Roman" w:cs="Times New Roman"/>
          <w:sz w:val="24"/>
          <w:szCs w:val="24"/>
          <w:lang w:val="sr-Cyrl-RS"/>
        </w:rPr>
        <w:t xml:space="preserve">една ствар је подсећала </w:t>
      </w:r>
      <w:proofErr w:type="spellStart"/>
      <w:r w:rsidRPr="00875056">
        <w:rPr>
          <w:rFonts w:ascii="Times New Roman" w:hAnsi="Times New Roman" w:cs="Times New Roman"/>
          <w:sz w:val="24"/>
          <w:szCs w:val="24"/>
          <w:lang w:val="sr-Cyrl-RS"/>
        </w:rPr>
        <w:t>Каница</w:t>
      </w:r>
      <w:proofErr w:type="spellEnd"/>
      <w:r w:rsidRPr="00875056">
        <w:rPr>
          <w:rFonts w:ascii="Times New Roman" w:hAnsi="Times New Roman" w:cs="Times New Roman"/>
          <w:sz w:val="24"/>
          <w:szCs w:val="24"/>
          <w:lang w:val="sr-Cyrl-RS"/>
        </w:rPr>
        <w:t xml:space="preserve"> </w:t>
      </w:r>
      <w:r w:rsidR="00082A46" w:rsidRPr="00117CC9">
        <w:rPr>
          <w:rFonts w:ascii="Times New Roman" w:hAnsi="Times New Roman" w:cs="Times New Roman"/>
          <w:sz w:val="24"/>
          <w:szCs w:val="24"/>
          <w:lang w:val="sr-Cyrl-RS"/>
        </w:rPr>
        <w:t xml:space="preserve">на стару српску народну културу: </w:t>
      </w:r>
      <w:r>
        <w:rPr>
          <w:rFonts w:ascii="Times New Roman" w:hAnsi="Times New Roman" w:cs="Times New Roman"/>
          <w:sz w:val="24"/>
          <w:szCs w:val="24"/>
          <w:lang w:val="sr-Cyrl-RS"/>
        </w:rPr>
        <w:t>„</w:t>
      </w:r>
      <w:r w:rsidR="00082A46" w:rsidRPr="00117CC9">
        <w:rPr>
          <w:rFonts w:ascii="Times New Roman" w:hAnsi="Times New Roman" w:cs="Times New Roman"/>
          <w:sz w:val="24"/>
          <w:szCs w:val="24"/>
          <w:lang w:val="sr-Cyrl-RS"/>
        </w:rPr>
        <w:t>Највећи породични празник је у Београду, као и на селу, крсна слава. (…) У двору, у кући министра, професора, банкара, официра, адвоката и лекара, као и у кући најскромнијег трговчића и занатлије, посетиоцима који дођу да честитају славу служе се за добродошлицу слатко и кафа – из више или мање луксузних шољица. Крштење и свадба, празници и постови славе се према ритуалу који прописују традиционални обичаји.”</w:t>
      </w:r>
    </w:p>
    <w:p w14:paraId="5FC82848" w14:textId="77777777" w:rsidR="00082A46" w:rsidRPr="00117CC9" w:rsidRDefault="00082A46" w:rsidP="007B2B94">
      <w:pPr>
        <w:spacing w:after="0" w:line="360" w:lineRule="auto"/>
        <w:jc w:val="both"/>
        <w:rPr>
          <w:rFonts w:ascii="Times New Roman" w:hAnsi="Times New Roman" w:cs="Times New Roman"/>
          <w:sz w:val="24"/>
          <w:szCs w:val="24"/>
          <w:lang w:val="sr-Cyrl-RS"/>
        </w:rPr>
      </w:pPr>
      <w:r w:rsidRPr="00117CC9">
        <w:rPr>
          <w:rFonts w:ascii="Times New Roman" w:hAnsi="Times New Roman" w:cs="Times New Roman"/>
          <w:sz w:val="24"/>
          <w:szCs w:val="24"/>
          <w:lang w:val="sr-Cyrl-RS"/>
        </w:rPr>
        <w:t xml:space="preserve"> </w:t>
      </w:r>
    </w:p>
    <w:p w14:paraId="66A21803" w14:textId="77777777" w:rsidR="007B2B94" w:rsidRPr="00117CC9" w:rsidRDefault="007B2B94">
      <w:pPr>
        <w:rPr>
          <w:rFonts w:ascii="Times New Roman" w:hAnsi="Times New Roman" w:cs="Times New Roman"/>
          <w:sz w:val="24"/>
          <w:szCs w:val="24"/>
          <w:lang w:val="sr-Cyrl-RS"/>
        </w:rPr>
      </w:pPr>
      <w:r w:rsidRPr="00117CC9">
        <w:rPr>
          <w:rFonts w:ascii="Times New Roman" w:hAnsi="Times New Roman" w:cs="Times New Roman"/>
          <w:sz w:val="24"/>
          <w:szCs w:val="24"/>
          <w:lang w:val="sr-Cyrl-RS"/>
        </w:rPr>
        <w:br w:type="page"/>
      </w:r>
    </w:p>
    <w:p w14:paraId="481A96C1" w14:textId="15A457A7" w:rsidR="00082A46" w:rsidRPr="00117CC9" w:rsidRDefault="0052569A" w:rsidP="002F025F">
      <w:pPr>
        <w:pStyle w:val="Heading1"/>
        <w:spacing w:before="100" w:beforeAutospacing="1" w:after="100" w:afterAutospacing="1"/>
        <w:rPr>
          <w:rFonts w:ascii="Times New Roman" w:hAnsi="Times New Roman" w:cs="Times New Roman"/>
          <w:b/>
          <w:bCs/>
          <w:lang w:val="sr-Cyrl-RS"/>
        </w:rPr>
      </w:pPr>
      <w:r>
        <w:rPr>
          <w:rFonts w:ascii="Times New Roman" w:hAnsi="Times New Roman" w:cs="Times New Roman"/>
          <w:b/>
          <w:bCs/>
        </w:rPr>
        <w:lastRenderedPageBreak/>
        <w:t xml:space="preserve">3.4. </w:t>
      </w:r>
      <w:r w:rsidR="00082A46" w:rsidRPr="00117CC9">
        <w:rPr>
          <w:rFonts w:ascii="Times New Roman" w:hAnsi="Times New Roman" w:cs="Times New Roman"/>
          <w:b/>
          <w:bCs/>
          <w:lang w:val="sr-Cyrl-RS"/>
        </w:rPr>
        <w:t>Споменици културе</w:t>
      </w:r>
    </w:p>
    <w:p w14:paraId="3F164D18" w14:textId="718181F9" w:rsidR="00082A46" w:rsidRPr="00117CC9" w:rsidRDefault="00082A46" w:rsidP="007B2B94">
      <w:pPr>
        <w:spacing w:after="0" w:line="360" w:lineRule="auto"/>
        <w:ind w:firstLine="720"/>
        <w:jc w:val="both"/>
        <w:rPr>
          <w:rFonts w:ascii="Times New Roman" w:hAnsi="Times New Roman" w:cs="Times New Roman"/>
          <w:sz w:val="24"/>
          <w:szCs w:val="24"/>
          <w:lang w:val="sr-Cyrl-RS"/>
        </w:rPr>
      </w:pPr>
      <w:r w:rsidRPr="00117CC9">
        <w:rPr>
          <w:rFonts w:ascii="Times New Roman" w:hAnsi="Times New Roman" w:cs="Times New Roman"/>
          <w:sz w:val="24"/>
          <w:szCs w:val="24"/>
          <w:lang w:val="sr-Cyrl-RS"/>
        </w:rPr>
        <w:t>Путописна слика Балкана и Србије имала је још једну важну димензију. Балкански предели су у очима намерника из Европе представљали просторе на којима су се</w:t>
      </w:r>
      <w:r w:rsidR="001F3D87">
        <w:rPr>
          <w:rFonts w:ascii="Times New Roman" w:hAnsi="Times New Roman" w:cs="Times New Roman"/>
          <w:sz w:val="24"/>
          <w:szCs w:val="24"/>
          <w:lang w:val="sr-Cyrl-RS"/>
        </w:rPr>
        <w:t>,</w:t>
      </w:r>
      <w:r w:rsidRPr="00117CC9">
        <w:rPr>
          <w:rFonts w:ascii="Times New Roman" w:hAnsi="Times New Roman" w:cs="Times New Roman"/>
          <w:sz w:val="24"/>
          <w:szCs w:val="24"/>
          <w:lang w:val="sr-Cyrl-RS"/>
        </w:rPr>
        <w:t xml:space="preserve"> испод наслага векова</w:t>
      </w:r>
      <w:r w:rsidR="001F3D87">
        <w:rPr>
          <w:rFonts w:ascii="Times New Roman" w:hAnsi="Times New Roman" w:cs="Times New Roman"/>
          <w:sz w:val="24"/>
          <w:szCs w:val="24"/>
          <w:lang w:val="sr-Cyrl-RS"/>
        </w:rPr>
        <w:t>,</w:t>
      </w:r>
      <w:r w:rsidRPr="00117CC9">
        <w:rPr>
          <w:rFonts w:ascii="Times New Roman" w:hAnsi="Times New Roman" w:cs="Times New Roman"/>
          <w:sz w:val="24"/>
          <w:szCs w:val="24"/>
          <w:lang w:val="sr-Cyrl-RS"/>
        </w:rPr>
        <w:t xml:space="preserve"> налазили споменици древних европских цивилизација. Како је приметио Феликс Каниц: „Ко се не би занимао за историјски богато тло Србије, на коме су се у прошлости борили Римљани, Германи, (…) Византинци, Словени (и други). (…) И данас се још на споменицима дуж доњег дунавског лимеса види име цара Трајана.”</w:t>
      </w:r>
    </w:p>
    <w:p w14:paraId="55986989" w14:textId="42483E22" w:rsidR="00082A46" w:rsidRPr="00117CC9" w:rsidRDefault="00082A46" w:rsidP="007B2B94">
      <w:pPr>
        <w:spacing w:after="0" w:line="360" w:lineRule="auto"/>
        <w:ind w:firstLine="720"/>
        <w:jc w:val="both"/>
        <w:rPr>
          <w:rFonts w:ascii="Times New Roman" w:hAnsi="Times New Roman" w:cs="Times New Roman"/>
          <w:sz w:val="24"/>
          <w:szCs w:val="24"/>
          <w:lang w:val="sr-Cyrl-RS"/>
        </w:rPr>
      </w:pPr>
      <w:r w:rsidRPr="00117CC9">
        <w:rPr>
          <w:rFonts w:ascii="Times New Roman" w:hAnsi="Times New Roman" w:cs="Times New Roman"/>
          <w:sz w:val="24"/>
          <w:szCs w:val="24"/>
          <w:lang w:val="sr-Cyrl-RS"/>
        </w:rPr>
        <w:t xml:space="preserve">У списима путника XIX века, посебно оних које су у наше крајеве довели романтичарски пориви, провлачила се мисао да је османско освајање прекинуло нормалан историјски ток ових простора. Након што </w:t>
      </w:r>
      <w:r w:rsidR="001F3D87">
        <w:rPr>
          <w:rFonts w:ascii="Times New Roman" w:hAnsi="Times New Roman" w:cs="Times New Roman"/>
          <w:sz w:val="24"/>
          <w:szCs w:val="24"/>
          <w:lang w:val="sr-Cyrl-RS"/>
        </w:rPr>
        <w:t>ј</w:t>
      </w:r>
      <w:r w:rsidRPr="00117CC9">
        <w:rPr>
          <w:rFonts w:ascii="Times New Roman" w:hAnsi="Times New Roman" w:cs="Times New Roman"/>
          <w:sz w:val="24"/>
          <w:szCs w:val="24"/>
          <w:lang w:val="sr-Cyrl-RS"/>
        </w:rPr>
        <w:t xml:space="preserve">е </w:t>
      </w:r>
      <w:r w:rsidR="001F3D87">
        <w:rPr>
          <w:rFonts w:ascii="Times New Roman" w:hAnsi="Times New Roman" w:cs="Times New Roman"/>
          <w:sz w:val="24"/>
          <w:szCs w:val="24"/>
          <w:lang w:val="sr-Cyrl-RS"/>
        </w:rPr>
        <w:t xml:space="preserve">напредак </w:t>
      </w:r>
      <w:r w:rsidRPr="00117CC9">
        <w:rPr>
          <w:rFonts w:ascii="Times New Roman" w:hAnsi="Times New Roman" w:cs="Times New Roman"/>
          <w:sz w:val="24"/>
          <w:szCs w:val="24"/>
          <w:lang w:val="sr-Cyrl-RS"/>
        </w:rPr>
        <w:t>цивилизациј</w:t>
      </w:r>
      <w:r w:rsidR="001F3D87">
        <w:rPr>
          <w:rFonts w:ascii="Times New Roman" w:hAnsi="Times New Roman" w:cs="Times New Roman"/>
          <w:sz w:val="24"/>
          <w:szCs w:val="24"/>
          <w:lang w:val="sr-Cyrl-RS"/>
        </w:rPr>
        <w:t>е</w:t>
      </w:r>
      <w:r w:rsidRPr="00117CC9">
        <w:rPr>
          <w:rFonts w:ascii="Times New Roman" w:hAnsi="Times New Roman" w:cs="Times New Roman"/>
          <w:sz w:val="24"/>
          <w:szCs w:val="24"/>
          <w:lang w:val="sr-Cyrl-RS"/>
        </w:rPr>
        <w:t xml:space="preserve"> </w:t>
      </w:r>
      <w:r w:rsidR="001F3D87">
        <w:rPr>
          <w:rFonts w:ascii="Times New Roman" w:hAnsi="Times New Roman" w:cs="Times New Roman"/>
          <w:sz w:val="24"/>
          <w:szCs w:val="24"/>
          <w:lang w:val="sr-Cyrl-RS"/>
        </w:rPr>
        <w:t>утихнуо</w:t>
      </w:r>
      <w:r w:rsidRPr="00117CC9">
        <w:rPr>
          <w:rFonts w:ascii="Times New Roman" w:hAnsi="Times New Roman" w:cs="Times New Roman"/>
          <w:sz w:val="24"/>
          <w:szCs w:val="24"/>
          <w:lang w:val="sr-Cyrl-RS"/>
        </w:rPr>
        <w:t xml:space="preserve"> </w:t>
      </w:r>
      <w:r w:rsidR="001F3D87">
        <w:rPr>
          <w:rFonts w:ascii="Times New Roman" w:hAnsi="Times New Roman" w:cs="Times New Roman"/>
          <w:sz w:val="24"/>
          <w:szCs w:val="24"/>
          <w:lang w:val="sr-Cyrl-RS"/>
        </w:rPr>
        <w:t>н</w:t>
      </w:r>
      <w:r w:rsidRPr="00117CC9">
        <w:rPr>
          <w:rFonts w:ascii="Times New Roman" w:hAnsi="Times New Roman" w:cs="Times New Roman"/>
          <w:sz w:val="24"/>
          <w:szCs w:val="24"/>
          <w:lang w:val="sr-Cyrl-RS"/>
        </w:rPr>
        <w:t>а Балкан</w:t>
      </w:r>
      <w:r w:rsidR="001F3D87">
        <w:rPr>
          <w:rFonts w:ascii="Times New Roman" w:hAnsi="Times New Roman" w:cs="Times New Roman"/>
          <w:sz w:val="24"/>
          <w:szCs w:val="24"/>
          <w:lang w:val="sr-Cyrl-RS"/>
        </w:rPr>
        <w:t>у,</w:t>
      </w:r>
      <w:r w:rsidRPr="00117CC9">
        <w:rPr>
          <w:rFonts w:ascii="Times New Roman" w:hAnsi="Times New Roman" w:cs="Times New Roman"/>
          <w:sz w:val="24"/>
          <w:szCs w:val="24"/>
          <w:lang w:val="sr-Cyrl-RS"/>
        </w:rPr>
        <w:t xml:space="preserve"> пред налетима Оријента, само су споменици антике и хришћанског средњег века остали да сведоче о величанственој прошлости. Они су вековима пропадали и страдали од руке завојевача. Њихову судбину Каниц је описао на следећи начин: </w:t>
      </w:r>
      <w:r w:rsidR="001F3D87">
        <w:rPr>
          <w:rFonts w:ascii="Times New Roman" w:hAnsi="Times New Roman" w:cs="Times New Roman"/>
          <w:sz w:val="24"/>
          <w:szCs w:val="24"/>
          <w:lang w:val="sr-Cyrl-RS"/>
        </w:rPr>
        <w:t>„</w:t>
      </w:r>
      <w:r w:rsidRPr="00117CC9">
        <w:rPr>
          <w:rFonts w:ascii="Times New Roman" w:hAnsi="Times New Roman" w:cs="Times New Roman"/>
          <w:sz w:val="24"/>
          <w:szCs w:val="24"/>
          <w:lang w:val="sr-Cyrl-RS"/>
        </w:rPr>
        <w:t>У споменицима прошлости Османлије су виделе опасне подсетнике на ранија времена независности народа које су држали под својом влашћу, па им се уништавање тих споменика чинило целисходним и нужним. Примитивизам и варварство сравњивали су са земљом царске и краљевске дворове, који су будили успомене на славно доба. То што цркве и манастири нису доживели исту судбину може се објаснити само страховањем да се хришћанско становништво не доведе до крајњег огорчења.”</w:t>
      </w:r>
    </w:p>
    <w:p w14:paraId="5315821D" w14:textId="57EA63B9" w:rsidR="00082A46" w:rsidRPr="00117CC9" w:rsidRDefault="00082A46" w:rsidP="007B2B94">
      <w:pPr>
        <w:spacing w:after="0" w:line="360" w:lineRule="auto"/>
        <w:ind w:firstLine="720"/>
        <w:jc w:val="both"/>
        <w:rPr>
          <w:rFonts w:ascii="Times New Roman" w:hAnsi="Times New Roman" w:cs="Times New Roman"/>
          <w:sz w:val="24"/>
          <w:szCs w:val="24"/>
          <w:lang w:val="sr-Cyrl-RS"/>
        </w:rPr>
      </w:pPr>
      <w:r w:rsidRPr="00117CC9">
        <w:rPr>
          <w:rFonts w:ascii="Times New Roman" w:hAnsi="Times New Roman" w:cs="Times New Roman"/>
          <w:sz w:val="24"/>
          <w:szCs w:val="24"/>
          <w:lang w:val="sr-Cyrl-RS"/>
        </w:rPr>
        <w:t>Интересовање европских археолога-аматера који су ходили Балканом било је најчешће усмерено ка материјалним остацима антике. Па ипак, они су високо ценили и споменике византијске и српске средњ</w:t>
      </w:r>
      <w:r w:rsidR="001F3D87">
        <w:rPr>
          <w:rFonts w:ascii="Times New Roman" w:hAnsi="Times New Roman" w:cs="Times New Roman"/>
          <w:sz w:val="24"/>
          <w:szCs w:val="24"/>
          <w:lang w:val="sr-Cyrl-RS"/>
        </w:rPr>
        <w:t>о</w:t>
      </w:r>
      <w:r w:rsidRPr="00117CC9">
        <w:rPr>
          <w:rFonts w:ascii="Times New Roman" w:hAnsi="Times New Roman" w:cs="Times New Roman"/>
          <w:sz w:val="24"/>
          <w:szCs w:val="24"/>
          <w:lang w:val="sr-Cyrl-RS"/>
        </w:rPr>
        <w:t xml:space="preserve">вековне уметности и архитектуре, искрено се дивећи манастирима и црквама династија Немањић и Лазаревић. Сета за прохујалим временима средњег века посебно је била изражена у описима манастира Раванице и Манасије, које је у свом путопису забележио Ото </w:t>
      </w:r>
      <w:proofErr w:type="spellStart"/>
      <w:r w:rsidRPr="00117CC9">
        <w:rPr>
          <w:rFonts w:ascii="Times New Roman" w:hAnsi="Times New Roman" w:cs="Times New Roman"/>
          <w:sz w:val="24"/>
          <w:szCs w:val="24"/>
          <w:lang w:val="sr-Cyrl-RS"/>
        </w:rPr>
        <w:t>Дубислав</w:t>
      </w:r>
      <w:proofErr w:type="spellEnd"/>
      <w:r w:rsidRPr="00117CC9">
        <w:rPr>
          <w:rFonts w:ascii="Times New Roman" w:hAnsi="Times New Roman" w:cs="Times New Roman"/>
          <w:sz w:val="24"/>
          <w:szCs w:val="24"/>
          <w:lang w:val="sr-Cyrl-RS"/>
        </w:rPr>
        <w:t xml:space="preserve"> </w:t>
      </w:r>
      <w:proofErr w:type="spellStart"/>
      <w:r w:rsidRPr="00117CC9">
        <w:rPr>
          <w:rFonts w:ascii="Times New Roman" w:hAnsi="Times New Roman" w:cs="Times New Roman"/>
          <w:sz w:val="24"/>
          <w:szCs w:val="24"/>
          <w:lang w:val="sr-Cyrl-RS"/>
        </w:rPr>
        <w:t>Пирх</w:t>
      </w:r>
      <w:proofErr w:type="spellEnd"/>
      <w:r w:rsidRPr="00117CC9">
        <w:rPr>
          <w:rFonts w:ascii="Times New Roman" w:hAnsi="Times New Roman" w:cs="Times New Roman"/>
          <w:sz w:val="24"/>
          <w:szCs w:val="24"/>
          <w:lang w:val="sr-Cyrl-RS"/>
        </w:rPr>
        <w:t xml:space="preserve">: </w:t>
      </w:r>
      <w:r w:rsidR="001F3D87">
        <w:rPr>
          <w:rFonts w:ascii="Times New Roman" w:hAnsi="Times New Roman" w:cs="Times New Roman"/>
          <w:sz w:val="24"/>
          <w:szCs w:val="24"/>
          <w:lang w:val="sr-Cyrl-RS"/>
        </w:rPr>
        <w:t>„</w:t>
      </w:r>
      <w:r w:rsidRPr="00117CC9">
        <w:rPr>
          <w:rFonts w:ascii="Times New Roman" w:hAnsi="Times New Roman" w:cs="Times New Roman"/>
          <w:sz w:val="24"/>
          <w:szCs w:val="24"/>
          <w:lang w:val="sr-Cyrl-RS"/>
        </w:rPr>
        <w:t>Још одмах чим сам дошао у Србију, чинило ми се у многом погледу као да сам се нашао у средњем веку. Но нигде нисам то тако живо осећао као у тренутку кад дођосмо пред врата Раванице. Манастир лежи између високих, шумом оперважених планина; зупчасте рушевине штрче из средине манастирског дворишта. Над великим улазним вратима наднео се као неки доксат; све има готски изглед.”</w:t>
      </w:r>
    </w:p>
    <w:p w14:paraId="4373F08E" w14:textId="5455B110" w:rsidR="00082A46" w:rsidRPr="00117CC9" w:rsidRDefault="00082A46" w:rsidP="007B2B94">
      <w:pPr>
        <w:spacing w:after="0" w:line="360" w:lineRule="auto"/>
        <w:ind w:firstLine="720"/>
        <w:jc w:val="both"/>
        <w:rPr>
          <w:rFonts w:ascii="Times New Roman" w:hAnsi="Times New Roman" w:cs="Times New Roman"/>
          <w:sz w:val="24"/>
          <w:szCs w:val="24"/>
          <w:lang w:val="sr-Cyrl-RS"/>
        </w:rPr>
      </w:pPr>
      <w:r w:rsidRPr="00117CC9">
        <w:rPr>
          <w:rFonts w:ascii="Times New Roman" w:hAnsi="Times New Roman" w:cs="Times New Roman"/>
          <w:sz w:val="24"/>
          <w:szCs w:val="24"/>
          <w:lang w:val="sr-Cyrl-RS"/>
        </w:rPr>
        <w:t xml:space="preserve">Сличан утисак, пруски официр је стекао и приближавајући се задужбини деспота Стефана Лазаревића: </w:t>
      </w:r>
      <w:r w:rsidR="001F3D87">
        <w:rPr>
          <w:rFonts w:ascii="Times New Roman" w:hAnsi="Times New Roman" w:cs="Times New Roman"/>
          <w:sz w:val="24"/>
          <w:szCs w:val="24"/>
          <w:lang w:val="sr-Cyrl-RS"/>
        </w:rPr>
        <w:t>„Ј</w:t>
      </w:r>
      <w:r w:rsidRPr="00117CC9">
        <w:rPr>
          <w:rFonts w:ascii="Times New Roman" w:hAnsi="Times New Roman" w:cs="Times New Roman"/>
          <w:sz w:val="24"/>
          <w:szCs w:val="24"/>
          <w:lang w:val="sr-Cyrl-RS"/>
        </w:rPr>
        <w:t>ахали смо долином Ресаве (…) и после једног сата</w:t>
      </w:r>
      <w:r w:rsidR="007B2B94" w:rsidRPr="006153EC">
        <w:rPr>
          <w:rFonts w:ascii="Times New Roman" w:hAnsi="Times New Roman" w:cs="Times New Roman"/>
          <w:sz w:val="24"/>
          <w:szCs w:val="24"/>
          <w:lang w:val="sr-Cyrl-RS"/>
        </w:rPr>
        <w:t xml:space="preserve"> </w:t>
      </w:r>
      <w:r w:rsidRPr="00117CC9">
        <w:rPr>
          <w:rFonts w:ascii="Times New Roman" w:hAnsi="Times New Roman" w:cs="Times New Roman"/>
          <w:sz w:val="24"/>
          <w:szCs w:val="24"/>
          <w:lang w:val="sr-Cyrl-RS"/>
        </w:rPr>
        <w:lastRenderedPageBreak/>
        <w:t xml:space="preserve">стигосмо код великих и лепих рушевина града Манасије. Град лежи на окомку брда, (…) има дванаест великих, четвороуглих, већином добро одржаних кула, (по којима) се још познаје какав је био начин одбране у средњем веку.” Неизбежно осећање туге због трагичне повести овог манастира, обузело је Пирха на уласку у манастирску цркву: </w:t>
      </w:r>
      <w:r w:rsidR="001F3D87">
        <w:rPr>
          <w:rFonts w:ascii="Times New Roman" w:hAnsi="Times New Roman" w:cs="Times New Roman"/>
          <w:sz w:val="24"/>
          <w:szCs w:val="24"/>
          <w:lang w:val="sr-Cyrl-RS"/>
        </w:rPr>
        <w:t>„</w:t>
      </w:r>
      <w:r w:rsidRPr="00117CC9">
        <w:rPr>
          <w:rFonts w:ascii="Times New Roman" w:hAnsi="Times New Roman" w:cs="Times New Roman"/>
          <w:sz w:val="24"/>
          <w:szCs w:val="24"/>
          <w:lang w:val="sr-Cyrl-RS"/>
        </w:rPr>
        <w:t>(…) њена унутрашњост, која је сва покривена великим, брижљиво израђеним и златом украшеним сликама светаца и јунака, представља слику пустоши. Турци су потпаљивали у унутрашњости цркве сламу и барут, да те споменике старе српске величине униште, а докле су могли допрети, онаказили су им лица.”</w:t>
      </w:r>
    </w:p>
    <w:p w14:paraId="51E05DCA" w14:textId="774E4338" w:rsidR="00082A46" w:rsidRPr="00117CC9" w:rsidRDefault="00082A46" w:rsidP="007B2B94">
      <w:pPr>
        <w:spacing w:after="0" w:line="360" w:lineRule="auto"/>
        <w:ind w:firstLine="720"/>
        <w:jc w:val="both"/>
        <w:rPr>
          <w:rFonts w:ascii="Times New Roman" w:hAnsi="Times New Roman" w:cs="Times New Roman"/>
          <w:sz w:val="24"/>
          <w:szCs w:val="24"/>
          <w:lang w:val="sr-Cyrl-RS"/>
        </w:rPr>
      </w:pPr>
      <w:r w:rsidRPr="00117CC9">
        <w:rPr>
          <w:rFonts w:ascii="Times New Roman" w:hAnsi="Times New Roman" w:cs="Times New Roman"/>
          <w:sz w:val="24"/>
          <w:szCs w:val="24"/>
          <w:lang w:val="sr-Cyrl-RS"/>
        </w:rPr>
        <w:t>Дивљење лепоти и жал за страдањем споменика српског средњег века, посебно су били видљиви у путописним приказима манастира који су и током XIX века остали под влашћу Османског царства. Ово се нарочито односило на манастире Косова и Метохије, који су</w:t>
      </w:r>
      <w:r w:rsidR="001F3D87">
        <w:rPr>
          <w:rFonts w:ascii="Times New Roman" w:hAnsi="Times New Roman" w:cs="Times New Roman"/>
          <w:sz w:val="24"/>
          <w:szCs w:val="24"/>
          <w:lang w:val="sr-Cyrl-RS"/>
        </w:rPr>
        <w:t>,</w:t>
      </w:r>
      <w:r w:rsidRPr="00117CC9">
        <w:rPr>
          <w:rFonts w:ascii="Times New Roman" w:hAnsi="Times New Roman" w:cs="Times New Roman"/>
          <w:sz w:val="24"/>
          <w:szCs w:val="24"/>
          <w:lang w:val="sr-Cyrl-RS"/>
        </w:rPr>
        <w:t xml:space="preserve"> по речима Александра Гиљфердинга, представљали једине доказе историјског бивства српског народа на просторима Старе Србије. Британске путнице, Мис Ирби и Џорџина М. М</w:t>
      </w:r>
      <w:r w:rsidR="001F3D87">
        <w:rPr>
          <w:rFonts w:ascii="Times New Roman" w:hAnsi="Times New Roman" w:cs="Times New Roman"/>
          <w:sz w:val="24"/>
          <w:szCs w:val="24"/>
          <w:lang w:val="sr-Cyrl-RS"/>
        </w:rPr>
        <w:t>а</w:t>
      </w:r>
      <w:r w:rsidRPr="00117CC9">
        <w:rPr>
          <w:rFonts w:ascii="Times New Roman" w:hAnsi="Times New Roman" w:cs="Times New Roman"/>
          <w:sz w:val="24"/>
          <w:szCs w:val="24"/>
          <w:lang w:val="sr-Cyrl-RS"/>
        </w:rPr>
        <w:t>кензи биле су задивљене грациозношћу цркве у Грачаници, која им је пробудила сећање на цркве северне Италије. Међутим, нису пропустиле да нагласе како су ликови светаца на фрескама били веома оштећени, као последица вишевековног турског скрнављења.</w:t>
      </w:r>
    </w:p>
    <w:p w14:paraId="7CD1E0DA" w14:textId="04409748" w:rsidR="007B2B94" w:rsidRPr="00117CC9" w:rsidRDefault="00082A46" w:rsidP="007B2B94">
      <w:pPr>
        <w:spacing w:after="0" w:line="360" w:lineRule="auto"/>
        <w:ind w:firstLine="720"/>
        <w:jc w:val="both"/>
        <w:rPr>
          <w:rFonts w:ascii="Times New Roman" w:hAnsi="Times New Roman" w:cs="Times New Roman"/>
          <w:sz w:val="24"/>
          <w:szCs w:val="24"/>
          <w:lang w:val="sr-Cyrl-RS"/>
        </w:rPr>
      </w:pPr>
      <w:r w:rsidRPr="00117CC9">
        <w:rPr>
          <w:rFonts w:ascii="Times New Roman" w:hAnsi="Times New Roman" w:cs="Times New Roman"/>
          <w:sz w:val="24"/>
          <w:szCs w:val="24"/>
          <w:lang w:val="sr-Cyrl-RS"/>
        </w:rPr>
        <w:t xml:space="preserve">Пажњу путника који су трагали за споменицима средњег века посебно су привлачили Високи Дечани. Веома надахнут опис овог манастира оставио је 50-их година Александар Гиљфердинг: „Желео бих да ову богомољу посети уметник који би, уверен сам, потврдио моје мишљење да је овај храм једна од најсавршенијих творевина византијске сакралне архитектуре. Када уђете у ту цркву, обузима вас некакво чувство радосног уживања. Ви сте ту безбрижни, спокојни и весели и та ваша радост је некако узвишена. То је заиста царска задужбина, како српски народ углавном назива Дечане. Заиста је свети краљ при подизању ове цркве могао казати, речима гуслара: </w:t>
      </w:r>
      <w:r w:rsidR="001F3D87">
        <w:rPr>
          <w:rFonts w:ascii="Times New Roman" w:hAnsi="Times New Roman" w:cs="Times New Roman"/>
          <w:sz w:val="24"/>
          <w:szCs w:val="24"/>
          <w:lang w:val="sr-Cyrl-RS"/>
        </w:rPr>
        <w:t>„</w:t>
      </w:r>
      <w:r w:rsidRPr="00117CC9">
        <w:rPr>
          <w:rFonts w:ascii="Times New Roman" w:hAnsi="Times New Roman" w:cs="Times New Roman"/>
          <w:sz w:val="24"/>
          <w:szCs w:val="24"/>
          <w:lang w:val="sr-Cyrl-RS"/>
        </w:rPr>
        <w:t>Да ју нигде на свету нема, Нек се знаде царска задужбина, Нек се знаде: јесмо царевали!”</w:t>
      </w:r>
      <w:r w:rsidR="001F3D87">
        <w:rPr>
          <w:rFonts w:ascii="Times New Roman" w:hAnsi="Times New Roman" w:cs="Times New Roman"/>
          <w:sz w:val="24"/>
          <w:szCs w:val="24"/>
          <w:lang w:val="sr-Cyrl-RS"/>
        </w:rPr>
        <w:t>.</w:t>
      </w:r>
      <w:r w:rsidRPr="00117CC9">
        <w:rPr>
          <w:rFonts w:ascii="Times New Roman" w:hAnsi="Times New Roman" w:cs="Times New Roman"/>
          <w:sz w:val="24"/>
          <w:szCs w:val="24"/>
          <w:lang w:val="sr-Cyrl-RS"/>
        </w:rPr>
        <w:t xml:space="preserve"> Као и у описима других српских манастира на Косову и Метохији, Гиљфердинг је посветио неколико редака тренутном стању манастира: „Ако игде на свету постоји православни манастир коме прети опасност да опусти, ако игде има светиње за чије се одржање треба да брине сваки православни хришћанин, онда је то свакако манастир Високи Дечани.”</w:t>
      </w:r>
    </w:p>
    <w:p w14:paraId="1B047393" w14:textId="610E294C" w:rsidR="00082A46" w:rsidRPr="00117CC9" w:rsidRDefault="00082A46" w:rsidP="007B2B94">
      <w:pPr>
        <w:spacing w:after="0" w:line="360" w:lineRule="auto"/>
        <w:ind w:firstLine="720"/>
        <w:jc w:val="both"/>
        <w:rPr>
          <w:rFonts w:ascii="Times New Roman" w:hAnsi="Times New Roman" w:cs="Times New Roman"/>
          <w:sz w:val="24"/>
          <w:szCs w:val="24"/>
          <w:lang w:val="sr-Cyrl-RS"/>
        </w:rPr>
      </w:pPr>
      <w:r w:rsidRPr="00117CC9">
        <w:rPr>
          <w:rFonts w:ascii="Times New Roman" w:hAnsi="Times New Roman" w:cs="Times New Roman"/>
          <w:sz w:val="24"/>
          <w:szCs w:val="24"/>
          <w:lang w:val="sr-Cyrl-RS"/>
        </w:rPr>
        <w:t xml:space="preserve">Манастири и цркве за путописце </w:t>
      </w:r>
      <w:r w:rsidR="001F3D87">
        <w:rPr>
          <w:rFonts w:ascii="Times New Roman" w:hAnsi="Times New Roman" w:cs="Times New Roman"/>
          <w:sz w:val="24"/>
          <w:szCs w:val="24"/>
          <w:lang w:val="sr-Cyrl-RS"/>
        </w:rPr>
        <w:t xml:space="preserve">нису </w:t>
      </w:r>
      <w:r w:rsidRPr="00117CC9">
        <w:rPr>
          <w:rFonts w:ascii="Times New Roman" w:hAnsi="Times New Roman" w:cs="Times New Roman"/>
          <w:sz w:val="24"/>
          <w:szCs w:val="24"/>
          <w:lang w:val="sr-Cyrl-RS"/>
        </w:rPr>
        <w:t>представљали само импозантне остатке прошлости. Они су уједно били и наговештај прилика у којима би се, након постепеног повлачења Османлија, давно заустављени историјски развој балканских крајева,</w:t>
      </w:r>
      <w:r w:rsidR="007B2B94" w:rsidRPr="006153EC">
        <w:rPr>
          <w:rFonts w:ascii="Times New Roman" w:hAnsi="Times New Roman" w:cs="Times New Roman"/>
          <w:sz w:val="24"/>
          <w:szCs w:val="24"/>
          <w:lang w:val="sr-Cyrl-RS"/>
        </w:rPr>
        <w:t xml:space="preserve"> </w:t>
      </w:r>
      <w:r w:rsidRPr="00117CC9">
        <w:rPr>
          <w:rFonts w:ascii="Times New Roman" w:hAnsi="Times New Roman" w:cs="Times New Roman"/>
          <w:sz w:val="24"/>
          <w:szCs w:val="24"/>
          <w:lang w:val="sr-Cyrl-RS"/>
        </w:rPr>
        <w:lastRenderedPageBreak/>
        <w:t xml:space="preserve">коначно могао наставити. Са највећим ентузијазмом, овакав исход је најављивао Феликс </w:t>
      </w:r>
      <w:proofErr w:type="spellStart"/>
      <w:r w:rsidRPr="00117CC9">
        <w:rPr>
          <w:rFonts w:ascii="Times New Roman" w:hAnsi="Times New Roman" w:cs="Times New Roman"/>
          <w:sz w:val="24"/>
          <w:szCs w:val="24"/>
          <w:lang w:val="sr-Cyrl-RS"/>
        </w:rPr>
        <w:t>Каниц</w:t>
      </w:r>
      <w:proofErr w:type="spellEnd"/>
      <w:r w:rsidRPr="00117CC9">
        <w:rPr>
          <w:rFonts w:ascii="Times New Roman" w:hAnsi="Times New Roman" w:cs="Times New Roman"/>
          <w:sz w:val="24"/>
          <w:szCs w:val="24"/>
          <w:lang w:val="sr-Cyrl-RS"/>
        </w:rPr>
        <w:t xml:space="preserve">: </w:t>
      </w:r>
      <w:r w:rsidR="00FF1D88">
        <w:rPr>
          <w:rFonts w:ascii="Times New Roman" w:hAnsi="Times New Roman" w:cs="Times New Roman"/>
          <w:sz w:val="24"/>
          <w:szCs w:val="24"/>
          <w:lang w:val="sr-Cyrl-RS"/>
        </w:rPr>
        <w:t>„</w:t>
      </w:r>
      <w:r w:rsidRPr="00117CC9">
        <w:rPr>
          <w:rFonts w:ascii="Times New Roman" w:hAnsi="Times New Roman" w:cs="Times New Roman"/>
          <w:sz w:val="24"/>
          <w:szCs w:val="24"/>
          <w:lang w:val="sr-Cyrl-RS"/>
        </w:rPr>
        <w:t>Богато комбиноване скулптуре ових споменика пружају изванредан доказ о високо развијеној уметности Србије у средњем веку; и чак и данас, поред вековног, споља наметнутог прекида, нису се угасиле природне способности урођене овом народу. Клице новог стваралачког полета намећу се оку посматрача са свих страна; (…).”</w:t>
      </w:r>
    </w:p>
    <w:p w14:paraId="14D2827B" w14:textId="47DFB7D9" w:rsidR="00082A46" w:rsidRPr="00117CC9" w:rsidRDefault="00082A46" w:rsidP="007B2B94">
      <w:pPr>
        <w:spacing w:after="0" w:line="360" w:lineRule="auto"/>
        <w:ind w:firstLine="720"/>
        <w:jc w:val="both"/>
        <w:rPr>
          <w:rFonts w:ascii="Times New Roman" w:hAnsi="Times New Roman" w:cs="Times New Roman"/>
          <w:sz w:val="24"/>
          <w:szCs w:val="24"/>
          <w:lang w:val="sr-Cyrl-RS"/>
        </w:rPr>
      </w:pPr>
      <w:r w:rsidRPr="00117CC9">
        <w:rPr>
          <w:rFonts w:ascii="Times New Roman" w:hAnsi="Times New Roman" w:cs="Times New Roman"/>
          <w:sz w:val="24"/>
          <w:szCs w:val="24"/>
          <w:lang w:val="sr-Cyrl-RS"/>
        </w:rPr>
        <w:t>Међутим, у појединим путописима нашло се места и за критику односа Срба према материјалним остацима своје прошлости. Како је забележио Иван Јастребов, руски конзул у Призрену 70-их година</w:t>
      </w:r>
      <w:r w:rsidR="00FF1D88">
        <w:rPr>
          <w:rFonts w:ascii="Times New Roman" w:hAnsi="Times New Roman" w:cs="Times New Roman"/>
          <w:sz w:val="24"/>
          <w:szCs w:val="24"/>
          <w:lang w:val="sr-Cyrl-RS"/>
        </w:rPr>
        <w:t xml:space="preserve"> </w:t>
      </w:r>
      <w:r w:rsidR="00FF1D88">
        <w:rPr>
          <w:rFonts w:ascii="Times New Roman" w:hAnsi="Times New Roman" w:cs="Times New Roman"/>
          <w:sz w:val="24"/>
          <w:szCs w:val="24"/>
          <w:lang w:val="sr-Latn-RS"/>
        </w:rPr>
        <w:t xml:space="preserve">XIX </w:t>
      </w:r>
      <w:r w:rsidR="00FF1D88">
        <w:rPr>
          <w:rFonts w:ascii="Times New Roman" w:hAnsi="Times New Roman" w:cs="Times New Roman"/>
          <w:sz w:val="24"/>
          <w:szCs w:val="24"/>
          <w:lang w:val="sr-Cyrl-RS"/>
        </w:rPr>
        <w:t>века</w:t>
      </w:r>
      <w:r w:rsidRPr="00117CC9">
        <w:rPr>
          <w:rFonts w:ascii="Times New Roman" w:hAnsi="Times New Roman" w:cs="Times New Roman"/>
          <w:sz w:val="24"/>
          <w:szCs w:val="24"/>
          <w:lang w:val="sr-Cyrl-RS"/>
        </w:rPr>
        <w:t>, било је много примера манастира који нису страдали од турских одмазди, већ су запустели и постепено пропадали захваљујући српском немару. До сличног закључка дошао је</w:t>
      </w:r>
      <w:r w:rsidR="00FF1D88">
        <w:rPr>
          <w:rFonts w:ascii="Times New Roman" w:hAnsi="Times New Roman" w:cs="Times New Roman"/>
          <w:sz w:val="24"/>
          <w:szCs w:val="24"/>
          <w:lang w:val="sr-Cyrl-RS"/>
        </w:rPr>
        <w:t>,</w:t>
      </w:r>
      <w:r w:rsidRPr="00117CC9">
        <w:rPr>
          <w:rFonts w:ascii="Times New Roman" w:hAnsi="Times New Roman" w:cs="Times New Roman"/>
          <w:sz w:val="24"/>
          <w:szCs w:val="24"/>
          <w:lang w:val="sr-Cyrl-RS"/>
        </w:rPr>
        <w:t xml:space="preserve"> неколико деценија раније</w:t>
      </w:r>
      <w:r w:rsidR="00FF1D88">
        <w:rPr>
          <w:rFonts w:ascii="Times New Roman" w:hAnsi="Times New Roman" w:cs="Times New Roman"/>
          <w:sz w:val="24"/>
          <w:szCs w:val="24"/>
          <w:lang w:val="sr-Cyrl-RS"/>
        </w:rPr>
        <w:t>,</w:t>
      </w:r>
      <w:r w:rsidRPr="00117CC9">
        <w:rPr>
          <w:rFonts w:ascii="Times New Roman" w:hAnsi="Times New Roman" w:cs="Times New Roman"/>
          <w:sz w:val="24"/>
          <w:szCs w:val="24"/>
          <w:lang w:val="sr-Cyrl-RS"/>
        </w:rPr>
        <w:t xml:space="preserve"> и његов сународник </w:t>
      </w:r>
      <w:proofErr w:type="spellStart"/>
      <w:r w:rsidRPr="00117CC9">
        <w:rPr>
          <w:rFonts w:ascii="Times New Roman" w:hAnsi="Times New Roman" w:cs="Times New Roman"/>
          <w:sz w:val="24"/>
          <w:szCs w:val="24"/>
          <w:lang w:val="sr-Cyrl-RS"/>
        </w:rPr>
        <w:t>Гиљфердинг</w:t>
      </w:r>
      <w:proofErr w:type="spellEnd"/>
      <w:r w:rsidRPr="00117CC9">
        <w:rPr>
          <w:rFonts w:ascii="Times New Roman" w:hAnsi="Times New Roman" w:cs="Times New Roman"/>
          <w:sz w:val="24"/>
          <w:szCs w:val="24"/>
          <w:lang w:val="sr-Cyrl-RS"/>
        </w:rPr>
        <w:t xml:space="preserve">, који је на свом путу кроз Босну, Херцеговину и Косово и Mетoхију прикупљао старе повеље и друге документе. Како је записао, </w:t>
      </w:r>
      <w:r w:rsidR="00FF1D88">
        <w:rPr>
          <w:rFonts w:ascii="Times New Roman" w:hAnsi="Times New Roman" w:cs="Times New Roman"/>
          <w:sz w:val="24"/>
          <w:szCs w:val="24"/>
          <w:lang w:val="sr-Cyrl-RS"/>
        </w:rPr>
        <w:t>„</w:t>
      </w:r>
      <w:r w:rsidRPr="00117CC9">
        <w:rPr>
          <w:rFonts w:ascii="Times New Roman" w:hAnsi="Times New Roman" w:cs="Times New Roman"/>
          <w:sz w:val="24"/>
          <w:szCs w:val="24"/>
          <w:lang w:val="sr-Cyrl-RS"/>
        </w:rPr>
        <w:t xml:space="preserve">неколико товара старих писама са собом (је) у Русију однео”, а </w:t>
      </w:r>
      <w:r w:rsidR="00FF1D88">
        <w:rPr>
          <w:rFonts w:ascii="Times New Roman" w:hAnsi="Times New Roman" w:cs="Times New Roman"/>
          <w:sz w:val="24"/>
          <w:szCs w:val="24"/>
          <w:lang w:val="sr-Cyrl-RS"/>
        </w:rPr>
        <w:t>„</w:t>
      </w:r>
      <w:r w:rsidRPr="00117CC9">
        <w:rPr>
          <w:rFonts w:ascii="Times New Roman" w:hAnsi="Times New Roman" w:cs="Times New Roman"/>
          <w:sz w:val="24"/>
          <w:szCs w:val="24"/>
          <w:lang w:val="sr-Cyrl-RS"/>
        </w:rPr>
        <w:t>под теретом накупљених књига улегнуле су његове товарне животиње”.</w:t>
      </w:r>
    </w:p>
    <w:p w14:paraId="6AE46560" w14:textId="65B91C11" w:rsidR="00082A46" w:rsidRPr="002F025F" w:rsidRDefault="00082A46" w:rsidP="007B2B94">
      <w:pPr>
        <w:spacing w:after="0" w:line="360" w:lineRule="auto"/>
        <w:ind w:firstLine="720"/>
        <w:jc w:val="both"/>
        <w:rPr>
          <w:rFonts w:ascii="Times New Roman" w:hAnsi="Times New Roman" w:cs="Times New Roman"/>
          <w:sz w:val="24"/>
          <w:szCs w:val="24"/>
          <w:lang w:val="sr-Cyrl-RS"/>
        </w:rPr>
      </w:pPr>
      <w:r w:rsidRPr="00117CC9">
        <w:rPr>
          <w:rFonts w:ascii="Times New Roman" w:hAnsi="Times New Roman" w:cs="Times New Roman"/>
          <w:sz w:val="24"/>
          <w:szCs w:val="24"/>
          <w:lang w:val="sr-Cyrl-RS"/>
        </w:rPr>
        <w:t>У овим опажањима било je трунке надмености, као и осећања цивилизацијске супериорности. О</w:t>
      </w:r>
      <w:r w:rsidR="00FF1D88">
        <w:rPr>
          <w:rFonts w:ascii="Times New Roman" w:hAnsi="Times New Roman" w:cs="Times New Roman"/>
          <w:sz w:val="24"/>
          <w:szCs w:val="24"/>
          <w:lang w:val="sr-Cyrl-RS"/>
        </w:rPr>
        <w:t>в</w:t>
      </w:r>
      <w:r w:rsidRPr="00117CC9">
        <w:rPr>
          <w:rFonts w:ascii="Times New Roman" w:hAnsi="Times New Roman" w:cs="Times New Roman"/>
          <w:sz w:val="24"/>
          <w:szCs w:val="24"/>
          <w:lang w:val="sr-Cyrl-RS"/>
        </w:rPr>
        <w:t xml:space="preserve">о је истраживаче и археологе, који су пристизали из најразвијенијих европских друштава, доводило до наума да би споменике културе било пожељно пребацити у музеје који су ницали у њиховим престоницама, како би их заштитили од пропадања. Иза ове идеје стајала је имплицитна претпоставка да народи којима су ови споменици некада припадали нису били на довољно високом цивилизацијском нивоу да би о њима бринули. </w:t>
      </w:r>
      <w:r w:rsidR="00FF1D88">
        <w:rPr>
          <w:rFonts w:ascii="Times New Roman" w:hAnsi="Times New Roman" w:cs="Times New Roman"/>
          <w:sz w:val="24"/>
          <w:szCs w:val="24"/>
          <w:lang w:val="sr-Cyrl-RS"/>
        </w:rPr>
        <w:t>О томе је</w:t>
      </w:r>
      <w:r w:rsidRPr="00117CC9">
        <w:rPr>
          <w:rFonts w:ascii="Times New Roman" w:hAnsi="Times New Roman" w:cs="Times New Roman"/>
          <w:sz w:val="24"/>
          <w:szCs w:val="24"/>
          <w:lang w:val="sr-Cyrl-RS"/>
        </w:rPr>
        <w:t xml:space="preserve"> </w:t>
      </w:r>
      <w:proofErr w:type="spellStart"/>
      <w:r w:rsidR="00FF1D88" w:rsidRPr="001F5C7B">
        <w:rPr>
          <w:rFonts w:ascii="Times New Roman" w:hAnsi="Times New Roman" w:cs="Times New Roman"/>
          <w:sz w:val="24"/>
          <w:szCs w:val="24"/>
          <w:lang w:val="sr-Cyrl-RS"/>
        </w:rPr>
        <w:t>Гиљфердинг</w:t>
      </w:r>
      <w:proofErr w:type="spellEnd"/>
      <w:r w:rsidR="00FF1D88" w:rsidRPr="00FF1D88">
        <w:rPr>
          <w:rFonts w:ascii="Times New Roman" w:hAnsi="Times New Roman" w:cs="Times New Roman"/>
          <w:sz w:val="24"/>
          <w:szCs w:val="24"/>
          <w:lang w:val="sr-Cyrl-RS"/>
        </w:rPr>
        <w:t xml:space="preserve"> </w:t>
      </w:r>
      <w:r w:rsidRPr="002F025F">
        <w:rPr>
          <w:rFonts w:ascii="Times New Roman" w:hAnsi="Times New Roman" w:cs="Times New Roman"/>
          <w:sz w:val="24"/>
          <w:szCs w:val="24"/>
          <w:lang w:val="sr-Cyrl-RS"/>
        </w:rPr>
        <w:t xml:space="preserve">записао: </w:t>
      </w:r>
      <w:r w:rsidR="00FF1D88">
        <w:rPr>
          <w:rFonts w:ascii="Times New Roman" w:hAnsi="Times New Roman" w:cs="Times New Roman"/>
          <w:sz w:val="24"/>
          <w:szCs w:val="24"/>
          <w:lang w:val="sr-Cyrl-RS"/>
        </w:rPr>
        <w:t>„</w:t>
      </w:r>
      <w:r w:rsidRPr="002F025F">
        <w:rPr>
          <w:rFonts w:ascii="Times New Roman" w:hAnsi="Times New Roman" w:cs="Times New Roman"/>
          <w:sz w:val="24"/>
          <w:szCs w:val="24"/>
          <w:lang w:val="sr-Cyrl-RS"/>
        </w:rPr>
        <w:t>Не може се човек доста начудити овдашњим Србима што су тако равнодушни према споменицима своје рођене повеснице. (…) у Србији није још нико помислио да је нужно сакупити и сачувати рукописе (…) по тамошњим црквама и манастирима.”</w:t>
      </w:r>
    </w:p>
    <w:p w14:paraId="4E2AFA81" w14:textId="61D917A1" w:rsidR="00106FC3" w:rsidRDefault="00082A46" w:rsidP="00106FC3">
      <w:pPr>
        <w:spacing w:after="0" w:line="360" w:lineRule="auto"/>
        <w:ind w:firstLine="720"/>
        <w:jc w:val="both"/>
        <w:rPr>
          <w:rFonts w:ascii="Times New Roman" w:hAnsi="Times New Roman" w:cs="Times New Roman"/>
          <w:sz w:val="24"/>
          <w:szCs w:val="24"/>
          <w:lang w:val="sr-Cyrl-RS"/>
        </w:rPr>
      </w:pPr>
      <w:r w:rsidRPr="002F025F">
        <w:rPr>
          <w:rFonts w:ascii="Times New Roman" w:hAnsi="Times New Roman" w:cs="Times New Roman"/>
          <w:sz w:val="24"/>
          <w:szCs w:val="24"/>
          <w:lang w:val="sr-Cyrl-RS"/>
        </w:rPr>
        <w:t xml:space="preserve">Па ипак, не може се спорити да је у овим замеркама било истине. Каниц је у свом делу навео како му је Вук Караџић причао да је давно у Студеници, у рушевинама затекао само једног калуђера, </w:t>
      </w:r>
      <w:r w:rsidR="00FF1D88">
        <w:rPr>
          <w:rFonts w:ascii="Times New Roman" w:hAnsi="Times New Roman" w:cs="Times New Roman"/>
          <w:sz w:val="24"/>
          <w:szCs w:val="24"/>
          <w:lang w:val="sr-Cyrl-RS"/>
        </w:rPr>
        <w:t>„</w:t>
      </w:r>
      <w:r w:rsidRPr="002F025F">
        <w:rPr>
          <w:rFonts w:ascii="Times New Roman" w:hAnsi="Times New Roman" w:cs="Times New Roman"/>
          <w:sz w:val="24"/>
          <w:szCs w:val="24"/>
          <w:lang w:val="sr-Cyrl-RS"/>
        </w:rPr>
        <w:t>који је историјски вредне пергаменте употребљавао уместо прозорског стакла на својој јадној кућици”</w:t>
      </w:r>
      <w:r w:rsidR="00FF1D88">
        <w:rPr>
          <w:rFonts w:ascii="Times New Roman" w:hAnsi="Times New Roman" w:cs="Times New Roman"/>
          <w:sz w:val="24"/>
          <w:szCs w:val="24"/>
          <w:lang w:val="sr-Cyrl-RS"/>
        </w:rPr>
        <w:t>.</w:t>
      </w:r>
      <w:r w:rsidRPr="002F025F">
        <w:rPr>
          <w:rFonts w:ascii="Times New Roman" w:hAnsi="Times New Roman" w:cs="Times New Roman"/>
          <w:sz w:val="24"/>
          <w:szCs w:val="24"/>
          <w:lang w:val="sr-Cyrl-RS"/>
        </w:rPr>
        <w:t xml:space="preserve"> Међутим, он се затим упитао да ли је уопште могло бити другачије: </w:t>
      </w:r>
      <w:r w:rsidR="00FF1D88">
        <w:rPr>
          <w:rFonts w:ascii="Times New Roman" w:hAnsi="Times New Roman" w:cs="Times New Roman"/>
          <w:sz w:val="24"/>
          <w:szCs w:val="24"/>
          <w:lang w:val="sr-Cyrl-RS"/>
        </w:rPr>
        <w:t>„</w:t>
      </w:r>
      <w:r w:rsidRPr="002F025F">
        <w:rPr>
          <w:rFonts w:ascii="Times New Roman" w:hAnsi="Times New Roman" w:cs="Times New Roman"/>
          <w:sz w:val="24"/>
          <w:szCs w:val="24"/>
          <w:lang w:val="sr-Cyrl-RS"/>
        </w:rPr>
        <w:t>Па и ови калуђери су припадали оној у најцрњем ропству држаној раји, чији су тлачитељи стајали на још нижем културном ступњу.” Као и у другим питањима, он је и у овом случају показао оптимизам и наду у светлу будућност. С тим у вези, приметио је како се</w:t>
      </w:r>
      <w:r w:rsidR="00FF1D88">
        <w:rPr>
          <w:rFonts w:ascii="Times New Roman" w:hAnsi="Times New Roman" w:cs="Times New Roman"/>
          <w:sz w:val="24"/>
          <w:szCs w:val="24"/>
          <w:lang w:val="sr-Cyrl-RS"/>
        </w:rPr>
        <w:t>,</w:t>
      </w:r>
      <w:r w:rsidRPr="002F025F">
        <w:rPr>
          <w:rFonts w:ascii="Times New Roman" w:hAnsi="Times New Roman" w:cs="Times New Roman"/>
          <w:sz w:val="24"/>
          <w:szCs w:val="24"/>
          <w:lang w:val="sr-Cyrl-RS"/>
        </w:rPr>
        <w:t xml:space="preserve"> након ослобођења Студенице и њеног</w:t>
      </w:r>
      <w:r w:rsidR="00684465" w:rsidRPr="006153EC">
        <w:rPr>
          <w:rFonts w:ascii="Times New Roman" w:hAnsi="Times New Roman" w:cs="Times New Roman"/>
          <w:sz w:val="24"/>
          <w:szCs w:val="24"/>
          <w:lang w:val="sr-Cyrl-RS"/>
        </w:rPr>
        <w:t xml:space="preserve"> </w:t>
      </w:r>
      <w:r w:rsidR="00684465" w:rsidRPr="006153EC">
        <w:rPr>
          <w:rFonts w:ascii="Times New Roman" w:hAnsi="Times New Roman" w:cs="Times New Roman"/>
          <w:sz w:val="24"/>
          <w:szCs w:val="24"/>
          <w:lang w:val="sr-Cyrl-RS"/>
        </w:rPr>
        <w:lastRenderedPageBreak/>
        <w:t xml:space="preserve">доласка под власт Србије, </w:t>
      </w:r>
      <w:r w:rsidR="00FF1D88">
        <w:rPr>
          <w:rFonts w:ascii="Times New Roman" w:hAnsi="Times New Roman" w:cs="Times New Roman"/>
          <w:sz w:val="24"/>
          <w:szCs w:val="24"/>
          <w:lang w:val="sr-Cyrl-RS"/>
        </w:rPr>
        <w:t>„</w:t>
      </w:r>
      <w:r w:rsidR="00684465" w:rsidRPr="006153EC">
        <w:rPr>
          <w:rFonts w:ascii="Times New Roman" w:hAnsi="Times New Roman" w:cs="Times New Roman"/>
          <w:sz w:val="24"/>
          <w:szCs w:val="24"/>
          <w:lang w:val="sr-Cyrl-RS"/>
        </w:rPr>
        <w:t xml:space="preserve">захваљујући српском </w:t>
      </w:r>
      <w:r w:rsidR="00C927D0" w:rsidRPr="006153EC">
        <w:rPr>
          <w:rFonts w:ascii="Times New Roman" w:hAnsi="Times New Roman" w:cs="Times New Roman"/>
          <w:sz w:val="24"/>
          <w:szCs w:val="24"/>
          <w:lang w:val="sr-Cyrl-RS"/>
        </w:rPr>
        <w:t>М</w:t>
      </w:r>
      <w:r w:rsidR="00684465" w:rsidRPr="00396D02">
        <w:rPr>
          <w:rFonts w:ascii="Times New Roman" w:hAnsi="Times New Roman" w:cs="Times New Roman"/>
          <w:sz w:val="24"/>
          <w:szCs w:val="24"/>
          <w:lang w:val="sr-Cyrl-RS"/>
        </w:rPr>
        <w:t>инистарству просвете и црквених дела (…) последице двестогодишњег пропуста уклањају – колико је то могућно.”</w:t>
      </w:r>
    </w:p>
    <w:p w14:paraId="393190BF" w14:textId="77777777" w:rsidR="00106FC3" w:rsidRDefault="00106FC3" w:rsidP="00106FC3">
      <w:pPr>
        <w:spacing w:after="0" w:line="360" w:lineRule="auto"/>
        <w:ind w:firstLine="720"/>
        <w:jc w:val="both"/>
        <w:rPr>
          <w:rFonts w:ascii="Times New Roman" w:hAnsi="Times New Roman" w:cs="Times New Roman"/>
          <w:sz w:val="24"/>
          <w:szCs w:val="24"/>
          <w:lang w:val="sr-Cyrl-RS"/>
        </w:rPr>
      </w:pPr>
    </w:p>
    <w:p w14:paraId="0E87BC91" w14:textId="77777777" w:rsidR="00106FC3" w:rsidRDefault="00106FC3" w:rsidP="00106FC3">
      <w:pPr>
        <w:spacing w:after="0" w:line="360" w:lineRule="auto"/>
        <w:ind w:firstLine="720"/>
        <w:jc w:val="both"/>
        <w:rPr>
          <w:rFonts w:ascii="Times New Roman" w:hAnsi="Times New Roman" w:cs="Times New Roman"/>
          <w:sz w:val="24"/>
          <w:szCs w:val="24"/>
          <w:lang w:val="sr-Cyrl-RS"/>
        </w:rPr>
      </w:pPr>
    </w:p>
    <w:p w14:paraId="76E80916" w14:textId="77777777" w:rsidR="00106FC3" w:rsidRDefault="00106FC3" w:rsidP="00106FC3">
      <w:pPr>
        <w:spacing w:after="0" w:line="360" w:lineRule="auto"/>
        <w:ind w:firstLine="720"/>
        <w:jc w:val="both"/>
        <w:rPr>
          <w:rFonts w:ascii="Times New Roman" w:hAnsi="Times New Roman" w:cs="Times New Roman"/>
          <w:sz w:val="24"/>
          <w:szCs w:val="24"/>
          <w:lang w:val="sr-Cyrl-RS"/>
        </w:rPr>
      </w:pPr>
    </w:p>
    <w:p w14:paraId="39BAC3EA" w14:textId="77777777" w:rsidR="00106FC3" w:rsidRDefault="00106FC3" w:rsidP="00106FC3">
      <w:pPr>
        <w:spacing w:after="0" w:line="360" w:lineRule="auto"/>
        <w:ind w:firstLine="720"/>
        <w:jc w:val="both"/>
        <w:rPr>
          <w:rFonts w:ascii="Times New Roman" w:hAnsi="Times New Roman" w:cs="Times New Roman"/>
          <w:sz w:val="24"/>
          <w:szCs w:val="24"/>
          <w:lang w:val="sr-Cyrl-RS"/>
        </w:rPr>
      </w:pPr>
    </w:p>
    <w:p w14:paraId="491CA853" w14:textId="77777777" w:rsidR="00106FC3" w:rsidRDefault="00106FC3" w:rsidP="00106FC3">
      <w:pPr>
        <w:spacing w:after="0" w:line="360" w:lineRule="auto"/>
        <w:ind w:firstLine="720"/>
        <w:jc w:val="both"/>
        <w:rPr>
          <w:rFonts w:ascii="Times New Roman" w:hAnsi="Times New Roman" w:cs="Times New Roman"/>
          <w:sz w:val="24"/>
          <w:szCs w:val="24"/>
          <w:lang w:val="sr-Cyrl-RS"/>
        </w:rPr>
      </w:pPr>
    </w:p>
    <w:p w14:paraId="1D611C32" w14:textId="77777777" w:rsidR="00106FC3" w:rsidRDefault="00106FC3" w:rsidP="00106FC3">
      <w:pPr>
        <w:spacing w:after="0" w:line="360" w:lineRule="auto"/>
        <w:ind w:firstLine="720"/>
        <w:jc w:val="both"/>
        <w:rPr>
          <w:rFonts w:ascii="Times New Roman" w:hAnsi="Times New Roman" w:cs="Times New Roman"/>
          <w:sz w:val="24"/>
          <w:szCs w:val="24"/>
          <w:lang w:val="sr-Cyrl-RS"/>
        </w:rPr>
      </w:pPr>
    </w:p>
    <w:p w14:paraId="1A0D92D6" w14:textId="77777777" w:rsidR="00106FC3" w:rsidRDefault="00106FC3" w:rsidP="00106FC3">
      <w:pPr>
        <w:spacing w:after="0" w:line="360" w:lineRule="auto"/>
        <w:ind w:firstLine="720"/>
        <w:jc w:val="both"/>
        <w:rPr>
          <w:rFonts w:ascii="Times New Roman" w:hAnsi="Times New Roman" w:cs="Times New Roman"/>
          <w:sz w:val="24"/>
          <w:szCs w:val="24"/>
          <w:lang w:val="sr-Cyrl-RS"/>
        </w:rPr>
      </w:pPr>
    </w:p>
    <w:p w14:paraId="08449ACB" w14:textId="77777777" w:rsidR="00106FC3" w:rsidRDefault="00106FC3" w:rsidP="00106FC3">
      <w:pPr>
        <w:spacing w:after="0" w:line="360" w:lineRule="auto"/>
        <w:ind w:firstLine="720"/>
        <w:jc w:val="both"/>
        <w:rPr>
          <w:rFonts w:ascii="Times New Roman" w:hAnsi="Times New Roman" w:cs="Times New Roman"/>
          <w:sz w:val="24"/>
          <w:szCs w:val="24"/>
          <w:lang w:val="sr-Cyrl-RS"/>
        </w:rPr>
      </w:pPr>
    </w:p>
    <w:p w14:paraId="6AE57DFF" w14:textId="77777777" w:rsidR="00106FC3" w:rsidRDefault="00106FC3" w:rsidP="00106FC3">
      <w:pPr>
        <w:spacing w:after="0" w:line="360" w:lineRule="auto"/>
        <w:ind w:firstLine="720"/>
        <w:jc w:val="both"/>
        <w:rPr>
          <w:rFonts w:ascii="Times New Roman" w:hAnsi="Times New Roman" w:cs="Times New Roman"/>
          <w:sz w:val="24"/>
          <w:szCs w:val="24"/>
          <w:lang w:val="sr-Cyrl-RS"/>
        </w:rPr>
      </w:pPr>
    </w:p>
    <w:p w14:paraId="3297ABA2" w14:textId="77777777" w:rsidR="00106FC3" w:rsidRDefault="00106FC3" w:rsidP="00106FC3">
      <w:pPr>
        <w:spacing w:after="0" w:line="360" w:lineRule="auto"/>
        <w:ind w:firstLine="720"/>
        <w:jc w:val="both"/>
        <w:rPr>
          <w:rFonts w:ascii="Times New Roman" w:hAnsi="Times New Roman" w:cs="Times New Roman"/>
          <w:sz w:val="24"/>
          <w:szCs w:val="24"/>
          <w:lang w:val="sr-Cyrl-RS"/>
        </w:rPr>
      </w:pPr>
    </w:p>
    <w:p w14:paraId="403437EF" w14:textId="77777777" w:rsidR="00106FC3" w:rsidRDefault="00106FC3" w:rsidP="00106FC3">
      <w:pPr>
        <w:spacing w:after="0" w:line="360" w:lineRule="auto"/>
        <w:ind w:firstLine="720"/>
        <w:jc w:val="both"/>
        <w:rPr>
          <w:rFonts w:ascii="Times New Roman" w:hAnsi="Times New Roman" w:cs="Times New Roman"/>
          <w:sz w:val="24"/>
          <w:szCs w:val="24"/>
          <w:lang w:val="sr-Cyrl-RS"/>
        </w:rPr>
      </w:pPr>
    </w:p>
    <w:p w14:paraId="32F244B5" w14:textId="77777777" w:rsidR="00106FC3" w:rsidRDefault="00106FC3" w:rsidP="00106FC3">
      <w:pPr>
        <w:spacing w:after="0" w:line="360" w:lineRule="auto"/>
        <w:ind w:firstLine="720"/>
        <w:jc w:val="both"/>
        <w:rPr>
          <w:rFonts w:ascii="Times New Roman" w:hAnsi="Times New Roman" w:cs="Times New Roman"/>
          <w:sz w:val="24"/>
          <w:szCs w:val="24"/>
          <w:lang w:val="sr-Cyrl-RS"/>
        </w:rPr>
      </w:pPr>
    </w:p>
    <w:p w14:paraId="7F413AF1" w14:textId="77777777" w:rsidR="00106FC3" w:rsidRDefault="00106FC3" w:rsidP="00106FC3">
      <w:pPr>
        <w:spacing w:after="0" w:line="360" w:lineRule="auto"/>
        <w:ind w:firstLine="720"/>
        <w:jc w:val="both"/>
        <w:rPr>
          <w:rFonts w:ascii="Times New Roman" w:hAnsi="Times New Roman" w:cs="Times New Roman"/>
          <w:sz w:val="24"/>
          <w:szCs w:val="24"/>
          <w:lang w:val="sr-Cyrl-RS"/>
        </w:rPr>
      </w:pPr>
    </w:p>
    <w:p w14:paraId="1B837174" w14:textId="77777777" w:rsidR="00106FC3" w:rsidRDefault="00106FC3" w:rsidP="00106FC3">
      <w:pPr>
        <w:spacing w:after="0" w:line="360" w:lineRule="auto"/>
        <w:ind w:firstLine="720"/>
        <w:jc w:val="both"/>
        <w:rPr>
          <w:rFonts w:ascii="Times New Roman" w:hAnsi="Times New Roman" w:cs="Times New Roman"/>
          <w:sz w:val="24"/>
          <w:szCs w:val="24"/>
          <w:lang w:val="sr-Cyrl-RS"/>
        </w:rPr>
      </w:pPr>
    </w:p>
    <w:p w14:paraId="61326929" w14:textId="77777777" w:rsidR="00106FC3" w:rsidRDefault="00106FC3" w:rsidP="00106FC3">
      <w:pPr>
        <w:spacing w:after="0" w:line="360" w:lineRule="auto"/>
        <w:ind w:firstLine="720"/>
        <w:jc w:val="both"/>
        <w:rPr>
          <w:rFonts w:ascii="Times New Roman" w:hAnsi="Times New Roman" w:cs="Times New Roman"/>
          <w:sz w:val="24"/>
          <w:szCs w:val="24"/>
          <w:lang w:val="sr-Cyrl-RS"/>
        </w:rPr>
      </w:pPr>
    </w:p>
    <w:p w14:paraId="2651E1A1" w14:textId="77777777" w:rsidR="00106FC3" w:rsidRDefault="00106FC3" w:rsidP="00106FC3">
      <w:pPr>
        <w:spacing w:after="0" w:line="360" w:lineRule="auto"/>
        <w:ind w:firstLine="720"/>
        <w:jc w:val="both"/>
        <w:rPr>
          <w:rFonts w:ascii="Times New Roman" w:hAnsi="Times New Roman" w:cs="Times New Roman"/>
          <w:sz w:val="24"/>
          <w:szCs w:val="24"/>
          <w:lang w:val="sr-Cyrl-RS"/>
        </w:rPr>
      </w:pPr>
    </w:p>
    <w:p w14:paraId="59422EC5" w14:textId="77777777" w:rsidR="00106FC3" w:rsidRDefault="00106FC3" w:rsidP="00106FC3">
      <w:pPr>
        <w:spacing w:after="0" w:line="360" w:lineRule="auto"/>
        <w:ind w:firstLine="720"/>
        <w:jc w:val="both"/>
        <w:rPr>
          <w:rFonts w:ascii="Times New Roman" w:hAnsi="Times New Roman" w:cs="Times New Roman"/>
          <w:sz w:val="24"/>
          <w:szCs w:val="24"/>
          <w:lang w:val="sr-Cyrl-RS"/>
        </w:rPr>
      </w:pPr>
    </w:p>
    <w:p w14:paraId="079DDBEA" w14:textId="77777777" w:rsidR="00106FC3" w:rsidRDefault="00106FC3" w:rsidP="00106FC3">
      <w:pPr>
        <w:spacing w:after="0" w:line="360" w:lineRule="auto"/>
        <w:ind w:firstLine="720"/>
        <w:jc w:val="both"/>
        <w:rPr>
          <w:rFonts w:ascii="Times New Roman" w:hAnsi="Times New Roman" w:cs="Times New Roman"/>
          <w:sz w:val="24"/>
          <w:szCs w:val="24"/>
          <w:lang w:val="sr-Cyrl-RS"/>
        </w:rPr>
      </w:pPr>
    </w:p>
    <w:p w14:paraId="7AB64A4C" w14:textId="77777777" w:rsidR="00106FC3" w:rsidRDefault="00106FC3" w:rsidP="00106FC3">
      <w:pPr>
        <w:spacing w:after="0" w:line="360" w:lineRule="auto"/>
        <w:ind w:firstLine="720"/>
        <w:jc w:val="both"/>
        <w:rPr>
          <w:rFonts w:ascii="Times New Roman" w:hAnsi="Times New Roman" w:cs="Times New Roman"/>
          <w:sz w:val="24"/>
          <w:szCs w:val="24"/>
          <w:lang w:val="sr-Cyrl-RS"/>
        </w:rPr>
      </w:pPr>
    </w:p>
    <w:p w14:paraId="33EC8036" w14:textId="77777777" w:rsidR="00106FC3" w:rsidRDefault="00106FC3" w:rsidP="00106FC3">
      <w:pPr>
        <w:spacing w:after="0" w:line="360" w:lineRule="auto"/>
        <w:ind w:firstLine="720"/>
        <w:jc w:val="both"/>
        <w:rPr>
          <w:rFonts w:ascii="Times New Roman" w:hAnsi="Times New Roman" w:cs="Times New Roman"/>
          <w:sz w:val="24"/>
          <w:szCs w:val="24"/>
          <w:lang w:val="sr-Cyrl-RS"/>
        </w:rPr>
      </w:pPr>
    </w:p>
    <w:p w14:paraId="6C3A8C7A" w14:textId="77777777" w:rsidR="00106FC3" w:rsidRDefault="00106FC3" w:rsidP="00106FC3">
      <w:pPr>
        <w:spacing w:after="0" w:line="360" w:lineRule="auto"/>
        <w:ind w:firstLine="720"/>
        <w:jc w:val="both"/>
        <w:rPr>
          <w:rFonts w:ascii="Times New Roman" w:hAnsi="Times New Roman" w:cs="Times New Roman"/>
          <w:sz w:val="24"/>
          <w:szCs w:val="24"/>
          <w:lang w:val="sr-Cyrl-RS"/>
        </w:rPr>
      </w:pPr>
    </w:p>
    <w:p w14:paraId="3E040293" w14:textId="77777777" w:rsidR="00106FC3" w:rsidRDefault="00106FC3" w:rsidP="00106FC3">
      <w:pPr>
        <w:spacing w:after="0" w:line="360" w:lineRule="auto"/>
        <w:ind w:firstLine="720"/>
        <w:jc w:val="both"/>
        <w:rPr>
          <w:rFonts w:ascii="Times New Roman" w:hAnsi="Times New Roman" w:cs="Times New Roman"/>
          <w:sz w:val="24"/>
          <w:szCs w:val="24"/>
          <w:lang w:val="sr-Cyrl-RS"/>
        </w:rPr>
      </w:pPr>
    </w:p>
    <w:p w14:paraId="454F3328" w14:textId="77777777" w:rsidR="00106FC3" w:rsidRDefault="00106FC3" w:rsidP="00106FC3">
      <w:pPr>
        <w:spacing w:after="0" w:line="360" w:lineRule="auto"/>
        <w:ind w:firstLine="720"/>
        <w:jc w:val="both"/>
        <w:rPr>
          <w:rFonts w:ascii="Times New Roman" w:hAnsi="Times New Roman" w:cs="Times New Roman"/>
          <w:sz w:val="24"/>
          <w:szCs w:val="24"/>
          <w:lang w:val="sr-Cyrl-RS"/>
        </w:rPr>
      </w:pPr>
    </w:p>
    <w:p w14:paraId="2EE4E528" w14:textId="77777777" w:rsidR="00106FC3" w:rsidRDefault="00106FC3" w:rsidP="00106FC3">
      <w:pPr>
        <w:spacing w:after="0" w:line="360" w:lineRule="auto"/>
        <w:ind w:firstLine="720"/>
        <w:jc w:val="both"/>
        <w:rPr>
          <w:rFonts w:ascii="Times New Roman" w:hAnsi="Times New Roman" w:cs="Times New Roman"/>
          <w:sz w:val="24"/>
          <w:szCs w:val="24"/>
          <w:lang w:val="sr-Cyrl-RS"/>
        </w:rPr>
      </w:pPr>
    </w:p>
    <w:p w14:paraId="66C97350" w14:textId="77777777" w:rsidR="00106FC3" w:rsidRDefault="00106FC3" w:rsidP="00106FC3">
      <w:pPr>
        <w:spacing w:after="0" w:line="360" w:lineRule="auto"/>
        <w:ind w:firstLine="720"/>
        <w:jc w:val="both"/>
        <w:rPr>
          <w:rFonts w:ascii="Times New Roman" w:hAnsi="Times New Roman" w:cs="Times New Roman"/>
          <w:sz w:val="24"/>
          <w:szCs w:val="24"/>
          <w:lang w:val="sr-Cyrl-RS"/>
        </w:rPr>
      </w:pPr>
    </w:p>
    <w:p w14:paraId="5E985240" w14:textId="77777777" w:rsidR="00106FC3" w:rsidRDefault="00106FC3" w:rsidP="00106FC3">
      <w:pPr>
        <w:spacing w:after="0" w:line="360" w:lineRule="auto"/>
        <w:ind w:firstLine="720"/>
        <w:jc w:val="both"/>
        <w:rPr>
          <w:rFonts w:ascii="Times New Roman" w:hAnsi="Times New Roman" w:cs="Times New Roman"/>
          <w:sz w:val="24"/>
          <w:szCs w:val="24"/>
          <w:lang w:val="sr-Cyrl-RS"/>
        </w:rPr>
      </w:pPr>
    </w:p>
    <w:p w14:paraId="334A230C" w14:textId="77777777" w:rsidR="00106FC3" w:rsidRDefault="00106FC3" w:rsidP="00106FC3">
      <w:pPr>
        <w:spacing w:after="0" w:line="360" w:lineRule="auto"/>
        <w:ind w:firstLine="720"/>
        <w:jc w:val="both"/>
        <w:rPr>
          <w:rFonts w:ascii="Times New Roman" w:hAnsi="Times New Roman" w:cs="Times New Roman"/>
          <w:sz w:val="24"/>
          <w:szCs w:val="24"/>
          <w:lang w:val="sr-Cyrl-RS"/>
        </w:rPr>
      </w:pPr>
    </w:p>
    <w:p w14:paraId="3ADD9647" w14:textId="77777777" w:rsidR="00106FC3" w:rsidRDefault="00106FC3" w:rsidP="00106FC3">
      <w:pPr>
        <w:spacing w:after="0" w:line="360" w:lineRule="auto"/>
        <w:ind w:firstLine="720"/>
        <w:jc w:val="both"/>
        <w:rPr>
          <w:rFonts w:ascii="Times New Roman" w:hAnsi="Times New Roman" w:cs="Times New Roman"/>
          <w:sz w:val="24"/>
          <w:szCs w:val="24"/>
          <w:lang w:val="sr-Cyrl-RS"/>
        </w:rPr>
      </w:pPr>
    </w:p>
    <w:p w14:paraId="26848397" w14:textId="77777777" w:rsidR="00106FC3" w:rsidRDefault="00106FC3" w:rsidP="00106FC3">
      <w:pPr>
        <w:spacing w:after="0" w:line="360" w:lineRule="auto"/>
        <w:ind w:firstLine="720"/>
        <w:jc w:val="both"/>
        <w:rPr>
          <w:rFonts w:ascii="Times New Roman" w:hAnsi="Times New Roman" w:cs="Times New Roman"/>
          <w:sz w:val="24"/>
          <w:szCs w:val="24"/>
          <w:lang w:val="sr-Cyrl-RS"/>
        </w:rPr>
      </w:pPr>
    </w:p>
    <w:p w14:paraId="06E0B9C5" w14:textId="77777777" w:rsidR="00106FC3" w:rsidRDefault="00106FC3" w:rsidP="00106FC3">
      <w:pPr>
        <w:spacing w:after="0" w:line="360" w:lineRule="auto"/>
        <w:ind w:firstLine="720"/>
        <w:jc w:val="both"/>
        <w:rPr>
          <w:rFonts w:ascii="Times New Roman" w:hAnsi="Times New Roman" w:cs="Times New Roman"/>
          <w:sz w:val="24"/>
          <w:szCs w:val="24"/>
          <w:lang w:val="sr-Cyrl-RS"/>
        </w:rPr>
      </w:pPr>
    </w:p>
    <w:p w14:paraId="114F2B49" w14:textId="77777777" w:rsidR="00106FC3" w:rsidRDefault="00106FC3" w:rsidP="00106FC3">
      <w:pPr>
        <w:spacing w:after="0" w:line="360" w:lineRule="auto"/>
        <w:ind w:firstLine="720"/>
        <w:jc w:val="both"/>
        <w:rPr>
          <w:rFonts w:ascii="Times New Roman" w:hAnsi="Times New Roman" w:cs="Times New Roman"/>
          <w:sz w:val="24"/>
          <w:szCs w:val="24"/>
          <w:lang w:val="sr-Cyrl-RS"/>
        </w:rPr>
      </w:pPr>
    </w:p>
    <w:p w14:paraId="17471B41" w14:textId="77777777" w:rsidR="00106FC3" w:rsidRDefault="00106FC3" w:rsidP="00106FC3">
      <w:pPr>
        <w:spacing w:after="0" w:line="360" w:lineRule="auto"/>
        <w:ind w:firstLine="720"/>
        <w:jc w:val="both"/>
        <w:rPr>
          <w:rFonts w:ascii="Times New Roman" w:hAnsi="Times New Roman" w:cs="Times New Roman"/>
          <w:sz w:val="24"/>
          <w:szCs w:val="24"/>
          <w:lang w:val="sr-Cyrl-RS"/>
        </w:rPr>
      </w:pPr>
    </w:p>
    <w:p w14:paraId="5E99AB51" w14:textId="77777777" w:rsidR="00106FC3" w:rsidRPr="00106FC3" w:rsidRDefault="00106FC3" w:rsidP="00106FC3">
      <w:pPr>
        <w:spacing w:before="100" w:beforeAutospacing="1" w:after="100" w:afterAutospacing="1" w:line="360" w:lineRule="auto"/>
        <w:jc w:val="both"/>
        <w:rPr>
          <w:rFonts w:ascii="Times New Roman" w:hAnsi="Times New Roman" w:cs="Times New Roman"/>
          <w:sz w:val="24"/>
          <w:szCs w:val="24"/>
          <w:lang w:val="sr-Cyrl-RS"/>
        </w:rPr>
      </w:pPr>
      <w:r w:rsidRPr="00106FC3">
        <w:rPr>
          <w:rFonts w:ascii="Times New Roman" w:hAnsi="Times New Roman" w:cs="Times New Roman"/>
          <w:sz w:val="24"/>
          <w:szCs w:val="24"/>
          <w:lang w:val="sr-Cyrl-RS"/>
        </w:rPr>
        <w:lastRenderedPageBreak/>
        <w:t>ИЗВОРИ:</w:t>
      </w:r>
    </w:p>
    <w:p w14:paraId="484E2CD3" w14:textId="77777777" w:rsidR="00106FC3" w:rsidRPr="00106FC3" w:rsidRDefault="00106FC3" w:rsidP="00106FC3">
      <w:pPr>
        <w:pStyle w:val="ListParagraph"/>
        <w:numPr>
          <w:ilvl w:val="0"/>
          <w:numId w:val="2"/>
        </w:numPr>
        <w:spacing w:before="100" w:beforeAutospacing="1" w:after="100" w:afterAutospacing="1" w:line="360" w:lineRule="auto"/>
        <w:ind w:left="1077" w:hanging="357"/>
        <w:jc w:val="both"/>
        <w:rPr>
          <w:rFonts w:ascii="Times New Roman" w:hAnsi="Times New Roman" w:cs="Times New Roman"/>
          <w:sz w:val="24"/>
          <w:szCs w:val="24"/>
          <w:lang w:val="sr-Cyrl-RS"/>
        </w:rPr>
      </w:pPr>
      <w:r w:rsidRPr="00106FC3">
        <w:rPr>
          <w:rFonts w:ascii="Times New Roman" w:hAnsi="Times New Roman" w:cs="Times New Roman"/>
          <w:sz w:val="24"/>
          <w:szCs w:val="24"/>
          <w:lang w:val="sr-Cyrl-RS"/>
        </w:rPr>
        <w:t xml:space="preserve">Аврамовић, Димитрије. </w:t>
      </w:r>
      <w:r w:rsidRPr="00106FC3">
        <w:rPr>
          <w:rFonts w:ascii="Times New Roman" w:eastAsia="Times New Roman" w:hAnsi="Times New Roman" w:cs="Times New Roman"/>
          <w:i/>
          <w:kern w:val="0"/>
          <w:sz w:val="24"/>
          <w:szCs w:val="24"/>
          <w:lang w:val="sr-Cyrl-RS"/>
          <w14:ligatures w14:val="none"/>
        </w:rPr>
        <w:t xml:space="preserve">Света Гора са стране вере, </w:t>
      </w:r>
      <w:proofErr w:type="spellStart"/>
      <w:r w:rsidRPr="00106FC3">
        <w:rPr>
          <w:rFonts w:ascii="Times New Roman" w:eastAsia="Times New Roman" w:hAnsi="Times New Roman" w:cs="Times New Roman"/>
          <w:i/>
          <w:kern w:val="0"/>
          <w:sz w:val="24"/>
          <w:szCs w:val="24"/>
          <w:lang w:val="sr-Cyrl-RS"/>
          <w14:ligatures w14:val="none"/>
        </w:rPr>
        <w:t>художества</w:t>
      </w:r>
      <w:proofErr w:type="spellEnd"/>
      <w:r w:rsidRPr="00106FC3">
        <w:rPr>
          <w:rFonts w:ascii="Times New Roman" w:eastAsia="Times New Roman" w:hAnsi="Times New Roman" w:cs="Times New Roman"/>
          <w:i/>
          <w:kern w:val="0"/>
          <w:sz w:val="24"/>
          <w:szCs w:val="24"/>
          <w:lang w:val="sr-Cyrl-RS"/>
          <w14:ligatures w14:val="none"/>
        </w:rPr>
        <w:t xml:space="preserve"> и </w:t>
      </w:r>
      <w:proofErr w:type="spellStart"/>
      <w:r w:rsidRPr="00106FC3">
        <w:rPr>
          <w:rFonts w:ascii="Times New Roman" w:eastAsia="Times New Roman" w:hAnsi="Times New Roman" w:cs="Times New Roman"/>
          <w:i/>
          <w:kern w:val="0"/>
          <w:sz w:val="24"/>
          <w:szCs w:val="24"/>
          <w:lang w:val="sr-Cyrl-RS"/>
          <w14:ligatures w14:val="none"/>
        </w:rPr>
        <w:t>повестнице</w:t>
      </w:r>
      <w:proofErr w:type="spellEnd"/>
      <w:r w:rsidRPr="00106FC3">
        <w:rPr>
          <w:rFonts w:ascii="Times New Roman" w:eastAsia="Times New Roman" w:hAnsi="Times New Roman" w:cs="Times New Roman"/>
          <w:kern w:val="0"/>
          <w:sz w:val="24"/>
          <w:szCs w:val="24"/>
          <w:lang w:val="sr-Cyrl-RS"/>
          <w14:ligatures w14:val="none"/>
        </w:rPr>
        <w:t>. Београд: Задужбина Светог манастира Хиландара: Друштво пријатеља Свете Горе Атонске, 2022.</w:t>
      </w:r>
    </w:p>
    <w:p w14:paraId="7A1A71CA" w14:textId="77777777" w:rsidR="00106FC3" w:rsidRPr="00106FC3" w:rsidRDefault="00106FC3" w:rsidP="00106FC3">
      <w:pPr>
        <w:pStyle w:val="ListParagraph"/>
        <w:numPr>
          <w:ilvl w:val="0"/>
          <w:numId w:val="2"/>
        </w:numPr>
        <w:spacing w:before="100" w:beforeAutospacing="1" w:after="100" w:afterAutospacing="1" w:line="360" w:lineRule="auto"/>
        <w:ind w:left="1077" w:hanging="357"/>
        <w:jc w:val="both"/>
        <w:rPr>
          <w:rFonts w:ascii="Times New Roman" w:hAnsi="Times New Roman" w:cs="Times New Roman"/>
          <w:sz w:val="24"/>
          <w:szCs w:val="24"/>
          <w:lang w:val="sr-Cyrl-RS"/>
        </w:rPr>
      </w:pPr>
      <w:r w:rsidRPr="00106FC3">
        <w:rPr>
          <w:rFonts w:ascii="Times New Roman" w:hAnsi="Times New Roman" w:cs="Times New Roman"/>
          <w:sz w:val="24"/>
          <w:szCs w:val="24"/>
          <w:lang w:val="sr-Cyrl-RS"/>
        </w:rPr>
        <w:t xml:space="preserve">Бјелановић, Сава. </w:t>
      </w:r>
      <w:r w:rsidRPr="00106FC3">
        <w:rPr>
          <w:rFonts w:ascii="Times New Roman" w:hAnsi="Times New Roman" w:cs="Times New Roman"/>
          <w:i/>
          <w:sz w:val="24"/>
          <w:szCs w:val="24"/>
          <w:lang w:val="sr-Cyrl-RS"/>
        </w:rPr>
        <w:t xml:space="preserve">Кроз славенске земље: успомене и </w:t>
      </w:r>
      <w:proofErr w:type="spellStart"/>
      <w:r w:rsidRPr="00106FC3">
        <w:rPr>
          <w:rFonts w:ascii="Times New Roman" w:hAnsi="Times New Roman" w:cs="Times New Roman"/>
          <w:i/>
          <w:sz w:val="24"/>
          <w:szCs w:val="24"/>
          <w:lang w:val="sr-Cyrl-RS"/>
        </w:rPr>
        <w:t>биљешке</w:t>
      </w:r>
      <w:proofErr w:type="spellEnd"/>
      <w:r w:rsidRPr="00106FC3">
        <w:rPr>
          <w:rFonts w:ascii="Times New Roman" w:hAnsi="Times New Roman" w:cs="Times New Roman"/>
          <w:i/>
          <w:sz w:val="24"/>
          <w:szCs w:val="24"/>
          <w:lang w:val="sr-Cyrl-RS"/>
        </w:rPr>
        <w:t xml:space="preserve"> с пута</w:t>
      </w:r>
      <w:r w:rsidRPr="00106FC3">
        <w:rPr>
          <w:rFonts w:ascii="Times New Roman" w:hAnsi="Times New Roman" w:cs="Times New Roman"/>
          <w:sz w:val="24"/>
          <w:szCs w:val="24"/>
          <w:lang w:val="sr-Cyrl-RS"/>
        </w:rPr>
        <w:t xml:space="preserve">. Београд: </w:t>
      </w:r>
      <w:proofErr w:type="spellStart"/>
      <w:r w:rsidRPr="00106FC3">
        <w:rPr>
          <w:rFonts w:ascii="Times New Roman" w:hAnsi="Times New Roman" w:cs="Times New Roman"/>
          <w:sz w:val="24"/>
          <w:szCs w:val="24"/>
          <w:lang w:val="sr-Cyrl-RS"/>
        </w:rPr>
        <w:t>Чигоја</w:t>
      </w:r>
      <w:proofErr w:type="spellEnd"/>
      <w:r w:rsidRPr="00106FC3">
        <w:rPr>
          <w:rFonts w:ascii="Times New Roman" w:hAnsi="Times New Roman" w:cs="Times New Roman"/>
          <w:sz w:val="24"/>
          <w:szCs w:val="24"/>
          <w:lang w:val="sr-Cyrl-RS"/>
        </w:rPr>
        <w:t xml:space="preserve"> штампа, 2003.</w:t>
      </w:r>
    </w:p>
    <w:p w14:paraId="638C5C19" w14:textId="77777777" w:rsidR="00106FC3" w:rsidRPr="00106FC3" w:rsidRDefault="00106FC3" w:rsidP="00106FC3">
      <w:pPr>
        <w:pStyle w:val="FootnoteText"/>
        <w:numPr>
          <w:ilvl w:val="0"/>
          <w:numId w:val="2"/>
        </w:numPr>
        <w:spacing w:before="100" w:beforeAutospacing="1" w:after="100" w:afterAutospacing="1" w:line="360" w:lineRule="auto"/>
        <w:ind w:left="1077" w:hanging="357"/>
        <w:jc w:val="both"/>
        <w:rPr>
          <w:sz w:val="24"/>
          <w:szCs w:val="24"/>
          <w:lang w:val="sr-Cyrl-RS"/>
        </w:rPr>
      </w:pPr>
      <w:r w:rsidRPr="00106FC3">
        <w:rPr>
          <w:sz w:val="24"/>
          <w:szCs w:val="24"/>
          <w:lang w:val="sr-Cyrl-RS"/>
        </w:rPr>
        <w:t>Боа-</w:t>
      </w:r>
      <w:proofErr w:type="spellStart"/>
      <w:r w:rsidRPr="00106FC3">
        <w:rPr>
          <w:sz w:val="24"/>
          <w:szCs w:val="24"/>
          <w:lang w:val="sr-Cyrl-RS"/>
        </w:rPr>
        <w:t>ле</w:t>
      </w:r>
      <w:proofErr w:type="spellEnd"/>
      <w:r w:rsidRPr="00106FC3">
        <w:rPr>
          <w:sz w:val="24"/>
          <w:szCs w:val="24"/>
          <w:lang w:val="sr-Cyrl-RS"/>
        </w:rPr>
        <w:t>-</w:t>
      </w:r>
      <w:proofErr w:type="spellStart"/>
      <w:r w:rsidRPr="00106FC3">
        <w:rPr>
          <w:sz w:val="24"/>
          <w:szCs w:val="24"/>
          <w:lang w:val="sr-Cyrl-RS"/>
        </w:rPr>
        <w:t>Конт</w:t>
      </w:r>
      <w:proofErr w:type="spellEnd"/>
      <w:r w:rsidRPr="00106FC3">
        <w:rPr>
          <w:sz w:val="24"/>
          <w:szCs w:val="24"/>
          <w:lang w:val="sr-Cyrl-RS"/>
        </w:rPr>
        <w:t>, Шарл-Жозеф-</w:t>
      </w:r>
      <w:proofErr w:type="spellStart"/>
      <w:r w:rsidRPr="00106FC3">
        <w:rPr>
          <w:sz w:val="24"/>
          <w:szCs w:val="24"/>
          <w:lang w:val="sr-Cyrl-RS"/>
        </w:rPr>
        <w:t>Едмонд</w:t>
      </w:r>
      <w:proofErr w:type="spellEnd"/>
      <w:r w:rsidRPr="00106FC3">
        <w:rPr>
          <w:sz w:val="24"/>
          <w:szCs w:val="24"/>
          <w:lang w:val="sr-Cyrl-RS"/>
        </w:rPr>
        <w:t xml:space="preserve">. </w:t>
      </w:r>
      <w:r w:rsidRPr="00106FC3">
        <w:rPr>
          <w:i/>
          <w:sz w:val="24"/>
          <w:szCs w:val="24"/>
          <w:lang w:val="sr-Cyrl-RS"/>
        </w:rPr>
        <w:t xml:space="preserve">Писма из Србије (Србија у години 1834). </w:t>
      </w:r>
      <w:r w:rsidRPr="00106FC3">
        <w:rPr>
          <w:sz w:val="24"/>
          <w:szCs w:val="24"/>
          <w:lang w:val="sr-Cyrl-RS"/>
        </w:rPr>
        <w:t xml:space="preserve">Крагујевац: </w:t>
      </w:r>
      <w:proofErr w:type="spellStart"/>
      <w:r w:rsidRPr="00106FC3">
        <w:rPr>
          <w:sz w:val="24"/>
          <w:szCs w:val="24"/>
          <w:lang w:val="sr-Cyrl-RS"/>
        </w:rPr>
        <w:t>Етнопублик</w:t>
      </w:r>
      <w:proofErr w:type="spellEnd"/>
      <w:r w:rsidRPr="00106FC3">
        <w:rPr>
          <w:sz w:val="24"/>
          <w:szCs w:val="24"/>
          <w:lang w:val="sr-Cyrl-RS"/>
        </w:rPr>
        <w:t>, 1984.</w:t>
      </w:r>
    </w:p>
    <w:p w14:paraId="1AB625E4" w14:textId="77777777" w:rsidR="00106FC3" w:rsidRPr="00106FC3" w:rsidRDefault="00106FC3" w:rsidP="00106FC3">
      <w:pPr>
        <w:pStyle w:val="ListParagraph"/>
        <w:numPr>
          <w:ilvl w:val="0"/>
          <w:numId w:val="2"/>
        </w:numPr>
        <w:spacing w:before="100" w:beforeAutospacing="1" w:after="100" w:afterAutospacing="1" w:line="360" w:lineRule="auto"/>
        <w:ind w:left="1077" w:hanging="357"/>
        <w:jc w:val="both"/>
        <w:rPr>
          <w:rFonts w:ascii="Times New Roman" w:hAnsi="Times New Roman" w:cs="Times New Roman"/>
          <w:sz w:val="24"/>
          <w:szCs w:val="24"/>
          <w:lang w:val="sr-Cyrl-RS"/>
        </w:rPr>
      </w:pPr>
      <w:r w:rsidRPr="00106FC3">
        <w:rPr>
          <w:rFonts w:ascii="Times New Roman" w:hAnsi="Times New Roman" w:cs="Times New Roman"/>
          <w:sz w:val="24"/>
          <w:szCs w:val="24"/>
          <w:lang w:val="sr-Cyrl-RS"/>
        </w:rPr>
        <w:t xml:space="preserve">Вујић, Јоаким. </w:t>
      </w:r>
      <w:r w:rsidRPr="00106FC3">
        <w:rPr>
          <w:rFonts w:ascii="Times New Roman" w:hAnsi="Times New Roman" w:cs="Times New Roman"/>
          <w:i/>
          <w:sz w:val="24"/>
          <w:szCs w:val="24"/>
          <w:lang w:val="sr-Cyrl-RS"/>
        </w:rPr>
        <w:t>Путешествије по Србији</w:t>
      </w:r>
      <w:r w:rsidRPr="00106FC3">
        <w:rPr>
          <w:rFonts w:ascii="Times New Roman" w:hAnsi="Times New Roman" w:cs="Times New Roman"/>
          <w:sz w:val="24"/>
          <w:szCs w:val="24"/>
          <w:lang w:val="sr-Cyrl-RS"/>
        </w:rPr>
        <w:t xml:space="preserve">, књига прва. </w:t>
      </w:r>
      <w:r w:rsidRPr="00106FC3">
        <w:rPr>
          <w:rFonts w:ascii="Times New Roman" w:eastAsia="Times New Roman" w:hAnsi="Times New Roman" w:cs="Times New Roman"/>
          <w:kern w:val="0"/>
          <w:sz w:val="24"/>
          <w:szCs w:val="24"/>
          <w:lang w:val="sr-Cyrl-RS"/>
          <w14:ligatures w14:val="none"/>
        </w:rPr>
        <w:t>Београд: Државна штампарија Краљевине Србије, 1901.</w:t>
      </w:r>
    </w:p>
    <w:p w14:paraId="58D86A80" w14:textId="77777777" w:rsidR="00106FC3" w:rsidRPr="00106FC3" w:rsidRDefault="00106FC3" w:rsidP="00106FC3">
      <w:pPr>
        <w:pStyle w:val="ListParagraph"/>
        <w:numPr>
          <w:ilvl w:val="0"/>
          <w:numId w:val="2"/>
        </w:numPr>
        <w:spacing w:before="100" w:beforeAutospacing="1" w:after="100" w:afterAutospacing="1" w:line="360" w:lineRule="auto"/>
        <w:ind w:left="1077" w:hanging="357"/>
        <w:jc w:val="both"/>
        <w:rPr>
          <w:rFonts w:ascii="Times New Roman" w:hAnsi="Times New Roman" w:cs="Times New Roman"/>
          <w:sz w:val="24"/>
          <w:szCs w:val="24"/>
          <w:lang w:val="sr-Cyrl-RS"/>
        </w:rPr>
      </w:pPr>
      <w:r w:rsidRPr="00106FC3">
        <w:rPr>
          <w:rFonts w:ascii="Times New Roman" w:hAnsi="Times New Roman" w:cs="Times New Roman"/>
          <w:sz w:val="24"/>
          <w:szCs w:val="24"/>
          <w:lang w:val="sr-Cyrl-RS"/>
        </w:rPr>
        <w:t xml:space="preserve">Ђорђевић, Владан. </w:t>
      </w:r>
      <w:r w:rsidRPr="00106FC3">
        <w:rPr>
          <w:rFonts w:ascii="Times New Roman" w:hAnsi="Times New Roman" w:cs="Times New Roman"/>
          <w:i/>
          <w:sz w:val="24"/>
          <w:szCs w:val="24"/>
          <w:lang w:val="sr-Cyrl-RS"/>
        </w:rPr>
        <w:t>Путничке црте Владана Ђорђевића: Цариград и Букурешт</w:t>
      </w:r>
      <w:r w:rsidRPr="00106FC3">
        <w:rPr>
          <w:rFonts w:ascii="Times New Roman" w:hAnsi="Times New Roman" w:cs="Times New Roman"/>
          <w:sz w:val="24"/>
          <w:szCs w:val="24"/>
          <w:lang w:val="sr-Cyrl-RS"/>
        </w:rPr>
        <w:t>, књига трећа. Београд: Државна штампарија, 1874.</w:t>
      </w:r>
    </w:p>
    <w:p w14:paraId="017AA611" w14:textId="77777777" w:rsidR="00106FC3" w:rsidRPr="00106FC3" w:rsidRDefault="00106FC3" w:rsidP="00106FC3">
      <w:pPr>
        <w:pStyle w:val="ListParagraph"/>
        <w:numPr>
          <w:ilvl w:val="0"/>
          <w:numId w:val="2"/>
        </w:numPr>
        <w:spacing w:before="100" w:beforeAutospacing="1" w:after="100" w:afterAutospacing="1" w:line="360" w:lineRule="auto"/>
        <w:ind w:left="1077" w:hanging="357"/>
        <w:jc w:val="both"/>
        <w:rPr>
          <w:rFonts w:ascii="Times New Roman" w:hAnsi="Times New Roman" w:cs="Times New Roman"/>
          <w:sz w:val="24"/>
          <w:szCs w:val="24"/>
          <w:lang w:val="sr-Cyrl-RS"/>
        </w:rPr>
      </w:pPr>
      <w:r w:rsidRPr="00106FC3">
        <w:rPr>
          <w:rFonts w:ascii="Times New Roman" w:hAnsi="Times New Roman" w:cs="Times New Roman"/>
          <w:sz w:val="24"/>
          <w:szCs w:val="24"/>
          <w:lang w:val="sr-Cyrl-RS"/>
        </w:rPr>
        <w:t xml:space="preserve">Јастребов, Иван </w:t>
      </w:r>
      <w:proofErr w:type="spellStart"/>
      <w:r w:rsidRPr="00106FC3">
        <w:rPr>
          <w:rFonts w:ascii="Times New Roman" w:hAnsi="Times New Roman" w:cs="Times New Roman"/>
          <w:sz w:val="24"/>
          <w:szCs w:val="24"/>
          <w:lang w:val="sr-Cyrl-RS"/>
        </w:rPr>
        <w:t>Степанович</w:t>
      </w:r>
      <w:proofErr w:type="spellEnd"/>
      <w:r w:rsidRPr="00106FC3">
        <w:rPr>
          <w:rFonts w:ascii="Times New Roman" w:hAnsi="Times New Roman" w:cs="Times New Roman"/>
          <w:sz w:val="24"/>
          <w:szCs w:val="24"/>
          <w:lang w:val="sr-Cyrl-RS"/>
        </w:rPr>
        <w:t xml:space="preserve">. </w:t>
      </w:r>
      <w:r w:rsidRPr="00106FC3">
        <w:rPr>
          <w:rFonts w:ascii="Times New Roman" w:hAnsi="Times New Roman" w:cs="Times New Roman"/>
          <w:i/>
          <w:sz w:val="24"/>
          <w:szCs w:val="24"/>
          <w:lang w:val="sr-Cyrl-RS"/>
        </w:rPr>
        <w:t>Стара Србија и Албанија: забелешке с путовања</w:t>
      </w:r>
      <w:r w:rsidRPr="00106FC3">
        <w:rPr>
          <w:rFonts w:ascii="Times New Roman" w:hAnsi="Times New Roman" w:cs="Times New Roman"/>
          <w:sz w:val="24"/>
          <w:szCs w:val="24"/>
          <w:lang w:val="sr-Cyrl-RS"/>
        </w:rPr>
        <w:t>. Београд: Службени гласник, 2019.</w:t>
      </w:r>
    </w:p>
    <w:p w14:paraId="59418D6D" w14:textId="77777777" w:rsidR="00106FC3" w:rsidRPr="00106FC3" w:rsidRDefault="00106FC3" w:rsidP="00106FC3">
      <w:pPr>
        <w:pStyle w:val="ListParagraph"/>
        <w:numPr>
          <w:ilvl w:val="0"/>
          <w:numId w:val="2"/>
        </w:numPr>
        <w:spacing w:before="100" w:beforeAutospacing="1" w:after="100" w:afterAutospacing="1" w:line="360" w:lineRule="auto"/>
        <w:ind w:left="1077" w:hanging="357"/>
        <w:jc w:val="both"/>
        <w:rPr>
          <w:rFonts w:ascii="Times New Roman" w:hAnsi="Times New Roman" w:cs="Times New Roman"/>
          <w:sz w:val="24"/>
          <w:szCs w:val="24"/>
          <w:lang w:val="sr-Cyrl-RS"/>
        </w:rPr>
      </w:pPr>
      <w:r w:rsidRPr="00106FC3">
        <w:rPr>
          <w:rFonts w:ascii="Times New Roman" w:hAnsi="Times New Roman" w:cs="Times New Roman"/>
          <w:sz w:val="24"/>
          <w:szCs w:val="24"/>
          <w:lang w:val="sr-Cyrl-RS"/>
        </w:rPr>
        <w:t xml:space="preserve">Јовановић, Милан Морски. </w:t>
      </w:r>
      <w:r w:rsidRPr="00106FC3">
        <w:rPr>
          <w:rFonts w:ascii="Times New Roman" w:hAnsi="Times New Roman" w:cs="Times New Roman"/>
          <w:i/>
          <w:sz w:val="24"/>
          <w:szCs w:val="24"/>
          <w:lang w:val="sr-Cyrl-RS"/>
        </w:rPr>
        <w:t>Тамо амо по Истоку</w:t>
      </w:r>
      <w:r w:rsidRPr="00106FC3">
        <w:rPr>
          <w:rFonts w:ascii="Times New Roman" w:hAnsi="Times New Roman" w:cs="Times New Roman"/>
          <w:sz w:val="24"/>
          <w:szCs w:val="24"/>
          <w:lang w:val="sr-Cyrl-RS"/>
        </w:rPr>
        <w:t xml:space="preserve">, Београд: </w:t>
      </w:r>
      <w:proofErr w:type="spellStart"/>
      <w:r w:rsidRPr="00106FC3">
        <w:rPr>
          <w:rFonts w:ascii="Times New Roman" w:hAnsi="Times New Roman" w:cs="Times New Roman"/>
          <w:sz w:val="24"/>
          <w:szCs w:val="24"/>
          <w:lang w:val="sr-Cyrl-RS"/>
        </w:rPr>
        <w:t>Порталибрис</w:t>
      </w:r>
      <w:proofErr w:type="spellEnd"/>
      <w:r w:rsidRPr="00106FC3">
        <w:rPr>
          <w:rFonts w:ascii="Times New Roman" w:hAnsi="Times New Roman" w:cs="Times New Roman"/>
          <w:sz w:val="24"/>
          <w:szCs w:val="24"/>
          <w:lang w:val="sr-Cyrl-RS"/>
        </w:rPr>
        <w:t>, 2018.</w:t>
      </w:r>
    </w:p>
    <w:p w14:paraId="42DB71BB" w14:textId="77777777" w:rsidR="00106FC3" w:rsidRPr="00106FC3" w:rsidRDefault="00106FC3" w:rsidP="00106FC3">
      <w:pPr>
        <w:pStyle w:val="ListParagraph"/>
        <w:numPr>
          <w:ilvl w:val="0"/>
          <w:numId w:val="2"/>
        </w:numPr>
        <w:spacing w:before="100" w:beforeAutospacing="1" w:after="100" w:afterAutospacing="1" w:line="360" w:lineRule="auto"/>
        <w:ind w:left="1077" w:hanging="357"/>
        <w:jc w:val="both"/>
        <w:rPr>
          <w:rFonts w:ascii="Times New Roman" w:hAnsi="Times New Roman" w:cs="Times New Roman"/>
          <w:sz w:val="24"/>
          <w:szCs w:val="24"/>
          <w:lang w:val="sr-Cyrl-RS"/>
        </w:rPr>
      </w:pPr>
      <w:proofErr w:type="spellStart"/>
      <w:r w:rsidRPr="00106FC3">
        <w:rPr>
          <w:rFonts w:ascii="Times New Roman" w:hAnsi="Times New Roman" w:cs="Times New Roman"/>
          <w:sz w:val="24"/>
          <w:szCs w:val="24"/>
          <w:lang w:val="sr-Cyrl-RS"/>
        </w:rPr>
        <w:t>Каниц</w:t>
      </w:r>
      <w:proofErr w:type="spellEnd"/>
      <w:r w:rsidRPr="00106FC3">
        <w:rPr>
          <w:rFonts w:ascii="Times New Roman" w:hAnsi="Times New Roman" w:cs="Times New Roman"/>
          <w:sz w:val="24"/>
          <w:szCs w:val="24"/>
          <w:lang w:val="sr-Cyrl-RS"/>
        </w:rPr>
        <w:t xml:space="preserve">, Феликс. </w:t>
      </w:r>
      <w:r w:rsidRPr="00106FC3">
        <w:rPr>
          <w:rFonts w:ascii="Times New Roman" w:hAnsi="Times New Roman" w:cs="Times New Roman"/>
          <w:i/>
          <w:sz w:val="24"/>
          <w:szCs w:val="24"/>
          <w:lang w:val="sr-Cyrl-RS"/>
        </w:rPr>
        <w:t>Србија, земља и становништво</w:t>
      </w:r>
      <w:r w:rsidRPr="00106FC3">
        <w:rPr>
          <w:rFonts w:ascii="Times New Roman" w:hAnsi="Times New Roman" w:cs="Times New Roman"/>
          <w:sz w:val="24"/>
          <w:szCs w:val="24"/>
          <w:lang w:val="sr-Cyrl-RS"/>
        </w:rPr>
        <w:t xml:space="preserve"> </w:t>
      </w:r>
      <w:r w:rsidRPr="00106FC3">
        <w:rPr>
          <w:rFonts w:ascii="Times New Roman" w:hAnsi="Times New Roman" w:cs="Times New Roman"/>
          <w:i/>
          <w:sz w:val="24"/>
          <w:szCs w:val="24"/>
        </w:rPr>
        <w:t>I</w:t>
      </w:r>
      <w:r w:rsidRPr="00106FC3">
        <w:rPr>
          <w:rFonts w:ascii="Times New Roman" w:hAnsi="Times New Roman" w:cs="Times New Roman"/>
          <w:sz w:val="24"/>
          <w:szCs w:val="24"/>
          <w:lang w:val="sr-Cyrl-RS"/>
        </w:rPr>
        <w:t>. Београд: Српска књижевна задруга, 1985.</w:t>
      </w:r>
    </w:p>
    <w:p w14:paraId="77A6DDC9" w14:textId="77777777" w:rsidR="00106FC3" w:rsidRPr="00106FC3" w:rsidRDefault="00106FC3" w:rsidP="00106FC3">
      <w:pPr>
        <w:pStyle w:val="ListParagraph"/>
        <w:numPr>
          <w:ilvl w:val="0"/>
          <w:numId w:val="2"/>
        </w:numPr>
        <w:spacing w:before="100" w:beforeAutospacing="1" w:after="100" w:afterAutospacing="1" w:line="360" w:lineRule="auto"/>
        <w:ind w:left="1077" w:hanging="357"/>
        <w:jc w:val="both"/>
        <w:rPr>
          <w:rFonts w:ascii="Times New Roman" w:hAnsi="Times New Roman" w:cs="Times New Roman"/>
          <w:sz w:val="24"/>
          <w:szCs w:val="24"/>
          <w:lang w:val="sr-Cyrl-RS"/>
        </w:rPr>
      </w:pPr>
      <w:proofErr w:type="spellStart"/>
      <w:r w:rsidRPr="00106FC3">
        <w:rPr>
          <w:rFonts w:ascii="Times New Roman" w:hAnsi="Times New Roman" w:cs="Times New Roman"/>
          <w:sz w:val="24"/>
          <w:szCs w:val="24"/>
          <w:lang w:val="sr-Cyrl-RS"/>
        </w:rPr>
        <w:t>Каниц</w:t>
      </w:r>
      <w:proofErr w:type="spellEnd"/>
      <w:r w:rsidRPr="00106FC3">
        <w:rPr>
          <w:rFonts w:ascii="Times New Roman" w:hAnsi="Times New Roman" w:cs="Times New Roman"/>
          <w:sz w:val="24"/>
          <w:szCs w:val="24"/>
          <w:lang w:val="sr-Cyrl-RS"/>
        </w:rPr>
        <w:t xml:space="preserve">, Феликс. </w:t>
      </w:r>
      <w:r w:rsidRPr="00106FC3">
        <w:rPr>
          <w:rFonts w:ascii="Times New Roman" w:hAnsi="Times New Roman" w:cs="Times New Roman"/>
          <w:i/>
          <w:sz w:val="24"/>
          <w:szCs w:val="24"/>
          <w:lang w:val="sr-Cyrl-RS"/>
        </w:rPr>
        <w:t>Србија, земља и становништво</w:t>
      </w:r>
      <w:r w:rsidRPr="00106FC3">
        <w:rPr>
          <w:rFonts w:ascii="Times New Roman" w:hAnsi="Times New Roman" w:cs="Times New Roman"/>
          <w:sz w:val="24"/>
          <w:szCs w:val="24"/>
          <w:lang w:val="sr-Cyrl-RS"/>
        </w:rPr>
        <w:t xml:space="preserve"> </w:t>
      </w:r>
      <w:r w:rsidRPr="00106FC3">
        <w:rPr>
          <w:rFonts w:ascii="Times New Roman" w:hAnsi="Times New Roman" w:cs="Times New Roman"/>
          <w:i/>
          <w:sz w:val="24"/>
          <w:szCs w:val="24"/>
        </w:rPr>
        <w:t>II</w:t>
      </w:r>
      <w:r w:rsidRPr="00106FC3">
        <w:rPr>
          <w:rFonts w:ascii="Times New Roman" w:hAnsi="Times New Roman" w:cs="Times New Roman"/>
          <w:sz w:val="24"/>
          <w:szCs w:val="24"/>
          <w:lang w:val="sr-Cyrl-RS"/>
        </w:rPr>
        <w:t>. Београд: Српска књижевна задруга, 1985.</w:t>
      </w:r>
    </w:p>
    <w:p w14:paraId="57975377" w14:textId="77777777" w:rsidR="00106FC3" w:rsidRPr="00106FC3" w:rsidRDefault="00106FC3" w:rsidP="00106FC3">
      <w:pPr>
        <w:pStyle w:val="ListParagraph"/>
        <w:numPr>
          <w:ilvl w:val="0"/>
          <w:numId w:val="2"/>
        </w:numPr>
        <w:spacing w:before="100" w:beforeAutospacing="1" w:after="100" w:afterAutospacing="1" w:line="360" w:lineRule="auto"/>
        <w:ind w:left="1077" w:hanging="357"/>
        <w:jc w:val="both"/>
        <w:rPr>
          <w:rFonts w:ascii="Times New Roman" w:hAnsi="Times New Roman" w:cs="Times New Roman"/>
          <w:sz w:val="24"/>
          <w:szCs w:val="24"/>
          <w:lang w:val="sr-Cyrl-RS"/>
        </w:rPr>
      </w:pPr>
      <w:r w:rsidRPr="00106FC3">
        <w:rPr>
          <w:rFonts w:ascii="Times New Roman" w:hAnsi="Times New Roman" w:cs="Times New Roman"/>
          <w:sz w:val="24"/>
          <w:szCs w:val="24"/>
          <w:lang w:val="sr-Cyrl-RS"/>
        </w:rPr>
        <w:t xml:space="preserve">Караџић, Вук Стефановић. </w:t>
      </w:r>
      <w:r w:rsidRPr="00106FC3">
        <w:rPr>
          <w:rFonts w:ascii="Times New Roman" w:hAnsi="Times New Roman" w:cs="Times New Roman"/>
          <w:i/>
          <w:sz w:val="24"/>
          <w:szCs w:val="24"/>
          <w:lang w:val="sr-Cyrl-RS"/>
        </w:rPr>
        <w:t>Етнографски списи</w:t>
      </w:r>
      <w:r w:rsidRPr="00106FC3">
        <w:rPr>
          <w:rFonts w:ascii="Times New Roman" w:hAnsi="Times New Roman" w:cs="Times New Roman"/>
          <w:sz w:val="24"/>
          <w:szCs w:val="24"/>
          <w:lang w:val="sr-Cyrl-RS"/>
        </w:rPr>
        <w:t>. Београд: Просвета, 1972.</w:t>
      </w:r>
    </w:p>
    <w:p w14:paraId="6369E85A" w14:textId="77777777" w:rsidR="00106FC3" w:rsidRPr="00106FC3" w:rsidRDefault="00106FC3" w:rsidP="00106FC3">
      <w:pPr>
        <w:pStyle w:val="ListParagraph"/>
        <w:numPr>
          <w:ilvl w:val="0"/>
          <w:numId w:val="2"/>
        </w:numPr>
        <w:spacing w:before="100" w:beforeAutospacing="1" w:after="100" w:afterAutospacing="1" w:line="360" w:lineRule="auto"/>
        <w:ind w:left="1077" w:hanging="357"/>
        <w:jc w:val="both"/>
        <w:rPr>
          <w:rFonts w:ascii="Times New Roman" w:hAnsi="Times New Roman" w:cs="Times New Roman"/>
          <w:sz w:val="24"/>
          <w:szCs w:val="24"/>
          <w:lang w:val="sr-Cyrl-RS"/>
        </w:rPr>
      </w:pPr>
      <w:r w:rsidRPr="00106FC3">
        <w:rPr>
          <w:rFonts w:ascii="Times New Roman" w:hAnsi="Times New Roman" w:cs="Times New Roman"/>
          <w:sz w:val="24"/>
          <w:szCs w:val="24"/>
          <w:lang w:val="sr-Cyrl-RS"/>
        </w:rPr>
        <w:t>Карић, Владимир</w:t>
      </w:r>
      <w:r w:rsidRPr="00106FC3">
        <w:rPr>
          <w:rFonts w:ascii="Times New Roman" w:hAnsi="Times New Roman" w:cs="Times New Roman"/>
          <w:sz w:val="24"/>
          <w:szCs w:val="24"/>
          <w:lang w:val="sr-Latn-RS"/>
        </w:rPr>
        <w:t xml:space="preserve">. </w:t>
      </w:r>
      <w:r w:rsidRPr="00106FC3">
        <w:rPr>
          <w:rFonts w:ascii="Times New Roman" w:hAnsi="Times New Roman" w:cs="Times New Roman"/>
          <w:i/>
          <w:sz w:val="24"/>
          <w:szCs w:val="24"/>
          <w:lang w:val="sr-Cyrl-RS"/>
        </w:rPr>
        <w:t>Србија, опис земље, народа и државе</w:t>
      </w:r>
      <w:r w:rsidRPr="00106FC3">
        <w:rPr>
          <w:rFonts w:ascii="Times New Roman" w:hAnsi="Times New Roman" w:cs="Times New Roman"/>
          <w:sz w:val="24"/>
          <w:szCs w:val="24"/>
          <w:lang w:val="sr-Latn-RS"/>
        </w:rPr>
        <w:t>.</w:t>
      </w:r>
      <w:r w:rsidRPr="00106FC3">
        <w:rPr>
          <w:rFonts w:ascii="Times New Roman" w:hAnsi="Times New Roman" w:cs="Times New Roman"/>
          <w:sz w:val="24"/>
          <w:szCs w:val="24"/>
          <w:lang w:val="sr-Cyrl-RS"/>
        </w:rPr>
        <w:t xml:space="preserve"> Београд</w:t>
      </w:r>
      <w:r w:rsidRPr="00106FC3">
        <w:rPr>
          <w:rFonts w:ascii="Times New Roman" w:hAnsi="Times New Roman" w:cs="Times New Roman"/>
          <w:sz w:val="24"/>
          <w:szCs w:val="24"/>
          <w:lang w:val="sr-Latn-RS"/>
        </w:rPr>
        <w:t xml:space="preserve">: </w:t>
      </w:r>
      <w:r w:rsidRPr="00106FC3">
        <w:rPr>
          <w:rFonts w:ascii="Times New Roman" w:hAnsi="Times New Roman" w:cs="Times New Roman"/>
          <w:sz w:val="24"/>
          <w:szCs w:val="24"/>
          <w:lang w:val="sr-Cyrl-RS"/>
        </w:rPr>
        <w:t>Култура, Нови Сад</w:t>
      </w:r>
      <w:r w:rsidRPr="00106FC3">
        <w:rPr>
          <w:rFonts w:ascii="Times New Roman" w:hAnsi="Times New Roman" w:cs="Times New Roman"/>
          <w:sz w:val="24"/>
          <w:szCs w:val="24"/>
          <w:lang w:val="sr-Latn-RS"/>
        </w:rPr>
        <w:t xml:space="preserve">: </w:t>
      </w:r>
      <w:r w:rsidRPr="00106FC3">
        <w:rPr>
          <w:rFonts w:ascii="Times New Roman" w:hAnsi="Times New Roman" w:cs="Times New Roman"/>
          <w:sz w:val="24"/>
          <w:szCs w:val="24"/>
          <w:lang w:val="sr-Cyrl-RS"/>
        </w:rPr>
        <w:t>Православна реч, 1997.</w:t>
      </w:r>
    </w:p>
    <w:p w14:paraId="7103A2A7" w14:textId="77777777" w:rsidR="00106FC3" w:rsidRPr="00106FC3" w:rsidRDefault="00106FC3" w:rsidP="00106FC3">
      <w:pPr>
        <w:pStyle w:val="ListParagraph"/>
        <w:numPr>
          <w:ilvl w:val="0"/>
          <w:numId w:val="2"/>
        </w:numPr>
        <w:spacing w:before="100" w:beforeAutospacing="1" w:after="100" w:afterAutospacing="1" w:line="360" w:lineRule="auto"/>
        <w:ind w:left="1077" w:hanging="357"/>
        <w:jc w:val="both"/>
        <w:rPr>
          <w:rFonts w:ascii="Times New Roman" w:hAnsi="Times New Roman" w:cs="Times New Roman"/>
          <w:sz w:val="24"/>
          <w:szCs w:val="24"/>
          <w:lang w:val="sr-Cyrl-RS"/>
        </w:rPr>
      </w:pPr>
      <w:r w:rsidRPr="00106FC3">
        <w:rPr>
          <w:rFonts w:ascii="Times New Roman" w:hAnsi="Times New Roman" w:cs="Times New Roman"/>
          <w:sz w:val="24"/>
          <w:szCs w:val="24"/>
          <w:lang w:val="sr-Cyrl-RS"/>
        </w:rPr>
        <w:t xml:space="preserve">Магарашевић, Ђорђе. </w:t>
      </w:r>
      <w:r w:rsidRPr="00106FC3">
        <w:rPr>
          <w:rFonts w:ascii="Times New Roman" w:hAnsi="Times New Roman" w:cs="Times New Roman"/>
          <w:i/>
          <w:sz w:val="24"/>
          <w:szCs w:val="24"/>
          <w:lang w:val="sr-Cyrl-RS"/>
        </w:rPr>
        <w:t>Путовање по Србији у 1827. години</w:t>
      </w:r>
      <w:r w:rsidRPr="00106FC3">
        <w:rPr>
          <w:rFonts w:ascii="Times New Roman" w:hAnsi="Times New Roman" w:cs="Times New Roman"/>
          <w:sz w:val="24"/>
          <w:szCs w:val="24"/>
          <w:lang w:val="sr-Cyrl-RS"/>
        </w:rPr>
        <w:t>. Београд: Просвета, 1983.</w:t>
      </w:r>
    </w:p>
    <w:p w14:paraId="3383D854" w14:textId="77777777" w:rsidR="00106FC3" w:rsidRPr="00106FC3" w:rsidRDefault="00106FC3" w:rsidP="00106FC3">
      <w:pPr>
        <w:pStyle w:val="ListParagraph"/>
        <w:numPr>
          <w:ilvl w:val="0"/>
          <w:numId w:val="2"/>
        </w:numPr>
        <w:spacing w:before="100" w:beforeAutospacing="1" w:after="100" w:afterAutospacing="1" w:line="360" w:lineRule="auto"/>
        <w:ind w:left="1077" w:hanging="357"/>
        <w:jc w:val="both"/>
        <w:rPr>
          <w:rFonts w:ascii="Times New Roman" w:hAnsi="Times New Roman" w:cs="Times New Roman"/>
          <w:sz w:val="24"/>
          <w:szCs w:val="24"/>
          <w:lang w:val="sr-Cyrl-RS"/>
        </w:rPr>
      </w:pPr>
      <w:r w:rsidRPr="00106FC3">
        <w:rPr>
          <w:rFonts w:ascii="Times New Roman" w:hAnsi="Times New Roman" w:cs="Times New Roman"/>
          <w:sz w:val="24"/>
          <w:szCs w:val="24"/>
          <w:lang w:val="sr-Cyrl-RS"/>
        </w:rPr>
        <w:t xml:space="preserve">Макензи Г. </w:t>
      </w:r>
      <w:proofErr w:type="spellStart"/>
      <w:r w:rsidRPr="00106FC3">
        <w:rPr>
          <w:rFonts w:ascii="Times New Roman" w:hAnsi="Times New Roman" w:cs="Times New Roman"/>
          <w:sz w:val="24"/>
          <w:szCs w:val="24"/>
          <w:lang w:val="sr-Cyrl-RS"/>
        </w:rPr>
        <w:t>Мјур</w:t>
      </w:r>
      <w:proofErr w:type="spellEnd"/>
      <w:r w:rsidRPr="00106FC3">
        <w:rPr>
          <w:rFonts w:ascii="Times New Roman" w:hAnsi="Times New Roman" w:cs="Times New Roman"/>
          <w:sz w:val="24"/>
          <w:szCs w:val="24"/>
          <w:lang w:val="sr-Latn-RS"/>
        </w:rPr>
        <w:t>,</w:t>
      </w:r>
      <w:r w:rsidRPr="00106FC3">
        <w:rPr>
          <w:rFonts w:ascii="Times New Roman" w:hAnsi="Times New Roman" w:cs="Times New Roman"/>
          <w:sz w:val="24"/>
          <w:szCs w:val="24"/>
          <w:lang w:val="sr-Cyrl-RS"/>
        </w:rPr>
        <w:t xml:space="preserve"> А. П. </w:t>
      </w:r>
      <w:proofErr w:type="spellStart"/>
      <w:r w:rsidRPr="00106FC3">
        <w:rPr>
          <w:rFonts w:ascii="Times New Roman" w:hAnsi="Times New Roman" w:cs="Times New Roman"/>
          <w:sz w:val="24"/>
          <w:szCs w:val="24"/>
          <w:lang w:val="sr-Cyrl-RS"/>
        </w:rPr>
        <w:t>Ирби</w:t>
      </w:r>
      <w:proofErr w:type="spellEnd"/>
      <w:r w:rsidRPr="00106FC3">
        <w:rPr>
          <w:rFonts w:ascii="Times New Roman" w:hAnsi="Times New Roman" w:cs="Times New Roman"/>
          <w:sz w:val="24"/>
          <w:szCs w:val="24"/>
          <w:lang w:val="sr-Cyrl-RS"/>
        </w:rPr>
        <w:t xml:space="preserve">. </w:t>
      </w:r>
      <w:r w:rsidRPr="00106FC3">
        <w:rPr>
          <w:rFonts w:ascii="Times New Roman" w:hAnsi="Times New Roman" w:cs="Times New Roman"/>
          <w:i/>
          <w:sz w:val="24"/>
          <w:szCs w:val="24"/>
          <w:lang w:val="sr-Cyrl-RS"/>
        </w:rPr>
        <w:t>Путовање по словенским земљама Турске у Европи</w:t>
      </w:r>
      <w:r w:rsidRPr="00106FC3">
        <w:rPr>
          <w:rFonts w:ascii="Times New Roman" w:hAnsi="Times New Roman" w:cs="Times New Roman"/>
          <w:sz w:val="24"/>
          <w:szCs w:val="24"/>
          <w:lang w:val="sr-Cyrl-RS"/>
        </w:rPr>
        <w:t xml:space="preserve"> </w:t>
      </w:r>
      <w:r w:rsidRPr="00106FC3">
        <w:rPr>
          <w:rFonts w:ascii="Times New Roman" w:hAnsi="Times New Roman" w:cs="Times New Roman"/>
          <w:sz w:val="24"/>
          <w:szCs w:val="24"/>
          <w:lang w:val="sr-Latn-RS"/>
        </w:rPr>
        <w:t>(</w:t>
      </w:r>
      <w:r w:rsidRPr="00106FC3">
        <w:rPr>
          <w:rFonts w:ascii="Times New Roman" w:hAnsi="Times New Roman" w:cs="Times New Roman"/>
          <w:sz w:val="24"/>
          <w:szCs w:val="24"/>
          <w:lang w:val="sr-Cyrl-RS"/>
        </w:rPr>
        <w:t>превео Ч. Мијатовић</w:t>
      </w:r>
      <w:r w:rsidRPr="00106FC3">
        <w:rPr>
          <w:rFonts w:ascii="Times New Roman" w:hAnsi="Times New Roman" w:cs="Times New Roman"/>
          <w:sz w:val="24"/>
          <w:szCs w:val="24"/>
          <w:lang w:val="sr-Latn-RS"/>
        </w:rPr>
        <w:t>)</w:t>
      </w:r>
      <w:r w:rsidRPr="00106FC3">
        <w:rPr>
          <w:rFonts w:ascii="Times New Roman" w:hAnsi="Times New Roman" w:cs="Times New Roman"/>
          <w:sz w:val="24"/>
          <w:szCs w:val="24"/>
          <w:lang w:val="sr-Cyrl-RS"/>
        </w:rPr>
        <w:t>. Београд: Државна штампарија, 1868.</w:t>
      </w:r>
    </w:p>
    <w:p w14:paraId="640EEB80" w14:textId="77777777" w:rsidR="00106FC3" w:rsidRPr="00106FC3" w:rsidRDefault="00106FC3" w:rsidP="00106FC3">
      <w:pPr>
        <w:pStyle w:val="ListParagraph"/>
        <w:numPr>
          <w:ilvl w:val="0"/>
          <w:numId w:val="2"/>
        </w:numPr>
        <w:spacing w:before="100" w:beforeAutospacing="1" w:after="100" w:afterAutospacing="1" w:line="360" w:lineRule="auto"/>
        <w:ind w:left="1077" w:hanging="357"/>
        <w:jc w:val="both"/>
        <w:rPr>
          <w:rFonts w:ascii="Times New Roman" w:hAnsi="Times New Roman" w:cs="Times New Roman"/>
          <w:sz w:val="24"/>
          <w:szCs w:val="24"/>
          <w:lang w:val="sr-Cyrl-RS"/>
        </w:rPr>
      </w:pPr>
      <w:r w:rsidRPr="00106FC3">
        <w:rPr>
          <w:rFonts w:ascii="Times New Roman" w:hAnsi="Times New Roman" w:cs="Times New Roman"/>
          <w:sz w:val="24"/>
          <w:szCs w:val="24"/>
          <w:lang w:val="sr-Cyrl-RS"/>
        </w:rPr>
        <w:t xml:space="preserve">Мијатовић, </w:t>
      </w:r>
      <w:proofErr w:type="spellStart"/>
      <w:r w:rsidRPr="00106FC3">
        <w:rPr>
          <w:rFonts w:ascii="Times New Roman" w:hAnsi="Times New Roman" w:cs="Times New Roman"/>
          <w:sz w:val="24"/>
          <w:szCs w:val="24"/>
          <w:lang w:val="sr-Cyrl-RS"/>
        </w:rPr>
        <w:t>Чедомиљ</w:t>
      </w:r>
      <w:proofErr w:type="spellEnd"/>
      <w:r w:rsidRPr="00106FC3">
        <w:rPr>
          <w:rFonts w:ascii="Times New Roman" w:hAnsi="Times New Roman" w:cs="Times New Roman"/>
          <w:sz w:val="24"/>
          <w:szCs w:val="24"/>
          <w:lang w:val="sr-Cyrl-RS"/>
        </w:rPr>
        <w:t xml:space="preserve">. </w:t>
      </w:r>
      <w:r w:rsidRPr="00106FC3">
        <w:rPr>
          <w:rFonts w:ascii="Times New Roman" w:hAnsi="Times New Roman" w:cs="Times New Roman"/>
          <w:i/>
          <w:sz w:val="24"/>
          <w:szCs w:val="24"/>
          <w:lang w:val="sr-Cyrl-RS"/>
        </w:rPr>
        <w:t>Цариградске слике и прилике: путописне црте</w:t>
      </w:r>
      <w:r w:rsidRPr="00106FC3">
        <w:rPr>
          <w:rFonts w:ascii="Times New Roman" w:hAnsi="Times New Roman" w:cs="Times New Roman"/>
          <w:sz w:val="24"/>
          <w:szCs w:val="24"/>
          <w:lang w:val="sr-Cyrl-RS"/>
        </w:rPr>
        <w:t xml:space="preserve">. Београд: </w:t>
      </w:r>
      <w:proofErr w:type="spellStart"/>
      <w:r w:rsidRPr="00106FC3">
        <w:rPr>
          <w:rFonts w:ascii="Times New Roman" w:hAnsi="Times New Roman" w:cs="Times New Roman"/>
          <w:sz w:val="24"/>
          <w:szCs w:val="24"/>
          <w:lang w:val="sr-Cyrl-RS"/>
        </w:rPr>
        <w:t>Карпос</w:t>
      </w:r>
      <w:proofErr w:type="spellEnd"/>
      <w:r w:rsidRPr="00106FC3">
        <w:rPr>
          <w:rFonts w:ascii="Times New Roman" w:hAnsi="Times New Roman" w:cs="Times New Roman"/>
          <w:sz w:val="24"/>
          <w:szCs w:val="24"/>
          <w:lang w:val="sr-Cyrl-RS"/>
        </w:rPr>
        <w:t>, 2018.</w:t>
      </w:r>
    </w:p>
    <w:p w14:paraId="2B6D774D" w14:textId="77777777" w:rsidR="00106FC3" w:rsidRPr="00106FC3" w:rsidRDefault="00106FC3" w:rsidP="00106FC3">
      <w:pPr>
        <w:pStyle w:val="ListParagraph"/>
        <w:numPr>
          <w:ilvl w:val="0"/>
          <w:numId w:val="2"/>
        </w:numPr>
        <w:spacing w:before="100" w:beforeAutospacing="1" w:after="100" w:afterAutospacing="1" w:line="360" w:lineRule="auto"/>
        <w:ind w:left="1077" w:hanging="357"/>
        <w:jc w:val="both"/>
        <w:rPr>
          <w:rFonts w:ascii="Times New Roman" w:hAnsi="Times New Roman" w:cs="Times New Roman"/>
          <w:sz w:val="24"/>
          <w:szCs w:val="24"/>
          <w:lang w:val="sr-Cyrl-RS"/>
        </w:rPr>
      </w:pPr>
      <w:r w:rsidRPr="00106FC3">
        <w:rPr>
          <w:rFonts w:ascii="Times New Roman" w:hAnsi="Times New Roman" w:cs="Times New Roman"/>
          <w:sz w:val="24"/>
          <w:szCs w:val="24"/>
          <w:lang w:val="sr-Cyrl-RS"/>
        </w:rPr>
        <w:t xml:space="preserve">Милићевић, Милан Ђ. </w:t>
      </w:r>
      <w:r w:rsidRPr="00106FC3">
        <w:rPr>
          <w:rFonts w:ascii="Times New Roman" w:hAnsi="Times New Roman" w:cs="Times New Roman"/>
          <w:i/>
          <w:sz w:val="24"/>
          <w:szCs w:val="24"/>
          <w:lang w:val="sr-Cyrl-RS"/>
        </w:rPr>
        <w:t xml:space="preserve">Кнежевина Србија: географија </w:t>
      </w:r>
      <w:r w:rsidRPr="00106FC3">
        <w:rPr>
          <w:rFonts w:ascii="Times New Roman" w:hAnsi="Times New Roman" w:cs="Times New Roman"/>
          <w:i/>
          <w:sz w:val="24"/>
          <w:szCs w:val="24"/>
          <w:lang w:val="sr-Latn-RS"/>
        </w:rPr>
        <w:t>–</w:t>
      </w:r>
      <w:r w:rsidRPr="00106FC3">
        <w:rPr>
          <w:rFonts w:ascii="Times New Roman" w:hAnsi="Times New Roman" w:cs="Times New Roman"/>
          <w:i/>
          <w:sz w:val="24"/>
          <w:szCs w:val="24"/>
          <w:lang w:val="sr-Cyrl-RS"/>
        </w:rPr>
        <w:t xml:space="preserve"> </w:t>
      </w:r>
      <w:proofErr w:type="spellStart"/>
      <w:r w:rsidRPr="00106FC3">
        <w:rPr>
          <w:rFonts w:ascii="Times New Roman" w:hAnsi="Times New Roman" w:cs="Times New Roman"/>
          <w:i/>
          <w:sz w:val="24"/>
          <w:szCs w:val="24"/>
          <w:lang w:val="sr-Cyrl-RS"/>
        </w:rPr>
        <w:t>орографија</w:t>
      </w:r>
      <w:proofErr w:type="spellEnd"/>
      <w:r w:rsidRPr="00106FC3">
        <w:rPr>
          <w:rFonts w:ascii="Times New Roman" w:hAnsi="Times New Roman" w:cs="Times New Roman"/>
          <w:i/>
          <w:sz w:val="24"/>
          <w:szCs w:val="24"/>
          <w:lang w:val="sr-Cyrl-RS"/>
        </w:rPr>
        <w:t xml:space="preserve"> </w:t>
      </w:r>
      <w:r w:rsidRPr="00106FC3">
        <w:rPr>
          <w:rFonts w:ascii="Times New Roman" w:hAnsi="Times New Roman" w:cs="Times New Roman"/>
          <w:i/>
          <w:sz w:val="24"/>
          <w:szCs w:val="24"/>
          <w:lang w:val="sr-Latn-RS"/>
        </w:rPr>
        <w:t>–</w:t>
      </w:r>
      <w:r w:rsidRPr="00106FC3">
        <w:rPr>
          <w:rFonts w:ascii="Times New Roman" w:hAnsi="Times New Roman" w:cs="Times New Roman"/>
          <w:i/>
          <w:sz w:val="24"/>
          <w:szCs w:val="24"/>
          <w:lang w:val="sr-Cyrl-RS"/>
        </w:rPr>
        <w:t xml:space="preserve"> хидрографија </w:t>
      </w:r>
      <w:r w:rsidRPr="00106FC3">
        <w:rPr>
          <w:rFonts w:ascii="Times New Roman" w:hAnsi="Times New Roman" w:cs="Times New Roman"/>
          <w:i/>
          <w:sz w:val="24"/>
          <w:szCs w:val="24"/>
          <w:lang w:val="sr-Latn-RS"/>
        </w:rPr>
        <w:t>–</w:t>
      </w:r>
      <w:r w:rsidRPr="00106FC3">
        <w:rPr>
          <w:rFonts w:ascii="Times New Roman" w:hAnsi="Times New Roman" w:cs="Times New Roman"/>
          <w:i/>
          <w:sz w:val="24"/>
          <w:szCs w:val="24"/>
          <w:lang w:val="sr-Cyrl-RS"/>
        </w:rPr>
        <w:t xml:space="preserve"> топографија </w:t>
      </w:r>
      <w:r w:rsidRPr="00106FC3">
        <w:rPr>
          <w:rFonts w:ascii="Times New Roman" w:hAnsi="Times New Roman" w:cs="Times New Roman"/>
          <w:i/>
          <w:sz w:val="24"/>
          <w:szCs w:val="24"/>
          <w:lang w:val="sr-Latn-RS"/>
        </w:rPr>
        <w:t>–</w:t>
      </w:r>
      <w:r w:rsidRPr="00106FC3">
        <w:rPr>
          <w:rFonts w:ascii="Times New Roman" w:hAnsi="Times New Roman" w:cs="Times New Roman"/>
          <w:i/>
          <w:sz w:val="24"/>
          <w:szCs w:val="24"/>
          <w:lang w:val="sr-Cyrl-RS"/>
        </w:rPr>
        <w:t xml:space="preserve"> </w:t>
      </w:r>
      <w:proofErr w:type="spellStart"/>
      <w:r w:rsidRPr="00106FC3">
        <w:rPr>
          <w:rFonts w:ascii="Times New Roman" w:hAnsi="Times New Roman" w:cs="Times New Roman"/>
          <w:i/>
          <w:sz w:val="24"/>
          <w:szCs w:val="24"/>
          <w:lang w:val="sr-Cyrl-RS"/>
        </w:rPr>
        <w:t>аркеологија</w:t>
      </w:r>
      <w:proofErr w:type="spellEnd"/>
      <w:r w:rsidRPr="00106FC3">
        <w:rPr>
          <w:rFonts w:ascii="Times New Roman" w:hAnsi="Times New Roman" w:cs="Times New Roman"/>
          <w:i/>
          <w:sz w:val="24"/>
          <w:szCs w:val="24"/>
          <w:lang w:val="sr-Cyrl-RS"/>
        </w:rPr>
        <w:t xml:space="preserve"> </w:t>
      </w:r>
      <w:r w:rsidRPr="00106FC3">
        <w:rPr>
          <w:rFonts w:ascii="Times New Roman" w:hAnsi="Times New Roman" w:cs="Times New Roman"/>
          <w:i/>
          <w:sz w:val="24"/>
          <w:szCs w:val="24"/>
          <w:lang w:val="sr-Latn-RS"/>
        </w:rPr>
        <w:t>–</w:t>
      </w:r>
      <w:r w:rsidRPr="00106FC3">
        <w:rPr>
          <w:rFonts w:ascii="Times New Roman" w:hAnsi="Times New Roman" w:cs="Times New Roman"/>
          <w:i/>
          <w:sz w:val="24"/>
          <w:szCs w:val="24"/>
          <w:lang w:val="sr-Cyrl-RS"/>
        </w:rPr>
        <w:t xml:space="preserve"> историја </w:t>
      </w:r>
      <w:r w:rsidRPr="00106FC3">
        <w:rPr>
          <w:rFonts w:ascii="Times New Roman" w:hAnsi="Times New Roman" w:cs="Times New Roman"/>
          <w:i/>
          <w:sz w:val="24"/>
          <w:szCs w:val="24"/>
          <w:lang w:val="sr-Latn-RS"/>
        </w:rPr>
        <w:t>–</w:t>
      </w:r>
      <w:r w:rsidRPr="00106FC3">
        <w:rPr>
          <w:rFonts w:ascii="Times New Roman" w:hAnsi="Times New Roman" w:cs="Times New Roman"/>
          <w:i/>
          <w:sz w:val="24"/>
          <w:szCs w:val="24"/>
          <w:lang w:val="sr-Cyrl-RS"/>
        </w:rPr>
        <w:t xml:space="preserve"> етнографија </w:t>
      </w:r>
      <w:r w:rsidRPr="00106FC3">
        <w:rPr>
          <w:rFonts w:ascii="Times New Roman" w:hAnsi="Times New Roman" w:cs="Times New Roman"/>
          <w:i/>
          <w:sz w:val="24"/>
          <w:szCs w:val="24"/>
          <w:lang w:val="sr-Latn-RS"/>
        </w:rPr>
        <w:t>–</w:t>
      </w:r>
      <w:r w:rsidRPr="00106FC3">
        <w:rPr>
          <w:rFonts w:ascii="Times New Roman" w:hAnsi="Times New Roman" w:cs="Times New Roman"/>
          <w:i/>
          <w:sz w:val="24"/>
          <w:szCs w:val="24"/>
          <w:lang w:val="sr-Cyrl-RS"/>
        </w:rPr>
        <w:t xml:space="preserve"> статистика </w:t>
      </w:r>
      <w:r w:rsidRPr="00106FC3">
        <w:rPr>
          <w:rFonts w:ascii="Times New Roman" w:hAnsi="Times New Roman" w:cs="Times New Roman"/>
          <w:i/>
          <w:sz w:val="24"/>
          <w:szCs w:val="24"/>
          <w:lang w:val="sr-Latn-RS"/>
        </w:rPr>
        <w:t>–</w:t>
      </w:r>
      <w:r w:rsidRPr="00106FC3">
        <w:rPr>
          <w:rFonts w:ascii="Times New Roman" w:hAnsi="Times New Roman" w:cs="Times New Roman"/>
          <w:i/>
          <w:sz w:val="24"/>
          <w:szCs w:val="24"/>
          <w:lang w:val="sr-Cyrl-RS"/>
        </w:rPr>
        <w:t xml:space="preserve"> просвета </w:t>
      </w:r>
      <w:r w:rsidRPr="00106FC3">
        <w:rPr>
          <w:rFonts w:ascii="Times New Roman" w:hAnsi="Times New Roman" w:cs="Times New Roman"/>
          <w:i/>
          <w:sz w:val="24"/>
          <w:szCs w:val="24"/>
          <w:lang w:val="sr-Latn-RS"/>
        </w:rPr>
        <w:t>–</w:t>
      </w:r>
      <w:r w:rsidRPr="00106FC3">
        <w:rPr>
          <w:rFonts w:ascii="Times New Roman" w:hAnsi="Times New Roman" w:cs="Times New Roman"/>
          <w:i/>
          <w:sz w:val="24"/>
          <w:szCs w:val="24"/>
          <w:lang w:val="sr-Cyrl-RS"/>
        </w:rPr>
        <w:t xml:space="preserve"> култура – управа</w:t>
      </w:r>
      <w:r w:rsidRPr="00106FC3">
        <w:rPr>
          <w:rFonts w:ascii="Times New Roman" w:hAnsi="Times New Roman" w:cs="Times New Roman"/>
          <w:sz w:val="24"/>
          <w:szCs w:val="24"/>
          <w:lang w:val="sr-Cyrl-RS"/>
        </w:rPr>
        <w:t>. Београд: Државна штампарија 1876.</w:t>
      </w:r>
    </w:p>
    <w:p w14:paraId="21868ABC" w14:textId="77777777" w:rsidR="00106FC3" w:rsidRPr="00106FC3" w:rsidRDefault="00106FC3" w:rsidP="00106FC3">
      <w:pPr>
        <w:pStyle w:val="ListParagraph"/>
        <w:numPr>
          <w:ilvl w:val="0"/>
          <w:numId w:val="2"/>
        </w:numPr>
        <w:spacing w:before="100" w:beforeAutospacing="1" w:after="100" w:afterAutospacing="1" w:line="360" w:lineRule="auto"/>
        <w:ind w:left="1077" w:hanging="357"/>
        <w:jc w:val="both"/>
        <w:rPr>
          <w:rFonts w:ascii="Times New Roman" w:hAnsi="Times New Roman" w:cs="Times New Roman"/>
          <w:sz w:val="24"/>
          <w:szCs w:val="24"/>
          <w:lang w:val="sr-Cyrl-RS"/>
        </w:rPr>
      </w:pPr>
      <w:r w:rsidRPr="00106FC3">
        <w:rPr>
          <w:rFonts w:ascii="Times New Roman" w:hAnsi="Times New Roman" w:cs="Times New Roman"/>
          <w:sz w:val="24"/>
          <w:szCs w:val="24"/>
          <w:lang w:val="sr-Cyrl-RS"/>
        </w:rPr>
        <w:lastRenderedPageBreak/>
        <w:t xml:space="preserve">Милићевић, Милан Ђ. </w:t>
      </w:r>
      <w:r w:rsidRPr="00106FC3">
        <w:rPr>
          <w:rFonts w:ascii="Times New Roman" w:hAnsi="Times New Roman" w:cs="Times New Roman"/>
          <w:i/>
          <w:sz w:val="24"/>
          <w:szCs w:val="24"/>
          <w:lang w:val="sr-Cyrl-RS"/>
        </w:rPr>
        <w:t>Краљевина Србија</w:t>
      </w:r>
      <w:r w:rsidRPr="00106FC3">
        <w:rPr>
          <w:rFonts w:ascii="Times New Roman" w:hAnsi="Times New Roman" w:cs="Times New Roman"/>
          <w:i/>
          <w:sz w:val="24"/>
          <w:szCs w:val="24"/>
          <w:lang w:val="sr-Latn-RS"/>
        </w:rPr>
        <w:t>.</w:t>
      </w:r>
      <w:r w:rsidRPr="00106FC3">
        <w:rPr>
          <w:rFonts w:ascii="Times New Roman" w:hAnsi="Times New Roman" w:cs="Times New Roman"/>
          <w:i/>
          <w:sz w:val="24"/>
          <w:szCs w:val="24"/>
          <w:lang w:val="sr-Cyrl-RS"/>
        </w:rPr>
        <w:t xml:space="preserve"> Нови крајеви: географија</w:t>
      </w:r>
      <w:r w:rsidRPr="00106FC3">
        <w:rPr>
          <w:rFonts w:ascii="Times New Roman" w:hAnsi="Times New Roman" w:cs="Times New Roman"/>
          <w:i/>
          <w:sz w:val="24"/>
          <w:szCs w:val="24"/>
          <w:lang w:val="sr-Latn-RS"/>
        </w:rPr>
        <w:t xml:space="preserve"> – </w:t>
      </w:r>
      <w:proofErr w:type="spellStart"/>
      <w:r w:rsidRPr="00106FC3">
        <w:rPr>
          <w:rFonts w:ascii="Times New Roman" w:hAnsi="Times New Roman" w:cs="Times New Roman"/>
          <w:i/>
          <w:sz w:val="24"/>
          <w:szCs w:val="24"/>
          <w:lang w:val="sr-Cyrl-RS"/>
        </w:rPr>
        <w:t>орографија</w:t>
      </w:r>
      <w:proofErr w:type="spellEnd"/>
      <w:r w:rsidRPr="00106FC3">
        <w:rPr>
          <w:rFonts w:ascii="Times New Roman" w:hAnsi="Times New Roman" w:cs="Times New Roman"/>
          <w:i/>
          <w:sz w:val="24"/>
          <w:szCs w:val="24"/>
          <w:lang w:val="sr-Latn-RS"/>
        </w:rPr>
        <w:t xml:space="preserve"> – </w:t>
      </w:r>
      <w:r w:rsidRPr="00106FC3">
        <w:rPr>
          <w:rFonts w:ascii="Times New Roman" w:hAnsi="Times New Roman" w:cs="Times New Roman"/>
          <w:i/>
          <w:sz w:val="24"/>
          <w:szCs w:val="24"/>
          <w:lang w:val="sr-Cyrl-RS"/>
        </w:rPr>
        <w:t>хидрографија</w:t>
      </w:r>
      <w:r w:rsidRPr="00106FC3">
        <w:rPr>
          <w:rFonts w:ascii="Times New Roman" w:hAnsi="Times New Roman" w:cs="Times New Roman"/>
          <w:i/>
          <w:sz w:val="24"/>
          <w:szCs w:val="24"/>
          <w:lang w:val="sr-Latn-RS"/>
        </w:rPr>
        <w:t xml:space="preserve"> – </w:t>
      </w:r>
      <w:r w:rsidRPr="00106FC3">
        <w:rPr>
          <w:rFonts w:ascii="Times New Roman" w:hAnsi="Times New Roman" w:cs="Times New Roman"/>
          <w:i/>
          <w:sz w:val="24"/>
          <w:szCs w:val="24"/>
          <w:lang w:val="sr-Cyrl-RS"/>
        </w:rPr>
        <w:t>топографија</w:t>
      </w:r>
      <w:r w:rsidRPr="00106FC3">
        <w:rPr>
          <w:rFonts w:ascii="Times New Roman" w:hAnsi="Times New Roman" w:cs="Times New Roman"/>
          <w:i/>
          <w:sz w:val="24"/>
          <w:szCs w:val="24"/>
          <w:lang w:val="sr-Latn-RS"/>
        </w:rPr>
        <w:t xml:space="preserve"> – </w:t>
      </w:r>
      <w:proofErr w:type="spellStart"/>
      <w:r w:rsidRPr="00106FC3">
        <w:rPr>
          <w:rFonts w:ascii="Times New Roman" w:hAnsi="Times New Roman" w:cs="Times New Roman"/>
          <w:i/>
          <w:sz w:val="24"/>
          <w:szCs w:val="24"/>
          <w:lang w:val="sr-Cyrl-RS"/>
        </w:rPr>
        <w:t>аркеологија</w:t>
      </w:r>
      <w:proofErr w:type="spellEnd"/>
      <w:r w:rsidRPr="00106FC3">
        <w:rPr>
          <w:rFonts w:ascii="Times New Roman" w:hAnsi="Times New Roman" w:cs="Times New Roman"/>
          <w:i/>
          <w:sz w:val="24"/>
          <w:szCs w:val="24"/>
          <w:lang w:val="sr-Latn-RS"/>
        </w:rPr>
        <w:t xml:space="preserve"> – </w:t>
      </w:r>
      <w:r w:rsidRPr="00106FC3">
        <w:rPr>
          <w:rFonts w:ascii="Times New Roman" w:hAnsi="Times New Roman" w:cs="Times New Roman"/>
          <w:i/>
          <w:sz w:val="24"/>
          <w:szCs w:val="24"/>
          <w:lang w:val="sr-Cyrl-RS"/>
        </w:rPr>
        <w:t>историја</w:t>
      </w:r>
      <w:r w:rsidRPr="00106FC3">
        <w:rPr>
          <w:rFonts w:ascii="Times New Roman" w:hAnsi="Times New Roman" w:cs="Times New Roman"/>
          <w:i/>
          <w:sz w:val="24"/>
          <w:szCs w:val="24"/>
          <w:lang w:val="sr-Latn-RS"/>
        </w:rPr>
        <w:t xml:space="preserve"> – </w:t>
      </w:r>
      <w:r w:rsidRPr="00106FC3">
        <w:rPr>
          <w:rFonts w:ascii="Times New Roman" w:hAnsi="Times New Roman" w:cs="Times New Roman"/>
          <w:i/>
          <w:sz w:val="24"/>
          <w:szCs w:val="24"/>
          <w:lang w:val="sr-Cyrl-RS"/>
        </w:rPr>
        <w:t xml:space="preserve">етнографија </w:t>
      </w:r>
      <w:r w:rsidRPr="00106FC3">
        <w:rPr>
          <w:rFonts w:ascii="Times New Roman" w:hAnsi="Times New Roman" w:cs="Times New Roman"/>
          <w:i/>
          <w:sz w:val="24"/>
          <w:szCs w:val="24"/>
          <w:lang w:val="sr-Latn-RS"/>
        </w:rPr>
        <w:t xml:space="preserve">– </w:t>
      </w:r>
      <w:r w:rsidRPr="00106FC3">
        <w:rPr>
          <w:rFonts w:ascii="Times New Roman" w:hAnsi="Times New Roman" w:cs="Times New Roman"/>
          <w:i/>
          <w:sz w:val="24"/>
          <w:szCs w:val="24"/>
          <w:lang w:val="sr-Cyrl-RS"/>
        </w:rPr>
        <w:t>статистика</w:t>
      </w:r>
      <w:r w:rsidRPr="00106FC3">
        <w:rPr>
          <w:rFonts w:ascii="Times New Roman" w:hAnsi="Times New Roman" w:cs="Times New Roman"/>
          <w:i/>
          <w:sz w:val="24"/>
          <w:szCs w:val="24"/>
          <w:lang w:val="sr-Latn-RS"/>
        </w:rPr>
        <w:t xml:space="preserve"> – </w:t>
      </w:r>
      <w:r w:rsidRPr="00106FC3">
        <w:rPr>
          <w:rFonts w:ascii="Times New Roman" w:hAnsi="Times New Roman" w:cs="Times New Roman"/>
          <w:i/>
          <w:sz w:val="24"/>
          <w:szCs w:val="24"/>
          <w:lang w:val="sr-Cyrl-RS"/>
        </w:rPr>
        <w:t>просвета</w:t>
      </w:r>
      <w:r w:rsidRPr="00106FC3">
        <w:rPr>
          <w:rFonts w:ascii="Times New Roman" w:hAnsi="Times New Roman" w:cs="Times New Roman"/>
          <w:i/>
          <w:sz w:val="24"/>
          <w:szCs w:val="24"/>
          <w:lang w:val="sr-Latn-RS"/>
        </w:rPr>
        <w:t xml:space="preserve"> – </w:t>
      </w:r>
      <w:r w:rsidRPr="00106FC3">
        <w:rPr>
          <w:rFonts w:ascii="Times New Roman" w:hAnsi="Times New Roman" w:cs="Times New Roman"/>
          <w:i/>
          <w:sz w:val="24"/>
          <w:szCs w:val="24"/>
          <w:lang w:val="sr-Cyrl-RS"/>
        </w:rPr>
        <w:t>култура</w:t>
      </w:r>
      <w:r w:rsidRPr="00106FC3">
        <w:rPr>
          <w:rFonts w:ascii="Times New Roman" w:hAnsi="Times New Roman" w:cs="Times New Roman"/>
          <w:i/>
          <w:sz w:val="24"/>
          <w:szCs w:val="24"/>
          <w:lang w:val="sr-Latn-RS"/>
        </w:rPr>
        <w:t xml:space="preserve"> – </w:t>
      </w:r>
      <w:r w:rsidRPr="00106FC3">
        <w:rPr>
          <w:rFonts w:ascii="Times New Roman" w:hAnsi="Times New Roman" w:cs="Times New Roman"/>
          <w:i/>
          <w:sz w:val="24"/>
          <w:szCs w:val="24"/>
          <w:lang w:val="sr-Cyrl-RS"/>
        </w:rPr>
        <w:t>управа</w:t>
      </w:r>
      <w:r w:rsidRPr="00106FC3">
        <w:rPr>
          <w:rFonts w:ascii="Times New Roman" w:hAnsi="Times New Roman" w:cs="Times New Roman"/>
          <w:sz w:val="24"/>
          <w:szCs w:val="24"/>
          <w:lang w:val="sr-Cyrl-RS"/>
        </w:rPr>
        <w:t>. Београд: Слобода, 1973.</w:t>
      </w:r>
    </w:p>
    <w:p w14:paraId="418505E5" w14:textId="77777777" w:rsidR="00106FC3" w:rsidRPr="00106FC3" w:rsidRDefault="00106FC3" w:rsidP="00106FC3">
      <w:pPr>
        <w:pStyle w:val="ListParagraph"/>
        <w:numPr>
          <w:ilvl w:val="0"/>
          <w:numId w:val="2"/>
        </w:numPr>
        <w:spacing w:before="100" w:beforeAutospacing="1" w:after="100" w:afterAutospacing="1" w:line="360" w:lineRule="auto"/>
        <w:jc w:val="both"/>
        <w:rPr>
          <w:rFonts w:ascii="Times New Roman" w:hAnsi="Times New Roman" w:cs="Times New Roman"/>
          <w:sz w:val="24"/>
          <w:szCs w:val="24"/>
          <w:lang w:val="sr-Cyrl-RS"/>
        </w:rPr>
      </w:pPr>
      <w:r w:rsidRPr="00106FC3">
        <w:rPr>
          <w:rFonts w:ascii="Times New Roman" w:hAnsi="Times New Roman" w:cs="Times New Roman"/>
          <w:sz w:val="24"/>
          <w:szCs w:val="24"/>
          <w:lang w:val="sr-Cyrl-RS"/>
        </w:rPr>
        <w:t>Момчиловић,</w:t>
      </w:r>
      <w:r w:rsidRPr="00106FC3">
        <w:rPr>
          <w:rFonts w:ascii="Times New Roman" w:hAnsi="Times New Roman" w:cs="Times New Roman"/>
          <w:i/>
          <w:sz w:val="24"/>
          <w:szCs w:val="24"/>
          <w:lang w:val="sr-Cyrl-RS"/>
        </w:rPr>
        <w:t xml:space="preserve"> </w:t>
      </w:r>
      <w:r w:rsidRPr="00106FC3">
        <w:rPr>
          <w:rFonts w:ascii="Times New Roman" w:hAnsi="Times New Roman" w:cs="Times New Roman"/>
          <w:sz w:val="24"/>
          <w:szCs w:val="24"/>
          <w:lang w:val="sr-Cyrl-RS"/>
        </w:rPr>
        <w:t>Бранко</w:t>
      </w:r>
      <w:r w:rsidRPr="00106FC3">
        <w:rPr>
          <w:rFonts w:ascii="Times New Roman" w:hAnsi="Times New Roman" w:cs="Times New Roman"/>
          <w:i/>
          <w:sz w:val="24"/>
          <w:szCs w:val="24"/>
          <w:lang w:val="sr-Cyrl-RS"/>
        </w:rPr>
        <w:t xml:space="preserve"> </w:t>
      </w:r>
      <w:r w:rsidRPr="00106FC3">
        <w:rPr>
          <w:rFonts w:ascii="Times New Roman" w:hAnsi="Times New Roman" w:cs="Times New Roman"/>
          <w:sz w:val="24"/>
          <w:szCs w:val="24"/>
          <w:lang w:val="sr-Cyrl-RS"/>
        </w:rPr>
        <w:t>(</w:t>
      </w:r>
      <w:proofErr w:type="spellStart"/>
      <w:r w:rsidRPr="00106FC3">
        <w:rPr>
          <w:rFonts w:ascii="Times New Roman" w:hAnsi="Times New Roman" w:cs="Times New Roman"/>
          <w:sz w:val="24"/>
          <w:szCs w:val="24"/>
          <w:lang w:val="sr-Cyrl-RS"/>
        </w:rPr>
        <w:t>прир</w:t>
      </w:r>
      <w:proofErr w:type="spellEnd"/>
      <w:r w:rsidRPr="00106FC3">
        <w:rPr>
          <w:rFonts w:ascii="Times New Roman" w:hAnsi="Times New Roman" w:cs="Times New Roman"/>
          <w:sz w:val="24"/>
          <w:szCs w:val="24"/>
          <w:lang w:val="sr-Cyrl-RS"/>
        </w:rPr>
        <w:t xml:space="preserve">.), </w:t>
      </w:r>
      <w:r w:rsidRPr="00106FC3">
        <w:rPr>
          <w:rFonts w:ascii="Times New Roman" w:hAnsi="Times New Roman" w:cs="Times New Roman"/>
          <w:i/>
          <w:sz w:val="24"/>
          <w:szCs w:val="24"/>
          <w:lang w:val="sr-Cyrl-RS"/>
        </w:rPr>
        <w:t xml:space="preserve">Британски путници о нашим крајевима у </w:t>
      </w:r>
      <w:r w:rsidRPr="00106FC3">
        <w:rPr>
          <w:rFonts w:ascii="Times New Roman" w:hAnsi="Times New Roman" w:cs="Times New Roman"/>
          <w:i/>
          <w:sz w:val="24"/>
          <w:szCs w:val="24"/>
        </w:rPr>
        <w:t>XIX</w:t>
      </w:r>
      <w:r w:rsidRPr="00106FC3">
        <w:rPr>
          <w:rFonts w:ascii="Times New Roman" w:hAnsi="Times New Roman" w:cs="Times New Roman"/>
          <w:i/>
          <w:sz w:val="24"/>
          <w:szCs w:val="24"/>
          <w:lang w:val="sr-Cyrl-RS"/>
        </w:rPr>
        <w:t xml:space="preserve"> веку</w:t>
      </w:r>
      <w:r w:rsidRPr="00106FC3">
        <w:rPr>
          <w:rFonts w:ascii="Times New Roman" w:hAnsi="Times New Roman" w:cs="Times New Roman"/>
          <w:sz w:val="24"/>
          <w:szCs w:val="24"/>
          <w:lang w:val="sr-Cyrl-RS"/>
        </w:rPr>
        <w:t>, зборник извора, Нови Сад: Матица Српска, 1993.</w:t>
      </w:r>
    </w:p>
    <w:p w14:paraId="273FF37E" w14:textId="77777777" w:rsidR="00106FC3" w:rsidRPr="00106FC3" w:rsidRDefault="00106FC3" w:rsidP="00106FC3">
      <w:pPr>
        <w:pStyle w:val="ListParagraph"/>
        <w:numPr>
          <w:ilvl w:val="0"/>
          <w:numId w:val="2"/>
        </w:numPr>
        <w:spacing w:before="100" w:beforeAutospacing="1" w:after="100" w:afterAutospacing="1" w:line="360" w:lineRule="auto"/>
        <w:ind w:left="1077" w:hanging="357"/>
        <w:jc w:val="both"/>
        <w:rPr>
          <w:rFonts w:ascii="Times New Roman" w:hAnsi="Times New Roman" w:cs="Times New Roman"/>
          <w:sz w:val="24"/>
          <w:szCs w:val="24"/>
          <w:lang w:val="sr-Cyrl-RS"/>
        </w:rPr>
      </w:pPr>
      <w:r w:rsidRPr="00106FC3">
        <w:rPr>
          <w:rFonts w:ascii="Times New Roman" w:hAnsi="Times New Roman" w:cs="Times New Roman"/>
          <w:sz w:val="24"/>
          <w:szCs w:val="24"/>
          <w:lang w:val="sr-Cyrl-RS"/>
        </w:rPr>
        <w:t xml:space="preserve">Ненадовић, Љубомир. </w:t>
      </w:r>
      <w:r w:rsidRPr="00106FC3">
        <w:rPr>
          <w:rFonts w:ascii="Times New Roman" w:hAnsi="Times New Roman" w:cs="Times New Roman"/>
          <w:i/>
          <w:sz w:val="24"/>
          <w:szCs w:val="24"/>
          <w:lang w:val="sr-Cyrl-RS"/>
        </w:rPr>
        <w:t>Писма</w:t>
      </w:r>
      <w:r w:rsidRPr="00106FC3">
        <w:rPr>
          <w:rFonts w:ascii="Times New Roman" w:hAnsi="Times New Roman" w:cs="Times New Roman"/>
          <w:sz w:val="24"/>
          <w:szCs w:val="24"/>
          <w:lang w:val="sr-Cyrl-RS"/>
        </w:rPr>
        <w:t>, Београд: Нолит, 1966.</w:t>
      </w:r>
    </w:p>
    <w:p w14:paraId="5B6CDF52" w14:textId="77777777" w:rsidR="00106FC3" w:rsidRPr="00106FC3" w:rsidRDefault="00106FC3" w:rsidP="00106FC3">
      <w:pPr>
        <w:pStyle w:val="ListParagraph"/>
        <w:numPr>
          <w:ilvl w:val="0"/>
          <w:numId w:val="2"/>
        </w:numPr>
        <w:spacing w:before="100" w:beforeAutospacing="1" w:after="100" w:afterAutospacing="1" w:line="360" w:lineRule="auto"/>
        <w:ind w:left="1077" w:hanging="357"/>
        <w:jc w:val="both"/>
        <w:rPr>
          <w:rFonts w:ascii="Times New Roman" w:hAnsi="Times New Roman" w:cs="Times New Roman"/>
          <w:sz w:val="24"/>
          <w:szCs w:val="24"/>
          <w:lang w:val="sr-Cyrl-RS"/>
        </w:rPr>
      </w:pPr>
      <w:r w:rsidRPr="00106FC3">
        <w:rPr>
          <w:rFonts w:ascii="Times New Roman" w:hAnsi="Times New Roman" w:cs="Times New Roman"/>
          <w:sz w:val="24"/>
          <w:szCs w:val="24"/>
          <w:lang w:val="sr-Cyrl-RS"/>
        </w:rPr>
        <w:t xml:space="preserve">Ненадовић, Прота Матија. </w:t>
      </w:r>
      <w:r w:rsidRPr="00106FC3">
        <w:rPr>
          <w:rFonts w:ascii="Times New Roman" w:hAnsi="Times New Roman" w:cs="Times New Roman"/>
          <w:i/>
          <w:sz w:val="24"/>
          <w:szCs w:val="24"/>
          <w:lang w:val="sr-Cyrl-RS"/>
        </w:rPr>
        <w:t>Мемоари</w:t>
      </w:r>
      <w:r w:rsidRPr="00106FC3">
        <w:rPr>
          <w:rFonts w:ascii="Times New Roman" w:hAnsi="Times New Roman" w:cs="Times New Roman"/>
          <w:sz w:val="24"/>
          <w:szCs w:val="24"/>
          <w:lang w:val="sr-Cyrl-RS"/>
        </w:rPr>
        <w:t>. Београд: Рад, 1980.</w:t>
      </w:r>
    </w:p>
    <w:p w14:paraId="7AC02F9E" w14:textId="77777777" w:rsidR="00106FC3" w:rsidRPr="00106FC3" w:rsidRDefault="00106FC3" w:rsidP="00106FC3">
      <w:pPr>
        <w:pStyle w:val="ListParagraph"/>
        <w:numPr>
          <w:ilvl w:val="0"/>
          <w:numId w:val="2"/>
        </w:numPr>
        <w:spacing w:before="100" w:beforeAutospacing="1" w:after="100" w:afterAutospacing="1" w:line="360" w:lineRule="auto"/>
        <w:ind w:left="1077" w:hanging="357"/>
        <w:jc w:val="both"/>
        <w:rPr>
          <w:rFonts w:ascii="Times New Roman" w:hAnsi="Times New Roman" w:cs="Times New Roman"/>
          <w:sz w:val="24"/>
          <w:szCs w:val="24"/>
          <w:lang w:val="sr-Cyrl-RS"/>
        </w:rPr>
      </w:pPr>
      <w:r w:rsidRPr="00106FC3">
        <w:rPr>
          <w:rFonts w:ascii="Times New Roman" w:hAnsi="Times New Roman" w:cs="Times New Roman"/>
          <w:sz w:val="24"/>
          <w:szCs w:val="24"/>
          <w:lang w:val="sr-Cyrl-RS"/>
        </w:rPr>
        <w:t xml:space="preserve">Нушић, Бранислав. </w:t>
      </w:r>
      <w:r w:rsidRPr="00106FC3">
        <w:rPr>
          <w:rFonts w:ascii="Times New Roman" w:hAnsi="Times New Roman" w:cs="Times New Roman"/>
          <w:i/>
          <w:sz w:val="24"/>
          <w:szCs w:val="24"/>
          <w:lang w:val="sr-Cyrl-RS"/>
        </w:rPr>
        <w:t>Косово: опис земље и народа</w:t>
      </w:r>
      <w:r w:rsidRPr="00106FC3">
        <w:rPr>
          <w:rFonts w:ascii="Times New Roman" w:hAnsi="Times New Roman" w:cs="Times New Roman"/>
          <w:sz w:val="24"/>
          <w:szCs w:val="24"/>
          <w:lang w:val="sr-Cyrl-RS"/>
        </w:rPr>
        <w:t xml:space="preserve">, Ниш: </w:t>
      </w:r>
      <w:proofErr w:type="spellStart"/>
      <w:r w:rsidRPr="00106FC3">
        <w:rPr>
          <w:rFonts w:ascii="Times New Roman" w:hAnsi="Times New Roman" w:cs="Times New Roman"/>
          <w:sz w:val="24"/>
          <w:szCs w:val="24"/>
          <w:lang w:val="sr-Cyrl-RS"/>
        </w:rPr>
        <w:t>Медивест</w:t>
      </w:r>
      <w:proofErr w:type="spellEnd"/>
      <w:r w:rsidRPr="00106FC3">
        <w:rPr>
          <w:rFonts w:ascii="Times New Roman" w:hAnsi="Times New Roman" w:cs="Times New Roman"/>
          <w:sz w:val="24"/>
          <w:szCs w:val="24"/>
          <w:lang w:val="sr-Cyrl-RS"/>
        </w:rPr>
        <w:t xml:space="preserve"> КТ, 2021.</w:t>
      </w:r>
    </w:p>
    <w:p w14:paraId="39EFB0A4" w14:textId="77777777" w:rsidR="00106FC3" w:rsidRPr="00106FC3" w:rsidRDefault="00106FC3" w:rsidP="00106FC3">
      <w:pPr>
        <w:pStyle w:val="ListParagraph"/>
        <w:numPr>
          <w:ilvl w:val="0"/>
          <w:numId w:val="2"/>
        </w:numPr>
        <w:spacing w:before="100" w:beforeAutospacing="1" w:after="100" w:afterAutospacing="1" w:line="360" w:lineRule="auto"/>
        <w:ind w:left="1077" w:hanging="357"/>
        <w:jc w:val="both"/>
        <w:rPr>
          <w:rFonts w:ascii="Times New Roman" w:hAnsi="Times New Roman" w:cs="Times New Roman"/>
          <w:sz w:val="24"/>
          <w:szCs w:val="24"/>
          <w:lang w:val="sr-Cyrl-RS"/>
        </w:rPr>
      </w:pPr>
      <w:r w:rsidRPr="00106FC3">
        <w:rPr>
          <w:rFonts w:ascii="Times New Roman" w:hAnsi="Times New Roman" w:cs="Times New Roman"/>
          <w:sz w:val="24"/>
          <w:szCs w:val="24"/>
          <w:lang w:val="sr-Cyrl-RS"/>
        </w:rPr>
        <w:t xml:space="preserve">Павловић, Сретен Л. </w:t>
      </w:r>
      <w:r w:rsidRPr="00106FC3">
        <w:rPr>
          <w:rFonts w:ascii="Times New Roman" w:hAnsi="Times New Roman" w:cs="Times New Roman"/>
          <w:i/>
          <w:sz w:val="24"/>
          <w:szCs w:val="24"/>
          <w:lang w:val="sr-Cyrl-RS"/>
        </w:rPr>
        <w:t>Путовање по Новој Србији (1878 и 1880)</w:t>
      </w:r>
      <w:r w:rsidRPr="00106FC3">
        <w:rPr>
          <w:rFonts w:ascii="Times New Roman" w:hAnsi="Times New Roman" w:cs="Times New Roman"/>
          <w:sz w:val="24"/>
          <w:szCs w:val="24"/>
          <w:lang w:val="sr-Cyrl-RS"/>
        </w:rPr>
        <w:t>. Београд: Српска књижевна задруга, 1950.</w:t>
      </w:r>
    </w:p>
    <w:p w14:paraId="3B586150" w14:textId="77777777" w:rsidR="00106FC3" w:rsidRPr="00106FC3" w:rsidRDefault="00106FC3" w:rsidP="00106FC3">
      <w:pPr>
        <w:pStyle w:val="ListParagraph"/>
        <w:numPr>
          <w:ilvl w:val="0"/>
          <w:numId w:val="2"/>
        </w:numPr>
        <w:spacing w:before="100" w:beforeAutospacing="1" w:after="100" w:afterAutospacing="1" w:line="360" w:lineRule="auto"/>
        <w:ind w:left="1077" w:hanging="357"/>
        <w:jc w:val="both"/>
        <w:rPr>
          <w:rFonts w:ascii="Times New Roman" w:hAnsi="Times New Roman" w:cs="Times New Roman"/>
          <w:sz w:val="24"/>
          <w:szCs w:val="24"/>
          <w:lang w:val="sr-Cyrl-RS"/>
        </w:rPr>
      </w:pPr>
      <w:proofErr w:type="spellStart"/>
      <w:r w:rsidRPr="00106FC3">
        <w:rPr>
          <w:rFonts w:ascii="Times New Roman" w:hAnsi="Times New Roman" w:cs="Times New Roman"/>
          <w:sz w:val="24"/>
          <w:szCs w:val="24"/>
          <w:lang w:val="sr-Cyrl-RS"/>
        </w:rPr>
        <w:t>Пејтон</w:t>
      </w:r>
      <w:proofErr w:type="spellEnd"/>
      <w:r w:rsidRPr="00106FC3">
        <w:rPr>
          <w:rFonts w:ascii="Times New Roman" w:hAnsi="Times New Roman" w:cs="Times New Roman"/>
          <w:sz w:val="24"/>
          <w:szCs w:val="24"/>
          <w:lang w:val="sr-Cyrl-RS"/>
        </w:rPr>
        <w:t xml:space="preserve">, </w:t>
      </w:r>
      <w:proofErr w:type="spellStart"/>
      <w:r w:rsidRPr="00106FC3">
        <w:rPr>
          <w:rFonts w:ascii="Times New Roman" w:hAnsi="Times New Roman" w:cs="Times New Roman"/>
          <w:sz w:val="24"/>
          <w:szCs w:val="24"/>
          <w:lang w:val="sr-Cyrl-RS"/>
        </w:rPr>
        <w:t>Ендру</w:t>
      </w:r>
      <w:proofErr w:type="spellEnd"/>
      <w:r w:rsidRPr="00106FC3">
        <w:rPr>
          <w:rFonts w:ascii="Times New Roman" w:hAnsi="Times New Roman" w:cs="Times New Roman"/>
          <w:sz w:val="24"/>
          <w:szCs w:val="24"/>
          <w:lang w:val="sr-Cyrl-RS"/>
        </w:rPr>
        <w:t xml:space="preserve"> А. </w:t>
      </w:r>
      <w:r w:rsidRPr="00106FC3">
        <w:rPr>
          <w:rFonts w:ascii="Times New Roman" w:hAnsi="Times New Roman" w:cs="Times New Roman"/>
          <w:i/>
          <w:sz w:val="24"/>
          <w:szCs w:val="24"/>
          <w:lang w:val="sr-Cyrl-RS"/>
        </w:rPr>
        <w:t xml:space="preserve">Србија </w:t>
      </w:r>
      <w:r w:rsidRPr="00106FC3">
        <w:rPr>
          <w:rFonts w:ascii="Times New Roman" w:hAnsi="Times New Roman" w:cs="Times New Roman"/>
          <w:i/>
          <w:sz w:val="24"/>
          <w:szCs w:val="24"/>
          <w:lang w:val="sr-Latn-RS"/>
        </w:rPr>
        <w:t xml:space="preserve">– </w:t>
      </w:r>
      <w:r w:rsidRPr="00106FC3">
        <w:rPr>
          <w:rFonts w:ascii="Times New Roman" w:hAnsi="Times New Roman" w:cs="Times New Roman"/>
          <w:i/>
          <w:sz w:val="24"/>
          <w:szCs w:val="24"/>
          <w:lang w:val="sr-Cyrl-RS"/>
        </w:rPr>
        <w:t>најмлађи члан европске породице или Боравак у Београду и путовања по планинама и шумама унутрашњости 1843. и 1844. године</w:t>
      </w:r>
      <w:r w:rsidRPr="00106FC3">
        <w:rPr>
          <w:rFonts w:ascii="Times New Roman" w:hAnsi="Times New Roman" w:cs="Times New Roman"/>
          <w:sz w:val="24"/>
          <w:szCs w:val="24"/>
          <w:lang w:val="sr-Cyrl-RS"/>
        </w:rPr>
        <w:t>. Нови Сад: Матица српска, 1996.</w:t>
      </w:r>
    </w:p>
    <w:p w14:paraId="489A1CD1" w14:textId="77777777" w:rsidR="00106FC3" w:rsidRPr="00106FC3" w:rsidRDefault="00106FC3" w:rsidP="00106FC3">
      <w:pPr>
        <w:pStyle w:val="ListParagraph"/>
        <w:numPr>
          <w:ilvl w:val="0"/>
          <w:numId w:val="2"/>
        </w:numPr>
        <w:spacing w:before="100" w:beforeAutospacing="1" w:after="100" w:afterAutospacing="1" w:line="360" w:lineRule="auto"/>
        <w:jc w:val="both"/>
        <w:rPr>
          <w:rFonts w:ascii="Times New Roman" w:hAnsi="Times New Roman" w:cs="Times New Roman"/>
          <w:sz w:val="24"/>
          <w:szCs w:val="24"/>
          <w:lang w:val="sr-Cyrl-RS"/>
        </w:rPr>
      </w:pPr>
      <w:r w:rsidRPr="00106FC3">
        <w:rPr>
          <w:rFonts w:ascii="Times New Roman" w:hAnsi="Times New Roman" w:cs="Times New Roman"/>
          <w:sz w:val="24"/>
          <w:szCs w:val="24"/>
          <w:lang w:val="sr-Cyrl-RS"/>
        </w:rPr>
        <w:t>Перић,</w:t>
      </w:r>
      <w:r w:rsidRPr="00106FC3">
        <w:rPr>
          <w:rFonts w:ascii="Times New Roman" w:hAnsi="Times New Roman" w:cs="Times New Roman"/>
          <w:i/>
          <w:sz w:val="24"/>
          <w:szCs w:val="24"/>
          <w:lang w:val="sr-Cyrl-RS"/>
        </w:rPr>
        <w:t xml:space="preserve"> </w:t>
      </w:r>
      <w:r w:rsidRPr="00106FC3">
        <w:rPr>
          <w:rFonts w:ascii="Times New Roman" w:hAnsi="Times New Roman" w:cs="Times New Roman"/>
          <w:sz w:val="24"/>
          <w:szCs w:val="24"/>
          <w:lang w:val="sr-Cyrl-RS"/>
        </w:rPr>
        <w:t>Олга (</w:t>
      </w:r>
      <w:proofErr w:type="spellStart"/>
      <w:r w:rsidRPr="00106FC3">
        <w:rPr>
          <w:rFonts w:ascii="Times New Roman" w:hAnsi="Times New Roman" w:cs="Times New Roman"/>
          <w:sz w:val="24"/>
          <w:szCs w:val="24"/>
          <w:lang w:val="sr-Cyrl-RS"/>
        </w:rPr>
        <w:t>прир</w:t>
      </w:r>
      <w:proofErr w:type="spellEnd"/>
      <w:r w:rsidRPr="00106FC3">
        <w:rPr>
          <w:rFonts w:ascii="Times New Roman" w:hAnsi="Times New Roman" w:cs="Times New Roman"/>
          <w:sz w:val="24"/>
          <w:szCs w:val="24"/>
          <w:lang w:val="sr-Cyrl-RS"/>
        </w:rPr>
        <w:t>.),</w:t>
      </w:r>
      <w:r w:rsidRPr="00106FC3">
        <w:rPr>
          <w:rFonts w:ascii="Times New Roman" w:hAnsi="Times New Roman" w:cs="Times New Roman"/>
          <w:i/>
          <w:sz w:val="24"/>
          <w:szCs w:val="24"/>
          <w:lang w:val="sr-Cyrl-RS"/>
        </w:rPr>
        <w:t xml:space="preserve"> Београд у деветнаестом веку</w:t>
      </w:r>
      <w:r w:rsidRPr="00106FC3">
        <w:rPr>
          <w:rFonts w:ascii="Times New Roman" w:hAnsi="Times New Roman" w:cs="Times New Roman"/>
          <w:sz w:val="24"/>
          <w:szCs w:val="24"/>
          <w:lang w:val="sr-Cyrl-RS"/>
        </w:rPr>
        <w:t>, зборник извора, Београд: Библиотека града Београда, 1967.</w:t>
      </w:r>
    </w:p>
    <w:p w14:paraId="5B506733" w14:textId="77777777" w:rsidR="00106FC3" w:rsidRPr="00106FC3" w:rsidRDefault="00106FC3" w:rsidP="00106FC3">
      <w:pPr>
        <w:pStyle w:val="ListParagraph"/>
        <w:numPr>
          <w:ilvl w:val="0"/>
          <w:numId w:val="2"/>
        </w:numPr>
        <w:spacing w:before="100" w:beforeAutospacing="1" w:after="100" w:afterAutospacing="1" w:line="360" w:lineRule="auto"/>
        <w:ind w:left="1077" w:hanging="357"/>
        <w:jc w:val="both"/>
        <w:rPr>
          <w:rFonts w:ascii="Times New Roman" w:hAnsi="Times New Roman" w:cs="Times New Roman"/>
          <w:sz w:val="24"/>
          <w:szCs w:val="24"/>
          <w:lang w:val="sr-Cyrl-RS"/>
        </w:rPr>
      </w:pPr>
      <w:proofErr w:type="spellStart"/>
      <w:r w:rsidRPr="00106FC3">
        <w:rPr>
          <w:rFonts w:ascii="Times New Roman" w:hAnsi="Times New Roman" w:cs="Times New Roman"/>
          <w:sz w:val="24"/>
          <w:szCs w:val="24"/>
          <w:lang w:val="sr-Cyrl-RS"/>
        </w:rPr>
        <w:t>Пирх</w:t>
      </w:r>
      <w:proofErr w:type="spellEnd"/>
      <w:r w:rsidRPr="00106FC3">
        <w:rPr>
          <w:rFonts w:ascii="Times New Roman" w:hAnsi="Times New Roman" w:cs="Times New Roman"/>
          <w:sz w:val="24"/>
          <w:szCs w:val="24"/>
          <w:lang w:val="sr-Cyrl-RS"/>
        </w:rPr>
        <w:t xml:space="preserve">, Ото </w:t>
      </w:r>
      <w:proofErr w:type="spellStart"/>
      <w:r w:rsidRPr="00106FC3">
        <w:rPr>
          <w:rFonts w:ascii="Times New Roman" w:hAnsi="Times New Roman" w:cs="Times New Roman"/>
          <w:sz w:val="24"/>
          <w:szCs w:val="24"/>
          <w:lang w:val="sr-Cyrl-RS"/>
        </w:rPr>
        <w:t>Дубислав</w:t>
      </w:r>
      <w:proofErr w:type="spellEnd"/>
      <w:r w:rsidRPr="00106FC3">
        <w:rPr>
          <w:rFonts w:ascii="Times New Roman" w:hAnsi="Times New Roman" w:cs="Times New Roman"/>
          <w:sz w:val="24"/>
          <w:szCs w:val="24"/>
          <w:lang w:val="sr-Cyrl-RS"/>
        </w:rPr>
        <w:t xml:space="preserve"> фон. </w:t>
      </w:r>
      <w:r w:rsidRPr="00106FC3">
        <w:rPr>
          <w:rFonts w:ascii="Times New Roman" w:hAnsi="Times New Roman" w:cs="Times New Roman"/>
          <w:i/>
          <w:sz w:val="24"/>
          <w:szCs w:val="24"/>
          <w:lang w:val="sr-Cyrl-RS"/>
        </w:rPr>
        <w:t>Путовање по Србији у години 1829</w:t>
      </w:r>
      <w:r w:rsidRPr="00106FC3">
        <w:rPr>
          <w:rFonts w:ascii="Times New Roman" w:hAnsi="Times New Roman" w:cs="Times New Roman"/>
          <w:sz w:val="24"/>
          <w:szCs w:val="24"/>
          <w:lang w:val="sr-Cyrl-RS"/>
        </w:rPr>
        <w:t>. Београд: Штампарија</w:t>
      </w:r>
      <w:r w:rsidRPr="00106FC3">
        <w:rPr>
          <w:rFonts w:ascii="Times New Roman" w:hAnsi="Times New Roman" w:cs="Times New Roman"/>
          <w:sz w:val="24"/>
          <w:szCs w:val="24"/>
          <w:lang w:val="sr-Latn-RS"/>
        </w:rPr>
        <w:t xml:space="preserve"> </w:t>
      </w:r>
      <w:r w:rsidRPr="00106FC3">
        <w:rPr>
          <w:rFonts w:ascii="Times New Roman" w:hAnsi="Times New Roman" w:cs="Times New Roman"/>
          <w:sz w:val="24"/>
          <w:szCs w:val="24"/>
          <w:lang w:val="sr-Cyrl-RS"/>
        </w:rPr>
        <w:t xml:space="preserve">Д. Димитријевића, 1900.  </w:t>
      </w:r>
    </w:p>
    <w:p w14:paraId="3693F13C" w14:textId="77777777" w:rsidR="00106FC3" w:rsidRPr="00106FC3" w:rsidRDefault="00106FC3" w:rsidP="00106FC3">
      <w:pPr>
        <w:pStyle w:val="ListParagraph"/>
        <w:numPr>
          <w:ilvl w:val="0"/>
          <w:numId w:val="2"/>
        </w:numPr>
        <w:spacing w:before="100" w:beforeAutospacing="1" w:after="100" w:afterAutospacing="1" w:line="360" w:lineRule="auto"/>
        <w:ind w:left="1077" w:hanging="357"/>
        <w:jc w:val="both"/>
        <w:rPr>
          <w:rFonts w:ascii="Times New Roman" w:hAnsi="Times New Roman" w:cs="Times New Roman"/>
          <w:sz w:val="24"/>
          <w:szCs w:val="24"/>
          <w:lang w:val="sr-Cyrl-RS"/>
        </w:rPr>
      </w:pPr>
      <w:r w:rsidRPr="00106FC3">
        <w:rPr>
          <w:rFonts w:ascii="Times New Roman" w:hAnsi="Times New Roman" w:cs="Times New Roman"/>
          <w:i/>
          <w:sz w:val="24"/>
          <w:szCs w:val="24"/>
          <w:lang w:val="sr-Cyrl-RS"/>
        </w:rPr>
        <w:t>Полицијски зборник закона, уредба и расписа у Краљевини Србији</w:t>
      </w:r>
      <w:r w:rsidRPr="00106FC3">
        <w:rPr>
          <w:rFonts w:ascii="Times New Roman" w:hAnsi="Times New Roman" w:cs="Times New Roman"/>
          <w:sz w:val="24"/>
          <w:szCs w:val="24"/>
          <w:lang w:val="sr-Cyrl-RS"/>
        </w:rPr>
        <w:t>, Издање Министарства унутрашњих дела. Београд: Штампа Краљевско-српске државне штампарије, 1905.</w:t>
      </w:r>
    </w:p>
    <w:p w14:paraId="649A5F3D" w14:textId="77777777" w:rsidR="00106FC3" w:rsidRPr="00106FC3" w:rsidRDefault="00106FC3" w:rsidP="00106FC3">
      <w:pPr>
        <w:pStyle w:val="ListParagraph"/>
        <w:numPr>
          <w:ilvl w:val="0"/>
          <w:numId w:val="2"/>
        </w:numPr>
        <w:spacing w:before="100" w:beforeAutospacing="1" w:after="100" w:afterAutospacing="1" w:line="360" w:lineRule="auto"/>
        <w:ind w:left="1077" w:hanging="357"/>
        <w:jc w:val="both"/>
        <w:rPr>
          <w:rFonts w:ascii="Times New Roman" w:hAnsi="Times New Roman" w:cs="Times New Roman"/>
          <w:sz w:val="24"/>
          <w:szCs w:val="24"/>
          <w:lang w:val="sr-Cyrl-RS"/>
        </w:rPr>
      </w:pPr>
      <w:r w:rsidRPr="00106FC3">
        <w:rPr>
          <w:rFonts w:ascii="Times New Roman" w:hAnsi="Times New Roman" w:cs="Times New Roman"/>
          <w:i/>
          <w:sz w:val="24"/>
          <w:szCs w:val="24"/>
          <w:lang w:val="sr-Cyrl-RS"/>
        </w:rPr>
        <w:t xml:space="preserve">Стари Београд: Путописи из </w:t>
      </w:r>
      <w:r w:rsidRPr="00106FC3">
        <w:rPr>
          <w:rFonts w:ascii="Times New Roman" w:hAnsi="Times New Roman" w:cs="Times New Roman"/>
          <w:i/>
          <w:sz w:val="24"/>
          <w:szCs w:val="24"/>
        </w:rPr>
        <w:t>XIX</w:t>
      </w:r>
      <w:r w:rsidRPr="00106FC3">
        <w:rPr>
          <w:rFonts w:ascii="Times New Roman" w:hAnsi="Times New Roman" w:cs="Times New Roman"/>
          <w:i/>
          <w:sz w:val="24"/>
          <w:szCs w:val="24"/>
          <w:lang w:val="sr-Cyrl-RS"/>
        </w:rPr>
        <w:t xml:space="preserve"> века</w:t>
      </w:r>
      <w:r w:rsidRPr="00106FC3">
        <w:rPr>
          <w:rFonts w:ascii="Times New Roman" w:hAnsi="Times New Roman" w:cs="Times New Roman"/>
          <w:sz w:val="24"/>
          <w:szCs w:val="24"/>
          <w:lang w:val="sr-Cyrl-RS"/>
        </w:rPr>
        <w:t xml:space="preserve">, зборник извора, изабрао Ђуро </w:t>
      </w:r>
      <w:proofErr w:type="spellStart"/>
      <w:r w:rsidRPr="00106FC3">
        <w:rPr>
          <w:rFonts w:ascii="Times New Roman" w:hAnsi="Times New Roman" w:cs="Times New Roman"/>
          <w:sz w:val="24"/>
          <w:szCs w:val="24"/>
          <w:lang w:val="sr-Cyrl-RS"/>
        </w:rPr>
        <w:t>Гавела</w:t>
      </w:r>
      <w:proofErr w:type="spellEnd"/>
      <w:r w:rsidRPr="00106FC3">
        <w:rPr>
          <w:rFonts w:ascii="Times New Roman" w:hAnsi="Times New Roman" w:cs="Times New Roman"/>
          <w:sz w:val="24"/>
          <w:szCs w:val="24"/>
          <w:lang w:val="sr-Cyrl-RS"/>
        </w:rPr>
        <w:t>, уредник Иван Срећковић, Београд: 3Д+, 2008.</w:t>
      </w:r>
    </w:p>
    <w:p w14:paraId="11449C34" w14:textId="77777777" w:rsidR="00106FC3" w:rsidRPr="00106FC3" w:rsidRDefault="00106FC3" w:rsidP="00106FC3">
      <w:pPr>
        <w:pStyle w:val="ListParagraph"/>
        <w:numPr>
          <w:ilvl w:val="0"/>
          <w:numId w:val="2"/>
        </w:numPr>
        <w:spacing w:before="100" w:beforeAutospacing="1" w:after="100" w:afterAutospacing="1" w:line="360" w:lineRule="auto"/>
        <w:ind w:left="1077" w:hanging="357"/>
        <w:jc w:val="both"/>
        <w:rPr>
          <w:rFonts w:ascii="Times New Roman" w:hAnsi="Times New Roman" w:cs="Times New Roman"/>
          <w:sz w:val="24"/>
          <w:szCs w:val="24"/>
          <w:lang w:val="sr-Cyrl-RS"/>
        </w:rPr>
      </w:pPr>
      <w:r w:rsidRPr="00106FC3">
        <w:rPr>
          <w:rFonts w:ascii="Times New Roman" w:hAnsi="Times New Roman" w:cs="Times New Roman"/>
          <w:sz w:val="24"/>
          <w:szCs w:val="24"/>
          <w:lang w:val="sr-Cyrl-RS"/>
        </w:rPr>
        <w:t>Старчевић</w:t>
      </w:r>
      <w:r w:rsidRPr="00106FC3">
        <w:rPr>
          <w:rFonts w:ascii="Times New Roman" w:hAnsi="Times New Roman" w:cs="Times New Roman"/>
          <w:i/>
          <w:sz w:val="24"/>
          <w:szCs w:val="24"/>
          <w:lang w:val="sr-Cyrl-RS"/>
        </w:rPr>
        <w:t xml:space="preserve"> </w:t>
      </w:r>
      <w:r w:rsidRPr="00106FC3">
        <w:rPr>
          <w:rFonts w:ascii="Times New Roman" w:hAnsi="Times New Roman" w:cs="Times New Roman"/>
          <w:sz w:val="24"/>
          <w:szCs w:val="24"/>
          <w:lang w:val="sr-Cyrl-RS"/>
        </w:rPr>
        <w:t xml:space="preserve">Д. (ур.), </w:t>
      </w:r>
      <w:r w:rsidRPr="00106FC3">
        <w:rPr>
          <w:rFonts w:ascii="Times New Roman" w:hAnsi="Times New Roman" w:cs="Times New Roman"/>
          <w:i/>
          <w:sz w:val="24"/>
          <w:szCs w:val="24"/>
          <w:lang w:val="sr-Cyrl-RS"/>
        </w:rPr>
        <w:t xml:space="preserve">Душанов законик, закон </w:t>
      </w:r>
      <w:proofErr w:type="spellStart"/>
      <w:r w:rsidRPr="00106FC3">
        <w:rPr>
          <w:rFonts w:ascii="Times New Roman" w:hAnsi="Times New Roman" w:cs="Times New Roman"/>
          <w:i/>
          <w:sz w:val="24"/>
          <w:szCs w:val="24"/>
          <w:lang w:val="sr-Cyrl-RS"/>
        </w:rPr>
        <w:t>благоверного</w:t>
      </w:r>
      <w:proofErr w:type="spellEnd"/>
      <w:r w:rsidRPr="00106FC3">
        <w:rPr>
          <w:rFonts w:ascii="Times New Roman" w:hAnsi="Times New Roman" w:cs="Times New Roman"/>
          <w:i/>
          <w:sz w:val="24"/>
          <w:szCs w:val="24"/>
          <w:lang w:val="sr-Cyrl-RS"/>
        </w:rPr>
        <w:t xml:space="preserve"> цара Стефана, </w:t>
      </w:r>
      <w:proofErr w:type="spellStart"/>
      <w:r w:rsidRPr="00106FC3">
        <w:rPr>
          <w:rFonts w:ascii="Times New Roman" w:hAnsi="Times New Roman" w:cs="Times New Roman"/>
          <w:i/>
          <w:sz w:val="24"/>
          <w:szCs w:val="24"/>
          <w:lang w:val="sr-Cyrl-RS"/>
        </w:rPr>
        <w:t>Бистрички</w:t>
      </w:r>
      <w:proofErr w:type="spellEnd"/>
      <w:r w:rsidRPr="00106FC3">
        <w:rPr>
          <w:rFonts w:ascii="Times New Roman" w:hAnsi="Times New Roman" w:cs="Times New Roman"/>
          <w:i/>
          <w:sz w:val="24"/>
          <w:szCs w:val="24"/>
          <w:lang w:val="sr-Cyrl-RS"/>
        </w:rPr>
        <w:t xml:space="preserve"> препис</w:t>
      </w:r>
      <w:r w:rsidRPr="00106FC3">
        <w:rPr>
          <w:rFonts w:ascii="Times New Roman" w:hAnsi="Times New Roman" w:cs="Times New Roman"/>
          <w:sz w:val="24"/>
          <w:szCs w:val="24"/>
          <w:lang w:val="sr-Cyrl-RS"/>
        </w:rPr>
        <w:t>,</w:t>
      </w:r>
      <w:r w:rsidRPr="00106FC3">
        <w:rPr>
          <w:rFonts w:ascii="Times New Roman" w:hAnsi="Times New Roman" w:cs="Times New Roman"/>
          <w:i/>
          <w:sz w:val="24"/>
          <w:szCs w:val="24"/>
          <w:lang w:val="sr-Cyrl-RS"/>
        </w:rPr>
        <w:t xml:space="preserve"> </w:t>
      </w:r>
      <w:r w:rsidRPr="00106FC3">
        <w:rPr>
          <w:rFonts w:ascii="Times New Roman" w:hAnsi="Times New Roman" w:cs="Times New Roman"/>
          <w:sz w:val="24"/>
          <w:szCs w:val="24"/>
          <w:lang w:val="sr-Cyrl-RS"/>
        </w:rPr>
        <w:t xml:space="preserve">Београд: </w:t>
      </w:r>
      <w:proofErr w:type="spellStart"/>
      <w:r w:rsidRPr="00106FC3">
        <w:rPr>
          <w:rFonts w:ascii="Times New Roman" w:hAnsi="Times New Roman" w:cs="Times New Roman"/>
          <w:sz w:val="24"/>
          <w:szCs w:val="24"/>
          <w:lang w:val="sr-Cyrl-RS"/>
        </w:rPr>
        <w:t>Етхос</w:t>
      </w:r>
      <w:proofErr w:type="spellEnd"/>
      <w:r w:rsidRPr="00106FC3">
        <w:rPr>
          <w:rFonts w:ascii="Times New Roman" w:hAnsi="Times New Roman" w:cs="Times New Roman"/>
          <w:sz w:val="24"/>
          <w:szCs w:val="24"/>
          <w:lang w:val="sr-Cyrl-RS"/>
        </w:rPr>
        <w:t>, 2005.</w:t>
      </w:r>
    </w:p>
    <w:p w14:paraId="10291FBB" w14:textId="77777777" w:rsidR="00106FC3" w:rsidRPr="00106FC3" w:rsidRDefault="00106FC3" w:rsidP="00106FC3">
      <w:pPr>
        <w:pStyle w:val="ListParagraph"/>
        <w:numPr>
          <w:ilvl w:val="0"/>
          <w:numId w:val="2"/>
        </w:numPr>
        <w:spacing w:before="100" w:beforeAutospacing="1" w:after="100" w:afterAutospacing="1" w:line="360" w:lineRule="auto"/>
        <w:jc w:val="both"/>
        <w:rPr>
          <w:rFonts w:ascii="Times New Roman" w:hAnsi="Times New Roman" w:cs="Times New Roman"/>
          <w:sz w:val="24"/>
          <w:szCs w:val="24"/>
          <w:lang w:val="sr-Cyrl-RS"/>
        </w:rPr>
      </w:pPr>
      <w:r w:rsidRPr="00106FC3">
        <w:rPr>
          <w:rFonts w:ascii="Times New Roman" w:hAnsi="Times New Roman" w:cs="Times New Roman"/>
          <w:sz w:val="24"/>
          <w:szCs w:val="24"/>
          <w:lang w:val="sr-Cyrl-RS"/>
        </w:rPr>
        <w:t>Стојанчевић,</w:t>
      </w:r>
      <w:r w:rsidRPr="00106FC3">
        <w:rPr>
          <w:rFonts w:ascii="Times New Roman" w:hAnsi="Times New Roman" w:cs="Times New Roman"/>
          <w:i/>
          <w:sz w:val="24"/>
          <w:szCs w:val="24"/>
          <w:lang w:val="sr-Cyrl-RS"/>
        </w:rPr>
        <w:t xml:space="preserve"> </w:t>
      </w:r>
      <w:r w:rsidRPr="00106FC3">
        <w:rPr>
          <w:rFonts w:ascii="Times New Roman" w:hAnsi="Times New Roman" w:cs="Times New Roman"/>
          <w:sz w:val="24"/>
          <w:szCs w:val="24"/>
          <w:lang w:val="sr-Cyrl-RS"/>
        </w:rPr>
        <w:t>Владимир</w:t>
      </w:r>
      <w:r w:rsidRPr="00106FC3">
        <w:rPr>
          <w:rFonts w:ascii="Times New Roman" w:hAnsi="Times New Roman" w:cs="Times New Roman"/>
          <w:i/>
          <w:sz w:val="24"/>
          <w:szCs w:val="24"/>
          <w:lang w:val="sr-Cyrl-RS"/>
        </w:rPr>
        <w:t xml:space="preserve"> </w:t>
      </w:r>
      <w:r w:rsidRPr="00106FC3">
        <w:rPr>
          <w:rFonts w:ascii="Times New Roman" w:hAnsi="Times New Roman" w:cs="Times New Roman"/>
          <w:sz w:val="24"/>
          <w:szCs w:val="24"/>
          <w:lang w:val="sr-Cyrl-RS"/>
        </w:rPr>
        <w:t>(</w:t>
      </w:r>
      <w:proofErr w:type="spellStart"/>
      <w:r w:rsidRPr="00106FC3">
        <w:rPr>
          <w:rFonts w:ascii="Times New Roman" w:hAnsi="Times New Roman" w:cs="Times New Roman"/>
          <w:sz w:val="24"/>
          <w:szCs w:val="24"/>
          <w:lang w:val="sr-Cyrl-RS"/>
        </w:rPr>
        <w:t>прир</w:t>
      </w:r>
      <w:proofErr w:type="spellEnd"/>
      <w:r w:rsidRPr="00106FC3">
        <w:rPr>
          <w:rFonts w:ascii="Times New Roman" w:hAnsi="Times New Roman" w:cs="Times New Roman"/>
          <w:sz w:val="24"/>
          <w:szCs w:val="24"/>
          <w:lang w:val="sr-Cyrl-RS"/>
        </w:rPr>
        <w:t xml:space="preserve">.), </w:t>
      </w:r>
      <w:r w:rsidRPr="00106FC3">
        <w:rPr>
          <w:rFonts w:ascii="Times New Roman" w:hAnsi="Times New Roman" w:cs="Times New Roman"/>
          <w:i/>
          <w:sz w:val="24"/>
          <w:szCs w:val="24"/>
          <w:lang w:val="sr-Cyrl-RS"/>
        </w:rPr>
        <w:t>Виђени странци о Србији и Србима 19. и почетком 20. века</w:t>
      </w:r>
      <w:r w:rsidRPr="00106FC3">
        <w:rPr>
          <w:rFonts w:ascii="Times New Roman" w:hAnsi="Times New Roman" w:cs="Times New Roman"/>
          <w:sz w:val="24"/>
          <w:szCs w:val="24"/>
          <w:lang w:val="sr-Cyrl-RS"/>
        </w:rPr>
        <w:t xml:space="preserve">, зборник извора, Београд: Институт за политичке студије, 1998. </w:t>
      </w:r>
    </w:p>
    <w:p w14:paraId="14B2FC30" w14:textId="77777777" w:rsidR="00106FC3" w:rsidRPr="00106FC3" w:rsidRDefault="00106FC3" w:rsidP="00106FC3">
      <w:pPr>
        <w:pStyle w:val="ListParagraph"/>
        <w:numPr>
          <w:ilvl w:val="0"/>
          <w:numId w:val="2"/>
        </w:numPr>
        <w:spacing w:before="100" w:beforeAutospacing="1" w:after="100" w:afterAutospacing="1" w:line="360" w:lineRule="auto"/>
        <w:ind w:left="1077" w:hanging="357"/>
        <w:jc w:val="both"/>
        <w:rPr>
          <w:rFonts w:ascii="Times New Roman" w:hAnsi="Times New Roman" w:cs="Times New Roman"/>
          <w:sz w:val="24"/>
          <w:szCs w:val="24"/>
          <w:lang w:val="sr-Cyrl-RS"/>
        </w:rPr>
      </w:pPr>
      <w:r w:rsidRPr="00106FC3">
        <w:rPr>
          <w:rFonts w:ascii="Times New Roman" w:hAnsi="Times New Roman" w:cs="Times New Roman"/>
          <w:sz w:val="24"/>
          <w:szCs w:val="24"/>
          <w:lang w:val="sr-Cyrl-RS"/>
        </w:rPr>
        <w:t xml:space="preserve">Фјодорович, </w:t>
      </w:r>
      <w:proofErr w:type="spellStart"/>
      <w:r w:rsidRPr="00106FC3">
        <w:rPr>
          <w:rFonts w:ascii="Times New Roman" w:hAnsi="Times New Roman" w:cs="Times New Roman"/>
          <w:sz w:val="24"/>
          <w:szCs w:val="24"/>
          <w:lang w:val="sr-Cyrl-RS"/>
        </w:rPr>
        <w:t>Гиљфердинг</w:t>
      </w:r>
      <w:proofErr w:type="spellEnd"/>
      <w:r w:rsidRPr="00106FC3">
        <w:rPr>
          <w:rFonts w:ascii="Times New Roman" w:hAnsi="Times New Roman" w:cs="Times New Roman"/>
          <w:sz w:val="24"/>
          <w:szCs w:val="24"/>
          <w:lang w:val="sr-Cyrl-RS"/>
        </w:rPr>
        <w:t xml:space="preserve">. </w:t>
      </w:r>
      <w:r w:rsidRPr="00106FC3">
        <w:rPr>
          <w:rFonts w:ascii="Times New Roman" w:hAnsi="Times New Roman" w:cs="Times New Roman"/>
          <w:i/>
          <w:sz w:val="24"/>
          <w:szCs w:val="24"/>
          <w:lang w:val="sr-Cyrl-RS"/>
        </w:rPr>
        <w:t>Путовање по Херцеговини, Босни и Старој Србији</w:t>
      </w:r>
      <w:r w:rsidRPr="00106FC3">
        <w:rPr>
          <w:rFonts w:ascii="Times New Roman" w:hAnsi="Times New Roman" w:cs="Times New Roman"/>
          <w:sz w:val="24"/>
          <w:szCs w:val="24"/>
          <w:lang w:val="sr-Cyrl-RS"/>
        </w:rPr>
        <w:t>. Београд: Новинско-издавачка установа Службени лист СРЈ,1996.</w:t>
      </w:r>
    </w:p>
    <w:p w14:paraId="31817A35" w14:textId="77777777" w:rsidR="00106FC3" w:rsidRPr="00106FC3" w:rsidRDefault="00106FC3" w:rsidP="00106FC3">
      <w:pPr>
        <w:spacing w:before="100" w:beforeAutospacing="1" w:after="100" w:afterAutospacing="1" w:line="360" w:lineRule="auto"/>
        <w:ind w:left="3600"/>
        <w:jc w:val="both"/>
        <w:rPr>
          <w:rFonts w:ascii="Times New Roman" w:hAnsi="Times New Roman" w:cs="Times New Roman"/>
          <w:sz w:val="24"/>
          <w:szCs w:val="24"/>
          <w:lang w:val="sr-Cyrl-RS"/>
        </w:rPr>
      </w:pPr>
      <w:r w:rsidRPr="00106FC3">
        <w:rPr>
          <w:rFonts w:ascii="Times New Roman" w:hAnsi="Times New Roman" w:cs="Times New Roman"/>
          <w:sz w:val="24"/>
          <w:szCs w:val="24"/>
          <w:lang w:val="sr-Cyrl-RS"/>
        </w:rPr>
        <w:t>***</w:t>
      </w:r>
    </w:p>
    <w:p w14:paraId="4F3A02A5" w14:textId="77777777" w:rsidR="00106FC3" w:rsidRPr="00106FC3" w:rsidRDefault="00106FC3" w:rsidP="00106FC3">
      <w:pPr>
        <w:pStyle w:val="ListParagraph"/>
        <w:numPr>
          <w:ilvl w:val="0"/>
          <w:numId w:val="3"/>
        </w:numPr>
        <w:spacing w:before="100" w:beforeAutospacing="1" w:after="100" w:afterAutospacing="1" w:line="360" w:lineRule="auto"/>
        <w:jc w:val="both"/>
        <w:rPr>
          <w:rFonts w:ascii="Times New Roman" w:hAnsi="Times New Roman" w:cs="Times New Roman"/>
          <w:sz w:val="24"/>
          <w:szCs w:val="24"/>
          <w:lang w:val="sr-Cyrl-RS"/>
        </w:rPr>
      </w:pPr>
      <w:r w:rsidRPr="00106FC3">
        <w:rPr>
          <w:rFonts w:ascii="Times New Roman" w:hAnsi="Times New Roman" w:cs="Times New Roman"/>
          <w:sz w:val="24"/>
          <w:szCs w:val="24"/>
        </w:rPr>
        <w:lastRenderedPageBreak/>
        <w:t xml:space="preserve">De </w:t>
      </w:r>
      <w:proofErr w:type="spellStart"/>
      <w:r w:rsidRPr="00106FC3">
        <w:rPr>
          <w:rFonts w:ascii="Times New Roman" w:hAnsi="Times New Roman" w:cs="Times New Roman"/>
          <w:sz w:val="24"/>
          <w:szCs w:val="24"/>
        </w:rPr>
        <w:t>Windt</w:t>
      </w:r>
      <w:proofErr w:type="spellEnd"/>
      <w:r w:rsidRPr="00106FC3">
        <w:rPr>
          <w:rFonts w:ascii="Times New Roman" w:hAnsi="Times New Roman" w:cs="Times New Roman"/>
          <w:sz w:val="24"/>
          <w:szCs w:val="24"/>
        </w:rPr>
        <w:t xml:space="preserve">, Harry. </w:t>
      </w:r>
      <w:r w:rsidRPr="00106FC3">
        <w:rPr>
          <w:rFonts w:ascii="Times New Roman" w:hAnsi="Times New Roman" w:cs="Times New Roman"/>
          <w:i/>
          <w:sz w:val="24"/>
          <w:szCs w:val="24"/>
        </w:rPr>
        <w:t>Through Savage Europe: Being the Narrative of a Journey (undertaken as Special Correspondent of the Westminster Gazette) Throughout the Balkan States and European Russia</w:t>
      </w:r>
      <w:r w:rsidRPr="00106FC3">
        <w:rPr>
          <w:rFonts w:ascii="Times New Roman" w:hAnsi="Times New Roman" w:cs="Times New Roman"/>
          <w:sz w:val="24"/>
          <w:szCs w:val="24"/>
        </w:rPr>
        <w:t>. London: T. F. Unwin, 1907.</w:t>
      </w:r>
    </w:p>
    <w:p w14:paraId="7F84410A" w14:textId="77777777" w:rsidR="00106FC3" w:rsidRPr="00106FC3" w:rsidRDefault="00106FC3" w:rsidP="00106FC3">
      <w:pPr>
        <w:pStyle w:val="ListParagraph"/>
        <w:numPr>
          <w:ilvl w:val="0"/>
          <w:numId w:val="3"/>
        </w:numPr>
        <w:spacing w:before="100" w:beforeAutospacing="1" w:after="100" w:afterAutospacing="1" w:line="360" w:lineRule="auto"/>
        <w:ind w:left="1077" w:hanging="357"/>
        <w:jc w:val="both"/>
        <w:rPr>
          <w:rFonts w:ascii="Times New Roman" w:hAnsi="Times New Roman" w:cs="Times New Roman"/>
          <w:sz w:val="24"/>
          <w:szCs w:val="24"/>
          <w:lang w:val="sr-Cyrl-RS"/>
        </w:rPr>
      </w:pPr>
      <w:r w:rsidRPr="00106FC3">
        <w:rPr>
          <w:rFonts w:ascii="Times New Roman" w:hAnsi="Times New Roman" w:cs="Times New Roman"/>
          <w:sz w:val="24"/>
          <w:szCs w:val="24"/>
        </w:rPr>
        <w:t xml:space="preserve">Durham, Mary E. </w:t>
      </w:r>
      <w:r w:rsidRPr="00106FC3">
        <w:rPr>
          <w:rFonts w:ascii="Times New Roman" w:hAnsi="Times New Roman" w:cs="Times New Roman"/>
          <w:i/>
          <w:sz w:val="24"/>
          <w:szCs w:val="24"/>
        </w:rPr>
        <w:t>Through the Land of the Serbs</w:t>
      </w:r>
      <w:r w:rsidRPr="00106FC3">
        <w:rPr>
          <w:rFonts w:ascii="Times New Roman" w:hAnsi="Times New Roman" w:cs="Times New Roman"/>
          <w:sz w:val="24"/>
          <w:szCs w:val="24"/>
        </w:rPr>
        <w:t xml:space="preserve">. Edinburgh: Morrison and Gibb Limited, 1904. </w:t>
      </w:r>
    </w:p>
    <w:p w14:paraId="0FC01951" w14:textId="77777777" w:rsidR="00106FC3" w:rsidRPr="00106FC3" w:rsidRDefault="00106FC3" w:rsidP="00106FC3">
      <w:pPr>
        <w:pStyle w:val="ListParagraph"/>
        <w:numPr>
          <w:ilvl w:val="0"/>
          <w:numId w:val="3"/>
        </w:numPr>
        <w:spacing w:before="100" w:beforeAutospacing="1" w:after="100" w:afterAutospacing="1" w:line="360" w:lineRule="auto"/>
        <w:ind w:left="1077" w:hanging="357"/>
        <w:jc w:val="both"/>
        <w:rPr>
          <w:rFonts w:ascii="Times New Roman" w:hAnsi="Times New Roman" w:cs="Times New Roman"/>
          <w:sz w:val="24"/>
          <w:szCs w:val="24"/>
          <w:lang w:val="sr-Cyrl-RS"/>
        </w:rPr>
      </w:pPr>
      <w:proofErr w:type="spellStart"/>
      <w:r w:rsidRPr="00106FC3">
        <w:rPr>
          <w:rFonts w:ascii="Times New Roman" w:hAnsi="Times New Roman" w:cs="Times New Roman"/>
          <w:sz w:val="24"/>
          <w:szCs w:val="24"/>
          <w:lang w:val="sr-Latn-RS"/>
        </w:rPr>
        <w:t>Evans</w:t>
      </w:r>
      <w:proofErr w:type="spellEnd"/>
      <w:r w:rsidRPr="00106FC3">
        <w:rPr>
          <w:rFonts w:ascii="Times New Roman" w:hAnsi="Times New Roman" w:cs="Times New Roman"/>
          <w:sz w:val="24"/>
          <w:szCs w:val="24"/>
          <w:lang w:val="sr-Latn-RS"/>
        </w:rPr>
        <w:t xml:space="preserve">, Artur </w:t>
      </w:r>
      <w:proofErr w:type="spellStart"/>
      <w:r w:rsidRPr="00106FC3">
        <w:rPr>
          <w:rFonts w:ascii="Times New Roman" w:hAnsi="Times New Roman" w:cs="Times New Roman"/>
          <w:sz w:val="24"/>
          <w:szCs w:val="24"/>
          <w:lang w:val="sr-Latn-RS"/>
        </w:rPr>
        <w:t>Dž</w:t>
      </w:r>
      <w:proofErr w:type="spellEnd"/>
      <w:r w:rsidRPr="00106FC3">
        <w:rPr>
          <w:rFonts w:ascii="Times New Roman" w:hAnsi="Times New Roman" w:cs="Times New Roman"/>
          <w:sz w:val="24"/>
          <w:szCs w:val="24"/>
          <w:lang w:val="sr-Latn-RS"/>
        </w:rPr>
        <w:t xml:space="preserve">. </w:t>
      </w:r>
      <w:r w:rsidRPr="00106FC3">
        <w:rPr>
          <w:rFonts w:ascii="Times New Roman" w:hAnsi="Times New Roman" w:cs="Times New Roman"/>
          <w:i/>
          <w:sz w:val="24"/>
          <w:szCs w:val="24"/>
          <w:lang w:val="sr-Latn-RS"/>
        </w:rPr>
        <w:t>Ilirska pisma</w:t>
      </w:r>
      <w:r w:rsidRPr="00106FC3">
        <w:rPr>
          <w:rFonts w:ascii="Times New Roman" w:hAnsi="Times New Roman" w:cs="Times New Roman"/>
          <w:sz w:val="24"/>
          <w:szCs w:val="24"/>
          <w:lang w:val="sr-Latn-RS"/>
        </w:rPr>
        <w:t xml:space="preserve">. Sarajevo: Veselin Masleša, 1967. </w:t>
      </w:r>
    </w:p>
    <w:p w14:paraId="5797F57E" w14:textId="77777777" w:rsidR="00106FC3" w:rsidRPr="00106FC3" w:rsidRDefault="00106FC3" w:rsidP="00106FC3">
      <w:pPr>
        <w:pStyle w:val="ListParagraph"/>
        <w:numPr>
          <w:ilvl w:val="0"/>
          <w:numId w:val="3"/>
        </w:numPr>
        <w:spacing w:before="100" w:beforeAutospacing="1" w:after="100" w:afterAutospacing="1" w:line="360" w:lineRule="auto"/>
        <w:ind w:left="1077" w:hanging="357"/>
        <w:jc w:val="both"/>
        <w:rPr>
          <w:rFonts w:ascii="Times New Roman" w:hAnsi="Times New Roman" w:cs="Times New Roman"/>
          <w:sz w:val="24"/>
          <w:szCs w:val="24"/>
          <w:lang w:val="sr-Cyrl-RS"/>
        </w:rPr>
      </w:pPr>
      <w:proofErr w:type="spellStart"/>
      <w:r w:rsidRPr="00106FC3">
        <w:rPr>
          <w:rFonts w:ascii="Times New Roman" w:hAnsi="Times New Roman" w:cs="Times New Roman"/>
          <w:sz w:val="24"/>
          <w:szCs w:val="24"/>
          <w:lang w:val="sr-Latn-RS"/>
        </w:rPr>
        <w:t>Evans</w:t>
      </w:r>
      <w:proofErr w:type="spellEnd"/>
      <w:r w:rsidRPr="00106FC3">
        <w:rPr>
          <w:rFonts w:ascii="Times New Roman" w:hAnsi="Times New Roman" w:cs="Times New Roman"/>
          <w:sz w:val="24"/>
          <w:szCs w:val="24"/>
          <w:lang w:val="sr-Latn-RS"/>
        </w:rPr>
        <w:t xml:space="preserve">, Artur </w:t>
      </w:r>
      <w:proofErr w:type="spellStart"/>
      <w:r w:rsidRPr="00106FC3">
        <w:rPr>
          <w:rFonts w:ascii="Times New Roman" w:hAnsi="Times New Roman" w:cs="Times New Roman"/>
          <w:sz w:val="24"/>
          <w:szCs w:val="24"/>
          <w:lang w:val="sr-Latn-RS"/>
        </w:rPr>
        <w:t>Dž</w:t>
      </w:r>
      <w:proofErr w:type="spellEnd"/>
      <w:r w:rsidRPr="00106FC3">
        <w:rPr>
          <w:rFonts w:ascii="Times New Roman" w:hAnsi="Times New Roman" w:cs="Times New Roman"/>
          <w:sz w:val="24"/>
          <w:szCs w:val="24"/>
          <w:lang w:val="sr-Latn-RS"/>
        </w:rPr>
        <w:t xml:space="preserve">. </w:t>
      </w:r>
      <w:r w:rsidRPr="00106FC3">
        <w:rPr>
          <w:rFonts w:ascii="Times New Roman" w:hAnsi="Times New Roman" w:cs="Times New Roman"/>
          <w:i/>
          <w:sz w:val="24"/>
          <w:szCs w:val="24"/>
          <w:lang w:val="sr-Latn-RS"/>
        </w:rPr>
        <w:t xml:space="preserve">Kroz Bosnu i Hercegovinu u </w:t>
      </w:r>
      <w:proofErr w:type="spellStart"/>
      <w:r w:rsidRPr="00106FC3">
        <w:rPr>
          <w:rFonts w:ascii="Times New Roman" w:hAnsi="Times New Roman" w:cs="Times New Roman"/>
          <w:i/>
          <w:sz w:val="24"/>
          <w:szCs w:val="24"/>
          <w:lang w:val="sr-Latn-RS"/>
        </w:rPr>
        <w:t>vrijeme</w:t>
      </w:r>
      <w:proofErr w:type="spellEnd"/>
      <w:r w:rsidRPr="00106FC3">
        <w:rPr>
          <w:rFonts w:ascii="Times New Roman" w:hAnsi="Times New Roman" w:cs="Times New Roman"/>
          <w:i/>
          <w:sz w:val="24"/>
          <w:szCs w:val="24"/>
          <w:lang w:val="sr-Latn-RS"/>
        </w:rPr>
        <w:t xml:space="preserve"> pobune 1875</w:t>
      </w:r>
      <w:r w:rsidRPr="00106FC3">
        <w:rPr>
          <w:rFonts w:ascii="Times New Roman" w:hAnsi="Times New Roman" w:cs="Times New Roman"/>
          <w:sz w:val="24"/>
          <w:szCs w:val="24"/>
          <w:lang w:val="sr-Latn-RS"/>
        </w:rPr>
        <w:t>. Sarajevo: Veselin Masleša, 1965.</w:t>
      </w:r>
    </w:p>
    <w:p w14:paraId="7BB1BE08" w14:textId="77777777" w:rsidR="00106FC3" w:rsidRPr="00106FC3" w:rsidRDefault="00106FC3" w:rsidP="00106FC3">
      <w:pPr>
        <w:pStyle w:val="ListParagraph"/>
        <w:numPr>
          <w:ilvl w:val="0"/>
          <w:numId w:val="3"/>
        </w:numPr>
        <w:spacing w:before="100" w:beforeAutospacing="1" w:after="100" w:afterAutospacing="1" w:line="360" w:lineRule="auto"/>
        <w:ind w:left="1077" w:hanging="357"/>
        <w:jc w:val="both"/>
        <w:rPr>
          <w:rFonts w:ascii="Times New Roman" w:hAnsi="Times New Roman" w:cs="Times New Roman"/>
          <w:sz w:val="24"/>
          <w:szCs w:val="24"/>
          <w:lang w:val="sr-Cyrl-RS"/>
        </w:rPr>
      </w:pPr>
      <w:r w:rsidRPr="00106FC3">
        <w:rPr>
          <w:rFonts w:ascii="Times New Roman" w:hAnsi="Times New Roman" w:cs="Times New Roman"/>
          <w:sz w:val="24"/>
          <w:szCs w:val="24"/>
        </w:rPr>
        <w:t xml:space="preserve">Montagu, Lady Mary Wortley. </w:t>
      </w:r>
      <w:r w:rsidRPr="00106FC3">
        <w:rPr>
          <w:rFonts w:ascii="Times New Roman" w:hAnsi="Times New Roman" w:cs="Times New Roman"/>
          <w:i/>
          <w:sz w:val="24"/>
          <w:szCs w:val="24"/>
        </w:rPr>
        <w:t>The Turkish Embassy Letters</w:t>
      </w:r>
      <w:r w:rsidRPr="00106FC3">
        <w:rPr>
          <w:rFonts w:ascii="Times New Roman" w:hAnsi="Times New Roman" w:cs="Times New Roman"/>
          <w:sz w:val="24"/>
          <w:szCs w:val="24"/>
        </w:rPr>
        <w:t xml:space="preserve">, edited by Teresa </w:t>
      </w:r>
      <w:proofErr w:type="spellStart"/>
      <w:r w:rsidRPr="00106FC3">
        <w:rPr>
          <w:rFonts w:ascii="Times New Roman" w:hAnsi="Times New Roman" w:cs="Times New Roman"/>
          <w:sz w:val="24"/>
          <w:szCs w:val="24"/>
        </w:rPr>
        <w:t>Hefferman</w:t>
      </w:r>
      <w:proofErr w:type="spellEnd"/>
      <w:r w:rsidRPr="00106FC3">
        <w:rPr>
          <w:rFonts w:ascii="Times New Roman" w:hAnsi="Times New Roman" w:cs="Times New Roman"/>
          <w:sz w:val="24"/>
          <w:szCs w:val="24"/>
        </w:rPr>
        <w:t xml:space="preserve"> and Daniel O`Quinn. Peterborough: Broadview Press, 2012.</w:t>
      </w:r>
    </w:p>
    <w:p w14:paraId="1DB72540" w14:textId="6116BA73" w:rsidR="00106FC3" w:rsidRPr="00106FC3" w:rsidRDefault="00106FC3" w:rsidP="00106FC3">
      <w:pPr>
        <w:pStyle w:val="ListParagraph"/>
        <w:numPr>
          <w:ilvl w:val="0"/>
          <w:numId w:val="3"/>
        </w:numPr>
        <w:spacing w:before="100" w:beforeAutospacing="1" w:after="100" w:afterAutospacing="1" w:line="360" w:lineRule="auto"/>
        <w:ind w:left="1077" w:hanging="357"/>
        <w:jc w:val="both"/>
        <w:rPr>
          <w:rFonts w:ascii="Times New Roman" w:hAnsi="Times New Roman" w:cs="Times New Roman"/>
          <w:sz w:val="24"/>
          <w:szCs w:val="24"/>
          <w:lang w:val="sr-Cyrl-RS"/>
        </w:rPr>
      </w:pPr>
      <w:r w:rsidRPr="00106FC3">
        <w:rPr>
          <w:rFonts w:ascii="Times New Roman" w:hAnsi="Times New Roman" w:cs="Times New Roman"/>
          <w:sz w:val="24"/>
          <w:szCs w:val="24"/>
          <w:lang w:val="sr-Latn-RS"/>
        </w:rPr>
        <w:t>Obradović</w:t>
      </w:r>
      <w:r w:rsidRPr="00106FC3">
        <w:rPr>
          <w:rFonts w:ascii="Times New Roman" w:hAnsi="Times New Roman" w:cs="Times New Roman"/>
          <w:sz w:val="24"/>
          <w:szCs w:val="24"/>
          <w:lang w:val="sr-Cyrl-RS"/>
        </w:rPr>
        <w:t xml:space="preserve">, </w:t>
      </w:r>
      <w:r w:rsidRPr="00106FC3">
        <w:rPr>
          <w:rFonts w:ascii="Times New Roman" w:hAnsi="Times New Roman" w:cs="Times New Roman"/>
          <w:sz w:val="24"/>
          <w:szCs w:val="24"/>
          <w:lang w:val="sr-Latn-RS"/>
        </w:rPr>
        <w:t>Dositej</w:t>
      </w:r>
      <w:r w:rsidRPr="00106FC3">
        <w:rPr>
          <w:rFonts w:ascii="Times New Roman" w:hAnsi="Times New Roman" w:cs="Times New Roman"/>
          <w:sz w:val="24"/>
          <w:szCs w:val="24"/>
          <w:lang w:val="sr-Cyrl-RS"/>
        </w:rPr>
        <w:t xml:space="preserve">. </w:t>
      </w:r>
      <w:r w:rsidRPr="00106FC3">
        <w:rPr>
          <w:rFonts w:ascii="Times New Roman" w:hAnsi="Times New Roman" w:cs="Times New Roman"/>
          <w:i/>
          <w:sz w:val="24"/>
          <w:szCs w:val="24"/>
          <w:lang w:val="sr-Latn-RS"/>
        </w:rPr>
        <w:t>Život i priključenija</w:t>
      </w:r>
      <w:r w:rsidRPr="00106FC3">
        <w:rPr>
          <w:rFonts w:ascii="Times New Roman" w:hAnsi="Times New Roman" w:cs="Times New Roman"/>
          <w:sz w:val="24"/>
          <w:szCs w:val="24"/>
          <w:lang w:val="sr-Cyrl-RS"/>
        </w:rPr>
        <w:t>.</w:t>
      </w:r>
      <w:r w:rsidRPr="00106FC3">
        <w:rPr>
          <w:rFonts w:ascii="Times New Roman" w:hAnsi="Times New Roman" w:cs="Times New Roman"/>
          <w:sz w:val="24"/>
          <w:szCs w:val="24"/>
          <w:lang w:val="sr-Latn-RS"/>
        </w:rPr>
        <w:t xml:space="preserve"> Beograd: Branko Đonović, 1963.</w:t>
      </w:r>
      <w:r w:rsidRPr="00106FC3">
        <w:rPr>
          <w:rFonts w:ascii="Times New Roman" w:hAnsi="Times New Roman" w:cs="Times New Roman"/>
          <w:sz w:val="24"/>
          <w:szCs w:val="24"/>
          <w:lang w:val="sr-Cyrl-RS"/>
        </w:rPr>
        <w:t xml:space="preserve"> </w:t>
      </w:r>
    </w:p>
    <w:p w14:paraId="286747DE" w14:textId="77777777" w:rsidR="00106FC3" w:rsidRPr="00106FC3" w:rsidRDefault="00106FC3" w:rsidP="00106FC3">
      <w:pPr>
        <w:spacing w:before="100" w:beforeAutospacing="1" w:after="100" w:afterAutospacing="1" w:line="360" w:lineRule="auto"/>
        <w:contextualSpacing/>
        <w:jc w:val="both"/>
        <w:rPr>
          <w:rFonts w:ascii="Times New Roman" w:eastAsia="Calibri" w:hAnsi="Times New Roman" w:cs="Times New Roman"/>
          <w:sz w:val="24"/>
          <w:szCs w:val="24"/>
          <w:lang w:val="sr-Cyrl-RS"/>
        </w:rPr>
      </w:pPr>
      <w:r w:rsidRPr="00106FC3">
        <w:rPr>
          <w:rFonts w:ascii="Times New Roman" w:eastAsia="Calibri" w:hAnsi="Times New Roman" w:cs="Times New Roman"/>
          <w:sz w:val="24"/>
          <w:szCs w:val="24"/>
          <w:lang w:val="sr-Cyrl-RS"/>
        </w:rPr>
        <w:t>ЛИТЕРАТУРА:</w:t>
      </w:r>
    </w:p>
    <w:p w14:paraId="1D3CCD3F" w14:textId="77777777" w:rsidR="00106FC3" w:rsidRPr="00106FC3" w:rsidRDefault="00106FC3" w:rsidP="00106FC3">
      <w:pPr>
        <w:spacing w:before="100" w:beforeAutospacing="1" w:after="100" w:afterAutospacing="1" w:line="360" w:lineRule="auto"/>
        <w:contextualSpacing/>
        <w:jc w:val="both"/>
        <w:rPr>
          <w:rFonts w:ascii="Times New Roman" w:eastAsia="Calibri" w:hAnsi="Times New Roman" w:cs="Times New Roman"/>
          <w:sz w:val="24"/>
          <w:szCs w:val="24"/>
          <w:lang w:val="sr-Cyrl-RS"/>
        </w:rPr>
      </w:pPr>
    </w:p>
    <w:p w14:paraId="409A99D7" w14:textId="60345DAA" w:rsidR="00106FC3" w:rsidRPr="00106FC3" w:rsidRDefault="00106FC3" w:rsidP="00106FC3">
      <w:pPr>
        <w:numPr>
          <w:ilvl w:val="0"/>
          <w:numId w:val="5"/>
        </w:numPr>
        <w:spacing w:before="100" w:beforeAutospacing="1" w:after="100" w:afterAutospacing="1" w:line="360" w:lineRule="auto"/>
        <w:contextualSpacing/>
        <w:jc w:val="both"/>
        <w:rPr>
          <w:rFonts w:ascii="Times New Roman" w:eastAsia="Calibri" w:hAnsi="Times New Roman" w:cs="Times New Roman"/>
          <w:sz w:val="24"/>
          <w:szCs w:val="24"/>
          <w:lang w:val="sr-Cyrl-RS"/>
        </w:rPr>
      </w:pPr>
      <w:proofErr w:type="spellStart"/>
      <w:r w:rsidRPr="00106FC3">
        <w:rPr>
          <w:rFonts w:ascii="Times New Roman" w:eastAsia="Calibri" w:hAnsi="Times New Roman" w:cs="Times New Roman"/>
          <w:sz w:val="24"/>
          <w:szCs w:val="24"/>
          <w:lang w:val="sr-Cyrl-RS"/>
        </w:rPr>
        <w:t>Аријес</w:t>
      </w:r>
      <w:proofErr w:type="spellEnd"/>
      <w:r w:rsidRPr="00106FC3">
        <w:rPr>
          <w:rFonts w:ascii="Times New Roman" w:eastAsia="Calibri" w:hAnsi="Times New Roman" w:cs="Times New Roman"/>
          <w:sz w:val="24"/>
          <w:szCs w:val="24"/>
          <w:lang w:val="sr-Cyrl-RS"/>
        </w:rPr>
        <w:t xml:space="preserve">, Филип и Жорж Диби. </w:t>
      </w:r>
      <w:r w:rsidRPr="00106FC3">
        <w:rPr>
          <w:rFonts w:ascii="Times New Roman" w:eastAsia="Calibri" w:hAnsi="Times New Roman" w:cs="Times New Roman"/>
          <w:i/>
          <w:iCs/>
          <w:sz w:val="24"/>
          <w:szCs w:val="24"/>
          <w:lang w:val="sr-Cyrl-RS"/>
        </w:rPr>
        <w:t>Историја приватног живота 3</w:t>
      </w:r>
      <w:r w:rsidRPr="00106FC3">
        <w:rPr>
          <w:rFonts w:ascii="Times New Roman" w:eastAsia="Calibri" w:hAnsi="Times New Roman" w:cs="Times New Roman"/>
          <w:sz w:val="24"/>
          <w:szCs w:val="24"/>
          <w:lang w:val="sr-Cyrl-RS"/>
        </w:rPr>
        <w:t xml:space="preserve">. Београд: </w:t>
      </w:r>
      <w:proofErr w:type="spellStart"/>
      <w:r w:rsidRPr="00106FC3">
        <w:rPr>
          <w:rFonts w:ascii="Times New Roman" w:eastAsia="Calibri" w:hAnsi="Times New Roman" w:cs="Times New Roman"/>
          <w:sz w:val="24"/>
          <w:szCs w:val="24"/>
          <w:lang w:val="sr-Cyrl-RS"/>
        </w:rPr>
        <w:t>Clio</w:t>
      </w:r>
      <w:proofErr w:type="spellEnd"/>
      <w:r w:rsidRPr="00106FC3">
        <w:rPr>
          <w:rFonts w:ascii="Times New Roman" w:eastAsia="Calibri" w:hAnsi="Times New Roman" w:cs="Times New Roman"/>
          <w:sz w:val="24"/>
          <w:szCs w:val="24"/>
          <w:lang w:val="sr-Cyrl-RS"/>
        </w:rPr>
        <w:t xml:space="preserve">, 2002. </w:t>
      </w:r>
    </w:p>
    <w:p w14:paraId="060CB08A" w14:textId="77777777" w:rsidR="00106FC3" w:rsidRPr="00106FC3" w:rsidRDefault="00106FC3" w:rsidP="00106FC3">
      <w:pPr>
        <w:numPr>
          <w:ilvl w:val="0"/>
          <w:numId w:val="5"/>
        </w:numPr>
        <w:spacing w:before="100" w:beforeAutospacing="1" w:after="100" w:afterAutospacing="1" w:line="360" w:lineRule="auto"/>
        <w:contextualSpacing/>
        <w:jc w:val="both"/>
        <w:rPr>
          <w:rFonts w:ascii="Times New Roman" w:eastAsia="Calibri" w:hAnsi="Times New Roman" w:cs="Times New Roman"/>
          <w:sz w:val="24"/>
          <w:szCs w:val="24"/>
          <w:lang w:val="sr-Cyrl-RS"/>
        </w:rPr>
      </w:pPr>
      <w:proofErr w:type="spellStart"/>
      <w:r w:rsidRPr="00106FC3">
        <w:rPr>
          <w:rFonts w:ascii="Times New Roman" w:eastAsia="Calibri" w:hAnsi="Times New Roman" w:cs="Times New Roman"/>
          <w:sz w:val="24"/>
          <w:szCs w:val="24"/>
          <w:lang w:val="sr-Cyrl-RS"/>
        </w:rPr>
        <w:t>Бандић</w:t>
      </w:r>
      <w:proofErr w:type="spellEnd"/>
      <w:r w:rsidRPr="00106FC3">
        <w:rPr>
          <w:rFonts w:ascii="Times New Roman" w:eastAsia="Calibri" w:hAnsi="Times New Roman" w:cs="Times New Roman"/>
          <w:sz w:val="24"/>
          <w:szCs w:val="24"/>
          <w:lang w:val="sr-Cyrl-RS"/>
        </w:rPr>
        <w:t xml:space="preserve">, Душан. </w:t>
      </w:r>
      <w:r w:rsidRPr="00106FC3">
        <w:rPr>
          <w:rFonts w:ascii="Times New Roman" w:eastAsia="Calibri" w:hAnsi="Times New Roman" w:cs="Times New Roman"/>
          <w:i/>
          <w:sz w:val="24"/>
          <w:szCs w:val="24"/>
          <w:lang w:val="sr-Cyrl-RS"/>
        </w:rPr>
        <w:t>Народна религија Срба у 100 појмова</w:t>
      </w:r>
      <w:r w:rsidRPr="00106FC3">
        <w:rPr>
          <w:rFonts w:ascii="Times New Roman" w:eastAsia="Calibri" w:hAnsi="Times New Roman" w:cs="Times New Roman"/>
          <w:sz w:val="24"/>
          <w:szCs w:val="24"/>
          <w:lang w:val="sr-Latn-RS"/>
        </w:rPr>
        <w:t>.</w:t>
      </w:r>
      <w:r w:rsidRPr="00106FC3">
        <w:rPr>
          <w:rFonts w:ascii="Times New Roman" w:eastAsia="Calibri" w:hAnsi="Times New Roman" w:cs="Times New Roman"/>
          <w:sz w:val="24"/>
          <w:szCs w:val="24"/>
          <w:lang w:val="sr-Cyrl-RS"/>
        </w:rPr>
        <w:t xml:space="preserve"> Београд: Нолит, 1991.</w:t>
      </w:r>
    </w:p>
    <w:p w14:paraId="2FDD5309" w14:textId="77777777" w:rsidR="00106FC3" w:rsidRPr="00106FC3" w:rsidRDefault="00106FC3" w:rsidP="00106FC3">
      <w:pPr>
        <w:numPr>
          <w:ilvl w:val="0"/>
          <w:numId w:val="5"/>
        </w:numPr>
        <w:spacing w:before="100" w:beforeAutospacing="1" w:after="100" w:afterAutospacing="1" w:line="360" w:lineRule="auto"/>
        <w:contextualSpacing/>
        <w:jc w:val="both"/>
        <w:rPr>
          <w:rFonts w:ascii="Times New Roman" w:eastAsia="Calibri" w:hAnsi="Times New Roman" w:cs="Times New Roman"/>
          <w:sz w:val="24"/>
          <w:szCs w:val="24"/>
          <w:lang w:val="sr-Cyrl-RS"/>
        </w:rPr>
      </w:pPr>
      <w:proofErr w:type="spellStart"/>
      <w:r w:rsidRPr="00106FC3">
        <w:rPr>
          <w:rFonts w:ascii="Times New Roman" w:eastAsia="Calibri" w:hAnsi="Times New Roman" w:cs="Times New Roman"/>
          <w:sz w:val="24"/>
          <w:szCs w:val="24"/>
          <w:lang w:val="sr-Cyrl-RS"/>
        </w:rPr>
        <w:t>Ђорговић</w:t>
      </w:r>
      <w:proofErr w:type="spellEnd"/>
      <w:r w:rsidRPr="00106FC3">
        <w:rPr>
          <w:rFonts w:ascii="Times New Roman" w:eastAsia="Calibri" w:hAnsi="Times New Roman" w:cs="Times New Roman"/>
          <w:sz w:val="24"/>
          <w:szCs w:val="24"/>
          <w:lang w:val="sr-Cyrl-RS"/>
        </w:rPr>
        <w:t xml:space="preserve">, Момчило. </w:t>
      </w:r>
      <w:r w:rsidRPr="00106FC3">
        <w:rPr>
          <w:rFonts w:ascii="Times New Roman" w:eastAsia="Calibri" w:hAnsi="Times New Roman" w:cs="Times New Roman"/>
          <w:i/>
          <w:sz w:val="24"/>
          <w:szCs w:val="24"/>
          <w:lang w:val="sr-Cyrl-RS"/>
        </w:rPr>
        <w:t>Опанак или железница. Ко је и како Србију посвађао са Западном Европом</w:t>
      </w:r>
      <w:r w:rsidRPr="00106FC3">
        <w:rPr>
          <w:rFonts w:ascii="Times New Roman" w:eastAsia="Calibri" w:hAnsi="Times New Roman" w:cs="Times New Roman"/>
          <w:sz w:val="24"/>
          <w:szCs w:val="24"/>
          <w:lang w:val="sr-Cyrl-RS"/>
        </w:rPr>
        <w:t>. Београд: Лагуна, 2021.</w:t>
      </w:r>
    </w:p>
    <w:p w14:paraId="58C73CE3" w14:textId="77777777" w:rsidR="00106FC3" w:rsidRPr="00106FC3" w:rsidRDefault="00106FC3" w:rsidP="00106FC3">
      <w:pPr>
        <w:numPr>
          <w:ilvl w:val="0"/>
          <w:numId w:val="5"/>
        </w:numPr>
        <w:spacing w:before="100" w:beforeAutospacing="1" w:after="100" w:afterAutospacing="1" w:line="360" w:lineRule="auto"/>
        <w:contextualSpacing/>
        <w:jc w:val="both"/>
        <w:rPr>
          <w:rFonts w:ascii="Times New Roman" w:eastAsia="Calibri" w:hAnsi="Times New Roman" w:cs="Times New Roman"/>
          <w:sz w:val="24"/>
          <w:szCs w:val="24"/>
          <w:lang w:val="sr-Cyrl-RS"/>
        </w:rPr>
      </w:pPr>
      <w:r w:rsidRPr="00106FC3">
        <w:rPr>
          <w:rFonts w:ascii="Times New Roman" w:eastAsia="Calibri" w:hAnsi="Times New Roman" w:cs="Times New Roman"/>
          <w:sz w:val="24"/>
          <w:szCs w:val="24"/>
          <w:lang w:val="sr-Cyrl-RS"/>
        </w:rPr>
        <w:t xml:space="preserve">Јовановић, Слободан. </w:t>
      </w:r>
      <w:r w:rsidRPr="00106FC3">
        <w:rPr>
          <w:rFonts w:ascii="Times New Roman" w:eastAsia="Calibri" w:hAnsi="Times New Roman" w:cs="Times New Roman"/>
          <w:i/>
          <w:sz w:val="24"/>
          <w:szCs w:val="24"/>
          <w:lang w:val="sr-Cyrl-RS"/>
        </w:rPr>
        <w:t>Влада Александра Обреновића 1897</w:t>
      </w:r>
      <w:r w:rsidRPr="00106FC3">
        <w:rPr>
          <w:rFonts w:ascii="Times New Roman" w:eastAsia="Calibri" w:hAnsi="Times New Roman" w:cs="Times New Roman"/>
          <w:i/>
          <w:sz w:val="24"/>
          <w:szCs w:val="24"/>
          <w:lang w:val="sr-Latn-RS"/>
        </w:rPr>
        <w:t>–</w:t>
      </w:r>
      <w:r w:rsidRPr="00106FC3">
        <w:rPr>
          <w:rFonts w:ascii="Times New Roman" w:eastAsia="Calibri" w:hAnsi="Times New Roman" w:cs="Times New Roman"/>
          <w:i/>
          <w:sz w:val="24"/>
          <w:szCs w:val="24"/>
          <w:lang w:val="sr-Cyrl-RS"/>
        </w:rPr>
        <w:t>1903</w:t>
      </w:r>
      <w:r w:rsidRPr="00106FC3">
        <w:rPr>
          <w:rFonts w:ascii="Times New Roman" w:eastAsia="Calibri" w:hAnsi="Times New Roman" w:cs="Times New Roman"/>
          <w:sz w:val="24"/>
          <w:szCs w:val="24"/>
          <w:lang w:val="sr-Cyrl-RS"/>
        </w:rPr>
        <w:t>, књига прва. Београд: Геца Кон, 1929.</w:t>
      </w:r>
    </w:p>
    <w:p w14:paraId="6E77A847" w14:textId="77777777" w:rsidR="00106FC3" w:rsidRPr="00106FC3" w:rsidRDefault="00106FC3" w:rsidP="00106FC3">
      <w:pPr>
        <w:numPr>
          <w:ilvl w:val="0"/>
          <w:numId w:val="5"/>
        </w:numPr>
        <w:spacing w:before="100" w:beforeAutospacing="1" w:after="100" w:afterAutospacing="1" w:line="360" w:lineRule="auto"/>
        <w:contextualSpacing/>
        <w:jc w:val="both"/>
        <w:rPr>
          <w:rFonts w:ascii="Times New Roman" w:eastAsia="Calibri" w:hAnsi="Times New Roman" w:cs="Times New Roman"/>
          <w:sz w:val="24"/>
          <w:szCs w:val="24"/>
          <w:lang w:val="sr-Cyrl-RS"/>
        </w:rPr>
      </w:pPr>
      <w:r w:rsidRPr="00106FC3">
        <w:rPr>
          <w:rFonts w:ascii="Times New Roman" w:eastAsia="Calibri" w:hAnsi="Times New Roman" w:cs="Times New Roman"/>
          <w:sz w:val="24"/>
          <w:szCs w:val="24"/>
          <w:lang w:val="sr-Cyrl-RS"/>
        </w:rPr>
        <w:t xml:space="preserve">Јовановић, Слободан. </w:t>
      </w:r>
      <w:r w:rsidRPr="00106FC3">
        <w:rPr>
          <w:rFonts w:ascii="Times New Roman" w:eastAsia="Calibri" w:hAnsi="Times New Roman" w:cs="Times New Roman"/>
          <w:i/>
          <w:sz w:val="24"/>
          <w:szCs w:val="24"/>
          <w:lang w:val="sr-Cyrl-RS"/>
        </w:rPr>
        <w:t>Влада Александра Обреновића 1897</w:t>
      </w:r>
      <w:r w:rsidRPr="00106FC3">
        <w:rPr>
          <w:rFonts w:ascii="Times New Roman" w:eastAsia="Calibri" w:hAnsi="Times New Roman" w:cs="Times New Roman"/>
          <w:i/>
          <w:sz w:val="24"/>
          <w:szCs w:val="24"/>
          <w:lang w:val="sr-Latn-RS"/>
        </w:rPr>
        <w:t>–</w:t>
      </w:r>
      <w:r w:rsidRPr="00106FC3">
        <w:rPr>
          <w:rFonts w:ascii="Times New Roman" w:eastAsia="Calibri" w:hAnsi="Times New Roman" w:cs="Times New Roman"/>
          <w:i/>
          <w:sz w:val="24"/>
          <w:szCs w:val="24"/>
          <w:lang w:val="sr-Cyrl-RS"/>
        </w:rPr>
        <w:t>1903</w:t>
      </w:r>
      <w:r w:rsidRPr="00106FC3">
        <w:rPr>
          <w:rFonts w:ascii="Times New Roman" w:eastAsia="Calibri" w:hAnsi="Times New Roman" w:cs="Times New Roman"/>
          <w:sz w:val="24"/>
          <w:szCs w:val="24"/>
          <w:lang w:val="sr-Cyrl-RS"/>
        </w:rPr>
        <w:t>, књига друга. Београд: Геца Кон, 1931.</w:t>
      </w:r>
    </w:p>
    <w:p w14:paraId="7F7FA77F" w14:textId="77777777" w:rsidR="00106FC3" w:rsidRPr="00106FC3" w:rsidRDefault="00106FC3" w:rsidP="00106FC3">
      <w:pPr>
        <w:numPr>
          <w:ilvl w:val="0"/>
          <w:numId w:val="5"/>
        </w:numPr>
        <w:spacing w:before="100" w:beforeAutospacing="1" w:after="100" w:afterAutospacing="1" w:line="360" w:lineRule="auto"/>
        <w:contextualSpacing/>
        <w:jc w:val="both"/>
        <w:rPr>
          <w:rFonts w:ascii="Times New Roman" w:eastAsia="Calibri" w:hAnsi="Times New Roman" w:cs="Times New Roman"/>
          <w:sz w:val="24"/>
          <w:szCs w:val="24"/>
          <w:lang w:val="sr-Cyrl-RS"/>
        </w:rPr>
      </w:pPr>
      <w:r w:rsidRPr="00106FC3">
        <w:rPr>
          <w:rFonts w:ascii="Times New Roman" w:eastAsia="Calibri" w:hAnsi="Times New Roman" w:cs="Times New Roman"/>
          <w:sz w:val="24"/>
          <w:szCs w:val="24"/>
          <w:lang w:val="sr-Cyrl-RS"/>
        </w:rPr>
        <w:t xml:space="preserve">Јовановић, Слободан. </w:t>
      </w:r>
      <w:r w:rsidRPr="00106FC3">
        <w:rPr>
          <w:rFonts w:ascii="Times New Roman" w:eastAsia="Calibri" w:hAnsi="Times New Roman" w:cs="Times New Roman"/>
          <w:i/>
          <w:sz w:val="24"/>
          <w:szCs w:val="24"/>
          <w:lang w:val="sr-Cyrl-RS"/>
        </w:rPr>
        <w:t>Влада Милана Обреновића</w:t>
      </w:r>
      <w:r w:rsidRPr="00106FC3">
        <w:rPr>
          <w:rFonts w:ascii="Times New Roman" w:eastAsia="Calibri" w:hAnsi="Times New Roman" w:cs="Times New Roman"/>
          <w:sz w:val="24"/>
          <w:szCs w:val="24"/>
          <w:lang w:val="sr-Cyrl-RS"/>
        </w:rPr>
        <w:t>, књига друга. Београд: Геца Кон, 1927.</w:t>
      </w:r>
    </w:p>
    <w:p w14:paraId="5F49AF24" w14:textId="77777777" w:rsidR="00106FC3" w:rsidRPr="00106FC3" w:rsidRDefault="00106FC3" w:rsidP="00106FC3">
      <w:pPr>
        <w:numPr>
          <w:ilvl w:val="0"/>
          <w:numId w:val="5"/>
        </w:numPr>
        <w:spacing w:before="100" w:beforeAutospacing="1" w:after="100" w:afterAutospacing="1" w:line="360" w:lineRule="auto"/>
        <w:contextualSpacing/>
        <w:jc w:val="both"/>
        <w:rPr>
          <w:rFonts w:ascii="Times New Roman" w:eastAsia="Calibri" w:hAnsi="Times New Roman" w:cs="Times New Roman"/>
          <w:sz w:val="24"/>
          <w:szCs w:val="24"/>
          <w:lang w:val="sr-Cyrl-RS"/>
        </w:rPr>
      </w:pPr>
      <w:r w:rsidRPr="00106FC3">
        <w:rPr>
          <w:rFonts w:ascii="Times New Roman" w:eastAsia="Calibri" w:hAnsi="Times New Roman" w:cs="Times New Roman"/>
          <w:sz w:val="24"/>
          <w:szCs w:val="24"/>
          <w:lang w:val="sr-Cyrl-RS"/>
        </w:rPr>
        <w:t xml:space="preserve">Јовановић, Слободан. </w:t>
      </w:r>
      <w:r w:rsidRPr="00106FC3">
        <w:rPr>
          <w:rFonts w:ascii="Times New Roman" w:eastAsia="Calibri" w:hAnsi="Times New Roman" w:cs="Times New Roman"/>
          <w:i/>
          <w:sz w:val="24"/>
          <w:szCs w:val="24"/>
          <w:lang w:val="sr-Cyrl-RS"/>
        </w:rPr>
        <w:t>Влада Милана Обреновића</w:t>
      </w:r>
      <w:r w:rsidRPr="00106FC3">
        <w:rPr>
          <w:rFonts w:ascii="Times New Roman" w:eastAsia="Calibri" w:hAnsi="Times New Roman" w:cs="Times New Roman"/>
          <w:sz w:val="24"/>
          <w:szCs w:val="24"/>
          <w:lang w:val="sr-Latn-RS"/>
        </w:rPr>
        <w:t>,</w:t>
      </w:r>
      <w:r w:rsidRPr="00106FC3">
        <w:rPr>
          <w:rFonts w:ascii="Times New Roman" w:eastAsia="Calibri" w:hAnsi="Times New Roman" w:cs="Times New Roman"/>
          <w:sz w:val="24"/>
          <w:szCs w:val="24"/>
          <w:lang w:val="sr-Cyrl-RS"/>
        </w:rPr>
        <w:t xml:space="preserve"> књига прва. Београд: Геца Кон, 1926.</w:t>
      </w:r>
    </w:p>
    <w:p w14:paraId="28D0E999" w14:textId="77777777" w:rsidR="00106FC3" w:rsidRPr="00106FC3" w:rsidRDefault="00106FC3" w:rsidP="00106FC3">
      <w:pPr>
        <w:numPr>
          <w:ilvl w:val="0"/>
          <w:numId w:val="5"/>
        </w:numPr>
        <w:spacing w:before="100" w:beforeAutospacing="1" w:after="100" w:afterAutospacing="1" w:line="360" w:lineRule="auto"/>
        <w:contextualSpacing/>
        <w:jc w:val="both"/>
        <w:rPr>
          <w:rFonts w:ascii="Times New Roman" w:eastAsia="Calibri" w:hAnsi="Times New Roman" w:cs="Times New Roman"/>
          <w:sz w:val="24"/>
          <w:szCs w:val="24"/>
          <w:lang w:val="sr-Cyrl-RS"/>
        </w:rPr>
      </w:pPr>
      <w:r w:rsidRPr="00106FC3">
        <w:rPr>
          <w:rFonts w:ascii="Times New Roman" w:eastAsia="Calibri" w:hAnsi="Times New Roman" w:cs="Times New Roman"/>
          <w:sz w:val="24"/>
          <w:szCs w:val="24"/>
          <w:lang w:val="sr-Cyrl-RS"/>
        </w:rPr>
        <w:t xml:space="preserve">Јовановић, Слободан. </w:t>
      </w:r>
      <w:r w:rsidRPr="00106FC3">
        <w:rPr>
          <w:rFonts w:ascii="Times New Roman" w:eastAsia="Calibri" w:hAnsi="Times New Roman" w:cs="Times New Roman"/>
          <w:i/>
          <w:sz w:val="24"/>
          <w:szCs w:val="24"/>
          <w:lang w:val="sr-Cyrl-RS"/>
        </w:rPr>
        <w:t>Уставобранитељи и њихова влада 1838</w:t>
      </w:r>
      <w:r w:rsidRPr="00106FC3">
        <w:rPr>
          <w:rFonts w:ascii="Times New Roman" w:eastAsia="Calibri" w:hAnsi="Times New Roman" w:cs="Times New Roman"/>
          <w:i/>
          <w:sz w:val="24"/>
          <w:szCs w:val="24"/>
          <w:lang w:val="sr-Latn-RS"/>
        </w:rPr>
        <w:t>–</w:t>
      </w:r>
      <w:r w:rsidRPr="00106FC3">
        <w:rPr>
          <w:rFonts w:ascii="Times New Roman" w:eastAsia="Calibri" w:hAnsi="Times New Roman" w:cs="Times New Roman"/>
          <w:i/>
          <w:sz w:val="24"/>
          <w:szCs w:val="24"/>
          <w:lang w:val="sr-Cyrl-RS"/>
        </w:rPr>
        <w:t>1858</w:t>
      </w:r>
      <w:r w:rsidRPr="00106FC3">
        <w:rPr>
          <w:rFonts w:ascii="Times New Roman" w:eastAsia="Calibri" w:hAnsi="Times New Roman" w:cs="Times New Roman"/>
          <w:sz w:val="24"/>
          <w:szCs w:val="24"/>
          <w:lang w:val="sr-Cyrl-RS"/>
        </w:rPr>
        <w:t>. Београд: Геца Кон, 1933.</w:t>
      </w:r>
    </w:p>
    <w:p w14:paraId="719E4D2C" w14:textId="77777777" w:rsidR="00106FC3" w:rsidRPr="00106FC3" w:rsidRDefault="00106FC3" w:rsidP="00106FC3">
      <w:pPr>
        <w:numPr>
          <w:ilvl w:val="0"/>
          <w:numId w:val="5"/>
        </w:numPr>
        <w:spacing w:before="100" w:beforeAutospacing="1" w:after="100" w:afterAutospacing="1" w:line="360" w:lineRule="auto"/>
        <w:contextualSpacing/>
        <w:jc w:val="both"/>
        <w:rPr>
          <w:rFonts w:ascii="Times New Roman" w:eastAsia="Calibri" w:hAnsi="Times New Roman" w:cs="Times New Roman"/>
          <w:sz w:val="24"/>
          <w:szCs w:val="24"/>
          <w:lang w:val="sr-Cyrl-RS"/>
        </w:rPr>
      </w:pPr>
      <w:r w:rsidRPr="00106FC3">
        <w:rPr>
          <w:rFonts w:ascii="Times New Roman" w:eastAsia="Calibri" w:hAnsi="Times New Roman" w:cs="Times New Roman"/>
          <w:sz w:val="24"/>
          <w:szCs w:val="24"/>
          <w:lang w:val="sr-Cyrl-RS"/>
        </w:rPr>
        <w:t xml:space="preserve">Ковачевић, Милош. </w:t>
      </w:r>
      <w:r w:rsidRPr="00106FC3">
        <w:rPr>
          <w:rFonts w:ascii="Times New Roman" w:eastAsia="Calibri" w:hAnsi="Times New Roman" w:cs="Times New Roman"/>
          <w:i/>
          <w:sz w:val="24"/>
          <w:szCs w:val="24"/>
          <w:lang w:val="sr-Cyrl-RS"/>
        </w:rPr>
        <w:t>Весници и пошта кроз векове</w:t>
      </w:r>
      <w:r w:rsidRPr="00106FC3">
        <w:rPr>
          <w:rFonts w:ascii="Times New Roman" w:eastAsia="Calibri" w:hAnsi="Times New Roman" w:cs="Times New Roman"/>
          <w:sz w:val="24"/>
          <w:szCs w:val="24"/>
          <w:lang w:val="sr-Cyrl-RS"/>
        </w:rPr>
        <w:t>. Београд: Минерва, 1938.</w:t>
      </w:r>
    </w:p>
    <w:p w14:paraId="610392D5" w14:textId="77777777" w:rsidR="00106FC3" w:rsidRPr="00106FC3" w:rsidRDefault="00106FC3" w:rsidP="00106FC3">
      <w:pPr>
        <w:numPr>
          <w:ilvl w:val="0"/>
          <w:numId w:val="5"/>
        </w:numPr>
        <w:spacing w:before="100" w:beforeAutospacing="1" w:after="100" w:afterAutospacing="1" w:line="360" w:lineRule="auto"/>
        <w:contextualSpacing/>
        <w:jc w:val="both"/>
        <w:rPr>
          <w:rFonts w:ascii="Times New Roman" w:eastAsia="Calibri" w:hAnsi="Times New Roman" w:cs="Times New Roman"/>
          <w:sz w:val="24"/>
          <w:szCs w:val="24"/>
          <w:lang w:val="sr-Cyrl-RS"/>
        </w:rPr>
      </w:pPr>
      <w:r w:rsidRPr="00106FC3">
        <w:rPr>
          <w:rFonts w:ascii="Times New Roman" w:eastAsia="Calibri" w:hAnsi="Times New Roman" w:cs="Times New Roman"/>
          <w:sz w:val="24"/>
          <w:szCs w:val="24"/>
          <w:lang w:val="sr-Cyrl-RS"/>
        </w:rPr>
        <w:t xml:space="preserve">Костадиновић, Александар М. </w:t>
      </w:r>
      <w:r w:rsidRPr="00106FC3">
        <w:rPr>
          <w:rFonts w:ascii="Times New Roman" w:eastAsia="Calibri" w:hAnsi="Times New Roman" w:cs="Times New Roman"/>
          <w:i/>
          <w:iCs/>
          <w:sz w:val="24"/>
          <w:szCs w:val="24"/>
          <w:lang w:val="sr-Cyrl-RS"/>
        </w:rPr>
        <w:t>Слика страног света у српском путопису XIX века</w:t>
      </w:r>
      <w:r w:rsidRPr="00106FC3">
        <w:rPr>
          <w:rFonts w:ascii="Times New Roman" w:eastAsia="Calibri" w:hAnsi="Times New Roman" w:cs="Times New Roman"/>
          <w:sz w:val="24"/>
          <w:szCs w:val="24"/>
          <w:lang w:val="sr-Cyrl-RS"/>
        </w:rPr>
        <w:t>. Докторска дисертација. Универзитет у Нишу: Филозофски факултет, 2016.</w:t>
      </w:r>
    </w:p>
    <w:p w14:paraId="6124ED56" w14:textId="77777777" w:rsidR="00106FC3" w:rsidRPr="00106FC3" w:rsidRDefault="00106FC3" w:rsidP="00106FC3">
      <w:pPr>
        <w:numPr>
          <w:ilvl w:val="0"/>
          <w:numId w:val="5"/>
        </w:numPr>
        <w:spacing w:before="100" w:beforeAutospacing="1" w:after="100" w:afterAutospacing="1" w:line="360" w:lineRule="auto"/>
        <w:contextualSpacing/>
        <w:jc w:val="both"/>
        <w:rPr>
          <w:rFonts w:ascii="Times New Roman" w:eastAsia="Calibri" w:hAnsi="Times New Roman" w:cs="Times New Roman"/>
          <w:sz w:val="24"/>
          <w:szCs w:val="24"/>
          <w:lang w:val="sr-Cyrl-RS"/>
        </w:rPr>
      </w:pPr>
      <w:r w:rsidRPr="00106FC3">
        <w:rPr>
          <w:rFonts w:ascii="Times New Roman" w:eastAsia="Calibri" w:hAnsi="Times New Roman" w:cs="Times New Roman"/>
          <w:sz w:val="24"/>
          <w:szCs w:val="24"/>
          <w:lang w:val="sr-Cyrl-RS"/>
        </w:rPr>
        <w:lastRenderedPageBreak/>
        <w:t>Костић,</w:t>
      </w:r>
      <w:r w:rsidRPr="00106FC3">
        <w:rPr>
          <w:rFonts w:ascii="Times New Roman" w:eastAsia="Calibri" w:hAnsi="Times New Roman" w:cs="Times New Roman"/>
          <w:i/>
          <w:sz w:val="24"/>
          <w:szCs w:val="24"/>
          <w:lang w:val="sr-Cyrl-RS"/>
        </w:rPr>
        <w:t xml:space="preserve"> </w:t>
      </w:r>
      <w:r w:rsidRPr="00106FC3">
        <w:rPr>
          <w:rFonts w:ascii="Times New Roman" w:eastAsia="Calibri" w:hAnsi="Times New Roman" w:cs="Times New Roman"/>
          <w:sz w:val="24"/>
          <w:szCs w:val="24"/>
          <w:lang w:val="sr-Cyrl-RS"/>
        </w:rPr>
        <w:t xml:space="preserve">Ђорђе С. (ур.), </w:t>
      </w:r>
      <w:r w:rsidRPr="00106FC3">
        <w:rPr>
          <w:rFonts w:ascii="Times New Roman" w:eastAsia="Calibri" w:hAnsi="Times New Roman" w:cs="Times New Roman"/>
          <w:i/>
          <w:sz w:val="24"/>
          <w:szCs w:val="24"/>
          <w:lang w:val="sr-Cyrl-RS"/>
        </w:rPr>
        <w:t>Београд у делима европских путописаца</w:t>
      </w:r>
      <w:r w:rsidRPr="00106FC3">
        <w:rPr>
          <w:rFonts w:ascii="Times New Roman" w:eastAsia="Calibri" w:hAnsi="Times New Roman" w:cs="Times New Roman"/>
          <w:sz w:val="24"/>
          <w:szCs w:val="24"/>
          <w:lang w:val="sr-Cyrl-RS"/>
        </w:rPr>
        <w:t>, зборник радова, Београд: Балканолошки институт САНУ, 2003.</w:t>
      </w:r>
    </w:p>
    <w:p w14:paraId="60B1F506" w14:textId="77777777" w:rsidR="00106FC3" w:rsidRPr="00106FC3" w:rsidRDefault="00106FC3" w:rsidP="00106FC3">
      <w:pPr>
        <w:numPr>
          <w:ilvl w:val="0"/>
          <w:numId w:val="5"/>
        </w:numPr>
        <w:spacing w:before="100" w:beforeAutospacing="1" w:after="100" w:afterAutospacing="1" w:line="360" w:lineRule="auto"/>
        <w:contextualSpacing/>
        <w:jc w:val="both"/>
        <w:rPr>
          <w:rFonts w:ascii="Times New Roman" w:eastAsia="Calibri" w:hAnsi="Times New Roman" w:cs="Times New Roman"/>
          <w:sz w:val="24"/>
          <w:szCs w:val="24"/>
          <w:lang w:val="sr-Cyrl-RS"/>
        </w:rPr>
      </w:pPr>
      <w:r w:rsidRPr="00106FC3">
        <w:rPr>
          <w:rFonts w:ascii="Times New Roman" w:eastAsia="Calibri" w:hAnsi="Times New Roman" w:cs="Times New Roman"/>
          <w:sz w:val="24"/>
          <w:szCs w:val="24"/>
          <w:lang w:val="sr-Cyrl-RS"/>
        </w:rPr>
        <w:t>Костић,</w:t>
      </w:r>
      <w:r w:rsidRPr="00106FC3">
        <w:rPr>
          <w:rFonts w:ascii="Times New Roman" w:eastAsia="Calibri" w:hAnsi="Times New Roman" w:cs="Times New Roman"/>
          <w:i/>
          <w:sz w:val="24"/>
          <w:szCs w:val="24"/>
          <w:lang w:val="sr-Cyrl-RS"/>
        </w:rPr>
        <w:t xml:space="preserve"> </w:t>
      </w:r>
      <w:r w:rsidRPr="00106FC3">
        <w:rPr>
          <w:rFonts w:ascii="Times New Roman" w:eastAsia="Calibri" w:hAnsi="Times New Roman" w:cs="Times New Roman"/>
          <w:sz w:val="24"/>
          <w:szCs w:val="24"/>
          <w:lang w:val="sr-Cyrl-RS"/>
        </w:rPr>
        <w:t xml:space="preserve">Ђорђе С. (ур.), </w:t>
      </w:r>
      <w:r w:rsidRPr="00106FC3">
        <w:rPr>
          <w:rFonts w:ascii="Times New Roman" w:eastAsia="Calibri" w:hAnsi="Times New Roman" w:cs="Times New Roman"/>
          <w:i/>
          <w:sz w:val="24"/>
          <w:szCs w:val="24"/>
          <w:lang w:val="sr-Cyrl-RS"/>
        </w:rPr>
        <w:t>Са бедекером по југоисточној Европи</w:t>
      </w:r>
      <w:r w:rsidRPr="00106FC3">
        <w:rPr>
          <w:rFonts w:ascii="Times New Roman" w:eastAsia="Calibri" w:hAnsi="Times New Roman" w:cs="Times New Roman"/>
          <w:sz w:val="24"/>
          <w:szCs w:val="24"/>
          <w:lang w:val="sr-Cyrl-RS"/>
        </w:rPr>
        <w:t>. Београд: Балканолошки институт САНУ – Народни музеј, 2005.</w:t>
      </w:r>
    </w:p>
    <w:p w14:paraId="2611DFE4" w14:textId="77777777" w:rsidR="00106FC3" w:rsidRPr="00106FC3" w:rsidRDefault="00106FC3" w:rsidP="00106FC3">
      <w:pPr>
        <w:numPr>
          <w:ilvl w:val="0"/>
          <w:numId w:val="5"/>
        </w:numPr>
        <w:spacing w:before="100" w:beforeAutospacing="1" w:after="100" w:afterAutospacing="1" w:line="360" w:lineRule="auto"/>
        <w:contextualSpacing/>
        <w:jc w:val="both"/>
        <w:rPr>
          <w:rFonts w:ascii="Times New Roman" w:eastAsia="Times New Roman" w:hAnsi="Times New Roman" w:cs="Times New Roman"/>
          <w:sz w:val="24"/>
          <w:szCs w:val="24"/>
          <w:lang w:val="sr-Cyrl-RS"/>
        </w:rPr>
      </w:pPr>
      <w:r w:rsidRPr="00106FC3">
        <w:rPr>
          <w:rFonts w:ascii="Times New Roman" w:eastAsia="Times New Roman" w:hAnsi="Times New Roman" w:cs="Times New Roman"/>
          <w:sz w:val="24"/>
          <w:szCs w:val="24"/>
          <w:lang w:val="sr-Cyrl-RS"/>
        </w:rPr>
        <w:t xml:space="preserve">Костић, Ђорђе С. „Учесници и сведоци. </w:t>
      </w:r>
      <w:proofErr w:type="spellStart"/>
      <w:r w:rsidRPr="00106FC3">
        <w:rPr>
          <w:rFonts w:ascii="Times New Roman" w:eastAsia="Times New Roman" w:hAnsi="Times New Roman" w:cs="Times New Roman"/>
          <w:sz w:val="24"/>
          <w:szCs w:val="24"/>
          <w:lang w:val="sr-Cyrl-RS"/>
        </w:rPr>
        <w:t>Буе</w:t>
      </w:r>
      <w:proofErr w:type="spellEnd"/>
      <w:r w:rsidRPr="00106FC3">
        <w:rPr>
          <w:rFonts w:ascii="Times New Roman" w:eastAsia="Times New Roman" w:hAnsi="Times New Roman" w:cs="Times New Roman"/>
          <w:sz w:val="24"/>
          <w:szCs w:val="24"/>
          <w:lang w:val="sr-Cyrl-RS"/>
        </w:rPr>
        <w:t xml:space="preserve">, Хан, </w:t>
      </w:r>
      <w:proofErr w:type="spellStart"/>
      <w:r w:rsidRPr="00106FC3">
        <w:rPr>
          <w:rFonts w:ascii="Times New Roman" w:eastAsia="Times New Roman" w:hAnsi="Times New Roman" w:cs="Times New Roman"/>
          <w:sz w:val="24"/>
          <w:szCs w:val="24"/>
          <w:lang w:val="sr-Cyrl-RS"/>
        </w:rPr>
        <w:t>Каниц</w:t>
      </w:r>
      <w:proofErr w:type="spellEnd"/>
      <w:r w:rsidRPr="00106FC3">
        <w:rPr>
          <w:rFonts w:ascii="Times New Roman" w:eastAsia="Times New Roman" w:hAnsi="Times New Roman" w:cs="Times New Roman"/>
          <w:sz w:val="24"/>
          <w:szCs w:val="24"/>
          <w:lang w:val="sr-Cyrl-RS"/>
        </w:rPr>
        <w:t xml:space="preserve"> о инфраструктури на Балкану”. </w:t>
      </w:r>
      <w:r w:rsidRPr="00106FC3">
        <w:rPr>
          <w:rFonts w:ascii="Times New Roman" w:eastAsia="Times New Roman" w:hAnsi="Times New Roman" w:cs="Times New Roman"/>
          <w:i/>
          <w:sz w:val="24"/>
          <w:szCs w:val="24"/>
          <w:lang w:val="sr-Cyrl-RS"/>
        </w:rPr>
        <w:t>Просторно планирање у Југоисточној Европи</w:t>
      </w:r>
      <w:r w:rsidRPr="00106FC3">
        <w:rPr>
          <w:rFonts w:ascii="Times New Roman" w:eastAsia="Times New Roman" w:hAnsi="Times New Roman" w:cs="Times New Roman"/>
          <w:sz w:val="24"/>
          <w:szCs w:val="24"/>
          <w:lang w:val="sr-Cyrl-RS"/>
        </w:rPr>
        <w:t xml:space="preserve"> </w:t>
      </w:r>
      <w:r w:rsidRPr="00106FC3">
        <w:rPr>
          <w:rFonts w:ascii="Times New Roman" w:eastAsia="Times New Roman" w:hAnsi="Times New Roman" w:cs="Times New Roman"/>
          <w:i/>
          <w:sz w:val="24"/>
          <w:szCs w:val="24"/>
          <w:lang w:val="sr-Cyrl-RS"/>
        </w:rPr>
        <w:t>до Другог светског рата</w:t>
      </w:r>
      <w:r w:rsidRPr="00106FC3">
        <w:rPr>
          <w:rFonts w:ascii="Times New Roman" w:eastAsia="Times New Roman" w:hAnsi="Times New Roman" w:cs="Times New Roman"/>
          <w:sz w:val="24"/>
          <w:szCs w:val="24"/>
          <w:lang w:val="sr-Cyrl-RS"/>
        </w:rPr>
        <w:t xml:space="preserve">, у: Бојана Маљковић-Катић, Срђан Рудић (ур.), 507–522. Београд: Историјски институт, Балканолошки институт САНУ, Географски факултет Универзитета у Београду, 2011. </w:t>
      </w:r>
    </w:p>
    <w:p w14:paraId="16C6F935" w14:textId="77777777" w:rsidR="00106FC3" w:rsidRPr="00106FC3" w:rsidRDefault="00106FC3" w:rsidP="00106FC3">
      <w:pPr>
        <w:numPr>
          <w:ilvl w:val="0"/>
          <w:numId w:val="5"/>
        </w:numPr>
        <w:spacing w:before="100" w:beforeAutospacing="1" w:after="100" w:afterAutospacing="1" w:line="360" w:lineRule="auto"/>
        <w:contextualSpacing/>
        <w:jc w:val="both"/>
        <w:rPr>
          <w:rFonts w:ascii="Times New Roman" w:eastAsia="Calibri" w:hAnsi="Times New Roman" w:cs="Times New Roman"/>
          <w:sz w:val="24"/>
          <w:szCs w:val="24"/>
          <w:lang w:val="sr-Cyrl-RS"/>
        </w:rPr>
      </w:pPr>
      <w:r w:rsidRPr="00106FC3">
        <w:rPr>
          <w:rFonts w:ascii="Times New Roman" w:eastAsia="Calibri" w:hAnsi="Times New Roman" w:cs="Times New Roman"/>
          <w:sz w:val="24"/>
          <w:szCs w:val="24"/>
          <w:lang w:val="sr-Cyrl-RS"/>
        </w:rPr>
        <w:t xml:space="preserve">Костић, Ђорђе С. </w:t>
      </w:r>
      <w:r w:rsidRPr="00106FC3">
        <w:rPr>
          <w:rFonts w:ascii="Times New Roman" w:eastAsia="Calibri" w:hAnsi="Times New Roman" w:cs="Times New Roman"/>
          <w:i/>
          <w:sz w:val="24"/>
          <w:szCs w:val="24"/>
          <w:lang w:val="sr-Cyrl-RS"/>
        </w:rPr>
        <w:t>Трпеза за уморне путнике: европски путописци о исхрани у Србији у 19. веку</w:t>
      </w:r>
      <w:r w:rsidRPr="00106FC3">
        <w:rPr>
          <w:rFonts w:ascii="Times New Roman" w:eastAsia="Calibri" w:hAnsi="Times New Roman" w:cs="Times New Roman"/>
          <w:sz w:val="24"/>
          <w:szCs w:val="24"/>
          <w:lang w:val="sr-Cyrl-RS"/>
        </w:rPr>
        <w:t>. Београд: Геопоетика издаваштво, 2019.</w:t>
      </w:r>
    </w:p>
    <w:p w14:paraId="6A5335C0" w14:textId="77777777" w:rsidR="00106FC3" w:rsidRPr="00106FC3" w:rsidRDefault="00106FC3" w:rsidP="00106FC3">
      <w:pPr>
        <w:numPr>
          <w:ilvl w:val="0"/>
          <w:numId w:val="5"/>
        </w:numPr>
        <w:spacing w:before="100" w:beforeAutospacing="1" w:after="100" w:afterAutospacing="1" w:line="360" w:lineRule="auto"/>
        <w:contextualSpacing/>
        <w:jc w:val="both"/>
        <w:rPr>
          <w:rFonts w:ascii="Times New Roman" w:eastAsia="Calibri" w:hAnsi="Times New Roman" w:cs="Times New Roman"/>
          <w:sz w:val="24"/>
          <w:szCs w:val="24"/>
          <w:lang w:val="sr-Cyrl-RS"/>
        </w:rPr>
      </w:pPr>
      <w:r w:rsidRPr="00106FC3">
        <w:rPr>
          <w:rFonts w:ascii="Times New Roman" w:eastAsia="Calibri" w:hAnsi="Times New Roman" w:cs="Times New Roman"/>
          <w:sz w:val="24"/>
          <w:szCs w:val="24"/>
          <w:lang w:val="sr-Cyrl-RS"/>
        </w:rPr>
        <w:t xml:space="preserve">Крсмановић, Драган. </w:t>
      </w:r>
      <w:r w:rsidRPr="00106FC3">
        <w:rPr>
          <w:rFonts w:ascii="Times New Roman" w:eastAsia="Calibri" w:hAnsi="Times New Roman" w:cs="Times New Roman"/>
          <w:i/>
          <w:iCs/>
          <w:sz w:val="24"/>
          <w:szCs w:val="24"/>
          <w:lang w:val="sr-Cyrl-RS"/>
        </w:rPr>
        <w:t>Царина и царинска служба у Србији (1804–1914)</w:t>
      </w:r>
      <w:r w:rsidRPr="00106FC3">
        <w:rPr>
          <w:rFonts w:ascii="Times New Roman" w:eastAsia="Calibri" w:hAnsi="Times New Roman" w:cs="Times New Roman"/>
          <w:sz w:val="24"/>
          <w:szCs w:val="24"/>
          <w:lang w:val="sr-Cyrl-RS"/>
        </w:rPr>
        <w:t>. Београд: Службени гласник, 2006.</w:t>
      </w:r>
    </w:p>
    <w:p w14:paraId="1541FC3E" w14:textId="77777777" w:rsidR="00106FC3" w:rsidRPr="00106FC3" w:rsidRDefault="00106FC3" w:rsidP="00106FC3">
      <w:pPr>
        <w:numPr>
          <w:ilvl w:val="0"/>
          <w:numId w:val="5"/>
        </w:numPr>
        <w:spacing w:before="100" w:beforeAutospacing="1" w:after="100" w:afterAutospacing="1" w:line="360" w:lineRule="auto"/>
        <w:jc w:val="both"/>
        <w:rPr>
          <w:rFonts w:ascii="Times New Roman" w:eastAsia="Calibri" w:hAnsi="Times New Roman" w:cs="Times New Roman"/>
          <w:sz w:val="24"/>
          <w:szCs w:val="24"/>
          <w:lang w:val="sr-Cyrl-RS"/>
        </w:rPr>
      </w:pPr>
      <w:r w:rsidRPr="00106FC3">
        <w:rPr>
          <w:rFonts w:ascii="Times New Roman" w:eastAsia="Calibri" w:hAnsi="Times New Roman" w:cs="Times New Roman"/>
          <w:sz w:val="24"/>
          <w:szCs w:val="24"/>
          <w:lang w:val="sr-Cyrl-RS"/>
        </w:rPr>
        <w:t xml:space="preserve">Љушић, Радош. </w:t>
      </w:r>
      <w:r w:rsidRPr="00106FC3">
        <w:rPr>
          <w:rFonts w:ascii="Times New Roman" w:eastAsia="Calibri" w:hAnsi="Times New Roman" w:cs="Times New Roman"/>
          <w:i/>
          <w:sz w:val="24"/>
          <w:szCs w:val="24"/>
          <w:lang w:val="sr-Cyrl-RS"/>
        </w:rPr>
        <w:t>Кнежевина Србија 1830–1839</w:t>
      </w:r>
      <w:r w:rsidRPr="00106FC3">
        <w:rPr>
          <w:rFonts w:ascii="Times New Roman" w:eastAsia="Calibri" w:hAnsi="Times New Roman" w:cs="Times New Roman"/>
          <w:sz w:val="24"/>
          <w:szCs w:val="24"/>
          <w:lang w:val="sr-Cyrl-RS"/>
        </w:rPr>
        <w:t>. Београд: Завод за уџбенике и наставна средства, 2004.</w:t>
      </w:r>
    </w:p>
    <w:p w14:paraId="1F7682CF" w14:textId="77777777" w:rsidR="00106FC3" w:rsidRPr="00106FC3" w:rsidRDefault="00106FC3" w:rsidP="00106FC3">
      <w:pPr>
        <w:numPr>
          <w:ilvl w:val="0"/>
          <w:numId w:val="5"/>
        </w:numPr>
        <w:spacing w:before="100" w:beforeAutospacing="1" w:after="100" w:afterAutospacing="1" w:line="360" w:lineRule="auto"/>
        <w:contextualSpacing/>
        <w:jc w:val="both"/>
        <w:rPr>
          <w:rFonts w:ascii="Times New Roman" w:eastAsia="Calibri" w:hAnsi="Times New Roman" w:cs="Times New Roman"/>
          <w:sz w:val="24"/>
          <w:szCs w:val="24"/>
          <w:lang w:val="sr-Cyrl-RS"/>
        </w:rPr>
      </w:pPr>
      <w:r w:rsidRPr="00106FC3">
        <w:rPr>
          <w:rFonts w:ascii="Times New Roman" w:eastAsia="Calibri" w:hAnsi="Times New Roman" w:cs="Times New Roman"/>
          <w:sz w:val="24"/>
          <w:szCs w:val="24"/>
          <w:lang w:val="sr-Cyrl-RS"/>
        </w:rPr>
        <w:t xml:space="preserve">Максимовић, Горан. „Матавуљева путописна Бока”. </w:t>
      </w:r>
      <w:r w:rsidRPr="00106FC3">
        <w:rPr>
          <w:rFonts w:ascii="Times New Roman" w:eastAsia="Calibri" w:hAnsi="Times New Roman" w:cs="Times New Roman"/>
          <w:i/>
          <w:sz w:val="24"/>
          <w:szCs w:val="24"/>
          <w:lang w:val="sr-Cyrl-RS"/>
        </w:rPr>
        <w:t>Летопис Матице српске</w:t>
      </w:r>
      <w:r w:rsidRPr="00106FC3">
        <w:rPr>
          <w:rFonts w:ascii="Times New Roman" w:eastAsia="Calibri" w:hAnsi="Times New Roman" w:cs="Times New Roman"/>
          <w:sz w:val="24"/>
          <w:szCs w:val="24"/>
          <w:lang w:val="sr-Cyrl-RS"/>
        </w:rPr>
        <w:t xml:space="preserve"> бр. 76, 2000, 672–681.</w:t>
      </w:r>
    </w:p>
    <w:p w14:paraId="20850017" w14:textId="77777777" w:rsidR="00106FC3" w:rsidRPr="00106FC3" w:rsidRDefault="00106FC3" w:rsidP="00106FC3">
      <w:pPr>
        <w:numPr>
          <w:ilvl w:val="0"/>
          <w:numId w:val="5"/>
        </w:numPr>
        <w:spacing w:before="100" w:beforeAutospacing="1" w:after="100" w:afterAutospacing="1" w:line="360" w:lineRule="auto"/>
        <w:contextualSpacing/>
        <w:jc w:val="both"/>
        <w:rPr>
          <w:rFonts w:ascii="Times New Roman" w:eastAsia="Calibri" w:hAnsi="Times New Roman" w:cs="Times New Roman"/>
          <w:sz w:val="24"/>
          <w:szCs w:val="24"/>
          <w:lang w:val="sr-Cyrl-RS"/>
        </w:rPr>
      </w:pPr>
      <w:r w:rsidRPr="00106FC3">
        <w:rPr>
          <w:rFonts w:ascii="Times New Roman" w:eastAsia="Calibri" w:hAnsi="Times New Roman" w:cs="Times New Roman"/>
          <w:sz w:val="24"/>
          <w:szCs w:val="24"/>
          <w:lang w:val="sr-Cyrl-RS"/>
        </w:rPr>
        <w:t xml:space="preserve">Максимовић, Горан. „Путописна Бока которска Лазара Томановића и Симе Матавуља”. </w:t>
      </w:r>
      <w:r w:rsidRPr="00106FC3">
        <w:rPr>
          <w:rFonts w:ascii="Times New Roman" w:eastAsia="Calibri" w:hAnsi="Times New Roman" w:cs="Times New Roman"/>
          <w:i/>
          <w:sz w:val="24"/>
          <w:szCs w:val="24"/>
          <w:lang w:val="sr-Cyrl-RS"/>
        </w:rPr>
        <w:t>Стил, часопис за науку о језику и књижевности</w:t>
      </w:r>
      <w:r w:rsidRPr="00106FC3">
        <w:rPr>
          <w:rFonts w:ascii="Times New Roman" w:eastAsia="Calibri" w:hAnsi="Times New Roman" w:cs="Times New Roman"/>
          <w:sz w:val="24"/>
          <w:szCs w:val="24"/>
          <w:lang w:val="sr-Cyrl-RS"/>
        </w:rPr>
        <w:t>, год. VI, број 6, Београд: Међународно удружење „</w:t>
      </w:r>
      <w:proofErr w:type="spellStart"/>
      <w:r w:rsidRPr="00106FC3">
        <w:rPr>
          <w:rFonts w:ascii="Times New Roman" w:eastAsia="Calibri" w:hAnsi="Times New Roman" w:cs="Times New Roman"/>
          <w:sz w:val="24"/>
          <w:szCs w:val="24"/>
          <w:lang w:val="sr-Cyrl-RS"/>
        </w:rPr>
        <w:t>Стилˮ</w:t>
      </w:r>
      <w:proofErr w:type="spellEnd"/>
      <w:r w:rsidRPr="00106FC3">
        <w:rPr>
          <w:rFonts w:ascii="Times New Roman" w:eastAsia="Calibri" w:hAnsi="Times New Roman" w:cs="Times New Roman"/>
          <w:sz w:val="24"/>
          <w:szCs w:val="24"/>
          <w:lang w:val="sr-Cyrl-RS"/>
        </w:rPr>
        <w:t>, 2007, 393–407.</w:t>
      </w:r>
    </w:p>
    <w:p w14:paraId="2961315F" w14:textId="77777777" w:rsidR="00106FC3" w:rsidRPr="00106FC3" w:rsidRDefault="00106FC3" w:rsidP="00106FC3">
      <w:pPr>
        <w:numPr>
          <w:ilvl w:val="0"/>
          <w:numId w:val="5"/>
        </w:numPr>
        <w:spacing w:before="100" w:beforeAutospacing="1" w:after="100" w:afterAutospacing="1" w:line="360" w:lineRule="auto"/>
        <w:contextualSpacing/>
        <w:jc w:val="both"/>
        <w:rPr>
          <w:rFonts w:ascii="Times New Roman" w:eastAsia="Calibri" w:hAnsi="Times New Roman" w:cs="Times New Roman"/>
          <w:sz w:val="24"/>
          <w:szCs w:val="24"/>
          <w:lang w:val="sr-Cyrl-RS"/>
        </w:rPr>
      </w:pPr>
      <w:r w:rsidRPr="00106FC3">
        <w:rPr>
          <w:rFonts w:ascii="Times New Roman" w:eastAsia="Calibri" w:hAnsi="Times New Roman" w:cs="Times New Roman"/>
          <w:sz w:val="24"/>
          <w:szCs w:val="24"/>
          <w:lang w:val="sr-Cyrl-RS"/>
        </w:rPr>
        <w:t xml:space="preserve">Максимовић, Горан. „Путописна проза Милана Јовановића Морског”. </w:t>
      </w:r>
      <w:r w:rsidRPr="00106FC3">
        <w:rPr>
          <w:rFonts w:ascii="Times New Roman" w:eastAsia="Calibri" w:hAnsi="Times New Roman" w:cs="Times New Roman"/>
          <w:i/>
          <w:sz w:val="24"/>
          <w:szCs w:val="24"/>
          <w:lang w:val="sr-Cyrl-RS"/>
        </w:rPr>
        <w:t>Зборник Матице српске за књижевност и језик</w:t>
      </w:r>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књ</w:t>
      </w:r>
      <w:proofErr w:type="spellEnd"/>
      <w:r w:rsidRPr="00106FC3">
        <w:rPr>
          <w:rFonts w:ascii="Times New Roman" w:eastAsia="Calibri" w:hAnsi="Times New Roman" w:cs="Times New Roman"/>
          <w:sz w:val="24"/>
          <w:szCs w:val="24"/>
          <w:lang w:val="sr-Cyrl-RS"/>
        </w:rPr>
        <w:t>. 55, Нови Сад 2008, 623–638.</w:t>
      </w:r>
    </w:p>
    <w:p w14:paraId="10AFDA23" w14:textId="77777777" w:rsidR="00106FC3" w:rsidRPr="00106FC3" w:rsidRDefault="00106FC3" w:rsidP="00106FC3">
      <w:pPr>
        <w:numPr>
          <w:ilvl w:val="0"/>
          <w:numId w:val="5"/>
        </w:numPr>
        <w:spacing w:before="100" w:beforeAutospacing="1" w:after="100" w:afterAutospacing="1" w:line="360" w:lineRule="auto"/>
        <w:contextualSpacing/>
        <w:jc w:val="both"/>
        <w:rPr>
          <w:rFonts w:ascii="Times New Roman" w:eastAsia="Calibri" w:hAnsi="Times New Roman" w:cs="Times New Roman"/>
          <w:sz w:val="24"/>
          <w:szCs w:val="24"/>
          <w:lang w:val="sr-Cyrl-RS"/>
        </w:rPr>
      </w:pPr>
      <w:r w:rsidRPr="00106FC3">
        <w:rPr>
          <w:rFonts w:ascii="Times New Roman" w:eastAsia="Calibri" w:hAnsi="Times New Roman" w:cs="Times New Roman"/>
          <w:sz w:val="24"/>
          <w:szCs w:val="24"/>
          <w:lang w:val="sr-Cyrl-RS"/>
        </w:rPr>
        <w:t xml:space="preserve">Петровић, Славица. </w:t>
      </w:r>
      <w:r w:rsidRPr="00106FC3">
        <w:rPr>
          <w:rFonts w:ascii="Times New Roman" w:eastAsia="Calibri" w:hAnsi="Times New Roman" w:cs="Times New Roman"/>
          <w:i/>
          <w:sz w:val="24"/>
          <w:szCs w:val="24"/>
          <w:lang w:val="sr-Cyrl-RS"/>
        </w:rPr>
        <w:t>Путеви и путници у Југоисточној Европи (16–18. век)</w:t>
      </w:r>
      <w:r w:rsidRPr="00106FC3">
        <w:rPr>
          <w:rFonts w:ascii="Times New Roman" w:eastAsia="Calibri" w:hAnsi="Times New Roman" w:cs="Times New Roman"/>
          <w:sz w:val="24"/>
          <w:szCs w:val="24"/>
          <w:lang w:val="sr-Cyrl-RS"/>
        </w:rPr>
        <w:t>. Дипломски рад, Универзитет у Београду: Филозофски факултет, Одељење за историју, 2019.</w:t>
      </w:r>
    </w:p>
    <w:p w14:paraId="45503546" w14:textId="77777777" w:rsidR="00106FC3" w:rsidRPr="00106FC3" w:rsidRDefault="00106FC3" w:rsidP="00106FC3">
      <w:pPr>
        <w:numPr>
          <w:ilvl w:val="0"/>
          <w:numId w:val="5"/>
        </w:numPr>
        <w:spacing w:before="100" w:beforeAutospacing="1" w:after="100" w:afterAutospacing="1" w:line="360" w:lineRule="auto"/>
        <w:contextualSpacing/>
        <w:jc w:val="both"/>
        <w:rPr>
          <w:rFonts w:ascii="Times New Roman" w:eastAsia="Calibri" w:hAnsi="Times New Roman" w:cs="Times New Roman"/>
          <w:sz w:val="24"/>
          <w:szCs w:val="24"/>
          <w:lang w:val="sr-Cyrl-RS"/>
        </w:rPr>
      </w:pPr>
      <w:r w:rsidRPr="00106FC3">
        <w:rPr>
          <w:rFonts w:ascii="Times New Roman" w:eastAsia="Calibri" w:hAnsi="Times New Roman" w:cs="Times New Roman"/>
          <w:sz w:val="24"/>
          <w:szCs w:val="24"/>
          <w:lang w:val="sr-Cyrl-RS"/>
        </w:rPr>
        <w:t xml:space="preserve">Поповић, Марко, Мирослав Тимотијевић, Милан Ристовић. </w:t>
      </w:r>
      <w:r w:rsidRPr="00106FC3">
        <w:rPr>
          <w:rFonts w:ascii="Times New Roman" w:eastAsia="Calibri" w:hAnsi="Times New Roman" w:cs="Times New Roman"/>
          <w:i/>
          <w:sz w:val="24"/>
          <w:szCs w:val="24"/>
          <w:lang w:val="sr-Cyrl-RS"/>
        </w:rPr>
        <w:t>Историја приватног живота у Срба: од средњег века до савременог доба</w:t>
      </w:r>
      <w:r w:rsidRPr="00106FC3">
        <w:rPr>
          <w:rFonts w:ascii="Times New Roman" w:eastAsia="Calibri" w:hAnsi="Times New Roman" w:cs="Times New Roman"/>
          <w:sz w:val="24"/>
          <w:szCs w:val="24"/>
          <w:lang w:val="sr-Cyrl-RS"/>
        </w:rPr>
        <w:t xml:space="preserve">. Београд: </w:t>
      </w:r>
      <w:proofErr w:type="spellStart"/>
      <w:r w:rsidRPr="00106FC3">
        <w:rPr>
          <w:rFonts w:ascii="Times New Roman" w:eastAsia="Calibri" w:hAnsi="Times New Roman" w:cs="Times New Roman"/>
          <w:sz w:val="24"/>
          <w:szCs w:val="24"/>
          <w:lang w:val="sr-Cyrl-RS"/>
        </w:rPr>
        <w:t>Clio</w:t>
      </w:r>
      <w:proofErr w:type="spellEnd"/>
      <w:r w:rsidRPr="00106FC3">
        <w:rPr>
          <w:rFonts w:ascii="Times New Roman" w:eastAsia="Calibri" w:hAnsi="Times New Roman" w:cs="Times New Roman"/>
          <w:sz w:val="24"/>
          <w:szCs w:val="24"/>
          <w:lang w:val="sr-Cyrl-RS"/>
        </w:rPr>
        <w:t xml:space="preserve">, 2011. </w:t>
      </w:r>
    </w:p>
    <w:p w14:paraId="31189FFD" w14:textId="77777777" w:rsidR="00106FC3" w:rsidRPr="00106FC3" w:rsidRDefault="00106FC3" w:rsidP="00106FC3">
      <w:pPr>
        <w:numPr>
          <w:ilvl w:val="0"/>
          <w:numId w:val="5"/>
        </w:numPr>
        <w:spacing w:before="100" w:beforeAutospacing="1" w:after="100" w:afterAutospacing="1" w:line="360" w:lineRule="auto"/>
        <w:contextualSpacing/>
        <w:jc w:val="both"/>
        <w:rPr>
          <w:rFonts w:ascii="Times New Roman" w:eastAsia="Calibri" w:hAnsi="Times New Roman" w:cs="Times New Roman"/>
          <w:sz w:val="24"/>
          <w:szCs w:val="24"/>
          <w:lang w:val="sr-Cyrl-RS"/>
        </w:rPr>
      </w:pPr>
      <w:r w:rsidRPr="00106FC3">
        <w:rPr>
          <w:rFonts w:ascii="Times New Roman" w:eastAsia="Calibri" w:hAnsi="Times New Roman" w:cs="Times New Roman"/>
          <w:sz w:val="24"/>
          <w:szCs w:val="24"/>
          <w:lang w:val="sr-Cyrl-RS"/>
        </w:rPr>
        <w:t xml:space="preserve">Поповић, Павле. „Јоаким Вујић и његов пут на </w:t>
      </w:r>
      <w:proofErr w:type="spellStart"/>
      <w:r w:rsidRPr="00106FC3">
        <w:rPr>
          <w:rFonts w:ascii="Times New Roman" w:eastAsia="Calibri" w:hAnsi="Times New Roman" w:cs="Times New Roman"/>
          <w:sz w:val="24"/>
          <w:szCs w:val="24"/>
          <w:lang w:val="sr-Cyrl-RS"/>
        </w:rPr>
        <w:t>Истокˮ</w:t>
      </w:r>
      <w:proofErr w:type="spellEnd"/>
      <w:r w:rsidRPr="00106FC3">
        <w:rPr>
          <w:rFonts w:ascii="Times New Roman" w:eastAsia="Calibri" w:hAnsi="Times New Roman" w:cs="Times New Roman"/>
          <w:sz w:val="24"/>
          <w:szCs w:val="24"/>
          <w:lang w:val="sr-Cyrl-RS"/>
        </w:rPr>
        <w:t xml:space="preserve">. </w:t>
      </w:r>
      <w:r w:rsidRPr="00106FC3">
        <w:rPr>
          <w:rFonts w:ascii="Times New Roman" w:eastAsia="Calibri" w:hAnsi="Times New Roman" w:cs="Times New Roman"/>
          <w:i/>
          <w:sz w:val="24"/>
          <w:szCs w:val="24"/>
          <w:lang w:val="sr-Cyrl-RS"/>
        </w:rPr>
        <w:t>Летопис Матице српске</w:t>
      </w:r>
      <w:r w:rsidRPr="00106FC3">
        <w:rPr>
          <w:rFonts w:ascii="Times New Roman" w:eastAsia="Calibri" w:hAnsi="Times New Roman" w:cs="Times New Roman"/>
          <w:sz w:val="24"/>
          <w:szCs w:val="24"/>
          <w:lang w:val="sr-Cyrl-RS"/>
        </w:rPr>
        <w:t xml:space="preserve"> год. 109, бр. 343, 1935, 181–192.</w:t>
      </w:r>
    </w:p>
    <w:p w14:paraId="18BE736C" w14:textId="77777777" w:rsidR="00106FC3" w:rsidRPr="00106FC3" w:rsidRDefault="00106FC3" w:rsidP="00106FC3">
      <w:pPr>
        <w:numPr>
          <w:ilvl w:val="0"/>
          <w:numId w:val="5"/>
        </w:numPr>
        <w:spacing w:before="100" w:beforeAutospacing="1" w:after="100" w:afterAutospacing="1" w:line="360" w:lineRule="auto"/>
        <w:contextualSpacing/>
        <w:jc w:val="both"/>
        <w:rPr>
          <w:rFonts w:ascii="Times New Roman" w:eastAsia="Calibri" w:hAnsi="Times New Roman" w:cs="Times New Roman"/>
          <w:sz w:val="24"/>
          <w:szCs w:val="24"/>
          <w:lang w:val="sr-Cyrl-RS"/>
        </w:rPr>
      </w:pPr>
      <w:proofErr w:type="spellStart"/>
      <w:r w:rsidRPr="00106FC3">
        <w:rPr>
          <w:rFonts w:ascii="Times New Roman" w:eastAsia="Calibri" w:hAnsi="Times New Roman" w:cs="Times New Roman"/>
          <w:sz w:val="24"/>
          <w:szCs w:val="24"/>
          <w:lang w:val="sr-Cyrl-RS"/>
        </w:rPr>
        <w:t>Попоски</w:t>
      </w:r>
      <w:proofErr w:type="spellEnd"/>
      <w:r w:rsidRPr="00106FC3">
        <w:rPr>
          <w:rFonts w:ascii="Times New Roman" w:eastAsia="Calibri" w:hAnsi="Times New Roman" w:cs="Times New Roman"/>
          <w:sz w:val="24"/>
          <w:szCs w:val="24"/>
          <w:lang w:val="sr-Cyrl-RS"/>
        </w:rPr>
        <w:t xml:space="preserve">, Драгољуб, </w:t>
      </w:r>
      <w:proofErr w:type="spellStart"/>
      <w:r w:rsidRPr="00106FC3">
        <w:rPr>
          <w:rFonts w:ascii="Times New Roman" w:eastAsia="Calibri" w:hAnsi="Times New Roman" w:cs="Times New Roman"/>
          <w:sz w:val="24"/>
          <w:szCs w:val="24"/>
          <w:lang w:val="sr-Cyrl-RS"/>
        </w:rPr>
        <w:t>Милашин</w:t>
      </w:r>
      <w:proofErr w:type="spellEnd"/>
      <w:r w:rsidRPr="00106FC3">
        <w:rPr>
          <w:rFonts w:ascii="Times New Roman" w:eastAsia="Calibri" w:hAnsi="Times New Roman" w:cs="Times New Roman"/>
          <w:sz w:val="24"/>
          <w:szCs w:val="24"/>
          <w:lang w:val="sr-Cyrl-RS"/>
        </w:rPr>
        <w:t xml:space="preserve"> Милановић. </w:t>
      </w:r>
      <w:r w:rsidRPr="00106FC3">
        <w:rPr>
          <w:rFonts w:ascii="Times New Roman" w:eastAsia="Calibri" w:hAnsi="Times New Roman" w:cs="Times New Roman"/>
          <w:i/>
          <w:sz w:val="24"/>
          <w:szCs w:val="24"/>
          <w:lang w:val="sr-Cyrl-RS"/>
        </w:rPr>
        <w:t>ПТТ Музеј, Заједница југословенских пошта, телеграфа и телефона</w:t>
      </w:r>
      <w:r w:rsidRPr="00106FC3">
        <w:rPr>
          <w:rFonts w:ascii="Times New Roman" w:eastAsia="Calibri" w:hAnsi="Times New Roman" w:cs="Times New Roman"/>
          <w:sz w:val="24"/>
          <w:szCs w:val="24"/>
          <w:lang w:val="sr-Cyrl-RS"/>
        </w:rPr>
        <w:t>. Београд: Заједница југословенских пошта, телеграфа и телефона, 1999.</w:t>
      </w:r>
    </w:p>
    <w:p w14:paraId="5D5EA6C9" w14:textId="77777777" w:rsidR="00106FC3" w:rsidRPr="00106FC3" w:rsidRDefault="00106FC3" w:rsidP="00106FC3">
      <w:pPr>
        <w:numPr>
          <w:ilvl w:val="0"/>
          <w:numId w:val="5"/>
        </w:numPr>
        <w:spacing w:before="100" w:beforeAutospacing="1" w:after="100" w:afterAutospacing="1" w:line="360" w:lineRule="auto"/>
        <w:contextualSpacing/>
        <w:jc w:val="both"/>
        <w:rPr>
          <w:rFonts w:ascii="Times New Roman" w:eastAsia="Calibri" w:hAnsi="Times New Roman" w:cs="Times New Roman"/>
          <w:sz w:val="24"/>
          <w:szCs w:val="24"/>
          <w:lang w:val="sr-Cyrl-RS"/>
        </w:rPr>
      </w:pPr>
      <w:r w:rsidRPr="00106FC3">
        <w:rPr>
          <w:rFonts w:ascii="Times New Roman" w:eastAsia="Calibri" w:hAnsi="Times New Roman" w:cs="Times New Roman"/>
          <w:sz w:val="24"/>
          <w:szCs w:val="24"/>
          <w:lang w:val="sr-Cyrl-RS"/>
        </w:rPr>
        <w:lastRenderedPageBreak/>
        <w:t xml:space="preserve">Радоњић, Немања. </w:t>
      </w:r>
      <w:r w:rsidRPr="00106FC3">
        <w:rPr>
          <w:rFonts w:ascii="Times New Roman" w:eastAsia="Calibri" w:hAnsi="Times New Roman" w:cs="Times New Roman"/>
          <w:i/>
          <w:sz w:val="24"/>
          <w:szCs w:val="24"/>
          <w:lang w:val="sr-Cyrl-RS"/>
        </w:rPr>
        <w:t xml:space="preserve">Слика Балкана у часопису </w:t>
      </w:r>
      <w:proofErr w:type="spellStart"/>
      <w:r w:rsidRPr="00106FC3">
        <w:rPr>
          <w:rFonts w:ascii="Times New Roman" w:eastAsia="Calibri" w:hAnsi="Times New Roman" w:cs="Times New Roman"/>
          <w:i/>
          <w:sz w:val="24"/>
          <w:szCs w:val="24"/>
          <w:lang w:val="sr-Cyrl-RS"/>
        </w:rPr>
        <w:t>National</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Geographic</w:t>
      </w:r>
      <w:proofErr w:type="spellEnd"/>
      <w:r w:rsidRPr="00106FC3">
        <w:rPr>
          <w:rFonts w:ascii="Times New Roman" w:eastAsia="Calibri" w:hAnsi="Times New Roman" w:cs="Times New Roman"/>
          <w:i/>
          <w:sz w:val="24"/>
          <w:szCs w:val="24"/>
          <w:lang w:val="sr-Cyrl-RS"/>
        </w:rPr>
        <w:t xml:space="preserve"> (1888</w:t>
      </w:r>
      <w:r w:rsidRPr="00106FC3">
        <w:rPr>
          <w:rFonts w:ascii="Times New Roman" w:eastAsia="Calibri" w:hAnsi="Times New Roman" w:cs="Times New Roman"/>
          <w:i/>
          <w:sz w:val="24"/>
          <w:szCs w:val="24"/>
          <w:lang w:val="sr-Latn-RS"/>
        </w:rPr>
        <w:t>–</w:t>
      </w:r>
      <w:r w:rsidRPr="00106FC3">
        <w:rPr>
          <w:rFonts w:ascii="Times New Roman" w:eastAsia="Calibri" w:hAnsi="Times New Roman" w:cs="Times New Roman"/>
          <w:i/>
          <w:sz w:val="24"/>
          <w:szCs w:val="24"/>
          <w:lang w:val="sr-Cyrl-RS"/>
        </w:rPr>
        <w:t>2013)</w:t>
      </w:r>
      <w:r w:rsidRPr="00106FC3">
        <w:rPr>
          <w:rFonts w:ascii="Times New Roman" w:eastAsia="Calibri" w:hAnsi="Times New Roman" w:cs="Times New Roman"/>
          <w:sz w:val="24"/>
          <w:szCs w:val="24"/>
          <w:lang w:val="sr-Cyrl-RS"/>
        </w:rPr>
        <w:t>, мастер рад, Универзитет у Београду, Филозофски факултет, Одељење за историју, 2014.</w:t>
      </w:r>
    </w:p>
    <w:p w14:paraId="133161D6" w14:textId="77777777" w:rsidR="00106FC3" w:rsidRPr="00106FC3" w:rsidRDefault="00106FC3" w:rsidP="00106FC3">
      <w:pPr>
        <w:numPr>
          <w:ilvl w:val="0"/>
          <w:numId w:val="5"/>
        </w:numPr>
        <w:spacing w:before="100" w:beforeAutospacing="1" w:after="100" w:afterAutospacing="1" w:line="360" w:lineRule="auto"/>
        <w:contextualSpacing/>
        <w:jc w:val="both"/>
        <w:rPr>
          <w:rFonts w:ascii="Times New Roman" w:eastAsia="Times New Roman" w:hAnsi="Times New Roman" w:cs="Times New Roman"/>
          <w:sz w:val="24"/>
          <w:szCs w:val="24"/>
          <w:lang w:val="sr-Cyrl-RS"/>
        </w:rPr>
      </w:pPr>
      <w:proofErr w:type="spellStart"/>
      <w:r w:rsidRPr="00106FC3">
        <w:rPr>
          <w:rFonts w:ascii="Times New Roman" w:eastAsia="Times New Roman" w:hAnsi="Times New Roman" w:cs="Times New Roman"/>
          <w:sz w:val="24"/>
          <w:szCs w:val="24"/>
          <w:lang w:val="sr-Cyrl-RS"/>
        </w:rPr>
        <w:t>Растовић</w:t>
      </w:r>
      <w:proofErr w:type="spellEnd"/>
      <w:r w:rsidRPr="00106FC3">
        <w:rPr>
          <w:rFonts w:ascii="Times New Roman" w:eastAsia="Times New Roman" w:hAnsi="Times New Roman" w:cs="Times New Roman"/>
          <w:sz w:val="24"/>
          <w:szCs w:val="24"/>
          <w:lang w:val="sr-Cyrl-RS"/>
        </w:rPr>
        <w:t xml:space="preserve">, </w:t>
      </w:r>
      <w:proofErr w:type="spellStart"/>
      <w:r w:rsidRPr="00106FC3">
        <w:rPr>
          <w:rFonts w:ascii="Times New Roman" w:eastAsia="Times New Roman" w:hAnsi="Times New Roman" w:cs="Times New Roman"/>
          <w:sz w:val="24"/>
          <w:szCs w:val="24"/>
          <w:lang w:val="sr-Cyrl-RS"/>
        </w:rPr>
        <w:t>Aлександар</w:t>
      </w:r>
      <w:proofErr w:type="spellEnd"/>
      <w:r w:rsidRPr="00106FC3">
        <w:rPr>
          <w:rFonts w:ascii="Times New Roman" w:eastAsia="Times New Roman" w:hAnsi="Times New Roman" w:cs="Times New Roman"/>
          <w:sz w:val="24"/>
          <w:szCs w:val="24"/>
          <w:lang w:val="sr-Cyrl-RS"/>
        </w:rPr>
        <w:t xml:space="preserve">. </w:t>
      </w:r>
      <w:r w:rsidRPr="00106FC3">
        <w:rPr>
          <w:rFonts w:ascii="Times New Roman" w:eastAsia="Times New Roman" w:hAnsi="Times New Roman" w:cs="Times New Roman"/>
          <w:i/>
          <w:sz w:val="24"/>
          <w:szCs w:val="24"/>
          <w:lang w:val="sr-Cyrl-RS"/>
        </w:rPr>
        <w:t>Велика Британија и Србија 1903–1914</w:t>
      </w:r>
      <w:r w:rsidRPr="00106FC3">
        <w:rPr>
          <w:rFonts w:ascii="Times New Roman" w:eastAsia="Times New Roman" w:hAnsi="Times New Roman" w:cs="Times New Roman"/>
          <w:sz w:val="24"/>
          <w:szCs w:val="24"/>
          <w:lang w:val="sr-Cyrl-RS"/>
        </w:rPr>
        <w:t>, Београд: Историјски институт, 2005.</w:t>
      </w:r>
    </w:p>
    <w:p w14:paraId="68830909" w14:textId="77777777" w:rsidR="00106FC3" w:rsidRPr="00106FC3" w:rsidRDefault="00106FC3" w:rsidP="00106FC3">
      <w:pPr>
        <w:numPr>
          <w:ilvl w:val="0"/>
          <w:numId w:val="5"/>
        </w:numPr>
        <w:spacing w:before="100" w:beforeAutospacing="1" w:after="100" w:afterAutospacing="1" w:line="360" w:lineRule="auto"/>
        <w:contextualSpacing/>
        <w:jc w:val="both"/>
        <w:rPr>
          <w:rFonts w:ascii="Times New Roman" w:eastAsia="Times New Roman" w:hAnsi="Times New Roman" w:cs="Times New Roman"/>
          <w:sz w:val="24"/>
          <w:szCs w:val="24"/>
          <w:lang w:val="sr-Cyrl-RS"/>
        </w:rPr>
      </w:pPr>
      <w:r w:rsidRPr="00106FC3">
        <w:rPr>
          <w:rFonts w:ascii="Times New Roman" w:eastAsia="Times New Roman" w:hAnsi="Times New Roman" w:cs="Times New Roman"/>
          <w:sz w:val="24"/>
          <w:szCs w:val="24"/>
          <w:lang w:val="sr-Cyrl-RS"/>
        </w:rPr>
        <w:t>Ристић, Љубодраг П. „Странци – Савременици о кнезу Милошу Обреновићу”, у: Срђан Рудић, Лела Поповић, Радомир Ј. Поповић</w:t>
      </w:r>
      <w:r w:rsidRPr="00106FC3">
        <w:rPr>
          <w:rFonts w:ascii="Times New Roman" w:eastAsia="Times New Roman" w:hAnsi="Times New Roman" w:cs="Times New Roman"/>
          <w:i/>
          <w:sz w:val="24"/>
          <w:szCs w:val="24"/>
          <w:lang w:val="sr-Cyrl-RS"/>
        </w:rPr>
        <w:t xml:space="preserve"> </w:t>
      </w:r>
      <w:r w:rsidRPr="00106FC3">
        <w:rPr>
          <w:rFonts w:ascii="Times New Roman" w:eastAsia="Times New Roman" w:hAnsi="Times New Roman" w:cs="Times New Roman"/>
          <w:sz w:val="24"/>
          <w:szCs w:val="24"/>
          <w:lang w:val="sr-Cyrl-RS"/>
        </w:rPr>
        <w:t xml:space="preserve">(ур.), </w:t>
      </w:r>
      <w:r w:rsidRPr="00106FC3">
        <w:rPr>
          <w:rFonts w:ascii="Times New Roman" w:eastAsia="Times New Roman" w:hAnsi="Times New Roman" w:cs="Times New Roman"/>
          <w:i/>
          <w:sz w:val="24"/>
          <w:szCs w:val="24"/>
          <w:lang w:val="sr-Cyrl-RS"/>
        </w:rPr>
        <w:t>Српска револуција и обнова државности Србије – Двеста година од Другог српског устанка</w:t>
      </w:r>
      <w:r w:rsidRPr="00106FC3">
        <w:rPr>
          <w:rFonts w:ascii="Times New Roman" w:eastAsia="Times New Roman" w:hAnsi="Times New Roman" w:cs="Times New Roman"/>
          <w:sz w:val="24"/>
          <w:szCs w:val="24"/>
          <w:lang w:val="sr-Cyrl-RS"/>
        </w:rPr>
        <w:t xml:space="preserve">, 168–180. Београд: Историјски институт, 2016. </w:t>
      </w:r>
    </w:p>
    <w:p w14:paraId="05FE8440" w14:textId="77777777" w:rsidR="00106FC3" w:rsidRPr="00106FC3" w:rsidRDefault="00106FC3" w:rsidP="00106FC3">
      <w:pPr>
        <w:numPr>
          <w:ilvl w:val="0"/>
          <w:numId w:val="5"/>
        </w:numPr>
        <w:spacing w:before="100" w:beforeAutospacing="1" w:after="100" w:afterAutospacing="1" w:line="360" w:lineRule="auto"/>
        <w:contextualSpacing/>
        <w:jc w:val="both"/>
        <w:rPr>
          <w:rFonts w:ascii="Times New Roman" w:eastAsia="Calibri" w:hAnsi="Times New Roman" w:cs="Times New Roman"/>
          <w:sz w:val="24"/>
          <w:szCs w:val="24"/>
          <w:lang w:val="sr-Cyrl-RS"/>
        </w:rPr>
      </w:pPr>
      <w:r w:rsidRPr="00106FC3">
        <w:rPr>
          <w:rFonts w:ascii="Times New Roman" w:eastAsia="Calibri" w:hAnsi="Times New Roman" w:cs="Times New Roman"/>
          <w:sz w:val="24"/>
          <w:szCs w:val="24"/>
          <w:lang w:val="sr-Cyrl-RS"/>
        </w:rPr>
        <w:t xml:space="preserve">Стојановић, Дубравка. </w:t>
      </w:r>
      <w:r w:rsidRPr="00106FC3">
        <w:rPr>
          <w:rFonts w:ascii="Times New Roman" w:eastAsia="Calibri" w:hAnsi="Times New Roman" w:cs="Times New Roman"/>
          <w:i/>
          <w:iCs/>
          <w:sz w:val="24"/>
          <w:szCs w:val="24"/>
          <w:lang w:val="sr-Cyrl-RS"/>
        </w:rPr>
        <w:t>Калдрма и асфалт: урбанизација и европеизација Београда: 1890–1914</w:t>
      </w:r>
      <w:r w:rsidRPr="00106FC3">
        <w:rPr>
          <w:rFonts w:ascii="Times New Roman" w:eastAsia="Calibri" w:hAnsi="Times New Roman" w:cs="Times New Roman"/>
          <w:sz w:val="24"/>
          <w:szCs w:val="24"/>
          <w:lang w:val="sr-Cyrl-RS"/>
        </w:rPr>
        <w:t xml:space="preserve">. Београд: Удружење за друштвену историју, 2020. </w:t>
      </w:r>
    </w:p>
    <w:p w14:paraId="102446E5" w14:textId="77777777" w:rsidR="00106FC3" w:rsidRPr="00106FC3" w:rsidRDefault="00106FC3" w:rsidP="00106FC3">
      <w:pPr>
        <w:numPr>
          <w:ilvl w:val="0"/>
          <w:numId w:val="5"/>
        </w:numPr>
        <w:spacing w:before="100" w:beforeAutospacing="1" w:after="100" w:afterAutospacing="1" w:line="360" w:lineRule="auto"/>
        <w:contextualSpacing/>
        <w:jc w:val="both"/>
        <w:rPr>
          <w:rFonts w:ascii="Times New Roman" w:eastAsia="Calibri" w:hAnsi="Times New Roman" w:cs="Times New Roman"/>
          <w:sz w:val="24"/>
          <w:szCs w:val="24"/>
          <w:lang w:val="sr-Cyrl-RS"/>
        </w:rPr>
      </w:pPr>
      <w:r w:rsidRPr="00106FC3">
        <w:rPr>
          <w:rFonts w:ascii="Times New Roman" w:eastAsia="Calibri" w:hAnsi="Times New Roman" w:cs="Times New Roman"/>
          <w:sz w:val="24"/>
          <w:szCs w:val="24"/>
          <w:lang w:val="sr-Cyrl-RS"/>
        </w:rPr>
        <w:t xml:space="preserve">Стојанчевић, Владимир. </w:t>
      </w:r>
      <w:r w:rsidRPr="00106FC3">
        <w:rPr>
          <w:rFonts w:ascii="Times New Roman" w:eastAsia="Calibri" w:hAnsi="Times New Roman" w:cs="Times New Roman"/>
          <w:i/>
          <w:sz w:val="24"/>
          <w:szCs w:val="24"/>
          <w:lang w:val="sr-Cyrl-RS"/>
        </w:rPr>
        <w:t>Виђени странци о Србији и Србима 19. и почетком 20. века</w:t>
      </w:r>
      <w:r w:rsidRPr="00106FC3">
        <w:rPr>
          <w:rFonts w:ascii="Times New Roman" w:eastAsia="Calibri" w:hAnsi="Times New Roman" w:cs="Times New Roman"/>
          <w:sz w:val="24"/>
          <w:szCs w:val="24"/>
          <w:lang w:val="sr-Cyrl-RS"/>
        </w:rPr>
        <w:t>. Београд: Институт за политичке студије, 1998.</w:t>
      </w:r>
    </w:p>
    <w:p w14:paraId="5AC08925" w14:textId="77777777" w:rsidR="00106FC3" w:rsidRPr="00106FC3" w:rsidRDefault="00106FC3" w:rsidP="00106FC3">
      <w:pPr>
        <w:numPr>
          <w:ilvl w:val="0"/>
          <w:numId w:val="5"/>
        </w:numPr>
        <w:spacing w:line="360" w:lineRule="auto"/>
        <w:contextualSpacing/>
        <w:jc w:val="both"/>
        <w:rPr>
          <w:rFonts w:ascii="Times New Roman" w:eastAsia="Calibri" w:hAnsi="Times New Roman" w:cs="Times New Roman"/>
          <w:sz w:val="24"/>
          <w:szCs w:val="24"/>
          <w:lang w:val="sr-Cyrl-RS"/>
        </w:rPr>
      </w:pPr>
      <w:r w:rsidRPr="00106FC3">
        <w:rPr>
          <w:rFonts w:ascii="Times New Roman" w:eastAsia="Calibri" w:hAnsi="Times New Roman" w:cs="Times New Roman"/>
          <w:sz w:val="24"/>
          <w:szCs w:val="24"/>
          <w:lang w:val="sr-Cyrl-RS"/>
        </w:rPr>
        <w:t xml:space="preserve">Столић, Ана, Ненад </w:t>
      </w:r>
      <w:proofErr w:type="spellStart"/>
      <w:r w:rsidRPr="00106FC3">
        <w:rPr>
          <w:rFonts w:ascii="Times New Roman" w:eastAsia="Calibri" w:hAnsi="Times New Roman" w:cs="Times New Roman"/>
          <w:sz w:val="24"/>
          <w:szCs w:val="24"/>
          <w:lang w:val="sr-Cyrl-RS"/>
        </w:rPr>
        <w:t>Макуљевић</w:t>
      </w:r>
      <w:proofErr w:type="spellEnd"/>
      <w:r w:rsidRPr="00106FC3">
        <w:rPr>
          <w:rFonts w:ascii="Times New Roman" w:eastAsia="Calibri" w:hAnsi="Times New Roman" w:cs="Times New Roman"/>
          <w:i/>
          <w:sz w:val="24"/>
          <w:szCs w:val="24"/>
          <w:lang w:val="sr-Cyrl-RS"/>
        </w:rPr>
        <w:t xml:space="preserve"> </w:t>
      </w:r>
      <w:r w:rsidRPr="00106FC3">
        <w:rPr>
          <w:rFonts w:ascii="Times New Roman" w:eastAsia="Calibri" w:hAnsi="Times New Roman" w:cs="Times New Roman"/>
          <w:sz w:val="24"/>
          <w:szCs w:val="24"/>
          <w:lang w:val="sr-Cyrl-RS"/>
        </w:rPr>
        <w:t>(</w:t>
      </w:r>
      <w:proofErr w:type="spellStart"/>
      <w:r w:rsidRPr="00106FC3">
        <w:rPr>
          <w:rFonts w:ascii="Times New Roman" w:eastAsia="Calibri" w:hAnsi="Times New Roman" w:cs="Times New Roman"/>
          <w:sz w:val="24"/>
          <w:szCs w:val="24"/>
          <w:lang w:val="sr-Cyrl-RS"/>
        </w:rPr>
        <w:t>прир</w:t>
      </w:r>
      <w:proofErr w:type="spellEnd"/>
      <w:r w:rsidRPr="00106FC3">
        <w:rPr>
          <w:rFonts w:ascii="Times New Roman" w:eastAsia="Calibri" w:hAnsi="Times New Roman" w:cs="Times New Roman"/>
          <w:sz w:val="24"/>
          <w:szCs w:val="24"/>
          <w:lang w:val="sr-Cyrl-RS"/>
        </w:rPr>
        <w:t>.),</w:t>
      </w:r>
      <w:r w:rsidRPr="00106FC3">
        <w:rPr>
          <w:rFonts w:ascii="Times New Roman" w:eastAsia="Calibri" w:hAnsi="Times New Roman" w:cs="Times New Roman"/>
          <w:i/>
          <w:sz w:val="24"/>
          <w:szCs w:val="24"/>
          <w:lang w:val="sr-Cyrl-RS"/>
        </w:rPr>
        <w:t xml:space="preserve"> Приватни живот код Срба у деветнаестом веку: од краја осамнаестог века до почетка Првог светског рата</w:t>
      </w:r>
      <w:r w:rsidRPr="00106FC3">
        <w:rPr>
          <w:rFonts w:ascii="Times New Roman" w:eastAsia="Calibri" w:hAnsi="Times New Roman" w:cs="Times New Roman"/>
          <w:sz w:val="24"/>
          <w:szCs w:val="24"/>
          <w:lang w:val="sr-Cyrl-RS"/>
        </w:rPr>
        <w:t>, Београд: Клио, 2006.</w:t>
      </w:r>
    </w:p>
    <w:p w14:paraId="275A34FF" w14:textId="77777777" w:rsidR="00106FC3" w:rsidRPr="00106FC3" w:rsidRDefault="00106FC3" w:rsidP="00106FC3">
      <w:pPr>
        <w:numPr>
          <w:ilvl w:val="0"/>
          <w:numId w:val="5"/>
        </w:numPr>
        <w:spacing w:before="100" w:beforeAutospacing="1" w:after="100" w:afterAutospacing="1" w:line="360" w:lineRule="auto"/>
        <w:contextualSpacing/>
        <w:jc w:val="both"/>
        <w:rPr>
          <w:rFonts w:ascii="Times New Roman" w:eastAsia="Calibri" w:hAnsi="Times New Roman" w:cs="Times New Roman"/>
          <w:sz w:val="24"/>
          <w:szCs w:val="24"/>
          <w:lang w:val="sr-Cyrl-RS"/>
        </w:rPr>
      </w:pPr>
      <w:r w:rsidRPr="00106FC3">
        <w:rPr>
          <w:rFonts w:ascii="Times New Roman" w:eastAsia="Calibri" w:hAnsi="Times New Roman" w:cs="Times New Roman"/>
          <w:sz w:val="24"/>
          <w:szCs w:val="24"/>
          <w:lang w:val="sr-Cyrl-RS"/>
        </w:rPr>
        <w:t xml:space="preserve">Татић, Урош. „Српски питомци на школовању у Паризу шездесетих година XIX веку”. </w:t>
      </w:r>
      <w:proofErr w:type="spellStart"/>
      <w:r w:rsidRPr="00106FC3">
        <w:rPr>
          <w:rFonts w:ascii="Times New Roman" w:eastAsia="Calibri" w:hAnsi="Times New Roman" w:cs="Times New Roman"/>
          <w:i/>
          <w:sz w:val="24"/>
          <w:szCs w:val="24"/>
          <w:lang w:val="sr-Cyrl-RS"/>
        </w:rPr>
        <w:t>Kultura</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časopis</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za</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teoriju</w:t>
      </w:r>
      <w:proofErr w:type="spellEnd"/>
      <w:r w:rsidRPr="00106FC3">
        <w:rPr>
          <w:rFonts w:ascii="Times New Roman" w:eastAsia="Calibri" w:hAnsi="Times New Roman" w:cs="Times New Roman"/>
          <w:i/>
          <w:sz w:val="24"/>
          <w:szCs w:val="24"/>
          <w:lang w:val="sr-Cyrl-RS"/>
        </w:rPr>
        <w:t xml:space="preserve"> i </w:t>
      </w:r>
      <w:proofErr w:type="spellStart"/>
      <w:r w:rsidRPr="00106FC3">
        <w:rPr>
          <w:rFonts w:ascii="Times New Roman" w:eastAsia="Calibri" w:hAnsi="Times New Roman" w:cs="Times New Roman"/>
          <w:i/>
          <w:sz w:val="24"/>
          <w:szCs w:val="24"/>
          <w:lang w:val="sr-Cyrl-RS"/>
        </w:rPr>
        <w:t>sociologiju</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kulture</w:t>
      </w:r>
      <w:proofErr w:type="spellEnd"/>
      <w:r w:rsidRPr="00106FC3">
        <w:rPr>
          <w:rFonts w:ascii="Times New Roman" w:eastAsia="Calibri" w:hAnsi="Times New Roman" w:cs="Times New Roman"/>
          <w:i/>
          <w:sz w:val="24"/>
          <w:szCs w:val="24"/>
          <w:lang w:val="sr-Cyrl-RS"/>
        </w:rPr>
        <w:t xml:space="preserve"> i </w:t>
      </w:r>
      <w:proofErr w:type="spellStart"/>
      <w:r w:rsidRPr="00106FC3">
        <w:rPr>
          <w:rFonts w:ascii="Times New Roman" w:eastAsia="Calibri" w:hAnsi="Times New Roman" w:cs="Times New Roman"/>
          <w:i/>
          <w:sz w:val="24"/>
          <w:szCs w:val="24"/>
          <w:lang w:val="sr-Cyrl-RS"/>
        </w:rPr>
        <w:t>kulturnu</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politiku</w:t>
      </w:r>
      <w:proofErr w:type="spellEnd"/>
      <w:r w:rsidRPr="00106FC3">
        <w:rPr>
          <w:rFonts w:ascii="Times New Roman" w:eastAsia="Calibri" w:hAnsi="Times New Roman" w:cs="Times New Roman"/>
          <w:sz w:val="24"/>
          <w:szCs w:val="24"/>
          <w:lang w:val="sr-Latn-RS"/>
        </w:rPr>
        <w:t>,</w:t>
      </w:r>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sz w:val="24"/>
          <w:szCs w:val="24"/>
          <w:lang w:val="sr-Cyrl-RS"/>
        </w:rPr>
        <w:t>br</w:t>
      </w:r>
      <w:proofErr w:type="spellEnd"/>
      <w:r w:rsidRPr="00106FC3">
        <w:rPr>
          <w:rFonts w:ascii="Times New Roman" w:eastAsia="Calibri" w:hAnsi="Times New Roman" w:cs="Times New Roman"/>
          <w:sz w:val="24"/>
          <w:szCs w:val="24"/>
          <w:lang w:val="sr-Cyrl-RS"/>
        </w:rPr>
        <w:t>. 164, 2019, 99</w:t>
      </w:r>
      <w:r w:rsidRPr="00106FC3">
        <w:rPr>
          <w:rFonts w:ascii="Times New Roman" w:eastAsia="Calibri" w:hAnsi="Times New Roman" w:cs="Times New Roman"/>
          <w:sz w:val="24"/>
          <w:szCs w:val="24"/>
          <w:lang w:val="sr-Latn-RS"/>
        </w:rPr>
        <w:t>–</w:t>
      </w:r>
      <w:r w:rsidRPr="00106FC3">
        <w:rPr>
          <w:rFonts w:ascii="Times New Roman" w:eastAsia="Calibri" w:hAnsi="Times New Roman" w:cs="Times New Roman"/>
          <w:sz w:val="24"/>
          <w:szCs w:val="24"/>
          <w:lang w:val="sr-Cyrl-RS"/>
        </w:rPr>
        <w:t>126.</w:t>
      </w:r>
    </w:p>
    <w:p w14:paraId="4AAFEB56" w14:textId="77777777" w:rsidR="00106FC3" w:rsidRPr="00106FC3" w:rsidRDefault="00106FC3" w:rsidP="00106FC3">
      <w:pPr>
        <w:numPr>
          <w:ilvl w:val="0"/>
          <w:numId w:val="5"/>
        </w:numPr>
        <w:spacing w:before="100" w:beforeAutospacing="1" w:after="100" w:afterAutospacing="1" w:line="360" w:lineRule="auto"/>
        <w:contextualSpacing/>
        <w:jc w:val="both"/>
        <w:rPr>
          <w:rFonts w:ascii="Times New Roman" w:eastAsia="Calibri" w:hAnsi="Times New Roman" w:cs="Times New Roman"/>
          <w:sz w:val="24"/>
          <w:szCs w:val="24"/>
          <w:lang w:val="sr-Cyrl-RS"/>
        </w:rPr>
      </w:pPr>
      <w:proofErr w:type="spellStart"/>
      <w:r w:rsidRPr="00106FC3">
        <w:rPr>
          <w:rFonts w:ascii="Times New Roman" w:eastAsia="Calibri" w:hAnsi="Times New Roman" w:cs="Times New Roman"/>
          <w:sz w:val="24"/>
          <w:szCs w:val="24"/>
          <w:lang w:val="sr-Cyrl-RS"/>
        </w:rPr>
        <w:t>Трговчевић</w:t>
      </w:r>
      <w:proofErr w:type="spellEnd"/>
      <w:r w:rsidRPr="00106FC3">
        <w:rPr>
          <w:rFonts w:ascii="Times New Roman" w:eastAsia="Calibri" w:hAnsi="Times New Roman" w:cs="Times New Roman"/>
          <w:sz w:val="24"/>
          <w:szCs w:val="24"/>
          <w:lang w:val="sr-Cyrl-RS"/>
        </w:rPr>
        <w:t xml:space="preserve">, Љубинка. </w:t>
      </w:r>
      <w:r w:rsidRPr="00106FC3">
        <w:rPr>
          <w:rFonts w:ascii="Times New Roman" w:eastAsia="Calibri" w:hAnsi="Times New Roman" w:cs="Times New Roman"/>
          <w:i/>
          <w:sz w:val="24"/>
          <w:szCs w:val="24"/>
          <w:lang w:val="sr-Cyrl-RS"/>
        </w:rPr>
        <w:t>Планирана елита: о студентима из Србије на европским универзитетима у 19. веку</w:t>
      </w:r>
      <w:r w:rsidRPr="00106FC3">
        <w:rPr>
          <w:rFonts w:ascii="Times New Roman" w:eastAsia="Calibri" w:hAnsi="Times New Roman" w:cs="Times New Roman"/>
          <w:sz w:val="24"/>
          <w:szCs w:val="24"/>
          <w:lang w:val="sr-Cyrl-RS"/>
        </w:rPr>
        <w:t>. Београд: Историјски институт, Службени гласник, 2003.</w:t>
      </w:r>
    </w:p>
    <w:p w14:paraId="59E40DC5" w14:textId="77777777" w:rsidR="00106FC3" w:rsidRPr="00106FC3" w:rsidRDefault="00106FC3" w:rsidP="00106FC3">
      <w:pPr>
        <w:numPr>
          <w:ilvl w:val="0"/>
          <w:numId w:val="5"/>
        </w:numPr>
        <w:spacing w:before="100" w:beforeAutospacing="1" w:after="100" w:afterAutospacing="1" w:line="360" w:lineRule="auto"/>
        <w:contextualSpacing/>
        <w:jc w:val="both"/>
        <w:rPr>
          <w:rFonts w:ascii="Times New Roman" w:eastAsia="Calibri" w:hAnsi="Times New Roman" w:cs="Times New Roman"/>
          <w:sz w:val="24"/>
          <w:szCs w:val="24"/>
          <w:lang w:val="sr-Cyrl-RS"/>
        </w:rPr>
      </w:pPr>
      <w:r w:rsidRPr="00106FC3">
        <w:rPr>
          <w:rFonts w:ascii="Times New Roman" w:eastAsia="Calibri" w:hAnsi="Times New Roman" w:cs="Times New Roman"/>
          <w:sz w:val="24"/>
          <w:szCs w:val="24"/>
          <w:lang w:val="sr-Cyrl-RS"/>
        </w:rPr>
        <w:t>Франсоа Фире (</w:t>
      </w:r>
      <w:proofErr w:type="spellStart"/>
      <w:r w:rsidRPr="00106FC3">
        <w:rPr>
          <w:rFonts w:ascii="Times New Roman" w:eastAsia="Calibri" w:hAnsi="Times New Roman" w:cs="Times New Roman"/>
          <w:sz w:val="24"/>
          <w:szCs w:val="24"/>
          <w:lang w:val="sr-Cyrl-RS"/>
        </w:rPr>
        <w:t>прир</w:t>
      </w:r>
      <w:proofErr w:type="spellEnd"/>
      <w:r w:rsidRPr="00106FC3">
        <w:rPr>
          <w:rFonts w:ascii="Times New Roman" w:eastAsia="Calibri" w:hAnsi="Times New Roman" w:cs="Times New Roman"/>
          <w:sz w:val="24"/>
          <w:szCs w:val="24"/>
          <w:lang w:val="sr-Cyrl-RS"/>
        </w:rPr>
        <w:t>.)</w:t>
      </w:r>
      <w:r w:rsidRPr="00106FC3">
        <w:rPr>
          <w:rFonts w:ascii="Times New Roman" w:eastAsia="Calibri" w:hAnsi="Times New Roman" w:cs="Times New Roman"/>
          <w:i/>
          <w:iCs/>
          <w:sz w:val="24"/>
          <w:szCs w:val="24"/>
          <w:lang w:val="sr-Cyrl-RS"/>
        </w:rPr>
        <w:t xml:space="preserve"> Ликови романтизма</w:t>
      </w:r>
      <w:r w:rsidRPr="00106FC3">
        <w:rPr>
          <w:rFonts w:ascii="Times New Roman" w:eastAsia="Calibri" w:hAnsi="Times New Roman" w:cs="Times New Roman"/>
          <w:sz w:val="24"/>
          <w:szCs w:val="24"/>
          <w:lang w:val="sr-Cyrl-RS"/>
        </w:rPr>
        <w:t xml:space="preserve">. Београд: </w:t>
      </w:r>
      <w:proofErr w:type="spellStart"/>
      <w:r w:rsidRPr="00106FC3">
        <w:rPr>
          <w:rFonts w:ascii="Times New Roman" w:eastAsia="Calibri" w:hAnsi="Times New Roman" w:cs="Times New Roman"/>
          <w:sz w:val="24"/>
          <w:szCs w:val="24"/>
          <w:lang w:val="sr-Cyrl-RS"/>
        </w:rPr>
        <w:t>Clio</w:t>
      </w:r>
      <w:proofErr w:type="spellEnd"/>
      <w:r w:rsidRPr="00106FC3">
        <w:rPr>
          <w:rFonts w:ascii="Times New Roman" w:eastAsia="Calibri" w:hAnsi="Times New Roman" w:cs="Times New Roman"/>
          <w:sz w:val="24"/>
          <w:szCs w:val="24"/>
          <w:lang w:val="sr-Cyrl-RS"/>
        </w:rPr>
        <w:t>, 2009.</w:t>
      </w:r>
    </w:p>
    <w:p w14:paraId="1CF11C01" w14:textId="77777777" w:rsidR="00106FC3" w:rsidRPr="00106FC3" w:rsidRDefault="00106FC3" w:rsidP="00106FC3">
      <w:pPr>
        <w:numPr>
          <w:ilvl w:val="0"/>
          <w:numId w:val="5"/>
        </w:numPr>
        <w:spacing w:before="100" w:beforeAutospacing="1" w:after="100" w:afterAutospacing="1" w:line="360" w:lineRule="auto"/>
        <w:contextualSpacing/>
        <w:jc w:val="both"/>
        <w:rPr>
          <w:rFonts w:ascii="Times New Roman" w:eastAsia="Calibri" w:hAnsi="Times New Roman" w:cs="Times New Roman"/>
          <w:sz w:val="24"/>
          <w:szCs w:val="24"/>
          <w:lang w:val="sr-Cyrl-RS"/>
        </w:rPr>
      </w:pPr>
      <w:r w:rsidRPr="00106FC3">
        <w:rPr>
          <w:rFonts w:ascii="Times New Roman" w:eastAsia="Calibri" w:hAnsi="Times New Roman" w:cs="Times New Roman"/>
          <w:sz w:val="24"/>
          <w:szCs w:val="24"/>
          <w:lang w:val="sr-Cyrl-RS"/>
        </w:rPr>
        <w:t xml:space="preserve">Чалић, Мари </w:t>
      </w:r>
      <w:proofErr w:type="spellStart"/>
      <w:r w:rsidRPr="00106FC3">
        <w:rPr>
          <w:rFonts w:ascii="Times New Roman" w:eastAsia="Calibri" w:hAnsi="Times New Roman" w:cs="Times New Roman"/>
          <w:sz w:val="24"/>
          <w:szCs w:val="24"/>
          <w:lang w:val="sr-Cyrl-RS"/>
        </w:rPr>
        <w:t>Жанин</w:t>
      </w:r>
      <w:proofErr w:type="spellEnd"/>
      <w:r w:rsidRPr="00106FC3">
        <w:rPr>
          <w:rFonts w:ascii="Times New Roman" w:eastAsia="Calibri" w:hAnsi="Times New Roman" w:cs="Times New Roman"/>
          <w:sz w:val="24"/>
          <w:szCs w:val="24"/>
          <w:lang w:val="sr-Cyrl-RS"/>
        </w:rPr>
        <w:t xml:space="preserve">. </w:t>
      </w:r>
      <w:r w:rsidRPr="00106FC3">
        <w:rPr>
          <w:rFonts w:ascii="Times New Roman" w:eastAsia="Calibri" w:hAnsi="Times New Roman" w:cs="Times New Roman"/>
          <w:i/>
          <w:sz w:val="24"/>
          <w:szCs w:val="24"/>
          <w:lang w:val="sr-Cyrl-RS"/>
        </w:rPr>
        <w:t>Социјална историја Србије 1815</w:t>
      </w:r>
      <w:r w:rsidRPr="00106FC3">
        <w:rPr>
          <w:rFonts w:ascii="Times New Roman" w:eastAsia="Calibri" w:hAnsi="Times New Roman" w:cs="Times New Roman"/>
          <w:i/>
          <w:sz w:val="24"/>
          <w:szCs w:val="24"/>
          <w:lang w:val="sr-Latn-RS"/>
        </w:rPr>
        <w:t>–</w:t>
      </w:r>
      <w:r w:rsidRPr="00106FC3">
        <w:rPr>
          <w:rFonts w:ascii="Times New Roman" w:eastAsia="Calibri" w:hAnsi="Times New Roman" w:cs="Times New Roman"/>
          <w:i/>
          <w:sz w:val="24"/>
          <w:szCs w:val="24"/>
          <w:lang w:val="sr-Cyrl-RS"/>
        </w:rPr>
        <w:t>1941</w:t>
      </w:r>
      <w:r w:rsidRPr="00106FC3">
        <w:rPr>
          <w:rFonts w:ascii="Times New Roman" w:eastAsia="Calibri" w:hAnsi="Times New Roman" w:cs="Times New Roman"/>
          <w:sz w:val="24"/>
          <w:szCs w:val="24"/>
          <w:lang w:val="sr-Latn-RS"/>
        </w:rPr>
        <w:t>.</w:t>
      </w:r>
      <w:r w:rsidRPr="00106FC3">
        <w:rPr>
          <w:rFonts w:ascii="Times New Roman" w:eastAsia="Calibri" w:hAnsi="Times New Roman" w:cs="Times New Roman"/>
          <w:sz w:val="24"/>
          <w:szCs w:val="24"/>
          <w:lang w:val="sr-Cyrl-RS"/>
        </w:rPr>
        <w:t xml:space="preserve"> Београд: </w:t>
      </w:r>
      <w:proofErr w:type="spellStart"/>
      <w:r w:rsidRPr="00106FC3">
        <w:rPr>
          <w:rFonts w:ascii="Times New Roman" w:eastAsia="Calibri" w:hAnsi="Times New Roman" w:cs="Times New Roman"/>
          <w:sz w:val="24"/>
          <w:szCs w:val="24"/>
          <w:lang w:val="sr-Cyrl-RS"/>
        </w:rPr>
        <w:t>Clio</w:t>
      </w:r>
      <w:proofErr w:type="spellEnd"/>
      <w:r w:rsidRPr="00106FC3">
        <w:rPr>
          <w:rFonts w:ascii="Times New Roman" w:eastAsia="Calibri" w:hAnsi="Times New Roman" w:cs="Times New Roman"/>
          <w:sz w:val="24"/>
          <w:szCs w:val="24"/>
          <w:lang w:val="sr-Cyrl-RS"/>
        </w:rPr>
        <w:t>, 2004.</w:t>
      </w:r>
    </w:p>
    <w:p w14:paraId="68CC193E" w14:textId="77777777" w:rsidR="00106FC3" w:rsidRPr="00106FC3" w:rsidRDefault="00106FC3" w:rsidP="00106FC3">
      <w:pPr>
        <w:numPr>
          <w:ilvl w:val="0"/>
          <w:numId w:val="5"/>
        </w:numPr>
        <w:spacing w:before="100" w:beforeAutospacing="1" w:after="100" w:afterAutospacing="1" w:line="360" w:lineRule="auto"/>
        <w:contextualSpacing/>
        <w:jc w:val="both"/>
        <w:rPr>
          <w:rFonts w:ascii="Times New Roman" w:eastAsia="Calibri" w:hAnsi="Times New Roman" w:cs="Times New Roman"/>
          <w:sz w:val="24"/>
          <w:szCs w:val="24"/>
          <w:lang w:val="sr-Cyrl-RS"/>
        </w:rPr>
      </w:pPr>
      <w:r w:rsidRPr="00106FC3">
        <w:rPr>
          <w:rFonts w:ascii="Times New Roman" w:eastAsia="Calibri" w:hAnsi="Times New Roman" w:cs="Times New Roman"/>
          <w:sz w:val="24"/>
          <w:szCs w:val="24"/>
          <w:lang w:val="sr-Cyrl-RS"/>
        </w:rPr>
        <w:t>Чубриловић</w:t>
      </w:r>
      <w:r w:rsidRPr="00106FC3">
        <w:rPr>
          <w:rFonts w:ascii="Times New Roman" w:eastAsia="Calibri" w:hAnsi="Times New Roman" w:cs="Times New Roman"/>
          <w:i/>
          <w:sz w:val="24"/>
          <w:szCs w:val="24"/>
          <w:lang w:val="sr-Cyrl-RS"/>
        </w:rPr>
        <w:t xml:space="preserve"> </w:t>
      </w:r>
      <w:r w:rsidRPr="00106FC3">
        <w:rPr>
          <w:rFonts w:ascii="Times New Roman" w:eastAsia="Calibri" w:hAnsi="Times New Roman" w:cs="Times New Roman"/>
          <w:sz w:val="24"/>
          <w:szCs w:val="24"/>
          <w:lang w:val="sr-Cyrl-RS"/>
        </w:rPr>
        <w:t>Васа</w:t>
      </w:r>
      <w:r w:rsidRPr="00106FC3">
        <w:rPr>
          <w:rFonts w:ascii="Times New Roman" w:eastAsia="Calibri" w:hAnsi="Times New Roman" w:cs="Times New Roman"/>
          <w:sz w:val="24"/>
          <w:szCs w:val="24"/>
          <w:lang w:val="sr-Latn-RS"/>
        </w:rPr>
        <w:t xml:space="preserve"> (</w:t>
      </w:r>
      <w:proofErr w:type="spellStart"/>
      <w:r w:rsidRPr="00106FC3">
        <w:rPr>
          <w:rFonts w:ascii="Times New Roman" w:eastAsia="Calibri" w:hAnsi="Times New Roman" w:cs="Times New Roman"/>
          <w:sz w:val="24"/>
          <w:szCs w:val="24"/>
          <w:lang w:val="sr-Cyrl-RS"/>
        </w:rPr>
        <w:t>ур</w:t>
      </w:r>
      <w:proofErr w:type="spellEnd"/>
      <w:r w:rsidRPr="00106FC3">
        <w:rPr>
          <w:rFonts w:ascii="Times New Roman" w:eastAsia="Calibri" w:hAnsi="Times New Roman" w:cs="Times New Roman"/>
          <w:sz w:val="24"/>
          <w:szCs w:val="24"/>
          <w:lang w:val="sr-Latn-RS"/>
        </w:rPr>
        <w:t>),</w:t>
      </w:r>
      <w:r w:rsidRPr="00106FC3">
        <w:rPr>
          <w:rFonts w:ascii="Times New Roman" w:eastAsia="Calibri" w:hAnsi="Times New Roman" w:cs="Times New Roman"/>
          <w:i/>
          <w:sz w:val="24"/>
          <w:szCs w:val="24"/>
          <w:lang w:val="sr-Cyrl-RS"/>
        </w:rPr>
        <w:t xml:space="preserve"> Пловидба на Дунаву и његовим притокама кроз векове: зборник радова са међународног научног скупа одржаног 5. и 6. јуна 1979. године</w:t>
      </w:r>
      <w:r w:rsidRPr="00106FC3">
        <w:rPr>
          <w:rFonts w:ascii="Times New Roman" w:eastAsia="Calibri" w:hAnsi="Times New Roman" w:cs="Times New Roman"/>
          <w:sz w:val="24"/>
          <w:szCs w:val="24"/>
          <w:lang w:val="sr-Cyrl-RS"/>
        </w:rPr>
        <w:t>, Београд: Српска академија наука и уметности, 1983.</w:t>
      </w:r>
    </w:p>
    <w:p w14:paraId="78F15947" w14:textId="77777777" w:rsidR="00106FC3" w:rsidRPr="00106FC3" w:rsidRDefault="00106FC3" w:rsidP="00106FC3">
      <w:pPr>
        <w:numPr>
          <w:ilvl w:val="0"/>
          <w:numId w:val="5"/>
        </w:numPr>
        <w:spacing w:before="100" w:beforeAutospacing="1" w:after="100" w:afterAutospacing="1" w:line="360" w:lineRule="auto"/>
        <w:contextualSpacing/>
        <w:jc w:val="both"/>
        <w:rPr>
          <w:rFonts w:ascii="Times New Roman" w:eastAsia="Calibri" w:hAnsi="Times New Roman" w:cs="Times New Roman"/>
          <w:sz w:val="24"/>
          <w:szCs w:val="24"/>
          <w:lang w:val="sr-Cyrl-RS"/>
        </w:rPr>
      </w:pPr>
      <w:proofErr w:type="spellStart"/>
      <w:r w:rsidRPr="00106FC3">
        <w:rPr>
          <w:rFonts w:ascii="Times New Roman" w:eastAsia="Calibri" w:hAnsi="Times New Roman" w:cs="Times New Roman"/>
          <w:bCs/>
          <w:kern w:val="36"/>
          <w:sz w:val="24"/>
          <w:szCs w:val="24"/>
          <w:lang w:val="sr-Cyrl-RS"/>
        </w:rPr>
        <w:t>Шенк</w:t>
      </w:r>
      <w:proofErr w:type="spellEnd"/>
      <w:r w:rsidRPr="00106FC3">
        <w:rPr>
          <w:rFonts w:ascii="Times New Roman" w:eastAsia="Calibri" w:hAnsi="Times New Roman" w:cs="Times New Roman"/>
          <w:bCs/>
          <w:kern w:val="36"/>
          <w:sz w:val="24"/>
          <w:szCs w:val="24"/>
          <w:lang w:val="sr-Cyrl-RS"/>
        </w:rPr>
        <w:t>,</w:t>
      </w:r>
      <w:r w:rsidRPr="00106FC3">
        <w:rPr>
          <w:rFonts w:ascii="Times New Roman" w:eastAsia="Calibri" w:hAnsi="Times New Roman" w:cs="Times New Roman"/>
          <w:b/>
          <w:bCs/>
          <w:kern w:val="36"/>
          <w:sz w:val="24"/>
          <w:szCs w:val="24"/>
          <w:lang w:val="sr-Cyrl-RS"/>
        </w:rPr>
        <w:t xml:space="preserve"> </w:t>
      </w:r>
      <w:proofErr w:type="spellStart"/>
      <w:r w:rsidRPr="00106FC3">
        <w:rPr>
          <w:rFonts w:ascii="Times New Roman" w:eastAsia="Calibri" w:hAnsi="Times New Roman" w:cs="Times New Roman"/>
          <w:sz w:val="24"/>
          <w:szCs w:val="24"/>
          <w:lang w:val="sr-Cyrl-RS"/>
        </w:rPr>
        <w:t>Фритьоф</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Беньямин</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i/>
          <w:sz w:val="24"/>
          <w:szCs w:val="24"/>
          <w:lang w:val="sr-Cyrl-RS"/>
        </w:rPr>
        <w:t>Поезд</w:t>
      </w:r>
      <w:proofErr w:type="spellEnd"/>
      <w:r w:rsidRPr="00106FC3">
        <w:rPr>
          <w:rFonts w:ascii="Times New Roman" w:eastAsia="Calibri" w:hAnsi="Times New Roman" w:cs="Times New Roman"/>
          <w:i/>
          <w:sz w:val="24"/>
          <w:szCs w:val="24"/>
          <w:lang w:val="sr-Cyrl-RS"/>
        </w:rPr>
        <w:t xml:space="preserve"> в </w:t>
      </w:r>
      <w:proofErr w:type="spellStart"/>
      <w:r w:rsidRPr="00106FC3">
        <w:rPr>
          <w:rFonts w:ascii="Times New Roman" w:eastAsia="Calibri" w:hAnsi="Times New Roman" w:cs="Times New Roman"/>
          <w:i/>
          <w:sz w:val="24"/>
          <w:szCs w:val="24"/>
          <w:lang w:val="sr-Cyrl-RS"/>
        </w:rPr>
        <w:t>современность</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Мобильность</w:t>
      </w:r>
      <w:proofErr w:type="spellEnd"/>
      <w:r w:rsidRPr="00106FC3">
        <w:rPr>
          <w:rFonts w:ascii="Times New Roman" w:eastAsia="Calibri" w:hAnsi="Times New Roman" w:cs="Times New Roman"/>
          <w:i/>
          <w:sz w:val="24"/>
          <w:szCs w:val="24"/>
          <w:lang w:val="sr-Cyrl-RS"/>
        </w:rPr>
        <w:t xml:space="preserve"> и </w:t>
      </w:r>
      <w:proofErr w:type="spellStart"/>
      <w:r w:rsidRPr="00106FC3">
        <w:rPr>
          <w:rFonts w:ascii="Times New Roman" w:eastAsia="Calibri" w:hAnsi="Times New Roman" w:cs="Times New Roman"/>
          <w:i/>
          <w:sz w:val="24"/>
          <w:szCs w:val="24"/>
          <w:lang w:val="sr-Cyrl-RS"/>
        </w:rPr>
        <w:t>социальное</w:t>
      </w:r>
      <w:proofErr w:type="spellEnd"/>
      <w:r w:rsidRPr="00106FC3">
        <w:rPr>
          <w:rFonts w:ascii="Times New Roman" w:eastAsia="Calibri" w:hAnsi="Times New Roman" w:cs="Times New Roman"/>
          <w:i/>
          <w:sz w:val="24"/>
          <w:szCs w:val="24"/>
          <w:lang w:val="sr-Cyrl-RS"/>
        </w:rPr>
        <w:t xml:space="preserve"> пространство </w:t>
      </w:r>
      <w:proofErr w:type="spellStart"/>
      <w:r w:rsidRPr="00106FC3">
        <w:rPr>
          <w:rFonts w:ascii="Times New Roman" w:eastAsia="Calibri" w:hAnsi="Times New Roman" w:cs="Times New Roman"/>
          <w:i/>
          <w:sz w:val="24"/>
          <w:szCs w:val="24"/>
          <w:lang w:val="sr-Cyrl-RS"/>
        </w:rPr>
        <w:t>России</w:t>
      </w:r>
      <w:proofErr w:type="spellEnd"/>
      <w:r w:rsidRPr="00106FC3">
        <w:rPr>
          <w:rFonts w:ascii="Times New Roman" w:eastAsia="Calibri" w:hAnsi="Times New Roman" w:cs="Times New Roman"/>
          <w:i/>
          <w:sz w:val="24"/>
          <w:szCs w:val="24"/>
          <w:lang w:val="sr-Cyrl-RS"/>
        </w:rPr>
        <w:t xml:space="preserve"> в век </w:t>
      </w:r>
      <w:proofErr w:type="spellStart"/>
      <w:r w:rsidRPr="00106FC3">
        <w:rPr>
          <w:rFonts w:ascii="Times New Roman" w:eastAsia="Calibri" w:hAnsi="Times New Roman" w:cs="Times New Roman"/>
          <w:i/>
          <w:sz w:val="24"/>
          <w:szCs w:val="24"/>
          <w:lang w:val="sr-Cyrl-RS"/>
        </w:rPr>
        <w:t>железных</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дорог</w:t>
      </w:r>
      <w:proofErr w:type="spellEnd"/>
      <w:r w:rsidRPr="00106FC3">
        <w:rPr>
          <w:rFonts w:ascii="Times New Roman" w:eastAsia="Calibri" w:hAnsi="Times New Roman" w:cs="Times New Roman"/>
          <w:i/>
          <w:sz w:val="24"/>
          <w:szCs w:val="24"/>
          <w:lang w:val="sr-Cyrl-RS"/>
        </w:rPr>
        <w:t>.</w:t>
      </w:r>
      <w:r w:rsidRPr="00106FC3">
        <w:rPr>
          <w:rFonts w:ascii="Times New Roman" w:eastAsia="Calibri" w:hAnsi="Times New Roman" w:cs="Times New Roman"/>
          <w:sz w:val="24"/>
          <w:szCs w:val="24"/>
          <w:lang w:val="sr-Cyrl-RS"/>
        </w:rPr>
        <w:t xml:space="preserve"> Москва: </w:t>
      </w:r>
      <w:proofErr w:type="spellStart"/>
      <w:r w:rsidRPr="00106FC3">
        <w:rPr>
          <w:rFonts w:ascii="Times New Roman" w:eastAsia="Calibri" w:hAnsi="Times New Roman" w:cs="Times New Roman"/>
          <w:bCs/>
          <w:sz w:val="24"/>
          <w:szCs w:val="24"/>
          <w:lang w:val="sr-Cyrl-RS"/>
        </w:rPr>
        <w:t>Deutsches</w:t>
      </w:r>
      <w:proofErr w:type="spellEnd"/>
      <w:r w:rsidRPr="00106FC3">
        <w:rPr>
          <w:rFonts w:ascii="Times New Roman" w:eastAsia="Calibri" w:hAnsi="Times New Roman" w:cs="Times New Roman"/>
          <w:bCs/>
          <w:sz w:val="24"/>
          <w:szCs w:val="24"/>
          <w:lang w:val="sr-Cyrl-RS"/>
        </w:rPr>
        <w:t xml:space="preserve"> </w:t>
      </w:r>
      <w:proofErr w:type="spellStart"/>
      <w:r w:rsidRPr="00106FC3">
        <w:rPr>
          <w:rFonts w:ascii="Times New Roman" w:eastAsia="Calibri" w:hAnsi="Times New Roman" w:cs="Times New Roman"/>
          <w:bCs/>
          <w:sz w:val="24"/>
          <w:szCs w:val="24"/>
          <w:lang w:val="sr-Cyrl-RS"/>
        </w:rPr>
        <w:t>Historisches</w:t>
      </w:r>
      <w:proofErr w:type="spellEnd"/>
      <w:r w:rsidRPr="00106FC3">
        <w:rPr>
          <w:rFonts w:ascii="Times New Roman" w:eastAsia="Calibri" w:hAnsi="Times New Roman" w:cs="Times New Roman"/>
          <w:bCs/>
          <w:sz w:val="24"/>
          <w:szCs w:val="24"/>
          <w:lang w:val="sr-Cyrl-RS"/>
        </w:rPr>
        <w:t xml:space="preserve"> </w:t>
      </w:r>
      <w:proofErr w:type="spellStart"/>
      <w:r w:rsidRPr="00106FC3">
        <w:rPr>
          <w:rFonts w:ascii="Times New Roman" w:eastAsia="Calibri" w:hAnsi="Times New Roman" w:cs="Times New Roman"/>
          <w:bCs/>
          <w:sz w:val="24"/>
          <w:szCs w:val="24"/>
          <w:lang w:val="sr-Cyrl-RS"/>
        </w:rPr>
        <w:t>Institut</w:t>
      </w:r>
      <w:proofErr w:type="spellEnd"/>
      <w:r w:rsidRPr="00106FC3">
        <w:rPr>
          <w:rFonts w:ascii="Times New Roman" w:eastAsia="Calibri" w:hAnsi="Times New Roman" w:cs="Times New Roman"/>
          <w:bCs/>
          <w:sz w:val="24"/>
          <w:szCs w:val="24"/>
          <w:lang w:val="sr-Cyrl-RS"/>
        </w:rPr>
        <w:t>, 2016.</w:t>
      </w:r>
    </w:p>
    <w:p w14:paraId="5DFAFF5D" w14:textId="77777777" w:rsidR="00106FC3" w:rsidRPr="00106FC3" w:rsidRDefault="00106FC3" w:rsidP="00106FC3">
      <w:pPr>
        <w:numPr>
          <w:ilvl w:val="0"/>
          <w:numId w:val="5"/>
        </w:numPr>
        <w:spacing w:before="100" w:beforeAutospacing="1" w:after="100" w:afterAutospacing="1" w:line="360" w:lineRule="auto"/>
        <w:contextualSpacing/>
        <w:jc w:val="both"/>
        <w:rPr>
          <w:rFonts w:ascii="Times New Roman" w:eastAsia="Calibri" w:hAnsi="Times New Roman" w:cs="Times New Roman"/>
          <w:sz w:val="24"/>
          <w:szCs w:val="24"/>
          <w:lang w:val="sr-Cyrl-RS"/>
        </w:rPr>
      </w:pPr>
      <w:proofErr w:type="spellStart"/>
      <w:r w:rsidRPr="00106FC3">
        <w:rPr>
          <w:rFonts w:ascii="Times New Roman" w:eastAsia="Calibri" w:hAnsi="Times New Roman" w:cs="Times New Roman"/>
          <w:sz w:val="24"/>
          <w:szCs w:val="24"/>
          <w:lang w:val="sr-Cyrl-RS"/>
        </w:rPr>
        <w:t>Шкриванић</w:t>
      </w:r>
      <w:proofErr w:type="spellEnd"/>
      <w:r w:rsidRPr="00106FC3">
        <w:rPr>
          <w:rFonts w:ascii="Times New Roman" w:eastAsia="Calibri" w:hAnsi="Times New Roman" w:cs="Times New Roman"/>
          <w:sz w:val="24"/>
          <w:szCs w:val="24"/>
          <w:lang w:val="sr-Cyrl-RS"/>
        </w:rPr>
        <w:t xml:space="preserve">, Гавро. </w:t>
      </w:r>
      <w:r w:rsidRPr="00106FC3">
        <w:rPr>
          <w:rFonts w:ascii="Times New Roman" w:eastAsia="Calibri" w:hAnsi="Times New Roman" w:cs="Times New Roman"/>
          <w:i/>
          <w:sz w:val="24"/>
          <w:szCs w:val="24"/>
          <w:lang w:val="sr-Cyrl-RS"/>
        </w:rPr>
        <w:t>Путеви у средњовековној Србији</w:t>
      </w:r>
      <w:r w:rsidRPr="00106FC3">
        <w:rPr>
          <w:rFonts w:ascii="Times New Roman" w:eastAsia="Calibri" w:hAnsi="Times New Roman" w:cs="Times New Roman"/>
          <w:sz w:val="24"/>
          <w:szCs w:val="24"/>
          <w:lang w:val="sr-Cyrl-RS"/>
        </w:rPr>
        <w:t>. Београд: Новинско-издавачко предузеће Туристичка штампа, 1974.</w:t>
      </w:r>
    </w:p>
    <w:p w14:paraId="01237552" w14:textId="77777777" w:rsidR="00106FC3" w:rsidRPr="00106FC3" w:rsidRDefault="00106FC3" w:rsidP="00106FC3">
      <w:pPr>
        <w:spacing w:before="100" w:beforeAutospacing="1" w:after="100" w:afterAutospacing="1" w:line="360" w:lineRule="auto"/>
        <w:contextualSpacing/>
        <w:jc w:val="both"/>
        <w:rPr>
          <w:rFonts w:ascii="Times New Roman" w:eastAsia="Calibri" w:hAnsi="Times New Roman" w:cs="Times New Roman"/>
          <w:sz w:val="24"/>
          <w:szCs w:val="24"/>
          <w:lang w:val="ru-RU"/>
        </w:rPr>
      </w:pPr>
    </w:p>
    <w:p w14:paraId="485878CB" w14:textId="77777777" w:rsidR="00106FC3" w:rsidRPr="00106FC3" w:rsidRDefault="00106FC3" w:rsidP="00106FC3">
      <w:pPr>
        <w:spacing w:before="100" w:beforeAutospacing="1" w:after="100" w:afterAutospacing="1" w:line="360" w:lineRule="auto"/>
        <w:ind w:left="4320"/>
        <w:contextualSpacing/>
        <w:jc w:val="both"/>
        <w:rPr>
          <w:rFonts w:ascii="Times New Roman" w:eastAsia="Calibri" w:hAnsi="Times New Roman" w:cs="Times New Roman"/>
          <w:sz w:val="24"/>
          <w:szCs w:val="24"/>
        </w:rPr>
      </w:pPr>
      <w:r w:rsidRPr="00106FC3">
        <w:rPr>
          <w:rFonts w:ascii="Times New Roman" w:eastAsia="Calibri" w:hAnsi="Times New Roman" w:cs="Times New Roman"/>
          <w:sz w:val="24"/>
          <w:szCs w:val="24"/>
        </w:rPr>
        <w:lastRenderedPageBreak/>
        <w:t>***</w:t>
      </w:r>
    </w:p>
    <w:p w14:paraId="051EF1D2" w14:textId="77777777" w:rsidR="00106FC3" w:rsidRPr="00106FC3" w:rsidRDefault="00106FC3" w:rsidP="00106FC3">
      <w:pPr>
        <w:numPr>
          <w:ilvl w:val="0"/>
          <w:numId w:val="4"/>
        </w:numPr>
        <w:spacing w:before="100" w:beforeAutospacing="1" w:after="100" w:afterAutospacing="1" w:line="360" w:lineRule="auto"/>
        <w:contextualSpacing/>
        <w:jc w:val="both"/>
        <w:rPr>
          <w:rFonts w:ascii="Times New Roman" w:eastAsia="Calibri" w:hAnsi="Times New Roman" w:cs="Times New Roman"/>
          <w:sz w:val="24"/>
          <w:szCs w:val="24"/>
          <w:lang w:val="sr-Cyrl-RS"/>
        </w:rPr>
      </w:pPr>
      <w:proofErr w:type="spellStart"/>
      <w:r w:rsidRPr="00106FC3">
        <w:rPr>
          <w:rFonts w:ascii="Times New Roman" w:eastAsia="Calibri" w:hAnsi="Times New Roman" w:cs="Times New Roman"/>
          <w:sz w:val="24"/>
          <w:szCs w:val="24"/>
          <w:lang w:val="sr-Cyrl-RS"/>
        </w:rPr>
        <w:t>Bagwell</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Philip</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i/>
          <w:sz w:val="24"/>
          <w:szCs w:val="24"/>
          <w:lang w:val="sr-Cyrl-RS"/>
        </w:rPr>
        <w:t>The</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Transport</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Revolution</w:t>
      </w:r>
      <w:proofErr w:type="spellEnd"/>
      <w:r w:rsidRPr="00106FC3">
        <w:rPr>
          <w:rFonts w:ascii="Times New Roman" w:eastAsia="Calibri" w:hAnsi="Times New Roman" w:cs="Times New Roman"/>
          <w:i/>
          <w:sz w:val="24"/>
          <w:szCs w:val="24"/>
          <w:lang w:val="sr-Cyrl-RS"/>
        </w:rPr>
        <w:t xml:space="preserve"> 1770</w:t>
      </w:r>
      <w:r w:rsidRPr="00106FC3">
        <w:rPr>
          <w:rFonts w:ascii="Times New Roman" w:eastAsia="Calibri" w:hAnsi="Times New Roman" w:cs="Times New Roman"/>
          <w:i/>
          <w:sz w:val="24"/>
          <w:szCs w:val="24"/>
          <w:lang w:val="sr-Latn-RS"/>
        </w:rPr>
        <w:t>–</w:t>
      </w:r>
      <w:r w:rsidRPr="00106FC3">
        <w:rPr>
          <w:rFonts w:ascii="Times New Roman" w:eastAsia="Calibri" w:hAnsi="Times New Roman" w:cs="Times New Roman"/>
          <w:i/>
          <w:sz w:val="24"/>
          <w:szCs w:val="24"/>
          <w:lang w:val="sr-Cyrl-RS"/>
        </w:rPr>
        <w:t>1985</w:t>
      </w:r>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London</w:t>
      </w:r>
      <w:proofErr w:type="spellEnd"/>
      <w:r w:rsidRPr="00106FC3">
        <w:rPr>
          <w:rFonts w:ascii="Times New Roman" w:eastAsia="Calibri" w:hAnsi="Times New Roman" w:cs="Times New Roman"/>
          <w:sz w:val="24"/>
          <w:szCs w:val="24"/>
          <w:lang w:val="sr-Cyrl-RS"/>
        </w:rPr>
        <w:t xml:space="preserve">: B. T. </w:t>
      </w:r>
      <w:proofErr w:type="spellStart"/>
      <w:r w:rsidRPr="00106FC3">
        <w:rPr>
          <w:rFonts w:ascii="Times New Roman" w:eastAsia="Calibri" w:hAnsi="Times New Roman" w:cs="Times New Roman"/>
          <w:sz w:val="24"/>
          <w:szCs w:val="24"/>
          <w:lang w:val="sr-Cyrl-RS"/>
        </w:rPr>
        <w:t>Batsford</w:t>
      </w:r>
      <w:proofErr w:type="spellEnd"/>
      <w:r w:rsidRPr="00106FC3">
        <w:rPr>
          <w:rFonts w:ascii="Times New Roman" w:eastAsia="Calibri" w:hAnsi="Times New Roman" w:cs="Times New Roman"/>
          <w:sz w:val="24"/>
          <w:szCs w:val="24"/>
          <w:lang w:val="sr-Cyrl-RS"/>
        </w:rPr>
        <w:t>, 1989.</w:t>
      </w:r>
    </w:p>
    <w:p w14:paraId="0F2FBDB7" w14:textId="77777777" w:rsidR="00106FC3" w:rsidRPr="00106FC3" w:rsidRDefault="00106FC3" w:rsidP="00106FC3">
      <w:pPr>
        <w:numPr>
          <w:ilvl w:val="0"/>
          <w:numId w:val="4"/>
        </w:numPr>
        <w:spacing w:before="100" w:beforeAutospacing="1" w:after="100" w:afterAutospacing="1" w:line="360" w:lineRule="auto"/>
        <w:contextualSpacing/>
        <w:jc w:val="both"/>
        <w:rPr>
          <w:rFonts w:ascii="Times New Roman" w:eastAsia="Calibri" w:hAnsi="Times New Roman" w:cs="Times New Roman"/>
          <w:sz w:val="24"/>
          <w:szCs w:val="24"/>
          <w:lang w:val="sr-Cyrl-RS"/>
        </w:rPr>
      </w:pPr>
      <w:proofErr w:type="spellStart"/>
      <w:r w:rsidRPr="00106FC3">
        <w:rPr>
          <w:rFonts w:ascii="Times New Roman" w:eastAsia="Calibri" w:hAnsi="Times New Roman" w:cs="Times New Roman"/>
          <w:sz w:val="24"/>
          <w:szCs w:val="24"/>
          <w:lang w:val="sr-Cyrl-RS"/>
        </w:rPr>
        <w:t>Bakić-Hayden</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Milica</w:t>
      </w:r>
      <w:proofErr w:type="spellEnd"/>
      <w:r w:rsidRPr="00106FC3">
        <w:rPr>
          <w:rFonts w:ascii="Times New Roman" w:eastAsia="Calibri" w:hAnsi="Times New Roman" w:cs="Times New Roman"/>
          <w:sz w:val="24"/>
          <w:szCs w:val="24"/>
          <w:lang w:val="sr-Cyrl-RS"/>
        </w:rPr>
        <w:t>. “</w:t>
      </w:r>
      <w:proofErr w:type="spellStart"/>
      <w:r w:rsidRPr="00106FC3">
        <w:rPr>
          <w:rFonts w:ascii="Times New Roman" w:eastAsia="Calibri" w:hAnsi="Times New Roman" w:cs="Times New Roman"/>
          <w:sz w:val="24"/>
          <w:szCs w:val="24"/>
          <w:lang w:val="sr-Cyrl-RS"/>
        </w:rPr>
        <w:t>Nesting</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Orientalism</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The</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Case</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of</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Former</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Yugoslaviaˮ</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i/>
          <w:sz w:val="24"/>
          <w:szCs w:val="24"/>
          <w:lang w:val="sr-Cyrl-RS"/>
        </w:rPr>
        <w:t>Slavic</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Review</w:t>
      </w:r>
      <w:proofErr w:type="spellEnd"/>
      <w:r w:rsidRPr="00106FC3">
        <w:rPr>
          <w:rFonts w:ascii="Times New Roman" w:eastAsia="Calibri" w:hAnsi="Times New Roman" w:cs="Times New Roman"/>
          <w:sz w:val="24"/>
          <w:szCs w:val="24"/>
          <w:lang w:val="sr-Cyrl-RS"/>
        </w:rPr>
        <w:t xml:space="preserve"> 54, </w:t>
      </w:r>
      <w:proofErr w:type="spellStart"/>
      <w:r w:rsidRPr="00106FC3">
        <w:rPr>
          <w:rFonts w:ascii="Times New Roman" w:eastAsia="Calibri" w:hAnsi="Times New Roman" w:cs="Times New Roman"/>
          <w:sz w:val="24"/>
          <w:szCs w:val="24"/>
          <w:lang w:val="sr-Cyrl-RS"/>
        </w:rPr>
        <w:t>no</w:t>
      </w:r>
      <w:proofErr w:type="spellEnd"/>
      <w:r w:rsidRPr="00106FC3">
        <w:rPr>
          <w:rFonts w:ascii="Times New Roman" w:eastAsia="Calibri" w:hAnsi="Times New Roman" w:cs="Times New Roman"/>
          <w:sz w:val="24"/>
          <w:szCs w:val="24"/>
          <w:lang w:val="sr-Cyrl-RS"/>
        </w:rPr>
        <w:t xml:space="preserve">. 4,  917–931. </w:t>
      </w:r>
      <w:proofErr w:type="spellStart"/>
      <w:r w:rsidRPr="00106FC3">
        <w:rPr>
          <w:rFonts w:ascii="Times New Roman" w:eastAsia="Calibri" w:hAnsi="Times New Roman" w:cs="Times New Roman"/>
          <w:sz w:val="24"/>
          <w:szCs w:val="24"/>
          <w:lang w:val="sr-Cyrl-RS"/>
        </w:rPr>
        <w:t>Cambridge</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University</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Press</w:t>
      </w:r>
      <w:proofErr w:type="spellEnd"/>
      <w:r w:rsidRPr="00106FC3">
        <w:rPr>
          <w:rFonts w:ascii="Times New Roman" w:eastAsia="Calibri" w:hAnsi="Times New Roman" w:cs="Times New Roman"/>
          <w:sz w:val="24"/>
          <w:szCs w:val="24"/>
          <w:lang w:val="sr-Cyrl-RS"/>
        </w:rPr>
        <w:t>, 1995.</w:t>
      </w:r>
    </w:p>
    <w:p w14:paraId="358DC057" w14:textId="77777777" w:rsidR="00106FC3" w:rsidRPr="00106FC3" w:rsidRDefault="00106FC3" w:rsidP="00106FC3">
      <w:pPr>
        <w:numPr>
          <w:ilvl w:val="0"/>
          <w:numId w:val="4"/>
        </w:numPr>
        <w:spacing w:before="100" w:beforeAutospacing="1" w:after="100" w:afterAutospacing="1" w:line="360" w:lineRule="auto"/>
        <w:contextualSpacing/>
        <w:jc w:val="both"/>
        <w:rPr>
          <w:rFonts w:ascii="Times New Roman" w:eastAsia="Calibri" w:hAnsi="Times New Roman" w:cs="Times New Roman"/>
          <w:sz w:val="24"/>
          <w:szCs w:val="24"/>
          <w:lang w:val="sr-Cyrl-RS"/>
        </w:rPr>
      </w:pPr>
      <w:proofErr w:type="spellStart"/>
      <w:r w:rsidRPr="00106FC3">
        <w:rPr>
          <w:rFonts w:ascii="Times New Roman" w:eastAsia="Calibri" w:hAnsi="Times New Roman" w:cs="Times New Roman"/>
          <w:sz w:val="24"/>
          <w:szCs w:val="24"/>
          <w:lang w:val="sr-Cyrl-RS"/>
        </w:rPr>
        <w:t>Bataković</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Dušan</w:t>
      </w:r>
      <w:proofErr w:type="spellEnd"/>
      <w:r w:rsidRPr="00106FC3">
        <w:rPr>
          <w:rFonts w:ascii="Times New Roman" w:eastAsia="Calibri" w:hAnsi="Times New Roman" w:cs="Times New Roman"/>
          <w:sz w:val="24"/>
          <w:szCs w:val="24"/>
          <w:lang w:val="sr-Cyrl-RS"/>
        </w:rPr>
        <w:t xml:space="preserve"> T. „</w:t>
      </w:r>
      <w:proofErr w:type="spellStart"/>
      <w:r w:rsidRPr="00106FC3">
        <w:rPr>
          <w:rFonts w:ascii="Times New Roman" w:eastAsia="Calibri" w:hAnsi="Times New Roman" w:cs="Times New Roman"/>
          <w:iCs/>
          <w:sz w:val="24"/>
          <w:szCs w:val="24"/>
          <w:lang w:val="sr-Cyrl-RS"/>
        </w:rPr>
        <w:t>French</w:t>
      </w:r>
      <w:proofErr w:type="spellEnd"/>
      <w:r w:rsidRPr="00106FC3">
        <w:rPr>
          <w:rFonts w:ascii="Times New Roman" w:eastAsia="Calibri" w:hAnsi="Times New Roman" w:cs="Times New Roman"/>
          <w:iCs/>
          <w:sz w:val="24"/>
          <w:szCs w:val="24"/>
          <w:lang w:val="sr-Cyrl-RS"/>
        </w:rPr>
        <w:t xml:space="preserve"> </w:t>
      </w:r>
      <w:proofErr w:type="spellStart"/>
      <w:r w:rsidRPr="00106FC3">
        <w:rPr>
          <w:rFonts w:ascii="Times New Roman" w:eastAsia="Calibri" w:hAnsi="Times New Roman" w:cs="Times New Roman"/>
          <w:iCs/>
          <w:sz w:val="24"/>
          <w:szCs w:val="24"/>
          <w:lang w:val="sr-Cyrl-RS"/>
        </w:rPr>
        <w:t>Influence</w:t>
      </w:r>
      <w:proofErr w:type="spellEnd"/>
      <w:r w:rsidRPr="00106FC3">
        <w:rPr>
          <w:rFonts w:ascii="Times New Roman" w:eastAsia="Calibri" w:hAnsi="Times New Roman" w:cs="Times New Roman"/>
          <w:iCs/>
          <w:sz w:val="24"/>
          <w:szCs w:val="24"/>
          <w:lang w:val="sr-Cyrl-RS"/>
        </w:rPr>
        <w:t xml:space="preserve"> </w:t>
      </w:r>
      <w:proofErr w:type="spellStart"/>
      <w:r w:rsidRPr="00106FC3">
        <w:rPr>
          <w:rFonts w:ascii="Times New Roman" w:eastAsia="Calibri" w:hAnsi="Times New Roman" w:cs="Times New Roman"/>
          <w:iCs/>
          <w:sz w:val="24"/>
          <w:szCs w:val="24"/>
          <w:lang w:val="sr-Cyrl-RS"/>
        </w:rPr>
        <w:t>in</w:t>
      </w:r>
      <w:proofErr w:type="spellEnd"/>
      <w:r w:rsidRPr="00106FC3">
        <w:rPr>
          <w:rFonts w:ascii="Times New Roman" w:eastAsia="Calibri" w:hAnsi="Times New Roman" w:cs="Times New Roman"/>
          <w:iCs/>
          <w:sz w:val="24"/>
          <w:szCs w:val="24"/>
          <w:lang w:val="sr-Cyrl-RS"/>
        </w:rPr>
        <w:t xml:space="preserve"> </w:t>
      </w:r>
      <w:proofErr w:type="spellStart"/>
      <w:r w:rsidRPr="00106FC3">
        <w:rPr>
          <w:rFonts w:ascii="Times New Roman" w:eastAsia="Calibri" w:hAnsi="Times New Roman" w:cs="Times New Roman"/>
          <w:iCs/>
          <w:sz w:val="24"/>
          <w:szCs w:val="24"/>
          <w:lang w:val="sr-Cyrl-RS"/>
        </w:rPr>
        <w:t>Serbia</w:t>
      </w:r>
      <w:proofErr w:type="spellEnd"/>
      <w:r w:rsidRPr="00106FC3">
        <w:rPr>
          <w:rFonts w:ascii="Times New Roman" w:eastAsia="Calibri" w:hAnsi="Times New Roman" w:cs="Times New Roman"/>
          <w:iCs/>
          <w:sz w:val="24"/>
          <w:szCs w:val="24"/>
          <w:lang w:val="sr-Cyrl-RS"/>
        </w:rPr>
        <w:t xml:space="preserve"> 1835–1914 – </w:t>
      </w:r>
      <w:proofErr w:type="spellStart"/>
      <w:r w:rsidRPr="00106FC3">
        <w:rPr>
          <w:rFonts w:ascii="Times New Roman" w:eastAsia="Calibri" w:hAnsi="Times New Roman" w:cs="Times New Roman"/>
          <w:iCs/>
          <w:sz w:val="24"/>
          <w:szCs w:val="24"/>
          <w:lang w:val="sr-Cyrl-RS"/>
        </w:rPr>
        <w:t>Four</w:t>
      </w:r>
      <w:proofErr w:type="spellEnd"/>
      <w:r w:rsidRPr="00106FC3">
        <w:rPr>
          <w:rFonts w:ascii="Times New Roman" w:eastAsia="Calibri" w:hAnsi="Times New Roman" w:cs="Times New Roman"/>
          <w:iCs/>
          <w:sz w:val="24"/>
          <w:szCs w:val="24"/>
          <w:lang w:val="sr-Cyrl-RS"/>
        </w:rPr>
        <w:t xml:space="preserve"> </w:t>
      </w:r>
      <w:proofErr w:type="spellStart"/>
      <w:r w:rsidRPr="00106FC3">
        <w:rPr>
          <w:rFonts w:ascii="Times New Roman" w:eastAsia="Calibri" w:hAnsi="Times New Roman" w:cs="Times New Roman"/>
          <w:iCs/>
          <w:sz w:val="24"/>
          <w:szCs w:val="24"/>
          <w:lang w:val="sr-Cyrl-RS"/>
        </w:rPr>
        <w:t>Generations</w:t>
      </w:r>
      <w:proofErr w:type="spellEnd"/>
      <w:r w:rsidRPr="00106FC3">
        <w:rPr>
          <w:rFonts w:ascii="Times New Roman" w:eastAsia="Calibri" w:hAnsi="Times New Roman" w:cs="Times New Roman"/>
          <w:iCs/>
          <w:sz w:val="24"/>
          <w:szCs w:val="24"/>
          <w:lang w:val="sr-Cyrl-RS"/>
        </w:rPr>
        <w:t xml:space="preserve"> </w:t>
      </w:r>
      <w:proofErr w:type="spellStart"/>
      <w:r w:rsidRPr="00106FC3">
        <w:rPr>
          <w:rFonts w:ascii="Times New Roman" w:eastAsia="Calibri" w:hAnsi="Times New Roman" w:cs="Times New Roman"/>
          <w:iCs/>
          <w:sz w:val="24"/>
          <w:szCs w:val="24"/>
          <w:lang w:val="sr-Cyrl-RS"/>
        </w:rPr>
        <w:t>of</w:t>
      </w:r>
      <w:proofErr w:type="spellEnd"/>
      <w:r w:rsidRPr="00106FC3">
        <w:rPr>
          <w:rFonts w:ascii="Times New Roman" w:eastAsia="Calibri" w:hAnsi="Times New Roman" w:cs="Times New Roman"/>
          <w:iCs/>
          <w:sz w:val="24"/>
          <w:szCs w:val="24"/>
          <w:lang w:val="sr-Cyrl-RS"/>
        </w:rPr>
        <w:t xml:space="preserve"> </w:t>
      </w:r>
      <w:proofErr w:type="spellStart"/>
      <w:r w:rsidRPr="00106FC3">
        <w:rPr>
          <w:rFonts w:ascii="Times New Roman" w:eastAsia="Calibri" w:hAnsi="Times New Roman" w:cs="Times New Roman"/>
          <w:iCs/>
          <w:sz w:val="24"/>
          <w:szCs w:val="24"/>
          <w:lang w:val="sr-Cyrl-RS"/>
        </w:rPr>
        <w:t>Parisians</w:t>
      </w:r>
      <w:proofErr w:type="spellEnd"/>
      <w:r w:rsidRPr="00106FC3">
        <w:rPr>
          <w:rFonts w:ascii="Times New Roman" w:eastAsia="Calibri" w:hAnsi="Times New Roman" w:cs="Times New Roman"/>
          <w:iCs/>
          <w:sz w:val="24"/>
          <w:szCs w:val="24"/>
          <w:lang w:val="sr-Cyrl-RS"/>
        </w:rPr>
        <w:t>”</w:t>
      </w:r>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i/>
          <w:sz w:val="24"/>
          <w:szCs w:val="24"/>
          <w:lang w:val="sr-Cyrl-RS"/>
        </w:rPr>
        <w:t>Balcanica</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Annual</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of</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the</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Institute</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for</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the</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Balkan</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Studies</w:t>
      </w:r>
      <w:proofErr w:type="spellEnd"/>
      <w:r w:rsidRPr="00106FC3">
        <w:rPr>
          <w:rFonts w:ascii="Times New Roman" w:eastAsia="Calibri" w:hAnsi="Times New Roman" w:cs="Times New Roman"/>
          <w:sz w:val="24"/>
          <w:szCs w:val="24"/>
          <w:lang w:val="sr-Cyrl-RS"/>
        </w:rPr>
        <w:t>,</w:t>
      </w:r>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sz w:val="24"/>
          <w:szCs w:val="24"/>
          <w:lang w:val="sr-Cyrl-RS"/>
        </w:rPr>
        <w:t>knj</w:t>
      </w:r>
      <w:proofErr w:type="spellEnd"/>
      <w:r w:rsidRPr="00106FC3">
        <w:rPr>
          <w:rFonts w:ascii="Times New Roman" w:eastAsia="Calibri" w:hAnsi="Times New Roman" w:cs="Times New Roman"/>
          <w:sz w:val="24"/>
          <w:szCs w:val="24"/>
          <w:lang w:val="sr-Cyrl-RS"/>
        </w:rPr>
        <w:t>. 41, 2010, 93–129.</w:t>
      </w:r>
    </w:p>
    <w:p w14:paraId="1A189F8D" w14:textId="77777777" w:rsidR="00106FC3" w:rsidRPr="00106FC3" w:rsidRDefault="00106FC3" w:rsidP="00106FC3">
      <w:pPr>
        <w:numPr>
          <w:ilvl w:val="0"/>
          <w:numId w:val="4"/>
        </w:numPr>
        <w:spacing w:before="100" w:beforeAutospacing="1" w:after="100" w:afterAutospacing="1" w:line="360" w:lineRule="auto"/>
        <w:contextualSpacing/>
        <w:jc w:val="both"/>
        <w:rPr>
          <w:rFonts w:ascii="Times New Roman" w:eastAsia="Calibri" w:hAnsi="Times New Roman" w:cs="Times New Roman"/>
          <w:sz w:val="24"/>
          <w:szCs w:val="24"/>
          <w:lang w:val="sr-Cyrl-RS"/>
        </w:rPr>
      </w:pPr>
      <w:proofErr w:type="spellStart"/>
      <w:r w:rsidRPr="00106FC3">
        <w:rPr>
          <w:rFonts w:ascii="Times New Roman" w:eastAsia="Calibri" w:hAnsi="Times New Roman" w:cs="Times New Roman"/>
          <w:sz w:val="24"/>
          <w:szCs w:val="24"/>
          <w:lang w:val="sr-Cyrl-RS"/>
        </w:rPr>
        <w:t>Bataković</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Dušan</w:t>
      </w:r>
      <w:proofErr w:type="spellEnd"/>
      <w:r w:rsidRPr="00106FC3">
        <w:rPr>
          <w:rFonts w:ascii="Times New Roman" w:eastAsia="Calibri" w:hAnsi="Times New Roman" w:cs="Times New Roman"/>
          <w:sz w:val="24"/>
          <w:szCs w:val="24"/>
          <w:lang w:val="sr-Cyrl-RS"/>
        </w:rPr>
        <w:t xml:space="preserve"> T. „</w:t>
      </w:r>
      <w:proofErr w:type="spellStart"/>
      <w:r w:rsidRPr="00106FC3">
        <w:rPr>
          <w:rFonts w:ascii="Times New Roman" w:eastAsia="Calibri" w:hAnsi="Times New Roman" w:cs="Times New Roman"/>
          <w:sz w:val="24"/>
          <w:szCs w:val="24"/>
          <w:lang w:val="sr-Cyrl-RS"/>
        </w:rPr>
        <w:t>Obnova</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zadužbina</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i/>
          <w:sz w:val="24"/>
          <w:szCs w:val="24"/>
          <w:lang w:val="sr-Cyrl-RS"/>
        </w:rPr>
        <w:t>Vreme</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nedeljni</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list</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br</w:t>
      </w:r>
      <w:proofErr w:type="spellEnd"/>
      <w:r w:rsidRPr="00106FC3">
        <w:rPr>
          <w:rFonts w:ascii="Times New Roman" w:eastAsia="Calibri" w:hAnsi="Times New Roman" w:cs="Times New Roman"/>
          <w:sz w:val="24"/>
          <w:szCs w:val="24"/>
          <w:lang w:val="sr-Cyrl-RS"/>
        </w:rPr>
        <w:t xml:space="preserve">. 578, 31. 1. 2002, 28–32. </w:t>
      </w:r>
    </w:p>
    <w:p w14:paraId="3DADA4D0" w14:textId="77777777" w:rsidR="00106FC3" w:rsidRPr="00106FC3" w:rsidRDefault="00106FC3" w:rsidP="00106FC3">
      <w:pPr>
        <w:numPr>
          <w:ilvl w:val="0"/>
          <w:numId w:val="4"/>
        </w:numPr>
        <w:spacing w:before="100" w:beforeAutospacing="1" w:after="100" w:afterAutospacing="1" w:line="360" w:lineRule="auto"/>
        <w:jc w:val="both"/>
        <w:rPr>
          <w:rFonts w:ascii="Times New Roman" w:eastAsia="Calibri" w:hAnsi="Times New Roman" w:cs="Times New Roman"/>
          <w:sz w:val="24"/>
          <w:szCs w:val="24"/>
          <w:lang w:val="sr-Cyrl-RS"/>
        </w:rPr>
      </w:pPr>
      <w:proofErr w:type="spellStart"/>
      <w:r w:rsidRPr="00106FC3">
        <w:rPr>
          <w:rFonts w:ascii="Times New Roman" w:eastAsia="Calibri" w:hAnsi="Times New Roman" w:cs="Times New Roman"/>
          <w:sz w:val="24"/>
          <w:szCs w:val="24"/>
          <w:lang w:val="sr-Cyrl-RS"/>
        </w:rPr>
        <w:t>Delimo</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Žan</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i/>
          <w:sz w:val="24"/>
          <w:szCs w:val="24"/>
          <w:lang w:val="sr-Cyrl-RS"/>
        </w:rPr>
        <w:t>Strah</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na</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Zapadu</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od</w:t>
      </w:r>
      <w:proofErr w:type="spellEnd"/>
      <w:r w:rsidRPr="00106FC3">
        <w:rPr>
          <w:rFonts w:ascii="Times New Roman" w:eastAsia="Calibri" w:hAnsi="Times New Roman" w:cs="Times New Roman"/>
          <w:i/>
          <w:sz w:val="24"/>
          <w:szCs w:val="24"/>
          <w:lang w:val="sr-Cyrl-RS"/>
        </w:rPr>
        <w:t xml:space="preserve"> XIV </w:t>
      </w:r>
      <w:proofErr w:type="spellStart"/>
      <w:r w:rsidRPr="00106FC3">
        <w:rPr>
          <w:rFonts w:ascii="Times New Roman" w:eastAsia="Calibri" w:hAnsi="Times New Roman" w:cs="Times New Roman"/>
          <w:i/>
          <w:sz w:val="24"/>
          <w:szCs w:val="24"/>
          <w:lang w:val="sr-Cyrl-RS"/>
        </w:rPr>
        <w:t>do</w:t>
      </w:r>
      <w:proofErr w:type="spellEnd"/>
      <w:r w:rsidRPr="00106FC3">
        <w:rPr>
          <w:rFonts w:ascii="Times New Roman" w:eastAsia="Calibri" w:hAnsi="Times New Roman" w:cs="Times New Roman"/>
          <w:i/>
          <w:sz w:val="24"/>
          <w:szCs w:val="24"/>
          <w:lang w:val="sr-Cyrl-RS"/>
        </w:rPr>
        <w:t xml:space="preserve"> XVIII </w:t>
      </w:r>
      <w:proofErr w:type="spellStart"/>
      <w:r w:rsidRPr="00106FC3">
        <w:rPr>
          <w:rFonts w:ascii="Times New Roman" w:eastAsia="Calibri" w:hAnsi="Times New Roman" w:cs="Times New Roman"/>
          <w:i/>
          <w:sz w:val="24"/>
          <w:szCs w:val="24"/>
          <w:lang w:val="sr-Cyrl-RS"/>
        </w:rPr>
        <w:t>veka</w:t>
      </w:r>
      <w:proofErr w:type="spellEnd"/>
      <w:r w:rsidRPr="00106FC3">
        <w:rPr>
          <w:rFonts w:ascii="Times New Roman" w:eastAsia="Calibri" w:hAnsi="Times New Roman" w:cs="Times New Roman"/>
          <w:i/>
          <w:sz w:val="24"/>
          <w:szCs w:val="24"/>
          <w:lang w:val="sr-Cyrl-RS"/>
        </w:rPr>
        <w:t>)</w:t>
      </w:r>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Književna</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zajednica</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Novog</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Sada</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Dnevnik</w:t>
      </w:r>
      <w:proofErr w:type="spellEnd"/>
      <w:r w:rsidRPr="00106FC3">
        <w:rPr>
          <w:rFonts w:ascii="Times New Roman" w:eastAsia="Calibri" w:hAnsi="Times New Roman" w:cs="Times New Roman"/>
          <w:sz w:val="24"/>
          <w:szCs w:val="24"/>
          <w:lang w:val="sr-Cyrl-RS"/>
        </w:rPr>
        <w:t>, 1987.</w:t>
      </w:r>
    </w:p>
    <w:p w14:paraId="49988911" w14:textId="77777777" w:rsidR="00106FC3" w:rsidRPr="00106FC3" w:rsidRDefault="00106FC3" w:rsidP="00106FC3">
      <w:pPr>
        <w:numPr>
          <w:ilvl w:val="0"/>
          <w:numId w:val="4"/>
        </w:numPr>
        <w:spacing w:before="100" w:beforeAutospacing="1" w:after="100" w:afterAutospacing="1" w:line="360" w:lineRule="auto"/>
        <w:contextualSpacing/>
        <w:jc w:val="both"/>
        <w:rPr>
          <w:rFonts w:ascii="Times New Roman" w:eastAsia="Calibri" w:hAnsi="Times New Roman" w:cs="Times New Roman"/>
          <w:sz w:val="24"/>
          <w:szCs w:val="24"/>
          <w:lang w:val="sr-Cyrl-RS"/>
        </w:rPr>
      </w:pPr>
      <w:proofErr w:type="spellStart"/>
      <w:r w:rsidRPr="00106FC3">
        <w:rPr>
          <w:rFonts w:ascii="Times New Roman" w:eastAsia="Calibri" w:hAnsi="Times New Roman" w:cs="Times New Roman"/>
          <w:sz w:val="24"/>
          <w:szCs w:val="24"/>
          <w:lang w:val="sr-Cyrl-RS"/>
        </w:rPr>
        <w:t>Ekmečić</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Milorad</w:t>
      </w:r>
      <w:proofErr w:type="spellEnd"/>
      <w:r w:rsidRPr="00106FC3">
        <w:rPr>
          <w:rFonts w:ascii="Times New Roman" w:eastAsia="Calibri" w:hAnsi="Times New Roman" w:cs="Times New Roman"/>
          <w:sz w:val="24"/>
          <w:szCs w:val="24"/>
          <w:lang w:val="sr-Cyrl-RS"/>
        </w:rPr>
        <w:t>. „</w:t>
      </w:r>
      <w:proofErr w:type="spellStart"/>
      <w:r w:rsidRPr="00106FC3">
        <w:rPr>
          <w:rFonts w:ascii="Times New Roman" w:eastAsia="Calibri" w:hAnsi="Times New Roman" w:cs="Times New Roman"/>
          <w:sz w:val="24"/>
          <w:szCs w:val="24"/>
          <w:lang w:val="sr-Cyrl-RS"/>
        </w:rPr>
        <w:t>Slika</w:t>
      </w:r>
      <w:proofErr w:type="spellEnd"/>
      <w:r w:rsidRPr="00106FC3">
        <w:rPr>
          <w:rFonts w:ascii="Times New Roman" w:eastAsia="Calibri" w:hAnsi="Times New Roman" w:cs="Times New Roman"/>
          <w:sz w:val="24"/>
          <w:szCs w:val="24"/>
          <w:lang w:val="sr-Cyrl-RS"/>
        </w:rPr>
        <w:t xml:space="preserve"> o </w:t>
      </w:r>
      <w:proofErr w:type="spellStart"/>
      <w:r w:rsidRPr="00106FC3">
        <w:rPr>
          <w:rFonts w:ascii="Times New Roman" w:eastAsia="Calibri" w:hAnsi="Times New Roman" w:cs="Times New Roman"/>
          <w:sz w:val="24"/>
          <w:szCs w:val="24"/>
          <w:lang w:val="sr-Cyrl-RS"/>
        </w:rPr>
        <w:t>Bosni</w:t>
      </w:r>
      <w:proofErr w:type="spellEnd"/>
      <w:r w:rsidRPr="00106FC3">
        <w:rPr>
          <w:rFonts w:ascii="Times New Roman" w:eastAsia="Calibri" w:hAnsi="Times New Roman" w:cs="Times New Roman"/>
          <w:sz w:val="24"/>
          <w:szCs w:val="24"/>
          <w:lang w:val="sr-Cyrl-RS"/>
        </w:rPr>
        <w:t xml:space="preserve"> i </w:t>
      </w:r>
      <w:proofErr w:type="spellStart"/>
      <w:r w:rsidRPr="00106FC3">
        <w:rPr>
          <w:rFonts w:ascii="Times New Roman" w:eastAsia="Calibri" w:hAnsi="Times New Roman" w:cs="Times New Roman"/>
          <w:sz w:val="24"/>
          <w:szCs w:val="24"/>
          <w:lang w:val="sr-Cyrl-RS"/>
        </w:rPr>
        <w:t>Hercegovini</w:t>
      </w:r>
      <w:proofErr w:type="spellEnd"/>
      <w:r w:rsidRPr="00106FC3">
        <w:rPr>
          <w:rFonts w:ascii="Times New Roman" w:eastAsia="Calibri" w:hAnsi="Times New Roman" w:cs="Times New Roman"/>
          <w:sz w:val="24"/>
          <w:szCs w:val="24"/>
          <w:lang w:val="sr-Cyrl-RS"/>
        </w:rPr>
        <w:t xml:space="preserve"> u </w:t>
      </w:r>
      <w:proofErr w:type="spellStart"/>
      <w:r w:rsidRPr="00106FC3">
        <w:rPr>
          <w:rFonts w:ascii="Times New Roman" w:eastAsia="Calibri" w:hAnsi="Times New Roman" w:cs="Times New Roman"/>
          <w:sz w:val="24"/>
          <w:szCs w:val="24"/>
          <w:lang w:val="sr-Cyrl-RS"/>
        </w:rPr>
        <w:t>evropskoj</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putopisnoj</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literaturi</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od</w:t>
      </w:r>
      <w:proofErr w:type="spellEnd"/>
      <w:r w:rsidRPr="00106FC3">
        <w:rPr>
          <w:rFonts w:ascii="Times New Roman" w:eastAsia="Calibri" w:hAnsi="Times New Roman" w:cs="Times New Roman"/>
          <w:sz w:val="24"/>
          <w:szCs w:val="24"/>
          <w:lang w:val="sr-Cyrl-RS"/>
        </w:rPr>
        <w:t xml:space="preserve"> 1850. </w:t>
      </w:r>
      <w:proofErr w:type="spellStart"/>
      <w:r w:rsidRPr="00106FC3">
        <w:rPr>
          <w:rFonts w:ascii="Times New Roman" w:eastAsia="Calibri" w:hAnsi="Times New Roman" w:cs="Times New Roman"/>
          <w:sz w:val="24"/>
          <w:szCs w:val="24"/>
          <w:lang w:val="sr-Cyrl-RS"/>
        </w:rPr>
        <w:t>do</w:t>
      </w:r>
      <w:proofErr w:type="spellEnd"/>
      <w:r w:rsidRPr="00106FC3">
        <w:rPr>
          <w:rFonts w:ascii="Times New Roman" w:eastAsia="Calibri" w:hAnsi="Times New Roman" w:cs="Times New Roman"/>
          <w:sz w:val="24"/>
          <w:szCs w:val="24"/>
          <w:lang w:val="sr-Cyrl-RS"/>
        </w:rPr>
        <w:t xml:space="preserve"> 1878. </w:t>
      </w:r>
      <w:proofErr w:type="spellStart"/>
      <w:r w:rsidRPr="00106FC3">
        <w:rPr>
          <w:rFonts w:ascii="Times New Roman" w:eastAsia="Calibri" w:hAnsi="Times New Roman" w:cs="Times New Roman"/>
          <w:sz w:val="24"/>
          <w:szCs w:val="24"/>
          <w:lang w:val="sr-Cyrl-RS"/>
        </w:rPr>
        <w:t>godineˮ</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i/>
          <w:sz w:val="24"/>
          <w:szCs w:val="24"/>
          <w:lang w:val="sr-Cyrl-RS"/>
        </w:rPr>
        <w:t>Балканика</w:t>
      </w:r>
      <w:proofErr w:type="spellEnd"/>
      <w:r w:rsidRPr="00106FC3">
        <w:rPr>
          <w:rFonts w:ascii="Times New Roman" w:eastAsia="Calibri" w:hAnsi="Times New Roman" w:cs="Times New Roman"/>
          <w:i/>
          <w:sz w:val="24"/>
          <w:szCs w:val="24"/>
          <w:lang w:val="sr-Cyrl-RS"/>
        </w:rPr>
        <w:t xml:space="preserve">: годишњак </w:t>
      </w:r>
      <w:proofErr w:type="spellStart"/>
      <w:r w:rsidRPr="00106FC3">
        <w:rPr>
          <w:rFonts w:ascii="Times New Roman" w:eastAsia="Calibri" w:hAnsi="Times New Roman" w:cs="Times New Roman"/>
          <w:i/>
          <w:sz w:val="24"/>
          <w:szCs w:val="24"/>
          <w:lang w:val="sr-Cyrl-RS"/>
        </w:rPr>
        <w:t>међуакадемијског</w:t>
      </w:r>
      <w:proofErr w:type="spellEnd"/>
      <w:r w:rsidRPr="00106FC3">
        <w:rPr>
          <w:rFonts w:ascii="Times New Roman" w:eastAsia="Calibri" w:hAnsi="Times New Roman" w:cs="Times New Roman"/>
          <w:i/>
          <w:sz w:val="24"/>
          <w:szCs w:val="24"/>
          <w:lang w:val="sr-Cyrl-RS"/>
        </w:rPr>
        <w:t xml:space="preserve"> координационог одбора за балканологију Савета Академије наука и уметности СФРЈ и Балканолошког института</w:t>
      </w:r>
      <w:r w:rsidRPr="00106FC3">
        <w:rPr>
          <w:rFonts w:ascii="Times New Roman" w:eastAsia="Calibri" w:hAnsi="Times New Roman" w:cs="Times New Roman"/>
          <w:sz w:val="24"/>
          <w:szCs w:val="24"/>
          <w:lang w:val="sr-Cyrl-RS"/>
        </w:rPr>
        <w:t>, 1977, 301–319.</w:t>
      </w:r>
    </w:p>
    <w:p w14:paraId="7BCF3248" w14:textId="77777777" w:rsidR="00106FC3" w:rsidRPr="00106FC3" w:rsidRDefault="00106FC3" w:rsidP="00106FC3">
      <w:pPr>
        <w:numPr>
          <w:ilvl w:val="0"/>
          <w:numId w:val="4"/>
        </w:numPr>
        <w:spacing w:before="100" w:beforeAutospacing="1" w:after="100" w:afterAutospacing="1" w:line="360" w:lineRule="auto"/>
        <w:contextualSpacing/>
        <w:jc w:val="both"/>
        <w:rPr>
          <w:rFonts w:ascii="Times New Roman" w:eastAsia="Calibri" w:hAnsi="Times New Roman" w:cs="Times New Roman"/>
          <w:sz w:val="24"/>
          <w:szCs w:val="24"/>
          <w:lang w:val="sr-Cyrl-RS"/>
        </w:rPr>
      </w:pPr>
      <w:proofErr w:type="spellStart"/>
      <w:r w:rsidRPr="00106FC3">
        <w:rPr>
          <w:rFonts w:ascii="Times New Roman" w:eastAsia="Calibri" w:hAnsi="Times New Roman" w:cs="Times New Roman"/>
          <w:sz w:val="24"/>
          <w:szCs w:val="24"/>
          <w:lang w:val="sr-Cyrl-RS"/>
        </w:rPr>
        <w:t>Encensberger</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Hans</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Magnus</w:t>
      </w:r>
      <w:proofErr w:type="spellEnd"/>
      <w:r w:rsidRPr="00106FC3">
        <w:rPr>
          <w:rFonts w:ascii="Times New Roman" w:eastAsia="Calibri" w:hAnsi="Times New Roman" w:cs="Times New Roman"/>
          <w:sz w:val="24"/>
          <w:szCs w:val="24"/>
          <w:lang w:val="sr-Cyrl-RS"/>
        </w:rPr>
        <w:t xml:space="preserve">. </w:t>
      </w:r>
      <w:r w:rsidRPr="00106FC3">
        <w:rPr>
          <w:rFonts w:ascii="Times New Roman" w:eastAsia="Calibri" w:hAnsi="Times New Roman" w:cs="Times New Roman"/>
          <w:sz w:val="24"/>
          <w:szCs w:val="24"/>
          <w:lang w:val="sr-Latn-RS"/>
        </w:rPr>
        <w:t>„</w:t>
      </w:r>
      <w:proofErr w:type="spellStart"/>
      <w:r w:rsidRPr="00106FC3">
        <w:rPr>
          <w:rFonts w:ascii="Times New Roman" w:eastAsia="Calibri" w:hAnsi="Times New Roman" w:cs="Times New Roman"/>
          <w:sz w:val="24"/>
          <w:szCs w:val="24"/>
          <w:lang w:val="sr-Cyrl-RS"/>
        </w:rPr>
        <w:t>Jedna</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teorija</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turizma</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i/>
          <w:sz w:val="24"/>
          <w:szCs w:val="24"/>
          <w:lang w:val="sr-Cyrl-RS"/>
        </w:rPr>
        <w:t>Kultura</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sz w:val="24"/>
          <w:szCs w:val="24"/>
          <w:lang w:val="sr-Cyrl-RS"/>
        </w:rPr>
        <w:t>br</w:t>
      </w:r>
      <w:proofErr w:type="spellEnd"/>
      <w:r w:rsidRPr="00106FC3">
        <w:rPr>
          <w:rFonts w:ascii="Times New Roman" w:eastAsia="Calibri" w:hAnsi="Times New Roman" w:cs="Times New Roman"/>
          <w:sz w:val="24"/>
          <w:szCs w:val="24"/>
          <w:lang w:val="sr-Cyrl-RS"/>
        </w:rPr>
        <w:t>. 60</w:t>
      </w:r>
      <w:r w:rsidRPr="00106FC3">
        <w:rPr>
          <w:rFonts w:ascii="Times New Roman" w:eastAsia="Calibri" w:hAnsi="Times New Roman" w:cs="Times New Roman"/>
          <w:sz w:val="24"/>
          <w:szCs w:val="24"/>
          <w:lang w:val="sr-Latn-RS"/>
        </w:rPr>
        <w:t>–</w:t>
      </w:r>
      <w:r w:rsidRPr="00106FC3">
        <w:rPr>
          <w:rFonts w:ascii="Times New Roman" w:eastAsia="Calibri" w:hAnsi="Times New Roman" w:cs="Times New Roman"/>
          <w:sz w:val="24"/>
          <w:szCs w:val="24"/>
          <w:lang w:val="sr-Cyrl-RS"/>
        </w:rPr>
        <w:t>61, 1983, 11</w:t>
      </w:r>
      <w:r w:rsidRPr="00106FC3">
        <w:rPr>
          <w:rFonts w:ascii="Times New Roman" w:eastAsia="Calibri" w:hAnsi="Times New Roman" w:cs="Times New Roman"/>
          <w:sz w:val="24"/>
          <w:szCs w:val="24"/>
          <w:lang w:val="sr-Latn-RS"/>
        </w:rPr>
        <w:t>–</w:t>
      </w:r>
      <w:r w:rsidRPr="00106FC3">
        <w:rPr>
          <w:rFonts w:ascii="Times New Roman" w:eastAsia="Calibri" w:hAnsi="Times New Roman" w:cs="Times New Roman"/>
          <w:sz w:val="24"/>
          <w:szCs w:val="24"/>
          <w:lang w:val="sr-Cyrl-RS"/>
        </w:rPr>
        <w:t>29.</w:t>
      </w:r>
    </w:p>
    <w:p w14:paraId="56C8DD94" w14:textId="77777777" w:rsidR="00106FC3" w:rsidRPr="00106FC3" w:rsidRDefault="00106FC3" w:rsidP="00106FC3">
      <w:pPr>
        <w:numPr>
          <w:ilvl w:val="0"/>
          <w:numId w:val="4"/>
        </w:numPr>
        <w:spacing w:before="100" w:beforeAutospacing="1" w:after="100" w:afterAutospacing="1" w:line="360" w:lineRule="auto"/>
        <w:contextualSpacing/>
        <w:jc w:val="both"/>
        <w:rPr>
          <w:rFonts w:ascii="Times New Roman" w:eastAsia="Calibri" w:hAnsi="Times New Roman" w:cs="Times New Roman"/>
          <w:sz w:val="24"/>
          <w:szCs w:val="24"/>
          <w:lang w:val="sr-Cyrl-RS"/>
        </w:rPr>
      </w:pPr>
      <w:proofErr w:type="spellStart"/>
      <w:r w:rsidRPr="00106FC3">
        <w:rPr>
          <w:rFonts w:ascii="Times New Roman" w:eastAsia="Calibri" w:hAnsi="Times New Roman" w:cs="Times New Roman"/>
          <w:sz w:val="24"/>
          <w:szCs w:val="24"/>
          <w:lang w:val="sr-Cyrl-RS"/>
        </w:rPr>
        <w:t>Hobsbawm</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Eric</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i/>
          <w:sz w:val="24"/>
          <w:szCs w:val="24"/>
          <w:lang w:val="sr-Cyrl-RS"/>
        </w:rPr>
        <w:t>The</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Age</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of</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Capital</w:t>
      </w:r>
      <w:proofErr w:type="spellEnd"/>
      <w:r w:rsidRPr="00106FC3">
        <w:rPr>
          <w:rFonts w:ascii="Times New Roman" w:eastAsia="Calibri" w:hAnsi="Times New Roman" w:cs="Times New Roman"/>
          <w:i/>
          <w:sz w:val="24"/>
          <w:szCs w:val="24"/>
          <w:lang w:val="sr-Cyrl-RS"/>
        </w:rPr>
        <w:t xml:space="preserve"> 1848–1875</w:t>
      </w:r>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London</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Weidenfeld</w:t>
      </w:r>
      <w:proofErr w:type="spellEnd"/>
      <w:r w:rsidRPr="00106FC3">
        <w:rPr>
          <w:rFonts w:ascii="Times New Roman" w:eastAsia="Calibri" w:hAnsi="Times New Roman" w:cs="Times New Roman"/>
          <w:sz w:val="24"/>
          <w:szCs w:val="24"/>
          <w:lang w:val="sr-Cyrl-RS"/>
        </w:rPr>
        <w:t xml:space="preserve"> &amp; </w:t>
      </w:r>
      <w:proofErr w:type="spellStart"/>
      <w:r w:rsidRPr="00106FC3">
        <w:rPr>
          <w:rFonts w:ascii="Times New Roman" w:eastAsia="Calibri" w:hAnsi="Times New Roman" w:cs="Times New Roman"/>
          <w:sz w:val="24"/>
          <w:szCs w:val="24"/>
          <w:lang w:val="sr-Cyrl-RS"/>
        </w:rPr>
        <w:t>Nicolson</w:t>
      </w:r>
      <w:proofErr w:type="spellEnd"/>
      <w:r w:rsidRPr="00106FC3">
        <w:rPr>
          <w:rFonts w:ascii="Times New Roman" w:eastAsia="Calibri" w:hAnsi="Times New Roman" w:cs="Times New Roman"/>
          <w:sz w:val="24"/>
          <w:szCs w:val="24"/>
          <w:lang w:val="sr-Cyrl-RS"/>
        </w:rPr>
        <w:t>, 1975.</w:t>
      </w:r>
    </w:p>
    <w:p w14:paraId="72E9667B" w14:textId="77777777" w:rsidR="00106FC3" w:rsidRPr="00106FC3" w:rsidRDefault="00106FC3" w:rsidP="00106FC3">
      <w:pPr>
        <w:numPr>
          <w:ilvl w:val="0"/>
          <w:numId w:val="4"/>
        </w:numPr>
        <w:spacing w:before="100" w:beforeAutospacing="1" w:after="100" w:afterAutospacing="1" w:line="360" w:lineRule="auto"/>
        <w:contextualSpacing/>
        <w:jc w:val="both"/>
        <w:rPr>
          <w:rFonts w:ascii="Times New Roman" w:eastAsia="Calibri" w:hAnsi="Times New Roman" w:cs="Times New Roman"/>
          <w:sz w:val="24"/>
          <w:szCs w:val="24"/>
          <w:lang w:val="sr-Cyrl-RS"/>
        </w:rPr>
      </w:pPr>
      <w:proofErr w:type="spellStart"/>
      <w:r w:rsidRPr="00106FC3">
        <w:rPr>
          <w:rFonts w:ascii="Times New Roman" w:eastAsia="Calibri" w:hAnsi="Times New Roman" w:cs="Times New Roman"/>
          <w:sz w:val="24"/>
          <w:szCs w:val="24"/>
          <w:lang w:val="sr-Cyrl-RS"/>
        </w:rPr>
        <w:t>Hobsbawm</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Eric</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The</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Age</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of</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Empire</w:t>
      </w:r>
      <w:proofErr w:type="spellEnd"/>
      <w:r w:rsidRPr="00106FC3">
        <w:rPr>
          <w:rFonts w:ascii="Times New Roman" w:eastAsia="Calibri" w:hAnsi="Times New Roman" w:cs="Times New Roman"/>
          <w:i/>
          <w:sz w:val="24"/>
          <w:szCs w:val="24"/>
          <w:lang w:val="sr-Cyrl-RS"/>
        </w:rPr>
        <w:t xml:space="preserve"> 1875–1914</w:t>
      </w:r>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London</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Weidenfeld</w:t>
      </w:r>
      <w:proofErr w:type="spellEnd"/>
      <w:r w:rsidRPr="00106FC3">
        <w:rPr>
          <w:rFonts w:ascii="Times New Roman" w:eastAsia="Calibri" w:hAnsi="Times New Roman" w:cs="Times New Roman"/>
          <w:sz w:val="24"/>
          <w:szCs w:val="24"/>
          <w:lang w:val="sr-Cyrl-RS"/>
        </w:rPr>
        <w:t xml:space="preserve"> &amp; </w:t>
      </w:r>
      <w:proofErr w:type="spellStart"/>
      <w:r w:rsidRPr="00106FC3">
        <w:rPr>
          <w:rFonts w:ascii="Times New Roman" w:eastAsia="Calibri" w:hAnsi="Times New Roman" w:cs="Times New Roman"/>
          <w:sz w:val="24"/>
          <w:szCs w:val="24"/>
          <w:lang w:val="sr-Cyrl-RS"/>
        </w:rPr>
        <w:t>Nicolson</w:t>
      </w:r>
      <w:proofErr w:type="spellEnd"/>
      <w:r w:rsidRPr="00106FC3">
        <w:rPr>
          <w:rFonts w:ascii="Times New Roman" w:eastAsia="Calibri" w:hAnsi="Times New Roman" w:cs="Times New Roman"/>
          <w:sz w:val="24"/>
          <w:szCs w:val="24"/>
          <w:lang w:val="sr-Cyrl-RS"/>
        </w:rPr>
        <w:t xml:space="preserve">, 1987. </w:t>
      </w:r>
    </w:p>
    <w:p w14:paraId="7F0D7637" w14:textId="77777777" w:rsidR="00106FC3" w:rsidRPr="00106FC3" w:rsidRDefault="00106FC3" w:rsidP="00106FC3">
      <w:pPr>
        <w:numPr>
          <w:ilvl w:val="0"/>
          <w:numId w:val="4"/>
        </w:numPr>
        <w:spacing w:before="100" w:beforeAutospacing="1" w:after="100" w:afterAutospacing="1" w:line="360" w:lineRule="auto"/>
        <w:contextualSpacing/>
        <w:jc w:val="both"/>
        <w:rPr>
          <w:rFonts w:ascii="Times New Roman" w:eastAsia="Calibri" w:hAnsi="Times New Roman" w:cs="Times New Roman"/>
          <w:sz w:val="24"/>
          <w:szCs w:val="24"/>
          <w:lang w:val="sr-Cyrl-RS"/>
        </w:rPr>
      </w:pPr>
      <w:proofErr w:type="spellStart"/>
      <w:r w:rsidRPr="00106FC3">
        <w:rPr>
          <w:rFonts w:ascii="Times New Roman" w:eastAsia="Calibri" w:hAnsi="Times New Roman" w:cs="Times New Roman"/>
          <w:sz w:val="24"/>
          <w:szCs w:val="24"/>
          <w:lang w:val="sr-Cyrl-RS"/>
        </w:rPr>
        <w:t>Hobsbawm</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Eric</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i/>
          <w:sz w:val="24"/>
          <w:szCs w:val="24"/>
          <w:lang w:val="sr-Cyrl-RS"/>
        </w:rPr>
        <w:t>The</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Age</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of</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Revolution</w:t>
      </w:r>
      <w:proofErr w:type="spellEnd"/>
      <w:r w:rsidRPr="00106FC3">
        <w:rPr>
          <w:rFonts w:ascii="Times New Roman" w:eastAsia="Calibri" w:hAnsi="Times New Roman" w:cs="Times New Roman"/>
          <w:sz w:val="24"/>
          <w:szCs w:val="24"/>
          <w:lang w:val="sr-Cyrl-RS"/>
        </w:rPr>
        <w:t xml:space="preserve"> </w:t>
      </w:r>
      <w:r w:rsidRPr="00106FC3">
        <w:rPr>
          <w:rFonts w:ascii="Times New Roman" w:eastAsia="Calibri" w:hAnsi="Times New Roman" w:cs="Times New Roman"/>
          <w:i/>
          <w:sz w:val="24"/>
          <w:szCs w:val="24"/>
          <w:lang w:val="sr-Cyrl-RS"/>
        </w:rPr>
        <w:t>1789–1848</w:t>
      </w:r>
      <w:r w:rsidRPr="00106FC3">
        <w:rPr>
          <w:rFonts w:ascii="Times New Roman" w:eastAsia="Calibri" w:hAnsi="Times New Roman" w:cs="Times New Roman"/>
          <w:sz w:val="24"/>
          <w:szCs w:val="24"/>
          <w:lang w:val="sr-Cyrl-RS"/>
        </w:rPr>
        <w:t xml:space="preserve">. New </w:t>
      </w:r>
      <w:proofErr w:type="spellStart"/>
      <w:r w:rsidRPr="00106FC3">
        <w:rPr>
          <w:rFonts w:ascii="Times New Roman" w:eastAsia="Calibri" w:hAnsi="Times New Roman" w:cs="Times New Roman"/>
          <w:sz w:val="24"/>
          <w:szCs w:val="24"/>
          <w:lang w:val="sr-Cyrl-RS"/>
        </w:rPr>
        <w:t>York</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Vintage</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Books</w:t>
      </w:r>
      <w:proofErr w:type="spellEnd"/>
      <w:r w:rsidRPr="00106FC3">
        <w:rPr>
          <w:rFonts w:ascii="Times New Roman" w:eastAsia="Calibri" w:hAnsi="Times New Roman" w:cs="Times New Roman"/>
          <w:sz w:val="24"/>
          <w:szCs w:val="24"/>
          <w:lang w:val="sr-Cyrl-RS"/>
        </w:rPr>
        <w:t xml:space="preserve">, 1962. </w:t>
      </w:r>
    </w:p>
    <w:p w14:paraId="427D0DCC" w14:textId="77777777" w:rsidR="00106FC3" w:rsidRPr="00106FC3" w:rsidRDefault="00106FC3" w:rsidP="00106FC3">
      <w:pPr>
        <w:numPr>
          <w:ilvl w:val="0"/>
          <w:numId w:val="4"/>
        </w:numPr>
        <w:spacing w:before="100" w:beforeAutospacing="1" w:after="100" w:afterAutospacing="1" w:line="360" w:lineRule="auto"/>
        <w:contextualSpacing/>
        <w:jc w:val="both"/>
        <w:rPr>
          <w:rFonts w:ascii="Times New Roman" w:eastAsia="Times New Roman" w:hAnsi="Times New Roman" w:cs="Times New Roman"/>
          <w:sz w:val="24"/>
          <w:szCs w:val="24"/>
          <w:lang w:val="sr-Cyrl-RS"/>
        </w:rPr>
      </w:pPr>
      <w:proofErr w:type="spellStart"/>
      <w:r w:rsidRPr="00106FC3">
        <w:rPr>
          <w:rFonts w:ascii="Times New Roman" w:eastAsia="Times New Roman" w:hAnsi="Times New Roman" w:cs="Times New Roman"/>
          <w:sz w:val="24"/>
          <w:szCs w:val="24"/>
          <w:lang w:val="sr-Cyrl-RS"/>
        </w:rPr>
        <w:t>Karović</w:t>
      </w:r>
      <w:proofErr w:type="spellEnd"/>
      <w:r w:rsidRPr="00106FC3">
        <w:rPr>
          <w:rFonts w:ascii="Times New Roman" w:eastAsia="Times New Roman" w:hAnsi="Times New Roman" w:cs="Times New Roman"/>
          <w:sz w:val="24"/>
          <w:szCs w:val="24"/>
          <w:lang w:val="sr-Cyrl-RS"/>
        </w:rPr>
        <w:t xml:space="preserve">, </w:t>
      </w:r>
      <w:proofErr w:type="spellStart"/>
      <w:r w:rsidRPr="00106FC3">
        <w:rPr>
          <w:rFonts w:ascii="Times New Roman" w:eastAsia="Times New Roman" w:hAnsi="Times New Roman" w:cs="Times New Roman"/>
          <w:sz w:val="24"/>
          <w:szCs w:val="24"/>
          <w:lang w:val="sr-Cyrl-RS"/>
        </w:rPr>
        <w:t>Gоrdаnа</w:t>
      </w:r>
      <w:proofErr w:type="spellEnd"/>
      <w:r w:rsidRPr="00106FC3">
        <w:rPr>
          <w:rFonts w:ascii="Times New Roman" w:eastAsia="Times New Roman" w:hAnsi="Times New Roman" w:cs="Times New Roman"/>
          <w:sz w:val="24"/>
          <w:szCs w:val="24"/>
          <w:lang w:val="sr-Cyrl-RS"/>
        </w:rPr>
        <w:t>. “</w:t>
      </w:r>
      <w:proofErr w:type="spellStart"/>
      <w:r w:rsidRPr="00106FC3">
        <w:rPr>
          <w:rFonts w:ascii="Times New Roman" w:eastAsia="Times New Roman" w:hAnsi="Times New Roman" w:cs="Times New Roman"/>
          <w:sz w:val="24"/>
          <w:szCs w:val="24"/>
          <w:lang w:val="sr-Cyrl-RS"/>
        </w:rPr>
        <w:t>Establishing</w:t>
      </w:r>
      <w:proofErr w:type="spellEnd"/>
      <w:r w:rsidRPr="00106FC3">
        <w:rPr>
          <w:rFonts w:ascii="Times New Roman" w:eastAsia="Times New Roman" w:hAnsi="Times New Roman" w:cs="Times New Roman"/>
          <w:sz w:val="24"/>
          <w:szCs w:val="24"/>
          <w:lang w:val="sr-Cyrl-RS"/>
        </w:rPr>
        <w:t xml:space="preserve"> </w:t>
      </w:r>
      <w:proofErr w:type="spellStart"/>
      <w:r w:rsidRPr="00106FC3">
        <w:rPr>
          <w:rFonts w:ascii="Times New Roman" w:eastAsia="Times New Roman" w:hAnsi="Times New Roman" w:cs="Times New Roman"/>
          <w:sz w:val="24"/>
          <w:szCs w:val="24"/>
          <w:lang w:val="sr-Cyrl-RS"/>
        </w:rPr>
        <w:t>Steam</w:t>
      </w:r>
      <w:proofErr w:type="spellEnd"/>
      <w:r w:rsidRPr="00106FC3">
        <w:rPr>
          <w:rFonts w:ascii="Times New Roman" w:eastAsia="Times New Roman" w:hAnsi="Times New Roman" w:cs="Times New Roman"/>
          <w:sz w:val="24"/>
          <w:szCs w:val="24"/>
          <w:lang w:val="sr-Cyrl-RS"/>
        </w:rPr>
        <w:t xml:space="preserve"> </w:t>
      </w:r>
      <w:proofErr w:type="spellStart"/>
      <w:r w:rsidRPr="00106FC3">
        <w:rPr>
          <w:rFonts w:ascii="Times New Roman" w:eastAsia="Times New Roman" w:hAnsi="Times New Roman" w:cs="Times New Roman"/>
          <w:sz w:val="24"/>
          <w:szCs w:val="24"/>
          <w:lang w:val="sr-Cyrl-RS"/>
        </w:rPr>
        <w:t>Navigation</w:t>
      </w:r>
      <w:proofErr w:type="spellEnd"/>
      <w:r w:rsidRPr="00106FC3">
        <w:rPr>
          <w:rFonts w:ascii="Times New Roman" w:eastAsia="Times New Roman" w:hAnsi="Times New Roman" w:cs="Times New Roman"/>
          <w:sz w:val="24"/>
          <w:szCs w:val="24"/>
          <w:lang w:val="sr-Cyrl-RS"/>
        </w:rPr>
        <w:t xml:space="preserve"> </w:t>
      </w:r>
      <w:proofErr w:type="spellStart"/>
      <w:r w:rsidRPr="00106FC3">
        <w:rPr>
          <w:rFonts w:ascii="Times New Roman" w:eastAsia="Times New Roman" w:hAnsi="Times New Roman" w:cs="Times New Roman"/>
          <w:sz w:val="24"/>
          <w:szCs w:val="24"/>
          <w:lang w:val="sr-Cyrl-RS"/>
        </w:rPr>
        <w:t>in</w:t>
      </w:r>
      <w:proofErr w:type="spellEnd"/>
      <w:r w:rsidRPr="00106FC3">
        <w:rPr>
          <w:rFonts w:ascii="Times New Roman" w:eastAsia="Times New Roman" w:hAnsi="Times New Roman" w:cs="Times New Roman"/>
          <w:sz w:val="24"/>
          <w:szCs w:val="24"/>
          <w:lang w:val="sr-Cyrl-RS"/>
        </w:rPr>
        <w:t xml:space="preserve"> </w:t>
      </w:r>
      <w:proofErr w:type="spellStart"/>
      <w:r w:rsidRPr="00106FC3">
        <w:rPr>
          <w:rFonts w:ascii="Times New Roman" w:eastAsia="Times New Roman" w:hAnsi="Times New Roman" w:cs="Times New Roman"/>
          <w:sz w:val="24"/>
          <w:szCs w:val="24"/>
          <w:lang w:val="sr-Cyrl-RS"/>
        </w:rPr>
        <w:t>the</w:t>
      </w:r>
      <w:proofErr w:type="spellEnd"/>
      <w:r w:rsidRPr="00106FC3">
        <w:rPr>
          <w:rFonts w:ascii="Times New Roman" w:eastAsia="Times New Roman" w:hAnsi="Times New Roman" w:cs="Times New Roman"/>
          <w:sz w:val="24"/>
          <w:szCs w:val="24"/>
          <w:lang w:val="sr-Cyrl-RS"/>
        </w:rPr>
        <w:t xml:space="preserve"> </w:t>
      </w:r>
      <w:proofErr w:type="spellStart"/>
      <w:r w:rsidRPr="00106FC3">
        <w:rPr>
          <w:rFonts w:ascii="Times New Roman" w:eastAsia="Times New Roman" w:hAnsi="Times New Roman" w:cs="Times New Roman"/>
          <w:sz w:val="24"/>
          <w:szCs w:val="24"/>
          <w:lang w:val="sr-Cyrl-RS"/>
        </w:rPr>
        <w:t>Principality</w:t>
      </w:r>
      <w:proofErr w:type="spellEnd"/>
      <w:r w:rsidRPr="00106FC3">
        <w:rPr>
          <w:rFonts w:ascii="Times New Roman" w:eastAsia="Times New Roman" w:hAnsi="Times New Roman" w:cs="Times New Roman"/>
          <w:sz w:val="24"/>
          <w:szCs w:val="24"/>
          <w:lang w:val="sr-Cyrl-RS"/>
        </w:rPr>
        <w:t xml:space="preserve"> </w:t>
      </w:r>
      <w:proofErr w:type="spellStart"/>
      <w:r w:rsidRPr="00106FC3">
        <w:rPr>
          <w:rFonts w:ascii="Times New Roman" w:eastAsia="Times New Roman" w:hAnsi="Times New Roman" w:cs="Times New Roman"/>
          <w:sz w:val="24"/>
          <w:szCs w:val="24"/>
          <w:lang w:val="sr-Cyrl-RS"/>
        </w:rPr>
        <w:t>of</w:t>
      </w:r>
      <w:proofErr w:type="spellEnd"/>
      <w:r w:rsidRPr="00106FC3">
        <w:rPr>
          <w:rFonts w:ascii="Times New Roman" w:eastAsia="Times New Roman" w:hAnsi="Times New Roman" w:cs="Times New Roman"/>
          <w:sz w:val="24"/>
          <w:szCs w:val="24"/>
          <w:lang w:val="sr-Cyrl-RS"/>
        </w:rPr>
        <w:t xml:space="preserve"> </w:t>
      </w:r>
      <w:proofErr w:type="spellStart"/>
      <w:r w:rsidRPr="00106FC3">
        <w:rPr>
          <w:rFonts w:ascii="Times New Roman" w:eastAsia="Times New Roman" w:hAnsi="Times New Roman" w:cs="Times New Roman"/>
          <w:sz w:val="24"/>
          <w:szCs w:val="24"/>
          <w:lang w:val="sr-Cyrl-RS"/>
        </w:rPr>
        <w:t>Serbia</w:t>
      </w:r>
      <w:proofErr w:type="spellEnd"/>
      <w:r w:rsidRPr="00106FC3">
        <w:rPr>
          <w:rFonts w:ascii="Times New Roman" w:eastAsia="Times New Roman" w:hAnsi="Times New Roman" w:cs="Times New Roman"/>
          <w:sz w:val="24"/>
          <w:szCs w:val="24"/>
          <w:lang w:val="sr-Cyrl-RS"/>
        </w:rPr>
        <w:t xml:space="preserve">”. </w:t>
      </w:r>
      <w:proofErr w:type="spellStart"/>
      <w:r w:rsidRPr="00106FC3">
        <w:rPr>
          <w:rFonts w:ascii="Times New Roman" w:eastAsia="Calibri" w:hAnsi="Times New Roman" w:cs="Times New Roman"/>
          <w:i/>
          <w:sz w:val="24"/>
          <w:szCs w:val="24"/>
          <w:lang w:val="sr-Cyrl-RS"/>
        </w:rPr>
        <w:t>Belgrade</w:t>
      </w:r>
      <w:proofErr w:type="spellEnd"/>
      <w:r w:rsidRPr="00106FC3">
        <w:rPr>
          <w:rFonts w:ascii="Times New Roman" w:eastAsia="Calibri" w:hAnsi="Times New Roman" w:cs="Times New Roman"/>
          <w:i/>
          <w:sz w:val="24"/>
          <w:szCs w:val="24"/>
          <w:lang w:val="sr-Cyrl-RS"/>
        </w:rPr>
        <w:t xml:space="preserve"> 1521–1867</w:t>
      </w:r>
      <w:r w:rsidRPr="00106FC3">
        <w:rPr>
          <w:rFonts w:ascii="Times New Roman" w:eastAsia="Calibri" w:hAnsi="Times New Roman" w:cs="Times New Roman"/>
          <w:sz w:val="24"/>
          <w:szCs w:val="24"/>
          <w:lang w:val="sr-Cyrl-RS"/>
        </w:rPr>
        <w:t xml:space="preserve">, </w:t>
      </w:r>
      <w:r w:rsidRPr="00106FC3">
        <w:rPr>
          <w:rFonts w:ascii="Times New Roman" w:eastAsia="Calibri" w:hAnsi="Times New Roman" w:cs="Times New Roman"/>
          <w:sz w:val="24"/>
          <w:szCs w:val="24"/>
          <w:lang w:val="sr-Latn-RS"/>
        </w:rPr>
        <w:t xml:space="preserve">in: </w:t>
      </w:r>
      <w:proofErr w:type="spellStart"/>
      <w:r w:rsidRPr="00106FC3">
        <w:rPr>
          <w:rFonts w:ascii="Times New Roman" w:eastAsia="Calibri" w:hAnsi="Times New Roman" w:cs="Times New Roman"/>
          <w:sz w:val="24"/>
          <w:szCs w:val="24"/>
          <w:lang w:val="sr-Cyrl-RS"/>
        </w:rPr>
        <w:t>Srđan</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Rudić</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Selim</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Astantas</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Dragana</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Amedovski</w:t>
      </w:r>
      <w:proofErr w:type="spellEnd"/>
      <w:r w:rsidRPr="00106FC3">
        <w:rPr>
          <w:rFonts w:ascii="Times New Roman" w:eastAsia="Calibri" w:hAnsi="Times New Roman" w:cs="Times New Roman"/>
          <w:sz w:val="24"/>
          <w:szCs w:val="24"/>
          <w:lang w:val="sr-Latn-RS"/>
        </w:rPr>
        <w:t xml:space="preserve"> (</w:t>
      </w:r>
      <w:proofErr w:type="spellStart"/>
      <w:r w:rsidRPr="00106FC3">
        <w:rPr>
          <w:rFonts w:ascii="Times New Roman" w:eastAsia="Calibri" w:hAnsi="Times New Roman" w:cs="Times New Roman"/>
          <w:sz w:val="24"/>
          <w:szCs w:val="24"/>
          <w:lang w:val="sr-Cyrl-RS"/>
        </w:rPr>
        <w:t>ed</w:t>
      </w:r>
      <w:proofErr w:type="spellEnd"/>
      <w:r w:rsidRPr="00106FC3">
        <w:rPr>
          <w:rFonts w:ascii="Times New Roman" w:eastAsia="Calibri" w:hAnsi="Times New Roman" w:cs="Times New Roman"/>
          <w:sz w:val="24"/>
          <w:szCs w:val="24"/>
          <w:lang w:val="sr-Cyrl-RS"/>
        </w:rPr>
        <w:t>.</w:t>
      </w:r>
      <w:r w:rsidRPr="00106FC3">
        <w:rPr>
          <w:rFonts w:ascii="Times New Roman" w:eastAsia="Calibri" w:hAnsi="Times New Roman" w:cs="Times New Roman"/>
          <w:sz w:val="24"/>
          <w:szCs w:val="24"/>
          <w:lang w:val="sr-Latn-RS"/>
        </w:rPr>
        <w:t>)</w:t>
      </w:r>
      <w:r w:rsidRPr="00106FC3">
        <w:rPr>
          <w:rFonts w:ascii="Times New Roman" w:eastAsia="Calibri" w:hAnsi="Times New Roman" w:cs="Times New Roman"/>
          <w:sz w:val="24"/>
          <w:szCs w:val="24"/>
          <w:lang w:val="sr-Cyrl-RS"/>
        </w:rPr>
        <w:t xml:space="preserve">, 383–406, </w:t>
      </w:r>
      <w:proofErr w:type="spellStart"/>
      <w:r w:rsidRPr="00106FC3">
        <w:rPr>
          <w:rFonts w:ascii="Times New Roman" w:eastAsia="Calibri" w:hAnsi="Times New Roman" w:cs="Times New Roman"/>
          <w:sz w:val="24"/>
          <w:szCs w:val="24"/>
          <w:lang w:val="sr-Cyrl-RS"/>
        </w:rPr>
        <w:t>Belgrade</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The</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Institute</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of</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History</w:t>
      </w:r>
      <w:proofErr w:type="spellEnd"/>
      <w:r w:rsidRPr="00106FC3">
        <w:rPr>
          <w:rFonts w:ascii="Times New Roman" w:eastAsia="Calibri" w:hAnsi="Times New Roman" w:cs="Times New Roman"/>
          <w:sz w:val="24"/>
          <w:szCs w:val="24"/>
          <w:lang w:val="sr-Cyrl-RS"/>
        </w:rPr>
        <w:t xml:space="preserve">, 2018. </w:t>
      </w:r>
    </w:p>
    <w:p w14:paraId="528721A7" w14:textId="77777777" w:rsidR="00106FC3" w:rsidRPr="00106FC3" w:rsidRDefault="00106FC3" w:rsidP="00106FC3">
      <w:pPr>
        <w:numPr>
          <w:ilvl w:val="0"/>
          <w:numId w:val="4"/>
        </w:numPr>
        <w:spacing w:before="100" w:beforeAutospacing="1" w:after="100" w:afterAutospacing="1" w:line="360" w:lineRule="auto"/>
        <w:contextualSpacing/>
        <w:jc w:val="both"/>
        <w:rPr>
          <w:rFonts w:ascii="Times New Roman" w:eastAsia="Calibri" w:hAnsi="Times New Roman" w:cs="Times New Roman"/>
          <w:sz w:val="24"/>
          <w:szCs w:val="24"/>
          <w:lang w:val="sr-Cyrl-RS"/>
        </w:rPr>
      </w:pPr>
      <w:proofErr w:type="spellStart"/>
      <w:r w:rsidRPr="00106FC3">
        <w:rPr>
          <w:rFonts w:ascii="Times New Roman" w:eastAsia="Calibri" w:hAnsi="Times New Roman" w:cs="Times New Roman"/>
          <w:sz w:val="24"/>
          <w:szCs w:val="24"/>
          <w:lang w:val="sr-Cyrl-RS"/>
        </w:rPr>
        <w:t>Knapp</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Martin</w:t>
      </w:r>
      <w:proofErr w:type="spellEnd"/>
      <w:r w:rsidRPr="00106FC3">
        <w:rPr>
          <w:rFonts w:ascii="Times New Roman" w:eastAsia="Calibri" w:hAnsi="Times New Roman" w:cs="Times New Roman"/>
          <w:sz w:val="24"/>
          <w:szCs w:val="24"/>
          <w:lang w:val="sr-Cyrl-RS"/>
        </w:rPr>
        <w:t xml:space="preserve"> A. </w:t>
      </w:r>
      <w:r w:rsidRPr="00106FC3">
        <w:rPr>
          <w:rFonts w:ascii="Times New Roman" w:eastAsia="Calibri" w:hAnsi="Times New Roman" w:cs="Times New Roman"/>
          <w:sz w:val="24"/>
          <w:szCs w:val="24"/>
          <w:lang w:val="sr-Latn-RS"/>
        </w:rPr>
        <w:t>“</w:t>
      </w:r>
      <w:proofErr w:type="spellStart"/>
      <w:r w:rsidRPr="00106FC3">
        <w:rPr>
          <w:rFonts w:ascii="Times New Roman" w:eastAsia="Calibri" w:hAnsi="Times New Roman" w:cs="Times New Roman"/>
          <w:sz w:val="24"/>
          <w:szCs w:val="24"/>
          <w:lang w:val="sr-Cyrl-RS"/>
        </w:rPr>
        <w:t>Social</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Effects</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of</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Transportation</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i/>
          <w:sz w:val="24"/>
          <w:szCs w:val="24"/>
          <w:lang w:val="sr-Cyrl-RS"/>
        </w:rPr>
        <w:t>Annals</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of</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the</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American</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Academy</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of</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Political</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and</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Social</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Science</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Vol</w:t>
      </w:r>
      <w:proofErr w:type="spellEnd"/>
      <w:r w:rsidRPr="00106FC3">
        <w:rPr>
          <w:rFonts w:ascii="Times New Roman" w:eastAsia="Calibri" w:hAnsi="Times New Roman" w:cs="Times New Roman"/>
          <w:sz w:val="24"/>
          <w:szCs w:val="24"/>
          <w:lang w:val="sr-Cyrl-RS"/>
        </w:rPr>
        <w:t>. 20, 1902, 1</w:t>
      </w:r>
      <w:r w:rsidRPr="00106FC3">
        <w:rPr>
          <w:rFonts w:ascii="Times New Roman" w:eastAsia="Calibri" w:hAnsi="Times New Roman" w:cs="Times New Roman"/>
          <w:sz w:val="24"/>
          <w:szCs w:val="24"/>
          <w:lang w:val="sr-Latn-RS"/>
        </w:rPr>
        <w:t>–</w:t>
      </w:r>
      <w:r w:rsidRPr="00106FC3">
        <w:rPr>
          <w:rFonts w:ascii="Times New Roman" w:eastAsia="Calibri" w:hAnsi="Times New Roman" w:cs="Times New Roman"/>
          <w:sz w:val="24"/>
          <w:szCs w:val="24"/>
          <w:lang w:val="sr-Cyrl-RS"/>
        </w:rPr>
        <w:t>15.</w:t>
      </w:r>
    </w:p>
    <w:p w14:paraId="2522D5A4" w14:textId="77777777" w:rsidR="00106FC3" w:rsidRPr="00106FC3" w:rsidRDefault="00106FC3" w:rsidP="00106FC3">
      <w:pPr>
        <w:numPr>
          <w:ilvl w:val="0"/>
          <w:numId w:val="4"/>
        </w:numPr>
        <w:spacing w:before="100" w:beforeAutospacing="1" w:after="100" w:afterAutospacing="1" w:line="360" w:lineRule="auto"/>
        <w:contextualSpacing/>
        <w:jc w:val="both"/>
        <w:rPr>
          <w:rFonts w:ascii="Times New Roman" w:eastAsia="Calibri" w:hAnsi="Times New Roman" w:cs="Times New Roman"/>
          <w:sz w:val="24"/>
          <w:szCs w:val="24"/>
          <w:lang w:val="sr-Cyrl-RS"/>
        </w:rPr>
      </w:pPr>
      <w:proofErr w:type="spellStart"/>
      <w:r w:rsidRPr="00106FC3">
        <w:rPr>
          <w:rFonts w:ascii="Times New Roman" w:eastAsia="Calibri" w:hAnsi="Times New Roman" w:cs="Times New Roman"/>
          <w:sz w:val="24"/>
          <w:szCs w:val="24"/>
          <w:lang w:val="sr-Cyrl-RS"/>
        </w:rPr>
        <w:t>Kreševljaković</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Hamdija</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i/>
          <w:sz w:val="24"/>
          <w:szCs w:val="24"/>
          <w:lang w:val="sr-Cyrl-RS"/>
        </w:rPr>
        <w:t>Hanovi</w:t>
      </w:r>
      <w:proofErr w:type="spellEnd"/>
      <w:r w:rsidRPr="00106FC3">
        <w:rPr>
          <w:rFonts w:ascii="Times New Roman" w:eastAsia="Calibri" w:hAnsi="Times New Roman" w:cs="Times New Roman"/>
          <w:i/>
          <w:sz w:val="24"/>
          <w:szCs w:val="24"/>
          <w:lang w:val="sr-Cyrl-RS"/>
        </w:rPr>
        <w:t xml:space="preserve"> i </w:t>
      </w:r>
      <w:proofErr w:type="spellStart"/>
      <w:r w:rsidRPr="00106FC3">
        <w:rPr>
          <w:rFonts w:ascii="Times New Roman" w:eastAsia="Calibri" w:hAnsi="Times New Roman" w:cs="Times New Roman"/>
          <w:i/>
          <w:sz w:val="24"/>
          <w:szCs w:val="24"/>
          <w:lang w:val="sr-Cyrl-RS"/>
        </w:rPr>
        <w:t>karavansaraji</w:t>
      </w:r>
      <w:proofErr w:type="spellEnd"/>
      <w:r w:rsidRPr="00106FC3">
        <w:rPr>
          <w:rFonts w:ascii="Times New Roman" w:eastAsia="Calibri" w:hAnsi="Times New Roman" w:cs="Times New Roman"/>
          <w:i/>
          <w:sz w:val="24"/>
          <w:szCs w:val="24"/>
          <w:lang w:val="sr-Cyrl-RS"/>
        </w:rPr>
        <w:t xml:space="preserve"> u </w:t>
      </w:r>
      <w:proofErr w:type="spellStart"/>
      <w:r w:rsidRPr="00106FC3">
        <w:rPr>
          <w:rFonts w:ascii="Times New Roman" w:eastAsia="Calibri" w:hAnsi="Times New Roman" w:cs="Times New Roman"/>
          <w:i/>
          <w:sz w:val="24"/>
          <w:szCs w:val="24"/>
          <w:lang w:val="sr-Cyrl-RS"/>
        </w:rPr>
        <w:t>Bosni</w:t>
      </w:r>
      <w:proofErr w:type="spellEnd"/>
      <w:r w:rsidRPr="00106FC3">
        <w:rPr>
          <w:rFonts w:ascii="Times New Roman" w:eastAsia="Calibri" w:hAnsi="Times New Roman" w:cs="Times New Roman"/>
          <w:i/>
          <w:sz w:val="24"/>
          <w:szCs w:val="24"/>
          <w:lang w:val="sr-Cyrl-RS"/>
        </w:rPr>
        <w:t xml:space="preserve"> i </w:t>
      </w:r>
      <w:proofErr w:type="spellStart"/>
      <w:r w:rsidRPr="00106FC3">
        <w:rPr>
          <w:rFonts w:ascii="Times New Roman" w:eastAsia="Calibri" w:hAnsi="Times New Roman" w:cs="Times New Roman"/>
          <w:i/>
          <w:sz w:val="24"/>
          <w:szCs w:val="24"/>
          <w:lang w:val="sr-Cyrl-RS"/>
        </w:rPr>
        <w:t>Hercegovini</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sz w:val="24"/>
          <w:szCs w:val="24"/>
          <w:lang w:val="sr-Cyrl-RS"/>
        </w:rPr>
        <w:t>Sarajevo</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Naučno</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društvo</w:t>
      </w:r>
      <w:proofErr w:type="spellEnd"/>
      <w:r w:rsidRPr="00106FC3">
        <w:rPr>
          <w:rFonts w:ascii="Times New Roman" w:eastAsia="Calibri" w:hAnsi="Times New Roman" w:cs="Times New Roman"/>
          <w:sz w:val="24"/>
          <w:szCs w:val="24"/>
          <w:lang w:val="sr-Cyrl-RS"/>
        </w:rPr>
        <w:t xml:space="preserve"> NR </w:t>
      </w:r>
      <w:proofErr w:type="spellStart"/>
      <w:r w:rsidRPr="00106FC3">
        <w:rPr>
          <w:rFonts w:ascii="Times New Roman" w:eastAsia="Calibri" w:hAnsi="Times New Roman" w:cs="Times New Roman"/>
          <w:sz w:val="24"/>
          <w:szCs w:val="24"/>
          <w:lang w:val="sr-Cyrl-RS"/>
        </w:rPr>
        <w:t>Bosne</w:t>
      </w:r>
      <w:proofErr w:type="spellEnd"/>
      <w:r w:rsidRPr="00106FC3">
        <w:rPr>
          <w:rFonts w:ascii="Times New Roman" w:eastAsia="Calibri" w:hAnsi="Times New Roman" w:cs="Times New Roman"/>
          <w:sz w:val="24"/>
          <w:szCs w:val="24"/>
          <w:lang w:val="sr-Cyrl-RS"/>
        </w:rPr>
        <w:t xml:space="preserve"> i </w:t>
      </w:r>
      <w:proofErr w:type="spellStart"/>
      <w:r w:rsidRPr="00106FC3">
        <w:rPr>
          <w:rFonts w:ascii="Times New Roman" w:eastAsia="Calibri" w:hAnsi="Times New Roman" w:cs="Times New Roman"/>
          <w:sz w:val="24"/>
          <w:szCs w:val="24"/>
          <w:lang w:val="sr-Cyrl-RS"/>
        </w:rPr>
        <w:t>Hercegovine</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Odjeljenje</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istorijsko-filoloških</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nauka</w:t>
      </w:r>
      <w:proofErr w:type="spellEnd"/>
      <w:r w:rsidRPr="00106FC3">
        <w:rPr>
          <w:rFonts w:ascii="Times New Roman" w:eastAsia="Calibri" w:hAnsi="Times New Roman" w:cs="Times New Roman"/>
          <w:sz w:val="24"/>
          <w:szCs w:val="24"/>
          <w:lang w:val="sr-Cyrl-RS"/>
        </w:rPr>
        <w:t>, 1957.</w:t>
      </w:r>
    </w:p>
    <w:p w14:paraId="446AC37A" w14:textId="77777777" w:rsidR="00106FC3" w:rsidRPr="00106FC3" w:rsidRDefault="00106FC3" w:rsidP="00106FC3">
      <w:pPr>
        <w:numPr>
          <w:ilvl w:val="0"/>
          <w:numId w:val="4"/>
        </w:numPr>
        <w:spacing w:before="100" w:beforeAutospacing="1" w:after="100" w:afterAutospacing="1" w:line="360" w:lineRule="auto"/>
        <w:contextualSpacing/>
        <w:jc w:val="both"/>
        <w:rPr>
          <w:rFonts w:ascii="Times New Roman" w:eastAsia="Calibri" w:hAnsi="Times New Roman" w:cs="Times New Roman"/>
          <w:sz w:val="24"/>
          <w:szCs w:val="24"/>
          <w:lang w:val="sr-Cyrl-RS"/>
        </w:rPr>
      </w:pPr>
      <w:proofErr w:type="spellStart"/>
      <w:r w:rsidRPr="00106FC3">
        <w:rPr>
          <w:rFonts w:ascii="Times New Roman" w:eastAsia="Calibri" w:hAnsi="Times New Roman" w:cs="Times New Roman"/>
          <w:sz w:val="24"/>
          <w:szCs w:val="24"/>
          <w:lang w:val="sr-Cyrl-RS"/>
        </w:rPr>
        <w:t>Matešić</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Marina</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Svetlana</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Slapšek</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i/>
          <w:sz w:val="24"/>
          <w:szCs w:val="24"/>
          <w:lang w:val="sr-Cyrl-RS"/>
        </w:rPr>
        <w:t>Rod</w:t>
      </w:r>
      <w:proofErr w:type="spellEnd"/>
      <w:r w:rsidRPr="00106FC3">
        <w:rPr>
          <w:rFonts w:ascii="Times New Roman" w:eastAsia="Calibri" w:hAnsi="Times New Roman" w:cs="Times New Roman"/>
          <w:i/>
          <w:sz w:val="24"/>
          <w:szCs w:val="24"/>
          <w:lang w:val="sr-Cyrl-RS"/>
        </w:rPr>
        <w:t xml:space="preserve"> i </w:t>
      </w:r>
      <w:proofErr w:type="spellStart"/>
      <w:r w:rsidRPr="00106FC3">
        <w:rPr>
          <w:rFonts w:ascii="Times New Roman" w:eastAsia="Calibri" w:hAnsi="Times New Roman" w:cs="Times New Roman"/>
          <w:i/>
          <w:sz w:val="24"/>
          <w:szCs w:val="24"/>
          <w:lang w:val="sr-Cyrl-RS"/>
        </w:rPr>
        <w:t>Balkan</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Porodnjavanje</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balkanizma</w:t>
      </w:r>
      <w:proofErr w:type="spellEnd"/>
      <w:r w:rsidRPr="00106FC3">
        <w:rPr>
          <w:rFonts w:ascii="Times New Roman" w:eastAsia="Calibri" w:hAnsi="Times New Roman" w:cs="Times New Roman"/>
          <w:i/>
          <w:sz w:val="24"/>
          <w:szCs w:val="24"/>
          <w:lang w:val="sr-Cyrl-RS"/>
        </w:rPr>
        <w:t>.</w:t>
      </w:r>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Zagreb</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Durieux</w:t>
      </w:r>
      <w:proofErr w:type="spellEnd"/>
      <w:r w:rsidRPr="00106FC3">
        <w:rPr>
          <w:rFonts w:ascii="Times New Roman" w:eastAsia="Calibri" w:hAnsi="Times New Roman" w:cs="Times New Roman"/>
          <w:sz w:val="24"/>
          <w:szCs w:val="24"/>
          <w:lang w:val="sr-Cyrl-RS"/>
        </w:rPr>
        <w:t>, 2017.</w:t>
      </w:r>
    </w:p>
    <w:p w14:paraId="4EDA036D" w14:textId="77777777" w:rsidR="00106FC3" w:rsidRPr="00106FC3" w:rsidRDefault="00106FC3" w:rsidP="00106FC3">
      <w:pPr>
        <w:numPr>
          <w:ilvl w:val="0"/>
          <w:numId w:val="4"/>
        </w:numPr>
        <w:spacing w:before="100" w:beforeAutospacing="1" w:after="100" w:afterAutospacing="1" w:line="360" w:lineRule="auto"/>
        <w:contextualSpacing/>
        <w:jc w:val="both"/>
        <w:rPr>
          <w:rFonts w:ascii="Times New Roman" w:eastAsia="Calibri" w:hAnsi="Times New Roman" w:cs="Times New Roman"/>
          <w:sz w:val="24"/>
          <w:szCs w:val="24"/>
          <w:lang w:val="sr-Cyrl-RS"/>
        </w:rPr>
      </w:pPr>
      <w:proofErr w:type="spellStart"/>
      <w:r w:rsidRPr="00106FC3">
        <w:rPr>
          <w:rFonts w:ascii="Times New Roman" w:eastAsia="Calibri" w:hAnsi="Times New Roman" w:cs="Times New Roman"/>
          <w:sz w:val="24"/>
          <w:szCs w:val="24"/>
          <w:lang w:val="sr-Cyrl-RS"/>
        </w:rPr>
        <w:t>Mazower</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Mark</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i/>
          <w:sz w:val="24"/>
          <w:szCs w:val="24"/>
          <w:lang w:val="sr-Cyrl-RS"/>
        </w:rPr>
        <w:t>The</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Balkans</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i/>
          <w:sz w:val="24"/>
          <w:szCs w:val="24"/>
          <w:lang w:val="sr-Cyrl-RS"/>
        </w:rPr>
        <w:t>from</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the</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end</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of</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Byzantium</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to</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the</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present</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day</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London</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Phoenix</w:t>
      </w:r>
      <w:proofErr w:type="spellEnd"/>
      <w:r w:rsidRPr="00106FC3">
        <w:rPr>
          <w:rFonts w:ascii="Times New Roman" w:eastAsia="Calibri" w:hAnsi="Times New Roman" w:cs="Times New Roman"/>
          <w:sz w:val="24"/>
          <w:szCs w:val="24"/>
          <w:lang w:val="sr-Cyrl-RS"/>
        </w:rPr>
        <w:t>, 2002.</w:t>
      </w:r>
    </w:p>
    <w:p w14:paraId="1CC239DA" w14:textId="77777777" w:rsidR="00106FC3" w:rsidRPr="00106FC3" w:rsidRDefault="00106FC3" w:rsidP="00106FC3">
      <w:pPr>
        <w:numPr>
          <w:ilvl w:val="0"/>
          <w:numId w:val="4"/>
        </w:numPr>
        <w:spacing w:before="100" w:beforeAutospacing="1" w:after="100" w:afterAutospacing="1" w:line="360" w:lineRule="auto"/>
        <w:contextualSpacing/>
        <w:jc w:val="both"/>
        <w:rPr>
          <w:rFonts w:ascii="Times New Roman" w:eastAsia="Calibri" w:hAnsi="Times New Roman" w:cs="Times New Roman"/>
          <w:sz w:val="24"/>
          <w:szCs w:val="24"/>
          <w:lang w:val="sr-Cyrl-RS"/>
        </w:rPr>
      </w:pPr>
      <w:proofErr w:type="spellStart"/>
      <w:r w:rsidRPr="00106FC3">
        <w:rPr>
          <w:rFonts w:ascii="Times New Roman" w:eastAsia="Calibri" w:hAnsi="Times New Roman" w:cs="Times New Roman"/>
          <w:sz w:val="24"/>
          <w:szCs w:val="24"/>
          <w:lang w:val="sr-Cyrl-RS"/>
        </w:rPr>
        <w:lastRenderedPageBreak/>
        <w:t>Millward</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Robert</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i/>
          <w:sz w:val="24"/>
          <w:szCs w:val="24"/>
          <w:lang w:val="sr-Cyrl-RS"/>
        </w:rPr>
        <w:t>Private</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and</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Public</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Enterprise</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in</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Europe</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Energy</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Telecommunications</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and</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Transport</w:t>
      </w:r>
      <w:proofErr w:type="spellEnd"/>
      <w:r w:rsidRPr="00106FC3">
        <w:rPr>
          <w:rFonts w:ascii="Times New Roman" w:eastAsia="Calibri" w:hAnsi="Times New Roman" w:cs="Times New Roman"/>
          <w:i/>
          <w:sz w:val="24"/>
          <w:szCs w:val="24"/>
          <w:lang w:val="sr-Cyrl-RS"/>
        </w:rPr>
        <w:t>, 1830–1990</w:t>
      </w:r>
      <w:r w:rsidRPr="00106FC3">
        <w:rPr>
          <w:rFonts w:ascii="Times New Roman" w:eastAsia="Calibri" w:hAnsi="Times New Roman" w:cs="Times New Roman"/>
          <w:sz w:val="24"/>
          <w:szCs w:val="24"/>
          <w:lang w:val="sr-Cyrl-RS"/>
        </w:rPr>
        <w:t xml:space="preserve">. New </w:t>
      </w:r>
      <w:proofErr w:type="spellStart"/>
      <w:r w:rsidRPr="00106FC3">
        <w:rPr>
          <w:rFonts w:ascii="Times New Roman" w:eastAsia="Calibri" w:hAnsi="Times New Roman" w:cs="Times New Roman"/>
          <w:sz w:val="24"/>
          <w:szCs w:val="24"/>
          <w:lang w:val="sr-Cyrl-RS"/>
        </w:rPr>
        <w:t>York</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Cambridge</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University</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Press</w:t>
      </w:r>
      <w:proofErr w:type="spellEnd"/>
      <w:r w:rsidRPr="00106FC3">
        <w:rPr>
          <w:rFonts w:ascii="Times New Roman" w:eastAsia="Calibri" w:hAnsi="Times New Roman" w:cs="Times New Roman"/>
          <w:sz w:val="24"/>
          <w:szCs w:val="24"/>
          <w:lang w:val="sr-Cyrl-RS"/>
        </w:rPr>
        <w:t>, 2005.</w:t>
      </w:r>
    </w:p>
    <w:p w14:paraId="62321E16" w14:textId="77777777" w:rsidR="00106FC3" w:rsidRPr="00106FC3" w:rsidRDefault="00106FC3" w:rsidP="00106FC3">
      <w:pPr>
        <w:numPr>
          <w:ilvl w:val="0"/>
          <w:numId w:val="4"/>
        </w:numPr>
        <w:spacing w:before="100" w:beforeAutospacing="1" w:after="100" w:afterAutospacing="1" w:line="360" w:lineRule="auto"/>
        <w:contextualSpacing/>
        <w:jc w:val="both"/>
        <w:rPr>
          <w:rFonts w:ascii="Times New Roman" w:eastAsia="Calibri" w:hAnsi="Times New Roman" w:cs="Times New Roman"/>
          <w:sz w:val="24"/>
          <w:szCs w:val="24"/>
          <w:lang w:val="sr-Cyrl-RS"/>
        </w:rPr>
      </w:pPr>
      <w:proofErr w:type="spellStart"/>
      <w:r w:rsidRPr="00106FC3">
        <w:rPr>
          <w:rFonts w:ascii="Times New Roman" w:eastAsia="Calibri" w:hAnsi="Times New Roman" w:cs="Times New Roman"/>
          <w:bCs/>
          <w:sz w:val="24"/>
          <w:szCs w:val="24"/>
          <w:lang w:val="sr-Cyrl-RS"/>
        </w:rPr>
        <w:t>Muscato</w:t>
      </w:r>
      <w:proofErr w:type="spellEnd"/>
      <w:r w:rsidRPr="00106FC3">
        <w:rPr>
          <w:rFonts w:ascii="Times New Roman" w:eastAsia="Calibri" w:hAnsi="Times New Roman" w:cs="Times New Roman"/>
          <w:bCs/>
          <w:sz w:val="24"/>
          <w:szCs w:val="24"/>
          <w:lang w:val="sr-Cyrl-RS"/>
        </w:rPr>
        <w:t xml:space="preserve">, </w:t>
      </w:r>
      <w:proofErr w:type="spellStart"/>
      <w:r w:rsidRPr="00106FC3">
        <w:rPr>
          <w:rFonts w:ascii="Times New Roman" w:eastAsia="Calibri" w:hAnsi="Times New Roman" w:cs="Times New Roman"/>
          <w:bCs/>
          <w:sz w:val="24"/>
          <w:szCs w:val="24"/>
          <w:lang w:val="sr-Cyrl-RS"/>
        </w:rPr>
        <w:t>Christopher</w:t>
      </w:r>
      <w:proofErr w:type="spellEnd"/>
      <w:r w:rsidRPr="00106FC3">
        <w:rPr>
          <w:rFonts w:ascii="Times New Roman" w:eastAsia="Calibri" w:hAnsi="Times New Roman" w:cs="Times New Roman"/>
          <w:bCs/>
          <w:sz w:val="24"/>
          <w:szCs w:val="24"/>
          <w:lang w:val="sr-Cyrl-RS"/>
        </w:rPr>
        <w:t xml:space="preserve">. </w:t>
      </w:r>
      <w:r w:rsidRPr="00106FC3">
        <w:rPr>
          <w:rFonts w:ascii="Times New Roman" w:eastAsia="Calibri" w:hAnsi="Times New Roman" w:cs="Times New Roman"/>
          <w:bCs/>
          <w:sz w:val="24"/>
          <w:szCs w:val="24"/>
          <w:lang w:val="sr-Latn-RS"/>
        </w:rPr>
        <w:t>“</w:t>
      </w:r>
      <w:proofErr w:type="spellStart"/>
      <w:r w:rsidRPr="00106FC3">
        <w:rPr>
          <w:rFonts w:ascii="Times New Roman" w:eastAsia="Calibri" w:hAnsi="Times New Roman" w:cs="Times New Roman"/>
          <w:bCs/>
          <w:sz w:val="24"/>
          <w:szCs w:val="24"/>
          <w:lang w:val="sr-Cyrl-RS"/>
        </w:rPr>
        <w:t>Transport</w:t>
      </w:r>
      <w:proofErr w:type="spellEnd"/>
      <w:r w:rsidRPr="00106FC3">
        <w:rPr>
          <w:rFonts w:ascii="Times New Roman" w:eastAsia="Calibri" w:hAnsi="Times New Roman" w:cs="Times New Roman"/>
          <w:bCs/>
          <w:sz w:val="24"/>
          <w:szCs w:val="24"/>
          <w:lang w:val="sr-Cyrl-RS"/>
        </w:rPr>
        <w:t xml:space="preserve"> </w:t>
      </w:r>
      <w:proofErr w:type="spellStart"/>
      <w:r w:rsidRPr="00106FC3">
        <w:rPr>
          <w:rFonts w:ascii="Times New Roman" w:eastAsia="Calibri" w:hAnsi="Times New Roman" w:cs="Times New Roman"/>
          <w:bCs/>
          <w:sz w:val="24"/>
          <w:szCs w:val="24"/>
          <w:lang w:val="sr-Cyrl-RS"/>
        </w:rPr>
        <w:t>Revolution</w:t>
      </w:r>
      <w:proofErr w:type="spellEnd"/>
      <w:r w:rsidRPr="00106FC3">
        <w:rPr>
          <w:rFonts w:ascii="Times New Roman" w:eastAsia="Calibri" w:hAnsi="Times New Roman" w:cs="Times New Roman"/>
          <w:bCs/>
          <w:sz w:val="24"/>
          <w:szCs w:val="24"/>
          <w:lang w:val="sr-Cyrl-RS"/>
        </w:rPr>
        <w:t xml:space="preserve"> </w:t>
      </w:r>
      <w:proofErr w:type="spellStart"/>
      <w:r w:rsidRPr="00106FC3">
        <w:rPr>
          <w:rFonts w:ascii="Times New Roman" w:eastAsia="Calibri" w:hAnsi="Times New Roman" w:cs="Times New Roman"/>
          <w:bCs/>
          <w:sz w:val="24"/>
          <w:szCs w:val="24"/>
          <w:lang w:val="sr-Cyrl-RS"/>
        </w:rPr>
        <w:t>in</w:t>
      </w:r>
      <w:proofErr w:type="spellEnd"/>
      <w:r w:rsidRPr="00106FC3">
        <w:rPr>
          <w:rFonts w:ascii="Times New Roman" w:eastAsia="Calibri" w:hAnsi="Times New Roman" w:cs="Times New Roman"/>
          <w:bCs/>
          <w:sz w:val="24"/>
          <w:szCs w:val="24"/>
          <w:lang w:val="sr-Cyrl-RS"/>
        </w:rPr>
        <w:t xml:space="preserve"> </w:t>
      </w:r>
      <w:proofErr w:type="spellStart"/>
      <w:r w:rsidRPr="00106FC3">
        <w:rPr>
          <w:rFonts w:ascii="Times New Roman" w:eastAsia="Calibri" w:hAnsi="Times New Roman" w:cs="Times New Roman"/>
          <w:bCs/>
          <w:sz w:val="24"/>
          <w:szCs w:val="24"/>
          <w:lang w:val="sr-Cyrl-RS"/>
        </w:rPr>
        <w:t>Great</w:t>
      </w:r>
      <w:proofErr w:type="spellEnd"/>
      <w:r w:rsidRPr="00106FC3">
        <w:rPr>
          <w:rFonts w:ascii="Times New Roman" w:eastAsia="Calibri" w:hAnsi="Times New Roman" w:cs="Times New Roman"/>
          <w:bCs/>
          <w:sz w:val="24"/>
          <w:szCs w:val="24"/>
          <w:lang w:val="sr-Cyrl-RS"/>
        </w:rPr>
        <w:t xml:space="preserve"> </w:t>
      </w:r>
      <w:proofErr w:type="spellStart"/>
      <w:r w:rsidRPr="00106FC3">
        <w:rPr>
          <w:rFonts w:ascii="Times New Roman" w:eastAsia="Calibri" w:hAnsi="Times New Roman" w:cs="Times New Roman"/>
          <w:bCs/>
          <w:sz w:val="24"/>
          <w:szCs w:val="24"/>
          <w:lang w:val="sr-Cyrl-RS"/>
        </w:rPr>
        <w:t>Britain</w:t>
      </w:r>
      <w:proofErr w:type="spellEnd"/>
      <w:r w:rsidRPr="00106FC3">
        <w:rPr>
          <w:rFonts w:ascii="Times New Roman" w:eastAsia="Calibri" w:hAnsi="Times New Roman" w:cs="Times New Roman"/>
          <w:bCs/>
          <w:sz w:val="24"/>
          <w:szCs w:val="24"/>
          <w:lang w:val="sr-Cyrl-RS"/>
        </w:rPr>
        <w:t xml:space="preserve">: </w:t>
      </w:r>
      <w:proofErr w:type="spellStart"/>
      <w:r w:rsidRPr="00106FC3">
        <w:rPr>
          <w:rFonts w:ascii="Times New Roman" w:eastAsia="Calibri" w:hAnsi="Times New Roman" w:cs="Times New Roman"/>
          <w:bCs/>
          <w:sz w:val="24"/>
          <w:szCs w:val="24"/>
          <w:lang w:val="sr-Cyrl-RS"/>
        </w:rPr>
        <w:t>Definition</w:t>
      </w:r>
      <w:proofErr w:type="spellEnd"/>
      <w:r w:rsidRPr="00106FC3">
        <w:rPr>
          <w:rFonts w:ascii="Times New Roman" w:eastAsia="Calibri" w:hAnsi="Times New Roman" w:cs="Times New Roman"/>
          <w:bCs/>
          <w:sz w:val="24"/>
          <w:szCs w:val="24"/>
          <w:lang w:val="sr-Cyrl-RS"/>
        </w:rPr>
        <w:t xml:space="preserve"> &amp; </w:t>
      </w:r>
      <w:proofErr w:type="spellStart"/>
      <w:r w:rsidRPr="00106FC3">
        <w:rPr>
          <w:rFonts w:ascii="Times New Roman" w:eastAsia="Calibri" w:hAnsi="Times New Roman" w:cs="Times New Roman"/>
          <w:bCs/>
          <w:sz w:val="24"/>
          <w:szCs w:val="24"/>
          <w:lang w:val="sr-Cyrl-RS"/>
        </w:rPr>
        <w:t>Timeline</w:t>
      </w:r>
      <w:proofErr w:type="spellEnd"/>
      <w:r w:rsidRPr="00106FC3">
        <w:rPr>
          <w:rFonts w:ascii="Times New Roman" w:eastAsia="Calibri" w:hAnsi="Times New Roman" w:cs="Times New Roman"/>
          <w:bCs/>
          <w:sz w:val="24"/>
          <w:szCs w:val="24"/>
          <w:lang w:val="sr-Latn-RS"/>
        </w:rPr>
        <w:t>ˮ</w:t>
      </w:r>
      <w:r w:rsidRPr="00106FC3">
        <w:rPr>
          <w:rFonts w:ascii="Times New Roman" w:eastAsia="Calibri" w:hAnsi="Times New Roman" w:cs="Times New Roman"/>
          <w:bCs/>
          <w:sz w:val="24"/>
          <w:szCs w:val="24"/>
          <w:lang w:val="sr-Cyrl-RS"/>
        </w:rPr>
        <w:t xml:space="preserve">. </w:t>
      </w:r>
      <w:r w:rsidRPr="00106FC3">
        <w:rPr>
          <w:rFonts w:ascii="Times New Roman" w:eastAsia="Calibri" w:hAnsi="Times New Roman" w:cs="Times New Roman"/>
          <w:bCs/>
          <w:i/>
          <w:sz w:val="24"/>
          <w:szCs w:val="24"/>
          <w:lang w:val="sr-Cyrl-RS"/>
        </w:rPr>
        <w:t>Study.com</w:t>
      </w:r>
      <w:r w:rsidRPr="00106FC3">
        <w:rPr>
          <w:rFonts w:ascii="Times New Roman" w:eastAsia="Calibri" w:hAnsi="Times New Roman" w:cs="Times New Roman"/>
          <w:bCs/>
          <w:sz w:val="24"/>
          <w:szCs w:val="24"/>
          <w:lang w:val="sr-Latn-RS"/>
        </w:rPr>
        <w:t>.</w:t>
      </w:r>
      <w:r w:rsidRPr="00106FC3">
        <w:rPr>
          <w:rFonts w:ascii="Times New Roman" w:eastAsia="Calibri" w:hAnsi="Times New Roman" w:cs="Times New Roman"/>
          <w:bCs/>
          <w:sz w:val="24"/>
          <w:szCs w:val="24"/>
          <w:lang w:val="sr-Cyrl-RS"/>
        </w:rPr>
        <w:t xml:space="preserve"> </w:t>
      </w:r>
      <w:proofErr w:type="spellStart"/>
      <w:r w:rsidRPr="00106FC3">
        <w:rPr>
          <w:rFonts w:ascii="Times New Roman" w:eastAsia="Calibri" w:hAnsi="Times New Roman" w:cs="Times New Roman"/>
          <w:bCs/>
          <w:sz w:val="24"/>
          <w:szCs w:val="24"/>
          <w:lang w:val="sr-Cyrl-RS"/>
        </w:rPr>
        <w:t>Datum</w:t>
      </w:r>
      <w:proofErr w:type="spellEnd"/>
      <w:r w:rsidRPr="00106FC3">
        <w:rPr>
          <w:rFonts w:ascii="Times New Roman" w:eastAsia="Calibri" w:hAnsi="Times New Roman" w:cs="Times New Roman"/>
          <w:bCs/>
          <w:sz w:val="24"/>
          <w:szCs w:val="24"/>
          <w:lang w:val="sr-Cyrl-RS"/>
        </w:rPr>
        <w:t xml:space="preserve"> </w:t>
      </w:r>
      <w:proofErr w:type="spellStart"/>
      <w:r w:rsidRPr="00106FC3">
        <w:rPr>
          <w:rFonts w:ascii="Times New Roman" w:eastAsia="Calibri" w:hAnsi="Times New Roman" w:cs="Times New Roman"/>
          <w:bCs/>
          <w:sz w:val="24"/>
          <w:szCs w:val="24"/>
          <w:lang w:val="sr-Cyrl-RS"/>
        </w:rPr>
        <w:t>pristupa</w:t>
      </w:r>
      <w:proofErr w:type="spellEnd"/>
      <w:r w:rsidRPr="00106FC3">
        <w:rPr>
          <w:rFonts w:ascii="Times New Roman" w:eastAsia="Calibri" w:hAnsi="Times New Roman" w:cs="Times New Roman"/>
          <w:bCs/>
          <w:sz w:val="24"/>
          <w:szCs w:val="24"/>
          <w:lang w:val="sr-Cyrl-RS"/>
        </w:rPr>
        <w:t xml:space="preserve"> 13.</w:t>
      </w:r>
      <w:r w:rsidRPr="00106FC3">
        <w:rPr>
          <w:rFonts w:ascii="Times New Roman" w:eastAsia="Calibri" w:hAnsi="Times New Roman" w:cs="Times New Roman"/>
          <w:bCs/>
          <w:sz w:val="24"/>
          <w:szCs w:val="24"/>
          <w:lang w:val="sr-Latn-RS"/>
        </w:rPr>
        <w:t xml:space="preserve"> </w:t>
      </w:r>
      <w:r w:rsidRPr="00106FC3">
        <w:rPr>
          <w:rFonts w:ascii="Times New Roman" w:eastAsia="Calibri" w:hAnsi="Times New Roman" w:cs="Times New Roman"/>
          <w:bCs/>
          <w:sz w:val="24"/>
          <w:szCs w:val="24"/>
          <w:lang w:val="sr-Cyrl-RS"/>
        </w:rPr>
        <w:t>2.</w:t>
      </w:r>
      <w:r w:rsidRPr="00106FC3">
        <w:rPr>
          <w:rFonts w:ascii="Times New Roman" w:eastAsia="Calibri" w:hAnsi="Times New Roman" w:cs="Times New Roman"/>
          <w:bCs/>
          <w:sz w:val="24"/>
          <w:szCs w:val="24"/>
          <w:lang w:val="sr-Latn-RS"/>
        </w:rPr>
        <w:t xml:space="preserve"> </w:t>
      </w:r>
      <w:r w:rsidRPr="00106FC3">
        <w:rPr>
          <w:rFonts w:ascii="Times New Roman" w:eastAsia="Calibri" w:hAnsi="Times New Roman" w:cs="Times New Roman"/>
          <w:bCs/>
          <w:sz w:val="24"/>
          <w:szCs w:val="24"/>
          <w:lang w:val="sr-Cyrl-RS"/>
        </w:rPr>
        <w:t xml:space="preserve">2024. </w:t>
      </w:r>
      <w:hyperlink r:id="rId8" w:history="1">
        <w:r w:rsidRPr="00106FC3">
          <w:rPr>
            <w:rFonts w:ascii="Times New Roman" w:eastAsia="Calibri" w:hAnsi="Times New Roman" w:cs="Times New Roman"/>
            <w:color w:val="0563C1"/>
            <w:sz w:val="24"/>
            <w:szCs w:val="24"/>
            <w:u w:val="single"/>
            <w:lang w:val="sr-Cyrl-RS"/>
          </w:rPr>
          <w:t>https://study.com/academy/lesson/transport-revolution-in-great-britain-definition-timeline.html</w:t>
        </w:r>
      </w:hyperlink>
    </w:p>
    <w:p w14:paraId="37B90D2E" w14:textId="77777777" w:rsidR="00106FC3" w:rsidRPr="00106FC3" w:rsidRDefault="00106FC3" w:rsidP="00106FC3">
      <w:pPr>
        <w:numPr>
          <w:ilvl w:val="0"/>
          <w:numId w:val="4"/>
        </w:numPr>
        <w:spacing w:before="100" w:beforeAutospacing="1" w:after="100" w:afterAutospacing="1" w:line="360" w:lineRule="auto"/>
        <w:contextualSpacing/>
        <w:jc w:val="both"/>
        <w:rPr>
          <w:rFonts w:ascii="Times New Roman" w:eastAsia="Calibri" w:hAnsi="Times New Roman" w:cs="Times New Roman"/>
          <w:sz w:val="24"/>
          <w:szCs w:val="24"/>
          <w:lang w:val="sr-Cyrl-RS"/>
        </w:rPr>
      </w:pPr>
      <w:proofErr w:type="spellStart"/>
      <w:r w:rsidRPr="00106FC3">
        <w:rPr>
          <w:rFonts w:ascii="Times New Roman" w:eastAsia="Calibri" w:hAnsi="Times New Roman" w:cs="Times New Roman"/>
          <w:sz w:val="24"/>
          <w:szCs w:val="24"/>
          <w:lang w:val="sr-Cyrl-RS"/>
        </w:rPr>
        <w:t>Nikolić</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Jezdimir</w:t>
      </w:r>
      <w:proofErr w:type="spellEnd"/>
      <w:r w:rsidRPr="00106FC3">
        <w:rPr>
          <w:rFonts w:ascii="Times New Roman" w:eastAsia="Calibri" w:hAnsi="Times New Roman" w:cs="Times New Roman"/>
          <w:sz w:val="24"/>
          <w:szCs w:val="24"/>
          <w:lang w:val="sr-Cyrl-RS"/>
        </w:rPr>
        <w:t xml:space="preserve"> S. </w:t>
      </w:r>
      <w:proofErr w:type="spellStart"/>
      <w:r w:rsidRPr="00106FC3">
        <w:rPr>
          <w:rFonts w:ascii="Times New Roman" w:eastAsia="Calibri" w:hAnsi="Times New Roman" w:cs="Times New Roman"/>
          <w:i/>
          <w:sz w:val="24"/>
          <w:szCs w:val="24"/>
          <w:lang w:val="sr-Cyrl-RS"/>
        </w:rPr>
        <w:t>Istorija</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železnica</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Srbije</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Vojvodine</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Crne</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Gore</w:t>
      </w:r>
      <w:proofErr w:type="spellEnd"/>
      <w:r w:rsidRPr="00106FC3">
        <w:rPr>
          <w:rFonts w:ascii="Times New Roman" w:eastAsia="Calibri" w:hAnsi="Times New Roman" w:cs="Times New Roman"/>
          <w:i/>
          <w:sz w:val="24"/>
          <w:szCs w:val="24"/>
          <w:lang w:val="sr-Cyrl-RS"/>
        </w:rPr>
        <w:t xml:space="preserve"> i </w:t>
      </w:r>
      <w:proofErr w:type="spellStart"/>
      <w:r w:rsidRPr="00106FC3">
        <w:rPr>
          <w:rFonts w:ascii="Times New Roman" w:eastAsia="Calibri" w:hAnsi="Times New Roman" w:cs="Times New Roman"/>
          <w:i/>
          <w:sz w:val="24"/>
          <w:szCs w:val="24"/>
          <w:lang w:val="sr-Cyrl-RS"/>
        </w:rPr>
        <w:t>Kosova</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sz w:val="24"/>
          <w:szCs w:val="24"/>
          <w:lang w:val="sr-Cyrl-RS"/>
        </w:rPr>
        <w:t>Beograd</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Zavod</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za</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novinsko-izdavačku</w:t>
      </w:r>
      <w:proofErr w:type="spellEnd"/>
      <w:r w:rsidRPr="00106FC3">
        <w:rPr>
          <w:rFonts w:ascii="Times New Roman" w:eastAsia="Calibri" w:hAnsi="Times New Roman" w:cs="Times New Roman"/>
          <w:sz w:val="24"/>
          <w:szCs w:val="24"/>
          <w:lang w:val="sr-Cyrl-RS"/>
        </w:rPr>
        <w:t xml:space="preserve"> i </w:t>
      </w:r>
      <w:proofErr w:type="spellStart"/>
      <w:r w:rsidRPr="00106FC3">
        <w:rPr>
          <w:rFonts w:ascii="Times New Roman" w:eastAsia="Calibri" w:hAnsi="Times New Roman" w:cs="Times New Roman"/>
          <w:sz w:val="24"/>
          <w:szCs w:val="24"/>
          <w:lang w:val="sr-Cyrl-RS"/>
        </w:rPr>
        <w:t>propagandnu</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delatnost</w:t>
      </w:r>
      <w:proofErr w:type="spellEnd"/>
      <w:r w:rsidRPr="00106FC3">
        <w:rPr>
          <w:rFonts w:ascii="Times New Roman" w:eastAsia="Calibri" w:hAnsi="Times New Roman" w:cs="Times New Roman"/>
          <w:sz w:val="24"/>
          <w:szCs w:val="24"/>
          <w:lang w:val="sr-Cyrl-RS"/>
        </w:rPr>
        <w:t xml:space="preserve"> JŽ, 1980.</w:t>
      </w:r>
    </w:p>
    <w:p w14:paraId="513B79B9" w14:textId="77777777" w:rsidR="00106FC3" w:rsidRPr="00106FC3" w:rsidRDefault="00106FC3" w:rsidP="00106FC3">
      <w:pPr>
        <w:numPr>
          <w:ilvl w:val="0"/>
          <w:numId w:val="4"/>
        </w:numPr>
        <w:spacing w:before="100" w:beforeAutospacing="1" w:after="100" w:afterAutospacing="1" w:line="360" w:lineRule="auto"/>
        <w:contextualSpacing/>
        <w:jc w:val="both"/>
        <w:rPr>
          <w:rFonts w:ascii="Times New Roman" w:eastAsia="Calibri" w:hAnsi="Times New Roman" w:cs="Times New Roman"/>
          <w:sz w:val="24"/>
          <w:szCs w:val="24"/>
          <w:lang w:val="sr-Cyrl-RS"/>
        </w:rPr>
      </w:pPr>
      <w:proofErr w:type="spellStart"/>
      <w:r w:rsidRPr="00106FC3">
        <w:rPr>
          <w:rFonts w:ascii="Times New Roman" w:eastAsia="Calibri" w:hAnsi="Times New Roman" w:cs="Times New Roman"/>
          <w:sz w:val="24"/>
          <w:szCs w:val="24"/>
          <w:lang w:val="sr-Cyrl-RS"/>
        </w:rPr>
        <w:t>Osterhammel</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Jürgen</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i/>
          <w:sz w:val="24"/>
          <w:szCs w:val="24"/>
          <w:lang w:val="sr-Cyrl-RS"/>
        </w:rPr>
        <w:t>The</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Transformation</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of</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the</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World</w:t>
      </w:r>
      <w:proofErr w:type="spellEnd"/>
      <w:r w:rsidRPr="00106FC3">
        <w:rPr>
          <w:rFonts w:ascii="Times New Roman" w:eastAsia="Calibri" w:hAnsi="Times New Roman" w:cs="Times New Roman"/>
          <w:i/>
          <w:sz w:val="24"/>
          <w:szCs w:val="24"/>
          <w:lang w:val="sr-Cyrl-RS"/>
        </w:rPr>
        <w:t xml:space="preserve">: A </w:t>
      </w:r>
      <w:proofErr w:type="spellStart"/>
      <w:r w:rsidRPr="00106FC3">
        <w:rPr>
          <w:rFonts w:ascii="Times New Roman" w:eastAsia="Calibri" w:hAnsi="Times New Roman" w:cs="Times New Roman"/>
          <w:i/>
          <w:sz w:val="24"/>
          <w:szCs w:val="24"/>
          <w:lang w:val="sr-Cyrl-RS"/>
        </w:rPr>
        <w:t>Global</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History</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of</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the</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Nineteenth</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Century</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Princeton</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University</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Press</w:t>
      </w:r>
      <w:proofErr w:type="spellEnd"/>
      <w:r w:rsidRPr="00106FC3">
        <w:rPr>
          <w:rFonts w:ascii="Times New Roman" w:eastAsia="Calibri" w:hAnsi="Times New Roman" w:cs="Times New Roman"/>
          <w:sz w:val="24"/>
          <w:szCs w:val="24"/>
          <w:lang w:val="sr-Cyrl-RS"/>
        </w:rPr>
        <w:t>, 2014.</w:t>
      </w:r>
    </w:p>
    <w:p w14:paraId="71B98A24" w14:textId="77777777" w:rsidR="00106FC3" w:rsidRPr="00106FC3" w:rsidRDefault="00106FC3" w:rsidP="00106FC3">
      <w:pPr>
        <w:numPr>
          <w:ilvl w:val="0"/>
          <w:numId w:val="4"/>
        </w:numPr>
        <w:spacing w:before="100" w:beforeAutospacing="1" w:after="100" w:afterAutospacing="1" w:line="360" w:lineRule="auto"/>
        <w:contextualSpacing/>
        <w:jc w:val="both"/>
        <w:rPr>
          <w:rFonts w:ascii="Times New Roman" w:eastAsia="Calibri" w:hAnsi="Times New Roman" w:cs="Times New Roman"/>
          <w:sz w:val="24"/>
          <w:szCs w:val="24"/>
          <w:lang w:val="sr-Cyrl-RS"/>
        </w:rPr>
      </w:pPr>
      <w:proofErr w:type="spellStart"/>
      <w:r w:rsidRPr="00106FC3">
        <w:rPr>
          <w:rFonts w:ascii="Times New Roman" w:eastAsia="Calibri" w:hAnsi="Times New Roman" w:cs="Times New Roman"/>
          <w:sz w:val="24"/>
          <w:szCs w:val="24"/>
          <w:lang w:val="sr-Cyrl-RS"/>
        </w:rPr>
        <w:t>Pejić</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Radmila</w:t>
      </w:r>
      <w:proofErr w:type="spellEnd"/>
      <w:r w:rsidRPr="00106FC3">
        <w:rPr>
          <w:rFonts w:ascii="Times New Roman" w:eastAsia="Calibri" w:hAnsi="Times New Roman" w:cs="Times New Roman"/>
          <w:sz w:val="24"/>
          <w:szCs w:val="24"/>
          <w:lang w:val="sr-Cyrl-RS"/>
        </w:rPr>
        <w:t>. “</w:t>
      </w:r>
      <w:proofErr w:type="spellStart"/>
      <w:r w:rsidRPr="00106FC3">
        <w:rPr>
          <w:rFonts w:ascii="Times New Roman" w:eastAsia="Calibri" w:hAnsi="Times New Roman" w:cs="Times New Roman"/>
          <w:sz w:val="24"/>
          <w:szCs w:val="24"/>
          <w:lang w:val="sr-Cyrl-RS"/>
        </w:rPr>
        <w:t>Herbert</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Vivian</w:t>
      </w:r>
      <w:proofErr w:type="spellEnd"/>
      <w:r w:rsidRPr="00106FC3">
        <w:rPr>
          <w:rFonts w:ascii="Times New Roman" w:eastAsia="Calibri" w:hAnsi="Times New Roman" w:cs="Times New Roman"/>
          <w:sz w:val="24"/>
          <w:szCs w:val="24"/>
          <w:lang w:val="sr-Cyrl-RS"/>
        </w:rPr>
        <w:t xml:space="preserve">, A </w:t>
      </w:r>
      <w:proofErr w:type="spellStart"/>
      <w:r w:rsidRPr="00106FC3">
        <w:rPr>
          <w:rFonts w:ascii="Times New Roman" w:eastAsia="Calibri" w:hAnsi="Times New Roman" w:cs="Times New Roman"/>
          <w:sz w:val="24"/>
          <w:szCs w:val="24"/>
          <w:lang w:val="sr-Cyrl-RS"/>
        </w:rPr>
        <w:t>British</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Traveller</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in</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Late</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Nineteenth-Century</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Serbiaˮ</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i/>
          <w:sz w:val="24"/>
          <w:szCs w:val="24"/>
          <w:lang w:val="sr-Cyrl-RS"/>
        </w:rPr>
        <w:t>Balcanica</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br</w:t>
      </w:r>
      <w:proofErr w:type="spellEnd"/>
      <w:r w:rsidRPr="00106FC3">
        <w:rPr>
          <w:rFonts w:ascii="Times New Roman" w:eastAsia="Calibri" w:hAnsi="Times New Roman" w:cs="Times New Roman"/>
          <w:sz w:val="24"/>
          <w:szCs w:val="24"/>
          <w:lang w:val="sr-Cyrl-RS"/>
        </w:rPr>
        <w:t>. 44</w:t>
      </w:r>
      <w:r w:rsidRPr="00106FC3">
        <w:rPr>
          <w:rFonts w:ascii="Times New Roman" w:eastAsia="Calibri" w:hAnsi="Times New Roman" w:cs="Times New Roman"/>
          <w:iCs/>
          <w:sz w:val="24"/>
          <w:szCs w:val="24"/>
          <w:lang w:val="sr-Cyrl-RS"/>
        </w:rPr>
        <w:t xml:space="preserve">, 2013, </w:t>
      </w:r>
      <w:r w:rsidRPr="00106FC3">
        <w:rPr>
          <w:rFonts w:ascii="Times New Roman" w:eastAsia="Calibri" w:hAnsi="Times New Roman" w:cs="Times New Roman"/>
          <w:sz w:val="24"/>
          <w:szCs w:val="24"/>
          <w:lang w:val="sr-Cyrl-RS"/>
        </w:rPr>
        <w:t>255–283.</w:t>
      </w:r>
    </w:p>
    <w:p w14:paraId="75F58268" w14:textId="77777777" w:rsidR="00106FC3" w:rsidRPr="00106FC3" w:rsidRDefault="00106FC3" w:rsidP="00106FC3">
      <w:pPr>
        <w:numPr>
          <w:ilvl w:val="0"/>
          <w:numId w:val="4"/>
        </w:numPr>
        <w:spacing w:before="100" w:beforeAutospacing="1" w:after="100" w:afterAutospacing="1" w:line="360" w:lineRule="auto"/>
        <w:contextualSpacing/>
        <w:jc w:val="both"/>
        <w:rPr>
          <w:rFonts w:ascii="Times New Roman" w:eastAsia="Calibri" w:hAnsi="Times New Roman" w:cs="Times New Roman"/>
          <w:sz w:val="24"/>
          <w:szCs w:val="24"/>
          <w:lang w:val="sr-Cyrl-RS"/>
        </w:rPr>
      </w:pPr>
      <w:proofErr w:type="spellStart"/>
      <w:r w:rsidRPr="00106FC3">
        <w:rPr>
          <w:rFonts w:ascii="Times New Roman" w:eastAsia="Calibri" w:hAnsi="Times New Roman" w:cs="Times New Roman"/>
          <w:sz w:val="24"/>
          <w:szCs w:val="24"/>
          <w:lang w:val="sr-Cyrl-RS"/>
        </w:rPr>
        <w:t>Pooley</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Colin</w:t>
      </w:r>
      <w:proofErr w:type="spellEnd"/>
      <w:r w:rsidRPr="00106FC3">
        <w:rPr>
          <w:rFonts w:ascii="Times New Roman" w:eastAsia="Calibri" w:hAnsi="Times New Roman" w:cs="Times New Roman"/>
          <w:sz w:val="24"/>
          <w:szCs w:val="24"/>
          <w:lang w:val="sr-Cyrl-RS"/>
        </w:rPr>
        <w:t xml:space="preserve"> G. </w:t>
      </w:r>
      <w:proofErr w:type="spellStart"/>
      <w:r w:rsidRPr="00106FC3">
        <w:rPr>
          <w:rFonts w:ascii="Times New Roman" w:eastAsia="Calibri" w:hAnsi="Times New Roman" w:cs="Times New Roman"/>
          <w:i/>
          <w:sz w:val="24"/>
          <w:szCs w:val="24"/>
          <w:lang w:val="sr-Cyrl-RS"/>
        </w:rPr>
        <w:t>Mobility</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Migration</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and</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Transport</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London</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Palgrave</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Macmillan</w:t>
      </w:r>
      <w:proofErr w:type="spellEnd"/>
      <w:r w:rsidRPr="00106FC3">
        <w:rPr>
          <w:rFonts w:ascii="Times New Roman" w:eastAsia="Calibri" w:hAnsi="Times New Roman" w:cs="Times New Roman"/>
          <w:sz w:val="24"/>
          <w:szCs w:val="24"/>
          <w:lang w:val="sr-Cyrl-RS"/>
        </w:rPr>
        <w:t>, 2017.</w:t>
      </w:r>
    </w:p>
    <w:p w14:paraId="6698CF62" w14:textId="77777777" w:rsidR="00106FC3" w:rsidRPr="00106FC3" w:rsidRDefault="00106FC3" w:rsidP="00106FC3">
      <w:pPr>
        <w:numPr>
          <w:ilvl w:val="0"/>
          <w:numId w:val="4"/>
        </w:numPr>
        <w:spacing w:before="100" w:beforeAutospacing="1" w:after="100" w:afterAutospacing="1" w:line="360" w:lineRule="auto"/>
        <w:contextualSpacing/>
        <w:jc w:val="both"/>
        <w:rPr>
          <w:rFonts w:ascii="Times New Roman" w:eastAsia="Calibri" w:hAnsi="Times New Roman" w:cs="Times New Roman"/>
          <w:sz w:val="24"/>
          <w:szCs w:val="24"/>
          <w:lang w:val="sr-Cyrl-RS"/>
        </w:rPr>
      </w:pPr>
      <w:proofErr w:type="spellStart"/>
      <w:r w:rsidRPr="00106FC3">
        <w:rPr>
          <w:rFonts w:ascii="Times New Roman" w:eastAsia="Calibri" w:hAnsi="Times New Roman" w:cs="Times New Roman"/>
          <w:sz w:val="24"/>
          <w:szCs w:val="24"/>
          <w:lang w:val="sr-Cyrl-RS"/>
        </w:rPr>
        <w:t>Popov</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Čedomir</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i/>
          <w:iCs/>
          <w:sz w:val="24"/>
          <w:szCs w:val="24"/>
          <w:lang w:val="sr-Cyrl-RS"/>
        </w:rPr>
        <w:t>Građanska</w:t>
      </w:r>
      <w:proofErr w:type="spellEnd"/>
      <w:r w:rsidRPr="00106FC3">
        <w:rPr>
          <w:rFonts w:ascii="Times New Roman" w:eastAsia="Calibri" w:hAnsi="Times New Roman" w:cs="Times New Roman"/>
          <w:i/>
          <w:iCs/>
          <w:sz w:val="24"/>
          <w:szCs w:val="24"/>
          <w:lang w:val="sr-Cyrl-RS"/>
        </w:rPr>
        <w:t xml:space="preserve"> </w:t>
      </w:r>
      <w:proofErr w:type="spellStart"/>
      <w:r w:rsidRPr="00106FC3">
        <w:rPr>
          <w:rFonts w:ascii="Times New Roman" w:eastAsia="Calibri" w:hAnsi="Times New Roman" w:cs="Times New Roman"/>
          <w:i/>
          <w:iCs/>
          <w:sz w:val="24"/>
          <w:szCs w:val="24"/>
          <w:lang w:val="sr-Cyrl-RS"/>
        </w:rPr>
        <w:t>Evropa</w:t>
      </w:r>
      <w:proofErr w:type="spellEnd"/>
      <w:r w:rsidRPr="00106FC3">
        <w:rPr>
          <w:rFonts w:ascii="Times New Roman" w:eastAsia="Calibri" w:hAnsi="Times New Roman" w:cs="Times New Roman"/>
          <w:i/>
          <w:iCs/>
          <w:sz w:val="24"/>
          <w:szCs w:val="24"/>
          <w:lang w:val="sr-Cyrl-RS"/>
        </w:rPr>
        <w:t xml:space="preserve"> (1770–1871)</w:t>
      </w:r>
      <w:r w:rsidRPr="00106FC3">
        <w:rPr>
          <w:rFonts w:ascii="Times New Roman" w:eastAsia="Calibri" w:hAnsi="Times New Roman" w:cs="Times New Roman"/>
          <w:iCs/>
          <w:sz w:val="24"/>
          <w:szCs w:val="24"/>
          <w:lang w:val="sr-Cyrl-RS"/>
        </w:rPr>
        <w:t>,</w:t>
      </w:r>
      <w:r w:rsidRPr="00106FC3">
        <w:rPr>
          <w:rFonts w:ascii="Times New Roman" w:eastAsia="Calibri" w:hAnsi="Times New Roman" w:cs="Times New Roman"/>
          <w:i/>
          <w:iCs/>
          <w:sz w:val="24"/>
          <w:szCs w:val="24"/>
          <w:lang w:val="sr-Cyrl-RS"/>
        </w:rPr>
        <w:t xml:space="preserve"> </w:t>
      </w:r>
      <w:proofErr w:type="spellStart"/>
      <w:r w:rsidRPr="00106FC3">
        <w:rPr>
          <w:rFonts w:ascii="Times New Roman" w:eastAsia="Calibri" w:hAnsi="Times New Roman" w:cs="Times New Roman"/>
          <w:i/>
          <w:iCs/>
          <w:sz w:val="24"/>
          <w:szCs w:val="24"/>
          <w:lang w:val="sr-Cyrl-RS"/>
        </w:rPr>
        <w:t>Osnovi</w:t>
      </w:r>
      <w:proofErr w:type="spellEnd"/>
      <w:r w:rsidRPr="00106FC3">
        <w:rPr>
          <w:rFonts w:ascii="Times New Roman" w:eastAsia="Calibri" w:hAnsi="Times New Roman" w:cs="Times New Roman"/>
          <w:i/>
          <w:iCs/>
          <w:sz w:val="24"/>
          <w:szCs w:val="24"/>
          <w:lang w:val="sr-Cyrl-RS"/>
        </w:rPr>
        <w:t xml:space="preserve"> </w:t>
      </w:r>
      <w:proofErr w:type="spellStart"/>
      <w:r w:rsidRPr="00106FC3">
        <w:rPr>
          <w:rFonts w:ascii="Times New Roman" w:eastAsia="Calibri" w:hAnsi="Times New Roman" w:cs="Times New Roman"/>
          <w:i/>
          <w:iCs/>
          <w:sz w:val="24"/>
          <w:szCs w:val="24"/>
          <w:lang w:val="sr-Cyrl-RS"/>
        </w:rPr>
        <w:t>evropske</w:t>
      </w:r>
      <w:proofErr w:type="spellEnd"/>
      <w:r w:rsidRPr="00106FC3">
        <w:rPr>
          <w:rFonts w:ascii="Times New Roman" w:eastAsia="Calibri" w:hAnsi="Times New Roman" w:cs="Times New Roman"/>
          <w:i/>
          <w:iCs/>
          <w:sz w:val="24"/>
          <w:szCs w:val="24"/>
          <w:lang w:val="sr-Cyrl-RS"/>
        </w:rPr>
        <w:t xml:space="preserve"> </w:t>
      </w:r>
      <w:proofErr w:type="spellStart"/>
      <w:r w:rsidRPr="00106FC3">
        <w:rPr>
          <w:rFonts w:ascii="Times New Roman" w:eastAsia="Calibri" w:hAnsi="Times New Roman" w:cs="Times New Roman"/>
          <w:i/>
          <w:iCs/>
          <w:sz w:val="24"/>
          <w:szCs w:val="24"/>
          <w:lang w:val="sr-Cyrl-RS"/>
        </w:rPr>
        <w:t>istorije</w:t>
      </w:r>
      <w:proofErr w:type="spellEnd"/>
      <w:r w:rsidRPr="00106FC3">
        <w:rPr>
          <w:rFonts w:ascii="Times New Roman" w:eastAsia="Calibri" w:hAnsi="Times New Roman" w:cs="Times New Roman"/>
          <w:i/>
          <w:iCs/>
          <w:sz w:val="24"/>
          <w:szCs w:val="24"/>
          <w:lang w:val="sr-Cyrl-RS"/>
        </w:rPr>
        <w:t xml:space="preserve"> XIX </w:t>
      </w:r>
      <w:proofErr w:type="spellStart"/>
      <w:r w:rsidRPr="00106FC3">
        <w:rPr>
          <w:rFonts w:ascii="Times New Roman" w:eastAsia="Calibri" w:hAnsi="Times New Roman" w:cs="Times New Roman"/>
          <w:i/>
          <w:iCs/>
          <w:sz w:val="24"/>
          <w:szCs w:val="24"/>
          <w:lang w:val="sr-Cyrl-RS"/>
        </w:rPr>
        <w:t>veka</w:t>
      </w:r>
      <w:proofErr w:type="spellEnd"/>
      <w:r w:rsidRPr="00106FC3">
        <w:rPr>
          <w:rFonts w:ascii="Times New Roman" w:eastAsia="Calibri" w:hAnsi="Times New Roman" w:cs="Times New Roman"/>
          <w:i/>
          <w:iCs/>
          <w:sz w:val="24"/>
          <w:szCs w:val="24"/>
          <w:lang w:val="sr-Cyrl-RS"/>
        </w:rPr>
        <w:t xml:space="preserve">, </w:t>
      </w:r>
      <w:proofErr w:type="spellStart"/>
      <w:r w:rsidRPr="00106FC3">
        <w:rPr>
          <w:rFonts w:ascii="Times New Roman" w:eastAsia="Calibri" w:hAnsi="Times New Roman" w:cs="Times New Roman"/>
          <w:i/>
          <w:iCs/>
          <w:sz w:val="24"/>
          <w:szCs w:val="24"/>
          <w:lang w:val="sr-Cyrl-RS"/>
        </w:rPr>
        <w:t>knj</w:t>
      </w:r>
      <w:proofErr w:type="spellEnd"/>
      <w:r w:rsidRPr="00106FC3">
        <w:rPr>
          <w:rFonts w:ascii="Times New Roman" w:eastAsia="Calibri" w:hAnsi="Times New Roman" w:cs="Times New Roman"/>
          <w:i/>
          <w:iCs/>
          <w:sz w:val="24"/>
          <w:szCs w:val="24"/>
          <w:lang w:val="sr-Cyrl-RS"/>
        </w:rPr>
        <w:t>. 1.</w:t>
      </w:r>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Novi</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Sad</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Мatica</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srpska</w:t>
      </w:r>
      <w:proofErr w:type="spellEnd"/>
      <w:r w:rsidRPr="00106FC3">
        <w:rPr>
          <w:rFonts w:ascii="Times New Roman" w:eastAsia="Calibri" w:hAnsi="Times New Roman" w:cs="Times New Roman"/>
          <w:sz w:val="24"/>
          <w:szCs w:val="24"/>
          <w:lang w:val="sr-Cyrl-RS"/>
        </w:rPr>
        <w:t>, 1989.</w:t>
      </w:r>
    </w:p>
    <w:p w14:paraId="0F58C955" w14:textId="77777777" w:rsidR="00106FC3" w:rsidRPr="00106FC3" w:rsidRDefault="00106FC3" w:rsidP="00106FC3">
      <w:pPr>
        <w:numPr>
          <w:ilvl w:val="0"/>
          <w:numId w:val="4"/>
        </w:numPr>
        <w:spacing w:before="100" w:beforeAutospacing="1" w:after="100" w:afterAutospacing="1" w:line="360" w:lineRule="auto"/>
        <w:contextualSpacing/>
        <w:jc w:val="both"/>
        <w:rPr>
          <w:rFonts w:ascii="Times New Roman" w:eastAsia="Calibri" w:hAnsi="Times New Roman" w:cs="Times New Roman"/>
          <w:sz w:val="24"/>
          <w:szCs w:val="24"/>
          <w:lang w:val="sr-Cyrl-RS"/>
        </w:rPr>
      </w:pPr>
      <w:proofErr w:type="spellStart"/>
      <w:r w:rsidRPr="00106FC3">
        <w:rPr>
          <w:rFonts w:ascii="Times New Roman" w:eastAsia="Calibri" w:hAnsi="Times New Roman" w:cs="Times New Roman"/>
          <w:sz w:val="24"/>
          <w:szCs w:val="24"/>
          <w:lang w:val="sr-Cyrl-RS"/>
        </w:rPr>
        <w:t>Radonjić</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Saša</w:t>
      </w:r>
      <w:proofErr w:type="spellEnd"/>
      <w:r w:rsidRPr="00106FC3">
        <w:rPr>
          <w:rFonts w:ascii="Times New Roman" w:eastAsia="Calibri" w:hAnsi="Times New Roman" w:cs="Times New Roman"/>
          <w:sz w:val="24"/>
          <w:szCs w:val="24"/>
          <w:lang w:val="sr-Cyrl-RS"/>
        </w:rPr>
        <w:t xml:space="preserve">. „O </w:t>
      </w:r>
      <w:proofErr w:type="spellStart"/>
      <w:r w:rsidRPr="00106FC3">
        <w:rPr>
          <w:rFonts w:ascii="Times New Roman" w:eastAsia="Calibri" w:hAnsi="Times New Roman" w:cs="Times New Roman"/>
          <w:sz w:val="24"/>
          <w:szCs w:val="24"/>
          <w:lang w:val="sr-Cyrl-RS"/>
        </w:rPr>
        <w:t>genezi</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srpske</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putopisne</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proze</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i/>
          <w:sz w:val="24"/>
          <w:szCs w:val="24"/>
          <w:lang w:val="sr-Cyrl-RS"/>
        </w:rPr>
        <w:t>Polja</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i/>
          <w:sz w:val="24"/>
          <w:szCs w:val="24"/>
          <w:lang w:val="sr-Cyrl-RS"/>
        </w:rPr>
        <w:t>mesečnik</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za</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umetnost</w:t>
      </w:r>
      <w:proofErr w:type="spellEnd"/>
      <w:r w:rsidRPr="00106FC3">
        <w:rPr>
          <w:rFonts w:ascii="Times New Roman" w:eastAsia="Calibri" w:hAnsi="Times New Roman" w:cs="Times New Roman"/>
          <w:i/>
          <w:sz w:val="24"/>
          <w:szCs w:val="24"/>
          <w:lang w:val="sr-Cyrl-RS"/>
        </w:rPr>
        <w:t xml:space="preserve"> i </w:t>
      </w:r>
      <w:proofErr w:type="spellStart"/>
      <w:r w:rsidRPr="00106FC3">
        <w:rPr>
          <w:rFonts w:ascii="Times New Roman" w:eastAsia="Calibri" w:hAnsi="Times New Roman" w:cs="Times New Roman"/>
          <w:i/>
          <w:sz w:val="24"/>
          <w:szCs w:val="24"/>
          <w:lang w:val="sr-Cyrl-RS"/>
        </w:rPr>
        <w:t>kulturu</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god</w:t>
      </w:r>
      <w:proofErr w:type="spellEnd"/>
      <w:r w:rsidRPr="00106FC3">
        <w:rPr>
          <w:rFonts w:ascii="Times New Roman" w:eastAsia="Calibri" w:hAnsi="Times New Roman" w:cs="Times New Roman"/>
          <w:sz w:val="24"/>
          <w:szCs w:val="24"/>
          <w:lang w:val="sr-Cyrl-RS"/>
        </w:rPr>
        <w:t xml:space="preserve">. 37, </w:t>
      </w:r>
      <w:proofErr w:type="spellStart"/>
      <w:r w:rsidRPr="00106FC3">
        <w:rPr>
          <w:rFonts w:ascii="Times New Roman" w:eastAsia="Calibri" w:hAnsi="Times New Roman" w:cs="Times New Roman"/>
          <w:sz w:val="24"/>
          <w:szCs w:val="24"/>
          <w:lang w:val="sr-Cyrl-RS"/>
        </w:rPr>
        <w:t>br</w:t>
      </w:r>
      <w:proofErr w:type="spellEnd"/>
      <w:r w:rsidRPr="00106FC3">
        <w:rPr>
          <w:rFonts w:ascii="Times New Roman" w:eastAsia="Calibri" w:hAnsi="Times New Roman" w:cs="Times New Roman"/>
          <w:sz w:val="24"/>
          <w:szCs w:val="24"/>
          <w:lang w:val="sr-Cyrl-RS"/>
        </w:rPr>
        <w:t>. 383/384, 1991, 54.</w:t>
      </w:r>
    </w:p>
    <w:p w14:paraId="5C30767A" w14:textId="77777777" w:rsidR="00106FC3" w:rsidRPr="00106FC3" w:rsidRDefault="00106FC3" w:rsidP="00106FC3">
      <w:pPr>
        <w:numPr>
          <w:ilvl w:val="0"/>
          <w:numId w:val="4"/>
        </w:numPr>
        <w:spacing w:before="100" w:beforeAutospacing="1" w:after="100" w:afterAutospacing="1" w:line="360" w:lineRule="auto"/>
        <w:contextualSpacing/>
        <w:jc w:val="both"/>
        <w:rPr>
          <w:rFonts w:ascii="Times New Roman" w:eastAsia="Calibri" w:hAnsi="Times New Roman" w:cs="Times New Roman"/>
          <w:sz w:val="24"/>
          <w:szCs w:val="24"/>
          <w:lang w:val="sr-Cyrl-RS"/>
        </w:rPr>
      </w:pPr>
      <w:proofErr w:type="spellStart"/>
      <w:r w:rsidRPr="00106FC3">
        <w:rPr>
          <w:rFonts w:ascii="Times New Roman" w:eastAsia="Calibri" w:hAnsi="Times New Roman" w:cs="Times New Roman"/>
          <w:sz w:val="24"/>
          <w:szCs w:val="24"/>
          <w:lang w:val="sr-Cyrl-RS"/>
        </w:rPr>
        <w:t>Rastović</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Aleksandar</w:t>
      </w:r>
      <w:proofErr w:type="spellEnd"/>
      <w:r w:rsidRPr="00106FC3">
        <w:rPr>
          <w:rFonts w:ascii="Times New Roman" w:eastAsia="Calibri" w:hAnsi="Times New Roman" w:cs="Times New Roman"/>
          <w:sz w:val="24"/>
          <w:szCs w:val="24"/>
          <w:lang w:val="sr-Cyrl-RS"/>
        </w:rPr>
        <w:t>. “</w:t>
      </w:r>
      <w:proofErr w:type="spellStart"/>
      <w:r w:rsidRPr="00106FC3">
        <w:rPr>
          <w:rFonts w:ascii="Times New Roman" w:eastAsia="Calibri" w:hAnsi="Times New Roman" w:cs="Times New Roman"/>
          <w:sz w:val="24"/>
          <w:szCs w:val="24"/>
          <w:lang w:val="sr-Cyrl-RS"/>
        </w:rPr>
        <w:t>The</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English</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about</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Belgrade</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in</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the</w:t>
      </w:r>
      <w:proofErr w:type="spellEnd"/>
      <w:r w:rsidRPr="00106FC3">
        <w:rPr>
          <w:rFonts w:ascii="Times New Roman" w:eastAsia="Calibri" w:hAnsi="Times New Roman" w:cs="Times New Roman"/>
          <w:sz w:val="24"/>
          <w:szCs w:val="24"/>
          <w:lang w:val="sr-Cyrl-RS"/>
        </w:rPr>
        <w:t xml:space="preserve"> 19th </w:t>
      </w:r>
      <w:proofErr w:type="spellStart"/>
      <w:r w:rsidRPr="00106FC3">
        <w:rPr>
          <w:rFonts w:ascii="Times New Roman" w:eastAsia="Calibri" w:hAnsi="Times New Roman" w:cs="Times New Roman"/>
          <w:sz w:val="24"/>
          <w:szCs w:val="24"/>
          <w:lang w:val="sr-Cyrl-RS"/>
        </w:rPr>
        <w:t>and</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the</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beginning</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of</w:t>
      </w:r>
      <w:proofErr w:type="spellEnd"/>
      <w:r w:rsidRPr="00106FC3">
        <w:rPr>
          <w:rFonts w:ascii="Times New Roman" w:eastAsia="Calibri" w:hAnsi="Times New Roman" w:cs="Times New Roman"/>
          <w:sz w:val="24"/>
          <w:szCs w:val="24"/>
          <w:lang w:val="sr-Cyrl-RS"/>
        </w:rPr>
        <w:t xml:space="preserve"> 20th </w:t>
      </w:r>
      <w:proofErr w:type="spellStart"/>
      <w:r w:rsidRPr="00106FC3">
        <w:rPr>
          <w:rFonts w:ascii="Times New Roman" w:eastAsia="Calibri" w:hAnsi="Times New Roman" w:cs="Times New Roman"/>
          <w:sz w:val="24"/>
          <w:szCs w:val="24"/>
          <w:lang w:val="sr-Cyrl-RS"/>
        </w:rPr>
        <w:t>Century</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i/>
          <w:sz w:val="24"/>
          <w:szCs w:val="24"/>
          <w:lang w:val="sr-Cyrl-RS"/>
        </w:rPr>
        <w:t>Beogradski</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istorijski</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glasnik</w:t>
      </w:r>
      <w:proofErr w:type="spellEnd"/>
      <w:r w:rsidRPr="00106FC3">
        <w:rPr>
          <w:rFonts w:ascii="Times New Roman" w:eastAsia="Calibri" w:hAnsi="Times New Roman" w:cs="Times New Roman"/>
          <w:i/>
          <w:sz w:val="24"/>
          <w:szCs w:val="24"/>
          <w:lang w:val="sr-Cyrl-RS"/>
        </w:rPr>
        <w:t xml:space="preserve"> I</w:t>
      </w:r>
      <w:r w:rsidRPr="00106FC3">
        <w:rPr>
          <w:rFonts w:ascii="Times New Roman" w:eastAsia="Calibri" w:hAnsi="Times New Roman" w:cs="Times New Roman"/>
          <w:sz w:val="24"/>
          <w:szCs w:val="24"/>
          <w:lang w:val="sr-Cyrl-RS"/>
        </w:rPr>
        <w:t>, 2010, 169–180.</w:t>
      </w:r>
    </w:p>
    <w:p w14:paraId="4A3E13CA" w14:textId="77777777" w:rsidR="00106FC3" w:rsidRPr="00106FC3" w:rsidRDefault="00106FC3" w:rsidP="00106FC3">
      <w:pPr>
        <w:numPr>
          <w:ilvl w:val="0"/>
          <w:numId w:val="4"/>
        </w:numPr>
        <w:spacing w:before="100" w:beforeAutospacing="1" w:after="100" w:afterAutospacing="1" w:line="360" w:lineRule="auto"/>
        <w:contextualSpacing/>
        <w:jc w:val="both"/>
        <w:rPr>
          <w:rFonts w:ascii="Times New Roman" w:eastAsia="Calibri" w:hAnsi="Times New Roman" w:cs="Times New Roman"/>
          <w:sz w:val="24"/>
          <w:szCs w:val="24"/>
          <w:lang w:val="sr-Cyrl-RS"/>
        </w:rPr>
      </w:pPr>
      <w:proofErr w:type="spellStart"/>
      <w:r w:rsidRPr="00106FC3">
        <w:rPr>
          <w:rFonts w:ascii="Times New Roman" w:eastAsia="Calibri" w:hAnsi="Times New Roman" w:cs="Times New Roman"/>
          <w:sz w:val="24"/>
          <w:szCs w:val="24"/>
          <w:lang w:val="sr-Cyrl-RS"/>
        </w:rPr>
        <w:t>Ristić</w:t>
      </w:r>
      <w:proofErr w:type="spellEnd"/>
      <w:r w:rsidRPr="00106FC3">
        <w:rPr>
          <w:rFonts w:ascii="Times New Roman" w:eastAsia="Calibri" w:hAnsi="Times New Roman" w:cs="Times New Roman"/>
          <w:sz w:val="24"/>
          <w:szCs w:val="24"/>
          <w:lang w:val="sr-Cyrl-RS"/>
        </w:rPr>
        <w:t xml:space="preserve">, L. P. (1998). </w:t>
      </w:r>
      <w:r w:rsidRPr="00106FC3">
        <w:rPr>
          <w:rFonts w:ascii="Times New Roman" w:eastAsia="Calibri" w:hAnsi="Times New Roman" w:cs="Times New Roman"/>
          <w:sz w:val="24"/>
          <w:szCs w:val="24"/>
          <w:lang w:val="sr-Latn-RS"/>
        </w:rPr>
        <w:t>“</w:t>
      </w:r>
      <w:proofErr w:type="spellStart"/>
      <w:r w:rsidRPr="00106FC3">
        <w:rPr>
          <w:rFonts w:ascii="Times New Roman" w:eastAsia="Calibri" w:hAnsi="Times New Roman" w:cs="Times New Roman"/>
          <w:sz w:val="24"/>
          <w:szCs w:val="24"/>
          <w:lang w:val="sr-Cyrl-RS"/>
        </w:rPr>
        <w:t>Serbian</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Holy</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Places</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and</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Miraculous</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Events</w:t>
      </w:r>
      <w:proofErr w:type="spellEnd"/>
      <w:r w:rsidRPr="00106FC3">
        <w:rPr>
          <w:rFonts w:ascii="Times New Roman" w:eastAsia="Calibri" w:hAnsi="Times New Roman" w:cs="Times New Roman"/>
          <w:sz w:val="24"/>
          <w:szCs w:val="24"/>
          <w:lang w:val="sr-Cyrl-RS"/>
        </w:rPr>
        <w:t xml:space="preserve"> – </w:t>
      </w:r>
      <w:proofErr w:type="spellStart"/>
      <w:r w:rsidRPr="00106FC3">
        <w:rPr>
          <w:rFonts w:ascii="Times New Roman" w:eastAsia="Calibri" w:hAnsi="Times New Roman" w:cs="Times New Roman"/>
          <w:sz w:val="24"/>
          <w:szCs w:val="24"/>
          <w:lang w:val="sr-Cyrl-RS"/>
        </w:rPr>
        <w:t>Based</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on</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Nineteenth-Century</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Travel</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Books</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i/>
          <w:sz w:val="24"/>
          <w:szCs w:val="24"/>
          <w:lang w:val="sr-Cyrl-RS"/>
        </w:rPr>
        <w:t>Balcanica</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Annual</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of</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the</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Institute</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for</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the</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Balkan</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Studies</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No</w:t>
      </w:r>
      <w:proofErr w:type="spellEnd"/>
      <w:r w:rsidRPr="00106FC3">
        <w:rPr>
          <w:rFonts w:ascii="Times New Roman" w:eastAsia="Calibri" w:hAnsi="Times New Roman" w:cs="Times New Roman"/>
          <w:sz w:val="24"/>
          <w:szCs w:val="24"/>
          <w:lang w:val="sr-Cyrl-RS"/>
        </w:rPr>
        <w:t>. XXIX, 1998, 65–81.</w:t>
      </w:r>
    </w:p>
    <w:p w14:paraId="4A8A14AF" w14:textId="77777777" w:rsidR="00106FC3" w:rsidRPr="00106FC3" w:rsidRDefault="00106FC3" w:rsidP="00106FC3">
      <w:pPr>
        <w:numPr>
          <w:ilvl w:val="0"/>
          <w:numId w:val="4"/>
        </w:numPr>
        <w:spacing w:before="100" w:beforeAutospacing="1" w:after="100" w:afterAutospacing="1" w:line="360" w:lineRule="auto"/>
        <w:contextualSpacing/>
        <w:jc w:val="both"/>
        <w:rPr>
          <w:rFonts w:ascii="Times New Roman" w:eastAsia="Calibri" w:hAnsi="Times New Roman" w:cs="Times New Roman"/>
          <w:sz w:val="24"/>
          <w:szCs w:val="24"/>
          <w:lang w:val="sr-Cyrl-RS"/>
        </w:rPr>
      </w:pPr>
      <w:proofErr w:type="spellStart"/>
      <w:r w:rsidRPr="00106FC3">
        <w:rPr>
          <w:rFonts w:ascii="Times New Roman" w:eastAsia="Calibri" w:hAnsi="Times New Roman" w:cs="Times New Roman"/>
          <w:sz w:val="24"/>
          <w:szCs w:val="24"/>
          <w:lang w:val="sr-Cyrl-RS"/>
        </w:rPr>
        <w:t>Said</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Edvard</w:t>
      </w:r>
      <w:proofErr w:type="spellEnd"/>
      <w:r w:rsidRPr="00106FC3">
        <w:rPr>
          <w:rFonts w:ascii="Times New Roman" w:eastAsia="Calibri" w:hAnsi="Times New Roman" w:cs="Times New Roman"/>
          <w:sz w:val="24"/>
          <w:szCs w:val="24"/>
          <w:lang w:val="sr-Cyrl-RS"/>
        </w:rPr>
        <w:t xml:space="preserve"> V. </w:t>
      </w:r>
      <w:proofErr w:type="spellStart"/>
      <w:r w:rsidRPr="00106FC3">
        <w:rPr>
          <w:rFonts w:ascii="Times New Roman" w:eastAsia="Calibri" w:hAnsi="Times New Roman" w:cs="Times New Roman"/>
          <w:i/>
          <w:sz w:val="24"/>
          <w:szCs w:val="24"/>
          <w:lang w:val="sr-Cyrl-RS"/>
        </w:rPr>
        <w:t>Orijentalizam</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Beograd</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Čigoja</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štampa</w:t>
      </w:r>
      <w:proofErr w:type="spellEnd"/>
      <w:r w:rsidRPr="00106FC3">
        <w:rPr>
          <w:rFonts w:ascii="Times New Roman" w:eastAsia="Calibri" w:hAnsi="Times New Roman" w:cs="Times New Roman"/>
          <w:sz w:val="24"/>
          <w:szCs w:val="24"/>
          <w:lang w:val="sr-Cyrl-RS"/>
        </w:rPr>
        <w:t>, 2000.</w:t>
      </w:r>
    </w:p>
    <w:p w14:paraId="2E48516C" w14:textId="77777777" w:rsidR="00106FC3" w:rsidRPr="00106FC3" w:rsidRDefault="00106FC3" w:rsidP="00106FC3">
      <w:pPr>
        <w:numPr>
          <w:ilvl w:val="0"/>
          <w:numId w:val="4"/>
        </w:numPr>
        <w:spacing w:before="100" w:beforeAutospacing="1" w:after="100" w:afterAutospacing="1" w:line="360" w:lineRule="auto"/>
        <w:contextualSpacing/>
        <w:jc w:val="both"/>
        <w:rPr>
          <w:rFonts w:ascii="Times New Roman" w:eastAsia="Calibri" w:hAnsi="Times New Roman" w:cs="Times New Roman"/>
          <w:sz w:val="24"/>
          <w:szCs w:val="24"/>
          <w:lang w:val="sr-Cyrl-RS"/>
        </w:rPr>
      </w:pPr>
      <w:proofErr w:type="spellStart"/>
      <w:r w:rsidRPr="00106FC3">
        <w:rPr>
          <w:rFonts w:ascii="Times New Roman" w:eastAsia="Calibri" w:hAnsi="Times New Roman" w:cs="Times New Roman"/>
          <w:sz w:val="24"/>
          <w:szCs w:val="24"/>
          <w:lang w:val="sr-Cyrl-RS"/>
        </w:rPr>
        <w:t>Sezgin</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Erkan</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Medet</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Yolal</w:t>
      </w:r>
      <w:proofErr w:type="spellEnd"/>
      <w:r w:rsidRPr="00106FC3">
        <w:rPr>
          <w:rFonts w:ascii="Times New Roman" w:eastAsia="Calibri" w:hAnsi="Times New Roman" w:cs="Times New Roman"/>
          <w:i/>
          <w:iCs/>
          <w:sz w:val="24"/>
          <w:szCs w:val="24"/>
          <w:lang w:val="sr-Cyrl-RS"/>
        </w:rPr>
        <w:t xml:space="preserve">. </w:t>
      </w:r>
      <w:r w:rsidRPr="00106FC3">
        <w:rPr>
          <w:rFonts w:ascii="Times New Roman" w:eastAsia="Calibri" w:hAnsi="Times New Roman" w:cs="Times New Roman"/>
          <w:iCs/>
          <w:sz w:val="24"/>
          <w:szCs w:val="24"/>
          <w:lang w:val="sr-Cyrl-RS"/>
        </w:rPr>
        <w:t>“</w:t>
      </w:r>
      <w:proofErr w:type="spellStart"/>
      <w:r w:rsidRPr="00106FC3">
        <w:rPr>
          <w:rFonts w:ascii="Times New Roman" w:eastAsia="Calibri" w:hAnsi="Times New Roman" w:cs="Times New Roman"/>
          <w:iCs/>
          <w:sz w:val="24"/>
          <w:szCs w:val="24"/>
          <w:lang w:val="sr-Cyrl-RS"/>
        </w:rPr>
        <w:t>Golden</w:t>
      </w:r>
      <w:proofErr w:type="spellEnd"/>
      <w:r w:rsidRPr="00106FC3">
        <w:rPr>
          <w:rFonts w:ascii="Times New Roman" w:eastAsia="Calibri" w:hAnsi="Times New Roman" w:cs="Times New Roman"/>
          <w:iCs/>
          <w:sz w:val="24"/>
          <w:szCs w:val="24"/>
          <w:lang w:val="sr-Cyrl-RS"/>
        </w:rPr>
        <w:t xml:space="preserve"> </w:t>
      </w:r>
      <w:proofErr w:type="spellStart"/>
      <w:r w:rsidRPr="00106FC3">
        <w:rPr>
          <w:rFonts w:ascii="Times New Roman" w:eastAsia="Calibri" w:hAnsi="Times New Roman" w:cs="Times New Roman"/>
          <w:iCs/>
          <w:sz w:val="24"/>
          <w:szCs w:val="24"/>
          <w:lang w:val="sr-Cyrl-RS"/>
        </w:rPr>
        <w:t>Age</w:t>
      </w:r>
      <w:proofErr w:type="spellEnd"/>
      <w:r w:rsidRPr="00106FC3">
        <w:rPr>
          <w:rFonts w:ascii="Times New Roman" w:eastAsia="Calibri" w:hAnsi="Times New Roman" w:cs="Times New Roman"/>
          <w:iCs/>
          <w:sz w:val="24"/>
          <w:szCs w:val="24"/>
          <w:lang w:val="sr-Cyrl-RS"/>
        </w:rPr>
        <w:t xml:space="preserve"> </w:t>
      </w:r>
      <w:proofErr w:type="spellStart"/>
      <w:r w:rsidRPr="00106FC3">
        <w:rPr>
          <w:rFonts w:ascii="Times New Roman" w:eastAsia="Calibri" w:hAnsi="Times New Roman" w:cs="Times New Roman"/>
          <w:iCs/>
          <w:sz w:val="24"/>
          <w:szCs w:val="24"/>
          <w:lang w:val="sr-Cyrl-RS"/>
        </w:rPr>
        <w:t>of</w:t>
      </w:r>
      <w:proofErr w:type="spellEnd"/>
      <w:r w:rsidRPr="00106FC3">
        <w:rPr>
          <w:rFonts w:ascii="Times New Roman" w:eastAsia="Calibri" w:hAnsi="Times New Roman" w:cs="Times New Roman"/>
          <w:iCs/>
          <w:sz w:val="24"/>
          <w:szCs w:val="24"/>
          <w:lang w:val="sr-Cyrl-RS"/>
        </w:rPr>
        <w:t xml:space="preserve"> </w:t>
      </w:r>
      <w:proofErr w:type="spellStart"/>
      <w:r w:rsidRPr="00106FC3">
        <w:rPr>
          <w:rFonts w:ascii="Times New Roman" w:eastAsia="Calibri" w:hAnsi="Times New Roman" w:cs="Times New Roman"/>
          <w:iCs/>
          <w:sz w:val="24"/>
          <w:szCs w:val="24"/>
          <w:lang w:val="sr-Cyrl-RS"/>
        </w:rPr>
        <w:t>Mass</w:t>
      </w:r>
      <w:proofErr w:type="spellEnd"/>
      <w:r w:rsidRPr="00106FC3">
        <w:rPr>
          <w:rFonts w:ascii="Times New Roman" w:eastAsia="Calibri" w:hAnsi="Times New Roman" w:cs="Times New Roman"/>
          <w:iCs/>
          <w:sz w:val="24"/>
          <w:szCs w:val="24"/>
          <w:lang w:val="sr-Cyrl-RS"/>
        </w:rPr>
        <w:t xml:space="preserve"> </w:t>
      </w:r>
      <w:proofErr w:type="spellStart"/>
      <w:r w:rsidRPr="00106FC3">
        <w:rPr>
          <w:rFonts w:ascii="Times New Roman" w:eastAsia="Calibri" w:hAnsi="Times New Roman" w:cs="Times New Roman"/>
          <w:iCs/>
          <w:sz w:val="24"/>
          <w:szCs w:val="24"/>
          <w:lang w:val="sr-Cyrl-RS"/>
        </w:rPr>
        <w:t>Tourism</w:t>
      </w:r>
      <w:proofErr w:type="spellEnd"/>
      <w:r w:rsidRPr="00106FC3">
        <w:rPr>
          <w:rFonts w:ascii="Times New Roman" w:eastAsia="Calibri" w:hAnsi="Times New Roman" w:cs="Times New Roman"/>
          <w:iCs/>
          <w:sz w:val="24"/>
          <w:szCs w:val="24"/>
          <w:lang w:val="sr-Cyrl-RS"/>
        </w:rPr>
        <w:t xml:space="preserve">: </w:t>
      </w:r>
      <w:proofErr w:type="spellStart"/>
      <w:r w:rsidRPr="00106FC3">
        <w:rPr>
          <w:rFonts w:ascii="Times New Roman" w:eastAsia="Calibri" w:hAnsi="Times New Roman" w:cs="Times New Roman"/>
          <w:iCs/>
          <w:sz w:val="24"/>
          <w:szCs w:val="24"/>
          <w:lang w:val="sr-Cyrl-RS"/>
        </w:rPr>
        <w:t>Its</w:t>
      </w:r>
      <w:proofErr w:type="spellEnd"/>
      <w:r w:rsidRPr="00106FC3">
        <w:rPr>
          <w:rFonts w:ascii="Times New Roman" w:eastAsia="Calibri" w:hAnsi="Times New Roman" w:cs="Times New Roman"/>
          <w:iCs/>
          <w:sz w:val="24"/>
          <w:szCs w:val="24"/>
          <w:lang w:val="sr-Cyrl-RS"/>
        </w:rPr>
        <w:t xml:space="preserve"> </w:t>
      </w:r>
      <w:proofErr w:type="spellStart"/>
      <w:r w:rsidRPr="00106FC3">
        <w:rPr>
          <w:rFonts w:ascii="Times New Roman" w:eastAsia="Calibri" w:hAnsi="Times New Roman" w:cs="Times New Roman"/>
          <w:iCs/>
          <w:sz w:val="24"/>
          <w:szCs w:val="24"/>
          <w:lang w:val="sr-Cyrl-RS"/>
        </w:rPr>
        <w:t>History</w:t>
      </w:r>
      <w:proofErr w:type="spellEnd"/>
      <w:r w:rsidRPr="00106FC3">
        <w:rPr>
          <w:rFonts w:ascii="Times New Roman" w:eastAsia="Calibri" w:hAnsi="Times New Roman" w:cs="Times New Roman"/>
          <w:iCs/>
          <w:sz w:val="24"/>
          <w:szCs w:val="24"/>
          <w:lang w:val="sr-Cyrl-RS"/>
        </w:rPr>
        <w:t xml:space="preserve"> </w:t>
      </w:r>
      <w:proofErr w:type="spellStart"/>
      <w:r w:rsidRPr="00106FC3">
        <w:rPr>
          <w:rFonts w:ascii="Times New Roman" w:eastAsia="Calibri" w:hAnsi="Times New Roman" w:cs="Times New Roman"/>
          <w:iCs/>
          <w:sz w:val="24"/>
          <w:szCs w:val="24"/>
          <w:lang w:val="sr-Cyrl-RS"/>
        </w:rPr>
        <w:t>and</w:t>
      </w:r>
      <w:proofErr w:type="spellEnd"/>
      <w:r w:rsidRPr="00106FC3">
        <w:rPr>
          <w:rFonts w:ascii="Times New Roman" w:eastAsia="Calibri" w:hAnsi="Times New Roman" w:cs="Times New Roman"/>
          <w:iCs/>
          <w:sz w:val="24"/>
          <w:szCs w:val="24"/>
          <w:lang w:val="sr-Cyrl-RS"/>
        </w:rPr>
        <w:t xml:space="preserve"> </w:t>
      </w:r>
      <w:proofErr w:type="spellStart"/>
      <w:r w:rsidRPr="00106FC3">
        <w:rPr>
          <w:rFonts w:ascii="Times New Roman" w:eastAsia="Calibri" w:hAnsi="Times New Roman" w:cs="Times New Roman"/>
          <w:iCs/>
          <w:sz w:val="24"/>
          <w:szCs w:val="24"/>
          <w:lang w:val="sr-Cyrl-RS"/>
        </w:rPr>
        <w:t>Development</w:t>
      </w:r>
      <w:proofErr w:type="spellEnd"/>
      <w:r w:rsidRPr="00106FC3">
        <w:rPr>
          <w:rFonts w:ascii="Times New Roman" w:eastAsia="Calibri" w:hAnsi="Times New Roman" w:cs="Times New Roman"/>
          <w:iCs/>
          <w:sz w:val="24"/>
          <w:szCs w:val="24"/>
          <w:lang w:val="sr-Cyrl-RS"/>
        </w:rPr>
        <w:t>”</w:t>
      </w:r>
      <w:r w:rsidRPr="00106FC3">
        <w:rPr>
          <w:rFonts w:ascii="Times New Roman" w:eastAsia="Calibri" w:hAnsi="Times New Roman" w:cs="Times New Roman"/>
          <w:i/>
          <w:iCs/>
          <w:sz w:val="24"/>
          <w:szCs w:val="24"/>
          <w:lang w:val="sr-Cyrl-RS"/>
        </w:rPr>
        <w:t>.</w:t>
      </w:r>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i/>
          <w:sz w:val="24"/>
          <w:szCs w:val="24"/>
          <w:lang w:val="sr-Cyrl-RS"/>
        </w:rPr>
        <w:t>Visions</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for</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Global</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Tourism</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Industry</w:t>
      </w:r>
      <w:proofErr w:type="spellEnd"/>
      <w:r w:rsidRPr="00106FC3">
        <w:rPr>
          <w:rFonts w:ascii="Times New Roman" w:eastAsia="Calibri" w:hAnsi="Times New Roman" w:cs="Times New Roman"/>
          <w:i/>
          <w:sz w:val="24"/>
          <w:szCs w:val="24"/>
          <w:lang w:val="sr-Cyrl-RS"/>
        </w:rPr>
        <w:t xml:space="preserve"> – </w:t>
      </w:r>
      <w:proofErr w:type="spellStart"/>
      <w:r w:rsidRPr="00106FC3">
        <w:rPr>
          <w:rFonts w:ascii="Times New Roman" w:eastAsia="Calibri" w:hAnsi="Times New Roman" w:cs="Times New Roman"/>
          <w:i/>
          <w:sz w:val="24"/>
          <w:szCs w:val="24"/>
          <w:lang w:val="sr-Cyrl-RS"/>
        </w:rPr>
        <w:t>Creating</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and</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Sustaining</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Competitive</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Strategies</w:t>
      </w:r>
      <w:proofErr w:type="spellEnd"/>
      <w:r w:rsidRPr="00106FC3">
        <w:rPr>
          <w:rFonts w:ascii="Times New Roman" w:eastAsia="Calibri" w:hAnsi="Times New Roman" w:cs="Times New Roman"/>
          <w:sz w:val="24"/>
          <w:szCs w:val="24"/>
          <w:lang w:val="sr-Cyrl-RS"/>
        </w:rPr>
        <w:t xml:space="preserve">, </w:t>
      </w:r>
      <w:r w:rsidRPr="00106FC3">
        <w:rPr>
          <w:rFonts w:ascii="Times New Roman" w:eastAsia="Calibri" w:hAnsi="Times New Roman" w:cs="Times New Roman"/>
          <w:sz w:val="24"/>
          <w:szCs w:val="24"/>
          <w:lang w:val="sr-Latn-RS"/>
        </w:rPr>
        <w:t xml:space="preserve">in: </w:t>
      </w:r>
      <w:proofErr w:type="spellStart"/>
      <w:r w:rsidRPr="00106FC3">
        <w:rPr>
          <w:rFonts w:ascii="Times New Roman" w:eastAsia="Calibri" w:hAnsi="Times New Roman" w:cs="Times New Roman"/>
          <w:sz w:val="24"/>
          <w:szCs w:val="24"/>
          <w:lang w:val="sr-Cyrl-RS"/>
        </w:rPr>
        <w:t>Murat</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Kasimoglu</w:t>
      </w:r>
      <w:proofErr w:type="spellEnd"/>
      <w:r w:rsidRPr="00106FC3">
        <w:rPr>
          <w:rFonts w:ascii="Times New Roman" w:eastAsia="Calibri" w:hAnsi="Times New Roman" w:cs="Times New Roman"/>
          <w:sz w:val="24"/>
          <w:szCs w:val="24"/>
          <w:lang w:val="sr-Latn-RS"/>
        </w:rPr>
        <w:t xml:space="preserve"> (</w:t>
      </w:r>
      <w:proofErr w:type="spellStart"/>
      <w:r w:rsidRPr="00106FC3">
        <w:rPr>
          <w:rFonts w:ascii="Times New Roman" w:eastAsia="Calibri" w:hAnsi="Times New Roman" w:cs="Times New Roman"/>
          <w:sz w:val="24"/>
          <w:szCs w:val="24"/>
          <w:lang w:val="sr-Cyrl-RS"/>
        </w:rPr>
        <w:t>editor</w:t>
      </w:r>
      <w:proofErr w:type="spellEnd"/>
      <w:r w:rsidRPr="00106FC3">
        <w:rPr>
          <w:rFonts w:ascii="Times New Roman" w:eastAsia="Calibri" w:hAnsi="Times New Roman" w:cs="Times New Roman"/>
          <w:sz w:val="24"/>
          <w:szCs w:val="24"/>
          <w:lang w:val="sr-Latn-RS"/>
        </w:rPr>
        <w:t>)</w:t>
      </w:r>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iCs/>
          <w:sz w:val="24"/>
          <w:szCs w:val="24"/>
          <w:lang w:val="sr-Cyrl-RS"/>
        </w:rPr>
        <w:t>Eskishehir</w:t>
      </w:r>
      <w:proofErr w:type="spellEnd"/>
      <w:r w:rsidRPr="00106FC3">
        <w:rPr>
          <w:rFonts w:ascii="Times New Roman" w:eastAsia="Calibri" w:hAnsi="Times New Roman" w:cs="Times New Roman"/>
          <w:iCs/>
          <w:sz w:val="24"/>
          <w:szCs w:val="24"/>
          <w:lang w:val="sr-Cyrl-RS"/>
        </w:rPr>
        <w:t xml:space="preserve">: </w:t>
      </w:r>
      <w:proofErr w:type="spellStart"/>
      <w:r w:rsidRPr="00106FC3">
        <w:rPr>
          <w:rFonts w:ascii="Times New Roman" w:eastAsia="Calibri" w:hAnsi="Times New Roman" w:cs="Times New Roman"/>
          <w:sz w:val="24"/>
          <w:szCs w:val="24"/>
          <w:lang w:val="sr-Cyrl-RS"/>
        </w:rPr>
        <w:t>Anadolu</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University</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Turkey</w:t>
      </w:r>
      <w:proofErr w:type="spellEnd"/>
      <w:r w:rsidRPr="00106FC3">
        <w:rPr>
          <w:rFonts w:ascii="Times New Roman" w:eastAsia="Calibri" w:hAnsi="Times New Roman" w:cs="Times New Roman"/>
          <w:sz w:val="24"/>
          <w:szCs w:val="24"/>
          <w:lang w:val="sr-Cyrl-RS"/>
        </w:rPr>
        <w:t>, 2012.</w:t>
      </w:r>
    </w:p>
    <w:p w14:paraId="27685987" w14:textId="77777777" w:rsidR="00106FC3" w:rsidRPr="00106FC3" w:rsidRDefault="00106FC3" w:rsidP="00106FC3">
      <w:pPr>
        <w:numPr>
          <w:ilvl w:val="0"/>
          <w:numId w:val="4"/>
        </w:numPr>
        <w:spacing w:before="100" w:beforeAutospacing="1" w:after="100" w:afterAutospacing="1" w:line="360" w:lineRule="auto"/>
        <w:contextualSpacing/>
        <w:jc w:val="both"/>
        <w:rPr>
          <w:rFonts w:ascii="Times New Roman" w:eastAsia="Calibri" w:hAnsi="Times New Roman" w:cs="Times New Roman"/>
          <w:sz w:val="24"/>
          <w:szCs w:val="24"/>
          <w:lang w:val="sr-Cyrl-RS"/>
        </w:rPr>
      </w:pPr>
      <w:proofErr w:type="spellStart"/>
      <w:r w:rsidRPr="00106FC3">
        <w:rPr>
          <w:rFonts w:ascii="Times New Roman" w:eastAsia="Calibri" w:hAnsi="Times New Roman" w:cs="Times New Roman"/>
          <w:sz w:val="24"/>
          <w:szCs w:val="24"/>
          <w:lang w:val="sr-Cyrl-RS"/>
        </w:rPr>
        <w:t>Smith</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Anthony</w:t>
      </w:r>
      <w:proofErr w:type="spellEnd"/>
      <w:r w:rsidRPr="00106FC3">
        <w:rPr>
          <w:rFonts w:ascii="Times New Roman" w:eastAsia="Calibri" w:hAnsi="Times New Roman" w:cs="Times New Roman"/>
          <w:sz w:val="24"/>
          <w:szCs w:val="24"/>
          <w:lang w:val="sr-Cyrl-RS"/>
        </w:rPr>
        <w:t xml:space="preserve"> D. </w:t>
      </w:r>
      <w:proofErr w:type="spellStart"/>
      <w:r w:rsidRPr="00106FC3">
        <w:rPr>
          <w:rFonts w:ascii="Times New Roman" w:eastAsia="Calibri" w:hAnsi="Times New Roman" w:cs="Times New Roman"/>
          <w:i/>
          <w:iCs/>
          <w:sz w:val="24"/>
          <w:szCs w:val="24"/>
          <w:lang w:val="sr-Cyrl-RS"/>
        </w:rPr>
        <w:t>National</w:t>
      </w:r>
      <w:proofErr w:type="spellEnd"/>
      <w:r w:rsidRPr="00106FC3">
        <w:rPr>
          <w:rFonts w:ascii="Times New Roman" w:eastAsia="Calibri" w:hAnsi="Times New Roman" w:cs="Times New Roman"/>
          <w:i/>
          <w:iCs/>
          <w:sz w:val="24"/>
          <w:szCs w:val="24"/>
          <w:lang w:val="sr-Cyrl-RS"/>
        </w:rPr>
        <w:t xml:space="preserve"> </w:t>
      </w:r>
      <w:proofErr w:type="spellStart"/>
      <w:r w:rsidRPr="00106FC3">
        <w:rPr>
          <w:rFonts w:ascii="Times New Roman" w:eastAsia="Calibri" w:hAnsi="Times New Roman" w:cs="Times New Roman"/>
          <w:i/>
          <w:iCs/>
          <w:sz w:val="24"/>
          <w:szCs w:val="24"/>
          <w:lang w:val="sr-Cyrl-RS"/>
        </w:rPr>
        <w:t>Identity</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London</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Penguin</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Books</w:t>
      </w:r>
      <w:proofErr w:type="spellEnd"/>
      <w:r w:rsidRPr="00106FC3">
        <w:rPr>
          <w:rFonts w:ascii="Times New Roman" w:eastAsia="Calibri" w:hAnsi="Times New Roman" w:cs="Times New Roman"/>
          <w:sz w:val="24"/>
          <w:szCs w:val="24"/>
          <w:lang w:val="sr-Cyrl-RS"/>
        </w:rPr>
        <w:t>, 1991.</w:t>
      </w:r>
    </w:p>
    <w:p w14:paraId="693F59D8" w14:textId="77777777" w:rsidR="00106FC3" w:rsidRPr="00106FC3" w:rsidRDefault="00106FC3" w:rsidP="00106FC3">
      <w:pPr>
        <w:numPr>
          <w:ilvl w:val="0"/>
          <w:numId w:val="4"/>
        </w:numPr>
        <w:spacing w:before="100" w:beforeAutospacing="1" w:after="100" w:afterAutospacing="1" w:line="360" w:lineRule="auto"/>
        <w:contextualSpacing/>
        <w:jc w:val="both"/>
        <w:rPr>
          <w:rFonts w:ascii="Times New Roman" w:eastAsia="Calibri" w:hAnsi="Times New Roman" w:cs="Times New Roman"/>
          <w:sz w:val="24"/>
          <w:szCs w:val="24"/>
          <w:lang w:val="sr-Cyrl-RS"/>
        </w:rPr>
      </w:pPr>
      <w:proofErr w:type="spellStart"/>
      <w:r w:rsidRPr="00106FC3">
        <w:rPr>
          <w:rFonts w:ascii="Times New Roman" w:eastAsia="Calibri" w:hAnsi="Times New Roman" w:cs="Times New Roman"/>
          <w:sz w:val="24"/>
          <w:szCs w:val="24"/>
          <w:lang w:val="sr-Cyrl-RS"/>
        </w:rPr>
        <w:t>Szostak</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Rick</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i/>
          <w:iCs/>
          <w:sz w:val="24"/>
          <w:szCs w:val="24"/>
          <w:lang w:val="sr-Cyrl-RS"/>
        </w:rPr>
        <w:t>The</w:t>
      </w:r>
      <w:proofErr w:type="spellEnd"/>
      <w:r w:rsidRPr="00106FC3">
        <w:rPr>
          <w:rFonts w:ascii="Times New Roman" w:eastAsia="Calibri" w:hAnsi="Times New Roman" w:cs="Times New Roman"/>
          <w:i/>
          <w:iCs/>
          <w:sz w:val="24"/>
          <w:szCs w:val="24"/>
          <w:lang w:val="sr-Cyrl-RS"/>
        </w:rPr>
        <w:t xml:space="preserve"> </w:t>
      </w:r>
      <w:proofErr w:type="spellStart"/>
      <w:r w:rsidRPr="00106FC3">
        <w:rPr>
          <w:rFonts w:ascii="Times New Roman" w:eastAsia="Calibri" w:hAnsi="Times New Roman" w:cs="Times New Roman"/>
          <w:i/>
          <w:iCs/>
          <w:sz w:val="24"/>
          <w:szCs w:val="24"/>
          <w:lang w:val="sr-Cyrl-RS"/>
        </w:rPr>
        <w:t>Role</w:t>
      </w:r>
      <w:proofErr w:type="spellEnd"/>
      <w:r w:rsidRPr="00106FC3">
        <w:rPr>
          <w:rFonts w:ascii="Times New Roman" w:eastAsia="Calibri" w:hAnsi="Times New Roman" w:cs="Times New Roman"/>
          <w:i/>
          <w:iCs/>
          <w:sz w:val="24"/>
          <w:szCs w:val="24"/>
          <w:lang w:val="sr-Cyrl-RS"/>
        </w:rPr>
        <w:t xml:space="preserve"> </w:t>
      </w:r>
      <w:proofErr w:type="spellStart"/>
      <w:r w:rsidRPr="00106FC3">
        <w:rPr>
          <w:rFonts w:ascii="Times New Roman" w:eastAsia="Calibri" w:hAnsi="Times New Roman" w:cs="Times New Roman"/>
          <w:i/>
          <w:iCs/>
          <w:sz w:val="24"/>
          <w:szCs w:val="24"/>
          <w:lang w:val="sr-Cyrl-RS"/>
        </w:rPr>
        <w:t>of</w:t>
      </w:r>
      <w:proofErr w:type="spellEnd"/>
      <w:r w:rsidRPr="00106FC3">
        <w:rPr>
          <w:rFonts w:ascii="Times New Roman" w:eastAsia="Calibri" w:hAnsi="Times New Roman" w:cs="Times New Roman"/>
          <w:i/>
          <w:iCs/>
          <w:sz w:val="24"/>
          <w:szCs w:val="24"/>
          <w:lang w:val="sr-Cyrl-RS"/>
        </w:rPr>
        <w:t xml:space="preserve"> </w:t>
      </w:r>
      <w:proofErr w:type="spellStart"/>
      <w:r w:rsidRPr="00106FC3">
        <w:rPr>
          <w:rFonts w:ascii="Times New Roman" w:eastAsia="Calibri" w:hAnsi="Times New Roman" w:cs="Times New Roman"/>
          <w:i/>
          <w:iCs/>
          <w:sz w:val="24"/>
          <w:szCs w:val="24"/>
          <w:lang w:val="sr-Cyrl-RS"/>
        </w:rPr>
        <w:t>Transportation</w:t>
      </w:r>
      <w:proofErr w:type="spellEnd"/>
      <w:r w:rsidRPr="00106FC3">
        <w:rPr>
          <w:rFonts w:ascii="Times New Roman" w:eastAsia="Calibri" w:hAnsi="Times New Roman" w:cs="Times New Roman"/>
          <w:i/>
          <w:iCs/>
          <w:sz w:val="24"/>
          <w:szCs w:val="24"/>
          <w:lang w:val="sr-Cyrl-RS"/>
        </w:rPr>
        <w:t xml:space="preserve"> </w:t>
      </w:r>
      <w:proofErr w:type="spellStart"/>
      <w:r w:rsidRPr="00106FC3">
        <w:rPr>
          <w:rFonts w:ascii="Times New Roman" w:eastAsia="Calibri" w:hAnsi="Times New Roman" w:cs="Times New Roman"/>
          <w:i/>
          <w:iCs/>
          <w:sz w:val="24"/>
          <w:szCs w:val="24"/>
          <w:lang w:val="sr-Cyrl-RS"/>
        </w:rPr>
        <w:t>in</w:t>
      </w:r>
      <w:proofErr w:type="spellEnd"/>
      <w:r w:rsidRPr="00106FC3">
        <w:rPr>
          <w:rFonts w:ascii="Times New Roman" w:eastAsia="Calibri" w:hAnsi="Times New Roman" w:cs="Times New Roman"/>
          <w:i/>
          <w:iCs/>
          <w:sz w:val="24"/>
          <w:szCs w:val="24"/>
          <w:lang w:val="sr-Cyrl-RS"/>
        </w:rPr>
        <w:t xml:space="preserve"> </w:t>
      </w:r>
      <w:proofErr w:type="spellStart"/>
      <w:r w:rsidRPr="00106FC3">
        <w:rPr>
          <w:rFonts w:ascii="Times New Roman" w:eastAsia="Calibri" w:hAnsi="Times New Roman" w:cs="Times New Roman"/>
          <w:i/>
          <w:iCs/>
          <w:sz w:val="24"/>
          <w:szCs w:val="24"/>
          <w:lang w:val="sr-Cyrl-RS"/>
        </w:rPr>
        <w:t>the</w:t>
      </w:r>
      <w:proofErr w:type="spellEnd"/>
      <w:r w:rsidRPr="00106FC3">
        <w:rPr>
          <w:rFonts w:ascii="Times New Roman" w:eastAsia="Calibri" w:hAnsi="Times New Roman" w:cs="Times New Roman"/>
          <w:i/>
          <w:iCs/>
          <w:sz w:val="24"/>
          <w:szCs w:val="24"/>
          <w:lang w:val="sr-Cyrl-RS"/>
        </w:rPr>
        <w:t xml:space="preserve"> </w:t>
      </w:r>
      <w:proofErr w:type="spellStart"/>
      <w:r w:rsidRPr="00106FC3">
        <w:rPr>
          <w:rFonts w:ascii="Times New Roman" w:eastAsia="Calibri" w:hAnsi="Times New Roman" w:cs="Times New Roman"/>
          <w:i/>
          <w:iCs/>
          <w:sz w:val="24"/>
          <w:szCs w:val="24"/>
          <w:lang w:val="sr-Cyrl-RS"/>
        </w:rPr>
        <w:t>Industrial</w:t>
      </w:r>
      <w:proofErr w:type="spellEnd"/>
      <w:r w:rsidRPr="00106FC3">
        <w:rPr>
          <w:rFonts w:ascii="Times New Roman" w:eastAsia="Calibri" w:hAnsi="Times New Roman" w:cs="Times New Roman"/>
          <w:i/>
          <w:iCs/>
          <w:sz w:val="24"/>
          <w:szCs w:val="24"/>
          <w:lang w:val="sr-Cyrl-RS"/>
        </w:rPr>
        <w:t xml:space="preserve"> </w:t>
      </w:r>
      <w:proofErr w:type="spellStart"/>
      <w:r w:rsidRPr="00106FC3">
        <w:rPr>
          <w:rFonts w:ascii="Times New Roman" w:eastAsia="Calibri" w:hAnsi="Times New Roman" w:cs="Times New Roman"/>
          <w:i/>
          <w:iCs/>
          <w:sz w:val="24"/>
          <w:szCs w:val="24"/>
          <w:lang w:val="sr-Cyrl-RS"/>
        </w:rPr>
        <w:t>Revolution</w:t>
      </w:r>
      <w:proofErr w:type="spellEnd"/>
      <w:r w:rsidRPr="00106FC3">
        <w:rPr>
          <w:rFonts w:ascii="Times New Roman" w:eastAsia="Calibri" w:hAnsi="Times New Roman" w:cs="Times New Roman"/>
          <w:i/>
          <w:iCs/>
          <w:sz w:val="24"/>
          <w:szCs w:val="24"/>
          <w:lang w:val="sr-Cyrl-RS"/>
        </w:rPr>
        <w:t xml:space="preserve"> – A </w:t>
      </w:r>
      <w:proofErr w:type="spellStart"/>
      <w:r w:rsidRPr="00106FC3">
        <w:rPr>
          <w:rFonts w:ascii="Times New Roman" w:eastAsia="Calibri" w:hAnsi="Times New Roman" w:cs="Times New Roman"/>
          <w:i/>
          <w:iCs/>
          <w:sz w:val="24"/>
          <w:szCs w:val="24"/>
          <w:lang w:val="sr-Cyrl-RS"/>
        </w:rPr>
        <w:t>Comparison</w:t>
      </w:r>
      <w:proofErr w:type="spellEnd"/>
      <w:r w:rsidRPr="00106FC3">
        <w:rPr>
          <w:rFonts w:ascii="Times New Roman" w:eastAsia="Calibri" w:hAnsi="Times New Roman" w:cs="Times New Roman"/>
          <w:i/>
          <w:iCs/>
          <w:sz w:val="24"/>
          <w:szCs w:val="24"/>
          <w:lang w:val="sr-Cyrl-RS"/>
        </w:rPr>
        <w:t xml:space="preserve"> </w:t>
      </w:r>
      <w:proofErr w:type="spellStart"/>
      <w:r w:rsidRPr="00106FC3">
        <w:rPr>
          <w:rFonts w:ascii="Times New Roman" w:eastAsia="Calibri" w:hAnsi="Times New Roman" w:cs="Times New Roman"/>
          <w:i/>
          <w:iCs/>
          <w:sz w:val="24"/>
          <w:szCs w:val="24"/>
          <w:lang w:val="sr-Cyrl-RS"/>
        </w:rPr>
        <w:t>of</w:t>
      </w:r>
      <w:proofErr w:type="spellEnd"/>
      <w:r w:rsidRPr="00106FC3">
        <w:rPr>
          <w:rFonts w:ascii="Times New Roman" w:eastAsia="Calibri" w:hAnsi="Times New Roman" w:cs="Times New Roman"/>
          <w:i/>
          <w:iCs/>
          <w:sz w:val="24"/>
          <w:szCs w:val="24"/>
          <w:lang w:val="sr-Cyrl-RS"/>
        </w:rPr>
        <w:t xml:space="preserve"> </w:t>
      </w:r>
      <w:proofErr w:type="spellStart"/>
      <w:r w:rsidRPr="00106FC3">
        <w:rPr>
          <w:rFonts w:ascii="Times New Roman" w:eastAsia="Calibri" w:hAnsi="Times New Roman" w:cs="Times New Roman"/>
          <w:i/>
          <w:iCs/>
          <w:sz w:val="24"/>
          <w:szCs w:val="24"/>
          <w:lang w:val="sr-Cyrl-RS"/>
        </w:rPr>
        <w:t>England</w:t>
      </w:r>
      <w:proofErr w:type="spellEnd"/>
      <w:r w:rsidRPr="00106FC3">
        <w:rPr>
          <w:rFonts w:ascii="Times New Roman" w:eastAsia="Calibri" w:hAnsi="Times New Roman" w:cs="Times New Roman"/>
          <w:i/>
          <w:iCs/>
          <w:sz w:val="24"/>
          <w:szCs w:val="24"/>
          <w:lang w:val="sr-Cyrl-RS"/>
        </w:rPr>
        <w:t xml:space="preserve"> </w:t>
      </w:r>
      <w:proofErr w:type="spellStart"/>
      <w:r w:rsidRPr="00106FC3">
        <w:rPr>
          <w:rFonts w:ascii="Times New Roman" w:eastAsia="Calibri" w:hAnsi="Times New Roman" w:cs="Times New Roman"/>
          <w:i/>
          <w:iCs/>
          <w:sz w:val="24"/>
          <w:szCs w:val="24"/>
          <w:lang w:val="sr-Cyrl-RS"/>
        </w:rPr>
        <w:t>and</w:t>
      </w:r>
      <w:proofErr w:type="spellEnd"/>
      <w:r w:rsidRPr="00106FC3">
        <w:rPr>
          <w:rFonts w:ascii="Times New Roman" w:eastAsia="Calibri" w:hAnsi="Times New Roman" w:cs="Times New Roman"/>
          <w:i/>
          <w:iCs/>
          <w:sz w:val="24"/>
          <w:szCs w:val="24"/>
          <w:lang w:val="sr-Cyrl-RS"/>
        </w:rPr>
        <w:t xml:space="preserve"> </w:t>
      </w:r>
      <w:proofErr w:type="spellStart"/>
      <w:r w:rsidRPr="00106FC3">
        <w:rPr>
          <w:rFonts w:ascii="Times New Roman" w:eastAsia="Calibri" w:hAnsi="Times New Roman" w:cs="Times New Roman"/>
          <w:i/>
          <w:iCs/>
          <w:sz w:val="24"/>
          <w:szCs w:val="24"/>
          <w:lang w:val="sr-Cyrl-RS"/>
        </w:rPr>
        <w:t>France</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Montreal</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McGill-Queen's</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University</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Press</w:t>
      </w:r>
      <w:proofErr w:type="spellEnd"/>
      <w:r w:rsidRPr="00106FC3">
        <w:rPr>
          <w:rFonts w:ascii="Times New Roman" w:eastAsia="Calibri" w:hAnsi="Times New Roman" w:cs="Times New Roman"/>
          <w:sz w:val="24"/>
          <w:szCs w:val="24"/>
          <w:lang w:val="sr-Cyrl-RS"/>
        </w:rPr>
        <w:t>, 1991.</w:t>
      </w:r>
    </w:p>
    <w:p w14:paraId="3E66B073" w14:textId="77777777" w:rsidR="00106FC3" w:rsidRPr="00106FC3" w:rsidRDefault="00106FC3" w:rsidP="00106FC3">
      <w:pPr>
        <w:numPr>
          <w:ilvl w:val="0"/>
          <w:numId w:val="4"/>
        </w:numPr>
        <w:spacing w:before="100" w:beforeAutospacing="1" w:after="100" w:afterAutospacing="1" w:line="360" w:lineRule="auto"/>
        <w:contextualSpacing/>
        <w:jc w:val="both"/>
        <w:rPr>
          <w:rFonts w:ascii="Times New Roman" w:eastAsia="Calibri" w:hAnsi="Times New Roman" w:cs="Times New Roman"/>
          <w:sz w:val="24"/>
          <w:szCs w:val="24"/>
          <w:lang w:val="sr-Cyrl-RS"/>
        </w:rPr>
      </w:pPr>
      <w:proofErr w:type="spellStart"/>
      <w:r w:rsidRPr="00106FC3">
        <w:rPr>
          <w:rFonts w:ascii="Times New Roman" w:eastAsia="Calibri" w:hAnsi="Times New Roman" w:cs="Times New Roman"/>
          <w:sz w:val="24"/>
          <w:szCs w:val="24"/>
          <w:lang w:val="sr-Cyrl-RS"/>
        </w:rPr>
        <w:lastRenderedPageBreak/>
        <w:t>Šijaković</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Bogoljub</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i/>
          <w:sz w:val="24"/>
          <w:szCs w:val="24"/>
          <w:lang w:val="sr-Cyrl-RS"/>
        </w:rPr>
        <w:t>Kritika</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balkanisti</w:t>
      </w:r>
      <w:proofErr w:type="spellEnd"/>
      <w:r w:rsidRPr="00106FC3">
        <w:rPr>
          <w:rFonts w:ascii="Times New Roman" w:eastAsia="Calibri" w:hAnsi="Times New Roman" w:cs="Times New Roman"/>
          <w:i/>
          <w:sz w:val="24"/>
          <w:szCs w:val="24"/>
          <w:lang w:val="sr-Latn-RS"/>
        </w:rPr>
        <w:t>č</w:t>
      </w:r>
      <w:proofErr w:type="spellStart"/>
      <w:r w:rsidRPr="00106FC3">
        <w:rPr>
          <w:rFonts w:ascii="Times New Roman" w:eastAsia="Calibri" w:hAnsi="Times New Roman" w:cs="Times New Roman"/>
          <w:i/>
          <w:sz w:val="24"/>
          <w:szCs w:val="24"/>
          <w:lang w:val="sr-Cyrl-RS"/>
        </w:rPr>
        <w:t>kog</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diskursa</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Prilog</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fenomenologiji</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drugosti</w:t>
      </w:r>
      <w:proofErr w:type="spellEnd"/>
      <w:r w:rsidRPr="00106FC3">
        <w:rPr>
          <w:rFonts w:ascii="Times New Roman" w:eastAsia="Calibri" w:hAnsi="Times New Roman" w:cs="Times New Roman"/>
          <w:i/>
          <w:sz w:val="24"/>
          <w:szCs w:val="24"/>
          <w:lang w:val="sr-Latn-RS"/>
        </w:rPr>
        <w:t>ˮ</w:t>
      </w:r>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Balkana</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Beograd</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Internet</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izdanje</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Janus</w:t>
      </w:r>
      <w:proofErr w:type="spellEnd"/>
      <w:r w:rsidRPr="00106FC3">
        <w:rPr>
          <w:rFonts w:ascii="Times New Roman" w:eastAsia="Calibri" w:hAnsi="Times New Roman" w:cs="Times New Roman"/>
          <w:sz w:val="24"/>
          <w:szCs w:val="24"/>
          <w:lang w:val="sr-Cyrl-RS"/>
        </w:rPr>
        <w:t>, 2001.</w:t>
      </w:r>
    </w:p>
    <w:p w14:paraId="048C04B9" w14:textId="77777777" w:rsidR="00106FC3" w:rsidRPr="00106FC3" w:rsidRDefault="00106FC3" w:rsidP="00106FC3">
      <w:pPr>
        <w:numPr>
          <w:ilvl w:val="0"/>
          <w:numId w:val="4"/>
        </w:numPr>
        <w:spacing w:before="100" w:beforeAutospacing="1" w:after="100" w:afterAutospacing="1" w:line="360" w:lineRule="auto"/>
        <w:contextualSpacing/>
        <w:jc w:val="both"/>
        <w:rPr>
          <w:rFonts w:ascii="Times New Roman" w:eastAsia="Calibri" w:hAnsi="Times New Roman" w:cs="Times New Roman"/>
          <w:sz w:val="24"/>
          <w:szCs w:val="24"/>
          <w:lang w:val="sr-Cyrl-RS"/>
        </w:rPr>
      </w:pPr>
      <w:proofErr w:type="spellStart"/>
      <w:r w:rsidRPr="00106FC3">
        <w:rPr>
          <w:rFonts w:ascii="Times New Roman" w:eastAsia="Calibri" w:hAnsi="Times New Roman" w:cs="Times New Roman"/>
          <w:sz w:val="24"/>
          <w:szCs w:val="24"/>
          <w:lang w:val="sr-Cyrl-RS"/>
        </w:rPr>
        <w:t>Todorova</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Marija</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i/>
          <w:iCs/>
          <w:sz w:val="24"/>
          <w:szCs w:val="24"/>
          <w:lang w:val="sr-Cyrl-RS"/>
        </w:rPr>
        <w:t>Imaginarni</w:t>
      </w:r>
      <w:proofErr w:type="spellEnd"/>
      <w:r w:rsidRPr="00106FC3">
        <w:rPr>
          <w:rFonts w:ascii="Times New Roman" w:eastAsia="Calibri" w:hAnsi="Times New Roman" w:cs="Times New Roman"/>
          <w:i/>
          <w:iCs/>
          <w:sz w:val="24"/>
          <w:szCs w:val="24"/>
          <w:lang w:val="sr-Cyrl-RS"/>
        </w:rPr>
        <w:t xml:space="preserve"> </w:t>
      </w:r>
      <w:proofErr w:type="spellStart"/>
      <w:r w:rsidRPr="00106FC3">
        <w:rPr>
          <w:rFonts w:ascii="Times New Roman" w:eastAsia="Calibri" w:hAnsi="Times New Roman" w:cs="Times New Roman"/>
          <w:i/>
          <w:iCs/>
          <w:sz w:val="24"/>
          <w:szCs w:val="24"/>
          <w:lang w:val="sr-Cyrl-RS"/>
        </w:rPr>
        <w:t>Balkan</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Zemun</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Biblioteka</w:t>
      </w:r>
      <w:proofErr w:type="spellEnd"/>
      <w:r w:rsidRPr="00106FC3">
        <w:rPr>
          <w:rFonts w:ascii="Times New Roman" w:eastAsia="Calibri" w:hAnsi="Times New Roman" w:cs="Times New Roman"/>
          <w:sz w:val="24"/>
          <w:szCs w:val="24"/>
          <w:lang w:val="sr-Cyrl-RS"/>
        </w:rPr>
        <w:t xml:space="preserve"> </w:t>
      </w:r>
      <w:r w:rsidRPr="00106FC3">
        <w:rPr>
          <w:rFonts w:ascii="Times New Roman" w:eastAsia="Calibri" w:hAnsi="Times New Roman" w:cs="Times New Roman"/>
          <w:sz w:val="24"/>
          <w:szCs w:val="24"/>
          <w:lang w:val="sr-Latn-RS"/>
        </w:rPr>
        <w:t>XX</w:t>
      </w:r>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vek</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Beograd</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Čigoja</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štampa</w:t>
      </w:r>
      <w:proofErr w:type="spellEnd"/>
      <w:r w:rsidRPr="00106FC3">
        <w:rPr>
          <w:rFonts w:ascii="Times New Roman" w:eastAsia="Calibri" w:hAnsi="Times New Roman" w:cs="Times New Roman"/>
          <w:sz w:val="24"/>
          <w:szCs w:val="24"/>
          <w:lang w:val="sr-Cyrl-RS"/>
        </w:rPr>
        <w:t xml:space="preserve"> 1999.</w:t>
      </w:r>
    </w:p>
    <w:p w14:paraId="34E55FD1" w14:textId="2834D9B6" w:rsidR="00106FC3" w:rsidRPr="003E1F2A" w:rsidRDefault="00106FC3" w:rsidP="003E1F2A">
      <w:pPr>
        <w:numPr>
          <w:ilvl w:val="0"/>
          <w:numId w:val="4"/>
        </w:numPr>
        <w:spacing w:before="100" w:beforeAutospacing="1" w:after="100" w:afterAutospacing="1" w:line="360" w:lineRule="auto"/>
        <w:contextualSpacing/>
        <w:jc w:val="both"/>
        <w:rPr>
          <w:rFonts w:ascii="Times New Roman" w:eastAsia="Calibri" w:hAnsi="Times New Roman" w:cs="Times New Roman"/>
          <w:sz w:val="24"/>
          <w:szCs w:val="24"/>
          <w:lang w:val="sr-Cyrl-RS"/>
        </w:rPr>
      </w:pPr>
      <w:proofErr w:type="spellStart"/>
      <w:r w:rsidRPr="00106FC3">
        <w:rPr>
          <w:rFonts w:ascii="Times New Roman" w:eastAsia="Calibri" w:hAnsi="Times New Roman" w:cs="Times New Roman"/>
          <w:sz w:val="24"/>
          <w:szCs w:val="24"/>
          <w:lang w:val="sr-Cyrl-RS"/>
        </w:rPr>
        <w:t>Votolato</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Gregory</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i/>
          <w:sz w:val="24"/>
          <w:szCs w:val="24"/>
          <w:lang w:val="sr-Cyrl-RS"/>
        </w:rPr>
        <w:t>Transport</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design</w:t>
      </w:r>
      <w:proofErr w:type="spellEnd"/>
      <w:r w:rsidRPr="00106FC3">
        <w:rPr>
          <w:rFonts w:ascii="Times New Roman" w:eastAsia="Calibri" w:hAnsi="Times New Roman" w:cs="Times New Roman"/>
          <w:i/>
          <w:sz w:val="24"/>
          <w:szCs w:val="24"/>
          <w:lang w:val="sr-Cyrl-RS"/>
        </w:rPr>
        <w:t xml:space="preserve">, A </w:t>
      </w:r>
      <w:proofErr w:type="spellStart"/>
      <w:r w:rsidRPr="00106FC3">
        <w:rPr>
          <w:rFonts w:ascii="Times New Roman" w:eastAsia="Calibri" w:hAnsi="Times New Roman" w:cs="Times New Roman"/>
          <w:i/>
          <w:sz w:val="24"/>
          <w:szCs w:val="24"/>
          <w:lang w:val="sr-Cyrl-RS"/>
        </w:rPr>
        <w:t>Travel</w:t>
      </w:r>
      <w:proofErr w:type="spellEnd"/>
      <w:r w:rsidRPr="00106FC3">
        <w:rPr>
          <w:rFonts w:ascii="Times New Roman" w:eastAsia="Calibri" w:hAnsi="Times New Roman" w:cs="Times New Roman"/>
          <w:i/>
          <w:sz w:val="24"/>
          <w:szCs w:val="24"/>
          <w:lang w:val="sr-Cyrl-RS"/>
        </w:rPr>
        <w:t xml:space="preserve"> </w:t>
      </w:r>
      <w:proofErr w:type="spellStart"/>
      <w:r w:rsidRPr="00106FC3">
        <w:rPr>
          <w:rFonts w:ascii="Times New Roman" w:eastAsia="Calibri" w:hAnsi="Times New Roman" w:cs="Times New Roman"/>
          <w:i/>
          <w:sz w:val="24"/>
          <w:szCs w:val="24"/>
          <w:lang w:val="sr-Cyrl-RS"/>
        </w:rPr>
        <w:t>History</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London</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Reaktion</w:t>
      </w:r>
      <w:proofErr w:type="spellEnd"/>
      <w:r w:rsidRPr="00106FC3">
        <w:rPr>
          <w:rFonts w:ascii="Times New Roman" w:eastAsia="Calibri" w:hAnsi="Times New Roman" w:cs="Times New Roman"/>
          <w:sz w:val="24"/>
          <w:szCs w:val="24"/>
          <w:lang w:val="sr-Cyrl-RS"/>
        </w:rPr>
        <w:t xml:space="preserve"> </w:t>
      </w:r>
      <w:proofErr w:type="spellStart"/>
      <w:r w:rsidRPr="00106FC3">
        <w:rPr>
          <w:rFonts w:ascii="Times New Roman" w:eastAsia="Calibri" w:hAnsi="Times New Roman" w:cs="Times New Roman"/>
          <w:sz w:val="24"/>
          <w:szCs w:val="24"/>
          <w:lang w:val="sr-Cyrl-RS"/>
        </w:rPr>
        <w:t>Books</w:t>
      </w:r>
      <w:proofErr w:type="spellEnd"/>
      <w:r w:rsidRPr="00106FC3">
        <w:rPr>
          <w:rFonts w:ascii="Times New Roman" w:eastAsia="Calibri" w:hAnsi="Times New Roman" w:cs="Times New Roman"/>
          <w:sz w:val="24"/>
          <w:szCs w:val="24"/>
          <w:lang w:val="sr-Cyrl-RS"/>
        </w:rPr>
        <w:t>, 2007</w:t>
      </w:r>
      <w:r w:rsidR="003E1F2A">
        <w:rPr>
          <w:rFonts w:ascii="Times New Roman" w:eastAsia="Calibri" w:hAnsi="Times New Roman" w:cs="Times New Roman"/>
          <w:sz w:val="24"/>
          <w:szCs w:val="24"/>
        </w:rPr>
        <w:t>.</w:t>
      </w:r>
    </w:p>
    <w:sectPr w:rsidR="00106FC3" w:rsidRPr="003E1F2A" w:rsidSect="00684465">
      <w:footerReference w:type="default" r:id="rI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7CF64" w14:textId="77777777" w:rsidR="00AF7332" w:rsidRDefault="00AF7332" w:rsidP="00B35069">
      <w:pPr>
        <w:spacing w:after="0" w:line="240" w:lineRule="auto"/>
      </w:pPr>
      <w:r>
        <w:separator/>
      </w:r>
    </w:p>
  </w:endnote>
  <w:endnote w:type="continuationSeparator" w:id="0">
    <w:p w14:paraId="1A300FF1" w14:textId="77777777" w:rsidR="00AF7332" w:rsidRDefault="00AF7332" w:rsidP="00B35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notTrueType/>
    <w:pitch w:val="variable"/>
    <w:sig w:usb0="E1002EFF" w:usb1="C000605B" w:usb2="00000029" w:usb3="00000000" w:csb0="000101FF" w:csb1="00000000"/>
  </w:font>
  <w:font w:name="Akademija 00">
    <w:altName w:val="Cambria"/>
    <w:panose1 w:val="020B0604020202020204"/>
    <w:charset w:val="00"/>
    <w:family w:val="roman"/>
    <w:pitch w:val="variable"/>
    <w:sig w:usb0="E0002AF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7760902"/>
      <w:docPartObj>
        <w:docPartGallery w:val="Page Numbers (Bottom of Page)"/>
        <w:docPartUnique/>
      </w:docPartObj>
    </w:sdtPr>
    <w:sdtEndPr>
      <w:rPr>
        <w:noProof/>
      </w:rPr>
    </w:sdtEndPr>
    <w:sdtContent>
      <w:p w14:paraId="5363DBAC" w14:textId="1A05F581" w:rsidR="00E34892" w:rsidRDefault="00E34892">
        <w:pPr>
          <w:pStyle w:val="Footer"/>
          <w:jc w:val="right"/>
        </w:pPr>
        <w:r>
          <w:fldChar w:fldCharType="begin"/>
        </w:r>
        <w:r>
          <w:instrText xml:space="preserve"> PAGE   \* MERGEFORMAT </w:instrText>
        </w:r>
        <w:r>
          <w:fldChar w:fldCharType="separate"/>
        </w:r>
        <w:r>
          <w:rPr>
            <w:noProof/>
          </w:rPr>
          <w:t>32</w:t>
        </w:r>
        <w:r>
          <w:rPr>
            <w:noProof/>
          </w:rPr>
          <w:fldChar w:fldCharType="end"/>
        </w:r>
      </w:p>
    </w:sdtContent>
  </w:sdt>
  <w:p w14:paraId="562A2096" w14:textId="77777777" w:rsidR="00E34892" w:rsidRDefault="00E348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BBEDD" w14:textId="77777777" w:rsidR="00AF7332" w:rsidRDefault="00AF7332" w:rsidP="00B35069">
      <w:pPr>
        <w:spacing w:after="0" w:line="240" w:lineRule="auto"/>
      </w:pPr>
      <w:r>
        <w:separator/>
      </w:r>
    </w:p>
  </w:footnote>
  <w:footnote w:type="continuationSeparator" w:id="0">
    <w:p w14:paraId="454AA51B" w14:textId="77777777" w:rsidR="00AF7332" w:rsidRDefault="00AF7332" w:rsidP="00B350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759BD"/>
    <w:multiLevelType w:val="hybridMultilevel"/>
    <w:tmpl w:val="4F422F0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324A09A8"/>
    <w:multiLevelType w:val="hybridMultilevel"/>
    <w:tmpl w:val="9BE89EF8"/>
    <w:lvl w:ilvl="0" w:tplc="81D401F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4B6D33"/>
    <w:multiLevelType w:val="hybridMultilevel"/>
    <w:tmpl w:val="9DEE5E1C"/>
    <w:lvl w:ilvl="0" w:tplc="0409000F">
      <w:start w:val="1"/>
      <w:numFmt w:val="decimal"/>
      <w:lvlText w:val="%1."/>
      <w:lvlJc w:val="left"/>
      <w:pPr>
        <w:ind w:left="1069" w:hanging="360"/>
      </w:p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 w15:restartNumberingAfterBreak="0">
    <w:nsid w:val="3BA32B1A"/>
    <w:multiLevelType w:val="hybridMultilevel"/>
    <w:tmpl w:val="9DEE5E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F530443"/>
    <w:multiLevelType w:val="hybridMultilevel"/>
    <w:tmpl w:val="4F422F04"/>
    <w:lvl w:ilvl="0" w:tplc="0409000F">
      <w:start w:val="1"/>
      <w:numFmt w:val="decimal"/>
      <w:lvlText w:val="%1."/>
      <w:lvlJc w:val="left"/>
      <w:pPr>
        <w:ind w:left="1069"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818110392">
    <w:abstractNumId w:val="1"/>
  </w:num>
  <w:num w:numId="2" w16cid:durableId="79032156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96948898">
    <w:abstractNumId w:val="0"/>
  </w:num>
  <w:num w:numId="4" w16cid:durableId="17704193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95881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267E"/>
    <w:rsid w:val="00005208"/>
    <w:rsid w:val="00007654"/>
    <w:rsid w:val="0001061F"/>
    <w:rsid w:val="00011171"/>
    <w:rsid w:val="00011E48"/>
    <w:rsid w:val="00016556"/>
    <w:rsid w:val="00017333"/>
    <w:rsid w:val="00022856"/>
    <w:rsid w:val="000231F6"/>
    <w:rsid w:val="00026B2E"/>
    <w:rsid w:val="0004043C"/>
    <w:rsid w:val="00043A2E"/>
    <w:rsid w:val="00044838"/>
    <w:rsid w:val="00055C6A"/>
    <w:rsid w:val="000649FB"/>
    <w:rsid w:val="00082A46"/>
    <w:rsid w:val="000931A9"/>
    <w:rsid w:val="00095092"/>
    <w:rsid w:val="000A2F29"/>
    <w:rsid w:val="000A38B9"/>
    <w:rsid w:val="000B074C"/>
    <w:rsid w:val="000B23E9"/>
    <w:rsid w:val="000B740B"/>
    <w:rsid w:val="000C46F1"/>
    <w:rsid w:val="000D1768"/>
    <w:rsid w:val="000D7A79"/>
    <w:rsid w:val="000E5603"/>
    <w:rsid w:val="00105410"/>
    <w:rsid w:val="00106FC3"/>
    <w:rsid w:val="00117CC9"/>
    <w:rsid w:val="001359D5"/>
    <w:rsid w:val="00135C74"/>
    <w:rsid w:val="0014089B"/>
    <w:rsid w:val="001456CD"/>
    <w:rsid w:val="00154674"/>
    <w:rsid w:val="00155433"/>
    <w:rsid w:val="00156ECF"/>
    <w:rsid w:val="00176454"/>
    <w:rsid w:val="00177D86"/>
    <w:rsid w:val="00182D69"/>
    <w:rsid w:val="001C3757"/>
    <w:rsid w:val="001C62F8"/>
    <w:rsid w:val="001D000A"/>
    <w:rsid w:val="001E51AC"/>
    <w:rsid w:val="001F3D87"/>
    <w:rsid w:val="001F3ECD"/>
    <w:rsid w:val="001F68D0"/>
    <w:rsid w:val="0020053A"/>
    <w:rsid w:val="0021563C"/>
    <w:rsid w:val="00233E42"/>
    <w:rsid w:val="002375D0"/>
    <w:rsid w:val="0025410B"/>
    <w:rsid w:val="00254A00"/>
    <w:rsid w:val="0025769D"/>
    <w:rsid w:val="002714F6"/>
    <w:rsid w:val="00280BF9"/>
    <w:rsid w:val="002924AB"/>
    <w:rsid w:val="00293A9C"/>
    <w:rsid w:val="002A3C24"/>
    <w:rsid w:val="002A7D07"/>
    <w:rsid w:val="002C032D"/>
    <w:rsid w:val="002D0C3C"/>
    <w:rsid w:val="002E2339"/>
    <w:rsid w:val="002E41CB"/>
    <w:rsid w:val="002E586D"/>
    <w:rsid w:val="002F025F"/>
    <w:rsid w:val="002F104A"/>
    <w:rsid w:val="002F3BB0"/>
    <w:rsid w:val="002F3BED"/>
    <w:rsid w:val="002F3F7E"/>
    <w:rsid w:val="002F4290"/>
    <w:rsid w:val="002F67BA"/>
    <w:rsid w:val="00303F42"/>
    <w:rsid w:val="0030632C"/>
    <w:rsid w:val="003106F8"/>
    <w:rsid w:val="00320491"/>
    <w:rsid w:val="00336550"/>
    <w:rsid w:val="003474ED"/>
    <w:rsid w:val="003501CD"/>
    <w:rsid w:val="00353810"/>
    <w:rsid w:val="00356956"/>
    <w:rsid w:val="00357A95"/>
    <w:rsid w:val="003612BF"/>
    <w:rsid w:val="00365129"/>
    <w:rsid w:val="00366CF7"/>
    <w:rsid w:val="00367D02"/>
    <w:rsid w:val="00392EDE"/>
    <w:rsid w:val="00396D02"/>
    <w:rsid w:val="003A6244"/>
    <w:rsid w:val="003B1EEA"/>
    <w:rsid w:val="003B5EC8"/>
    <w:rsid w:val="003C18FA"/>
    <w:rsid w:val="003C32BB"/>
    <w:rsid w:val="003D22A9"/>
    <w:rsid w:val="003D62F2"/>
    <w:rsid w:val="003E1F2A"/>
    <w:rsid w:val="004074D9"/>
    <w:rsid w:val="00410E05"/>
    <w:rsid w:val="00415140"/>
    <w:rsid w:val="004163FC"/>
    <w:rsid w:val="004347E3"/>
    <w:rsid w:val="00440A12"/>
    <w:rsid w:val="004420B8"/>
    <w:rsid w:val="004638E6"/>
    <w:rsid w:val="004639D3"/>
    <w:rsid w:val="004714B9"/>
    <w:rsid w:val="0048166B"/>
    <w:rsid w:val="0048303A"/>
    <w:rsid w:val="00493F92"/>
    <w:rsid w:val="00494B7A"/>
    <w:rsid w:val="004A075B"/>
    <w:rsid w:val="004A54ED"/>
    <w:rsid w:val="004A7840"/>
    <w:rsid w:val="004B0647"/>
    <w:rsid w:val="004B2940"/>
    <w:rsid w:val="004C3015"/>
    <w:rsid w:val="004C7F23"/>
    <w:rsid w:val="004D6F23"/>
    <w:rsid w:val="004F7D66"/>
    <w:rsid w:val="00510BAF"/>
    <w:rsid w:val="00511455"/>
    <w:rsid w:val="00516227"/>
    <w:rsid w:val="00521A52"/>
    <w:rsid w:val="005230B5"/>
    <w:rsid w:val="00525261"/>
    <w:rsid w:val="005252B0"/>
    <w:rsid w:val="0052569A"/>
    <w:rsid w:val="00535D84"/>
    <w:rsid w:val="0055105C"/>
    <w:rsid w:val="00554C36"/>
    <w:rsid w:val="0055665C"/>
    <w:rsid w:val="0056370F"/>
    <w:rsid w:val="0057760C"/>
    <w:rsid w:val="00581916"/>
    <w:rsid w:val="00581DA9"/>
    <w:rsid w:val="00585C63"/>
    <w:rsid w:val="005A146C"/>
    <w:rsid w:val="005C4D31"/>
    <w:rsid w:val="005E2B7C"/>
    <w:rsid w:val="005F22F4"/>
    <w:rsid w:val="005F5F58"/>
    <w:rsid w:val="006038C2"/>
    <w:rsid w:val="0061191F"/>
    <w:rsid w:val="006153EC"/>
    <w:rsid w:val="006169AA"/>
    <w:rsid w:val="006209BA"/>
    <w:rsid w:val="0062136E"/>
    <w:rsid w:val="00644BF4"/>
    <w:rsid w:val="00683EBA"/>
    <w:rsid w:val="00684465"/>
    <w:rsid w:val="00695877"/>
    <w:rsid w:val="00695E25"/>
    <w:rsid w:val="00697CF3"/>
    <w:rsid w:val="006B3C10"/>
    <w:rsid w:val="006C7B02"/>
    <w:rsid w:val="006E0670"/>
    <w:rsid w:val="006E07CB"/>
    <w:rsid w:val="006F4D11"/>
    <w:rsid w:val="006F5E29"/>
    <w:rsid w:val="00714E35"/>
    <w:rsid w:val="00722913"/>
    <w:rsid w:val="00723090"/>
    <w:rsid w:val="00723629"/>
    <w:rsid w:val="0073002D"/>
    <w:rsid w:val="007419F5"/>
    <w:rsid w:val="007455D9"/>
    <w:rsid w:val="007547AC"/>
    <w:rsid w:val="00756891"/>
    <w:rsid w:val="00777D74"/>
    <w:rsid w:val="00796D64"/>
    <w:rsid w:val="007A7048"/>
    <w:rsid w:val="007B2B94"/>
    <w:rsid w:val="007B4055"/>
    <w:rsid w:val="007C4870"/>
    <w:rsid w:val="007C7CF3"/>
    <w:rsid w:val="007D0825"/>
    <w:rsid w:val="007E47D9"/>
    <w:rsid w:val="007E6ED8"/>
    <w:rsid w:val="007F0932"/>
    <w:rsid w:val="007F11A9"/>
    <w:rsid w:val="007F3138"/>
    <w:rsid w:val="00825D46"/>
    <w:rsid w:val="0084590A"/>
    <w:rsid w:val="00852FCE"/>
    <w:rsid w:val="00863CAE"/>
    <w:rsid w:val="00874B6B"/>
    <w:rsid w:val="00876EEE"/>
    <w:rsid w:val="00884ADA"/>
    <w:rsid w:val="008A011B"/>
    <w:rsid w:val="008C1391"/>
    <w:rsid w:val="008D1AAA"/>
    <w:rsid w:val="008D360B"/>
    <w:rsid w:val="008E1783"/>
    <w:rsid w:val="008E5BD0"/>
    <w:rsid w:val="009055E6"/>
    <w:rsid w:val="00914F61"/>
    <w:rsid w:val="00916158"/>
    <w:rsid w:val="00933361"/>
    <w:rsid w:val="00935485"/>
    <w:rsid w:val="009413DA"/>
    <w:rsid w:val="00951E26"/>
    <w:rsid w:val="00951EA9"/>
    <w:rsid w:val="00955D13"/>
    <w:rsid w:val="00956EAD"/>
    <w:rsid w:val="0096020C"/>
    <w:rsid w:val="00960457"/>
    <w:rsid w:val="00966436"/>
    <w:rsid w:val="0097097F"/>
    <w:rsid w:val="00975BCD"/>
    <w:rsid w:val="00992C05"/>
    <w:rsid w:val="009B4CD2"/>
    <w:rsid w:val="009C0D2F"/>
    <w:rsid w:val="009D5E4D"/>
    <w:rsid w:val="009E635D"/>
    <w:rsid w:val="009F002C"/>
    <w:rsid w:val="009F3EEF"/>
    <w:rsid w:val="00A12247"/>
    <w:rsid w:val="00A158ED"/>
    <w:rsid w:val="00A26857"/>
    <w:rsid w:val="00A26EC2"/>
    <w:rsid w:val="00A42DD8"/>
    <w:rsid w:val="00A479B1"/>
    <w:rsid w:val="00A546F6"/>
    <w:rsid w:val="00A54F03"/>
    <w:rsid w:val="00A56D49"/>
    <w:rsid w:val="00A628E2"/>
    <w:rsid w:val="00A71393"/>
    <w:rsid w:val="00A7693F"/>
    <w:rsid w:val="00A76B23"/>
    <w:rsid w:val="00A76E29"/>
    <w:rsid w:val="00A933DA"/>
    <w:rsid w:val="00AD2C4B"/>
    <w:rsid w:val="00AD6AA7"/>
    <w:rsid w:val="00AD72E5"/>
    <w:rsid w:val="00AF5DDF"/>
    <w:rsid w:val="00AF6E50"/>
    <w:rsid w:val="00AF7332"/>
    <w:rsid w:val="00B051F2"/>
    <w:rsid w:val="00B12E77"/>
    <w:rsid w:val="00B14213"/>
    <w:rsid w:val="00B1771B"/>
    <w:rsid w:val="00B21AE8"/>
    <w:rsid w:val="00B35069"/>
    <w:rsid w:val="00B427A5"/>
    <w:rsid w:val="00B5063E"/>
    <w:rsid w:val="00B64A9D"/>
    <w:rsid w:val="00B65224"/>
    <w:rsid w:val="00B727F5"/>
    <w:rsid w:val="00B85D63"/>
    <w:rsid w:val="00BA12DA"/>
    <w:rsid w:val="00BA223E"/>
    <w:rsid w:val="00BA7A97"/>
    <w:rsid w:val="00BB485E"/>
    <w:rsid w:val="00BD1D1D"/>
    <w:rsid w:val="00BD2E00"/>
    <w:rsid w:val="00C032D8"/>
    <w:rsid w:val="00C13E5A"/>
    <w:rsid w:val="00C23E56"/>
    <w:rsid w:val="00C242C8"/>
    <w:rsid w:val="00C3581F"/>
    <w:rsid w:val="00C6152D"/>
    <w:rsid w:val="00C62E7B"/>
    <w:rsid w:val="00C632A0"/>
    <w:rsid w:val="00C80914"/>
    <w:rsid w:val="00C82F81"/>
    <w:rsid w:val="00C927D0"/>
    <w:rsid w:val="00C928AA"/>
    <w:rsid w:val="00C92BD8"/>
    <w:rsid w:val="00CD2C86"/>
    <w:rsid w:val="00CE380B"/>
    <w:rsid w:val="00CE6EC0"/>
    <w:rsid w:val="00CF60AB"/>
    <w:rsid w:val="00D0100C"/>
    <w:rsid w:val="00D1661F"/>
    <w:rsid w:val="00D178F8"/>
    <w:rsid w:val="00D215A8"/>
    <w:rsid w:val="00D3020D"/>
    <w:rsid w:val="00D32D1A"/>
    <w:rsid w:val="00D33A77"/>
    <w:rsid w:val="00D5012A"/>
    <w:rsid w:val="00D7123F"/>
    <w:rsid w:val="00D833DE"/>
    <w:rsid w:val="00D907B9"/>
    <w:rsid w:val="00DA30E4"/>
    <w:rsid w:val="00DB79C5"/>
    <w:rsid w:val="00DD1B74"/>
    <w:rsid w:val="00DD43FE"/>
    <w:rsid w:val="00DE75CB"/>
    <w:rsid w:val="00E34892"/>
    <w:rsid w:val="00E42E43"/>
    <w:rsid w:val="00E4517D"/>
    <w:rsid w:val="00E552D4"/>
    <w:rsid w:val="00E66400"/>
    <w:rsid w:val="00E702B1"/>
    <w:rsid w:val="00E84088"/>
    <w:rsid w:val="00E86E9F"/>
    <w:rsid w:val="00EA4CB9"/>
    <w:rsid w:val="00EA5C5E"/>
    <w:rsid w:val="00ED286E"/>
    <w:rsid w:val="00EE267E"/>
    <w:rsid w:val="00EE612F"/>
    <w:rsid w:val="00F10BA7"/>
    <w:rsid w:val="00F35243"/>
    <w:rsid w:val="00F37151"/>
    <w:rsid w:val="00F42A49"/>
    <w:rsid w:val="00F45387"/>
    <w:rsid w:val="00F46E51"/>
    <w:rsid w:val="00F47D2A"/>
    <w:rsid w:val="00F74FD4"/>
    <w:rsid w:val="00F76E07"/>
    <w:rsid w:val="00F970B1"/>
    <w:rsid w:val="00FA3CB7"/>
    <w:rsid w:val="00FA41B1"/>
    <w:rsid w:val="00FC2F2C"/>
    <w:rsid w:val="00FC6240"/>
    <w:rsid w:val="00FD57BD"/>
    <w:rsid w:val="00FD7E28"/>
    <w:rsid w:val="00FE0DD2"/>
    <w:rsid w:val="00FE1B6B"/>
    <w:rsid w:val="00FE4B9A"/>
    <w:rsid w:val="00FF1D88"/>
    <w:rsid w:val="00FF254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A5A994"/>
  <w15:docId w15:val="{7FCAA24C-A664-4E8F-B85A-3426F9DE4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A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2B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A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2B9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42DD8"/>
    <w:pPr>
      <w:ind w:left="720"/>
      <w:contextualSpacing/>
    </w:pPr>
  </w:style>
  <w:style w:type="paragraph" w:styleId="Header">
    <w:name w:val="header"/>
    <w:basedOn w:val="Normal"/>
    <w:link w:val="HeaderChar"/>
    <w:uiPriority w:val="99"/>
    <w:unhideWhenUsed/>
    <w:rsid w:val="00B35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5069"/>
  </w:style>
  <w:style w:type="paragraph" w:styleId="Footer">
    <w:name w:val="footer"/>
    <w:basedOn w:val="Normal"/>
    <w:link w:val="FooterChar"/>
    <w:uiPriority w:val="99"/>
    <w:unhideWhenUsed/>
    <w:rsid w:val="00B35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5069"/>
  </w:style>
  <w:style w:type="paragraph" w:styleId="BalloonText">
    <w:name w:val="Balloon Text"/>
    <w:basedOn w:val="Normal"/>
    <w:link w:val="BalloonTextChar"/>
    <w:uiPriority w:val="99"/>
    <w:semiHidden/>
    <w:unhideWhenUsed/>
    <w:rsid w:val="006153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3EC"/>
    <w:rPr>
      <w:rFonts w:ascii="Tahoma" w:hAnsi="Tahoma" w:cs="Tahoma"/>
      <w:sz w:val="16"/>
      <w:szCs w:val="16"/>
    </w:rPr>
  </w:style>
  <w:style w:type="character" w:styleId="CommentReference">
    <w:name w:val="annotation reference"/>
    <w:basedOn w:val="DefaultParagraphFont"/>
    <w:uiPriority w:val="99"/>
    <w:semiHidden/>
    <w:unhideWhenUsed/>
    <w:rsid w:val="006153EC"/>
    <w:rPr>
      <w:sz w:val="16"/>
      <w:szCs w:val="16"/>
    </w:rPr>
  </w:style>
  <w:style w:type="paragraph" w:styleId="CommentText">
    <w:name w:val="annotation text"/>
    <w:basedOn w:val="Normal"/>
    <w:link w:val="CommentTextChar"/>
    <w:uiPriority w:val="99"/>
    <w:semiHidden/>
    <w:unhideWhenUsed/>
    <w:rsid w:val="006153EC"/>
    <w:pPr>
      <w:spacing w:line="240" w:lineRule="auto"/>
    </w:pPr>
    <w:rPr>
      <w:sz w:val="20"/>
      <w:szCs w:val="20"/>
    </w:rPr>
  </w:style>
  <w:style w:type="character" w:customStyle="1" w:styleId="CommentTextChar">
    <w:name w:val="Comment Text Char"/>
    <w:basedOn w:val="DefaultParagraphFont"/>
    <w:link w:val="CommentText"/>
    <w:uiPriority w:val="99"/>
    <w:semiHidden/>
    <w:rsid w:val="006153EC"/>
    <w:rPr>
      <w:sz w:val="20"/>
      <w:szCs w:val="20"/>
    </w:rPr>
  </w:style>
  <w:style w:type="paragraph" w:styleId="CommentSubject">
    <w:name w:val="annotation subject"/>
    <w:basedOn w:val="CommentText"/>
    <w:next w:val="CommentText"/>
    <w:link w:val="CommentSubjectChar"/>
    <w:uiPriority w:val="99"/>
    <w:semiHidden/>
    <w:unhideWhenUsed/>
    <w:rsid w:val="006153EC"/>
    <w:rPr>
      <w:b/>
      <w:bCs/>
    </w:rPr>
  </w:style>
  <w:style w:type="character" w:customStyle="1" w:styleId="CommentSubjectChar">
    <w:name w:val="Comment Subject Char"/>
    <w:basedOn w:val="CommentTextChar"/>
    <w:link w:val="CommentSubject"/>
    <w:uiPriority w:val="99"/>
    <w:semiHidden/>
    <w:rsid w:val="006153EC"/>
    <w:rPr>
      <w:b/>
      <w:bCs/>
      <w:sz w:val="20"/>
      <w:szCs w:val="20"/>
    </w:rPr>
  </w:style>
  <w:style w:type="paragraph" w:styleId="Revision">
    <w:name w:val="Revision"/>
    <w:hidden/>
    <w:uiPriority w:val="99"/>
    <w:semiHidden/>
    <w:rsid w:val="00396D02"/>
    <w:pPr>
      <w:spacing w:after="0" w:line="240" w:lineRule="auto"/>
    </w:pPr>
  </w:style>
  <w:style w:type="paragraph" w:styleId="FootnoteText">
    <w:name w:val="footnote text"/>
    <w:basedOn w:val="Normal"/>
    <w:link w:val="FootnoteTextChar"/>
    <w:uiPriority w:val="99"/>
    <w:semiHidden/>
    <w:unhideWhenUsed/>
    <w:rsid w:val="00106FC3"/>
    <w:pPr>
      <w:spacing w:after="0" w:line="240" w:lineRule="auto"/>
    </w:pPr>
    <w:rPr>
      <w:rFonts w:ascii="Times New Roman" w:hAnsi="Times New Roman" w:cs="Times New Roman"/>
      <w:kern w:val="0"/>
      <w:sz w:val="20"/>
      <w:szCs w:val="20"/>
      <w:lang w:val="en-GB"/>
      <w14:ligatures w14:val="none"/>
    </w:rPr>
  </w:style>
  <w:style w:type="character" w:customStyle="1" w:styleId="FootnoteTextChar">
    <w:name w:val="Footnote Text Char"/>
    <w:basedOn w:val="DefaultParagraphFont"/>
    <w:link w:val="FootnoteText"/>
    <w:uiPriority w:val="99"/>
    <w:semiHidden/>
    <w:rsid w:val="00106FC3"/>
    <w:rPr>
      <w:rFonts w:ascii="Times New Roman" w:hAnsi="Times New Roman" w:cs="Times New Roman"/>
      <w:kern w:val="0"/>
      <w:sz w:val="20"/>
      <w:szCs w:val="2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116057">
      <w:bodyDiv w:val="1"/>
      <w:marLeft w:val="0"/>
      <w:marRight w:val="0"/>
      <w:marTop w:val="0"/>
      <w:marBottom w:val="0"/>
      <w:divBdr>
        <w:top w:val="none" w:sz="0" w:space="0" w:color="auto"/>
        <w:left w:val="none" w:sz="0" w:space="0" w:color="auto"/>
        <w:bottom w:val="none" w:sz="0" w:space="0" w:color="auto"/>
        <w:right w:val="none" w:sz="0" w:space="0" w:color="auto"/>
      </w:divBdr>
    </w:div>
    <w:div w:id="1151674911">
      <w:bodyDiv w:val="1"/>
      <w:marLeft w:val="0"/>
      <w:marRight w:val="0"/>
      <w:marTop w:val="0"/>
      <w:marBottom w:val="0"/>
      <w:divBdr>
        <w:top w:val="none" w:sz="0" w:space="0" w:color="auto"/>
        <w:left w:val="none" w:sz="0" w:space="0" w:color="auto"/>
        <w:bottom w:val="none" w:sz="0" w:space="0" w:color="auto"/>
        <w:right w:val="none" w:sz="0" w:space="0" w:color="auto"/>
      </w:divBdr>
    </w:div>
    <w:div w:id="1604337403">
      <w:bodyDiv w:val="1"/>
      <w:marLeft w:val="0"/>
      <w:marRight w:val="0"/>
      <w:marTop w:val="0"/>
      <w:marBottom w:val="0"/>
      <w:divBdr>
        <w:top w:val="none" w:sz="0" w:space="0" w:color="auto"/>
        <w:left w:val="none" w:sz="0" w:space="0" w:color="auto"/>
        <w:bottom w:val="none" w:sz="0" w:space="0" w:color="auto"/>
        <w:right w:val="none" w:sz="0" w:space="0" w:color="auto"/>
      </w:divBdr>
    </w:div>
    <w:div w:id="2065450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y.com/academy/lesson/transport-revolution-in-great-britain-definition-timeline.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8374BA-D7F3-2746-8BAD-3DF9BB14E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1986</TotalTime>
  <Pages>63</Pages>
  <Words>20747</Words>
  <Characters>118258</Characters>
  <Application>Microsoft Office Word</Application>
  <DocSecurity>0</DocSecurity>
  <Lines>985</Lines>
  <Paragraphs>277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Srdjan</dc:creator>
  <cp:keywords/>
  <dc:description/>
  <cp:lastModifiedBy>Microsoft Office User</cp:lastModifiedBy>
  <cp:revision>41</cp:revision>
  <cp:lastPrinted>2023-08-15T08:53:00Z</cp:lastPrinted>
  <dcterms:created xsi:type="dcterms:W3CDTF">2023-09-12T14:27:00Z</dcterms:created>
  <dcterms:modified xsi:type="dcterms:W3CDTF">2024-03-05T08:58:00Z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20598f6494d739abbc2a3a519d9e21064c19fbc448190c4b995ba277151ea154</vt:lpwstr>
  </property>
</Properties>
</file>