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4E" w:rsidRDefault="008F4E46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C694E" w:rsidRDefault="008F4E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004C694E" w:rsidRDefault="008F4E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8F4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:rsidR="004C694E" w:rsidRDefault="008F4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5</w:t>
      </w:r>
    </w:p>
    <w:p w:rsidR="004C694E" w:rsidRDefault="008F4E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4C694E" w:rsidRDefault="004C6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Pr="00B673C1" w:rsidRDefault="008F4E4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73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ДЕТЕРМИНИРОВАННЫЕ МЕТОДЫ ДОСТУПА К МОНОКАНАЛУ</w:t>
      </w: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8F4E4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0" w:name="_heading=h.gjdgxs"/>
      <w:bookmarkEnd w:id="0"/>
      <w:r>
        <w:rPr>
          <w:rFonts w:ascii="Times New Roman" w:hAnsi="Times New Roman" w:cs="Times New Roman"/>
          <w:sz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Проверил:</w:t>
      </w:r>
    </w:p>
    <w:p w:rsidR="004C694E" w:rsidRDefault="008F4E4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группы 050503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Преподаватель</w:t>
      </w:r>
    </w:p>
    <w:p w:rsidR="004C694E" w:rsidRDefault="00B673C1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Сикорин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 С.</w:t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</w:r>
      <w:r w:rsidR="008F4E46">
        <w:rPr>
          <w:rFonts w:ascii="Times New Roman" w:hAnsi="Times New Roman" w:cs="Times New Roman"/>
          <w:sz w:val="28"/>
          <w:lang w:val="ru-RU"/>
        </w:rPr>
        <w:tab/>
        <w:t xml:space="preserve">       </w:t>
      </w:r>
      <w:r w:rsidR="008F4E46">
        <w:rPr>
          <w:rFonts w:ascii="Times New Roman" w:hAnsi="Times New Roman" w:cs="Times New Roman"/>
          <w:sz w:val="28"/>
          <w:szCs w:val="28"/>
          <w:lang w:val="ru-RU"/>
        </w:rPr>
        <w:t>Марцинкевич В. А.</w:t>
      </w:r>
    </w:p>
    <w:p w:rsidR="004C694E" w:rsidRDefault="004C694E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4C69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694E" w:rsidRDefault="008F4E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4C694E" w:rsidRDefault="008F4E46">
      <w:pPr>
        <w:pStyle w:val="af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</w:p>
    <w:p w:rsidR="004C694E" w:rsidRDefault="008F4E46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методы доступа к каналам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СрПД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компьютерных сетях. Разработать программу, реализующую процедуру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детерминированного доступа к моноканалу по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94E" w:rsidRDefault="008F4E46">
      <w:pPr>
        <w:pStyle w:val="af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</w:p>
    <w:p w:rsidR="004C694E" w:rsidRDefault="008F4E46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передачи данных через </w:t>
      </w:r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-порты упрощенным алгоритмом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B67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требованиями.</w:t>
      </w:r>
    </w:p>
    <w:p w:rsidR="004C694E" w:rsidRDefault="008F4E46">
      <w:pPr>
        <w:spacing w:after="120" w:line="240" w:lineRule="auto"/>
        <w:ind w:left="709" w:hanging="425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 xml:space="preserve"> 3.  Теоретическая часть</w:t>
      </w:r>
    </w:p>
    <w:p w:rsidR="004C694E" w:rsidRDefault="008F4E46">
      <w:pPr>
        <w:spacing w:after="120"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>Зачастую в компьютерных сетях станции разделяют единый ресурс — общий канал передачи данных, моноканал. При «столкновении» данных из разных передатчиков возникают коллизии в связи с физической реализацией сети. Стоит задача организовать работу станций таки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м образом, чтобы станции не мешали друг другу, редко попадая в трудноразрешимые ситуации, или же ослабить контроль за порядком передачи данных, что часто ведет к конфликтам, которые, однако, легко разрешаются. Детерминированные методы доступа к моноканалу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работают в соответствии с первым вариантом, а конкретно в алгоритме </w:t>
      </w:r>
      <w:proofErr w:type="spell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Token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ring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между станциями передается специальный кадр </w:t>
      </w:r>
      <w:r>
        <w:rPr>
          <w:rFonts w:ascii="Akaash" w:eastAsia="Akaash" w:hAnsi="Akaash" w:cs="Akaash"/>
          <w:sz w:val="28"/>
          <w:szCs w:val="24"/>
          <w:lang w:val="ru-RU"/>
        </w:rPr>
        <w:t>—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маркер, который дает принявшей его станции право отсылать собственные данные. Если станция не имеет данных для пересылки или провер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ка приоритетов ее данных говорит о том, что маркер больше пригодится другой станции, то принявшая маркер обязана передать его в кольцо незамедлительно, в ином случае станция передает свои данные и запускает таймер, чтобы через какое-то время освободить мар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кер.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ab/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ab/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ab/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ab/>
        <w:t xml:space="preserve">Те станции, что не имеют маркера, в этот момент могут лишь принимать и отсылать чужие данные. Если станция приняла кадр, предназначенный ей, то она изменяет биты в поле </w:t>
      </w:r>
      <w:proofErr w:type="gram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AC(</w:t>
      </w:r>
      <w:proofErr w:type="spellStart"/>
      <w:proofErr w:type="gram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>access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control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>), сигнализирующие о том, что кадр воспринят корректно, и отс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ылает кадр обратно в кольцо, чтобы адресант уничтожил его или повторил, если биты не выставлены. При этом идет изменение приоритетов кадров.</w:t>
      </w:r>
    </w:p>
    <w:p w:rsidR="004C694E" w:rsidRDefault="008F4E46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inline distT="0" distB="0" distL="0" distR="0">
                <wp:extent cx="5939790" cy="1018434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057928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rcRect t="15454" b="12935"/>
                        <a:stretch/>
                      </pic:blipFill>
                      <pic:spPr bwMode="auto">
                        <a:xfrm>
                          <a:off x="0" y="0"/>
                          <a:ext cx="5939789" cy="1018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8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</w:p>
    <w:p w:rsidR="004C694E" w:rsidRDefault="008F4E46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Рис. 1 – формат кадра </w:t>
      </w:r>
      <w:proofErr w:type="spell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Token</w:t>
      </w:r>
      <w:proofErr w:type="spellEnd"/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8"/>
          <w:szCs w:val="24"/>
          <w:lang w:val="ru-RU"/>
        </w:rPr>
        <w:t>ring</w:t>
      </w:r>
      <w:proofErr w:type="spellEnd"/>
    </w:p>
    <w:p w:rsidR="004C694E" w:rsidRDefault="008F4E46">
      <w:pPr>
        <w:spacing w:after="120" w:line="240" w:lineRule="auto"/>
        <w:ind w:firstLine="720"/>
        <w:jc w:val="both"/>
        <w:rPr>
          <w:rFonts w:ascii="Times New Roman" w:eastAsia="Courier New" w:hAnsi="Times New Roman" w:cs="Times New Roman"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Программа эмулирует кольцо из </w:t>
      </w:r>
      <w:r w:rsidR="00B673C1">
        <w:rPr>
          <w:rFonts w:ascii="Times New Roman" w:eastAsia="Courier New" w:hAnsi="Times New Roman" w:cs="Times New Roman"/>
          <w:sz w:val="28"/>
          <w:szCs w:val="24"/>
          <w:lang w:val="ru-RU"/>
        </w:rPr>
        <w:t>четырех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станций, одна из которых имеет маркер </w:t>
      </w:r>
      <w:r w:rsidR="00B673C1">
        <w:rPr>
          <w:rFonts w:ascii="Times New Roman" w:eastAsia="Courier New" w:hAnsi="Times New Roman" w:cs="Times New Roman"/>
          <w:sz w:val="28"/>
          <w:szCs w:val="24"/>
          <w:lang w:val="ru-RU"/>
        </w:rPr>
        <w:t>изначально. Станции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 генерируют собственные сообщения и складывают их в очередь, при этом принимают и передают чужие кадры. </w:t>
      </w:r>
      <w:r w:rsidR="00B673C1">
        <w:rPr>
          <w:rFonts w:ascii="Times New Roman" w:eastAsia="Courier New" w:hAnsi="Times New Roman" w:cs="Times New Roman"/>
          <w:sz w:val="28"/>
          <w:szCs w:val="24"/>
          <w:lang w:val="ru-RU"/>
        </w:rPr>
        <w:t>Каждая станция имеет свой уникальный приоритет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Ес</w:t>
      </w:r>
      <w:r>
        <w:rPr>
          <w:rFonts w:ascii="Times New Roman" w:eastAsia="Courier New" w:hAnsi="Times New Roman" w:cs="Times New Roman"/>
          <w:sz w:val="28"/>
          <w:szCs w:val="24"/>
          <w:lang w:val="ru-RU"/>
        </w:rPr>
        <w:t>ли станция не имеет кадра для передачи или приоритеты кадров требуют передачи маркера, то маркер освобождается и переходит к следующей станции.</w:t>
      </w:r>
    </w:p>
    <w:p w:rsidR="004C694E" w:rsidRDefault="008F4E46">
      <w:pPr>
        <w:pStyle w:val="af3"/>
        <w:numPr>
          <w:ilvl w:val="0"/>
          <w:numId w:val="3"/>
        </w:numPr>
        <w:spacing w:after="120" w:line="240" w:lineRule="auto"/>
        <w:rPr>
          <w:rFonts w:ascii="Times New Roman" w:eastAsia="Courier New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Courier New" w:hAnsi="Times New Roman" w:cs="Times New Roman"/>
          <w:b/>
          <w:sz w:val="28"/>
          <w:szCs w:val="24"/>
          <w:lang w:val="ru-RU"/>
        </w:rPr>
        <w:lastRenderedPageBreak/>
        <w:t>Практическая часть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#!/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usr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/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bin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/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env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python3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from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dataclasses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import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dataclass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TOTAL_STATIONS = 4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@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dataclass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class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priority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0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is_frame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bool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False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destination_address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None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source_address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None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message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str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None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is_address_recognized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bool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False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is_frame_copied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: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bool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False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__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repr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__(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self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self.is_frame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f"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f"P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={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self.priority</w:t>
      </w:r>
      <w:proofErr w:type="spellEnd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}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self.is_frame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self.destination_address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SA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self.source_address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INFO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='{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self.message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}'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self.is_address_recognized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 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self.is_frame_copied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)})"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f"Token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 \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self.priority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T={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self.is_frame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)})"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bookmarkStart w:id="1" w:name="_GoBack"/>
      <w:bookmarkEnd w:id="1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main():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Sequence()</w:t>
      </w:r>
      <w:proofErr w:type="gram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dict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Sequence] = 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None for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range(TOTAL_STATIONS)}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range(TOTAL_STATIONS):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f"\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nStation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№{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f"Stations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queue={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f"Get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sequence={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current_sequence.destination_address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f"Message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has arrived: 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current_sequence.message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current_sequence.is_address_recognized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True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current_sequence.is_frame_copied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True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current_sequence.source_address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f"Remove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consumed message: 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current_sequence.message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 is not None: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 = None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Sequence()</w:t>
      </w:r>
      <w:proofErr w:type="gram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 is None: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message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input("Enter new station message (`n` for skip):").strip()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message != "n":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destination_address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input("Enter destination station address:"))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new_sequence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Sequence(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True,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destination_address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message,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                    False, False)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current_sequence.is_frame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and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current_sequence.priority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new_sequence.priority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f"Store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current frame={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in queue")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stations_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queue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station_id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"Capture token")</w:t>
      </w: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current_sequence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new_sequence</w:t>
      </w:r>
      <w:proofErr w:type="spellEnd"/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73C1" w:rsidRPr="00B673C1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__name__ == '__main__':</w:t>
      </w:r>
    </w:p>
    <w:p w:rsidR="004C694E" w:rsidRDefault="00B673C1" w:rsidP="00B6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main</w:t>
      </w:r>
      <w:proofErr w:type="spell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B673C1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</w:p>
    <w:sectPr w:rsidR="004C694E">
      <w:footerReference w:type="default" r:id="rId13"/>
      <w:pgSz w:w="11906" w:h="16838"/>
      <w:pgMar w:top="1134" w:right="851" w:bottom="823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94E" w:rsidRDefault="008F4E46">
      <w:pPr>
        <w:spacing w:after="0" w:line="240" w:lineRule="auto"/>
      </w:pPr>
      <w:r>
        <w:separator/>
      </w:r>
    </w:p>
  </w:endnote>
  <w:endnote w:type="continuationSeparator" w:id="0">
    <w:p w:rsidR="004C694E" w:rsidRDefault="008F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kaas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4E" w:rsidRDefault="008F4E46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4C694E" w:rsidRDefault="004C694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94E" w:rsidRDefault="008F4E46">
      <w:pPr>
        <w:spacing w:after="0" w:line="240" w:lineRule="auto"/>
      </w:pPr>
      <w:r>
        <w:separator/>
      </w:r>
    </w:p>
  </w:footnote>
  <w:footnote w:type="continuationSeparator" w:id="0">
    <w:p w:rsidR="004C694E" w:rsidRDefault="008F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8F"/>
    <w:multiLevelType w:val="hybridMultilevel"/>
    <w:tmpl w:val="414A4A2C"/>
    <w:lvl w:ilvl="0" w:tplc="E77E6A68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8E222E80">
      <w:start w:val="1"/>
      <w:numFmt w:val="lowerLetter"/>
      <w:lvlText w:val="%2."/>
      <w:lvlJc w:val="left"/>
      <w:pPr>
        <w:ind w:left="1800" w:hanging="360"/>
      </w:pPr>
    </w:lvl>
    <w:lvl w:ilvl="2" w:tplc="3658346A">
      <w:start w:val="1"/>
      <w:numFmt w:val="lowerRoman"/>
      <w:lvlText w:val="%3."/>
      <w:lvlJc w:val="right"/>
      <w:pPr>
        <w:ind w:left="2520" w:hanging="180"/>
      </w:pPr>
    </w:lvl>
    <w:lvl w:ilvl="3" w:tplc="110401E8">
      <w:start w:val="1"/>
      <w:numFmt w:val="decimal"/>
      <w:lvlText w:val="%4."/>
      <w:lvlJc w:val="left"/>
      <w:pPr>
        <w:ind w:left="3240" w:hanging="360"/>
      </w:pPr>
    </w:lvl>
    <w:lvl w:ilvl="4" w:tplc="8C8438DC">
      <w:start w:val="1"/>
      <w:numFmt w:val="lowerLetter"/>
      <w:lvlText w:val="%5."/>
      <w:lvlJc w:val="left"/>
      <w:pPr>
        <w:ind w:left="3960" w:hanging="360"/>
      </w:pPr>
    </w:lvl>
    <w:lvl w:ilvl="5" w:tplc="982093A6">
      <w:start w:val="1"/>
      <w:numFmt w:val="lowerRoman"/>
      <w:lvlText w:val="%6."/>
      <w:lvlJc w:val="right"/>
      <w:pPr>
        <w:ind w:left="4680" w:hanging="180"/>
      </w:pPr>
    </w:lvl>
    <w:lvl w:ilvl="6" w:tplc="E3BAE170">
      <w:start w:val="1"/>
      <w:numFmt w:val="decimal"/>
      <w:lvlText w:val="%7."/>
      <w:lvlJc w:val="left"/>
      <w:pPr>
        <w:ind w:left="5400" w:hanging="360"/>
      </w:pPr>
    </w:lvl>
    <w:lvl w:ilvl="7" w:tplc="063A463A">
      <w:start w:val="1"/>
      <w:numFmt w:val="lowerLetter"/>
      <w:lvlText w:val="%8."/>
      <w:lvlJc w:val="left"/>
      <w:pPr>
        <w:ind w:left="6120" w:hanging="360"/>
      </w:pPr>
    </w:lvl>
    <w:lvl w:ilvl="8" w:tplc="79B4727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F46D8F"/>
    <w:multiLevelType w:val="multilevel"/>
    <w:tmpl w:val="50401D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63B02F34"/>
    <w:multiLevelType w:val="hybridMultilevel"/>
    <w:tmpl w:val="43E296F8"/>
    <w:lvl w:ilvl="0" w:tplc="5784B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9AA594">
      <w:start w:val="1"/>
      <w:numFmt w:val="lowerLetter"/>
      <w:lvlText w:val="%2."/>
      <w:lvlJc w:val="left"/>
      <w:pPr>
        <w:ind w:left="1440" w:hanging="360"/>
      </w:pPr>
    </w:lvl>
    <w:lvl w:ilvl="2" w:tplc="C332D1EA">
      <w:start w:val="1"/>
      <w:numFmt w:val="lowerRoman"/>
      <w:lvlText w:val="%3."/>
      <w:lvlJc w:val="right"/>
      <w:pPr>
        <w:ind w:left="2160" w:hanging="180"/>
      </w:pPr>
    </w:lvl>
    <w:lvl w:ilvl="3" w:tplc="BBB6CC02">
      <w:start w:val="1"/>
      <w:numFmt w:val="decimal"/>
      <w:lvlText w:val="%4."/>
      <w:lvlJc w:val="left"/>
      <w:pPr>
        <w:ind w:left="2880" w:hanging="360"/>
      </w:pPr>
    </w:lvl>
    <w:lvl w:ilvl="4" w:tplc="053AE488">
      <w:start w:val="1"/>
      <w:numFmt w:val="lowerLetter"/>
      <w:lvlText w:val="%5."/>
      <w:lvlJc w:val="left"/>
      <w:pPr>
        <w:ind w:left="3600" w:hanging="360"/>
      </w:pPr>
    </w:lvl>
    <w:lvl w:ilvl="5" w:tplc="F1504870">
      <w:start w:val="1"/>
      <w:numFmt w:val="lowerRoman"/>
      <w:lvlText w:val="%6."/>
      <w:lvlJc w:val="right"/>
      <w:pPr>
        <w:ind w:left="4320" w:hanging="180"/>
      </w:pPr>
    </w:lvl>
    <w:lvl w:ilvl="6" w:tplc="74AEBFC0">
      <w:start w:val="1"/>
      <w:numFmt w:val="decimal"/>
      <w:lvlText w:val="%7."/>
      <w:lvlJc w:val="left"/>
      <w:pPr>
        <w:ind w:left="5040" w:hanging="360"/>
      </w:pPr>
    </w:lvl>
    <w:lvl w:ilvl="7" w:tplc="9EE8C782">
      <w:start w:val="1"/>
      <w:numFmt w:val="lowerLetter"/>
      <w:lvlText w:val="%8."/>
      <w:lvlJc w:val="left"/>
      <w:pPr>
        <w:ind w:left="5760" w:hanging="360"/>
      </w:pPr>
    </w:lvl>
    <w:lvl w:ilvl="8" w:tplc="3E1AD1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4E"/>
    <w:rsid w:val="004C694E"/>
    <w:rsid w:val="008F4E46"/>
    <w:rsid w:val="00A1163D"/>
    <w:rsid w:val="00B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F152"/>
  <w15:docId w15:val="{F287998C-E4F8-4D90-B1A4-FD8653C4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a3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8">
    <w:name w:val="Hyperlink"/>
    <w:uiPriority w:val="99"/>
    <w:unhideWhenUsed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"/>
    <w:next w:val="a"/>
    <w:link w:val="af2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f4">
    <w:name w:val="Диплом Знак"/>
    <w:basedOn w:val="a0"/>
    <w:link w:val="af5"/>
    <w:rPr>
      <w:rFonts w:ascii="Times New Roman" w:hAnsi="Times New Roman" w:cs="Times New Roman"/>
      <w:sz w:val="28"/>
      <w:szCs w:val="28"/>
    </w:rPr>
  </w:style>
  <w:style w:type="paragraph" w:customStyle="1" w:styleId="af5">
    <w:name w:val="Диплом"/>
    <w:basedOn w:val="a"/>
    <w:link w:val="af4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6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styleId="a4">
    <w:name w:val="Subtitle"/>
    <w:basedOn w:val="a"/>
    <w:next w:val="a"/>
    <w:link w:val="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d">
    <w:name w:val="annotation text"/>
    <w:basedOn w:val="a"/>
    <w:link w:val="af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Balloon Text"/>
    <w:basedOn w:val="a"/>
    <w:link w:val="af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hAnsi="Segoe UI" w:cs="Segoe UI"/>
      <w:sz w:val="18"/>
      <w:szCs w:val="18"/>
    </w:rPr>
  </w:style>
  <w:style w:type="character" w:customStyle="1" w:styleId="af2">
    <w:name w:val="Заголовок Знак"/>
    <w:basedOn w:val="a0"/>
    <w:link w:val="af1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gzF9NbYqd+5/U9iD8klNc6OFQ==">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E773BC-24DA-4A1A-87B2-994E4C62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Жук</dc:creator>
  <cp:lastModifiedBy>Дима PC</cp:lastModifiedBy>
  <cp:revision>6</cp:revision>
  <cp:lastPrinted>2022-12-08T18:40:00Z</cp:lastPrinted>
  <dcterms:created xsi:type="dcterms:W3CDTF">2022-11-24T19:53:00Z</dcterms:created>
  <dcterms:modified xsi:type="dcterms:W3CDTF">2022-12-08T18:40:00Z</dcterms:modified>
</cp:coreProperties>
</file>