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8945" w14:textId="787C16AE" w:rsidR="004812F6" w:rsidRDefault="004812F6" w:rsidP="004812F6">
      <w:pPr>
        <w:pStyle w:val="Tittel"/>
        <w:jc w:val="center"/>
        <w:rPr>
          <w:lang w:val="nb-NO"/>
        </w:rPr>
      </w:pPr>
      <w:proofErr w:type="spellStart"/>
      <w:r>
        <w:rPr>
          <w:lang w:val="nb-NO"/>
        </w:rPr>
        <w:t>Oblig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>2</w:t>
      </w:r>
      <w:r>
        <w:rPr>
          <w:lang w:val="nb-NO"/>
        </w:rPr>
        <w:t xml:space="preserve">  -</w:t>
      </w:r>
      <w:proofErr w:type="gramEnd"/>
      <w:r>
        <w:rPr>
          <w:lang w:val="nb-NO"/>
        </w:rPr>
        <w:t xml:space="preserve"> </w:t>
      </w:r>
      <w:r>
        <w:rPr>
          <w:lang w:val="nb-NO"/>
        </w:rPr>
        <w:t>Avtaler</w:t>
      </w:r>
    </w:p>
    <w:p w14:paraId="4187EC35" w14:textId="77777777" w:rsidR="004812F6" w:rsidRDefault="004812F6" w:rsidP="004F303F">
      <w:pPr>
        <w:pStyle w:val="Overskrift2"/>
        <w:rPr>
          <w:lang w:val="nb-NO"/>
        </w:rPr>
      </w:pPr>
    </w:p>
    <w:p w14:paraId="206E501E" w14:textId="25DD9ACA" w:rsidR="001A5A23" w:rsidRDefault="001A5A23" w:rsidP="004F303F">
      <w:pPr>
        <w:pStyle w:val="Overskrift2"/>
        <w:rPr>
          <w:lang w:val="nb-NO"/>
        </w:rPr>
      </w:pPr>
      <w:r>
        <w:rPr>
          <w:lang w:val="nb-NO"/>
        </w:rPr>
        <w:t>Introduksjon</w:t>
      </w:r>
    </w:p>
    <w:p w14:paraId="59F1FCEB" w14:textId="1D29A2AA" w:rsidR="001A5A23" w:rsidRDefault="001A5A23" w:rsidP="001A5A23">
      <w:pPr>
        <w:rPr>
          <w:lang w:val="nb-NO"/>
        </w:rPr>
      </w:pPr>
      <w:r>
        <w:rPr>
          <w:lang w:val="nb-NO"/>
        </w:rPr>
        <w:t>I denne applikasjon kan man lagre nye kontakter og opprette avtaler med de</w:t>
      </w:r>
      <w:r w:rsidR="00E03495">
        <w:rPr>
          <w:lang w:val="nb-NO"/>
        </w:rPr>
        <w:t>m</w:t>
      </w:r>
      <w:r>
        <w:rPr>
          <w:lang w:val="nb-NO"/>
        </w:rPr>
        <w:t>. Det vil vises en oversikt over avtalene, og en notifikasjon vil bli sendt om dagens avtaler, og en SMS vil bli sendt til deltakerne om denne funksjonaliteten er skrudd på.</w:t>
      </w:r>
    </w:p>
    <w:p w14:paraId="3FB04A48" w14:textId="54B3A60A" w:rsidR="00E03495" w:rsidRDefault="001A5A23" w:rsidP="00E03495">
      <w:pPr>
        <w:rPr>
          <w:lang w:val="nb-NO"/>
        </w:rPr>
      </w:pPr>
      <w:r>
        <w:rPr>
          <w:lang w:val="nb-NO"/>
        </w:rPr>
        <w:t>Jeg har valgt å bruke mye ikoner</w:t>
      </w:r>
      <w:r w:rsidR="00E03495">
        <w:rPr>
          <w:lang w:val="nb-NO"/>
        </w:rPr>
        <w:t>, som er hentet fra den innebygde Asset biblioteket i Android Studio.</w:t>
      </w:r>
      <w:r w:rsidR="00E03495">
        <w:rPr>
          <w:lang w:val="nb-NO"/>
        </w:rPr>
        <w:br/>
        <w:t>Ønsket var å lage en app som føles ut som en som kunne vært innebygd på en telefon.</w:t>
      </w:r>
    </w:p>
    <w:p w14:paraId="0AF5A6CD" w14:textId="77777777" w:rsidR="00E03495" w:rsidRDefault="00E03495" w:rsidP="00E03495">
      <w:pPr>
        <w:rPr>
          <w:lang w:val="nb-NO"/>
        </w:rPr>
      </w:pPr>
    </w:p>
    <w:p w14:paraId="31BE3C9A" w14:textId="43044466" w:rsidR="004F303F" w:rsidRPr="004F303F" w:rsidRDefault="004F303F" w:rsidP="004F303F">
      <w:pPr>
        <w:pStyle w:val="Overskrift2"/>
        <w:rPr>
          <w:lang w:val="nb-NO"/>
        </w:rPr>
      </w:pPr>
      <w:r w:rsidRPr="004F303F">
        <w:rPr>
          <w:lang w:val="nb-NO"/>
        </w:rPr>
        <w:t>Applikasjonens gang</w:t>
      </w:r>
    </w:p>
    <w:p w14:paraId="24E7A3B2" w14:textId="1C16968B" w:rsidR="004F303F" w:rsidRDefault="004F303F" w:rsidP="004F303F">
      <w:pPr>
        <w:rPr>
          <w:lang w:val="nb-NO"/>
        </w:rPr>
      </w:pPr>
      <w:r>
        <w:rPr>
          <w:lang w:val="nb-NO"/>
        </w:rPr>
        <w:t>Når applikasjonen startes åpnes en «Home screen», som viser nåværende tidspunkt og dato, samt den første kommende avtalen fra avtaleboken. Fra denne skjermen kan man slette eller endre denne avtalen</w:t>
      </w:r>
      <w:r w:rsidR="00F8592B">
        <w:rPr>
          <w:lang w:val="nb-NO"/>
        </w:rPr>
        <w:t xml:space="preserve"> ved å klikke på tannhjulet</w:t>
      </w:r>
      <w:r>
        <w:rPr>
          <w:lang w:val="nb-NO"/>
        </w:rPr>
        <w:t>. Oppe i høyre hjørne er det også mulighet til å skru av utsendelse av SMS.</w:t>
      </w:r>
    </w:p>
    <w:p w14:paraId="63CF3B0B" w14:textId="151B6228" w:rsidR="004F303F" w:rsidRDefault="00F8592B" w:rsidP="004F303F">
      <w:pPr>
        <w:jc w:val="center"/>
        <w:rPr>
          <w:lang w:val="nb-NO"/>
        </w:rPr>
      </w:pPr>
      <w:r w:rsidRPr="00F8592B">
        <w:rPr>
          <w:lang w:val="nb-NO"/>
        </w:rPr>
        <w:drawing>
          <wp:inline distT="0" distB="0" distL="0" distR="0" wp14:anchorId="56914556" wp14:editId="4224B270">
            <wp:extent cx="2545307" cy="4486333"/>
            <wp:effectExtent l="0" t="0" r="762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810" cy="44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3E05" w14:textId="44EAAC88" w:rsidR="004F303F" w:rsidRPr="00E051B6" w:rsidRDefault="004F303F" w:rsidP="004F303F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«Home screen»</w:t>
      </w:r>
    </w:p>
    <w:p w14:paraId="79E9C2B5" w14:textId="305C0CB9" w:rsidR="004F303F" w:rsidRDefault="004F303F" w:rsidP="004F303F">
      <w:pPr>
        <w:rPr>
          <w:lang w:val="nb-NO"/>
        </w:rPr>
      </w:pPr>
      <w:r>
        <w:rPr>
          <w:lang w:val="nb-NO"/>
        </w:rPr>
        <w:t>Denne skjermen gir en brukeren en kjapp oversikt over dagen sin, uten å måtte klikke inn på noen flere menyer.</w:t>
      </w:r>
    </w:p>
    <w:p w14:paraId="3F09DBAE" w14:textId="62296267" w:rsidR="007F19AD" w:rsidRDefault="007F19AD" w:rsidP="004F303F">
      <w:pPr>
        <w:rPr>
          <w:lang w:val="nb-NO"/>
        </w:rPr>
      </w:pPr>
      <w:r>
        <w:rPr>
          <w:lang w:val="nb-NO"/>
        </w:rPr>
        <w:lastRenderedPageBreak/>
        <w:t>Jeg har valgt å gå for en «</w:t>
      </w:r>
      <w:proofErr w:type="spellStart"/>
      <w:r>
        <w:rPr>
          <w:lang w:val="nb-NO"/>
        </w:rPr>
        <w:t>Bottom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Navigation</w:t>
      </w:r>
      <w:proofErr w:type="spellEnd"/>
      <w:r>
        <w:rPr>
          <w:lang w:val="nb-NO"/>
        </w:rPr>
        <w:t xml:space="preserve"> Menu» for navigering, som etter min erfaring er mye brukt, og derfor noe de fleste brukere er kjent med. </w:t>
      </w:r>
    </w:p>
    <w:p w14:paraId="68B103EC" w14:textId="3B88FC50" w:rsidR="007F19AD" w:rsidRDefault="007F19AD" w:rsidP="004F303F">
      <w:pPr>
        <w:rPr>
          <w:lang w:val="nb-NO"/>
        </w:rPr>
      </w:pPr>
      <w:r>
        <w:rPr>
          <w:lang w:val="nb-NO"/>
        </w:rPr>
        <w:t>Oppsettet for å vise avtalen er identisk med oppsettet på avtalersiden, og blir forklart i den delen av rapporten. Eneste forskjell er at jeg her henter kun ut en avtale som er etter nåværende tidspunkt.</w:t>
      </w:r>
    </w:p>
    <w:p w14:paraId="4E347091" w14:textId="7830DAC1" w:rsidR="007F19AD" w:rsidRDefault="007F19AD" w:rsidP="007F19AD">
      <w:pPr>
        <w:jc w:val="center"/>
        <w:rPr>
          <w:lang w:val="nb-NO"/>
        </w:rPr>
      </w:pPr>
      <w:r w:rsidRPr="007F19AD">
        <w:rPr>
          <w:lang w:val="nb-NO"/>
        </w:rPr>
        <w:drawing>
          <wp:inline distT="0" distB="0" distL="0" distR="0" wp14:anchorId="6340ACB5" wp14:editId="70CE8D59">
            <wp:extent cx="2418884" cy="4312693"/>
            <wp:effectExtent l="0" t="0" r="635" b="0"/>
            <wp:docPr id="2" name="Bilde 2" descr="Et bilde som inneholder tekst, elektronikk, skjerm, skjermbilde&#10;&#10;Automatisk generert beskrivels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, elektronikk, skjerm, skjermbilde&#10;&#10;Automatisk generert beskrivels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607" cy="43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73C" w14:textId="6A8971BB" w:rsidR="007F19AD" w:rsidRPr="00E051B6" w:rsidRDefault="007F19AD" w:rsidP="007F19AD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«Kontakter»</w:t>
      </w:r>
    </w:p>
    <w:p w14:paraId="3A7F4036" w14:textId="1439ADBE" w:rsidR="00BB187F" w:rsidRDefault="007F19AD" w:rsidP="007F19AD">
      <w:pPr>
        <w:rPr>
          <w:lang w:val="nb-NO"/>
        </w:rPr>
      </w:pPr>
      <w:r>
        <w:rPr>
          <w:lang w:val="nb-NO"/>
        </w:rPr>
        <w:t xml:space="preserve">Ved å klikke på «Kontakter» på navigeringsmenyen blir vi tatt til oversikten over alle kontakter, og muligheten til å legge til nye. </w:t>
      </w:r>
      <w:r>
        <w:rPr>
          <w:lang w:val="nb-NO"/>
        </w:rPr>
        <w:t>Jeg har gått for en «</w:t>
      </w:r>
      <w:proofErr w:type="spellStart"/>
      <w:r>
        <w:rPr>
          <w:lang w:val="nb-NO"/>
        </w:rPr>
        <w:t>Floating</w:t>
      </w:r>
      <w:proofErr w:type="spellEnd"/>
      <w:r>
        <w:rPr>
          <w:lang w:val="nb-NO"/>
        </w:rPr>
        <w:t xml:space="preserve"> Action Button» (FAB) som knappen for å legge til en ny kontakt. Denne er også mye brukt, og er gjenkjennelig. Den inneholder et tydelig ikon som viser hva knappen gjør.</w:t>
      </w:r>
      <w:r w:rsidR="00BB187F">
        <w:rPr>
          <w:lang w:val="nb-NO"/>
        </w:rPr>
        <w:t xml:space="preserve"> Ved å klikke på denne knappen åpnes det en ny skjerm for å legge til en kontakt.</w:t>
      </w:r>
    </w:p>
    <w:p w14:paraId="03CB1C35" w14:textId="0D0CBFCC" w:rsidR="00BB187F" w:rsidRDefault="00BB187F" w:rsidP="00BB187F">
      <w:pPr>
        <w:jc w:val="center"/>
        <w:rPr>
          <w:lang w:val="nb-NO"/>
        </w:rPr>
      </w:pPr>
      <w:r w:rsidRPr="00BB187F">
        <w:rPr>
          <w:lang w:val="nb-NO"/>
        </w:rPr>
        <w:lastRenderedPageBreak/>
        <w:drawing>
          <wp:inline distT="0" distB="0" distL="0" distR="0" wp14:anchorId="6E6CB6F6" wp14:editId="1B230945">
            <wp:extent cx="2318919" cy="4143363"/>
            <wp:effectExtent l="0" t="0" r="5715" b="0"/>
            <wp:docPr id="4" name="Bilde 4" descr="Et bilde som inneholder tekst, elektronikk, skjermbilde, natthimm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elektronikk, skjermbilde, natthimmel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859" cy="415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A6DD" w14:textId="0538517B" w:rsidR="00E03495" w:rsidRPr="00E051B6" w:rsidRDefault="00E03495" w:rsidP="00BB187F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«Ny Kontakt»</w:t>
      </w:r>
    </w:p>
    <w:p w14:paraId="42A767B6" w14:textId="0731ACCB" w:rsidR="00BB187F" w:rsidRDefault="00BB187F" w:rsidP="00BB187F">
      <w:pPr>
        <w:rPr>
          <w:lang w:val="nb-NO"/>
        </w:rPr>
      </w:pPr>
      <w:r>
        <w:rPr>
          <w:lang w:val="nb-NO"/>
        </w:rPr>
        <w:t>Dette er en enkel skjerm bestående av to felter</w:t>
      </w:r>
      <w:r w:rsidR="008B0368">
        <w:rPr>
          <w:lang w:val="nb-NO"/>
        </w:rPr>
        <w:t xml:space="preserve"> for å skrive navn og nummer, og en knapp for å legge til kontakten.</w:t>
      </w:r>
      <w:r>
        <w:rPr>
          <w:lang w:val="nb-NO"/>
        </w:rPr>
        <w:t xml:space="preserve"> </w:t>
      </w:r>
    </w:p>
    <w:p w14:paraId="66134447" w14:textId="2AB53018" w:rsidR="007F19AD" w:rsidRDefault="007F19AD" w:rsidP="007F19AD">
      <w:pPr>
        <w:rPr>
          <w:lang w:val="nb-NO"/>
        </w:rPr>
      </w:pPr>
      <w:r>
        <w:rPr>
          <w:lang w:val="nb-NO"/>
        </w:rPr>
        <w:t xml:space="preserve">Jeg har valgt å gå for </w:t>
      </w:r>
      <w:proofErr w:type="spellStart"/>
      <w:r>
        <w:rPr>
          <w:lang w:val="nb-NO"/>
        </w:rPr>
        <w:t>RecycleView</w:t>
      </w:r>
      <w:proofErr w:type="spellEnd"/>
      <w:r>
        <w:rPr>
          <w:lang w:val="nb-NO"/>
        </w:rPr>
        <w:t xml:space="preserve"> </w:t>
      </w:r>
      <w:proofErr w:type="gramStart"/>
      <w:r>
        <w:rPr>
          <w:lang w:val="nb-NO"/>
        </w:rPr>
        <w:t xml:space="preserve">i </w:t>
      </w:r>
      <w:proofErr w:type="spellStart"/>
      <w:r>
        <w:rPr>
          <w:lang w:val="nb-NO"/>
        </w:rPr>
        <w:t>stedenfor</w:t>
      </w:r>
      <w:proofErr w:type="spellEnd"/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ListView</w:t>
      </w:r>
      <w:proofErr w:type="spellEnd"/>
      <w:r>
        <w:rPr>
          <w:lang w:val="nb-NO"/>
        </w:rPr>
        <w:t xml:space="preserve">, da dette var sterkt anbefalt i dokumentasjonen til Android. De gjør det samme, </w:t>
      </w:r>
      <w:r w:rsidR="00BB187F">
        <w:rPr>
          <w:lang w:val="nb-NO"/>
        </w:rPr>
        <w:t>men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RecycleView</w:t>
      </w:r>
      <w:proofErr w:type="spellEnd"/>
      <w:r>
        <w:rPr>
          <w:lang w:val="nb-NO"/>
        </w:rPr>
        <w:t xml:space="preserve"> er en mer moderne, fleksibel og utøvende løsning.</w:t>
      </w:r>
    </w:p>
    <w:p w14:paraId="0402E09D" w14:textId="7207CE4B" w:rsidR="00BB187F" w:rsidRDefault="00BB187F" w:rsidP="007F19AD">
      <w:pPr>
        <w:rPr>
          <w:lang w:val="nb-NO"/>
        </w:rPr>
      </w:pPr>
      <w:r>
        <w:rPr>
          <w:lang w:val="nb-NO"/>
        </w:rPr>
        <w:t xml:space="preserve">Elementene i listen er satt opp av et eget layout, som hentes inn i en Adapter, som så legges til </w:t>
      </w:r>
      <w:proofErr w:type="spellStart"/>
      <w:r>
        <w:rPr>
          <w:lang w:val="nb-NO"/>
        </w:rPr>
        <w:t>RecycleView</w:t>
      </w:r>
      <w:proofErr w:type="spellEnd"/>
      <w:r>
        <w:rPr>
          <w:lang w:val="nb-NO"/>
        </w:rPr>
        <w:t>. Dette gir en god mulighet til å lage sitt eget design og funksjonalitet til elementene.</w:t>
      </w:r>
    </w:p>
    <w:p w14:paraId="7FA8D7A9" w14:textId="29652B9D" w:rsidR="00BB187F" w:rsidRDefault="00BB187F" w:rsidP="007F19AD">
      <w:pPr>
        <w:rPr>
          <w:lang w:val="nb-NO"/>
        </w:rPr>
      </w:pPr>
      <w:r>
        <w:rPr>
          <w:lang w:val="nb-NO"/>
        </w:rPr>
        <w:t xml:space="preserve">Til venstre er det en profillogo, som består av initialene til personen. Denne generes automatisk. </w:t>
      </w:r>
    </w:p>
    <w:p w14:paraId="2946EA99" w14:textId="6A4BC00F" w:rsidR="00BB187F" w:rsidRDefault="00BB187F" w:rsidP="007F19AD">
      <w:pPr>
        <w:rPr>
          <w:lang w:val="nb-NO"/>
        </w:rPr>
      </w:pPr>
      <w:r>
        <w:rPr>
          <w:lang w:val="nb-NO"/>
        </w:rPr>
        <w:t>Så viser den navnet og nummeret med tydelige ikoner. Til høyre er det en knapp med et tannhjulikon, som forteller at det er mulighet for å gjøre endringer på denne kontakten ved å klikke på knappen.</w:t>
      </w:r>
    </w:p>
    <w:p w14:paraId="7713FC6D" w14:textId="3887DBEB" w:rsidR="00BB187F" w:rsidRDefault="00BB187F" w:rsidP="007F19AD">
      <w:pPr>
        <w:rPr>
          <w:lang w:val="nb-NO"/>
        </w:rPr>
      </w:pPr>
      <w:r>
        <w:rPr>
          <w:lang w:val="nb-NO"/>
        </w:rPr>
        <w:t>Når denne knappen klikkes, kommer det opp følgende kontekstmeny.</w:t>
      </w:r>
    </w:p>
    <w:p w14:paraId="597915E6" w14:textId="1549F88A" w:rsidR="00BB187F" w:rsidRDefault="00BB187F" w:rsidP="007F19AD">
      <w:pPr>
        <w:rPr>
          <w:lang w:val="nb-NO"/>
        </w:rPr>
      </w:pPr>
    </w:p>
    <w:p w14:paraId="51D093C2" w14:textId="2A412FCF" w:rsidR="00BB187F" w:rsidRDefault="00BB187F" w:rsidP="00BB187F">
      <w:pPr>
        <w:jc w:val="center"/>
        <w:rPr>
          <w:lang w:val="nb-NO"/>
        </w:rPr>
      </w:pPr>
      <w:r w:rsidRPr="00BB187F">
        <w:rPr>
          <w:lang w:val="nb-NO"/>
        </w:rPr>
        <w:lastRenderedPageBreak/>
        <w:drawing>
          <wp:inline distT="0" distB="0" distL="0" distR="0" wp14:anchorId="03F2E93E" wp14:editId="16832D39">
            <wp:extent cx="2519629" cy="1901952"/>
            <wp:effectExtent l="0" t="0" r="0" b="3175"/>
            <wp:docPr id="3" name="Bilde 3" descr="Kontak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Kontak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980" cy="19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53A" w14:textId="07F80FF7" w:rsidR="00E03495" w:rsidRPr="00E051B6" w:rsidRDefault="00E03495" w:rsidP="00BB187F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</w:t>
      </w:r>
      <w:r w:rsidR="00C01B29" w:rsidRPr="00E051B6">
        <w:rPr>
          <w:i/>
          <w:iCs/>
          <w:lang w:val="nb-NO"/>
        </w:rPr>
        <w:t>Kontekstmeny»</w:t>
      </w:r>
    </w:p>
    <w:p w14:paraId="7CB90CB4" w14:textId="77777777" w:rsidR="007F19AD" w:rsidRDefault="007F19AD" w:rsidP="007F19AD">
      <w:pPr>
        <w:rPr>
          <w:lang w:val="nb-NO"/>
        </w:rPr>
      </w:pPr>
    </w:p>
    <w:p w14:paraId="1CAF9C0A" w14:textId="3B9739A3" w:rsidR="004F303F" w:rsidRDefault="00BB187F" w:rsidP="004F303F">
      <w:pPr>
        <w:rPr>
          <w:lang w:val="nb-NO"/>
        </w:rPr>
      </w:pPr>
      <w:r>
        <w:rPr>
          <w:lang w:val="nb-NO"/>
        </w:rPr>
        <w:t xml:space="preserve">Brukeren får to muligheter, enten endre kontakten eller slette den. </w:t>
      </w:r>
    </w:p>
    <w:p w14:paraId="338AF05E" w14:textId="5C0FC0FA" w:rsidR="00BB187F" w:rsidRDefault="00BB187F" w:rsidP="004F303F">
      <w:pPr>
        <w:rPr>
          <w:lang w:val="nb-NO"/>
        </w:rPr>
      </w:pPr>
      <w:r>
        <w:rPr>
          <w:lang w:val="nb-NO"/>
        </w:rPr>
        <w:t xml:space="preserve">Ved å klikke på </w:t>
      </w:r>
      <w:proofErr w:type="gramStart"/>
      <w:r>
        <w:rPr>
          <w:lang w:val="nb-NO"/>
        </w:rPr>
        <w:t>endre</w:t>
      </w:r>
      <w:proofErr w:type="gramEnd"/>
      <w:r>
        <w:rPr>
          <w:lang w:val="nb-NO"/>
        </w:rPr>
        <w:t xml:space="preserve">, vil </w:t>
      </w:r>
      <w:r w:rsidR="008B0368">
        <w:rPr>
          <w:lang w:val="nb-NO"/>
        </w:rPr>
        <w:t>den samme «Legg til kontakt»-skjermen åpnes, men med feltene fylt ut med lagrede kontaktinfoen.</w:t>
      </w:r>
    </w:p>
    <w:p w14:paraId="7E22EB78" w14:textId="52892B08" w:rsidR="008B0368" w:rsidRDefault="008B0368" w:rsidP="008B0368">
      <w:pPr>
        <w:jc w:val="center"/>
        <w:rPr>
          <w:lang w:val="nb-NO"/>
        </w:rPr>
      </w:pPr>
      <w:r w:rsidRPr="008B0368">
        <w:rPr>
          <w:lang w:val="nb-NO"/>
        </w:rPr>
        <w:drawing>
          <wp:inline distT="0" distB="0" distL="0" distR="0" wp14:anchorId="31916AEA" wp14:editId="037CD7B5">
            <wp:extent cx="2289218" cy="4067251"/>
            <wp:effectExtent l="0" t="0" r="0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860" cy="40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380" w14:textId="256BE61B" w:rsidR="00C01B29" w:rsidRPr="00E051B6" w:rsidRDefault="00C01B29" w:rsidP="008B0368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«Endre kontakt»</w:t>
      </w:r>
    </w:p>
    <w:p w14:paraId="1F22C148" w14:textId="0145BD2D" w:rsidR="008B0368" w:rsidRDefault="008B0368" w:rsidP="008B0368">
      <w:pPr>
        <w:rPr>
          <w:lang w:val="nb-NO"/>
        </w:rPr>
      </w:pPr>
      <w:r>
        <w:rPr>
          <w:lang w:val="nb-NO"/>
        </w:rPr>
        <w:t>Det dukker også opp en slettknapp, hvor brukeren kan enkelt slette kontakten.</w:t>
      </w:r>
    </w:p>
    <w:p w14:paraId="6B772AA2" w14:textId="3767609E" w:rsidR="008B0368" w:rsidRDefault="008B0368" w:rsidP="008B0368">
      <w:pPr>
        <w:jc w:val="center"/>
        <w:rPr>
          <w:lang w:val="nb-NO"/>
        </w:rPr>
      </w:pPr>
      <w:r w:rsidRPr="008B0368">
        <w:rPr>
          <w:lang w:val="nb-NO"/>
        </w:rPr>
        <w:lastRenderedPageBreak/>
        <w:drawing>
          <wp:inline distT="0" distB="0" distL="0" distR="0" wp14:anchorId="1EC3352B" wp14:editId="05604788">
            <wp:extent cx="2857376" cy="5157216"/>
            <wp:effectExtent l="0" t="0" r="635" b="571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417" cy="51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59D4" w14:textId="664E48F4" w:rsidR="00C01B29" w:rsidRPr="00E051B6" w:rsidRDefault="00C01B29" w:rsidP="008B0368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«Avtaler»</w:t>
      </w:r>
    </w:p>
    <w:p w14:paraId="126750AF" w14:textId="208EF290" w:rsidR="008B0368" w:rsidRDefault="008B0368" w:rsidP="008B0368">
      <w:pPr>
        <w:rPr>
          <w:lang w:val="nb-NO"/>
        </w:rPr>
      </w:pPr>
    </w:p>
    <w:p w14:paraId="26FC3F81" w14:textId="10720F2B" w:rsidR="008B0368" w:rsidRDefault="008B0368" w:rsidP="008B0368">
      <w:pPr>
        <w:rPr>
          <w:lang w:val="nb-NO"/>
        </w:rPr>
      </w:pPr>
      <w:proofErr w:type="spellStart"/>
      <w:r>
        <w:rPr>
          <w:lang w:val="nb-NO"/>
        </w:rPr>
        <w:t>Avtalesiden</w:t>
      </w:r>
      <w:proofErr w:type="spellEnd"/>
      <w:r>
        <w:rPr>
          <w:lang w:val="nb-NO"/>
        </w:rPr>
        <w:t xml:space="preserve"> består av det samme som kontaktsiden. En enkel liste med oversikt over alle avtalene, sortert på dato. Her brukes også samme «FAB»-knapp, med et annet ikon for å vise at det er en ny avtale som lages. Den samme kontekstmenyen vises her også ved å klikke på tannhjulet på en avtale.</w:t>
      </w:r>
    </w:p>
    <w:p w14:paraId="70ED0113" w14:textId="645194A7" w:rsidR="008B0368" w:rsidRDefault="008B0368" w:rsidP="008B0368">
      <w:pPr>
        <w:jc w:val="center"/>
        <w:rPr>
          <w:lang w:val="nb-NO"/>
        </w:rPr>
      </w:pPr>
      <w:r w:rsidRPr="008B0368">
        <w:rPr>
          <w:lang w:val="nb-NO"/>
        </w:rPr>
        <w:lastRenderedPageBreak/>
        <w:drawing>
          <wp:inline distT="0" distB="0" distL="0" distR="0" wp14:anchorId="58CFE7D2" wp14:editId="3087B596">
            <wp:extent cx="2904134" cy="5159772"/>
            <wp:effectExtent l="0" t="0" r="0" b="3175"/>
            <wp:docPr id="8" name="Bilde 8" descr="Et bilde som inneholder tekst, elektronikk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, elektronikk, skjermbilde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743" cy="51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A69B" w14:textId="5C8BDD74" w:rsidR="00C01B29" w:rsidRPr="00E051B6" w:rsidRDefault="00C01B29" w:rsidP="008B0368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«Ny avtale»</w:t>
      </w:r>
    </w:p>
    <w:p w14:paraId="287E1E09" w14:textId="77777777" w:rsidR="008B0368" w:rsidRDefault="008B0368" w:rsidP="008B0368">
      <w:pPr>
        <w:rPr>
          <w:lang w:val="nb-NO"/>
        </w:rPr>
      </w:pPr>
    </w:p>
    <w:p w14:paraId="2A23DADB" w14:textId="170B2BA6" w:rsidR="008B0368" w:rsidRDefault="008B0368" w:rsidP="008B0368">
      <w:pPr>
        <w:rPr>
          <w:lang w:val="nb-NO"/>
        </w:rPr>
      </w:pPr>
      <w:r>
        <w:rPr>
          <w:lang w:val="nb-NO"/>
        </w:rPr>
        <w:t xml:space="preserve">Siden for å legge til en avtale er litt mer kompleks. Det er et felt for å legge til tittel og en melding som kan bli sendt til deltakerne som en SMS. </w:t>
      </w:r>
    </w:p>
    <w:p w14:paraId="229635EE" w14:textId="779FAEE5" w:rsidR="008B0368" w:rsidRDefault="008B0368" w:rsidP="008B0368">
      <w:pPr>
        <w:rPr>
          <w:lang w:val="nb-NO"/>
        </w:rPr>
      </w:pPr>
    </w:p>
    <w:p w14:paraId="44057350" w14:textId="7CBB8234" w:rsidR="008B0368" w:rsidRDefault="008B0368" w:rsidP="008B0368">
      <w:pPr>
        <w:jc w:val="center"/>
        <w:rPr>
          <w:lang w:val="nb-NO"/>
        </w:rPr>
      </w:pPr>
      <w:r w:rsidRPr="008B0368">
        <w:rPr>
          <w:lang w:val="nb-NO"/>
        </w:rPr>
        <w:lastRenderedPageBreak/>
        <w:drawing>
          <wp:inline distT="0" distB="0" distL="0" distR="0" wp14:anchorId="158F3F62" wp14:editId="4F4D68E1">
            <wp:extent cx="1510062" cy="2428646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338" cy="24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7A4" w14:textId="6343F33A" w:rsidR="00C01B29" w:rsidRPr="00E051B6" w:rsidRDefault="00C01B29" w:rsidP="008B0368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</w:t>
      </w:r>
      <w:proofErr w:type="spellStart"/>
      <w:r w:rsidRPr="00E051B6">
        <w:rPr>
          <w:i/>
          <w:iCs/>
          <w:lang w:val="nb-NO"/>
        </w:rPr>
        <w:t>DatePicker</w:t>
      </w:r>
      <w:proofErr w:type="spellEnd"/>
      <w:r w:rsidRPr="00E051B6">
        <w:rPr>
          <w:i/>
          <w:iCs/>
          <w:lang w:val="nb-NO"/>
        </w:rPr>
        <w:t>»</w:t>
      </w:r>
    </w:p>
    <w:p w14:paraId="03F26990" w14:textId="64D8505D" w:rsidR="008B0368" w:rsidRDefault="008B0368" w:rsidP="008B0368">
      <w:pPr>
        <w:rPr>
          <w:lang w:val="nb-NO"/>
        </w:rPr>
      </w:pPr>
      <w:r>
        <w:rPr>
          <w:lang w:val="nb-NO"/>
        </w:rPr>
        <w:t>Ved å klikke på datofeltet, vil det åpnes en «</w:t>
      </w:r>
      <w:proofErr w:type="spellStart"/>
      <w:r>
        <w:rPr>
          <w:lang w:val="nb-NO"/>
        </w:rPr>
        <w:t>DatePicker</w:t>
      </w:r>
      <w:proofErr w:type="spellEnd"/>
      <w:r>
        <w:rPr>
          <w:lang w:val="nb-NO"/>
        </w:rPr>
        <w:t xml:space="preserve">», som er </w:t>
      </w:r>
      <w:r w:rsidR="000E0A39">
        <w:rPr>
          <w:lang w:val="nb-NO"/>
        </w:rPr>
        <w:t>et innebygd fragment</w:t>
      </w:r>
      <w:r>
        <w:rPr>
          <w:lang w:val="nb-NO"/>
        </w:rPr>
        <w:t xml:space="preserve"> for å velge dato.</w:t>
      </w:r>
    </w:p>
    <w:p w14:paraId="17218E90" w14:textId="40D6D9B4" w:rsidR="008B0368" w:rsidRDefault="008B0368" w:rsidP="008B0368">
      <w:pPr>
        <w:jc w:val="center"/>
        <w:rPr>
          <w:lang w:val="nb-NO"/>
        </w:rPr>
      </w:pPr>
      <w:r w:rsidRPr="008B0368">
        <w:rPr>
          <w:lang w:val="nb-NO"/>
        </w:rPr>
        <w:drawing>
          <wp:inline distT="0" distB="0" distL="0" distR="0" wp14:anchorId="348AA11A" wp14:editId="17C5F88D">
            <wp:extent cx="1897995" cy="2626157"/>
            <wp:effectExtent l="0" t="0" r="7620" b="3175"/>
            <wp:docPr id="10" name="Bilde 10" descr="Et bilde som inneholder tekst, klok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, klokk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1310" cy="26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9BDF" w14:textId="288CFFA0" w:rsidR="00C01B29" w:rsidRPr="00E051B6" w:rsidRDefault="00C01B29" w:rsidP="008B0368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</w:t>
      </w:r>
      <w:proofErr w:type="spellStart"/>
      <w:r w:rsidRPr="00E051B6">
        <w:rPr>
          <w:i/>
          <w:iCs/>
          <w:lang w:val="nb-NO"/>
        </w:rPr>
        <w:t>TimePicker</w:t>
      </w:r>
      <w:proofErr w:type="spellEnd"/>
      <w:r w:rsidRPr="00E051B6">
        <w:rPr>
          <w:i/>
          <w:iCs/>
          <w:lang w:val="nb-NO"/>
        </w:rPr>
        <w:t>»</w:t>
      </w:r>
    </w:p>
    <w:p w14:paraId="6855BB16" w14:textId="47EE445B" w:rsidR="008B0368" w:rsidRDefault="008B0368" w:rsidP="008B0368">
      <w:pPr>
        <w:rPr>
          <w:lang w:val="nb-NO"/>
        </w:rPr>
      </w:pPr>
      <w:r>
        <w:rPr>
          <w:lang w:val="nb-NO"/>
        </w:rPr>
        <w:t xml:space="preserve">Det samme gjelder også for </w:t>
      </w:r>
      <w:proofErr w:type="spellStart"/>
      <w:r>
        <w:rPr>
          <w:lang w:val="nb-NO"/>
        </w:rPr>
        <w:t>klokkslett</w:t>
      </w:r>
      <w:proofErr w:type="spellEnd"/>
      <w:r>
        <w:rPr>
          <w:lang w:val="nb-NO"/>
        </w:rPr>
        <w:t>. Det er også mulighet til å skrive de inn manuelt med tastaturet.</w:t>
      </w:r>
    </w:p>
    <w:p w14:paraId="4A296EC8" w14:textId="6D7B400D" w:rsidR="000E0A39" w:rsidRDefault="000E0A39" w:rsidP="008B0368">
      <w:pPr>
        <w:rPr>
          <w:lang w:val="nb-NO"/>
        </w:rPr>
      </w:pPr>
      <w:r>
        <w:rPr>
          <w:lang w:val="nb-NO"/>
        </w:rPr>
        <w:t>For å legge til deltakere har jeg satt opp en «Spinner», som åpner en liste når den klikkes på.</w:t>
      </w:r>
      <w:r>
        <w:rPr>
          <w:lang w:val="nb-NO"/>
        </w:rPr>
        <w:br/>
        <w:t>Den viser da alle kontaktene brukeren har, og ved å klikke på en, legges den til i en liste.</w:t>
      </w:r>
    </w:p>
    <w:p w14:paraId="2C5529DC" w14:textId="690C8740" w:rsidR="000E0A39" w:rsidRDefault="000E0A39" w:rsidP="008B0368">
      <w:pPr>
        <w:rPr>
          <w:lang w:val="nb-NO"/>
        </w:rPr>
      </w:pPr>
      <w:r>
        <w:rPr>
          <w:lang w:val="nb-NO"/>
        </w:rPr>
        <w:t>Når en kontakt er lagt til listen, kan den fjernes ved å klikke på den røde knappen ved siden av navnet. En kontakt som er lagt til, vil gråes ut i listen og kan ikke velges igjen.</w:t>
      </w:r>
      <w:r w:rsidR="00A968B4">
        <w:rPr>
          <w:lang w:val="nb-NO"/>
        </w:rPr>
        <w:t xml:space="preserve"> For å få til denne funksjonaliteten måtte jeg overskrive en del av standardfunksjonaliteten til «Spinner».</w:t>
      </w:r>
    </w:p>
    <w:p w14:paraId="647DE9C6" w14:textId="7EF153F2" w:rsidR="000E0A39" w:rsidRPr="000E0A39" w:rsidRDefault="000E0A39" w:rsidP="008B0368">
      <w:pPr>
        <w:rPr>
          <w:lang w:val="nb-NO"/>
        </w:rPr>
      </w:pPr>
      <w:r w:rsidRPr="000E0A39">
        <w:rPr>
          <w:lang w:val="nb-NO"/>
        </w:rPr>
        <w:t xml:space="preserve">For å få plass til alle feltene, er alt lagt til i en </w:t>
      </w:r>
      <w:proofErr w:type="spellStart"/>
      <w:r w:rsidRPr="000E0A39">
        <w:rPr>
          <w:lang w:val="nb-NO"/>
        </w:rPr>
        <w:t>Scro</w:t>
      </w:r>
      <w:r>
        <w:rPr>
          <w:lang w:val="nb-NO"/>
        </w:rPr>
        <w:t>llView</w:t>
      </w:r>
      <w:proofErr w:type="spellEnd"/>
      <w:r>
        <w:rPr>
          <w:lang w:val="nb-NO"/>
        </w:rPr>
        <w:t>, slik at brukeren kan «</w:t>
      </w:r>
      <w:proofErr w:type="spellStart"/>
      <w:r>
        <w:rPr>
          <w:lang w:val="nb-NO"/>
        </w:rPr>
        <w:t>scrolle</w:t>
      </w:r>
      <w:proofErr w:type="spellEnd"/>
      <w:r>
        <w:rPr>
          <w:lang w:val="nb-NO"/>
        </w:rPr>
        <w:t>» feltene opp og ned.</w:t>
      </w:r>
    </w:p>
    <w:p w14:paraId="78C9C57F" w14:textId="170124A5" w:rsidR="000E0A39" w:rsidRDefault="000E0A39" w:rsidP="008B0368">
      <w:pPr>
        <w:rPr>
          <w:lang w:val="nb-NO"/>
        </w:rPr>
      </w:pPr>
      <w:r>
        <w:rPr>
          <w:lang w:val="nb-NO"/>
        </w:rPr>
        <w:t xml:space="preserve">Under er 4 bilder som viser denne prosessen. </w:t>
      </w:r>
    </w:p>
    <w:p w14:paraId="76CA137F" w14:textId="3745026F" w:rsidR="000E0A39" w:rsidRPr="000E0A39" w:rsidRDefault="008B0368" w:rsidP="000E0A39">
      <w:pPr>
        <w:rPr>
          <w:lang w:val="nb-NO"/>
        </w:rPr>
      </w:pPr>
      <w:r w:rsidRPr="008B0368">
        <w:rPr>
          <w:lang w:val="nb-NO"/>
        </w:rPr>
        <w:lastRenderedPageBreak/>
        <w:drawing>
          <wp:inline distT="0" distB="0" distL="0" distR="0" wp14:anchorId="2935E3D7" wp14:editId="00E634F9">
            <wp:extent cx="2494483" cy="1271698"/>
            <wp:effectExtent l="0" t="0" r="1270" b="5080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6824" cy="12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A39">
        <w:rPr>
          <w:lang w:val="nb-NO"/>
        </w:rPr>
        <w:t xml:space="preserve">            </w:t>
      </w:r>
      <w:r w:rsidRPr="008B0368">
        <w:rPr>
          <w:lang w:val="nb-NO"/>
        </w:rPr>
        <w:drawing>
          <wp:inline distT="0" distB="0" distL="0" distR="0" wp14:anchorId="07D89613" wp14:editId="58A181E1">
            <wp:extent cx="2260396" cy="1305624"/>
            <wp:effectExtent l="0" t="0" r="6985" b="889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5582" cy="13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D832" w14:textId="443759E4" w:rsidR="000E0A39" w:rsidRDefault="000E0A39" w:rsidP="000E0A39">
      <w:pPr>
        <w:rPr>
          <w:lang w:val="nb-NO"/>
        </w:rPr>
      </w:pPr>
      <w:r w:rsidRPr="000E0A39">
        <w:rPr>
          <w:lang w:val="nb-NO"/>
        </w:rPr>
        <w:drawing>
          <wp:inline distT="0" distB="0" distL="0" distR="0" wp14:anchorId="3D0F8D68" wp14:editId="32846129">
            <wp:extent cx="2509113" cy="1672742"/>
            <wp:effectExtent l="0" t="0" r="5715" b="3810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2085" cy="16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           </w:t>
      </w:r>
      <w:r w:rsidRPr="000E0A39">
        <w:rPr>
          <w:lang w:val="nb-NO"/>
        </w:rPr>
        <w:drawing>
          <wp:inline distT="0" distB="0" distL="0" distR="0" wp14:anchorId="788D708C" wp14:editId="14ECDC1B">
            <wp:extent cx="2189073" cy="1711757"/>
            <wp:effectExtent l="0" t="0" r="1905" b="3175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1636" cy="17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6595" w14:textId="19615A86" w:rsidR="00C01B29" w:rsidRPr="00E051B6" w:rsidRDefault="00C01B29" w:rsidP="00C01B29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«Prosessen av å legge til en deltaker»</w:t>
      </w:r>
    </w:p>
    <w:p w14:paraId="0420014D" w14:textId="5ADEA3D0" w:rsidR="000E0A39" w:rsidRDefault="000E0A39" w:rsidP="000E0A39">
      <w:pPr>
        <w:rPr>
          <w:lang w:val="nb-NO"/>
        </w:rPr>
      </w:pPr>
    </w:p>
    <w:p w14:paraId="2A3F4F49" w14:textId="5223ADC3" w:rsidR="000E0A39" w:rsidRDefault="000E0A39" w:rsidP="000E0A39">
      <w:pPr>
        <w:rPr>
          <w:lang w:val="nb-NO"/>
        </w:rPr>
      </w:pPr>
      <w:r>
        <w:rPr>
          <w:lang w:val="nb-NO"/>
        </w:rPr>
        <w:t xml:space="preserve">Det er også samme funksjonalitet her som på kontakter, ved å klikke på </w:t>
      </w:r>
      <w:r w:rsidR="0059138A">
        <w:rPr>
          <w:lang w:val="nb-NO"/>
        </w:rPr>
        <w:t>«</w:t>
      </w:r>
      <w:r>
        <w:rPr>
          <w:lang w:val="nb-NO"/>
        </w:rPr>
        <w:t>endre</w:t>
      </w:r>
      <w:r w:rsidR="0059138A">
        <w:rPr>
          <w:lang w:val="nb-NO"/>
        </w:rPr>
        <w:t>»</w:t>
      </w:r>
      <w:r>
        <w:rPr>
          <w:lang w:val="nb-NO"/>
        </w:rPr>
        <w:t xml:space="preserve"> i kontekstmenyen, vil denne siden åpne seg med all infoen fylt ut.</w:t>
      </w:r>
    </w:p>
    <w:p w14:paraId="4DFD2D3F" w14:textId="46DA7D01" w:rsidR="000E0A39" w:rsidRDefault="000E0A39" w:rsidP="000E0A39">
      <w:pPr>
        <w:jc w:val="center"/>
        <w:rPr>
          <w:lang w:val="nb-NO"/>
        </w:rPr>
      </w:pPr>
      <w:r w:rsidRPr="000E0A39">
        <w:rPr>
          <w:lang w:val="nb-NO"/>
        </w:rPr>
        <w:drawing>
          <wp:inline distT="0" distB="0" distL="0" distR="0" wp14:anchorId="534666F1" wp14:editId="2F441222">
            <wp:extent cx="1937140" cy="2948026"/>
            <wp:effectExtent l="0" t="0" r="6350" b="5080"/>
            <wp:docPr id="15" name="Bild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9178" cy="29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D4A" w14:textId="58F79F36" w:rsidR="00C01B29" w:rsidRPr="00E051B6" w:rsidRDefault="00C01B29" w:rsidP="000E0A39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«Endre avtale»</w:t>
      </w:r>
    </w:p>
    <w:p w14:paraId="1E9B121C" w14:textId="3E128E85" w:rsidR="0059138A" w:rsidRDefault="0059138A" w:rsidP="000E0A39">
      <w:pPr>
        <w:jc w:val="center"/>
        <w:rPr>
          <w:lang w:val="nb-NO"/>
        </w:rPr>
      </w:pPr>
    </w:p>
    <w:p w14:paraId="68F24FB1" w14:textId="7396BA84" w:rsidR="0059138A" w:rsidRDefault="0059138A" w:rsidP="0059138A">
      <w:pPr>
        <w:pStyle w:val="Overskrift2"/>
        <w:rPr>
          <w:lang w:val="nb-NO"/>
        </w:rPr>
      </w:pPr>
      <w:r>
        <w:rPr>
          <w:lang w:val="nb-NO"/>
        </w:rPr>
        <w:t>Arkitektur</w:t>
      </w:r>
    </w:p>
    <w:p w14:paraId="06E3A4B0" w14:textId="6631B712" w:rsidR="0059138A" w:rsidRDefault="0059138A" w:rsidP="0059138A">
      <w:pPr>
        <w:rPr>
          <w:lang w:val="nb-NO"/>
        </w:rPr>
      </w:pPr>
    </w:p>
    <w:p w14:paraId="0B311DC7" w14:textId="043A39FD" w:rsidR="0059138A" w:rsidRDefault="0059138A" w:rsidP="0059138A">
      <w:pPr>
        <w:rPr>
          <w:lang w:val="nb-NO"/>
        </w:rPr>
      </w:pPr>
      <w:r>
        <w:rPr>
          <w:lang w:val="nb-NO"/>
        </w:rPr>
        <w:t>Siden jeg ønsket å bruke en «</w:t>
      </w:r>
      <w:proofErr w:type="spellStart"/>
      <w:r>
        <w:rPr>
          <w:lang w:val="nb-NO"/>
        </w:rPr>
        <w:t>Bottom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Navigation</w:t>
      </w:r>
      <w:proofErr w:type="spellEnd"/>
      <w:r>
        <w:rPr>
          <w:lang w:val="nb-NO"/>
        </w:rPr>
        <w:t xml:space="preserve"> Menu» ble jeg nødt til å bruke fragmenter. </w:t>
      </w:r>
      <w:r>
        <w:rPr>
          <w:lang w:val="nb-NO"/>
        </w:rPr>
        <w:br/>
        <w:t>Derfor har jeg bare en aktivitet, som består av menyen og en «</w:t>
      </w:r>
      <w:proofErr w:type="spellStart"/>
      <w:r>
        <w:rPr>
          <w:lang w:val="nb-NO"/>
        </w:rPr>
        <w:t>FragmentViewer</w:t>
      </w:r>
      <w:proofErr w:type="spellEnd"/>
      <w:r>
        <w:rPr>
          <w:lang w:val="nb-NO"/>
        </w:rPr>
        <w:t xml:space="preserve">». </w:t>
      </w:r>
    </w:p>
    <w:p w14:paraId="48CF5B4D" w14:textId="3D4819CC" w:rsidR="0059138A" w:rsidRDefault="0059138A" w:rsidP="0059138A">
      <w:pPr>
        <w:rPr>
          <w:lang w:val="nb-NO"/>
        </w:rPr>
      </w:pPr>
      <w:r>
        <w:rPr>
          <w:lang w:val="nb-NO"/>
        </w:rPr>
        <w:lastRenderedPageBreak/>
        <w:t>Hver side er sitt eget fragment som vises i denne «</w:t>
      </w:r>
      <w:proofErr w:type="spellStart"/>
      <w:r>
        <w:rPr>
          <w:lang w:val="nb-NO"/>
        </w:rPr>
        <w:t>Vieweren</w:t>
      </w:r>
      <w:proofErr w:type="spellEnd"/>
      <w:r>
        <w:rPr>
          <w:lang w:val="nb-NO"/>
        </w:rPr>
        <w:t>». Dette oppsettet har bydd på en del utfordringer, spesielt ved å skulle sende data mellom aktiviteten og andre fragmenter.</w:t>
      </w:r>
    </w:p>
    <w:p w14:paraId="12127018" w14:textId="5C3189AF" w:rsidR="0059138A" w:rsidRDefault="0059138A" w:rsidP="0059138A">
      <w:pPr>
        <w:rPr>
          <w:lang w:val="nb-NO"/>
        </w:rPr>
      </w:pPr>
      <w:r>
        <w:rPr>
          <w:lang w:val="nb-NO"/>
        </w:rPr>
        <w:t xml:space="preserve">Ved å lese en del i dokumentasjonen, kom jeg frem til en løsning hvor jeg satt opp et </w:t>
      </w:r>
      <w:proofErr w:type="spellStart"/>
      <w:r>
        <w:rPr>
          <w:lang w:val="nb-NO"/>
        </w:rPr>
        <w:t>interface</w:t>
      </w:r>
      <w:proofErr w:type="spellEnd"/>
      <w:r>
        <w:rPr>
          <w:lang w:val="nb-NO"/>
        </w:rPr>
        <w:t>, «</w:t>
      </w:r>
      <w:proofErr w:type="spellStart"/>
      <w:r>
        <w:rPr>
          <w:lang w:val="nb-NO"/>
        </w:rPr>
        <w:t>IOnClick</w:t>
      </w:r>
      <w:proofErr w:type="spellEnd"/>
      <w:r>
        <w:rPr>
          <w:lang w:val="nb-NO"/>
        </w:rPr>
        <w:t xml:space="preserve">», som hovedaktiviteten </w:t>
      </w:r>
      <w:proofErr w:type="gramStart"/>
      <w:r>
        <w:rPr>
          <w:lang w:val="nb-NO"/>
        </w:rPr>
        <w:t>implementerer</w:t>
      </w:r>
      <w:proofErr w:type="gramEnd"/>
      <w:r>
        <w:rPr>
          <w:lang w:val="nb-NO"/>
        </w:rPr>
        <w:t>, og som blir satt som e</w:t>
      </w:r>
      <w:r w:rsidR="00A968B4">
        <w:rPr>
          <w:lang w:val="nb-NO"/>
        </w:rPr>
        <w:t xml:space="preserve">t medlem </w:t>
      </w:r>
      <w:r>
        <w:rPr>
          <w:lang w:val="nb-NO"/>
        </w:rPr>
        <w:t>i fragmentene.</w:t>
      </w:r>
    </w:p>
    <w:p w14:paraId="7839C035" w14:textId="50BF5FE1" w:rsidR="0059138A" w:rsidRDefault="0059138A" w:rsidP="0059138A">
      <w:pPr>
        <w:rPr>
          <w:lang w:val="nb-NO"/>
        </w:rPr>
      </w:pPr>
      <w:r>
        <w:rPr>
          <w:lang w:val="nb-NO"/>
        </w:rPr>
        <w:t xml:space="preserve">Denne </w:t>
      </w:r>
      <w:proofErr w:type="spellStart"/>
      <w:r>
        <w:rPr>
          <w:lang w:val="nb-NO"/>
        </w:rPr>
        <w:t>interfacen</w:t>
      </w:r>
      <w:proofErr w:type="spellEnd"/>
      <w:r>
        <w:rPr>
          <w:lang w:val="nb-NO"/>
        </w:rPr>
        <w:t xml:space="preserve"> består av metoder som kjøres i </w:t>
      </w:r>
      <w:proofErr w:type="spellStart"/>
      <w:r>
        <w:rPr>
          <w:lang w:val="nb-NO"/>
        </w:rPr>
        <w:t>MainActivity</w:t>
      </w:r>
      <w:proofErr w:type="spellEnd"/>
      <w:r>
        <w:rPr>
          <w:lang w:val="nb-NO"/>
        </w:rPr>
        <w:t xml:space="preserve">, men kalles på fra fragmentene. </w:t>
      </w:r>
      <w:r w:rsidR="00A968B4">
        <w:rPr>
          <w:lang w:val="nb-NO"/>
        </w:rPr>
        <w:t xml:space="preserve">Det brukes for eksempel til å åpne </w:t>
      </w:r>
      <w:proofErr w:type="gramStart"/>
      <w:r w:rsidR="00A968B4">
        <w:rPr>
          <w:lang w:val="nb-NO"/>
        </w:rPr>
        <w:t>en fragment</w:t>
      </w:r>
      <w:proofErr w:type="gramEnd"/>
      <w:r w:rsidR="00A968B4">
        <w:rPr>
          <w:lang w:val="nb-NO"/>
        </w:rPr>
        <w:t xml:space="preserve"> som «Legg til Kontakt» fra «Kontakt»-fragmentet, siden hele oppsettet for å bytte fragmenter ligger i </w:t>
      </w:r>
      <w:proofErr w:type="spellStart"/>
      <w:r w:rsidR="00A968B4">
        <w:rPr>
          <w:lang w:val="nb-NO"/>
        </w:rPr>
        <w:t>MainActivity</w:t>
      </w:r>
      <w:proofErr w:type="spellEnd"/>
      <w:r w:rsidR="00A968B4">
        <w:rPr>
          <w:lang w:val="nb-NO"/>
        </w:rPr>
        <w:t xml:space="preserve">. Slik ser </w:t>
      </w:r>
      <w:proofErr w:type="spellStart"/>
      <w:r w:rsidR="00A968B4">
        <w:rPr>
          <w:lang w:val="nb-NO"/>
        </w:rPr>
        <w:t>interfacet</w:t>
      </w:r>
      <w:proofErr w:type="spellEnd"/>
      <w:r w:rsidR="00A968B4">
        <w:rPr>
          <w:lang w:val="nb-NO"/>
        </w:rPr>
        <w:t xml:space="preserve"> ut.</w:t>
      </w:r>
    </w:p>
    <w:p w14:paraId="7628F91D" w14:textId="7AAFB508" w:rsidR="00A968B4" w:rsidRDefault="00A968B4" w:rsidP="00A968B4">
      <w:pPr>
        <w:jc w:val="center"/>
        <w:rPr>
          <w:lang w:val="nb-NO"/>
        </w:rPr>
      </w:pPr>
      <w:r w:rsidRPr="00A968B4">
        <w:rPr>
          <w:lang w:val="nb-NO"/>
        </w:rPr>
        <w:drawing>
          <wp:inline distT="0" distB="0" distL="0" distR="0" wp14:anchorId="5FA89308" wp14:editId="7373D463">
            <wp:extent cx="3072384" cy="2217703"/>
            <wp:effectExtent l="0" t="0" r="0" b="0"/>
            <wp:docPr id="16" name="Bilde 1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 descr="Et bilde som inneholder tekst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5259" cy="22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FE73" w14:textId="1910676F" w:rsidR="00E051B6" w:rsidRPr="00E051B6" w:rsidRDefault="00E051B6" w:rsidP="00A968B4">
      <w:pPr>
        <w:jc w:val="center"/>
        <w:rPr>
          <w:i/>
          <w:iCs/>
          <w:lang w:val="nb-NO"/>
        </w:rPr>
      </w:pPr>
      <w:r w:rsidRPr="00E051B6">
        <w:rPr>
          <w:i/>
          <w:iCs/>
          <w:lang w:val="nb-NO"/>
        </w:rPr>
        <w:t>«</w:t>
      </w:r>
      <w:proofErr w:type="spellStart"/>
      <w:r w:rsidRPr="00E051B6">
        <w:rPr>
          <w:i/>
          <w:iCs/>
          <w:lang w:val="nb-NO"/>
        </w:rPr>
        <w:t>IOnClick</w:t>
      </w:r>
      <w:proofErr w:type="spellEnd"/>
      <w:r w:rsidRPr="00E051B6">
        <w:rPr>
          <w:i/>
          <w:iCs/>
          <w:lang w:val="nb-NO"/>
        </w:rPr>
        <w:t xml:space="preserve"> </w:t>
      </w:r>
      <w:proofErr w:type="spellStart"/>
      <w:r w:rsidRPr="00E051B6">
        <w:rPr>
          <w:i/>
          <w:iCs/>
          <w:lang w:val="nb-NO"/>
        </w:rPr>
        <w:t>interface</w:t>
      </w:r>
      <w:proofErr w:type="spellEnd"/>
      <w:r w:rsidRPr="00E051B6">
        <w:rPr>
          <w:i/>
          <w:iCs/>
          <w:lang w:val="nb-NO"/>
        </w:rPr>
        <w:t>»</w:t>
      </w:r>
    </w:p>
    <w:p w14:paraId="39B9A047" w14:textId="53891478" w:rsidR="00A968B4" w:rsidRDefault="00A968B4" w:rsidP="00A968B4">
      <w:pPr>
        <w:rPr>
          <w:lang w:val="nb-NO"/>
        </w:rPr>
      </w:pPr>
      <w:r>
        <w:rPr>
          <w:lang w:val="nb-NO"/>
        </w:rPr>
        <w:t>For å sende data inn til e</w:t>
      </w:r>
      <w:r w:rsidR="001A5A23">
        <w:rPr>
          <w:lang w:val="nb-NO"/>
        </w:rPr>
        <w:t>t</w:t>
      </w:r>
      <w:r>
        <w:rPr>
          <w:lang w:val="nb-NO"/>
        </w:rPr>
        <w:t xml:space="preserve"> fragment, som for eksempel når en kontakt skal endres, så sender jeg data inn med en «Bundle» når jeg oppretter fragmentet. </w:t>
      </w:r>
      <w:r>
        <w:rPr>
          <w:lang w:val="nb-NO"/>
        </w:rPr>
        <w:br/>
      </w:r>
      <w:proofErr w:type="spellStart"/>
      <w:r>
        <w:rPr>
          <w:lang w:val="nb-NO"/>
        </w:rPr>
        <w:t>Adapterene</w:t>
      </w:r>
      <w:proofErr w:type="spellEnd"/>
      <w:r>
        <w:rPr>
          <w:lang w:val="nb-NO"/>
        </w:rPr>
        <w:t xml:space="preserve"> som brukes til </w:t>
      </w:r>
      <w:proofErr w:type="spellStart"/>
      <w:r>
        <w:rPr>
          <w:lang w:val="nb-NO"/>
        </w:rPr>
        <w:t>RecycleView</w:t>
      </w:r>
      <w:proofErr w:type="spellEnd"/>
      <w:r>
        <w:rPr>
          <w:lang w:val="nb-NO"/>
        </w:rPr>
        <w:t xml:space="preserve"> har også </w:t>
      </w:r>
      <w:proofErr w:type="spellStart"/>
      <w:r>
        <w:rPr>
          <w:lang w:val="nb-NO"/>
        </w:rPr>
        <w:t>IOnClick</w:t>
      </w:r>
      <w:proofErr w:type="spellEnd"/>
      <w:r>
        <w:rPr>
          <w:lang w:val="nb-NO"/>
        </w:rPr>
        <w:t xml:space="preserve"> som et medlem, slik at de kan åpne fragmenter fra sin kontekstmeny.</w:t>
      </w:r>
    </w:p>
    <w:p w14:paraId="7D67C9A9" w14:textId="07AE6D19" w:rsidR="00A968B4" w:rsidRDefault="00A968B4" w:rsidP="00A968B4">
      <w:pPr>
        <w:rPr>
          <w:lang w:val="nb-NO"/>
        </w:rPr>
      </w:pPr>
    </w:p>
    <w:p w14:paraId="499C0976" w14:textId="1B960FD7" w:rsidR="00A968B4" w:rsidRDefault="00A968B4" w:rsidP="00A968B4">
      <w:pPr>
        <w:rPr>
          <w:lang w:val="nb-NO"/>
        </w:rPr>
      </w:pPr>
      <w:r>
        <w:rPr>
          <w:lang w:val="nb-NO"/>
        </w:rPr>
        <w:t>Når applikasjonen startes, sendes det ut et signal til en «</w:t>
      </w:r>
      <w:proofErr w:type="spellStart"/>
      <w:r>
        <w:rPr>
          <w:lang w:val="nb-NO"/>
        </w:rPr>
        <w:t>BroadCastReciever</w:t>
      </w:r>
      <w:proofErr w:type="spellEnd"/>
      <w:r>
        <w:rPr>
          <w:lang w:val="nb-NO"/>
        </w:rPr>
        <w:t>» som så starter opp «</w:t>
      </w:r>
      <w:proofErr w:type="spellStart"/>
      <w:r>
        <w:rPr>
          <w:lang w:val="nb-NO"/>
        </w:rPr>
        <w:t>PeriodicService</w:t>
      </w:r>
      <w:proofErr w:type="spellEnd"/>
      <w:r>
        <w:rPr>
          <w:lang w:val="nb-NO"/>
        </w:rPr>
        <w:t>». Denne servicen vil en gang om døgnet sende ut en notifikasjon om dagens avtaler, og en SMS til alle kontakter om SMS er aktivert på hovedskjermen.</w:t>
      </w:r>
    </w:p>
    <w:p w14:paraId="2014173F" w14:textId="7CBB6482" w:rsidR="001A5A23" w:rsidRDefault="00A968B4" w:rsidP="00A968B4">
      <w:pPr>
        <w:rPr>
          <w:lang w:val="nb-NO"/>
        </w:rPr>
      </w:pPr>
      <w:r>
        <w:rPr>
          <w:lang w:val="nb-NO"/>
        </w:rPr>
        <w:br/>
        <w:t xml:space="preserve">Databasen er satt opp ved hjelp av Room. Dette gjorde det veldig enkelt å jobbe mot databasen. </w:t>
      </w:r>
      <w:r>
        <w:rPr>
          <w:lang w:val="nb-NO"/>
        </w:rPr>
        <w:br/>
        <w:t xml:space="preserve">De fleste feltene er bare strenger og skrives enkelt til databasen, men for at </w:t>
      </w:r>
      <w:r w:rsidR="001A5A23">
        <w:rPr>
          <w:lang w:val="nb-NO"/>
        </w:rPr>
        <w:t>listen av kontakter</w:t>
      </w:r>
      <w:r>
        <w:rPr>
          <w:lang w:val="nb-NO"/>
        </w:rPr>
        <w:t xml:space="preserve"> i </w:t>
      </w:r>
      <w:proofErr w:type="spellStart"/>
      <w:r>
        <w:rPr>
          <w:lang w:val="nb-NO"/>
        </w:rPr>
        <w:t>avtalerklassen</w:t>
      </w:r>
      <w:proofErr w:type="spellEnd"/>
      <w:r>
        <w:rPr>
          <w:lang w:val="nb-NO"/>
        </w:rPr>
        <w:t xml:space="preserve"> kunne skrives til databasen</w:t>
      </w:r>
      <w:r w:rsidR="001A5A23">
        <w:rPr>
          <w:lang w:val="nb-NO"/>
        </w:rPr>
        <w:t xml:space="preserve"> måtte det settes opp «Converters», siden Room ikke visste hva den skulle gjøre med en </w:t>
      </w:r>
      <w:proofErr w:type="spellStart"/>
      <w:r w:rsidR="001A5A23">
        <w:rPr>
          <w:lang w:val="nb-NO"/>
        </w:rPr>
        <w:t>ArrayList</w:t>
      </w:r>
      <w:proofErr w:type="spellEnd"/>
      <w:r w:rsidR="001A5A23">
        <w:rPr>
          <w:lang w:val="nb-NO"/>
        </w:rPr>
        <w:t>. For å få dette til å fungere måtte jeg sette opp en «</w:t>
      </w:r>
      <w:proofErr w:type="spellStart"/>
      <w:r w:rsidR="001A5A23">
        <w:rPr>
          <w:lang w:val="nb-NO"/>
        </w:rPr>
        <w:t>Contacts</w:t>
      </w:r>
      <w:proofErr w:type="spellEnd"/>
      <w:r w:rsidR="001A5A23">
        <w:rPr>
          <w:lang w:val="nb-NO"/>
        </w:rPr>
        <w:t xml:space="preserve">»-klasse, som inneholder listen av kontakter. Videre satt jeg opp en «Converters»-klasse, med to metoder som konverterer fra en streng av </w:t>
      </w:r>
      <w:proofErr w:type="spellStart"/>
      <w:r w:rsidR="001A5A23">
        <w:rPr>
          <w:lang w:val="nb-NO"/>
        </w:rPr>
        <w:t>ID’er</w:t>
      </w:r>
      <w:proofErr w:type="spellEnd"/>
      <w:r w:rsidR="001A5A23">
        <w:rPr>
          <w:lang w:val="nb-NO"/>
        </w:rPr>
        <w:t xml:space="preserve"> til en kontaktliste, og omvendt. Ved å annotere i «</w:t>
      </w:r>
      <w:proofErr w:type="spellStart"/>
      <w:r w:rsidR="001A5A23">
        <w:rPr>
          <w:lang w:val="nb-NO"/>
        </w:rPr>
        <w:t>AppDatabase</w:t>
      </w:r>
      <w:proofErr w:type="spellEnd"/>
      <w:r w:rsidR="001A5A23">
        <w:rPr>
          <w:lang w:val="nb-NO"/>
        </w:rPr>
        <w:t>» med en «</w:t>
      </w:r>
      <w:proofErr w:type="spellStart"/>
      <w:r w:rsidR="001A5A23">
        <w:rPr>
          <w:lang w:val="nb-NO"/>
        </w:rPr>
        <w:t>TypeConverters</w:t>
      </w:r>
      <w:proofErr w:type="spellEnd"/>
      <w:r w:rsidR="001A5A23">
        <w:rPr>
          <w:lang w:val="nb-NO"/>
        </w:rPr>
        <w:t>» annotasjon som peker på «Converter»-klassen min, gjør Room denne konverteringen automatisk.</w:t>
      </w:r>
    </w:p>
    <w:p w14:paraId="654A2079" w14:textId="154EB3A4" w:rsidR="001A5A23" w:rsidRDefault="001A5A23" w:rsidP="00A968B4">
      <w:pPr>
        <w:rPr>
          <w:lang w:val="nb-NO"/>
        </w:rPr>
      </w:pPr>
      <w:r>
        <w:rPr>
          <w:lang w:val="nb-NO"/>
        </w:rPr>
        <w:t xml:space="preserve">For å behandle dato riktig i avtaler, har jeg en del logikk i </w:t>
      </w:r>
      <w:proofErr w:type="spellStart"/>
      <w:r>
        <w:rPr>
          <w:lang w:val="nb-NO"/>
        </w:rPr>
        <w:t>avtalerklassen</w:t>
      </w:r>
      <w:proofErr w:type="spellEnd"/>
      <w:r>
        <w:rPr>
          <w:lang w:val="nb-NO"/>
        </w:rPr>
        <w:t xml:space="preserve"> som håndterer dette.</w:t>
      </w:r>
    </w:p>
    <w:p w14:paraId="074E4478" w14:textId="61520F66" w:rsidR="001A5A23" w:rsidRDefault="001A5A23" w:rsidP="00A968B4">
      <w:pPr>
        <w:rPr>
          <w:lang w:val="nb-NO"/>
        </w:rPr>
      </w:pPr>
      <w:r>
        <w:rPr>
          <w:lang w:val="nb-NO"/>
        </w:rPr>
        <w:t xml:space="preserve">Jeg lagrer en variabel i </w:t>
      </w:r>
      <w:proofErr w:type="spellStart"/>
      <w:r>
        <w:rPr>
          <w:lang w:val="nb-NO"/>
        </w:rPr>
        <w:t>SharedPreferences</w:t>
      </w:r>
      <w:proofErr w:type="spellEnd"/>
      <w:r>
        <w:rPr>
          <w:lang w:val="nb-NO"/>
        </w:rPr>
        <w:t xml:space="preserve"> som styrer om en SMS skal sendes ut eller ikke. Denne blir satt av SMS</w:t>
      </w:r>
      <w:proofErr w:type="gramStart"/>
      <w:r>
        <w:rPr>
          <w:lang w:val="nb-NO"/>
        </w:rPr>
        <w:t>-«</w:t>
      </w:r>
      <w:proofErr w:type="spellStart"/>
      <w:proofErr w:type="gramEnd"/>
      <w:r>
        <w:rPr>
          <w:lang w:val="nb-NO"/>
        </w:rPr>
        <w:t>ToggleButton</w:t>
      </w:r>
      <w:proofErr w:type="spellEnd"/>
      <w:r>
        <w:rPr>
          <w:lang w:val="nb-NO"/>
        </w:rPr>
        <w:t>» på hovedskjermen.</w:t>
      </w:r>
    </w:p>
    <w:p w14:paraId="05846C8C" w14:textId="22795A41" w:rsidR="00E03495" w:rsidRDefault="00E03495" w:rsidP="00A968B4">
      <w:pPr>
        <w:rPr>
          <w:lang w:val="nn-NO"/>
        </w:rPr>
      </w:pPr>
      <w:r w:rsidRPr="00E03495">
        <w:rPr>
          <w:lang w:val="nn-NO"/>
        </w:rPr>
        <w:t>Det er lagt til støtte for no</w:t>
      </w:r>
      <w:r>
        <w:rPr>
          <w:lang w:val="nn-NO"/>
        </w:rPr>
        <w:t xml:space="preserve">rsk og engelsk språk. </w:t>
      </w:r>
    </w:p>
    <w:p w14:paraId="248831ED" w14:textId="7BA88F9F" w:rsidR="00E03495" w:rsidRDefault="00E03495" w:rsidP="00E03495">
      <w:pPr>
        <w:pStyle w:val="Overskrift1"/>
        <w:rPr>
          <w:lang w:val="nn-NO"/>
        </w:rPr>
      </w:pPr>
      <w:r>
        <w:rPr>
          <w:lang w:val="nn-NO"/>
        </w:rPr>
        <w:lastRenderedPageBreak/>
        <w:t>Konklusjon</w:t>
      </w:r>
    </w:p>
    <w:p w14:paraId="0C9AAF71" w14:textId="17EDA26A" w:rsidR="00E03495" w:rsidRDefault="00E03495" w:rsidP="00E03495">
      <w:pPr>
        <w:rPr>
          <w:lang w:val="nb-NO"/>
        </w:rPr>
      </w:pPr>
      <w:r w:rsidRPr="00E03495">
        <w:rPr>
          <w:lang w:val="nb-NO"/>
        </w:rPr>
        <w:t>Dette prosjektet har vært s</w:t>
      </w:r>
      <w:r>
        <w:rPr>
          <w:lang w:val="nb-NO"/>
        </w:rPr>
        <w:t xml:space="preserve">vært lærerikt. Jeg har møtt på mange utfordringer for å lage appen slik jeg ønsket, som har vært givende å løse. Det er mye å læres seg, spesielt med bruk av fragmenter. Mye av kunnskapen jeg sitter med nå hadde endret hvordan jeg hadde </w:t>
      </w:r>
      <w:proofErr w:type="gramStart"/>
      <w:r>
        <w:rPr>
          <w:lang w:val="nb-NO"/>
        </w:rPr>
        <w:t>implementert</w:t>
      </w:r>
      <w:proofErr w:type="gramEnd"/>
      <w:r>
        <w:rPr>
          <w:lang w:val="nb-NO"/>
        </w:rPr>
        <w:t xml:space="preserve"> ting fra starten av. Dette tar jeg med meg videre til neste oppgave.</w:t>
      </w:r>
    </w:p>
    <w:p w14:paraId="127C8A36" w14:textId="42634444" w:rsidR="00E03495" w:rsidRDefault="00E03495" w:rsidP="00E03495">
      <w:pPr>
        <w:rPr>
          <w:lang w:val="nb-NO"/>
        </w:rPr>
      </w:pPr>
      <w:r>
        <w:rPr>
          <w:lang w:val="nb-NO"/>
        </w:rPr>
        <w:t xml:space="preserve">Jeg ønsket å få </w:t>
      </w:r>
      <w:proofErr w:type="gramStart"/>
      <w:r>
        <w:rPr>
          <w:lang w:val="nb-NO"/>
        </w:rPr>
        <w:t>implementere</w:t>
      </w:r>
      <w:proofErr w:type="gramEnd"/>
      <w:r>
        <w:rPr>
          <w:lang w:val="nb-NO"/>
        </w:rPr>
        <w:t xml:space="preserve"> «</w:t>
      </w:r>
      <w:proofErr w:type="spellStart"/>
      <w:r>
        <w:rPr>
          <w:lang w:val="nb-NO"/>
        </w:rPr>
        <w:t>ContentProvider</w:t>
      </w:r>
      <w:proofErr w:type="spellEnd"/>
      <w:r>
        <w:rPr>
          <w:lang w:val="nb-NO"/>
        </w:rPr>
        <w:t>», men det viste seg å være litt utfordrende å oversette implementasjonen til Room, og til slutt gikk jeg tom for tid.</w:t>
      </w:r>
    </w:p>
    <w:p w14:paraId="753EBE9D" w14:textId="4FE2BC4F" w:rsidR="002C3C66" w:rsidRDefault="002C3C66" w:rsidP="00E03495">
      <w:pPr>
        <w:rPr>
          <w:lang w:val="nb-NO"/>
        </w:rPr>
      </w:pPr>
      <w:r>
        <w:rPr>
          <w:lang w:val="nb-NO"/>
        </w:rPr>
        <w:t xml:space="preserve">I sin helhet har det vært utrolig gøy å utvikle denne appen, og jeg sitter igjen med mye ny kunnskap. Jeg </w:t>
      </w:r>
      <w:r w:rsidR="00255A00">
        <w:rPr>
          <w:lang w:val="nb-NO"/>
        </w:rPr>
        <w:t xml:space="preserve">er </w:t>
      </w:r>
      <w:r>
        <w:rPr>
          <w:lang w:val="nb-NO"/>
        </w:rPr>
        <w:t xml:space="preserve">veldig fornøyd med hvordan </w:t>
      </w:r>
      <w:r w:rsidR="00255A00">
        <w:rPr>
          <w:lang w:val="nb-NO"/>
        </w:rPr>
        <w:t>designet ble til slutt, som er veldig nærme det jeg så for meg fra start.</w:t>
      </w:r>
    </w:p>
    <w:p w14:paraId="485EF605" w14:textId="7E10F70D" w:rsidR="00252E45" w:rsidRDefault="00252E45" w:rsidP="00E03495">
      <w:pPr>
        <w:rPr>
          <w:lang w:val="nb-NO"/>
        </w:rPr>
      </w:pPr>
    </w:p>
    <w:p w14:paraId="6BE2BABC" w14:textId="5A4D899C" w:rsidR="00252E45" w:rsidRDefault="00252E45" w:rsidP="00252E45">
      <w:pPr>
        <w:pStyle w:val="Overskrift1"/>
        <w:rPr>
          <w:lang w:val="nb-NO"/>
        </w:rPr>
      </w:pPr>
      <w:r>
        <w:rPr>
          <w:lang w:val="nb-NO"/>
        </w:rPr>
        <w:t>Referanser</w:t>
      </w:r>
    </w:p>
    <w:p w14:paraId="6BA5038E" w14:textId="34864F47" w:rsidR="00252E45" w:rsidRDefault="00252E45" w:rsidP="00252E45">
      <w:pPr>
        <w:rPr>
          <w:lang w:val="nb-NO"/>
        </w:rPr>
      </w:pPr>
    </w:p>
    <w:p w14:paraId="2BDA9410" w14:textId="7636FBD4" w:rsidR="00EC4500" w:rsidRPr="00EC4500" w:rsidRDefault="00EC4500" w:rsidP="00EC4500">
      <w:pPr>
        <w:pStyle w:val="Listeavsnitt"/>
        <w:numPr>
          <w:ilvl w:val="0"/>
          <w:numId w:val="2"/>
        </w:numPr>
        <w:rPr>
          <w:lang w:val="sv-SE"/>
        </w:rPr>
      </w:pPr>
      <w:r w:rsidRPr="00EC4500">
        <w:rPr>
          <w:lang w:val="sv-SE"/>
        </w:rPr>
        <w:t>Android Documentation</w:t>
      </w:r>
      <w:r w:rsidRPr="00EC4500">
        <w:rPr>
          <w:lang w:val="sv-SE"/>
        </w:rPr>
        <w:br/>
      </w:r>
      <w:hyperlink r:id="rId25" w:history="1">
        <w:r w:rsidRPr="00EC4500">
          <w:rPr>
            <w:rStyle w:val="Hyperkobling"/>
            <w:lang w:val="sv-SE"/>
          </w:rPr>
          <w:t>https://developer.android.com/docs</w:t>
        </w:r>
      </w:hyperlink>
    </w:p>
    <w:p w14:paraId="2AE380F6" w14:textId="1A81B093" w:rsidR="00EC4500" w:rsidRPr="00EC4500" w:rsidRDefault="00EC4500" w:rsidP="00EC4500">
      <w:pPr>
        <w:pStyle w:val="Listeavsnitt"/>
        <w:numPr>
          <w:ilvl w:val="0"/>
          <w:numId w:val="2"/>
        </w:numPr>
        <w:rPr>
          <w:lang w:val="sv-SE"/>
        </w:rPr>
      </w:pPr>
      <w:r>
        <w:rPr>
          <w:lang w:val="sv-SE"/>
        </w:rPr>
        <w:t>Kompendiet</w:t>
      </w:r>
      <w:r w:rsidRPr="00EC4500">
        <w:rPr>
          <w:lang w:val="sv-SE"/>
        </w:rPr>
        <w:br/>
      </w:r>
    </w:p>
    <w:p w14:paraId="015295C1" w14:textId="40166705" w:rsidR="001A5A23" w:rsidRPr="00EC4500" w:rsidRDefault="001A5A23" w:rsidP="00A968B4">
      <w:pPr>
        <w:rPr>
          <w:lang w:val="sv-SE"/>
        </w:rPr>
      </w:pPr>
    </w:p>
    <w:sectPr w:rsidR="001A5A23" w:rsidRPr="00EC4500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06C0" w14:textId="77777777" w:rsidR="003C27D2" w:rsidRDefault="003C27D2" w:rsidP="003C27D2">
      <w:pPr>
        <w:spacing w:after="0" w:line="240" w:lineRule="auto"/>
      </w:pPr>
      <w:r>
        <w:separator/>
      </w:r>
    </w:p>
  </w:endnote>
  <w:endnote w:type="continuationSeparator" w:id="0">
    <w:p w14:paraId="75C4674E" w14:textId="77777777" w:rsidR="003C27D2" w:rsidRDefault="003C27D2" w:rsidP="003C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2407" w14:textId="77777777" w:rsidR="003C27D2" w:rsidRDefault="003C27D2" w:rsidP="003C27D2">
      <w:pPr>
        <w:spacing w:after="0" w:line="240" w:lineRule="auto"/>
      </w:pPr>
      <w:r>
        <w:separator/>
      </w:r>
    </w:p>
  </w:footnote>
  <w:footnote w:type="continuationSeparator" w:id="0">
    <w:p w14:paraId="241B61BA" w14:textId="77777777" w:rsidR="003C27D2" w:rsidRDefault="003C27D2" w:rsidP="003C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3D2C" w14:textId="41EEF333" w:rsidR="003C27D2" w:rsidRPr="003C27D2" w:rsidRDefault="003C27D2">
    <w:pPr>
      <w:pStyle w:val="Topptekst"/>
      <w:rPr>
        <w:lang w:val="en-US"/>
      </w:rPr>
    </w:pPr>
    <w:r>
      <w:rPr>
        <w:lang w:val="en-US"/>
      </w:rPr>
      <w:t>Jørgen Berntsen</w:t>
    </w:r>
    <w:r>
      <w:rPr>
        <w:lang w:val="en-US"/>
      </w:rPr>
      <w:tab/>
    </w:r>
    <w:r>
      <w:rPr>
        <w:lang w:val="en-US"/>
      </w:rPr>
      <w:tab/>
      <w:t>s354410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FF3"/>
    <w:multiLevelType w:val="hybridMultilevel"/>
    <w:tmpl w:val="E96420A0"/>
    <w:lvl w:ilvl="0" w:tplc="B7AE3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9699E"/>
    <w:multiLevelType w:val="hybridMultilevel"/>
    <w:tmpl w:val="26ECAC4C"/>
    <w:lvl w:ilvl="0" w:tplc="11844C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91218787">
    <w:abstractNumId w:val="1"/>
  </w:num>
  <w:num w:numId="2" w16cid:durableId="183409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F"/>
    <w:rsid w:val="000E0A39"/>
    <w:rsid w:val="001A5A23"/>
    <w:rsid w:val="00252E45"/>
    <w:rsid w:val="00255A00"/>
    <w:rsid w:val="002C3C66"/>
    <w:rsid w:val="003C27D2"/>
    <w:rsid w:val="004812F6"/>
    <w:rsid w:val="004F303F"/>
    <w:rsid w:val="0059138A"/>
    <w:rsid w:val="007F19AD"/>
    <w:rsid w:val="008B0368"/>
    <w:rsid w:val="00A968B4"/>
    <w:rsid w:val="00BB187F"/>
    <w:rsid w:val="00C01B29"/>
    <w:rsid w:val="00E03495"/>
    <w:rsid w:val="00E051B6"/>
    <w:rsid w:val="00EC4500"/>
    <w:rsid w:val="00F8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B198"/>
  <w15:chartTrackingRefBased/>
  <w15:docId w15:val="{3112399F-60AF-49CC-9CF0-7E64CE8C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F3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0E0A3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0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C01B29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C01B29"/>
  </w:style>
  <w:style w:type="paragraph" w:styleId="Topptekst">
    <w:name w:val="header"/>
    <w:basedOn w:val="Normal"/>
    <w:link w:val="TopptekstTegn"/>
    <w:uiPriority w:val="99"/>
    <w:unhideWhenUsed/>
    <w:rsid w:val="003C2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C27D2"/>
  </w:style>
  <w:style w:type="paragraph" w:styleId="Bunntekst">
    <w:name w:val="footer"/>
    <w:basedOn w:val="Normal"/>
    <w:link w:val="BunntekstTegn"/>
    <w:uiPriority w:val="99"/>
    <w:unhideWhenUsed/>
    <w:rsid w:val="003C2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C27D2"/>
  </w:style>
  <w:style w:type="paragraph" w:styleId="Tittel">
    <w:name w:val="Title"/>
    <w:basedOn w:val="Normal"/>
    <w:next w:val="Normal"/>
    <w:link w:val="TittelTegn"/>
    <w:uiPriority w:val="10"/>
    <w:qFormat/>
    <w:rsid w:val="00481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8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EC450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C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doc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C7DBF175EDDB4CB62795E217BC6B28" ma:contentTypeVersion="7" ma:contentTypeDescription="Opprett et nytt dokument." ma:contentTypeScope="" ma:versionID="bfef90cabddb1bd028907a753b75b20b">
  <xsd:schema xmlns:xsd="http://www.w3.org/2001/XMLSchema" xmlns:xs="http://www.w3.org/2001/XMLSchema" xmlns:p="http://schemas.microsoft.com/office/2006/metadata/properties" xmlns:ns3="b657e3ff-2373-44ab-b220-4a34d78146a3" xmlns:ns4="30c8be47-0540-41ee-8a3f-bf7633d5f701" targetNamespace="http://schemas.microsoft.com/office/2006/metadata/properties" ma:root="true" ma:fieldsID="a55b0dab0f8dd92c036b5852a7c2305b" ns3:_="" ns4:_="">
    <xsd:import namespace="b657e3ff-2373-44ab-b220-4a34d78146a3"/>
    <xsd:import namespace="30c8be47-0540-41ee-8a3f-bf7633d5f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e3ff-2373-44ab-b220-4a34d7814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8be47-0540-41ee-8a3f-bf7633d5f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5428B-B346-4EB3-B3E6-43F99FC4C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7e3ff-2373-44ab-b220-4a34d78146a3"/>
    <ds:schemaRef ds:uri="30c8be47-0540-41ee-8a3f-bf7633d5f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8D691-B9D5-448A-8BE3-5A7A7A054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7430E-9CFD-4228-ABC8-800770001E32}">
  <ds:schemaRefs>
    <ds:schemaRef ds:uri="http://purl.org/dc/elements/1.1/"/>
    <ds:schemaRef ds:uri="http://purl.org/dc/terms/"/>
    <ds:schemaRef ds:uri="http://schemas.microsoft.com/office/infopath/2007/PartnerControls"/>
    <ds:schemaRef ds:uri="b657e3ff-2373-44ab-b220-4a34d78146a3"/>
    <ds:schemaRef ds:uri="http://schemas.microsoft.com/office/2006/documentManagement/types"/>
    <ds:schemaRef ds:uri="http://schemas.microsoft.com/office/2006/metadata/properties"/>
    <ds:schemaRef ds:uri="30c8be47-0540-41ee-8a3f-bf7633d5f70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Berntsen</dc:creator>
  <cp:keywords/>
  <dc:description/>
  <cp:lastModifiedBy>Jørgen Berntsen</cp:lastModifiedBy>
  <cp:revision>2</cp:revision>
  <dcterms:created xsi:type="dcterms:W3CDTF">2022-10-30T11:05:00Z</dcterms:created>
  <dcterms:modified xsi:type="dcterms:W3CDTF">2022-10-30T11:05:00Z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0x0101006CC7DBF175EDDB4CB62795E217BC6B28</vt:lpwstr>
  </property>
</Properties>
</file>