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2A7BBCE3" w14:textId="77777777" w:rsidR="00EE6B09" w:rsidRPr="009F3AF4" w:rsidRDefault="00EE6B09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</w:p>
    <w:p w14:paraId="45A960BD" w14:textId="5F9F6436" w:rsidR="009F3AF4" w:rsidRDefault="009F3AF4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การนอร์มัลไลเซชัน</w:t>
      </w:r>
    </w:p>
    <w:p w14:paraId="00D45858" w14:textId="77777777" w:rsidR="00027A43" w:rsidRPr="00027A43" w:rsidRDefault="00027A43" w:rsidP="009F3A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5894AB" w14:textId="0EDE55E1" w:rsidR="00EE6B09" w:rsidRPr="00027A43" w:rsidRDefault="00EE6B09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83431A4" w14:textId="5C9BB1DA" w:rsidR="00083973" w:rsidRDefault="00083973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083973">
        <w:rPr>
          <w:rFonts w:ascii="TH SarabunPSK" w:hAnsi="TH SarabunPSK" w:cs="TH SarabunPSK"/>
          <w:sz w:val="32"/>
          <w:szCs w:val="32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5C02EE48" w14:textId="77777777" w:rsidR="00AB0C38" w:rsidRPr="00027A43" w:rsidRDefault="00AB0C38" w:rsidP="009F3A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FFA074" w14:textId="501FBBE2" w:rsidR="00EA46F6" w:rsidRPr="00027A43" w:rsidRDefault="00EA46F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1.บทนำ</w:t>
      </w:r>
      <w:r w:rsidR="00497CA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3673738" w14:textId="3EDD9898" w:rsidR="00EA46F6" w:rsidRPr="00027A43" w:rsidRDefault="00EA46F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166B3"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</w:t>
      </w:r>
      <w:r w:rsidR="004409C5" w:rsidRPr="00027A43">
        <w:rPr>
          <w:rFonts w:ascii="TH SarabunPSK" w:hAnsi="TH SarabunPSK" w:cs="TH SarabunPSK"/>
          <w:sz w:val="32"/>
          <w:szCs w:val="32"/>
          <w:cs/>
        </w:rPr>
        <w:t xml:space="preserve"> เพื่อที่จะเก็บข้อมูลที่มีปริมาณจำนวนมาก</w:t>
      </w:r>
      <w:r w:rsidR="00675C49"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="003A0555" w:rsidRPr="00027A43">
        <w:rPr>
          <w:rFonts w:ascii="TH SarabunPSK" w:hAnsi="TH SarabunPSK" w:cs="TH SarabunPSK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 xml:space="preserve"> การค้นหา เป็นไปด้วยความสะดวกรวดเร็ว ถูกต้อง แม่นยำ และยังลดความเสี่ยง ที่จะเกิดขึ้นกับข้อมูล แต่ถ้าออกแบบไม่ดี จะก่อให้เกิดปัญหาต่างๆเช่น ความซ้ำซ้อนของข้อมูล ข้อมูลจัดเก็บหลายแห่ง</w:t>
      </w:r>
    </w:p>
    <w:p w14:paraId="6445C776" w14:textId="34611C00" w:rsidR="00CA71A6" w:rsidRPr="00F410AD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2.ทฤษฎีที่เกี่ยวข้อง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A397407" w14:textId="57348EAF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</w:rPr>
        <w:t xml:space="preserve"> Normalization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C068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9F16802" w14:textId="5540CFAD" w:rsidR="006B16CF" w:rsidRPr="00027A43" w:rsidRDefault="006B16CF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>การทำนอร์มัลไลเซชัน (</w:t>
      </w:r>
      <w:r w:rsidRPr="00027A43">
        <w:rPr>
          <w:rFonts w:ascii="TH SarabunPSK" w:hAnsi="TH SarabunPSK" w:cs="TH SarabunPSK"/>
          <w:sz w:val="32"/>
          <w:szCs w:val="32"/>
        </w:rPr>
        <w:t xml:space="preserve">Normalization) </w:t>
      </w:r>
      <w:r w:rsidRPr="00027A43">
        <w:rPr>
          <w:rFonts w:ascii="TH SarabunPSK" w:hAnsi="TH SarabunPSK" w:cs="TH SarabunPSK"/>
          <w:sz w:val="32"/>
          <w:szCs w:val="32"/>
          <w:cs/>
        </w:rPr>
        <w:t>คือวิธีที่ใช้ในการปรับ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โครงสร้างของตารางเพื่อให้ได้ตารางที่สามารถเก็บข้อมูลได้โดยการลด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ความซ้ำซ้อนของข้อมูล และรักษาความถูกต้องให้แก่ข้อมูล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โดยให้อยู่ในรูปแบบที่เรียกว่า </w:t>
      </w:r>
      <w:r w:rsidRPr="00027A43">
        <w:rPr>
          <w:rFonts w:ascii="TH SarabunPSK" w:hAnsi="TH SarabunPSK" w:cs="TH SarabunPSK"/>
          <w:sz w:val="32"/>
          <w:szCs w:val="32"/>
        </w:rPr>
        <w:t>Normal Form</w:t>
      </w:r>
    </w:p>
    <w:p w14:paraId="326C0AB2" w14:textId="3F3709F8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2.2 เทคโนโลยี่นำมาใช้</w:t>
      </w:r>
    </w:p>
    <w:p w14:paraId="3D8644BD" w14:textId="154FF5AA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2.2.1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>Microsoft SQL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2F4A"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E2F4A"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77E2713" w14:textId="59C524AB" w:rsidR="001F7E43" w:rsidRDefault="001F7E4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โปรแกรมระบบจัดการฐานข้อมูล </w:t>
      </w:r>
      <w:r w:rsidRPr="00027A43">
        <w:rPr>
          <w:rFonts w:ascii="TH SarabunPSK" w:hAnsi="TH SarabunPSK" w:cs="TH SarabunPSK"/>
          <w:sz w:val="32"/>
          <w:szCs w:val="32"/>
        </w:rPr>
        <w:t>Microsoft SQL Server 20</w:t>
      </w:r>
      <w:r w:rsidRPr="00027A43">
        <w:rPr>
          <w:rFonts w:ascii="TH SarabunPSK" w:hAnsi="TH SarabunPSK" w:cs="TH SarabunPSK"/>
          <w:sz w:val="32"/>
          <w:szCs w:val="32"/>
          <w:cs/>
        </w:rPr>
        <w:t>20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027A43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ความนิยมจากผู้ใช้งานทั่วโลกเนื่องด้วยคุณสมบัติต่างๆ ที่สามารถทำงานรองรับต่อความต้องการที่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หลากหลายได้ รวมถึงเสถียรภาพมีความน่าเชื่อถือของข้อมูลสูง เพื่อให้ฐานข้อมูลสามารถรองรับงาน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ที่ครอบคลุมหลากหลายยิ่งขึ้น สามารถรองรับค</w:t>
      </w:r>
      <w:r w:rsidR="00090800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027A43">
        <w:rPr>
          <w:rFonts w:ascii="TH SarabunPSK" w:hAnsi="TH SarabunPSK" w:cs="TH SarabunPSK"/>
          <w:sz w:val="32"/>
          <w:szCs w:val="32"/>
        </w:rPr>
        <w:t xml:space="preserve">SQL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ร่วมกับเครื่องมือหรือโปรแกรมอื่นอย่างบูรณาการ เพื่อให้ระบบงานรองรับความต้องการของผู้ใช้งาน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ได้อย่างรวดเร็ว</w:t>
      </w:r>
    </w:p>
    <w:p w14:paraId="0AF3CECC" w14:textId="1F2BF942" w:rsidR="001E2F4A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ฐานข้อมูลเชิงสัมพันธ์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14E1B22D" w14:textId="77777777" w:rsid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2D53F0">
        <w:rPr>
          <w:rFonts w:ascii="TH SarabunPSK" w:hAnsi="TH SarabunPSK" w:cs="TH SarabunPSK"/>
          <w:sz w:val="32"/>
          <w:szCs w:val="32"/>
        </w:rPr>
        <w:t xml:space="preserve">entity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2D53F0">
        <w:rPr>
          <w:rFonts w:ascii="TH SarabunPSK" w:hAnsi="TH SarabunPSK" w:cs="TH SarabunPSK"/>
          <w:sz w:val="32"/>
          <w:szCs w:val="32"/>
        </w:rPr>
        <w:t xml:space="preserve">attribute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2D53F0">
        <w:rPr>
          <w:rFonts w:ascii="TH SarabunPSK" w:hAnsi="TH SarabunPSK" w:cs="TH SarabunPSK"/>
          <w:sz w:val="32"/>
          <w:szCs w:val="32"/>
        </w:rPr>
        <w:t>entity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5060B40" w14:textId="317D1D8C" w:rsidR="002D53F0" w:rsidRP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คือ การเก็บข้อมูลในรูปของตาราง (</w:t>
      </w:r>
      <w:r w:rsidRPr="002D53F0">
        <w:rPr>
          <w:rFonts w:ascii="TH SarabunPSK" w:hAnsi="TH SarabunPSK" w:cs="TH SarabunPSK"/>
          <w:sz w:val="32"/>
          <w:szCs w:val="32"/>
        </w:rPr>
        <w:t xml:space="preserve">Table) </w:t>
      </w:r>
      <w:r w:rsidRPr="002D53F0">
        <w:rPr>
          <w:rFonts w:ascii="TH SarabunPSK" w:hAnsi="TH SarabunPSK" w:cs="TH SarabunPSK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2D53F0">
        <w:rPr>
          <w:rFonts w:ascii="TH SarabunPSK" w:hAnsi="TH SarabunPSK" w:cs="TH SarabunPSK"/>
          <w:sz w:val="32"/>
          <w:szCs w:val="32"/>
        </w:rPr>
        <w:t xml:space="preserve">Column) </w:t>
      </w:r>
      <w:r w:rsidRPr="002D53F0">
        <w:rPr>
          <w:rFonts w:ascii="TH SarabunPSK" w:hAnsi="TH SarabunPSK" w:cs="TH SarabunPSK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2D53F0">
        <w:rPr>
          <w:rFonts w:ascii="TH SarabunPSK" w:hAnsi="TH SarabunPSK" w:cs="TH SarabunPSK"/>
          <w:sz w:val="32"/>
          <w:szCs w:val="32"/>
        </w:rPr>
        <w:t>Set)</w:t>
      </w:r>
    </w:p>
    <w:p w14:paraId="2F831C9D" w14:textId="3D9D3923" w:rsidR="006B16CF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ประสิทธิภาพการค้นคืนข้อมูล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53A5BB6C" w14:textId="574AC3FD" w:rsidR="00A36760" w:rsidRPr="00A36760" w:rsidRDefault="00A36760" w:rsidP="00A36760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A36760">
        <w:rPr>
          <w:rFonts w:ascii="TH SarabunPSK" w:hAnsi="TH SarabunPSK" w:cs="TH SarabunPSK" w:hint="cs"/>
          <w:sz w:val="32"/>
          <w:szCs w:val="32"/>
          <w:cs/>
        </w:rPr>
        <w:t>การค้นคืนสารสนเทศ (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Information retrieval)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</w:p>
    <w:p w14:paraId="2BEFE232" w14:textId="0C7BF8F4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3.งานวิจัยที่เกี่ยวข้อง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36A7A6C" w14:textId="65B29858" w:rsidR="00CA71A6" w:rsidRDefault="00CA71A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  <w:r w:rsidR="006840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[</w:t>
      </w:r>
      <w:r w:rsidR="002D53F0" w:rsidRPr="004B379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4B379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และยังลดความเสี่ยงที่ จะเกิดขึ้นกับข้อมูล แต่ถ้า</w:t>
      </w:r>
      <w:r w:rsidRPr="00027A43">
        <w:rPr>
          <w:rFonts w:ascii="TH SarabunPSK" w:hAnsi="TH SarabunPSK" w:cs="TH SarabunPSK"/>
          <w:sz w:val="32"/>
          <w:szCs w:val="32"/>
          <w:cs/>
        </w:rPr>
        <w:lastRenderedPageBreak/>
        <w:t>ออกแบบไม่ดีจะ ก่อให้เกิดปัญหาต่าง ๆ เช่น ความซ้ำซ้อน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ฐานข้อมูลโดยใช้โปรแกรมไมโครซอฟต์แอคเซส (</w:t>
      </w:r>
      <w:r w:rsidRPr="00027A43">
        <w:rPr>
          <w:rFonts w:ascii="TH SarabunPSK" w:hAnsi="TH SarabunPSK" w:cs="TH SarabunPSK"/>
          <w:sz w:val="32"/>
          <w:szCs w:val="32"/>
        </w:rPr>
        <w:t>Microsoft Access)</w:t>
      </w:r>
      <w:r w:rsidR="00684046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027A43">
        <w:rPr>
          <w:rFonts w:ascii="TH SarabunPSK" w:hAnsi="TH SarabunPSK" w:cs="TH SarabunPSK"/>
          <w:sz w:val="32"/>
          <w:szCs w:val="32"/>
        </w:rPr>
        <w:t xml:space="preserve">System Analyst)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และผู้บริหารฐานข้อมูล (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Administrator: DBA) </w:t>
      </w:r>
      <w:r w:rsidRPr="00027A43">
        <w:rPr>
          <w:rFonts w:ascii="TH SarabunPSK" w:hAnsi="TH SarabunPSK" w:cs="TH SarabunPSK"/>
          <w:sz w:val="32"/>
          <w:szCs w:val="32"/>
          <w:cs/>
        </w:rPr>
        <w:t>ซึ่งจะต้อง ทำการศึกษาและเข้าใจระบบ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7 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 ดังนี้การวิเคราะห์ปัญหา (</w:t>
      </w:r>
      <w:r w:rsidRPr="00027A43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027A43">
        <w:rPr>
          <w:rFonts w:ascii="TH SarabunPSK" w:hAnsi="TH SarabunPSK" w:cs="TH SarabunPSK"/>
          <w:sz w:val="32"/>
          <w:szCs w:val="32"/>
        </w:rPr>
        <w:t xml:space="preserve">Feasibility Study) </w:t>
      </w:r>
      <w:r w:rsidRPr="00027A43">
        <w:rPr>
          <w:rFonts w:ascii="TH SarabunPSK" w:hAnsi="TH SarabunPSK" w:cs="TH SarabunPSK"/>
          <w:sz w:val="32"/>
          <w:szCs w:val="32"/>
          <w:cs/>
        </w:rPr>
        <w:t>เมื่อได้ทราบถึงปัญหาของระบบงานเดิม แล้ว ขั้นตอนต่อไปคือการศึกษาความเป็นไปได้ ความเป็นไปได้ของ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เทคโนโลยี(</w:t>
      </w:r>
      <w:r w:rsidRPr="00027A43">
        <w:rPr>
          <w:rFonts w:ascii="TH SarabunPSK" w:hAnsi="TH SarabunPSK" w:cs="TH SarabunPSK"/>
          <w:sz w:val="32"/>
          <w:szCs w:val="32"/>
        </w:rPr>
        <w:t xml:space="preserve">Technological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อุปกรณ์ทางด้านซอฟต์แวร์และฮาร์ดแวร์ด้านบุคคลากร ความเป็นไปได้ทางด้านการ ปฏิบัติการ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(Operational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027A43">
        <w:rPr>
          <w:rFonts w:ascii="TH SarabunPSK" w:hAnsi="TH SarabunPSK" w:cs="TH SarabunPSK"/>
          <w:sz w:val="32"/>
          <w:szCs w:val="32"/>
        </w:rPr>
        <w:t>Economic Feasibility)</w:t>
      </w:r>
      <w:r w:rsidRPr="00027A43">
        <w:rPr>
          <w:rFonts w:ascii="TH SarabunPSK" w:hAnsi="TH SarabunPSK" w:cs="TH SarabunPSK"/>
          <w:sz w:val="32"/>
          <w:szCs w:val="32"/>
          <w:cs/>
        </w:rPr>
        <w:t>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027A43">
        <w:rPr>
          <w:rFonts w:ascii="TH SarabunPSK" w:hAnsi="TH SarabunPSK" w:cs="TH SarabunPSK"/>
          <w:sz w:val="32"/>
          <w:szCs w:val="32"/>
        </w:rPr>
        <w:t>User Requirement Analysis)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การท</w:t>
      </w:r>
      <w:r w:rsidR="006B16CF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>เอกสารประกอบโปรแกรม</w:t>
      </w:r>
      <w:r w:rsidRPr="00027A43">
        <w:rPr>
          <w:rFonts w:ascii="TH SarabunPSK" w:hAnsi="TH SarabunPSK" w:cs="TH SarabunPSK"/>
          <w:sz w:val="32"/>
          <w:szCs w:val="32"/>
        </w:rPr>
        <w:t xml:space="preserve"> (Documentation)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การติดตั้งและการบำรุงรักษาโปรแกรม (</w:t>
      </w:r>
      <w:r w:rsidRPr="00027A43">
        <w:rPr>
          <w:rFonts w:ascii="TH SarabunPSK" w:hAnsi="TH SarabunPSK" w:cs="TH SarabunPSK"/>
          <w:sz w:val="32"/>
          <w:szCs w:val="32"/>
        </w:rPr>
        <w:t>Implementation and Maintenance)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ขั้นตอน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</w:p>
    <w:p w14:paraId="0F8B48EE" w14:textId="2722F423" w:rsidR="004B3790" w:rsidRDefault="004B379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>Relational Database)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2D53F0">
        <w:rPr>
          <w:rFonts w:ascii="TH SarabunPSK" w:hAnsi="TH SarabunPSK" w:cs="TH SarabunPSK"/>
          <w:sz w:val="32"/>
          <w:szCs w:val="32"/>
        </w:rPr>
        <w:t xml:space="preserve">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0D778FF9" w14:textId="3EDB0698" w:rsidR="0006632A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DC54AD" w14:textId="77777777" w:rsidR="0006632A" w:rsidRPr="008B186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02D5D65" w14:textId="34F8AB7C" w:rsidR="00892386" w:rsidRDefault="00A36760" w:rsidP="000663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892386" w:rsidRPr="0089238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ในการดำเนินงานการออกแบบละการ 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เราได้แบบเป็น 2 แบบในการดำเนินการ คือ 1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NF 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>และอีกข้อมูลเราได้ทำการ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 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อยู่ที่ 3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NF</w:t>
      </w:r>
    </w:p>
    <w:p w14:paraId="12600152" w14:textId="6F7CD89C" w:rsidR="00892386" w:rsidRDefault="00892386" w:rsidP="00892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1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892386">
        <w:rPr>
          <w:rFonts w:ascii="TH SarabunPSK" w:hAnsi="TH SarabunPSK" w:cs="TH SarabunPSK" w:hint="cs"/>
          <w:sz w:val="32"/>
          <w:szCs w:val="32"/>
        </w:rPr>
        <w:t xml:space="preserve">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2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Second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3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Third Normal Form</w:t>
      </w:r>
    </w:p>
    <w:p w14:paraId="284673E5" w14:textId="6CE18947" w:rsidR="00892386" w:rsidRDefault="00892386" w:rsidP="00892386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โดยการที่เราจะทำ </w:t>
      </w:r>
      <w:r w:rsidRPr="0001729E">
        <w:rPr>
          <w:rFonts w:ascii="TH SarabunPSK" w:hAnsi="TH SarabunPSK" w:cs="TH SarabunPSK" w:hint="cs"/>
          <w:sz w:val="32"/>
          <w:szCs w:val="32"/>
        </w:rPr>
        <w:t>1NF –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repeating group 2.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ใส่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primary key3.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หา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Partial Dependencies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4. Transitive Dependencies</w:t>
      </w:r>
      <w:r w:rsid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แล้วเราจะได้ดังภาพที่ 1 </w:t>
      </w:r>
    </w:p>
    <w:p w14:paraId="59923708" w14:textId="2DBF10C2" w:rsidR="00891234" w:rsidRPr="00892386" w:rsidRDefault="00891234" w:rsidP="00892386">
      <w:pPr>
        <w:rPr>
          <w:rFonts w:ascii="TH SarabunPSK" w:hAnsi="TH SarabunPSK" w:cs="TH SarabunPSK" w:hint="cs"/>
          <w:sz w:val="32"/>
          <w:szCs w:val="32"/>
        </w:rPr>
      </w:pPr>
      <w:r w:rsidRPr="00891234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15F2B9B2" wp14:editId="0D66C3FB">
            <wp:extent cx="5852160" cy="114979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819" cy="1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B7D" w14:textId="3385D54A" w:rsidR="00892386" w:rsidRDefault="00891234" w:rsidP="00891234">
      <w:pPr>
        <w:spacing w:after="0"/>
        <w:jc w:val="center"/>
        <w:rPr>
          <w:rFonts w:ascii="TH SarabunPSK" w:hAnsi="TH SarabunPSK" w:cs="TH SarabunPSK"/>
          <w:sz w:val="28"/>
        </w:rPr>
      </w:pPr>
      <w:r w:rsidRPr="00891234">
        <w:rPr>
          <w:rFonts w:ascii="TH SarabunPSK" w:hAnsi="TH SarabunPSK" w:cs="TH SarabunPSK" w:hint="cs"/>
          <w:sz w:val="28"/>
          <w:cs/>
        </w:rPr>
        <w:t xml:space="preserve">ภาพที่ 1 </w:t>
      </w:r>
      <w:r w:rsidRPr="00891234">
        <w:rPr>
          <w:rFonts w:ascii="TH SarabunPSK" w:hAnsi="TH SarabunPSK" w:cs="TH SarabunPSK" w:hint="cs"/>
          <w:sz w:val="28"/>
        </w:rPr>
        <w:t>1NF – First Normal Form</w:t>
      </w:r>
    </w:p>
    <w:p w14:paraId="30544FA0" w14:textId="77777777" w:rsidR="00891234" w:rsidRDefault="00891234" w:rsidP="00891234">
      <w:pPr>
        <w:spacing w:after="0"/>
        <w:jc w:val="center"/>
        <w:rPr>
          <w:rFonts w:ascii="TH SarabunPSK" w:hAnsi="TH SarabunPSK" w:cs="TH SarabunPSK" w:hint="cs"/>
          <w:sz w:val="28"/>
        </w:rPr>
      </w:pPr>
    </w:p>
    <w:p w14:paraId="3127A4AE" w14:textId="3AACD4EA" w:rsidR="0006632A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 – Second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1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Partial Dependencies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โดยแยก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PD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แต่ละอันออกมาเป็นแต่ละตารางหนึ่ง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จะได้รูปแบบ 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</w:p>
    <w:p w14:paraId="4F4863A7" w14:textId="16833CD8" w:rsidR="00891234" w:rsidRDefault="00891234" w:rsidP="00891234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ดังภาพที่2</w:t>
      </w:r>
    </w:p>
    <w:p w14:paraId="759AFCA4" w14:textId="0E60111E" w:rsidR="00891234" w:rsidRDefault="00891234" w:rsidP="00891234">
      <w:pPr>
        <w:jc w:val="center"/>
        <w:rPr>
          <w:rFonts w:ascii="Angsana New" w:hAnsi="Angsana New" w:cs="Angsana New" w:hint="cs"/>
          <w:noProof/>
          <w:color w:val="000000" w:themeColor="text1"/>
          <w:sz w:val="40"/>
          <w:szCs w:val="40"/>
        </w:rPr>
      </w:pPr>
      <w:r>
        <w:rPr>
          <w:rFonts w:ascii="Angsana New" w:hAnsi="Angsana New" w:cs="Angsana New"/>
          <w:noProof/>
          <w:color w:val="000000" w:themeColor="text1"/>
          <w:sz w:val="40"/>
          <w:szCs w:val="40"/>
        </w:rPr>
        <w:drawing>
          <wp:inline distT="0" distB="0" distL="0" distR="0" wp14:anchorId="4337810E" wp14:editId="7DAFED69">
            <wp:extent cx="5730875" cy="10242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CD75D" w14:textId="5C98A9F1" w:rsidR="00891234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sz w:val="28"/>
          <w:cs/>
        </w:rPr>
        <w:t xml:space="preserve">ภาพที่ </w:t>
      </w:r>
      <w:r w:rsidRPr="00891234">
        <w:rPr>
          <w:rFonts w:ascii="TH SarabunPSK" w:hAnsi="TH SarabunPSK" w:cs="TH SarabunPSK" w:hint="cs"/>
          <w:sz w:val="28"/>
          <w:cs/>
        </w:rPr>
        <w:t>2</w:t>
      </w:r>
      <w:r w:rsidRPr="00891234">
        <w:rPr>
          <w:rFonts w:ascii="TH SarabunPSK" w:hAnsi="TH SarabunPSK" w:cs="TH SarabunPSK" w:hint="cs"/>
          <w:sz w:val="28"/>
          <w:cs/>
        </w:rPr>
        <w:t xml:space="preserve"> </w:t>
      </w:r>
      <w:r w:rsidRPr="00891234">
        <w:rPr>
          <w:rFonts w:ascii="TH SarabunPSK" w:hAnsi="TH SarabunPSK" w:cs="TH SarabunPSK" w:hint="cs"/>
          <w:sz w:val="28"/>
        </w:rPr>
        <w:t xml:space="preserve">1NF – 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Second Normal Form</w:t>
      </w:r>
    </w:p>
    <w:p w14:paraId="67BC6BD3" w14:textId="77777777" w:rsidR="00891234" w:rsidRPr="00891234" w:rsidRDefault="00891234" w:rsidP="00891234">
      <w:pPr>
        <w:spacing w:after="0"/>
        <w:jc w:val="center"/>
        <w:rPr>
          <w:rFonts w:ascii="TH SarabunPSK" w:hAnsi="TH SarabunPSK" w:cs="TH SarabunPSK" w:hint="cs"/>
          <w:color w:val="000000" w:themeColor="text1"/>
          <w:sz w:val="28"/>
        </w:rPr>
      </w:pPr>
    </w:p>
    <w:p w14:paraId="4AAD7EDD" w14:textId="77777777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 – Third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2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Transitive Dependencies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ทั้งหมด โดยแยก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TD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key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ของตารางที่แยกมาให้คงไว้ในตารางเดิม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2629080" w14:textId="7B200E25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จะได้ตารางอยู่ในรูปแบบ 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ดังภาพที่ 3 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drawing>
          <wp:inline distT="0" distB="0" distL="0" distR="0" wp14:anchorId="42E1DF31" wp14:editId="1BB49E0D">
            <wp:extent cx="5730875" cy="12801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41D5F" w14:textId="33C72D1C" w:rsidR="00891234" w:rsidRDefault="00891234" w:rsidP="00891234">
      <w:pPr>
        <w:ind w:firstLine="72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3  </w:t>
      </w:r>
      <w:r w:rsidRPr="00891234">
        <w:rPr>
          <w:rFonts w:ascii="TH SarabunPSK" w:hAnsi="TH SarabunPSK" w:cs="TH SarabunPSK" w:hint="cs"/>
          <w:color w:val="000000" w:themeColor="text1"/>
          <w:sz w:val="28"/>
          <w:cs/>
        </w:rPr>
        <w:t>3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NF – Third Normal Form</w:t>
      </w:r>
    </w:p>
    <w:p w14:paraId="7B1A502D" w14:textId="333266BB" w:rsidR="00A75C28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75C2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การออกแบบคิวรี</w:t>
      </w:r>
    </w:p>
    <w:p w14:paraId="2F9BEDC6" w14:textId="073BFB5D" w:rsidR="00A75C28" w:rsidRDefault="00A75C28" w:rsidP="00A75C28">
      <w:pPr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ab/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ในขั้นตอนการเตรีย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มคิวรี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เป็นการสร้างคำสั่ง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เอสคิวแอล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เพื่อดึงข้อมูลจากฐานข้อมูลระบบ โดยการสร้าง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เอสคิวแอลวิว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ซึ่งดำเนินการในฐานข้อมูล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ได้แก่ </w:t>
      </w:r>
    </w:p>
    <w:p w14:paraId="10AB67FA" w14:textId="77777777" w:rsidR="00A75C28" w:rsidRPr="00A75C28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ตารางที่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75C28" w14:paraId="3F2DEB21" w14:textId="77777777" w:rsidTr="00A75C28">
        <w:tc>
          <w:tcPr>
            <w:tcW w:w="2972" w:type="dxa"/>
          </w:tcPr>
          <w:p w14:paraId="0FE680EB" w14:textId="13A6A233" w:rsidR="00A75C28" w:rsidRDefault="00A75C28" w:rsidP="00A75C28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ชื่อวิว</w:t>
            </w:r>
          </w:p>
        </w:tc>
        <w:tc>
          <w:tcPr>
            <w:tcW w:w="6378" w:type="dxa"/>
          </w:tcPr>
          <w:p w14:paraId="18EC600F" w14:textId="3EC5CF0D" w:rsidR="00A75C28" w:rsidRDefault="00A75C28" w:rsidP="00A75C28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672D3C" w14:paraId="0DF70EE6" w14:textId="77777777" w:rsidTr="00A75C28">
        <w:tc>
          <w:tcPr>
            <w:tcW w:w="2972" w:type="dxa"/>
          </w:tcPr>
          <w:p w14:paraId="26AE02AE" w14:textId="485BB32B" w:rsidR="00672D3C" w:rsidRDefault="00672D3C" w:rsidP="00672D3C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BaseLEVEL1</w:t>
            </w:r>
          </w:p>
        </w:tc>
        <w:tc>
          <w:tcPr>
            <w:tcW w:w="6378" w:type="dxa"/>
          </w:tcPr>
          <w:p w14:paraId="110766CB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7CA98242" w14:textId="2CF7F5FE" w:rsidR="00672D3C" w:rsidRPr="00672D3C" w:rsidRDefault="00672D3C" w:rsidP="00672D3C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6A87DB2E" w14:textId="77777777" w:rsidTr="00A75C28">
        <w:tc>
          <w:tcPr>
            <w:tcW w:w="2972" w:type="dxa"/>
          </w:tcPr>
          <w:p w14:paraId="17CBB3C7" w14:textId="3BA7292A" w:rsidR="00672D3C" w:rsidRPr="00B3508A" w:rsidRDefault="00672D3C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BaseLEVEL1</w:t>
            </w:r>
          </w:p>
        </w:tc>
        <w:tc>
          <w:tcPr>
            <w:tcW w:w="6378" w:type="dxa"/>
          </w:tcPr>
          <w:p w14:paraId="59083216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2A7669AF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7CBC9AB4" w14:textId="30EC6CE6" w:rsidR="00672D3C" w:rsidRPr="00672D3C" w:rsidRDefault="00672D3C" w:rsidP="00672D3C">
            <w:pPr>
              <w:rPr>
                <w:rFonts w:ascii="Angsana New" w:hAnsi="Angsana New" w:cs="Angsana New" w:hint="cs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NET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&gt;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10000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13F42B7B" w14:textId="77777777" w:rsidTr="00A75C28">
        <w:tc>
          <w:tcPr>
            <w:tcW w:w="2972" w:type="dxa"/>
          </w:tcPr>
          <w:p w14:paraId="07E77F81" w14:textId="19786156" w:rsidR="00672D3C" w:rsidRPr="00B3508A" w:rsidRDefault="00672D3C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BaseLEVEL1</w:t>
            </w:r>
          </w:p>
        </w:tc>
        <w:tc>
          <w:tcPr>
            <w:tcW w:w="6378" w:type="dxa"/>
          </w:tcPr>
          <w:p w14:paraId="549E68B4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FF00FF"/>
                <w:sz w:val="36"/>
                <w:szCs w:val="36"/>
              </w:rPr>
              <w:t>Update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5C239CBA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NAME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'DEADMAN'</w:t>
            </w:r>
          </w:p>
          <w:p w14:paraId="5713215F" w14:textId="3E4B9A3F" w:rsidR="00672D3C" w:rsidRPr="00672D3C" w:rsidRDefault="00672D3C" w:rsidP="00672D3C">
            <w:pPr>
              <w:rPr>
                <w:rFonts w:ascii="Angsana New" w:hAnsi="Angsana New" w:cs="Angsana New" w:hint="cs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Order_ID</w:t>
            </w:r>
            <w:proofErr w:type="spellEnd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'OR104'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672D3C" w14:paraId="3ACECD25" w14:textId="77777777" w:rsidTr="00A75C28">
        <w:tc>
          <w:tcPr>
            <w:tcW w:w="2972" w:type="dxa"/>
          </w:tcPr>
          <w:p w14:paraId="41C30AC0" w14:textId="76209CFC" w:rsidR="00672D3C" w:rsidRPr="00B3508A" w:rsidRDefault="00672D3C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BaseLEVEL1</w:t>
            </w:r>
          </w:p>
        </w:tc>
        <w:tc>
          <w:tcPr>
            <w:tcW w:w="6378" w:type="dxa"/>
          </w:tcPr>
          <w:p w14:paraId="43FD1125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5E878205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7280306D" w14:textId="67872468" w:rsidR="00672D3C" w:rsidRPr="00672D3C" w:rsidRDefault="00672D3C" w:rsidP="00672D3C">
            <w:pPr>
              <w:rPr>
                <w:rFonts w:ascii="Angsana New" w:hAnsi="Angsana New" w:cs="Angsana New" w:hint="cs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ORDER_ID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'OR104'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A75C28" w14:paraId="7D7BB3B8" w14:textId="77777777" w:rsidTr="00A75C28">
        <w:tc>
          <w:tcPr>
            <w:tcW w:w="2972" w:type="dxa"/>
          </w:tcPr>
          <w:p w14:paraId="5FA215FF" w14:textId="64A4A247" w:rsidR="00A75C28" w:rsidRDefault="00A75C28" w:rsidP="00A75C28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B3508A">
              <w:rPr>
                <w:rFonts w:ascii="Angsana New" w:hAnsi="Angsana New" w:cs="Angsana New" w:hint="cs"/>
                <w:sz w:val="36"/>
                <w:szCs w:val="36"/>
              </w:rPr>
              <w:t>Order_Price</w:t>
            </w:r>
            <w:proofErr w:type="spellEnd"/>
            <w:r w:rsidRPr="00B3508A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Pr="00B3508A">
              <w:rPr>
                <w:rFonts w:ascii="Angsana New" w:hAnsi="Angsana New" w:cs="Angsana New" w:hint="cs"/>
                <w:sz w:val="36"/>
                <w:szCs w:val="36"/>
                <w:cs/>
              </w:rPr>
              <w:t>(ข้อมูลออเดอร์ลูกค้า)</w:t>
            </w:r>
          </w:p>
        </w:tc>
        <w:tc>
          <w:tcPr>
            <w:tcW w:w="6378" w:type="dxa"/>
          </w:tcPr>
          <w:p w14:paraId="1BB48B66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create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view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Order_Price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as</w:t>
            </w:r>
          </w:p>
          <w:p w14:paraId="7854886A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select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_ID ,u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 , 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ITEM_PRICE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ITEM_TYPE ,it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ITEM_DETAIL,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QUANTITY 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TOTAL_PRICE , 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net</w:t>
            </w:r>
          </w:p>
          <w:p w14:paraId="5E024BD5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from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Orders Od join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OrderDetails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ORDER_ID</w:t>
            </w:r>
          </w:p>
          <w:p w14:paraId="19241800" w14:textId="77777777" w:rsidR="00A75C28" w:rsidRPr="00A75C28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USERS u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</w:p>
          <w:p w14:paraId="6832BCA3" w14:textId="2BC0B6F6" w:rsidR="00672D3C" w:rsidRPr="00A75C28" w:rsidRDefault="00A75C28" w:rsidP="00A75C28">
            <w:pPr>
              <w:rPr>
                <w:rFonts w:ascii="Angsana New" w:hAnsi="Angsana New" w:cs="Angsana New" w:hint="cs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ITEMS it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ITEM_ID;</w:t>
            </w:r>
          </w:p>
        </w:tc>
      </w:tr>
    </w:tbl>
    <w:p w14:paraId="2326D4A9" w14:textId="4B18C787" w:rsidR="00A75C28" w:rsidRPr="00A75C28" w:rsidRDefault="00A75C28" w:rsidP="00A75C28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18BBEFC3" w14:textId="77777777" w:rsidR="00672D3C" w:rsidRDefault="00672D3C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E9BEB99" w14:textId="468C8AF7" w:rsidR="00891234" w:rsidRDefault="003C29D6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ผมลัพธ์การคิวรี่ </w:t>
      </w:r>
    </w:p>
    <w:p w14:paraId="37F4F7A3" w14:textId="593A922C" w:rsidR="003C29D6" w:rsidRDefault="003C29D6" w:rsidP="003C29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เป็นการ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แสดงข้อมูล</w:t>
      </w:r>
      <w:r w:rsidR="00A75C28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เป็นผลลัพธ์ที่ได้จากขั้นตอนการประมว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ล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ผลโดยนำเสนอผ่าน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3C29D6">
        <w:rPr>
          <w:rFonts w:ascii="TH SarabunPSK" w:hAnsi="TH SarabunPSK" w:cs="TH SarabunPSK"/>
          <w:sz w:val="32"/>
          <w:szCs w:val="32"/>
        </w:rPr>
        <w:t>Microsoft 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2D3C"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จากการดำเนินการทำให้ฐานข้อมูลทำงานร่วมกันได้เป็นอย่างดี</w:t>
      </w:r>
      <w:r w:rsidR="00672D3C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="00A75C28">
        <w:rPr>
          <w:rFonts w:ascii="TH SarabunPSK" w:hAnsi="TH SarabunPSK" w:cs="TH SarabunPSK" w:hint="cs"/>
          <w:sz w:val="32"/>
          <w:szCs w:val="32"/>
          <w:cs/>
        </w:rPr>
        <w:t>ดังภาพที่ 4</w:t>
      </w:r>
    </w:p>
    <w:p w14:paraId="523D3E29" w14:textId="19AB3122" w:rsidR="00A75C28" w:rsidRDefault="00A75C28" w:rsidP="00A75C2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73EC7C34" w:rsidR="00672D3C" w:rsidRPr="00672D3C" w:rsidRDefault="00A75C28" w:rsidP="00672D3C">
      <w:pPr>
        <w:jc w:val="center"/>
        <w:rPr>
          <w:rFonts w:ascii="TH SarabunPSK" w:hAnsi="TH SarabunPSK" w:cs="TH SarabunPSK" w:hint="cs"/>
          <w:sz w:val="28"/>
        </w:rPr>
      </w:pP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4 </w:t>
      </w:r>
      <w:r w:rsidR="00672D3C" w:rsidRPr="00672D3C">
        <w:rPr>
          <w:rFonts w:ascii="TH SarabunPSK" w:hAnsi="TH SarabunPSK" w:cs="TH SarabunPSK" w:hint="cs"/>
          <w:sz w:val="28"/>
          <w:cs/>
        </w:rPr>
        <w:t xml:space="preserve">เรียกดู </w:t>
      </w:r>
      <w:r w:rsidR="00672D3C" w:rsidRPr="00672D3C">
        <w:rPr>
          <w:rFonts w:ascii="TH SarabunPSK" w:hAnsi="TH SarabunPSK" w:cs="TH SarabunPSK" w:hint="cs"/>
          <w:sz w:val="28"/>
        </w:rPr>
        <w:t xml:space="preserve">View </w:t>
      </w:r>
      <w:proofErr w:type="spellStart"/>
      <w:r w:rsidR="00672D3C" w:rsidRPr="00672D3C">
        <w:rPr>
          <w:rFonts w:ascii="TH SarabunPSK" w:hAnsi="TH SarabunPSK" w:cs="TH SarabunPSK" w:hint="cs"/>
          <w:sz w:val="28"/>
        </w:rPr>
        <w:t>Order_Price</w:t>
      </w:r>
      <w:proofErr w:type="spellEnd"/>
    </w:p>
    <w:p w14:paraId="56F04DB4" w14:textId="77777777" w:rsidR="00672D3C" w:rsidRDefault="00672D3C" w:rsidP="00672D3C">
      <w:pPr>
        <w:jc w:val="center"/>
        <w:rPr>
          <w:rFonts w:ascii="Cordia New" w:hAnsi="Cordia New" w:cs="Cordia New"/>
        </w:rPr>
      </w:pPr>
      <w:r w:rsidRPr="00154432">
        <w:rPr>
          <w:rFonts w:ascii="Cordia New" w:hAnsi="Cordia New" w:cs="Cordia New"/>
          <w:b/>
          <w:bCs/>
          <w:cs/>
        </w:rPr>
        <w:t>สรุปผลและเสนอแนะ</w:t>
      </w:r>
      <w:r w:rsidRPr="00154432">
        <w:rPr>
          <w:rFonts w:ascii="Cordia New" w:hAnsi="Cordia New" w:cs="Cordia New"/>
        </w:rPr>
        <w:t xml:space="preserve"> </w:t>
      </w:r>
    </w:p>
    <w:p w14:paraId="37C8E406" w14:textId="209B5E20" w:rsidR="00672D3C" w:rsidRDefault="00313E4C" w:rsidP="00672D3C">
      <w:pPr>
        <w:rPr>
          <w:rFonts w:ascii="Cordia New" w:hAnsi="Cordia New" w:cs="Cordia New" w:hint="cs"/>
          <w:spacing w:val="3"/>
          <w:sz w:val="30"/>
          <w:szCs w:val="30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จากการศึกษาวิจัย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สามารถสรุปผลการดำเนินงานโดยการ</w:t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เปรียบเทียบระยะเวลาการประมวลผล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เอสคิวแอลวิวดัง</w:t>
      </w:r>
      <w:r>
        <w:rPr>
          <w:rFonts w:ascii="Cordia New" w:hAnsi="Cordia New" w:cs="Cordia New"/>
          <w:spacing w:val="3"/>
          <w:sz w:val="30"/>
          <w:szCs w:val="30"/>
        </w:rPr>
        <w:t xml:space="preserve"> </w:t>
      </w:r>
      <w:r>
        <w:rPr>
          <w:rFonts w:ascii="Cordia New" w:hAnsi="Cordia New" w:cs="Cordia New"/>
          <w:spacing w:val="3"/>
          <w:sz w:val="30"/>
          <w:szCs w:val="30"/>
        </w:rPr>
        <w:t>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ภาพที่ </w:t>
      </w:r>
      <w:r>
        <w:rPr>
          <w:rFonts w:ascii="Cordia New" w:hAnsi="Cordia New" w:cs="Cordia New"/>
          <w:spacing w:val="3"/>
          <w:sz w:val="30"/>
          <w:szCs w:val="30"/>
        </w:rPr>
        <w:t>5)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 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และ </w:t>
      </w:r>
      <w:r>
        <w:rPr>
          <w:rFonts w:ascii="Cordia New" w:hAnsi="Cordia New" w:cs="Cordia New"/>
          <w:spacing w:val="3"/>
          <w:sz w:val="30"/>
          <w:szCs w:val="30"/>
        </w:rPr>
        <w:t>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ภาพที่ 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6</w:t>
      </w:r>
      <w:r>
        <w:rPr>
          <w:rFonts w:ascii="Cordia New" w:hAnsi="Cordia New" w:cs="Cordia New"/>
          <w:spacing w:val="3"/>
          <w:sz w:val="30"/>
          <w:szCs w:val="30"/>
        </w:rPr>
        <w:t>)</w:t>
      </w:r>
    </w:p>
    <w:p w14:paraId="2AAFCAF1" w14:textId="1832C359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180B0F8" wp14:editId="0111E434">
            <wp:extent cx="1924319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698D3B09" wp14:editId="6A1EA7CD">
            <wp:extent cx="1962424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AA2" w14:textId="61B7023B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0CD4C5A2" wp14:editId="34C043E0">
            <wp:extent cx="2606635" cy="1685677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677" cy="17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320B317E" wp14:editId="01E82234">
            <wp:extent cx="2482196" cy="1670381"/>
            <wp:effectExtent l="0" t="0" r="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638" cy="16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2C54" w14:textId="0AD8747D" w:rsidR="00313E4C" w:rsidRDefault="00313E4C" w:rsidP="00313E4C">
      <w:pPr>
        <w:rPr>
          <w:rFonts w:ascii="TH SarabunPSK" w:hAnsi="TH SarabunPSK" w:cs="TH SarabunPSK"/>
          <w:sz w:val="28"/>
        </w:rPr>
      </w:pP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</w:t>
      </w:r>
      <w:r>
        <w:rPr>
          <w:rFonts w:ascii="TH SarabunPSK" w:hAnsi="TH SarabunPSK" w:cs="TH SarabunPSK"/>
          <w:color w:val="000000" w:themeColor="text1"/>
          <w:sz w:val="28"/>
        </w:rPr>
        <w:t>5</w:t>
      </w: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ความเร็วในการเรียกดู</w:t>
      </w:r>
      <w:r>
        <w:rPr>
          <w:rFonts w:ascii="TH SarabunPSK" w:hAnsi="TH SarabunPSK" w:cs="TH SarabunPSK"/>
          <w:sz w:val="28"/>
        </w:rPr>
        <w:t>BASEshop3</w:t>
      </w:r>
      <w:r>
        <w:rPr>
          <w:rFonts w:ascii="TH SarabunPSK" w:hAnsi="TH SarabunPSK" w:cs="TH SarabunPSK" w:hint="cs"/>
          <w:sz w:val="28"/>
          <w:cs/>
        </w:rPr>
        <w:t xml:space="preserve">                                        </w:t>
      </w: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6</w:t>
      </w: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ความเร็วในการเรียกดู</w:t>
      </w:r>
      <w:r w:rsidRPr="00313E4C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BASEshop</w:t>
      </w:r>
      <w:r>
        <w:rPr>
          <w:rFonts w:ascii="TH SarabunPSK" w:hAnsi="TH SarabunPSK" w:cs="TH SarabunPSK"/>
          <w:sz w:val="28"/>
        </w:rPr>
        <w:t>1</w:t>
      </w:r>
    </w:p>
    <w:p w14:paraId="41A9D48A" w14:textId="09D96F0E" w:rsidR="00313E4C" w:rsidRDefault="00313E4C" w:rsidP="00313E4C">
      <w:pPr>
        <w:rPr>
          <w:rFonts w:ascii="TH SarabunPSK" w:hAnsi="TH SarabunPSK" w:cs="TH SarabunPSK"/>
          <w:sz w:val="28"/>
        </w:rPr>
      </w:pPr>
    </w:p>
    <w:p w14:paraId="74033BC7" w14:textId="55D2429E" w:rsidR="00313E4C" w:rsidRDefault="00313E4C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lastRenderedPageBreak/>
        <w:t>พบว่าการประมวลผลคิวรีด้วยเอสคิวแอลวิวใช้ระยะเวลาการประมวลผลที่น้อย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มากจนไม่สามารถดูได้กว่าอันไหนเร็วกว่ากัน</w:t>
      </w:r>
    </w:p>
    <w:p w14:paraId="2831DB83" w14:textId="3631A43F" w:rsidR="00313E4C" w:rsidRDefault="00313E4C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t>โดยผู้วิจัยมีข้อเสนอแนะในการดำเนินงาน ดังนี้ ควรมีการประยุกต์การใช้งานวิวร่วมกับฟังก์ชันอื่น</w:t>
      </w:r>
      <w:r>
        <w:rPr>
          <w:rFonts w:ascii="TH SarabunPSK" w:hAnsi="TH SarabunPSK" w:cs="TH SarabunPSK" w:hint="cs"/>
          <w:sz w:val="32"/>
          <w:szCs w:val="32"/>
          <w:cs/>
        </w:rPr>
        <w:t>ในระบบข้อมูลลูกค้าเพื่อดูข้อมูลลูกค้าเช่นการสั่งสินค้าของลูกค้าการ</w:t>
      </w:r>
      <w:r w:rsidR="00A63D17">
        <w:rPr>
          <w:rFonts w:ascii="TH SarabunPSK" w:hAnsi="TH SarabunPSK" w:cs="TH SarabunPSK" w:hint="cs"/>
          <w:sz w:val="32"/>
          <w:szCs w:val="32"/>
          <w:cs/>
        </w:rPr>
        <w:t xml:space="preserve">เพื่อความพร้อมใช้งานของระบบ </w:t>
      </w:r>
      <w:r w:rsidR="00A63D17">
        <w:rPr>
          <w:rFonts w:ascii="Cordia New" w:hAnsi="Cordia New" w:cs="Cordia New" w:hint="cs"/>
          <w:spacing w:val="3"/>
          <w:sz w:val="30"/>
          <w:szCs w:val="30"/>
          <w:cs/>
        </w:rPr>
        <w:t>เพื่อต่อยอดให้เกิดการนำไปใช้งานจริงได้อย่างสมบูรณ์</w:t>
      </w:r>
    </w:p>
    <w:p w14:paraId="68227968" w14:textId="0D987C14" w:rsidR="00A63D17" w:rsidRPr="00A63D17" w:rsidRDefault="00A63D17" w:rsidP="00A63D17">
      <w:pPr>
        <w:ind w:firstLine="720"/>
        <w:jc w:val="center"/>
        <w:rPr>
          <w:rFonts w:ascii="TH SarabunPSK" w:hAnsi="TH SarabunPSK" w:cs="TH SarabunPSK" w:hint="cs"/>
          <w:b/>
          <w:bCs/>
          <w:spacing w:val="3"/>
          <w:sz w:val="32"/>
          <w:szCs w:val="32"/>
        </w:rPr>
      </w:pPr>
      <w:r w:rsidRPr="00A63D17">
        <w:rPr>
          <w:rFonts w:ascii="Cordia New" w:hAnsi="Cordia New" w:cs="Cordia New" w:hint="cs"/>
          <w:b/>
          <w:bCs/>
          <w:spacing w:val="3"/>
          <w:sz w:val="30"/>
          <w:szCs w:val="30"/>
          <w:cs/>
        </w:rPr>
        <w:t>เอกสารอ้างอิง</w:t>
      </w:r>
    </w:p>
    <w:p w14:paraId="58E5877E" w14:textId="77777777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788BD645" w14:textId="3B04EEDA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[1] </w:t>
      </w:r>
      <w:r w:rsidR="00DC0688"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Normalization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</w:t>
      </w:r>
      <w:hyperlink r:id="rId14" w:history="1">
        <w:r w:rsidR="00DC0688" w:rsidRPr="00DC0688">
          <w:rPr>
            <w:rStyle w:val="Hyperlink"/>
            <w:rFonts w:ascii="TH SarabunPSK" w:hAnsi="TH SarabunPSK" w:cs="TH SarabunPSK"/>
            <w:sz w:val="32"/>
            <w:szCs w:val="32"/>
          </w:rPr>
          <w:t>PowerPoint Template (anantakul.net)</w:t>
        </w:r>
      </w:hyperlink>
    </w:p>
    <w:p w14:paraId="27A80BAE" w14:textId="2B690067" w:rsidR="0006632A" w:rsidRPr="00DC0688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[2]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ทวีวรรณ คงมณีชัชวา</w:t>
      </w:r>
      <w:r w:rsidR="00DC0688" w:rsidRP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ล.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 และการสร้างฐานข้อมูลโดยใช้ 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</w:rPr>
        <w:t>Microsoft Access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ยาลัยเกษมบัณฑิต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; 2561</w:t>
      </w:r>
    </w:p>
    <w:p w14:paraId="24CA1EEB" w14:textId="104E1944" w:rsidR="0006632A" w:rsidRPr="002D53F0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[3]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8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ตุลาคม 2565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</w:t>
      </w:r>
      <w:hyperlink r:id="rId15" w:history="1">
        <w:r w:rsidR="002D53F0">
          <w:rPr>
            <w:rStyle w:val="Hyperlink"/>
            <w:cs/>
          </w:rPr>
          <w:t xml:space="preserve">โปรแกรมจัดการฐานข้อมูล </w:t>
        </w:r>
        <w:r w:rsidR="002D53F0">
          <w:rPr>
            <w:rStyle w:val="Hyperlink"/>
          </w:rPr>
          <w:t xml:space="preserve">database management program: </w:t>
        </w:r>
        <w:r w:rsidR="002D53F0">
          <w:rPr>
            <w:rStyle w:val="Hyperlink"/>
            <w:cs/>
          </w:rPr>
          <w:t xml:space="preserve">บทที่ </w:t>
        </w:r>
        <w:r w:rsidR="002D53F0">
          <w:rPr>
            <w:rStyle w:val="Hyperlink"/>
          </w:rPr>
          <w:t xml:space="preserve">2. </w:t>
        </w:r>
        <w:r w:rsidR="002D53F0">
          <w:rPr>
            <w:rStyle w:val="Hyperlink"/>
            <w:cs/>
          </w:rPr>
          <w:t>ฐานข้อมูลเชิงสัมพันธ์ (</w:t>
        </w:r>
        <w:r w:rsidR="002D53F0">
          <w:rPr>
            <w:rStyle w:val="Hyperlink"/>
          </w:rPr>
          <w:t>ariyakmewma.blogspot.com)</w:t>
        </w:r>
      </w:hyperlink>
    </w:p>
    <w:p w14:paraId="7910DE08" w14:textId="196ADA48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]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เสกศักดิ์ ปราบพาลา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,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และภัทรา นามเมือง. (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2559).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>, 3(2), 81-87.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387F" w14:textId="77777777" w:rsidR="00BD0724" w:rsidRDefault="00BD0724" w:rsidP="00317FEB">
      <w:pPr>
        <w:spacing w:after="0" w:line="240" w:lineRule="auto"/>
      </w:pPr>
      <w:r>
        <w:separator/>
      </w:r>
    </w:p>
  </w:endnote>
  <w:endnote w:type="continuationSeparator" w:id="0">
    <w:p w14:paraId="78D96985" w14:textId="77777777" w:rsidR="00BD0724" w:rsidRDefault="00BD0724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D986" w14:textId="77777777" w:rsidR="00BD0724" w:rsidRDefault="00BD0724" w:rsidP="00317FEB">
      <w:pPr>
        <w:spacing w:after="0" w:line="240" w:lineRule="auto"/>
      </w:pPr>
      <w:r>
        <w:separator/>
      </w:r>
    </w:p>
  </w:footnote>
  <w:footnote w:type="continuationSeparator" w:id="0">
    <w:p w14:paraId="7CAD2800" w14:textId="77777777" w:rsidR="00BD0724" w:rsidRDefault="00BD0724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166B3"/>
    <w:rsid w:val="00027A43"/>
    <w:rsid w:val="0006632A"/>
    <w:rsid w:val="00083973"/>
    <w:rsid w:val="00090800"/>
    <w:rsid w:val="000A0118"/>
    <w:rsid w:val="001709FB"/>
    <w:rsid w:val="001E2F4A"/>
    <w:rsid w:val="001F7E43"/>
    <w:rsid w:val="002121EF"/>
    <w:rsid w:val="002D53F0"/>
    <w:rsid w:val="00313E4C"/>
    <w:rsid w:val="00317FEB"/>
    <w:rsid w:val="003578D0"/>
    <w:rsid w:val="00362397"/>
    <w:rsid w:val="003A0555"/>
    <w:rsid w:val="003C29D6"/>
    <w:rsid w:val="00410FC2"/>
    <w:rsid w:val="0041626E"/>
    <w:rsid w:val="004409C5"/>
    <w:rsid w:val="00497CA0"/>
    <w:rsid w:val="004B3790"/>
    <w:rsid w:val="00672D3C"/>
    <w:rsid w:val="00675C49"/>
    <w:rsid w:val="00684046"/>
    <w:rsid w:val="006B16CF"/>
    <w:rsid w:val="00747792"/>
    <w:rsid w:val="007B1EE2"/>
    <w:rsid w:val="007B53AA"/>
    <w:rsid w:val="007C73DA"/>
    <w:rsid w:val="0080342C"/>
    <w:rsid w:val="00891234"/>
    <w:rsid w:val="00892386"/>
    <w:rsid w:val="008A17D3"/>
    <w:rsid w:val="009E11AE"/>
    <w:rsid w:val="009F3AF4"/>
    <w:rsid w:val="00A36760"/>
    <w:rsid w:val="00A63D17"/>
    <w:rsid w:val="00A75C28"/>
    <w:rsid w:val="00AB0C38"/>
    <w:rsid w:val="00AD4C39"/>
    <w:rsid w:val="00B33267"/>
    <w:rsid w:val="00B73C09"/>
    <w:rsid w:val="00B91965"/>
    <w:rsid w:val="00BD0724"/>
    <w:rsid w:val="00C5667F"/>
    <w:rsid w:val="00CA71A6"/>
    <w:rsid w:val="00D71518"/>
    <w:rsid w:val="00DC0688"/>
    <w:rsid w:val="00DC3D6A"/>
    <w:rsid w:val="00DF04CE"/>
    <w:rsid w:val="00E850D5"/>
    <w:rsid w:val="00E928F6"/>
    <w:rsid w:val="00EA46F6"/>
    <w:rsid w:val="00EE6B09"/>
    <w:rsid w:val="00F410AD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ariyakmewma.blogspot.com/p/blog-page_14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anantakul.net/learning/Norm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ศุภวิชญ์ สมบัติทิพย์</cp:lastModifiedBy>
  <cp:revision>34</cp:revision>
  <dcterms:created xsi:type="dcterms:W3CDTF">2022-09-09T08:26:00Z</dcterms:created>
  <dcterms:modified xsi:type="dcterms:W3CDTF">2022-10-24T11:05:00Z</dcterms:modified>
</cp:coreProperties>
</file>