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95312" w14:textId="77777777" w:rsidR="00434AD3" w:rsidRDefault="00434AD3"/>
    <w:p w14:paraId="3BD4CF67" w14:textId="77777777" w:rsidR="00434AD3" w:rsidRDefault="00434AD3"/>
    <w:p w14:paraId="6E25718A" w14:textId="77777777" w:rsidR="00434AD3" w:rsidRDefault="00434AD3"/>
    <w:p w14:paraId="2D81B425" w14:textId="77777777" w:rsidR="00434AD3" w:rsidRDefault="00434AD3"/>
    <w:p w14:paraId="63E8B067" w14:textId="77777777" w:rsidR="00434AD3" w:rsidRDefault="00434AD3"/>
    <w:p w14:paraId="70C44BC3" w14:textId="77777777" w:rsidR="00434AD3" w:rsidRDefault="00434AD3"/>
    <w:p w14:paraId="359B6AB5" w14:textId="77777777" w:rsidR="00434AD3" w:rsidRPr="0096457C" w:rsidRDefault="00266EDE">
      <w:pPr>
        <w:jc w:val="center"/>
        <w:rPr>
          <w:lang w:val="es-MX"/>
        </w:rPr>
      </w:pPr>
      <w:proofErr w:type="spellStart"/>
      <w:r w:rsidRPr="0096457C">
        <w:rPr>
          <w:b/>
          <w:color w:val="4F46E5"/>
          <w:sz w:val="72"/>
          <w:lang w:val="es-MX"/>
        </w:rPr>
        <w:t>ElicitApp</w:t>
      </w:r>
      <w:proofErr w:type="spellEnd"/>
    </w:p>
    <w:p w14:paraId="265966C4" w14:textId="77777777" w:rsidR="00434AD3" w:rsidRPr="0096457C" w:rsidRDefault="00266EDE">
      <w:pPr>
        <w:jc w:val="center"/>
        <w:rPr>
          <w:lang w:val="es-MX"/>
        </w:rPr>
      </w:pPr>
      <w:r w:rsidRPr="0096457C">
        <w:rPr>
          <w:color w:val="64748B"/>
          <w:sz w:val="36"/>
          <w:lang w:val="es-MX"/>
        </w:rPr>
        <w:t>Simulador Avanzado de Elicitación de Requerimientos</w:t>
      </w:r>
    </w:p>
    <w:p w14:paraId="4EC82BD8" w14:textId="77777777" w:rsidR="00434AD3" w:rsidRPr="0096457C" w:rsidRDefault="00434AD3">
      <w:pPr>
        <w:rPr>
          <w:lang w:val="es-MX"/>
        </w:rPr>
      </w:pPr>
    </w:p>
    <w:p w14:paraId="7046D19C" w14:textId="77777777" w:rsidR="00434AD3" w:rsidRPr="0096457C" w:rsidRDefault="00266EDE">
      <w:pPr>
        <w:jc w:val="center"/>
        <w:rPr>
          <w:lang w:val="es-MX"/>
        </w:rPr>
      </w:pPr>
      <w:r w:rsidRPr="0096457C">
        <w:rPr>
          <w:color w:val="94A3B8"/>
          <w:sz w:val="28"/>
          <w:lang w:val="es-MX"/>
        </w:rPr>
        <w:t>Documentación Técnica del Proyecto</w:t>
      </w:r>
    </w:p>
    <w:p w14:paraId="67E44D33" w14:textId="77777777" w:rsidR="00434AD3" w:rsidRPr="0096457C" w:rsidRDefault="00434AD3">
      <w:pPr>
        <w:rPr>
          <w:lang w:val="es-MX"/>
        </w:rPr>
      </w:pPr>
    </w:p>
    <w:p w14:paraId="3C727D5C" w14:textId="77777777" w:rsidR="00434AD3" w:rsidRPr="0096457C" w:rsidRDefault="00434AD3">
      <w:pPr>
        <w:rPr>
          <w:lang w:val="es-MX"/>
        </w:rPr>
      </w:pPr>
    </w:p>
    <w:p w14:paraId="0F40187A" w14:textId="77777777" w:rsidR="00434AD3" w:rsidRPr="0096457C" w:rsidRDefault="00434AD3">
      <w:pPr>
        <w:rPr>
          <w:lang w:val="es-MX"/>
        </w:rPr>
      </w:pPr>
    </w:p>
    <w:p w14:paraId="28F7C2EF" w14:textId="77777777" w:rsidR="00434AD3" w:rsidRPr="0096457C" w:rsidRDefault="00434AD3">
      <w:pPr>
        <w:rPr>
          <w:lang w:val="es-MX"/>
        </w:rPr>
      </w:pPr>
    </w:p>
    <w:p w14:paraId="43FE10A8" w14:textId="77777777" w:rsidR="00434AD3" w:rsidRPr="0096457C" w:rsidRDefault="00266EDE">
      <w:pPr>
        <w:jc w:val="center"/>
        <w:rPr>
          <w:lang w:val="es-MX"/>
        </w:rPr>
      </w:pPr>
      <w:r w:rsidRPr="0096457C">
        <w:rPr>
          <w:b/>
          <w:lang w:val="es-MX"/>
        </w:rPr>
        <w:t xml:space="preserve">Autor: </w:t>
      </w:r>
      <w:r w:rsidRPr="0096457C">
        <w:rPr>
          <w:lang w:val="es-MX"/>
        </w:rPr>
        <w:t>Jorge Armando Martínez Maldonado</w:t>
      </w:r>
    </w:p>
    <w:p w14:paraId="04D1E1F7" w14:textId="77777777" w:rsidR="00434AD3" w:rsidRPr="0096457C" w:rsidRDefault="00266EDE">
      <w:pPr>
        <w:jc w:val="center"/>
        <w:rPr>
          <w:lang w:val="es-MX"/>
        </w:rPr>
      </w:pPr>
      <w:r w:rsidRPr="0096457C">
        <w:rPr>
          <w:b/>
          <w:lang w:val="es-MX"/>
        </w:rPr>
        <w:t xml:space="preserve">Firma: </w:t>
      </w:r>
      <w:proofErr w:type="spellStart"/>
      <w:r w:rsidRPr="0096457C">
        <w:rPr>
          <w:lang w:val="es-MX"/>
        </w:rPr>
        <w:t>JorgeMrtnz</w:t>
      </w:r>
      <w:proofErr w:type="spellEnd"/>
    </w:p>
    <w:p w14:paraId="02D6678C" w14:textId="77777777" w:rsidR="00434AD3" w:rsidRPr="0096457C" w:rsidRDefault="00266EDE">
      <w:pPr>
        <w:jc w:val="center"/>
        <w:rPr>
          <w:lang w:val="es-MX"/>
        </w:rPr>
      </w:pPr>
      <w:r w:rsidRPr="0096457C">
        <w:rPr>
          <w:b/>
          <w:lang w:val="es-MX"/>
        </w:rPr>
        <w:t xml:space="preserve">Institución: </w:t>
      </w:r>
      <w:r w:rsidRPr="0096457C">
        <w:rPr>
          <w:lang w:val="es-MX"/>
        </w:rPr>
        <w:t>Universidad Interamericana para el Desarrollo (UNID)</w:t>
      </w:r>
    </w:p>
    <w:p w14:paraId="764F1CC7" w14:textId="76C1E43F" w:rsidR="00434AD3" w:rsidRDefault="00266EDE">
      <w:pPr>
        <w:jc w:val="center"/>
      </w:pPr>
      <w:proofErr w:type="spellStart"/>
      <w:r>
        <w:rPr>
          <w:b/>
        </w:rPr>
        <w:t>Fecha</w:t>
      </w:r>
      <w:proofErr w:type="spellEnd"/>
      <w:r>
        <w:rPr>
          <w:b/>
        </w:rPr>
        <w:t xml:space="preserve">: </w:t>
      </w:r>
      <w:r>
        <w:t>08 de Jun</w:t>
      </w:r>
      <w:r w:rsidR="0096457C">
        <w:t>io</w:t>
      </w:r>
      <w:r>
        <w:t xml:space="preserve"> de 2026</w:t>
      </w:r>
    </w:p>
    <w:p w14:paraId="541003F7" w14:textId="77777777" w:rsidR="00434AD3" w:rsidRDefault="00266EDE">
      <w:r>
        <w:br w:type="page"/>
      </w:r>
    </w:p>
    <w:p w14:paraId="05750D73" w14:textId="77777777" w:rsidR="00434AD3" w:rsidRPr="0096457C" w:rsidRDefault="00266EDE">
      <w:pPr>
        <w:pStyle w:val="Ttulo1"/>
        <w:rPr>
          <w:lang w:val="es-MX"/>
        </w:rPr>
      </w:pPr>
      <w:r w:rsidRPr="0096457C">
        <w:rPr>
          <w:color w:val="4F46E5"/>
          <w:lang w:val="es-MX"/>
        </w:rPr>
        <w:lastRenderedPageBreak/>
        <w:t>Índice</w:t>
      </w:r>
    </w:p>
    <w:p w14:paraId="7691ABC6" w14:textId="77777777" w:rsidR="00434AD3" w:rsidRPr="0096457C" w:rsidRDefault="00266EDE">
      <w:pPr>
        <w:spacing w:after="80"/>
        <w:rPr>
          <w:lang w:val="es-MX"/>
        </w:rPr>
      </w:pPr>
      <w:r w:rsidRPr="0096457C">
        <w:rPr>
          <w:sz w:val="24"/>
          <w:lang w:val="es-MX"/>
        </w:rPr>
        <w:t>1. Resumen Ejecutivo</w:t>
      </w:r>
    </w:p>
    <w:p w14:paraId="4D77B135" w14:textId="77777777" w:rsidR="00434AD3" w:rsidRPr="0096457C" w:rsidRDefault="00266EDE">
      <w:pPr>
        <w:spacing w:after="80"/>
        <w:rPr>
          <w:lang w:val="es-MX"/>
        </w:rPr>
      </w:pPr>
      <w:r w:rsidRPr="0096457C">
        <w:rPr>
          <w:sz w:val="24"/>
          <w:lang w:val="es-MX"/>
        </w:rPr>
        <w:t>2. Descripción del Proyecto</w:t>
      </w:r>
    </w:p>
    <w:p w14:paraId="03D615D9" w14:textId="77777777" w:rsidR="00434AD3" w:rsidRPr="0096457C" w:rsidRDefault="00266EDE">
      <w:pPr>
        <w:spacing w:after="80"/>
        <w:rPr>
          <w:lang w:val="es-MX"/>
        </w:rPr>
      </w:pPr>
      <w:r w:rsidRPr="0096457C">
        <w:rPr>
          <w:sz w:val="24"/>
          <w:lang w:val="es-MX"/>
        </w:rPr>
        <w:t>3. Stack Tecnológico</w:t>
      </w:r>
    </w:p>
    <w:p w14:paraId="4710E645" w14:textId="77777777" w:rsidR="00434AD3" w:rsidRPr="0096457C" w:rsidRDefault="00266EDE">
      <w:pPr>
        <w:spacing w:after="80"/>
        <w:rPr>
          <w:lang w:val="es-MX"/>
        </w:rPr>
      </w:pPr>
      <w:r w:rsidRPr="0096457C">
        <w:rPr>
          <w:sz w:val="24"/>
          <w:lang w:val="es-MX"/>
        </w:rPr>
        <w:t>4. Arquitectura del Sistema</w:t>
      </w:r>
    </w:p>
    <w:p w14:paraId="6E5EC6FF" w14:textId="77777777" w:rsidR="00434AD3" w:rsidRPr="0096457C" w:rsidRDefault="00266EDE">
      <w:pPr>
        <w:spacing w:after="80"/>
        <w:rPr>
          <w:lang w:val="es-MX"/>
        </w:rPr>
      </w:pPr>
      <w:r w:rsidRPr="0096457C">
        <w:rPr>
          <w:sz w:val="24"/>
          <w:lang w:val="es-MX"/>
        </w:rPr>
        <w:t>5. Estructura del Proyecto</w:t>
      </w:r>
    </w:p>
    <w:p w14:paraId="45050DFC" w14:textId="77777777" w:rsidR="00434AD3" w:rsidRPr="0096457C" w:rsidRDefault="00266EDE">
      <w:pPr>
        <w:spacing w:after="80"/>
        <w:rPr>
          <w:lang w:val="es-MX"/>
        </w:rPr>
      </w:pPr>
      <w:r w:rsidRPr="0096457C">
        <w:rPr>
          <w:sz w:val="24"/>
          <w:lang w:val="es-MX"/>
        </w:rPr>
        <w:t>6. Módulos y Componentes</w:t>
      </w:r>
    </w:p>
    <w:p w14:paraId="6DF6655E" w14:textId="77777777" w:rsidR="00434AD3" w:rsidRPr="0096457C" w:rsidRDefault="00266EDE">
      <w:pPr>
        <w:spacing w:after="80"/>
        <w:rPr>
          <w:lang w:val="es-MX"/>
        </w:rPr>
      </w:pPr>
      <w:r w:rsidRPr="0096457C">
        <w:rPr>
          <w:sz w:val="24"/>
          <w:lang w:val="es-MX"/>
        </w:rPr>
        <w:t>7. Motor de IA (</w:t>
      </w:r>
      <w:proofErr w:type="spellStart"/>
      <w:r w:rsidRPr="0096457C">
        <w:rPr>
          <w:sz w:val="24"/>
          <w:lang w:val="es-MX"/>
        </w:rPr>
        <w:t>Cohere</w:t>
      </w:r>
      <w:proofErr w:type="spellEnd"/>
      <w:r w:rsidRPr="0096457C">
        <w:rPr>
          <w:sz w:val="24"/>
          <w:lang w:val="es-MX"/>
        </w:rPr>
        <w:t>)</w:t>
      </w:r>
    </w:p>
    <w:p w14:paraId="209BCBC6" w14:textId="77777777" w:rsidR="00434AD3" w:rsidRPr="0096457C" w:rsidRDefault="00266EDE">
      <w:pPr>
        <w:spacing w:after="80"/>
        <w:rPr>
          <w:lang w:val="es-MX"/>
        </w:rPr>
      </w:pPr>
      <w:r w:rsidRPr="0096457C">
        <w:rPr>
          <w:sz w:val="24"/>
          <w:lang w:val="es-MX"/>
        </w:rPr>
        <w:t>8. Modo Demo Local (Tolerancia a Fallos)</w:t>
      </w:r>
    </w:p>
    <w:p w14:paraId="13E531E4" w14:textId="77777777" w:rsidR="00434AD3" w:rsidRPr="0096457C" w:rsidRDefault="00266EDE">
      <w:pPr>
        <w:spacing w:after="80"/>
        <w:rPr>
          <w:lang w:val="es-MX"/>
        </w:rPr>
      </w:pPr>
      <w:r w:rsidRPr="0096457C">
        <w:rPr>
          <w:sz w:val="24"/>
          <w:lang w:val="es-MX"/>
        </w:rPr>
        <w:t>9. Evaluación IEEE 830</w:t>
      </w:r>
    </w:p>
    <w:p w14:paraId="5AB7ABD4" w14:textId="77777777" w:rsidR="00434AD3" w:rsidRPr="0096457C" w:rsidRDefault="00266EDE">
      <w:pPr>
        <w:spacing w:after="80"/>
        <w:rPr>
          <w:lang w:val="es-MX"/>
        </w:rPr>
      </w:pPr>
      <w:r w:rsidRPr="0096457C">
        <w:rPr>
          <w:sz w:val="24"/>
          <w:lang w:val="es-MX"/>
        </w:rPr>
        <w:t>10. Guía de Instalación</w:t>
      </w:r>
    </w:p>
    <w:p w14:paraId="5347C01A" w14:textId="77777777" w:rsidR="00434AD3" w:rsidRPr="0096457C" w:rsidRDefault="00266EDE">
      <w:pPr>
        <w:spacing w:after="80"/>
        <w:rPr>
          <w:lang w:val="es-MX"/>
        </w:rPr>
      </w:pPr>
      <w:r w:rsidRPr="0096457C">
        <w:rPr>
          <w:sz w:val="24"/>
          <w:lang w:val="es-MX"/>
        </w:rPr>
        <w:t>11. Despliegue en Producción</w:t>
      </w:r>
    </w:p>
    <w:p w14:paraId="02A1885B" w14:textId="77777777" w:rsidR="00434AD3" w:rsidRPr="0096457C" w:rsidRDefault="00266EDE">
      <w:pPr>
        <w:spacing w:after="80"/>
        <w:rPr>
          <w:lang w:val="es-MX"/>
        </w:rPr>
      </w:pPr>
      <w:r w:rsidRPr="0096457C">
        <w:rPr>
          <w:sz w:val="24"/>
          <w:lang w:val="es-MX"/>
        </w:rPr>
        <w:t>12. Variables de Entorno</w:t>
      </w:r>
    </w:p>
    <w:p w14:paraId="09F8B58C" w14:textId="77777777" w:rsidR="00434AD3" w:rsidRPr="0096457C" w:rsidRDefault="00266EDE">
      <w:pPr>
        <w:spacing w:after="80"/>
        <w:rPr>
          <w:lang w:val="es-MX"/>
        </w:rPr>
      </w:pPr>
      <w:r w:rsidRPr="0096457C">
        <w:rPr>
          <w:sz w:val="24"/>
          <w:lang w:val="es-MX"/>
        </w:rPr>
        <w:t>13. Créditos y Autoría</w:t>
      </w:r>
    </w:p>
    <w:p w14:paraId="25596EF7" w14:textId="77777777" w:rsidR="00434AD3" w:rsidRPr="0096457C" w:rsidRDefault="00266EDE">
      <w:pPr>
        <w:rPr>
          <w:lang w:val="es-MX"/>
        </w:rPr>
      </w:pPr>
      <w:r w:rsidRPr="0096457C">
        <w:rPr>
          <w:lang w:val="es-MX"/>
        </w:rPr>
        <w:br w:type="page"/>
      </w:r>
    </w:p>
    <w:p w14:paraId="7302BF8D" w14:textId="77777777" w:rsidR="00434AD3" w:rsidRPr="0096457C" w:rsidRDefault="00266EDE">
      <w:pPr>
        <w:pStyle w:val="Ttulo1"/>
        <w:rPr>
          <w:lang w:val="es-MX"/>
        </w:rPr>
      </w:pPr>
      <w:r w:rsidRPr="0096457C">
        <w:rPr>
          <w:color w:val="4F46E5"/>
          <w:lang w:val="es-MX"/>
        </w:rPr>
        <w:lastRenderedPageBreak/>
        <w:t>1. Resumen Ejecutivo</w:t>
      </w:r>
    </w:p>
    <w:p w14:paraId="4B7B8044" w14:textId="77777777" w:rsidR="00434AD3" w:rsidRPr="0096457C" w:rsidRDefault="00266EDE">
      <w:pPr>
        <w:rPr>
          <w:lang w:val="es-MX"/>
        </w:rPr>
      </w:pPr>
      <w:proofErr w:type="spellStart"/>
      <w:r w:rsidRPr="0096457C">
        <w:rPr>
          <w:lang w:val="es-MX"/>
        </w:rPr>
        <w:t>ElicitApp</w:t>
      </w:r>
      <w:proofErr w:type="spellEnd"/>
      <w:r w:rsidRPr="0096457C">
        <w:rPr>
          <w:lang w:val="es-MX"/>
        </w:rPr>
        <w:t xml:space="preserve"> es una aplicación web de página única (SPA) construida con </w:t>
      </w:r>
      <w:proofErr w:type="spellStart"/>
      <w:r w:rsidRPr="0096457C">
        <w:rPr>
          <w:lang w:val="es-MX"/>
        </w:rPr>
        <w:t>React</w:t>
      </w:r>
      <w:proofErr w:type="spellEnd"/>
      <w:r w:rsidRPr="0096457C">
        <w:rPr>
          <w:lang w:val="es-MX"/>
        </w:rPr>
        <w:t xml:space="preserve"> 19, Vite 8 y Tailwind CSS 4, diseñada para el entrenamiento práctico en Ingeniería de Requisitos. El simulador permite a los estudiantes entrevistar a </w:t>
      </w:r>
      <w:proofErr w:type="spellStart"/>
      <w:r w:rsidRPr="0096457C">
        <w:rPr>
          <w:lang w:val="es-MX"/>
        </w:rPr>
        <w:t>stakeholders</w:t>
      </w:r>
      <w:proofErr w:type="spellEnd"/>
      <w:r w:rsidRPr="0096457C">
        <w:rPr>
          <w:lang w:val="es-MX"/>
        </w:rPr>
        <w:t xml:space="preserve"> virtuales impulsados por inteligencia artificial (</w:t>
      </w:r>
      <w:proofErr w:type="spellStart"/>
      <w:r w:rsidRPr="0096457C">
        <w:rPr>
          <w:lang w:val="es-MX"/>
        </w:rPr>
        <w:t>Cohere</w:t>
      </w:r>
      <w:proofErr w:type="spellEnd"/>
      <w:r w:rsidRPr="0096457C">
        <w:rPr>
          <w:lang w:val="es-MX"/>
        </w:rPr>
        <w:t xml:space="preserve"> command-r-plus-08-2024) para descubrir, analizar y documentar requerimientos de software en un entorno controlado e interactivo.</w:t>
      </w:r>
    </w:p>
    <w:p w14:paraId="5BF4927C" w14:textId="77777777" w:rsidR="00434AD3" w:rsidRPr="0096457C" w:rsidRDefault="00266EDE">
      <w:pPr>
        <w:rPr>
          <w:lang w:val="es-MX"/>
        </w:rPr>
      </w:pPr>
      <w:r w:rsidRPr="0096457C">
        <w:rPr>
          <w:lang w:val="es-MX"/>
        </w:rPr>
        <w:t xml:space="preserve">Cuenta con tres casos de estudio preconfigurados, soporta modos de entrevista individual y panel simultáneo, e </w:t>
      </w:r>
      <w:proofErr w:type="spellStart"/>
      <w:r w:rsidRPr="0096457C">
        <w:rPr>
          <w:lang w:val="es-MX"/>
        </w:rPr>
        <w:t>implementa</w:t>
      </w:r>
      <w:proofErr w:type="spellEnd"/>
      <w:r w:rsidRPr="0096457C">
        <w:rPr>
          <w:lang w:val="es-MX"/>
        </w:rPr>
        <w:t xml:space="preserve"> un sistema de evaluación automática que genera documentos de Especificación de Requerimientos de Software (SRS) bajo el estándar IEEE 830.</w:t>
      </w:r>
    </w:p>
    <w:p w14:paraId="50A47A75" w14:textId="77777777" w:rsidR="00434AD3" w:rsidRPr="0096457C" w:rsidRDefault="00266EDE">
      <w:pPr>
        <w:pStyle w:val="Ttulo1"/>
        <w:rPr>
          <w:lang w:val="es-MX"/>
        </w:rPr>
      </w:pPr>
      <w:r w:rsidRPr="0096457C">
        <w:rPr>
          <w:color w:val="4F46E5"/>
          <w:lang w:val="es-MX"/>
        </w:rPr>
        <w:t>2. Descripción del Proyecto</w:t>
      </w:r>
    </w:p>
    <w:p w14:paraId="50FACB6C" w14:textId="77777777" w:rsidR="00434AD3" w:rsidRPr="0096457C" w:rsidRDefault="00266EDE">
      <w:pPr>
        <w:rPr>
          <w:lang w:val="es-MX"/>
        </w:rPr>
      </w:pPr>
      <w:r w:rsidRPr="0096457C">
        <w:rPr>
          <w:lang w:val="es-MX"/>
        </w:rPr>
        <w:t xml:space="preserve">El proyecto nace como portafolio de evidencias para la materia de Ingeniería de Requisitos. Su propósito es proporcionar un ambiente simulado donde el estudiante practique la elicitación de requerimientos entrevistando a diferentes </w:t>
      </w:r>
      <w:proofErr w:type="spellStart"/>
      <w:r w:rsidRPr="0096457C">
        <w:rPr>
          <w:lang w:val="es-MX"/>
        </w:rPr>
        <w:t>stakeholders</w:t>
      </w:r>
      <w:proofErr w:type="spellEnd"/>
      <w:r w:rsidRPr="0096457C">
        <w:rPr>
          <w:lang w:val="es-MX"/>
        </w:rPr>
        <w:t xml:space="preserve"> (</w:t>
      </w:r>
      <w:proofErr w:type="gramStart"/>
      <w:r w:rsidRPr="0096457C">
        <w:rPr>
          <w:lang w:val="es-MX"/>
        </w:rPr>
        <w:t>Sponsor</w:t>
      </w:r>
      <w:proofErr w:type="gramEnd"/>
      <w:r w:rsidRPr="0096457C">
        <w:rPr>
          <w:lang w:val="es-MX"/>
        </w:rPr>
        <w:t>, Cliente, Usuario Final) con personalidades, sesgos y niveles de conocimiento técnico diferenciados.</w:t>
      </w:r>
    </w:p>
    <w:p w14:paraId="405ABDCF" w14:textId="77777777" w:rsidR="00434AD3" w:rsidRDefault="00266EDE">
      <w:proofErr w:type="spellStart"/>
      <w:r>
        <w:rPr>
          <w:b/>
        </w:rPr>
        <w:t>Funcionalidades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principales</w:t>
      </w:r>
      <w:proofErr w:type="spellEnd"/>
      <w:r>
        <w:rPr>
          <w:b/>
        </w:rPr>
        <w:t>:</w:t>
      </w:r>
    </w:p>
    <w:p w14:paraId="7430844A" w14:textId="77777777" w:rsidR="00434AD3" w:rsidRDefault="00266EDE">
      <w:pPr>
        <w:pStyle w:val="Listaconvietas"/>
      </w:pPr>
      <w:r>
        <w:t>Tres casos de estudio: inventario para cafetería, app de delivery, plataforma escolar.</w:t>
      </w:r>
    </w:p>
    <w:p w14:paraId="044FFFC6" w14:textId="77777777" w:rsidR="00434AD3" w:rsidRPr="0096457C" w:rsidRDefault="00266EDE">
      <w:pPr>
        <w:pStyle w:val="Listaconvietas"/>
        <w:rPr>
          <w:lang w:val="es-MX"/>
        </w:rPr>
      </w:pPr>
      <w:r w:rsidRPr="0096457C">
        <w:rPr>
          <w:lang w:val="es-MX"/>
        </w:rPr>
        <w:t xml:space="preserve">Tres </w:t>
      </w:r>
      <w:proofErr w:type="spellStart"/>
      <w:r w:rsidRPr="0096457C">
        <w:rPr>
          <w:lang w:val="es-MX"/>
        </w:rPr>
        <w:t>stakeholders</w:t>
      </w:r>
      <w:proofErr w:type="spellEnd"/>
      <w:r w:rsidRPr="0096457C">
        <w:rPr>
          <w:lang w:val="es-MX"/>
        </w:rPr>
        <w:t xml:space="preserve"> por caso: </w:t>
      </w:r>
      <w:proofErr w:type="gramStart"/>
      <w:r w:rsidRPr="0096457C">
        <w:rPr>
          <w:lang w:val="es-MX"/>
        </w:rPr>
        <w:t>Sponsor</w:t>
      </w:r>
      <w:proofErr w:type="gramEnd"/>
      <w:r w:rsidRPr="0096457C">
        <w:rPr>
          <w:lang w:val="es-MX"/>
        </w:rPr>
        <w:t xml:space="preserve"> (enfoque financiero), Cliente (enfoque operativo), Usuario Final (enfoque usabilidad).</w:t>
      </w:r>
    </w:p>
    <w:p w14:paraId="0C141032" w14:textId="77777777" w:rsidR="00434AD3" w:rsidRPr="0096457C" w:rsidRDefault="00266EDE">
      <w:pPr>
        <w:pStyle w:val="Listaconvietas"/>
        <w:rPr>
          <w:lang w:val="es-MX"/>
        </w:rPr>
      </w:pPr>
      <w:r w:rsidRPr="0096457C">
        <w:rPr>
          <w:lang w:val="es-MX"/>
        </w:rPr>
        <w:t xml:space="preserve">Chat en tiempo real con IA para entrevistar </w:t>
      </w:r>
      <w:proofErr w:type="spellStart"/>
      <w:r w:rsidRPr="0096457C">
        <w:rPr>
          <w:lang w:val="es-MX"/>
        </w:rPr>
        <w:t>stakeholders</w:t>
      </w:r>
      <w:proofErr w:type="spellEnd"/>
      <w:r w:rsidRPr="0096457C">
        <w:rPr>
          <w:lang w:val="es-MX"/>
        </w:rPr>
        <w:t>.</w:t>
      </w:r>
    </w:p>
    <w:p w14:paraId="78BE09A7" w14:textId="77777777" w:rsidR="00434AD3" w:rsidRPr="0096457C" w:rsidRDefault="00266EDE">
      <w:pPr>
        <w:pStyle w:val="Listaconvietas"/>
        <w:rPr>
          <w:lang w:val="es-MX"/>
        </w:rPr>
      </w:pPr>
      <w:r w:rsidRPr="0096457C">
        <w:rPr>
          <w:lang w:val="es-MX"/>
        </w:rPr>
        <w:t xml:space="preserve">Modo individual y modo panel simultáneo (envía la misma pregunta a todos los </w:t>
      </w:r>
      <w:proofErr w:type="spellStart"/>
      <w:r w:rsidRPr="0096457C">
        <w:rPr>
          <w:lang w:val="es-MX"/>
        </w:rPr>
        <w:t>stakeholders</w:t>
      </w:r>
      <w:proofErr w:type="spellEnd"/>
      <w:r w:rsidRPr="0096457C">
        <w:rPr>
          <w:lang w:val="es-MX"/>
        </w:rPr>
        <w:t>).</w:t>
      </w:r>
    </w:p>
    <w:p w14:paraId="2D85546A" w14:textId="77777777" w:rsidR="00434AD3" w:rsidRPr="0096457C" w:rsidRDefault="00266EDE">
      <w:pPr>
        <w:pStyle w:val="Listaconvietas"/>
        <w:rPr>
          <w:lang w:val="es-MX"/>
        </w:rPr>
      </w:pPr>
      <w:r w:rsidRPr="0096457C">
        <w:rPr>
          <w:lang w:val="es-MX"/>
        </w:rPr>
        <w:t>Evaluación automática con generación de documento SRS en formato IEEE 830.</w:t>
      </w:r>
    </w:p>
    <w:p w14:paraId="6F042D03" w14:textId="77777777" w:rsidR="00434AD3" w:rsidRPr="0096457C" w:rsidRDefault="00266EDE">
      <w:pPr>
        <w:pStyle w:val="Listaconvietas"/>
        <w:rPr>
          <w:lang w:val="es-MX"/>
        </w:rPr>
      </w:pPr>
      <w:r w:rsidRPr="0096457C">
        <w:rPr>
          <w:lang w:val="es-MX"/>
        </w:rPr>
        <w:t>Modo Demo Local como respaldo ante fallos de conectividad.</w:t>
      </w:r>
    </w:p>
    <w:p w14:paraId="0E3FC960" w14:textId="77777777" w:rsidR="00434AD3" w:rsidRDefault="00266EDE">
      <w:pPr>
        <w:pStyle w:val="Ttulo1"/>
      </w:pPr>
      <w:r>
        <w:rPr>
          <w:color w:val="4F46E5"/>
        </w:rPr>
        <w:t>3. Stack Tecnológico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34AD3" w14:paraId="5A379928" w14:textId="77777777" w:rsidTr="00434A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1D0FF6" w14:textId="77777777" w:rsidR="00434AD3" w:rsidRDefault="00266EDE">
            <w:r>
              <w:t>Tecnología</w:t>
            </w:r>
          </w:p>
        </w:tc>
        <w:tc>
          <w:tcPr>
            <w:tcW w:w="4320" w:type="dxa"/>
          </w:tcPr>
          <w:p w14:paraId="35FA3107" w14:textId="77777777" w:rsidR="00434AD3" w:rsidRDefault="00266E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Versión</w:t>
            </w:r>
          </w:p>
        </w:tc>
      </w:tr>
      <w:tr w:rsidR="00434AD3" w14:paraId="0CD8A58D" w14:textId="77777777" w:rsidTr="00434A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FB758A" w14:textId="77777777" w:rsidR="00434AD3" w:rsidRDefault="00266EDE">
            <w:r>
              <w:t>React</w:t>
            </w:r>
          </w:p>
        </w:tc>
        <w:tc>
          <w:tcPr>
            <w:tcW w:w="4320" w:type="dxa"/>
          </w:tcPr>
          <w:p w14:paraId="46D8F916" w14:textId="77777777" w:rsidR="00434AD3" w:rsidRDefault="00266E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</w:t>
            </w:r>
          </w:p>
        </w:tc>
      </w:tr>
      <w:tr w:rsidR="00434AD3" w14:paraId="408E76C2" w14:textId="77777777" w:rsidTr="00434AD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53BC8E" w14:textId="77777777" w:rsidR="00434AD3" w:rsidRDefault="00266EDE">
            <w:r>
              <w:t>Vite</w:t>
            </w:r>
          </w:p>
        </w:tc>
        <w:tc>
          <w:tcPr>
            <w:tcW w:w="4320" w:type="dxa"/>
          </w:tcPr>
          <w:p w14:paraId="1D75857B" w14:textId="77777777" w:rsidR="00434AD3" w:rsidRDefault="00266E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</w:tr>
      <w:tr w:rsidR="00434AD3" w14:paraId="58078D22" w14:textId="77777777" w:rsidTr="00434A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6EB75C" w14:textId="77777777" w:rsidR="00434AD3" w:rsidRDefault="00266EDE">
            <w:r>
              <w:t>Tailwind CSS</w:t>
            </w:r>
          </w:p>
        </w:tc>
        <w:tc>
          <w:tcPr>
            <w:tcW w:w="4320" w:type="dxa"/>
          </w:tcPr>
          <w:p w14:paraId="167D17D2" w14:textId="77777777" w:rsidR="00434AD3" w:rsidRDefault="00266E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434AD3" w14:paraId="4B7E9EAA" w14:textId="77777777" w:rsidTr="00434AD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BE33E2" w14:textId="77777777" w:rsidR="00434AD3" w:rsidRDefault="00266EDE">
            <w:r>
              <w:t>Cohere AI SDK</w:t>
            </w:r>
          </w:p>
        </w:tc>
        <w:tc>
          <w:tcPr>
            <w:tcW w:w="4320" w:type="dxa"/>
          </w:tcPr>
          <w:p w14:paraId="7FD93978" w14:textId="77777777" w:rsidR="00434AD3" w:rsidRDefault="00266E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8.x</w:t>
            </w:r>
          </w:p>
        </w:tc>
      </w:tr>
      <w:tr w:rsidR="00434AD3" w14:paraId="620CA867" w14:textId="77777777" w:rsidTr="00434A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99B327" w14:textId="77777777" w:rsidR="00434AD3" w:rsidRDefault="00266EDE">
            <w:r>
              <w:t>Python (herramienta docs)</w:t>
            </w:r>
          </w:p>
        </w:tc>
        <w:tc>
          <w:tcPr>
            <w:tcW w:w="4320" w:type="dxa"/>
          </w:tcPr>
          <w:p w14:paraId="4A7ABF60" w14:textId="77777777" w:rsidR="00434AD3" w:rsidRDefault="00266E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3.14</w:t>
            </w:r>
          </w:p>
        </w:tc>
      </w:tr>
    </w:tbl>
    <w:p w14:paraId="1AA57227" w14:textId="77777777" w:rsidR="00434AD3" w:rsidRDefault="00266EDE">
      <w:pPr>
        <w:pStyle w:val="Ttulo1"/>
      </w:pPr>
      <w:r>
        <w:rPr>
          <w:color w:val="4F46E5"/>
        </w:rPr>
        <w:t>4. Arquitectura del Sistema</w:t>
      </w:r>
    </w:p>
    <w:p w14:paraId="581909E0" w14:textId="77777777" w:rsidR="00434AD3" w:rsidRDefault="00266EDE">
      <w:r w:rsidRPr="0096457C">
        <w:rPr>
          <w:lang w:val="es-MX"/>
        </w:rPr>
        <w:t xml:space="preserve">La aplicación sigue una arquitectura de componentes </w:t>
      </w:r>
      <w:proofErr w:type="spellStart"/>
      <w:r w:rsidRPr="0096457C">
        <w:rPr>
          <w:lang w:val="es-MX"/>
        </w:rPr>
        <w:t>React</w:t>
      </w:r>
      <w:proofErr w:type="spellEnd"/>
      <w:r w:rsidRPr="0096457C">
        <w:rPr>
          <w:lang w:val="es-MX"/>
        </w:rPr>
        <w:t xml:space="preserve"> con estado centralizado en el componente raíz App. </w:t>
      </w:r>
      <w:r>
        <w:t xml:space="preserve">El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navegación</w:t>
      </w:r>
      <w:proofErr w:type="spellEnd"/>
      <w:r>
        <w:t xml:space="preserve"> es:</w:t>
      </w:r>
    </w:p>
    <w:p w14:paraId="539CA9B2" w14:textId="77777777" w:rsidR="00434AD3" w:rsidRPr="0096457C" w:rsidRDefault="00266EDE">
      <w:pPr>
        <w:pStyle w:val="Listaconvietas"/>
        <w:rPr>
          <w:lang w:val="es-MX"/>
        </w:rPr>
      </w:pPr>
      <w:proofErr w:type="spellStart"/>
      <w:r w:rsidRPr="0096457C">
        <w:rPr>
          <w:lang w:val="es-MX"/>
        </w:rPr>
        <w:t>MenuContexto</w:t>
      </w:r>
      <w:proofErr w:type="spellEnd"/>
      <w:r w:rsidRPr="0096457C">
        <w:rPr>
          <w:lang w:val="es-MX"/>
        </w:rPr>
        <w:t xml:space="preserve"> → Selección de caso de estudio.</w:t>
      </w:r>
    </w:p>
    <w:p w14:paraId="3C26EAE7" w14:textId="77777777" w:rsidR="00434AD3" w:rsidRDefault="00266EDE">
      <w:pPr>
        <w:pStyle w:val="Listaconvietas"/>
      </w:pPr>
      <w:proofErr w:type="spellStart"/>
      <w:r>
        <w:lastRenderedPageBreak/>
        <w:t>InterfazSimulacion</w:t>
      </w:r>
      <w:proofErr w:type="spellEnd"/>
      <w:r>
        <w:t xml:space="preserve"> → Chat con stakeholders + evaluación.</w:t>
      </w:r>
    </w:p>
    <w:p w14:paraId="3C0E8692" w14:textId="77777777" w:rsidR="00434AD3" w:rsidRPr="0096457C" w:rsidRDefault="00266EDE">
      <w:pPr>
        <w:pStyle w:val="Listaconvietas"/>
        <w:rPr>
          <w:lang w:val="es-MX"/>
        </w:rPr>
      </w:pPr>
      <w:proofErr w:type="spellStart"/>
      <w:r w:rsidRPr="0096457C">
        <w:rPr>
          <w:lang w:val="es-MX"/>
        </w:rPr>
        <w:t>PanelEvaluacion</w:t>
      </w:r>
      <w:proofErr w:type="spellEnd"/>
      <w:r w:rsidRPr="0096457C">
        <w:rPr>
          <w:lang w:val="es-MX"/>
        </w:rPr>
        <w:t xml:space="preserve"> → Resultados de la evaluación con SRS.</w:t>
      </w:r>
    </w:p>
    <w:p w14:paraId="144D6309" w14:textId="77777777" w:rsidR="00434AD3" w:rsidRPr="0096457C" w:rsidRDefault="00266EDE">
      <w:pPr>
        <w:rPr>
          <w:lang w:val="es-MX"/>
        </w:rPr>
      </w:pPr>
      <w:r w:rsidRPr="0096457C">
        <w:rPr>
          <w:lang w:val="es-MX"/>
        </w:rPr>
        <w:t xml:space="preserve">El estado global (pantalla actual, caso seleccionado, rol activo, mensajes, evaluación) se gestiona mediante </w:t>
      </w:r>
      <w:proofErr w:type="spellStart"/>
      <w:r w:rsidRPr="0096457C">
        <w:rPr>
          <w:lang w:val="es-MX"/>
        </w:rPr>
        <w:t>hooks</w:t>
      </w:r>
      <w:proofErr w:type="spellEnd"/>
      <w:r w:rsidRPr="0096457C">
        <w:rPr>
          <w:lang w:val="es-MX"/>
        </w:rPr>
        <w:t xml:space="preserve"> </w:t>
      </w:r>
      <w:proofErr w:type="spellStart"/>
      <w:r w:rsidRPr="0096457C">
        <w:rPr>
          <w:lang w:val="es-MX"/>
        </w:rPr>
        <w:t>useState</w:t>
      </w:r>
      <w:proofErr w:type="spellEnd"/>
      <w:r w:rsidRPr="0096457C">
        <w:rPr>
          <w:lang w:val="es-MX"/>
        </w:rPr>
        <w:t>/</w:t>
      </w:r>
      <w:proofErr w:type="spellStart"/>
      <w:r w:rsidRPr="0096457C">
        <w:rPr>
          <w:lang w:val="es-MX"/>
        </w:rPr>
        <w:t>useCallback</w:t>
      </w:r>
      <w:proofErr w:type="spellEnd"/>
      <w:r w:rsidRPr="0096457C">
        <w:rPr>
          <w:lang w:val="es-MX"/>
        </w:rPr>
        <w:t xml:space="preserve"> en </w:t>
      </w:r>
      <w:proofErr w:type="spellStart"/>
      <w:r w:rsidRPr="0096457C">
        <w:rPr>
          <w:lang w:val="es-MX"/>
        </w:rPr>
        <w:t>App.jsx</w:t>
      </w:r>
      <w:proofErr w:type="spellEnd"/>
      <w:r w:rsidRPr="0096457C">
        <w:rPr>
          <w:lang w:val="es-MX"/>
        </w:rPr>
        <w:t xml:space="preserve"> y se pasa como </w:t>
      </w:r>
      <w:proofErr w:type="spellStart"/>
      <w:r w:rsidRPr="0096457C">
        <w:rPr>
          <w:lang w:val="es-MX"/>
        </w:rPr>
        <w:t>props</w:t>
      </w:r>
      <w:proofErr w:type="spellEnd"/>
      <w:r w:rsidRPr="0096457C">
        <w:rPr>
          <w:lang w:val="es-MX"/>
        </w:rPr>
        <w:t xml:space="preserve"> a los componentes hijos. No se utiliza </w:t>
      </w:r>
      <w:proofErr w:type="spellStart"/>
      <w:r w:rsidRPr="0096457C">
        <w:rPr>
          <w:lang w:val="es-MX"/>
        </w:rPr>
        <w:t>Redux</w:t>
      </w:r>
      <w:proofErr w:type="spellEnd"/>
      <w:r w:rsidRPr="0096457C">
        <w:rPr>
          <w:lang w:val="es-MX"/>
        </w:rPr>
        <w:t xml:space="preserve"> ni </w:t>
      </w:r>
      <w:proofErr w:type="spellStart"/>
      <w:r w:rsidRPr="0096457C">
        <w:rPr>
          <w:lang w:val="es-MX"/>
        </w:rPr>
        <w:t>Context</w:t>
      </w:r>
      <w:proofErr w:type="spellEnd"/>
      <w:r w:rsidRPr="0096457C">
        <w:rPr>
          <w:lang w:val="es-MX"/>
        </w:rPr>
        <w:t xml:space="preserve"> API para mantener la arquitectura simple y directa.</w:t>
      </w:r>
    </w:p>
    <w:p w14:paraId="77DD1B7F" w14:textId="77777777" w:rsidR="00434AD3" w:rsidRPr="0096457C" w:rsidRDefault="00266EDE">
      <w:pPr>
        <w:pStyle w:val="Ttulo1"/>
        <w:rPr>
          <w:lang w:val="es-MX"/>
        </w:rPr>
      </w:pPr>
      <w:r w:rsidRPr="0096457C">
        <w:rPr>
          <w:color w:val="4F46E5"/>
          <w:lang w:val="es-MX"/>
        </w:rPr>
        <w:t>5. Estructura del Proyecto</w:t>
      </w:r>
    </w:p>
    <w:p w14:paraId="7874BF0F" w14:textId="77777777" w:rsidR="00434AD3" w:rsidRPr="0096457C" w:rsidRDefault="00266EDE">
      <w:pPr>
        <w:rPr>
          <w:lang w:val="es-MX"/>
        </w:rPr>
      </w:pPr>
      <w:proofErr w:type="spellStart"/>
      <w:r w:rsidRPr="0096457C">
        <w:rPr>
          <w:rFonts w:ascii="Consolas" w:hAnsi="Consolas"/>
          <w:sz w:val="18"/>
          <w:lang w:val="es-MX"/>
        </w:rPr>
        <w:t>ElicitApp</w:t>
      </w:r>
      <w:proofErr w:type="spellEnd"/>
      <w:r w:rsidRPr="0096457C">
        <w:rPr>
          <w:rFonts w:ascii="Consolas" w:hAnsi="Consolas"/>
          <w:sz w:val="18"/>
          <w:lang w:val="es-MX"/>
        </w:rPr>
        <w:t>/</w:t>
      </w:r>
      <w:r w:rsidRPr="0096457C">
        <w:rPr>
          <w:rFonts w:ascii="Consolas" w:hAnsi="Consolas"/>
          <w:sz w:val="18"/>
          <w:lang w:val="es-MX"/>
        </w:rPr>
        <w:br/>
        <w:t xml:space="preserve">├── </w:t>
      </w:r>
      <w:proofErr w:type="spellStart"/>
      <w:r w:rsidRPr="0096457C">
        <w:rPr>
          <w:rFonts w:ascii="Consolas" w:hAnsi="Consolas"/>
          <w:sz w:val="18"/>
          <w:lang w:val="es-MX"/>
        </w:rPr>
        <w:t>public</w:t>
      </w:r>
      <w:proofErr w:type="spellEnd"/>
      <w:r w:rsidRPr="0096457C">
        <w:rPr>
          <w:rFonts w:ascii="Consolas" w:hAnsi="Consolas"/>
          <w:sz w:val="18"/>
          <w:lang w:val="es-MX"/>
        </w:rPr>
        <w:t>/</w:t>
      </w:r>
      <w:r w:rsidRPr="0096457C">
        <w:rPr>
          <w:rFonts w:ascii="Consolas" w:hAnsi="Consolas"/>
          <w:sz w:val="18"/>
          <w:lang w:val="es-MX"/>
        </w:rPr>
        <w:br/>
        <w:t xml:space="preserve">│   ├── </w:t>
      </w:r>
      <w:proofErr w:type="spellStart"/>
      <w:r w:rsidRPr="0096457C">
        <w:rPr>
          <w:rFonts w:ascii="Consolas" w:hAnsi="Consolas"/>
          <w:sz w:val="18"/>
          <w:lang w:val="es-MX"/>
        </w:rPr>
        <w:t>ElicitApp.svg</w:t>
      </w:r>
      <w:proofErr w:type="spellEnd"/>
      <w:r w:rsidRPr="0096457C">
        <w:rPr>
          <w:rFonts w:ascii="Consolas" w:hAnsi="Consolas"/>
          <w:sz w:val="18"/>
          <w:lang w:val="es-MX"/>
        </w:rPr>
        <w:br/>
        <w:t xml:space="preserve">│   ├── </w:t>
      </w:r>
      <w:proofErr w:type="spellStart"/>
      <w:r w:rsidRPr="0096457C">
        <w:rPr>
          <w:rFonts w:ascii="Consolas" w:hAnsi="Consolas"/>
          <w:sz w:val="18"/>
          <w:lang w:val="es-MX"/>
        </w:rPr>
        <w:t>favicon.svg</w:t>
      </w:r>
      <w:proofErr w:type="spellEnd"/>
      <w:r w:rsidRPr="0096457C">
        <w:rPr>
          <w:rFonts w:ascii="Consolas" w:hAnsi="Consolas"/>
          <w:sz w:val="18"/>
          <w:lang w:val="es-MX"/>
        </w:rPr>
        <w:br/>
        <w:t xml:space="preserve">│   └── </w:t>
      </w:r>
      <w:proofErr w:type="spellStart"/>
      <w:r w:rsidRPr="0096457C">
        <w:rPr>
          <w:rFonts w:ascii="Consolas" w:hAnsi="Consolas"/>
          <w:sz w:val="18"/>
          <w:lang w:val="es-MX"/>
        </w:rPr>
        <w:t>icons.svg</w:t>
      </w:r>
      <w:proofErr w:type="spellEnd"/>
      <w:r w:rsidRPr="0096457C">
        <w:rPr>
          <w:rFonts w:ascii="Consolas" w:hAnsi="Consolas"/>
          <w:sz w:val="18"/>
          <w:lang w:val="es-MX"/>
        </w:rPr>
        <w:br/>
        <w:t xml:space="preserve">├── </w:t>
      </w:r>
      <w:proofErr w:type="spellStart"/>
      <w:r w:rsidRPr="0096457C">
        <w:rPr>
          <w:rFonts w:ascii="Consolas" w:hAnsi="Consolas"/>
          <w:sz w:val="18"/>
          <w:lang w:val="es-MX"/>
        </w:rPr>
        <w:t>src</w:t>
      </w:r>
      <w:proofErr w:type="spellEnd"/>
      <w:r w:rsidRPr="0096457C">
        <w:rPr>
          <w:rFonts w:ascii="Consolas" w:hAnsi="Consolas"/>
          <w:sz w:val="18"/>
          <w:lang w:val="es-MX"/>
        </w:rPr>
        <w:t>/</w:t>
      </w:r>
      <w:r w:rsidRPr="0096457C">
        <w:rPr>
          <w:rFonts w:ascii="Consolas" w:hAnsi="Consolas"/>
          <w:sz w:val="18"/>
          <w:lang w:val="es-MX"/>
        </w:rPr>
        <w:br/>
        <w:t xml:space="preserve">│   ├── </w:t>
      </w:r>
      <w:proofErr w:type="spellStart"/>
      <w:r w:rsidRPr="0096457C">
        <w:rPr>
          <w:rFonts w:ascii="Consolas" w:hAnsi="Consolas"/>
          <w:sz w:val="18"/>
          <w:lang w:val="es-MX"/>
        </w:rPr>
        <w:t>components</w:t>
      </w:r>
      <w:proofErr w:type="spellEnd"/>
      <w:r w:rsidRPr="0096457C">
        <w:rPr>
          <w:rFonts w:ascii="Consolas" w:hAnsi="Consolas"/>
          <w:sz w:val="18"/>
          <w:lang w:val="es-MX"/>
        </w:rPr>
        <w:t>/</w:t>
      </w:r>
      <w:r w:rsidRPr="0096457C">
        <w:rPr>
          <w:rFonts w:ascii="Consolas" w:hAnsi="Consolas"/>
          <w:sz w:val="18"/>
          <w:lang w:val="es-MX"/>
        </w:rPr>
        <w:br/>
        <w:t xml:space="preserve">│   │   ├── </w:t>
      </w:r>
      <w:proofErr w:type="spellStart"/>
      <w:r w:rsidRPr="0096457C">
        <w:rPr>
          <w:rFonts w:ascii="Consolas" w:hAnsi="Consolas"/>
          <w:sz w:val="18"/>
          <w:lang w:val="es-MX"/>
        </w:rPr>
        <w:t>InterfazSimulacion.jsx</w:t>
      </w:r>
      <w:proofErr w:type="spellEnd"/>
      <w:r w:rsidRPr="0096457C">
        <w:rPr>
          <w:rFonts w:ascii="Consolas" w:hAnsi="Consolas"/>
          <w:sz w:val="18"/>
          <w:lang w:val="es-MX"/>
        </w:rPr>
        <w:t xml:space="preserve">    # Chat + IA + evaluación</w:t>
      </w:r>
      <w:r w:rsidRPr="0096457C">
        <w:rPr>
          <w:rFonts w:ascii="Consolas" w:hAnsi="Consolas"/>
          <w:sz w:val="18"/>
          <w:lang w:val="es-MX"/>
        </w:rPr>
        <w:br/>
        <w:t xml:space="preserve">│   │   ├── </w:t>
      </w:r>
      <w:proofErr w:type="spellStart"/>
      <w:r w:rsidRPr="0096457C">
        <w:rPr>
          <w:rFonts w:ascii="Consolas" w:hAnsi="Consolas"/>
          <w:sz w:val="18"/>
          <w:lang w:val="es-MX"/>
        </w:rPr>
        <w:t>MenuContexto.jsx</w:t>
      </w:r>
      <w:proofErr w:type="spellEnd"/>
      <w:r w:rsidRPr="0096457C">
        <w:rPr>
          <w:rFonts w:ascii="Consolas" w:hAnsi="Consolas"/>
          <w:sz w:val="18"/>
          <w:lang w:val="es-MX"/>
        </w:rPr>
        <w:t xml:space="preserve">          # Menú de selección</w:t>
      </w:r>
      <w:r w:rsidRPr="0096457C">
        <w:rPr>
          <w:rFonts w:ascii="Consolas" w:hAnsi="Consolas"/>
          <w:sz w:val="18"/>
          <w:lang w:val="es-MX"/>
        </w:rPr>
        <w:br/>
        <w:t xml:space="preserve">│   │   └── </w:t>
      </w:r>
      <w:proofErr w:type="spellStart"/>
      <w:r w:rsidRPr="0096457C">
        <w:rPr>
          <w:rFonts w:ascii="Consolas" w:hAnsi="Consolas"/>
          <w:sz w:val="18"/>
          <w:lang w:val="es-MX"/>
        </w:rPr>
        <w:t>PanelEvaluacion.jsx</w:t>
      </w:r>
      <w:proofErr w:type="spellEnd"/>
      <w:r w:rsidRPr="0096457C">
        <w:rPr>
          <w:rFonts w:ascii="Consolas" w:hAnsi="Consolas"/>
          <w:sz w:val="18"/>
          <w:lang w:val="es-MX"/>
        </w:rPr>
        <w:t xml:space="preserve">       # Resultados + SRS</w:t>
      </w:r>
      <w:r w:rsidRPr="0096457C">
        <w:rPr>
          <w:rFonts w:ascii="Consolas" w:hAnsi="Consolas"/>
          <w:sz w:val="18"/>
          <w:lang w:val="es-MX"/>
        </w:rPr>
        <w:br/>
        <w:t>│   ├── data/</w:t>
      </w:r>
      <w:r w:rsidRPr="0096457C">
        <w:rPr>
          <w:rFonts w:ascii="Consolas" w:hAnsi="Consolas"/>
          <w:sz w:val="18"/>
          <w:lang w:val="es-MX"/>
        </w:rPr>
        <w:br/>
        <w:t xml:space="preserve">│   │   └── simulationData.js         # Casos, </w:t>
      </w:r>
      <w:proofErr w:type="spellStart"/>
      <w:r w:rsidRPr="0096457C">
        <w:rPr>
          <w:rFonts w:ascii="Consolas" w:hAnsi="Consolas"/>
          <w:sz w:val="18"/>
          <w:lang w:val="es-MX"/>
        </w:rPr>
        <w:t>prompts</w:t>
      </w:r>
      <w:proofErr w:type="spellEnd"/>
      <w:r w:rsidRPr="0096457C">
        <w:rPr>
          <w:rFonts w:ascii="Consolas" w:hAnsi="Consolas"/>
          <w:sz w:val="18"/>
          <w:lang w:val="es-MX"/>
        </w:rPr>
        <w:t>, demo, evaluador local</w:t>
      </w:r>
      <w:r w:rsidRPr="0096457C">
        <w:rPr>
          <w:rFonts w:ascii="Consolas" w:hAnsi="Consolas"/>
          <w:sz w:val="18"/>
          <w:lang w:val="es-MX"/>
        </w:rPr>
        <w:br/>
        <w:t xml:space="preserve">│   ├── </w:t>
      </w:r>
      <w:proofErr w:type="spellStart"/>
      <w:r w:rsidRPr="0096457C">
        <w:rPr>
          <w:rFonts w:ascii="Consolas" w:hAnsi="Consolas"/>
          <w:sz w:val="18"/>
          <w:lang w:val="es-MX"/>
        </w:rPr>
        <w:t>App.jsx</w:t>
      </w:r>
      <w:proofErr w:type="spellEnd"/>
      <w:r w:rsidRPr="0096457C">
        <w:rPr>
          <w:rFonts w:ascii="Consolas" w:hAnsi="Consolas"/>
          <w:sz w:val="18"/>
          <w:lang w:val="es-MX"/>
        </w:rPr>
        <w:t xml:space="preserve">                       # Orquestador raíz</w:t>
      </w:r>
      <w:r w:rsidRPr="0096457C">
        <w:rPr>
          <w:rFonts w:ascii="Consolas" w:hAnsi="Consolas"/>
          <w:sz w:val="18"/>
          <w:lang w:val="es-MX"/>
        </w:rPr>
        <w:br/>
        <w:t>│   ├── index.css                     # Estilos Tailwind</w:t>
      </w:r>
      <w:r w:rsidRPr="0096457C">
        <w:rPr>
          <w:rFonts w:ascii="Consolas" w:hAnsi="Consolas"/>
          <w:sz w:val="18"/>
          <w:lang w:val="es-MX"/>
        </w:rPr>
        <w:br/>
        <w:t xml:space="preserve">│   └── </w:t>
      </w:r>
      <w:proofErr w:type="spellStart"/>
      <w:r w:rsidRPr="0096457C">
        <w:rPr>
          <w:rFonts w:ascii="Consolas" w:hAnsi="Consolas"/>
          <w:sz w:val="18"/>
          <w:lang w:val="es-MX"/>
        </w:rPr>
        <w:t>main.jsx</w:t>
      </w:r>
      <w:proofErr w:type="spellEnd"/>
      <w:r w:rsidRPr="0096457C">
        <w:rPr>
          <w:rFonts w:ascii="Consolas" w:hAnsi="Consolas"/>
          <w:sz w:val="18"/>
          <w:lang w:val="es-MX"/>
        </w:rPr>
        <w:t xml:space="preserve">         </w:t>
      </w:r>
      <w:r w:rsidRPr="0096457C">
        <w:rPr>
          <w:rFonts w:ascii="Consolas" w:hAnsi="Consolas"/>
          <w:sz w:val="18"/>
          <w:lang w:val="es-MX"/>
        </w:rPr>
        <w:t xml:space="preserve">             # </w:t>
      </w:r>
      <w:proofErr w:type="spellStart"/>
      <w:r w:rsidRPr="0096457C">
        <w:rPr>
          <w:rFonts w:ascii="Consolas" w:hAnsi="Consolas"/>
          <w:sz w:val="18"/>
          <w:lang w:val="es-MX"/>
        </w:rPr>
        <w:t>Entry</w:t>
      </w:r>
      <w:proofErr w:type="spellEnd"/>
      <w:r w:rsidRPr="0096457C">
        <w:rPr>
          <w:rFonts w:ascii="Consolas" w:hAnsi="Consolas"/>
          <w:sz w:val="18"/>
          <w:lang w:val="es-MX"/>
        </w:rPr>
        <w:t xml:space="preserve"> </w:t>
      </w:r>
      <w:proofErr w:type="spellStart"/>
      <w:r w:rsidRPr="0096457C">
        <w:rPr>
          <w:rFonts w:ascii="Consolas" w:hAnsi="Consolas"/>
          <w:sz w:val="18"/>
          <w:lang w:val="es-MX"/>
        </w:rPr>
        <w:t>point</w:t>
      </w:r>
      <w:proofErr w:type="spellEnd"/>
      <w:r w:rsidRPr="0096457C">
        <w:rPr>
          <w:rFonts w:ascii="Consolas" w:hAnsi="Consolas"/>
          <w:sz w:val="18"/>
          <w:lang w:val="es-MX"/>
        </w:rPr>
        <w:br/>
        <w:t>├── .</w:t>
      </w:r>
      <w:proofErr w:type="spellStart"/>
      <w:r w:rsidRPr="0096457C">
        <w:rPr>
          <w:rFonts w:ascii="Consolas" w:hAnsi="Consolas"/>
          <w:sz w:val="18"/>
          <w:lang w:val="es-MX"/>
        </w:rPr>
        <w:t>env.example</w:t>
      </w:r>
      <w:proofErr w:type="spellEnd"/>
      <w:r w:rsidRPr="0096457C">
        <w:rPr>
          <w:rFonts w:ascii="Consolas" w:hAnsi="Consolas"/>
          <w:sz w:val="18"/>
          <w:lang w:val="es-MX"/>
        </w:rPr>
        <w:t xml:space="preserve">                      # Plantilla de variables de entorno</w:t>
      </w:r>
      <w:r w:rsidRPr="0096457C">
        <w:rPr>
          <w:rFonts w:ascii="Consolas" w:hAnsi="Consolas"/>
          <w:sz w:val="18"/>
          <w:lang w:val="es-MX"/>
        </w:rPr>
        <w:br/>
        <w:t>├── .</w:t>
      </w:r>
      <w:proofErr w:type="spellStart"/>
      <w:r w:rsidRPr="0096457C">
        <w:rPr>
          <w:rFonts w:ascii="Consolas" w:hAnsi="Consolas"/>
          <w:sz w:val="18"/>
          <w:lang w:val="es-MX"/>
        </w:rPr>
        <w:t>gitignore</w:t>
      </w:r>
      <w:proofErr w:type="spellEnd"/>
      <w:r w:rsidRPr="0096457C">
        <w:rPr>
          <w:rFonts w:ascii="Consolas" w:hAnsi="Consolas"/>
          <w:sz w:val="18"/>
          <w:lang w:val="es-MX"/>
        </w:rPr>
        <w:t xml:space="preserve">                        # Ignora </w:t>
      </w:r>
      <w:proofErr w:type="spellStart"/>
      <w:r w:rsidRPr="0096457C">
        <w:rPr>
          <w:rFonts w:ascii="Consolas" w:hAnsi="Consolas"/>
          <w:sz w:val="18"/>
          <w:lang w:val="es-MX"/>
        </w:rPr>
        <w:t>node_modules</w:t>
      </w:r>
      <w:proofErr w:type="spellEnd"/>
      <w:r w:rsidRPr="0096457C">
        <w:rPr>
          <w:rFonts w:ascii="Consolas" w:hAnsi="Consolas"/>
          <w:sz w:val="18"/>
          <w:lang w:val="es-MX"/>
        </w:rPr>
        <w:t xml:space="preserve">, </w:t>
      </w:r>
      <w:proofErr w:type="spellStart"/>
      <w:r w:rsidRPr="0096457C">
        <w:rPr>
          <w:rFonts w:ascii="Consolas" w:hAnsi="Consolas"/>
          <w:sz w:val="18"/>
          <w:lang w:val="es-MX"/>
        </w:rPr>
        <w:t>dist</w:t>
      </w:r>
      <w:proofErr w:type="spellEnd"/>
      <w:r w:rsidRPr="0096457C">
        <w:rPr>
          <w:rFonts w:ascii="Consolas" w:hAnsi="Consolas"/>
          <w:sz w:val="18"/>
          <w:lang w:val="es-MX"/>
        </w:rPr>
        <w:t>, .</w:t>
      </w:r>
      <w:proofErr w:type="spellStart"/>
      <w:r w:rsidRPr="0096457C">
        <w:rPr>
          <w:rFonts w:ascii="Consolas" w:hAnsi="Consolas"/>
          <w:sz w:val="18"/>
          <w:lang w:val="es-MX"/>
        </w:rPr>
        <w:t>env</w:t>
      </w:r>
      <w:proofErr w:type="spellEnd"/>
      <w:r w:rsidRPr="0096457C">
        <w:rPr>
          <w:rFonts w:ascii="Consolas" w:hAnsi="Consolas"/>
          <w:sz w:val="18"/>
          <w:lang w:val="es-MX"/>
        </w:rPr>
        <w:br/>
        <w:t xml:space="preserve">├── eslint.config.js                  # Configuración de </w:t>
      </w:r>
      <w:proofErr w:type="spellStart"/>
      <w:r w:rsidRPr="0096457C">
        <w:rPr>
          <w:rFonts w:ascii="Consolas" w:hAnsi="Consolas"/>
          <w:sz w:val="18"/>
          <w:lang w:val="es-MX"/>
        </w:rPr>
        <w:t>linter</w:t>
      </w:r>
      <w:proofErr w:type="spellEnd"/>
      <w:r w:rsidRPr="0096457C">
        <w:rPr>
          <w:rFonts w:ascii="Consolas" w:hAnsi="Consolas"/>
          <w:sz w:val="18"/>
          <w:lang w:val="es-MX"/>
        </w:rPr>
        <w:br/>
        <w:t>├── index.html                        # HTML base</w:t>
      </w:r>
      <w:r w:rsidRPr="0096457C">
        <w:rPr>
          <w:rFonts w:ascii="Consolas" w:hAnsi="Consolas"/>
          <w:sz w:val="18"/>
          <w:lang w:val="es-MX"/>
        </w:rPr>
        <w:br/>
        <w:t xml:space="preserve">├── </w:t>
      </w:r>
      <w:proofErr w:type="spellStart"/>
      <w:r w:rsidRPr="0096457C">
        <w:rPr>
          <w:rFonts w:ascii="Consolas" w:hAnsi="Consolas"/>
          <w:sz w:val="18"/>
          <w:lang w:val="es-MX"/>
        </w:rPr>
        <w:t>package.json</w:t>
      </w:r>
      <w:proofErr w:type="spellEnd"/>
      <w:r w:rsidRPr="0096457C">
        <w:rPr>
          <w:rFonts w:ascii="Consolas" w:hAnsi="Consolas"/>
          <w:sz w:val="18"/>
          <w:lang w:val="es-MX"/>
        </w:rPr>
        <w:t xml:space="preserve">                      # Dependencias y scripts</w:t>
      </w:r>
      <w:r w:rsidRPr="0096457C">
        <w:rPr>
          <w:rFonts w:ascii="Consolas" w:hAnsi="Consolas"/>
          <w:sz w:val="18"/>
          <w:lang w:val="es-MX"/>
        </w:rPr>
        <w:br/>
        <w:t>├── vite.config.js                    # Configuración de Vite</w:t>
      </w:r>
      <w:r w:rsidRPr="0096457C">
        <w:rPr>
          <w:rFonts w:ascii="Consolas" w:hAnsi="Consolas"/>
          <w:sz w:val="18"/>
          <w:lang w:val="es-MX"/>
        </w:rPr>
        <w:br/>
        <w:t>└── README.md                         # Documentación en español</w:t>
      </w:r>
    </w:p>
    <w:p w14:paraId="31D2A041" w14:textId="77777777" w:rsidR="00434AD3" w:rsidRPr="0096457C" w:rsidRDefault="00266EDE">
      <w:pPr>
        <w:pStyle w:val="Ttulo1"/>
        <w:rPr>
          <w:lang w:val="es-MX"/>
        </w:rPr>
      </w:pPr>
      <w:r w:rsidRPr="0096457C">
        <w:rPr>
          <w:color w:val="4F46E5"/>
          <w:lang w:val="es-MX"/>
        </w:rPr>
        <w:t>6. Módulos y Componentes</w:t>
      </w:r>
    </w:p>
    <w:p w14:paraId="785AB68D" w14:textId="77777777" w:rsidR="00434AD3" w:rsidRPr="0096457C" w:rsidRDefault="00266EDE">
      <w:pPr>
        <w:pStyle w:val="Ttulo2"/>
        <w:rPr>
          <w:lang w:val="es-MX"/>
        </w:rPr>
      </w:pPr>
      <w:r w:rsidRPr="0096457C">
        <w:rPr>
          <w:color w:val="4F46E5"/>
          <w:lang w:val="es-MX"/>
        </w:rPr>
        <w:t xml:space="preserve">6.1 </w:t>
      </w:r>
      <w:proofErr w:type="spellStart"/>
      <w:r w:rsidRPr="0096457C">
        <w:rPr>
          <w:color w:val="4F46E5"/>
          <w:lang w:val="es-MX"/>
        </w:rPr>
        <w:t>App.jsx</w:t>
      </w:r>
      <w:proofErr w:type="spellEnd"/>
      <w:r w:rsidRPr="0096457C">
        <w:rPr>
          <w:color w:val="4F46E5"/>
          <w:lang w:val="es-MX"/>
        </w:rPr>
        <w:t xml:space="preserve"> (Orquestador)</w:t>
      </w:r>
    </w:p>
    <w:p w14:paraId="4B1A305D" w14:textId="77777777" w:rsidR="00434AD3" w:rsidRPr="0096457C" w:rsidRDefault="00266EDE">
      <w:pPr>
        <w:rPr>
          <w:lang w:val="es-MX"/>
        </w:rPr>
      </w:pPr>
      <w:r w:rsidRPr="0096457C">
        <w:rPr>
          <w:lang w:val="es-MX"/>
        </w:rPr>
        <w:t xml:space="preserve">Componente raíz que gestiona la navegación entre pantallas (menú, simulación, evaluación) y mantiene el estado global del caso seleccionado, rol activo, mensajes y resultados de evaluación. Expone </w:t>
      </w:r>
      <w:proofErr w:type="spellStart"/>
      <w:r w:rsidRPr="0096457C">
        <w:rPr>
          <w:lang w:val="es-MX"/>
        </w:rPr>
        <w:t>callbacks</w:t>
      </w:r>
      <w:proofErr w:type="spellEnd"/>
      <w:r w:rsidRPr="0096457C">
        <w:rPr>
          <w:lang w:val="es-MX"/>
        </w:rPr>
        <w:t xml:space="preserve"> mediante </w:t>
      </w:r>
      <w:proofErr w:type="spellStart"/>
      <w:r w:rsidRPr="0096457C">
        <w:rPr>
          <w:lang w:val="es-MX"/>
        </w:rPr>
        <w:t>useCallback</w:t>
      </w:r>
      <w:proofErr w:type="spellEnd"/>
      <w:r w:rsidRPr="0096457C">
        <w:rPr>
          <w:lang w:val="es-MX"/>
        </w:rPr>
        <w:t xml:space="preserve"> para evitar </w:t>
      </w:r>
      <w:proofErr w:type="spellStart"/>
      <w:r w:rsidRPr="0096457C">
        <w:rPr>
          <w:lang w:val="es-MX"/>
        </w:rPr>
        <w:t>re-renderizados</w:t>
      </w:r>
      <w:proofErr w:type="spellEnd"/>
      <w:r w:rsidRPr="0096457C">
        <w:rPr>
          <w:lang w:val="es-MX"/>
        </w:rPr>
        <w:t xml:space="preserve"> innecesarios.</w:t>
      </w:r>
    </w:p>
    <w:p w14:paraId="46BE446A" w14:textId="77777777" w:rsidR="00434AD3" w:rsidRPr="0096457C" w:rsidRDefault="00266EDE">
      <w:pPr>
        <w:pStyle w:val="Ttulo2"/>
        <w:rPr>
          <w:lang w:val="es-MX"/>
        </w:rPr>
      </w:pPr>
      <w:r w:rsidRPr="0096457C">
        <w:rPr>
          <w:color w:val="4F46E5"/>
          <w:lang w:val="es-MX"/>
        </w:rPr>
        <w:t xml:space="preserve">6.2 </w:t>
      </w:r>
      <w:proofErr w:type="spellStart"/>
      <w:r w:rsidRPr="0096457C">
        <w:rPr>
          <w:color w:val="4F46E5"/>
          <w:lang w:val="es-MX"/>
        </w:rPr>
        <w:t>MenuContexto.jsx</w:t>
      </w:r>
      <w:proofErr w:type="spellEnd"/>
    </w:p>
    <w:p w14:paraId="0C536E2D" w14:textId="77777777" w:rsidR="00434AD3" w:rsidRPr="0096457C" w:rsidRDefault="00266EDE">
      <w:pPr>
        <w:rPr>
          <w:lang w:val="es-MX"/>
        </w:rPr>
      </w:pPr>
      <w:r w:rsidRPr="0096457C">
        <w:rPr>
          <w:lang w:val="es-MX"/>
        </w:rPr>
        <w:t>Pantalla de inicio que presenta al usuario los tres casos de estudio disponibles. Cada caso se muestra como una tarjeta seleccionable con icono, título y descripción. Requiere selección obligatoria antes de habilitar el botón "Iniciar Simulación".</w:t>
      </w:r>
    </w:p>
    <w:p w14:paraId="77B67BC0" w14:textId="77777777" w:rsidR="00434AD3" w:rsidRPr="0096457C" w:rsidRDefault="00266EDE">
      <w:pPr>
        <w:pStyle w:val="Ttulo2"/>
        <w:rPr>
          <w:lang w:val="es-MX"/>
        </w:rPr>
      </w:pPr>
      <w:r w:rsidRPr="0096457C">
        <w:rPr>
          <w:color w:val="4F46E5"/>
          <w:lang w:val="es-MX"/>
        </w:rPr>
        <w:t xml:space="preserve">6.3 </w:t>
      </w:r>
      <w:proofErr w:type="spellStart"/>
      <w:r w:rsidRPr="0096457C">
        <w:rPr>
          <w:color w:val="4F46E5"/>
          <w:lang w:val="es-MX"/>
        </w:rPr>
        <w:t>InterfazSimulacion.jsx</w:t>
      </w:r>
      <w:proofErr w:type="spellEnd"/>
    </w:p>
    <w:p w14:paraId="2EB678ED" w14:textId="77777777" w:rsidR="00434AD3" w:rsidRPr="0096457C" w:rsidRDefault="00266EDE">
      <w:pPr>
        <w:rPr>
          <w:lang w:val="es-MX"/>
        </w:rPr>
      </w:pPr>
      <w:r w:rsidRPr="0096457C">
        <w:rPr>
          <w:lang w:val="es-MX"/>
        </w:rPr>
        <w:t>Componente principal que contiene toda la lógica de simulación:</w:t>
      </w:r>
    </w:p>
    <w:p w14:paraId="2949DF76" w14:textId="77777777" w:rsidR="00434AD3" w:rsidRPr="0096457C" w:rsidRDefault="00266EDE">
      <w:pPr>
        <w:pStyle w:val="Listaconvietas"/>
        <w:rPr>
          <w:lang w:val="es-MX"/>
        </w:rPr>
      </w:pPr>
      <w:r w:rsidRPr="0096457C">
        <w:rPr>
          <w:lang w:val="es-MX"/>
        </w:rPr>
        <w:lastRenderedPageBreak/>
        <w:t xml:space="preserve">Selectores de </w:t>
      </w:r>
      <w:proofErr w:type="spellStart"/>
      <w:r w:rsidRPr="0096457C">
        <w:rPr>
          <w:lang w:val="es-MX"/>
        </w:rPr>
        <w:t>stakeholder</w:t>
      </w:r>
      <w:proofErr w:type="spellEnd"/>
      <w:r w:rsidRPr="0096457C">
        <w:rPr>
          <w:lang w:val="es-MX"/>
        </w:rPr>
        <w:t xml:space="preserve"> (</w:t>
      </w:r>
      <w:proofErr w:type="gramStart"/>
      <w:r w:rsidRPr="0096457C">
        <w:rPr>
          <w:lang w:val="es-MX"/>
        </w:rPr>
        <w:t>Sponsor</w:t>
      </w:r>
      <w:proofErr w:type="gramEnd"/>
      <w:r w:rsidRPr="0096457C">
        <w:rPr>
          <w:lang w:val="es-MX"/>
        </w:rPr>
        <w:t>, Cliente, Usuario Final) con indicador visual del rol activo.</w:t>
      </w:r>
    </w:p>
    <w:p w14:paraId="120E70A9" w14:textId="77777777" w:rsidR="00434AD3" w:rsidRPr="0096457C" w:rsidRDefault="00266EDE">
      <w:pPr>
        <w:pStyle w:val="Listaconvietas"/>
        <w:rPr>
          <w:lang w:val="es-MX"/>
        </w:rPr>
      </w:pPr>
      <w:r w:rsidRPr="0096457C">
        <w:rPr>
          <w:lang w:val="es-MX"/>
        </w:rPr>
        <w:t xml:space="preserve">Botón de modo panel simultáneo para preguntar a todos los </w:t>
      </w:r>
      <w:proofErr w:type="spellStart"/>
      <w:r w:rsidRPr="0096457C">
        <w:rPr>
          <w:lang w:val="es-MX"/>
        </w:rPr>
        <w:t>stakeholders</w:t>
      </w:r>
      <w:proofErr w:type="spellEnd"/>
      <w:r w:rsidRPr="0096457C">
        <w:rPr>
          <w:lang w:val="es-MX"/>
        </w:rPr>
        <w:t xml:space="preserve"> a la vez.</w:t>
      </w:r>
    </w:p>
    <w:p w14:paraId="4F04BF1D" w14:textId="77777777" w:rsidR="00434AD3" w:rsidRDefault="00266EDE">
      <w:pPr>
        <w:pStyle w:val="Listaconvietas"/>
      </w:pPr>
      <w:proofErr w:type="spellStart"/>
      <w:r>
        <w:t>Botón</w:t>
      </w:r>
      <w:proofErr w:type="spellEnd"/>
      <w:r>
        <w:t xml:space="preserve"> de </w:t>
      </w:r>
      <w:proofErr w:type="spellStart"/>
      <w:r>
        <w:t>alternancia</w:t>
      </w:r>
      <w:proofErr w:type="spellEnd"/>
      <w:r>
        <w:t xml:space="preserve"> de modo IA (Cohere / Demo Local) con badge de estado.</w:t>
      </w:r>
    </w:p>
    <w:p w14:paraId="04248C76" w14:textId="77777777" w:rsidR="00434AD3" w:rsidRPr="0096457C" w:rsidRDefault="00266EDE">
      <w:pPr>
        <w:pStyle w:val="Listaconvietas"/>
        <w:rPr>
          <w:lang w:val="es-MX"/>
        </w:rPr>
      </w:pPr>
      <w:r w:rsidRPr="0096457C">
        <w:rPr>
          <w:lang w:val="es-MX"/>
        </w:rPr>
        <w:t xml:space="preserve">Área de chat con diseño WhatsApp: mensajes </w:t>
      </w:r>
      <w:proofErr w:type="spellStart"/>
      <w:r w:rsidRPr="0096457C">
        <w:rPr>
          <w:lang w:val="es-MX"/>
        </w:rPr>
        <w:t>scrollables</w:t>
      </w:r>
      <w:proofErr w:type="spellEnd"/>
      <w:r w:rsidRPr="0096457C">
        <w:rPr>
          <w:lang w:val="es-MX"/>
        </w:rPr>
        <w:t>, input fijo al fondo.</w:t>
      </w:r>
    </w:p>
    <w:p w14:paraId="092D44F1" w14:textId="77777777" w:rsidR="00434AD3" w:rsidRPr="0096457C" w:rsidRDefault="00266EDE">
      <w:pPr>
        <w:pStyle w:val="Listaconvietas"/>
        <w:rPr>
          <w:lang w:val="es-MX"/>
        </w:rPr>
      </w:pPr>
      <w:r w:rsidRPr="0096457C">
        <w:rPr>
          <w:lang w:val="es-MX"/>
        </w:rPr>
        <w:t xml:space="preserve">Integración con </w:t>
      </w:r>
      <w:proofErr w:type="spellStart"/>
      <w:r w:rsidRPr="0096457C">
        <w:rPr>
          <w:lang w:val="es-MX"/>
        </w:rPr>
        <w:t>Cohere</w:t>
      </w:r>
      <w:proofErr w:type="spellEnd"/>
      <w:r w:rsidRPr="0096457C">
        <w:rPr>
          <w:lang w:val="es-MX"/>
        </w:rPr>
        <w:t xml:space="preserve"> AI SDK para respuestas inteligentes.</w:t>
      </w:r>
    </w:p>
    <w:p w14:paraId="28BA7C43" w14:textId="77777777" w:rsidR="00434AD3" w:rsidRPr="0096457C" w:rsidRDefault="00266EDE">
      <w:pPr>
        <w:pStyle w:val="Listaconvietas"/>
        <w:rPr>
          <w:lang w:val="es-MX"/>
        </w:rPr>
      </w:pPr>
      <w:r w:rsidRPr="0096457C">
        <w:rPr>
          <w:lang w:val="es-MX"/>
        </w:rPr>
        <w:t xml:space="preserve">Sistema de Modo Demo Local con </w:t>
      </w:r>
      <w:proofErr w:type="spellStart"/>
      <w:r w:rsidRPr="0096457C">
        <w:rPr>
          <w:lang w:val="es-MX"/>
        </w:rPr>
        <w:t>keyword</w:t>
      </w:r>
      <w:proofErr w:type="spellEnd"/>
      <w:r w:rsidRPr="0096457C">
        <w:rPr>
          <w:lang w:val="es-MX"/>
        </w:rPr>
        <w:t xml:space="preserve"> </w:t>
      </w:r>
      <w:proofErr w:type="spellStart"/>
      <w:r w:rsidRPr="0096457C">
        <w:rPr>
          <w:lang w:val="es-MX"/>
        </w:rPr>
        <w:t>matching</w:t>
      </w:r>
      <w:proofErr w:type="spellEnd"/>
      <w:r w:rsidRPr="0096457C">
        <w:rPr>
          <w:lang w:val="es-MX"/>
        </w:rPr>
        <w:t>.</w:t>
      </w:r>
    </w:p>
    <w:p w14:paraId="153DDE59" w14:textId="77777777" w:rsidR="00434AD3" w:rsidRPr="0096457C" w:rsidRDefault="00266EDE">
      <w:pPr>
        <w:pStyle w:val="Listaconvietas"/>
        <w:rPr>
          <w:lang w:val="es-MX"/>
        </w:rPr>
      </w:pPr>
      <w:r w:rsidRPr="0096457C">
        <w:rPr>
          <w:lang w:val="es-MX"/>
        </w:rPr>
        <w:t>Botón "Evaluar" que compila la conversación y genera un SRS IEEE 830.</w:t>
      </w:r>
    </w:p>
    <w:p w14:paraId="0187C52B" w14:textId="77777777" w:rsidR="00434AD3" w:rsidRPr="0096457C" w:rsidRDefault="00266EDE">
      <w:pPr>
        <w:pStyle w:val="Ttulo2"/>
        <w:rPr>
          <w:lang w:val="es-MX"/>
        </w:rPr>
      </w:pPr>
      <w:r w:rsidRPr="0096457C">
        <w:rPr>
          <w:color w:val="4F46E5"/>
          <w:lang w:val="es-MX"/>
        </w:rPr>
        <w:t xml:space="preserve">6.4 </w:t>
      </w:r>
      <w:proofErr w:type="spellStart"/>
      <w:r w:rsidRPr="0096457C">
        <w:rPr>
          <w:color w:val="4F46E5"/>
          <w:lang w:val="es-MX"/>
        </w:rPr>
        <w:t>PanelEvaluacion.jsx</w:t>
      </w:r>
      <w:proofErr w:type="spellEnd"/>
    </w:p>
    <w:p w14:paraId="50A3A503" w14:textId="77777777" w:rsidR="00434AD3" w:rsidRPr="0096457C" w:rsidRDefault="00266EDE">
      <w:pPr>
        <w:rPr>
          <w:lang w:val="es-MX"/>
        </w:rPr>
      </w:pPr>
      <w:r w:rsidRPr="0096457C">
        <w:rPr>
          <w:lang w:val="es-MX"/>
        </w:rPr>
        <w:t xml:space="preserve">Muestra los resultados de la evaluación: estadísticas de preguntas (abiertas, cerradas, detalladas, evasivas), barra de puntuación general, </w:t>
      </w:r>
      <w:proofErr w:type="spellStart"/>
      <w:r w:rsidRPr="0096457C">
        <w:rPr>
          <w:lang w:val="es-MX"/>
        </w:rPr>
        <w:t>cards</w:t>
      </w:r>
      <w:proofErr w:type="spellEnd"/>
      <w:r w:rsidRPr="0096457C">
        <w:rPr>
          <w:lang w:val="es-MX"/>
        </w:rPr>
        <w:t xml:space="preserve"> de requerimientos funcionales y no funcionales detectados, y el documento SRS completo renderizado en </w:t>
      </w:r>
      <w:proofErr w:type="spellStart"/>
      <w:r w:rsidRPr="0096457C">
        <w:rPr>
          <w:lang w:val="es-MX"/>
        </w:rPr>
        <w:t>Markdown</w:t>
      </w:r>
      <w:proofErr w:type="spellEnd"/>
      <w:r w:rsidRPr="0096457C">
        <w:rPr>
          <w:lang w:val="es-MX"/>
        </w:rPr>
        <w:t xml:space="preserve"> con estilos de encabezados, listas y separadores.</w:t>
      </w:r>
    </w:p>
    <w:p w14:paraId="30FE4C3E" w14:textId="77777777" w:rsidR="00434AD3" w:rsidRPr="0096457C" w:rsidRDefault="00266EDE">
      <w:pPr>
        <w:pStyle w:val="Ttulo2"/>
        <w:rPr>
          <w:lang w:val="es-MX"/>
        </w:rPr>
      </w:pPr>
      <w:r w:rsidRPr="0096457C">
        <w:rPr>
          <w:color w:val="4F46E5"/>
          <w:lang w:val="es-MX"/>
        </w:rPr>
        <w:t>6.5 simulationData.js</w:t>
      </w:r>
    </w:p>
    <w:p w14:paraId="26BFB7E6" w14:textId="77777777" w:rsidR="00434AD3" w:rsidRPr="0096457C" w:rsidRDefault="00266EDE">
      <w:pPr>
        <w:rPr>
          <w:lang w:val="es-MX"/>
        </w:rPr>
      </w:pPr>
      <w:r w:rsidRPr="0096457C">
        <w:rPr>
          <w:lang w:val="es-MX"/>
        </w:rPr>
        <w:t xml:space="preserve">Archivo de datos que contiene: las definiciones de los 3 casos de estudio, la función </w:t>
      </w:r>
      <w:proofErr w:type="spellStart"/>
      <w:r w:rsidRPr="0096457C">
        <w:rPr>
          <w:lang w:val="es-MX"/>
        </w:rPr>
        <w:t>construirSystemPrompt</w:t>
      </w:r>
      <w:proofErr w:type="spellEnd"/>
      <w:r w:rsidRPr="0096457C">
        <w:rPr>
          <w:lang w:val="es-MX"/>
        </w:rPr>
        <w:t xml:space="preserve"> para generar el </w:t>
      </w:r>
      <w:proofErr w:type="spellStart"/>
      <w:r w:rsidRPr="0096457C">
        <w:rPr>
          <w:lang w:val="es-MX"/>
        </w:rPr>
        <w:t>system</w:t>
      </w:r>
      <w:proofErr w:type="spellEnd"/>
      <w:r w:rsidRPr="0096457C">
        <w:rPr>
          <w:lang w:val="es-MX"/>
        </w:rPr>
        <w:t xml:space="preserve"> </w:t>
      </w:r>
      <w:proofErr w:type="spellStart"/>
      <w:r w:rsidRPr="0096457C">
        <w:rPr>
          <w:lang w:val="es-MX"/>
        </w:rPr>
        <w:t>prompt</w:t>
      </w:r>
      <w:proofErr w:type="spellEnd"/>
      <w:r w:rsidRPr="0096457C">
        <w:rPr>
          <w:lang w:val="es-MX"/>
        </w:rPr>
        <w:t xml:space="preserve"> de cada </w:t>
      </w:r>
      <w:proofErr w:type="spellStart"/>
      <w:r w:rsidRPr="0096457C">
        <w:rPr>
          <w:lang w:val="es-MX"/>
        </w:rPr>
        <w:t>stakeholder</w:t>
      </w:r>
      <w:proofErr w:type="spellEnd"/>
      <w:r w:rsidRPr="0096457C">
        <w:rPr>
          <w:lang w:val="es-MX"/>
        </w:rPr>
        <w:t xml:space="preserve">, </w:t>
      </w:r>
      <w:proofErr w:type="spellStart"/>
      <w:r w:rsidRPr="0096457C">
        <w:rPr>
          <w:lang w:val="es-MX"/>
        </w:rPr>
        <w:t>formatearHistorial</w:t>
      </w:r>
      <w:proofErr w:type="spellEnd"/>
      <w:r w:rsidRPr="0096457C">
        <w:rPr>
          <w:lang w:val="es-MX"/>
        </w:rPr>
        <w:t xml:space="preserve"> para convertir el array de mensajes al formato </w:t>
      </w:r>
      <w:proofErr w:type="spellStart"/>
      <w:r w:rsidRPr="0096457C">
        <w:rPr>
          <w:lang w:val="es-MX"/>
        </w:rPr>
        <w:t>chatHistory</w:t>
      </w:r>
      <w:proofErr w:type="spellEnd"/>
      <w:r w:rsidRPr="0096457C">
        <w:rPr>
          <w:lang w:val="es-MX"/>
        </w:rPr>
        <w:t xml:space="preserve"> de </w:t>
      </w:r>
      <w:proofErr w:type="spellStart"/>
      <w:r w:rsidRPr="0096457C">
        <w:rPr>
          <w:lang w:val="es-MX"/>
        </w:rPr>
        <w:t>Cohere</w:t>
      </w:r>
      <w:proofErr w:type="spellEnd"/>
      <w:r w:rsidRPr="0096457C">
        <w:rPr>
          <w:lang w:val="es-MX"/>
        </w:rPr>
        <w:t xml:space="preserve">, </w:t>
      </w:r>
      <w:proofErr w:type="spellStart"/>
      <w:r w:rsidRPr="0096457C">
        <w:rPr>
          <w:lang w:val="es-MX"/>
        </w:rPr>
        <w:t>construirPromptEvaluacion</w:t>
      </w:r>
      <w:proofErr w:type="spellEnd"/>
      <w:r w:rsidRPr="0096457C">
        <w:rPr>
          <w:lang w:val="es-MX"/>
        </w:rPr>
        <w:t xml:space="preserve"> para armar el </w:t>
      </w:r>
      <w:proofErr w:type="spellStart"/>
      <w:r w:rsidRPr="0096457C">
        <w:rPr>
          <w:lang w:val="es-MX"/>
        </w:rPr>
        <w:t>prompt</w:t>
      </w:r>
      <w:proofErr w:type="spellEnd"/>
      <w:r w:rsidRPr="0096457C">
        <w:rPr>
          <w:lang w:val="es-MX"/>
        </w:rPr>
        <w:t xml:space="preserve"> de IEEE 830, </w:t>
      </w:r>
      <w:proofErr w:type="spellStart"/>
      <w:r w:rsidRPr="0096457C">
        <w:rPr>
          <w:lang w:val="es-MX"/>
        </w:rPr>
        <w:t>modoDemoLocal</w:t>
      </w:r>
      <w:proofErr w:type="spellEnd"/>
      <w:r w:rsidRPr="0096457C">
        <w:rPr>
          <w:lang w:val="es-MX"/>
        </w:rPr>
        <w:t xml:space="preserve"> con mapas de palabras clave por rol, y </w:t>
      </w:r>
      <w:proofErr w:type="spellStart"/>
      <w:r w:rsidRPr="0096457C">
        <w:rPr>
          <w:lang w:val="es-MX"/>
        </w:rPr>
        <w:t>generarEvaluacion</w:t>
      </w:r>
      <w:proofErr w:type="spellEnd"/>
      <w:r w:rsidRPr="0096457C">
        <w:rPr>
          <w:lang w:val="es-MX"/>
        </w:rPr>
        <w:t xml:space="preserve"> que actúa como evaluador local de respaldo.</w:t>
      </w:r>
    </w:p>
    <w:p w14:paraId="23FEB013" w14:textId="77777777" w:rsidR="00434AD3" w:rsidRPr="0096457C" w:rsidRDefault="00266EDE">
      <w:pPr>
        <w:pStyle w:val="Ttulo1"/>
        <w:rPr>
          <w:lang w:val="es-MX"/>
        </w:rPr>
      </w:pPr>
      <w:r w:rsidRPr="0096457C">
        <w:rPr>
          <w:color w:val="4F46E5"/>
          <w:lang w:val="es-MX"/>
        </w:rPr>
        <w:t>7. Motor de IA (</w:t>
      </w:r>
      <w:proofErr w:type="spellStart"/>
      <w:r w:rsidRPr="0096457C">
        <w:rPr>
          <w:color w:val="4F46E5"/>
          <w:lang w:val="es-MX"/>
        </w:rPr>
        <w:t>Cohere</w:t>
      </w:r>
      <w:proofErr w:type="spellEnd"/>
      <w:r w:rsidRPr="0096457C">
        <w:rPr>
          <w:color w:val="4F46E5"/>
          <w:lang w:val="es-MX"/>
        </w:rPr>
        <w:t>)</w:t>
      </w:r>
    </w:p>
    <w:p w14:paraId="7CB5813F" w14:textId="77777777" w:rsidR="00434AD3" w:rsidRDefault="00266EDE">
      <w:r w:rsidRPr="0096457C">
        <w:rPr>
          <w:lang w:val="es-MX"/>
        </w:rPr>
        <w:t xml:space="preserve">El chat principal utiliza el SDK oficial </w:t>
      </w:r>
      <w:proofErr w:type="spellStart"/>
      <w:r w:rsidRPr="0096457C">
        <w:rPr>
          <w:lang w:val="es-MX"/>
        </w:rPr>
        <w:t>cohere-ai</w:t>
      </w:r>
      <w:proofErr w:type="spellEnd"/>
      <w:r w:rsidRPr="0096457C">
        <w:rPr>
          <w:lang w:val="es-MX"/>
        </w:rPr>
        <w:t xml:space="preserve"> con el modelo command-r-plus-08-2024. </w:t>
      </w:r>
      <w:r>
        <w:t xml:space="preserve">La </w:t>
      </w:r>
      <w:proofErr w:type="spellStart"/>
      <w:r>
        <w:t>comunicación</w:t>
      </w:r>
      <w:proofErr w:type="spellEnd"/>
      <w:r>
        <w:t xml:space="preserve"> se </w:t>
      </w:r>
      <w:proofErr w:type="spellStart"/>
      <w:r>
        <w:t>realiza</w:t>
      </w:r>
      <w:proofErr w:type="spellEnd"/>
      <w:r>
        <w:t xml:space="preserve"> mediante cohere.chat() que recibe:</w:t>
      </w:r>
    </w:p>
    <w:p w14:paraId="5A2C3E81" w14:textId="77777777" w:rsidR="00434AD3" w:rsidRPr="0096457C" w:rsidRDefault="00266EDE">
      <w:pPr>
        <w:pStyle w:val="Listaconvietas"/>
        <w:rPr>
          <w:lang w:val="es-MX"/>
        </w:rPr>
      </w:pPr>
      <w:proofErr w:type="spellStart"/>
      <w:r w:rsidRPr="0096457C">
        <w:rPr>
          <w:lang w:val="es-MX"/>
        </w:rPr>
        <w:t>preamble</w:t>
      </w:r>
      <w:proofErr w:type="spellEnd"/>
      <w:r w:rsidRPr="0096457C">
        <w:rPr>
          <w:lang w:val="es-MX"/>
        </w:rPr>
        <w:t xml:space="preserve">: </w:t>
      </w:r>
      <w:proofErr w:type="spellStart"/>
      <w:r w:rsidRPr="0096457C">
        <w:rPr>
          <w:lang w:val="es-MX"/>
        </w:rPr>
        <w:t>System</w:t>
      </w:r>
      <w:proofErr w:type="spellEnd"/>
      <w:r w:rsidRPr="0096457C">
        <w:rPr>
          <w:lang w:val="es-MX"/>
        </w:rPr>
        <w:t xml:space="preserve"> </w:t>
      </w:r>
      <w:proofErr w:type="spellStart"/>
      <w:r w:rsidRPr="0096457C">
        <w:rPr>
          <w:lang w:val="es-MX"/>
        </w:rPr>
        <w:t>prompt</w:t>
      </w:r>
      <w:proofErr w:type="spellEnd"/>
      <w:r w:rsidRPr="0096457C">
        <w:rPr>
          <w:lang w:val="es-MX"/>
        </w:rPr>
        <w:t xml:space="preserve"> con la personalidad del rol activo.</w:t>
      </w:r>
    </w:p>
    <w:p w14:paraId="6E66B500" w14:textId="77777777" w:rsidR="00434AD3" w:rsidRPr="0096457C" w:rsidRDefault="00266EDE">
      <w:pPr>
        <w:pStyle w:val="Listaconvietas"/>
        <w:rPr>
          <w:lang w:val="es-MX"/>
        </w:rPr>
      </w:pPr>
      <w:proofErr w:type="spellStart"/>
      <w:r w:rsidRPr="0096457C">
        <w:rPr>
          <w:lang w:val="es-MX"/>
        </w:rPr>
        <w:t>message</w:t>
      </w:r>
      <w:proofErr w:type="spellEnd"/>
      <w:r w:rsidRPr="0096457C">
        <w:rPr>
          <w:lang w:val="es-MX"/>
        </w:rPr>
        <w:t>: Texto de la pregunta del usuario.</w:t>
      </w:r>
    </w:p>
    <w:p w14:paraId="753AAE8B" w14:textId="77777777" w:rsidR="00434AD3" w:rsidRPr="0096457C" w:rsidRDefault="00266EDE">
      <w:pPr>
        <w:pStyle w:val="Listaconvietas"/>
        <w:rPr>
          <w:lang w:val="es-MX"/>
        </w:rPr>
      </w:pPr>
      <w:proofErr w:type="spellStart"/>
      <w:r w:rsidRPr="0096457C">
        <w:rPr>
          <w:lang w:val="es-MX"/>
        </w:rPr>
        <w:t>chatHistory</w:t>
      </w:r>
      <w:proofErr w:type="spellEnd"/>
      <w:r w:rsidRPr="0096457C">
        <w:rPr>
          <w:lang w:val="es-MX"/>
        </w:rPr>
        <w:t>: Historial de la conversación en formato USER/CHATBOT.</w:t>
      </w:r>
    </w:p>
    <w:p w14:paraId="6746F9EA" w14:textId="77777777" w:rsidR="00434AD3" w:rsidRPr="0096457C" w:rsidRDefault="00266EDE">
      <w:pPr>
        <w:pStyle w:val="Listaconvietas"/>
        <w:rPr>
          <w:lang w:val="es-MX"/>
        </w:rPr>
      </w:pPr>
      <w:proofErr w:type="spellStart"/>
      <w:r w:rsidRPr="0096457C">
        <w:rPr>
          <w:lang w:val="es-MX"/>
        </w:rPr>
        <w:t>temperature</w:t>
      </w:r>
      <w:proofErr w:type="spellEnd"/>
      <w:r w:rsidRPr="0096457C">
        <w:rPr>
          <w:lang w:val="es-MX"/>
        </w:rPr>
        <w:t>: 0.7 para balance entre creatividad y coherencia.</w:t>
      </w:r>
    </w:p>
    <w:p w14:paraId="28EE63BF" w14:textId="77777777" w:rsidR="00434AD3" w:rsidRDefault="00266EDE">
      <w:pPr>
        <w:pStyle w:val="Listaconvietas"/>
      </w:pPr>
      <w:r>
        <w:t>p: 0.95 para nucleus sampling.</w:t>
      </w:r>
    </w:p>
    <w:p w14:paraId="5C7552C7" w14:textId="77777777" w:rsidR="00434AD3" w:rsidRPr="0096457C" w:rsidRDefault="00266EDE">
      <w:pPr>
        <w:rPr>
          <w:lang w:val="es-MX"/>
        </w:rPr>
      </w:pPr>
      <w:r w:rsidRPr="0096457C">
        <w:rPr>
          <w:lang w:val="es-MX"/>
        </w:rPr>
        <w:t xml:space="preserve">La clave API se lee de </w:t>
      </w:r>
      <w:proofErr w:type="spellStart"/>
      <w:proofErr w:type="gramStart"/>
      <w:r w:rsidRPr="0096457C">
        <w:rPr>
          <w:lang w:val="es-MX"/>
        </w:rPr>
        <w:t>import.meta.env.VITE</w:t>
      </w:r>
      <w:proofErr w:type="gramEnd"/>
      <w:r w:rsidRPr="0096457C">
        <w:rPr>
          <w:lang w:val="es-MX"/>
        </w:rPr>
        <w:t>_COHERE_API_KEY</w:t>
      </w:r>
      <w:proofErr w:type="spellEnd"/>
      <w:r w:rsidRPr="0096457C">
        <w:rPr>
          <w:lang w:val="es-MX"/>
        </w:rPr>
        <w:t xml:space="preserve">. El cliente se instancia directamente en </w:t>
      </w:r>
      <w:proofErr w:type="spellStart"/>
      <w:r w:rsidRPr="0096457C">
        <w:rPr>
          <w:lang w:val="es-MX"/>
        </w:rPr>
        <w:t>InterfazSimulacion.jsx</w:t>
      </w:r>
      <w:proofErr w:type="spellEnd"/>
      <w:r w:rsidRPr="0096457C">
        <w:rPr>
          <w:lang w:val="es-MX"/>
        </w:rPr>
        <w:t xml:space="preserve"> sin </w:t>
      </w:r>
      <w:proofErr w:type="spellStart"/>
      <w:r w:rsidRPr="0096457C">
        <w:rPr>
          <w:lang w:val="es-MX"/>
        </w:rPr>
        <w:t>helpers</w:t>
      </w:r>
      <w:proofErr w:type="spellEnd"/>
      <w:r w:rsidRPr="0096457C">
        <w:rPr>
          <w:lang w:val="es-MX"/>
        </w:rPr>
        <w:t xml:space="preserve"> intermedios para evitar problemas de </w:t>
      </w:r>
      <w:proofErr w:type="spellStart"/>
      <w:r w:rsidRPr="0096457C">
        <w:rPr>
          <w:lang w:val="es-MX"/>
        </w:rPr>
        <w:t>null</w:t>
      </w:r>
      <w:proofErr w:type="spellEnd"/>
      <w:r w:rsidRPr="0096457C">
        <w:rPr>
          <w:lang w:val="es-MX"/>
        </w:rPr>
        <w:t>/cache.</w:t>
      </w:r>
    </w:p>
    <w:p w14:paraId="1BF58592" w14:textId="77777777" w:rsidR="00434AD3" w:rsidRPr="0096457C" w:rsidRDefault="00266EDE">
      <w:pPr>
        <w:pStyle w:val="Ttulo1"/>
        <w:rPr>
          <w:lang w:val="es-MX"/>
        </w:rPr>
      </w:pPr>
      <w:r w:rsidRPr="0096457C">
        <w:rPr>
          <w:color w:val="4F46E5"/>
          <w:lang w:val="es-MX"/>
        </w:rPr>
        <w:t>8. Modo Demo Local (Tolerancia a Fallos)</w:t>
      </w:r>
    </w:p>
    <w:p w14:paraId="3511ED62" w14:textId="77777777" w:rsidR="00434AD3" w:rsidRPr="0096457C" w:rsidRDefault="00266EDE">
      <w:pPr>
        <w:rPr>
          <w:lang w:val="es-MX"/>
        </w:rPr>
      </w:pPr>
      <w:r w:rsidRPr="0096457C">
        <w:rPr>
          <w:lang w:val="es-MX"/>
        </w:rPr>
        <w:t xml:space="preserve">El sistema implementa un Modo Local de Respaldo que se activa automáticamente cuando la API de </w:t>
      </w:r>
      <w:proofErr w:type="spellStart"/>
      <w:r w:rsidRPr="0096457C">
        <w:rPr>
          <w:lang w:val="es-MX"/>
        </w:rPr>
        <w:t>Cohere</w:t>
      </w:r>
      <w:proofErr w:type="spellEnd"/>
      <w:r w:rsidRPr="0096457C">
        <w:rPr>
          <w:lang w:val="es-MX"/>
        </w:rPr>
        <w:t xml:space="preserve"> no está disponible, la variable de entorno no está configurada, u ocurre cualquier error inesperado.</w:t>
      </w:r>
    </w:p>
    <w:p w14:paraId="0BCC9D0D" w14:textId="77777777" w:rsidR="00434AD3" w:rsidRPr="0096457C" w:rsidRDefault="00266EDE">
      <w:pPr>
        <w:rPr>
          <w:lang w:val="es-MX"/>
        </w:rPr>
      </w:pPr>
      <w:r w:rsidRPr="0096457C">
        <w:rPr>
          <w:lang w:val="es-MX"/>
        </w:rPr>
        <w:lastRenderedPageBreak/>
        <w:t>En este modo, el sistema intercepta la pregunta del usuario y busca palabras clave relacionadas con el caso de estudio y el rol activo mediante un sistema de reglas: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34AD3" w14:paraId="31C12136" w14:textId="77777777" w:rsidTr="00434A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B1A409" w14:textId="77777777" w:rsidR="00434AD3" w:rsidRDefault="00266EDE">
            <w:r>
              <w:t>Rol</w:t>
            </w:r>
          </w:p>
        </w:tc>
        <w:tc>
          <w:tcPr>
            <w:tcW w:w="4320" w:type="dxa"/>
          </w:tcPr>
          <w:p w14:paraId="10EEBC79" w14:textId="77777777" w:rsidR="00434AD3" w:rsidRDefault="00266E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Palabras clave</w:t>
            </w:r>
          </w:p>
        </w:tc>
      </w:tr>
      <w:tr w:rsidR="00434AD3" w:rsidRPr="0096457C" w14:paraId="69A9AA28" w14:textId="77777777" w:rsidTr="00434A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23D162" w14:textId="77777777" w:rsidR="00434AD3" w:rsidRDefault="00266EDE">
            <w:r>
              <w:t>Sponsor</w:t>
            </w:r>
          </w:p>
        </w:tc>
        <w:tc>
          <w:tcPr>
            <w:tcW w:w="4320" w:type="dxa"/>
          </w:tcPr>
          <w:p w14:paraId="4E24825B" w14:textId="77777777" w:rsidR="00434AD3" w:rsidRPr="0096457C" w:rsidRDefault="00266E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96457C">
              <w:rPr>
                <w:lang w:val="es-MX"/>
              </w:rPr>
              <w:t xml:space="preserve">costo, presupuesto, rentabilidad, ROI, </w:t>
            </w:r>
            <w:proofErr w:type="spellStart"/>
            <w:r w:rsidRPr="0096457C">
              <w:rPr>
                <w:lang w:val="es-MX"/>
              </w:rPr>
              <w:t>inversion</w:t>
            </w:r>
            <w:proofErr w:type="spellEnd"/>
            <w:r w:rsidRPr="0096457C">
              <w:rPr>
                <w:lang w:val="es-MX"/>
              </w:rPr>
              <w:t>, retorno, ganancia, dinero, financiero, ingreso, egreso</w:t>
            </w:r>
          </w:p>
        </w:tc>
      </w:tr>
      <w:tr w:rsidR="00434AD3" w:rsidRPr="0096457C" w14:paraId="54463B9F" w14:textId="77777777" w:rsidTr="00434A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F1BD37" w14:textId="77777777" w:rsidR="00434AD3" w:rsidRDefault="00266EDE">
            <w:proofErr w:type="spellStart"/>
            <w:r>
              <w:t>Cliente</w:t>
            </w:r>
            <w:proofErr w:type="spellEnd"/>
          </w:p>
        </w:tc>
        <w:tc>
          <w:tcPr>
            <w:tcW w:w="4320" w:type="dxa"/>
          </w:tcPr>
          <w:p w14:paraId="50F4A40C" w14:textId="77777777" w:rsidR="00434AD3" w:rsidRPr="0096457C" w:rsidRDefault="00266E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96457C">
              <w:rPr>
                <w:lang w:val="es-MX"/>
              </w:rPr>
              <w:t xml:space="preserve">proceso, </w:t>
            </w:r>
            <w:proofErr w:type="spellStart"/>
            <w:r w:rsidRPr="0096457C">
              <w:rPr>
                <w:lang w:val="es-MX"/>
              </w:rPr>
              <w:t>operacion</w:t>
            </w:r>
            <w:proofErr w:type="spellEnd"/>
            <w:r w:rsidRPr="0096457C">
              <w:rPr>
                <w:lang w:val="es-MX"/>
              </w:rPr>
              <w:t xml:space="preserve">, </w:t>
            </w:r>
            <w:proofErr w:type="spellStart"/>
            <w:r w:rsidRPr="0096457C">
              <w:rPr>
                <w:lang w:val="es-MX"/>
              </w:rPr>
              <w:t>solucion</w:t>
            </w:r>
            <w:proofErr w:type="spellEnd"/>
            <w:r w:rsidRPr="0096457C">
              <w:rPr>
                <w:lang w:val="es-MX"/>
              </w:rPr>
              <w:t xml:space="preserve">, problema, negocio, actividad, tarea, flujo, entrega, servicio, </w:t>
            </w:r>
            <w:proofErr w:type="spellStart"/>
            <w:r w:rsidRPr="0096457C">
              <w:rPr>
                <w:lang w:val="es-MX"/>
              </w:rPr>
              <w:t>area</w:t>
            </w:r>
            <w:proofErr w:type="spellEnd"/>
            <w:r w:rsidRPr="0096457C">
              <w:rPr>
                <w:lang w:val="es-MX"/>
              </w:rPr>
              <w:t>, departamento, cliente</w:t>
            </w:r>
          </w:p>
        </w:tc>
      </w:tr>
      <w:tr w:rsidR="00434AD3" w14:paraId="73B72A72" w14:textId="77777777" w:rsidTr="00434A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6A25BE" w14:textId="77777777" w:rsidR="00434AD3" w:rsidRDefault="00266EDE">
            <w:proofErr w:type="spellStart"/>
            <w:r>
              <w:t>Usuario</w:t>
            </w:r>
            <w:proofErr w:type="spellEnd"/>
            <w:r>
              <w:t xml:space="preserve"> Final</w:t>
            </w:r>
          </w:p>
        </w:tc>
        <w:tc>
          <w:tcPr>
            <w:tcW w:w="4320" w:type="dxa"/>
          </w:tcPr>
          <w:p w14:paraId="7436C1D6" w14:textId="77777777" w:rsidR="00434AD3" w:rsidRDefault="00266E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facil, rapido, interfaz, pantalla, boton, reporte, consulta, busqueda, filtro, notificacion, alerta</w:t>
            </w:r>
          </w:p>
        </w:tc>
      </w:tr>
    </w:tbl>
    <w:p w14:paraId="54E4536B" w14:textId="77777777" w:rsidR="00434AD3" w:rsidRDefault="00434AD3"/>
    <w:p w14:paraId="56612163" w14:textId="77777777" w:rsidR="00434AD3" w:rsidRPr="0096457C" w:rsidRDefault="00266EDE">
      <w:pPr>
        <w:rPr>
          <w:lang w:val="es-MX"/>
        </w:rPr>
      </w:pPr>
      <w:r w:rsidRPr="0096457C">
        <w:rPr>
          <w:lang w:val="es-MX"/>
        </w:rPr>
        <w:t xml:space="preserve">Un indicador visual </w:t>
      </w:r>
      <w:r>
        <w:t>🟡</w:t>
      </w:r>
      <w:r w:rsidRPr="0096457C">
        <w:rPr>
          <w:lang w:val="es-MX"/>
        </w:rPr>
        <w:t xml:space="preserve"> "Modo Local" en la interfaz señala cuándo está activo este modo de respaldo.</w:t>
      </w:r>
    </w:p>
    <w:p w14:paraId="674AB3EC" w14:textId="77777777" w:rsidR="00434AD3" w:rsidRPr="0096457C" w:rsidRDefault="00266EDE">
      <w:pPr>
        <w:pStyle w:val="Ttulo1"/>
        <w:rPr>
          <w:lang w:val="es-MX"/>
        </w:rPr>
      </w:pPr>
      <w:r w:rsidRPr="0096457C">
        <w:rPr>
          <w:color w:val="4F46E5"/>
          <w:lang w:val="es-MX"/>
        </w:rPr>
        <w:t>9. Evaluación IEEE 830</w:t>
      </w:r>
    </w:p>
    <w:p w14:paraId="37E54039" w14:textId="77777777" w:rsidR="00434AD3" w:rsidRPr="0096457C" w:rsidRDefault="00266EDE">
      <w:pPr>
        <w:rPr>
          <w:lang w:val="es-MX"/>
        </w:rPr>
      </w:pPr>
      <w:r w:rsidRPr="0096457C">
        <w:rPr>
          <w:lang w:val="es-MX"/>
        </w:rPr>
        <w:t xml:space="preserve">El botón "EVALUACIÓN" compila todo el historial del chat y lo envía a </w:t>
      </w:r>
      <w:proofErr w:type="spellStart"/>
      <w:r w:rsidRPr="0096457C">
        <w:rPr>
          <w:lang w:val="es-MX"/>
        </w:rPr>
        <w:t>Cohere</w:t>
      </w:r>
      <w:proofErr w:type="spellEnd"/>
      <w:r w:rsidRPr="0096457C">
        <w:rPr>
          <w:lang w:val="es-MX"/>
        </w:rPr>
        <w:t xml:space="preserve"> AI con un </w:t>
      </w:r>
      <w:proofErr w:type="spellStart"/>
      <w:r w:rsidRPr="0096457C">
        <w:rPr>
          <w:lang w:val="es-MX"/>
        </w:rPr>
        <w:t>prompt</w:t>
      </w:r>
      <w:proofErr w:type="spellEnd"/>
      <w:r w:rsidRPr="0096457C">
        <w:rPr>
          <w:lang w:val="es-MX"/>
        </w:rPr>
        <w:t xml:space="preserve"> especializado que solicita la generación de un documento SRS siguiendo la estructura del estándar IEEE 830:</w:t>
      </w:r>
    </w:p>
    <w:p w14:paraId="70DD9C3A" w14:textId="77777777" w:rsidR="00434AD3" w:rsidRPr="0096457C" w:rsidRDefault="00266EDE">
      <w:pPr>
        <w:pStyle w:val="Listaconvietas"/>
        <w:rPr>
          <w:lang w:val="es-MX"/>
        </w:rPr>
      </w:pPr>
      <w:r w:rsidRPr="0096457C">
        <w:rPr>
          <w:lang w:val="es-MX"/>
        </w:rPr>
        <w:t>1. Introducción (propósito, alcance, definiciones, referencias).</w:t>
      </w:r>
    </w:p>
    <w:p w14:paraId="00BF4EE4" w14:textId="77777777" w:rsidR="00434AD3" w:rsidRPr="0096457C" w:rsidRDefault="00266EDE">
      <w:pPr>
        <w:pStyle w:val="Listaconvietas"/>
        <w:rPr>
          <w:lang w:val="es-MX"/>
        </w:rPr>
      </w:pPr>
      <w:r w:rsidRPr="0096457C">
        <w:rPr>
          <w:lang w:val="es-MX"/>
        </w:rPr>
        <w:t>2. Descripción General (perspectiva del producto, funciones, características de usuarios, restricciones, suposiciones).</w:t>
      </w:r>
    </w:p>
    <w:p w14:paraId="46423102" w14:textId="77777777" w:rsidR="00434AD3" w:rsidRDefault="00266EDE">
      <w:pPr>
        <w:pStyle w:val="Listaconvietas"/>
      </w:pPr>
      <w:r>
        <w:t>3. Requerimientos Específicos (requerimientos funcionales con código RF-XX, requerimientos no funcionales con código RNF-XX).</w:t>
      </w:r>
    </w:p>
    <w:p w14:paraId="745EEBB2" w14:textId="77777777" w:rsidR="00434AD3" w:rsidRPr="0096457C" w:rsidRDefault="00266EDE">
      <w:pPr>
        <w:rPr>
          <w:lang w:val="es-MX"/>
        </w:rPr>
      </w:pPr>
      <w:r w:rsidRPr="0096457C">
        <w:rPr>
          <w:lang w:val="es-MX"/>
        </w:rPr>
        <w:t xml:space="preserve">Si la evaluación con </w:t>
      </w:r>
      <w:proofErr w:type="spellStart"/>
      <w:r w:rsidRPr="0096457C">
        <w:rPr>
          <w:lang w:val="es-MX"/>
        </w:rPr>
        <w:t>Cohere</w:t>
      </w:r>
      <w:proofErr w:type="spellEnd"/>
      <w:r w:rsidRPr="0096457C">
        <w:rPr>
          <w:lang w:val="es-MX"/>
        </w:rPr>
        <w:t xml:space="preserve"> falla, se activa </w:t>
      </w:r>
      <w:proofErr w:type="spellStart"/>
      <w:proofErr w:type="gramStart"/>
      <w:r w:rsidRPr="0096457C">
        <w:rPr>
          <w:lang w:val="es-MX"/>
        </w:rPr>
        <w:t>generarEvaluacion</w:t>
      </w:r>
      <w:proofErr w:type="spellEnd"/>
      <w:r w:rsidRPr="0096457C">
        <w:rPr>
          <w:lang w:val="es-MX"/>
        </w:rPr>
        <w:t>(</w:t>
      </w:r>
      <w:proofErr w:type="gramEnd"/>
      <w:r w:rsidRPr="0096457C">
        <w:rPr>
          <w:lang w:val="es-MX"/>
        </w:rPr>
        <w:t>) que analiza la conversación real: clasifica preguntas en abiertas/cerradas (lingüísticamente por signo de interrogación y palabras clave), cuenta respuestas detalladas vs evasivas (por longitud de texto), calcula puntuación de cobertura y produce un SRS estructurado local con los requerimientos propios del caso.</w:t>
      </w:r>
    </w:p>
    <w:p w14:paraId="78850C63" w14:textId="77777777" w:rsidR="00434AD3" w:rsidRDefault="00266EDE">
      <w:pPr>
        <w:pStyle w:val="Ttulo1"/>
      </w:pPr>
      <w:r>
        <w:rPr>
          <w:color w:val="4F46E5"/>
        </w:rPr>
        <w:t>10. Guía de Instalación</w:t>
      </w:r>
    </w:p>
    <w:p w14:paraId="23393491" w14:textId="77777777" w:rsidR="00434AD3" w:rsidRDefault="00266EDE">
      <w:pPr>
        <w:pStyle w:val="Ttulo2"/>
      </w:pPr>
      <w:r>
        <w:rPr>
          <w:color w:val="4F46E5"/>
        </w:rPr>
        <w:t>Prerrequisitos</w:t>
      </w:r>
    </w:p>
    <w:p w14:paraId="64A2693A" w14:textId="77777777" w:rsidR="00434AD3" w:rsidRDefault="00266EDE">
      <w:pPr>
        <w:pStyle w:val="Listaconvietas"/>
      </w:pPr>
      <w:r>
        <w:t>Node.js 18 o superior</w:t>
      </w:r>
    </w:p>
    <w:p w14:paraId="45ABCC02" w14:textId="77777777" w:rsidR="00434AD3" w:rsidRDefault="00266EDE">
      <w:pPr>
        <w:pStyle w:val="Listaconvietas"/>
      </w:pPr>
      <w:r>
        <w:t>npm 9 o superior</w:t>
      </w:r>
    </w:p>
    <w:p w14:paraId="6ABE3ED1" w14:textId="77777777" w:rsidR="00434AD3" w:rsidRPr="0096457C" w:rsidRDefault="00266EDE">
      <w:pPr>
        <w:pStyle w:val="Listaconvietas"/>
        <w:rPr>
          <w:lang w:val="es-MX"/>
        </w:rPr>
      </w:pPr>
      <w:r w:rsidRPr="0096457C">
        <w:rPr>
          <w:lang w:val="es-MX"/>
        </w:rPr>
        <w:t xml:space="preserve">Una API </w:t>
      </w:r>
      <w:proofErr w:type="spellStart"/>
      <w:r w:rsidRPr="0096457C">
        <w:rPr>
          <w:lang w:val="es-MX"/>
        </w:rPr>
        <w:t>key</w:t>
      </w:r>
      <w:proofErr w:type="spellEnd"/>
      <w:r w:rsidRPr="0096457C">
        <w:rPr>
          <w:lang w:val="es-MX"/>
        </w:rPr>
        <w:t xml:space="preserve"> de </w:t>
      </w:r>
      <w:proofErr w:type="spellStart"/>
      <w:r w:rsidRPr="0096457C">
        <w:rPr>
          <w:lang w:val="es-MX"/>
        </w:rPr>
        <w:t>Cohere</w:t>
      </w:r>
      <w:proofErr w:type="spellEnd"/>
      <w:r w:rsidRPr="0096457C">
        <w:rPr>
          <w:lang w:val="es-MX"/>
        </w:rPr>
        <w:t xml:space="preserve"> (https://dashboard.cohere.com/api-keys)</w:t>
      </w:r>
    </w:p>
    <w:p w14:paraId="1F7CCCD1" w14:textId="77777777" w:rsidR="00434AD3" w:rsidRPr="0096457C" w:rsidRDefault="00266EDE">
      <w:pPr>
        <w:pStyle w:val="Ttulo2"/>
        <w:rPr>
          <w:lang w:val="es-MX"/>
        </w:rPr>
      </w:pPr>
      <w:r w:rsidRPr="0096457C">
        <w:rPr>
          <w:color w:val="4F46E5"/>
          <w:lang w:val="es-MX"/>
        </w:rPr>
        <w:lastRenderedPageBreak/>
        <w:t>Pasos de instalación</w:t>
      </w:r>
    </w:p>
    <w:p w14:paraId="11CA2F31" w14:textId="77777777" w:rsidR="00434AD3" w:rsidRPr="0096457C" w:rsidRDefault="00266EDE">
      <w:pPr>
        <w:rPr>
          <w:lang w:val="es-MX"/>
        </w:rPr>
      </w:pPr>
      <w:r w:rsidRPr="0096457C">
        <w:rPr>
          <w:b/>
          <w:lang w:val="es-MX"/>
        </w:rPr>
        <w:t xml:space="preserve">Clonar el repositorio: </w:t>
      </w:r>
    </w:p>
    <w:p w14:paraId="1481264C" w14:textId="77777777" w:rsidR="00434AD3" w:rsidRPr="0096457C" w:rsidRDefault="00266EDE">
      <w:pPr>
        <w:rPr>
          <w:lang w:val="es-MX"/>
        </w:rPr>
      </w:pPr>
      <w:proofErr w:type="spellStart"/>
      <w:r w:rsidRPr="0096457C">
        <w:rPr>
          <w:rFonts w:ascii="Consolas" w:hAnsi="Consolas"/>
          <w:sz w:val="20"/>
          <w:lang w:val="es-MX"/>
        </w:rPr>
        <w:t>git</w:t>
      </w:r>
      <w:proofErr w:type="spellEnd"/>
      <w:r w:rsidRPr="0096457C">
        <w:rPr>
          <w:rFonts w:ascii="Consolas" w:hAnsi="Consolas"/>
          <w:sz w:val="20"/>
          <w:lang w:val="es-MX"/>
        </w:rPr>
        <w:t xml:space="preserve"> clone &lt;</w:t>
      </w:r>
      <w:proofErr w:type="spellStart"/>
      <w:r w:rsidRPr="0096457C">
        <w:rPr>
          <w:rFonts w:ascii="Consolas" w:hAnsi="Consolas"/>
          <w:sz w:val="20"/>
          <w:lang w:val="es-MX"/>
        </w:rPr>
        <w:t>url</w:t>
      </w:r>
      <w:proofErr w:type="spellEnd"/>
      <w:r w:rsidRPr="0096457C">
        <w:rPr>
          <w:rFonts w:ascii="Consolas" w:hAnsi="Consolas"/>
          <w:sz w:val="20"/>
          <w:lang w:val="es-MX"/>
        </w:rPr>
        <w:t>-del-repositorio&gt;</w:t>
      </w:r>
      <w:r w:rsidRPr="0096457C">
        <w:rPr>
          <w:rFonts w:ascii="Consolas" w:hAnsi="Consolas"/>
          <w:sz w:val="20"/>
          <w:lang w:val="es-MX"/>
        </w:rPr>
        <w:br/>
        <w:t xml:space="preserve">cd </w:t>
      </w:r>
      <w:proofErr w:type="spellStart"/>
      <w:r w:rsidRPr="0096457C">
        <w:rPr>
          <w:rFonts w:ascii="Consolas" w:hAnsi="Consolas"/>
          <w:sz w:val="20"/>
          <w:lang w:val="es-MX"/>
        </w:rPr>
        <w:t>ElicitApp</w:t>
      </w:r>
      <w:proofErr w:type="spellEnd"/>
    </w:p>
    <w:p w14:paraId="39A6EDA1" w14:textId="77777777" w:rsidR="00434AD3" w:rsidRPr="0096457C" w:rsidRDefault="00266EDE">
      <w:pPr>
        <w:rPr>
          <w:lang w:val="es-MX"/>
        </w:rPr>
      </w:pPr>
      <w:r w:rsidRPr="0096457C">
        <w:rPr>
          <w:b/>
          <w:lang w:val="es-MX"/>
        </w:rPr>
        <w:t xml:space="preserve">Instalar dependencias: </w:t>
      </w:r>
    </w:p>
    <w:p w14:paraId="53F6FFEC" w14:textId="77777777" w:rsidR="00434AD3" w:rsidRPr="0096457C" w:rsidRDefault="00266EDE">
      <w:pPr>
        <w:rPr>
          <w:lang w:val="es-MX"/>
        </w:rPr>
      </w:pPr>
      <w:proofErr w:type="spellStart"/>
      <w:r w:rsidRPr="0096457C">
        <w:rPr>
          <w:rFonts w:ascii="Consolas" w:hAnsi="Consolas"/>
          <w:sz w:val="20"/>
          <w:lang w:val="es-MX"/>
        </w:rPr>
        <w:t>npm</w:t>
      </w:r>
      <w:proofErr w:type="spellEnd"/>
      <w:r w:rsidRPr="0096457C">
        <w:rPr>
          <w:rFonts w:ascii="Consolas" w:hAnsi="Consolas"/>
          <w:sz w:val="20"/>
          <w:lang w:val="es-MX"/>
        </w:rPr>
        <w:t xml:space="preserve"> </w:t>
      </w:r>
      <w:proofErr w:type="spellStart"/>
      <w:r w:rsidRPr="0096457C">
        <w:rPr>
          <w:rFonts w:ascii="Consolas" w:hAnsi="Consolas"/>
          <w:sz w:val="20"/>
          <w:lang w:val="es-MX"/>
        </w:rPr>
        <w:t>install</w:t>
      </w:r>
      <w:proofErr w:type="spellEnd"/>
    </w:p>
    <w:p w14:paraId="45C4D0AF" w14:textId="77777777" w:rsidR="00434AD3" w:rsidRPr="0096457C" w:rsidRDefault="00266EDE">
      <w:pPr>
        <w:rPr>
          <w:lang w:val="es-MX"/>
        </w:rPr>
      </w:pPr>
      <w:r w:rsidRPr="0096457C">
        <w:rPr>
          <w:b/>
          <w:lang w:val="es-MX"/>
        </w:rPr>
        <w:t xml:space="preserve">Configurar variables de entorno: </w:t>
      </w:r>
    </w:p>
    <w:p w14:paraId="2A869C26" w14:textId="77777777" w:rsidR="00434AD3" w:rsidRPr="0096457C" w:rsidRDefault="00266EDE">
      <w:pPr>
        <w:rPr>
          <w:lang w:val="es-MX"/>
        </w:rPr>
      </w:pPr>
      <w:r w:rsidRPr="0096457C">
        <w:rPr>
          <w:rFonts w:ascii="Consolas" w:hAnsi="Consolas"/>
          <w:sz w:val="20"/>
          <w:lang w:val="es-MX"/>
        </w:rPr>
        <w:t xml:space="preserve">Crear </w:t>
      </w:r>
      <w:proofErr w:type="gramStart"/>
      <w:r w:rsidRPr="0096457C">
        <w:rPr>
          <w:rFonts w:ascii="Consolas" w:hAnsi="Consolas"/>
          <w:sz w:val="20"/>
          <w:lang w:val="es-MX"/>
        </w:rPr>
        <w:t>archivo .</w:t>
      </w:r>
      <w:proofErr w:type="spellStart"/>
      <w:r w:rsidRPr="0096457C">
        <w:rPr>
          <w:rFonts w:ascii="Consolas" w:hAnsi="Consolas"/>
          <w:sz w:val="20"/>
          <w:lang w:val="es-MX"/>
        </w:rPr>
        <w:t>env</w:t>
      </w:r>
      <w:proofErr w:type="gramEnd"/>
      <w:r w:rsidRPr="0096457C">
        <w:rPr>
          <w:rFonts w:ascii="Consolas" w:hAnsi="Consolas"/>
          <w:sz w:val="20"/>
          <w:lang w:val="es-MX"/>
        </w:rPr>
        <w:t>.local</w:t>
      </w:r>
      <w:proofErr w:type="spellEnd"/>
      <w:r w:rsidRPr="0096457C">
        <w:rPr>
          <w:rFonts w:ascii="Consolas" w:hAnsi="Consolas"/>
          <w:sz w:val="20"/>
          <w:lang w:val="es-MX"/>
        </w:rPr>
        <w:t xml:space="preserve"> en la raíz con:</w:t>
      </w:r>
      <w:r w:rsidRPr="0096457C">
        <w:rPr>
          <w:rFonts w:ascii="Consolas" w:hAnsi="Consolas"/>
          <w:sz w:val="20"/>
          <w:lang w:val="es-MX"/>
        </w:rPr>
        <w:br/>
        <w:t>VITE_COHERE_API_KEY=</w:t>
      </w:r>
      <w:proofErr w:type="spellStart"/>
      <w:r w:rsidRPr="0096457C">
        <w:rPr>
          <w:rFonts w:ascii="Consolas" w:hAnsi="Consolas"/>
          <w:sz w:val="20"/>
          <w:lang w:val="es-MX"/>
        </w:rPr>
        <w:t>tu_api_key_de_cohere</w:t>
      </w:r>
      <w:proofErr w:type="spellEnd"/>
    </w:p>
    <w:p w14:paraId="092117BA" w14:textId="77777777" w:rsidR="00434AD3" w:rsidRPr="0096457C" w:rsidRDefault="00266EDE">
      <w:pPr>
        <w:rPr>
          <w:lang w:val="es-MX"/>
        </w:rPr>
      </w:pPr>
      <w:r w:rsidRPr="0096457C">
        <w:rPr>
          <w:b/>
          <w:lang w:val="es-MX"/>
        </w:rPr>
        <w:t xml:space="preserve">Iniciar servidor de desarrollo: </w:t>
      </w:r>
    </w:p>
    <w:p w14:paraId="5597FDB4" w14:textId="77777777" w:rsidR="00434AD3" w:rsidRPr="0096457C" w:rsidRDefault="00266EDE">
      <w:pPr>
        <w:rPr>
          <w:lang w:val="es-MX"/>
        </w:rPr>
      </w:pPr>
      <w:proofErr w:type="spellStart"/>
      <w:r w:rsidRPr="0096457C">
        <w:rPr>
          <w:rFonts w:ascii="Consolas" w:hAnsi="Consolas"/>
          <w:sz w:val="20"/>
          <w:lang w:val="es-MX"/>
        </w:rPr>
        <w:t>npm</w:t>
      </w:r>
      <w:proofErr w:type="spellEnd"/>
      <w:r w:rsidRPr="0096457C">
        <w:rPr>
          <w:rFonts w:ascii="Consolas" w:hAnsi="Consolas"/>
          <w:sz w:val="20"/>
          <w:lang w:val="es-MX"/>
        </w:rPr>
        <w:t xml:space="preserve"> run </w:t>
      </w:r>
      <w:proofErr w:type="spellStart"/>
      <w:r w:rsidRPr="0096457C">
        <w:rPr>
          <w:rFonts w:ascii="Consolas" w:hAnsi="Consolas"/>
          <w:sz w:val="20"/>
          <w:lang w:val="es-MX"/>
        </w:rPr>
        <w:t>dev</w:t>
      </w:r>
      <w:proofErr w:type="spellEnd"/>
    </w:p>
    <w:p w14:paraId="42ECD901" w14:textId="77777777" w:rsidR="00434AD3" w:rsidRDefault="00266EDE">
      <w:r>
        <w:rPr>
          <w:b/>
        </w:rPr>
        <w:t xml:space="preserve">Build para </w:t>
      </w:r>
      <w:proofErr w:type="spellStart"/>
      <w:r>
        <w:rPr>
          <w:b/>
        </w:rPr>
        <w:t>producción</w:t>
      </w:r>
      <w:proofErr w:type="spellEnd"/>
      <w:r>
        <w:rPr>
          <w:b/>
        </w:rPr>
        <w:t xml:space="preserve">: </w:t>
      </w:r>
    </w:p>
    <w:p w14:paraId="134DC373" w14:textId="77777777" w:rsidR="00434AD3" w:rsidRDefault="00266EDE">
      <w:r>
        <w:rPr>
          <w:rFonts w:ascii="Consolas" w:hAnsi="Consolas"/>
          <w:sz w:val="20"/>
        </w:rPr>
        <w:t>npm run build</w:t>
      </w:r>
      <w:r>
        <w:rPr>
          <w:rFonts w:ascii="Consolas" w:hAnsi="Consolas"/>
          <w:sz w:val="20"/>
        </w:rPr>
        <w:br/>
        <w:t>npm run preview</w:t>
      </w:r>
    </w:p>
    <w:p w14:paraId="294FBC37" w14:textId="77777777" w:rsidR="00434AD3" w:rsidRPr="0096457C" w:rsidRDefault="00266EDE">
      <w:pPr>
        <w:pStyle w:val="Ttulo1"/>
        <w:rPr>
          <w:lang w:val="es-MX"/>
        </w:rPr>
      </w:pPr>
      <w:r w:rsidRPr="0096457C">
        <w:rPr>
          <w:color w:val="4F46E5"/>
          <w:lang w:val="es-MX"/>
        </w:rPr>
        <w:t>11. Despliegue en Producción</w:t>
      </w:r>
    </w:p>
    <w:p w14:paraId="72F44E9D" w14:textId="77777777" w:rsidR="00434AD3" w:rsidRPr="0096457C" w:rsidRDefault="00266EDE">
      <w:pPr>
        <w:pStyle w:val="Ttulo2"/>
        <w:rPr>
          <w:lang w:val="es-MX"/>
        </w:rPr>
      </w:pPr>
      <w:proofErr w:type="spellStart"/>
      <w:r w:rsidRPr="0096457C">
        <w:rPr>
          <w:color w:val="4F46E5"/>
          <w:lang w:val="es-MX"/>
        </w:rPr>
        <w:t>Vercel</w:t>
      </w:r>
      <w:proofErr w:type="spellEnd"/>
      <w:r w:rsidRPr="0096457C">
        <w:rPr>
          <w:color w:val="4F46E5"/>
          <w:lang w:val="es-MX"/>
        </w:rPr>
        <w:t xml:space="preserve"> (recomendado)</w:t>
      </w:r>
    </w:p>
    <w:p w14:paraId="2178C590" w14:textId="77777777" w:rsidR="00434AD3" w:rsidRPr="0096457C" w:rsidRDefault="00266EDE">
      <w:pPr>
        <w:rPr>
          <w:lang w:val="es-MX"/>
        </w:rPr>
      </w:pPr>
      <w:r w:rsidRPr="0096457C">
        <w:rPr>
          <w:lang w:val="es-MX"/>
        </w:rPr>
        <w:t>1. Ir a https://vercel.com/import e importar el repositorio de GitHub.</w:t>
      </w:r>
    </w:p>
    <w:p w14:paraId="313FE7C6" w14:textId="77777777" w:rsidR="00434AD3" w:rsidRPr="0096457C" w:rsidRDefault="00266EDE">
      <w:pPr>
        <w:rPr>
          <w:lang w:val="es-MX"/>
        </w:rPr>
      </w:pPr>
      <w:r w:rsidRPr="0096457C">
        <w:rPr>
          <w:lang w:val="es-MX"/>
        </w:rPr>
        <w:t xml:space="preserve">2. En </w:t>
      </w:r>
      <w:proofErr w:type="spellStart"/>
      <w:r w:rsidRPr="0096457C">
        <w:rPr>
          <w:lang w:val="es-MX"/>
        </w:rPr>
        <w:t>Environment</w:t>
      </w:r>
      <w:proofErr w:type="spellEnd"/>
      <w:r w:rsidRPr="0096457C">
        <w:rPr>
          <w:lang w:val="es-MX"/>
        </w:rPr>
        <w:t xml:space="preserve"> Variables, agregar VITE_COHERE_API_KEY con la API </w:t>
      </w:r>
      <w:proofErr w:type="spellStart"/>
      <w:r w:rsidRPr="0096457C">
        <w:rPr>
          <w:lang w:val="es-MX"/>
        </w:rPr>
        <w:t>key</w:t>
      </w:r>
      <w:proofErr w:type="spellEnd"/>
      <w:r w:rsidRPr="0096457C">
        <w:rPr>
          <w:lang w:val="es-MX"/>
        </w:rPr>
        <w:t xml:space="preserve"> de </w:t>
      </w:r>
      <w:proofErr w:type="spellStart"/>
      <w:r w:rsidRPr="0096457C">
        <w:rPr>
          <w:lang w:val="es-MX"/>
        </w:rPr>
        <w:t>Cohere</w:t>
      </w:r>
      <w:proofErr w:type="spellEnd"/>
      <w:r w:rsidRPr="0096457C">
        <w:rPr>
          <w:lang w:val="es-MX"/>
        </w:rPr>
        <w:t>.</w:t>
      </w:r>
    </w:p>
    <w:p w14:paraId="7BAB7530" w14:textId="77777777" w:rsidR="00434AD3" w:rsidRPr="0096457C" w:rsidRDefault="00266EDE">
      <w:pPr>
        <w:rPr>
          <w:lang w:val="es-MX"/>
        </w:rPr>
      </w:pPr>
      <w:r w:rsidRPr="0096457C">
        <w:rPr>
          <w:lang w:val="es-MX"/>
        </w:rPr>
        <w:t xml:space="preserve">3. </w:t>
      </w:r>
      <w:proofErr w:type="spellStart"/>
      <w:r w:rsidRPr="0096457C">
        <w:rPr>
          <w:lang w:val="es-MX"/>
        </w:rPr>
        <w:t>Vercel</w:t>
      </w:r>
      <w:proofErr w:type="spellEnd"/>
      <w:r w:rsidRPr="0096457C">
        <w:rPr>
          <w:lang w:val="es-MX"/>
        </w:rPr>
        <w:t xml:space="preserve"> detectará Vite automáticamente y compilará con el base: "/" configurado.</w:t>
      </w:r>
    </w:p>
    <w:p w14:paraId="7BBB9F9B" w14:textId="77777777" w:rsidR="00434AD3" w:rsidRPr="0096457C" w:rsidRDefault="00266EDE">
      <w:pPr>
        <w:rPr>
          <w:lang w:val="es-MX"/>
        </w:rPr>
      </w:pPr>
      <w:r w:rsidRPr="0096457C">
        <w:rPr>
          <w:lang w:val="es-MX"/>
        </w:rPr>
        <w:t xml:space="preserve">4. Hacer clic en </w:t>
      </w:r>
      <w:proofErr w:type="spellStart"/>
      <w:r w:rsidRPr="0096457C">
        <w:rPr>
          <w:lang w:val="es-MX"/>
        </w:rPr>
        <w:t>Deploy</w:t>
      </w:r>
      <w:proofErr w:type="spellEnd"/>
      <w:r w:rsidRPr="0096457C">
        <w:rPr>
          <w:lang w:val="es-MX"/>
        </w:rPr>
        <w:t>.</w:t>
      </w:r>
    </w:p>
    <w:p w14:paraId="67E6F02C" w14:textId="77777777" w:rsidR="00434AD3" w:rsidRPr="0096457C" w:rsidRDefault="00266EDE">
      <w:pPr>
        <w:pStyle w:val="Ttulo2"/>
        <w:rPr>
          <w:lang w:val="es-MX"/>
        </w:rPr>
      </w:pPr>
      <w:proofErr w:type="spellStart"/>
      <w:r w:rsidRPr="0096457C">
        <w:rPr>
          <w:color w:val="4F46E5"/>
          <w:lang w:val="es-MX"/>
        </w:rPr>
        <w:t>Build</w:t>
      </w:r>
      <w:proofErr w:type="spellEnd"/>
      <w:r w:rsidRPr="0096457C">
        <w:rPr>
          <w:color w:val="4F46E5"/>
          <w:lang w:val="es-MX"/>
        </w:rPr>
        <w:t xml:space="preserve"> manual</w:t>
      </w:r>
    </w:p>
    <w:p w14:paraId="2198B35C" w14:textId="77777777" w:rsidR="00434AD3" w:rsidRPr="0096457C" w:rsidRDefault="00266EDE">
      <w:pPr>
        <w:rPr>
          <w:lang w:val="es-MX"/>
        </w:rPr>
      </w:pPr>
      <w:proofErr w:type="spellStart"/>
      <w:r w:rsidRPr="0096457C">
        <w:rPr>
          <w:lang w:val="es-MX"/>
        </w:rPr>
        <w:t>npm</w:t>
      </w:r>
      <w:proofErr w:type="spellEnd"/>
      <w:r w:rsidRPr="0096457C">
        <w:rPr>
          <w:lang w:val="es-MX"/>
        </w:rPr>
        <w:t xml:space="preserve"> run </w:t>
      </w:r>
      <w:proofErr w:type="spellStart"/>
      <w:r w:rsidRPr="0096457C">
        <w:rPr>
          <w:lang w:val="es-MX"/>
        </w:rPr>
        <w:t>build</w:t>
      </w:r>
      <w:proofErr w:type="spellEnd"/>
      <w:r w:rsidRPr="0096457C">
        <w:rPr>
          <w:lang w:val="es-MX"/>
        </w:rPr>
        <w:t xml:space="preserve"> genera los archivos estáticos en </w:t>
      </w:r>
      <w:proofErr w:type="spellStart"/>
      <w:r w:rsidRPr="0096457C">
        <w:rPr>
          <w:lang w:val="es-MX"/>
        </w:rPr>
        <w:t>dist</w:t>
      </w:r>
      <w:proofErr w:type="spellEnd"/>
      <w:r w:rsidRPr="0096457C">
        <w:rPr>
          <w:lang w:val="es-MX"/>
        </w:rPr>
        <w:t>/ que pueden desplegarse en cualquier servidor estático (</w:t>
      </w:r>
      <w:proofErr w:type="spellStart"/>
      <w:r w:rsidRPr="0096457C">
        <w:rPr>
          <w:lang w:val="es-MX"/>
        </w:rPr>
        <w:t>Netlify</w:t>
      </w:r>
      <w:proofErr w:type="spellEnd"/>
      <w:r w:rsidRPr="0096457C">
        <w:rPr>
          <w:lang w:val="es-MX"/>
        </w:rPr>
        <w:t>, GitHub Pages, etc.).</w:t>
      </w:r>
    </w:p>
    <w:p w14:paraId="7A258F0F" w14:textId="77777777" w:rsidR="00434AD3" w:rsidRDefault="00266EDE">
      <w:pPr>
        <w:pStyle w:val="Ttulo1"/>
      </w:pPr>
      <w:r>
        <w:rPr>
          <w:color w:val="4F46E5"/>
        </w:rPr>
        <w:t>12. Variables de Entorno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34AD3" w14:paraId="3AAA4B58" w14:textId="77777777" w:rsidTr="00434A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EE2CF6" w14:textId="77777777" w:rsidR="00434AD3" w:rsidRDefault="00266EDE">
            <w:r>
              <w:t>Variable</w:t>
            </w:r>
          </w:p>
        </w:tc>
        <w:tc>
          <w:tcPr>
            <w:tcW w:w="2880" w:type="dxa"/>
          </w:tcPr>
          <w:p w14:paraId="053F8C3F" w14:textId="77777777" w:rsidR="00434AD3" w:rsidRDefault="00266E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Requerida</w:t>
            </w:r>
          </w:p>
        </w:tc>
        <w:tc>
          <w:tcPr>
            <w:tcW w:w="2880" w:type="dxa"/>
          </w:tcPr>
          <w:p w14:paraId="71F40D2C" w14:textId="77777777" w:rsidR="00434AD3" w:rsidRDefault="00266E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434AD3" w14:paraId="4855984E" w14:textId="77777777" w:rsidTr="00434A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193A46" w14:textId="77777777" w:rsidR="00434AD3" w:rsidRDefault="00266EDE">
            <w:r>
              <w:t>VITE_COHERE_API_KEY</w:t>
            </w:r>
          </w:p>
        </w:tc>
        <w:tc>
          <w:tcPr>
            <w:tcW w:w="2880" w:type="dxa"/>
          </w:tcPr>
          <w:p w14:paraId="0CDD57F7" w14:textId="77777777" w:rsidR="00434AD3" w:rsidRDefault="00266E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2880" w:type="dxa"/>
          </w:tcPr>
          <w:p w14:paraId="22844B9D" w14:textId="77777777" w:rsidR="00434AD3" w:rsidRDefault="00266E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 key de Cohere para el motor de IA</w:t>
            </w:r>
          </w:p>
        </w:tc>
      </w:tr>
    </w:tbl>
    <w:p w14:paraId="16C0D31D" w14:textId="77777777" w:rsidR="00434AD3" w:rsidRDefault="00434AD3"/>
    <w:p w14:paraId="7E6FACCA" w14:textId="77777777" w:rsidR="00434AD3" w:rsidRPr="0096457C" w:rsidRDefault="00266EDE">
      <w:pPr>
        <w:rPr>
          <w:lang w:val="es-MX"/>
        </w:rPr>
      </w:pPr>
      <w:r w:rsidRPr="0096457C">
        <w:rPr>
          <w:lang w:val="es-MX"/>
        </w:rPr>
        <w:lastRenderedPageBreak/>
        <w:t xml:space="preserve">Nota: Las variables deben iniciar con VITE_ para que Vite las exponga al </w:t>
      </w:r>
      <w:proofErr w:type="spellStart"/>
      <w:r w:rsidRPr="0096457C">
        <w:rPr>
          <w:lang w:val="es-MX"/>
        </w:rPr>
        <w:t>frontend</w:t>
      </w:r>
      <w:proofErr w:type="spellEnd"/>
      <w:r w:rsidRPr="0096457C">
        <w:rPr>
          <w:lang w:val="es-MX"/>
        </w:rPr>
        <w:t xml:space="preserve">. Se leen mediante </w:t>
      </w:r>
      <w:proofErr w:type="spellStart"/>
      <w:proofErr w:type="gramStart"/>
      <w:r w:rsidRPr="0096457C">
        <w:rPr>
          <w:lang w:val="es-MX"/>
        </w:rPr>
        <w:t>import.meta.env.VITE</w:t>
      </w:r>
      <w:proofErr w:type="spellEnd"/>
      <w:proofErr w:type="gramEnd"/>
      <w:r w:rsidRPr="0096457C">
        <w:rPr>
          <w:lang w:val="es-MX"/>
        </w:rPr>
        <w:t xml:space="preserve">_*. El </w:t>
      </w:r>
      <w:proofErr w:type="gramStart"/>
      <w:r w:rsidRPr="0096457C">
        <w:rPr>
          <w:lang w:val="es-MX"/>
        </w:rPr>
        <w:t>archivo .</w:t>
      </w:r>
      <w:proofErr w:type="spellStart"/>
      <w:r w:rsidRPr="0096457C">
        <w:rPr>
          <w:lang w:val="es-MX"/>
        </w:rPr>
        <w:t>env</w:t>
      </w:r>
      <w:proofErr w:type="gramEnd"/>
      <w:r w:rsidRPr="0096457C">
        <w:rPr>
          <w:lang w:val="es-MX"/>
        </w:rPr>
        <w:t>.local</w:t>
      </w:r>
      <w:proofErr w:type="spellEnd"/>
      <w:r w:rsidRPr="0096457C">
        <w:rPr>
          <w:lang w:val="es-MX"/>
        </w:rPr>
        <w:t xml:space="preserve"> no debe subirse a </w:t>
      </w:r>
      <w:proofErr w:type="spellStart"/>
      <w:r w:rsidRPr="0096457C">
        <w:rPr>
          <w:lang w:val="es-MX"/>
        </w:rPr>
        <w:t>git</w:t>
      </w:r>
      <w:proofErr w:type="spellEnd"/>
      <w:r w:rsidRPr="0096457C">
        <w:rPr>
          <w:lang w:val="es-MX"/>
        </w:rPr>
        <w:t xml:space="preserve"> (está explícitamente ignorado </w:t>
      </w:r>
      <w:proofErr w:type="gramStart"/>
      <w:r w:rsidRPr="0096457C">
        <w:rPr>
          <w:lang w:val="es-MX"/>
        </w:rPr>
        <w:t>en .</w:t>
      </w:r>
      <w:proofErr w:type="spellStart"/>
      <w:r w:rsidRPr="0096457C">
        <w:rPr>
          <w:lang w:val="es-MX"/>
        </w:rPr>
        <w:t>gitignore</w:t>
      </w:r>
      <w:proofErr w:type="spellEnd"/>
      <w:proofErr w:type="gramEnd"/>
      <w:r w:rsidRPr="0096457C">
        <w:rPr>
          <w:lang w:val="es-MX"/>
        </w:rPr>
        <w:t>).</w:t>
      </w:r>
    </w:p>
    <w:p w14:paraId="1D44B680" w14:textId="77777777" w:rsidR="00434AD3" w:rsidRPr="0096457C" w:rsidRDefault="00266EDE">
      <w:pPr>
        <w:pStyle w:val="Ttulo1"/>
        <w:rPr>
          <w:lang w:val="es-MX"/>
        </w:rPr>
      </w:pPr>
      <w:r w:rsidRPr="0096457C">
        <w:rPr>
          <w:color w:val="4F46E5"/>
          <w:lang w:val="es-MX"/>
        </w:rPr>
        <w:t>13. Créditos y Autoría</w:t>
      </w:r>
    </w:p>
    <w:p w14:paraId="7019FC60" w14:textId="075E3E33" w:rsidR="00434AD3" w:rsidRPr="0096457C" w:rsidRDefault="00266EDE">
      <w:pPr>
        <w:jc w:val="center"/>
        <w:rPr>
          <w:lang w:val="es-MX"/>
        </w:rPr>
      </w:pPr>
      <w:r w:rsidRPr="0096457C">
        <w:rPr>
          <w:b/>
          <w:lang w:val="es-MX"/>
        </w:rPr>
        <w:t xml:space="preserve">© </w:t>
      </w:r>
      <w:proofErr w:type="spellStart"/>
      <w:r w:rsidRPr="0096457C">
        <w:rPr>
          <w:b/>
          <w:lang w:val="es-MX"/>
        </w:rPr>
        <w:t>JorgeMrtnz</w:t>
      </w:r>
      <w:proofErr w:type="spellEnd"/>
      <w:r w:rsidRPr="0096457C">
        <w:rPr>
          <w:b/>
          <w:lang w:val="es-MX"/>
        </w:rPr>
        <w:t xml:space="preserve"> </w:t>
      </w:r>
    </w:p>
    <w:p w14:paraId="2FF3F1B3" w14:textId="77777777" w:rsidR="00434AD3" w:rsidRPr="0096457C" w:rsidRDefault="00434AD3">
      <w:pPr>
        <w:rPr>
          <w:lang w:val="es-MX"/>
        </w:rPr>
      </w:pPr>
    </w:p>
    <w:p w14:paraId="3C8C3F90" w14:textId="77777777" w:rsidR="00434AD3" w:rsidRPr="0096457C" w:rsidRDefault="00266EDE">
      <w:pPr>
        <w:rPr>
          <w:lang w:val="es-MX"/>
        </w:rPr>
      </w:pPr>
      <w:r w:rsidRPr="0096457C">
        <w:rPr>
          <w:lang w:val="es-MX"/>
        </w:rPr>
        <w:t>Autor: Jorge Armando Martínez Maldonado</w:t>
      </w:r>
    </w:p>
    <w:p w14:paraId="6B6F417D" w14:textId="77777777" w:rsidR="00434AD3" w:rsidRPr="0096457C" w:rsidRDefault="00266EDE">
      <w:pPr>
        <w:rPr>
          <w:lang w:val="es-MX"/>
        </w:rPr>
      </w:pPr>
      <w:r w:rsidRPr="0096457C">
        <w:rPr>
          <w:lang w:val="es-MX"/>
        </w:rPr>
        <w:t xml:space="preserve">Firma de autoría: </w:t>
      </w:r>
      <w:proofErr w:type="spellStart"/>
      <w:r w:rsidRPr="0096457C">
        <w:rPr>
          <w:lang w:val="es-MX"/>
        </w:rPr>
        <w:t>JorgeMrtnz</w:t>
      </w:r>
      <w:proofErr w:type="spellEnd"/>
    </w:p>
    <w:p w14:paraId="263051DF" w14:textId="77777777" w:rsidR="00434AD3" w:rsidRPr="0096457C" w:rsidRDefault="00266EDE">
      <w:pPr>
        <w:rPr>
          <w:lang w:val="es-MX"/>
        </w:rPr>
      </w:pPr>
      <w:r w:rsidRPr="0096457C">
        <w:rPr>
          <w:lang w:val="es-MX"/>
        </w:rPr>
        <w:t>Institución: Universidad Interamericana para el Desarrollo (UNID)</w:t>
      </w:r>
    </w:p>
    <w:p w14:paraId="26C19C6C" w14:textId="77777777" w:rsidR="00434AD3" w:rsidRPr="0096457C" w:rsidRDefault="00266EDE">
      <w:pPr>
        <w:rPr>
          <w:lang w:val="es-MX"/>
        </w:rPr>
      </w:pPr>
      <w:r w:rsidRPr="0096457C">
        <w:rPr>
          <w:lang w:val="es-MX"/>
        </w:rPr>
        <w:t>Materia: Ingeniería de Requisitos</w:t>
      </w:r>
    </w:p>
    <w:p w14:paraId="6C9AAEDA" w14:textId="77777777" w:rsidR="00434AD3" w:rsidRPr="0096457C" w:rsidRDefault="00266EDE">
      <w:pPr>
        <w:rPr>
          <w:lang w:val="es-MX"/>
        </w:rPr>
      </w:pPr>
      <w:r w:rsidRPr="0096457C">
        <w:rPr>
          <w:lang w:val="es-MX"/>
        </w:rPr>
        <w:t>Tipo: Portafolio de evidencias</w:t>
      </w:r>
    </w:p>
    <w:p w14:paraId="0532D650" w14:textId="77777777" w:rsidR="00434AD3" w:rsidRPr="0096457C" w:rsidRDefault="00434AD3">
      <w:pPr>
        <w:rPr>
          <w:lang w:val="es-MX"/>
        </w:rPr>
      </w:pPr>
    </w:p>
    <w:p w14:paraId="0A546AF2" w14:textId="77777777" w:rsidR="00434AD3" w:rsidRDefault="00266EDE">
      <w:r w:rsidRPr="0096457C">
        <w:rPr>
          <w:lang w:val="es-MX"/>
        </w:rPr>
        <w:t xml:space="preserve">Este documento y el código fuente asociado son propiedad intelectual del autor. </w:t>
      </w:r>
      <w:r>
        <w:t xml:space="preserve">Se </w:t>
      </w:r>
      <w:proofErr w:type="spellStart"/>
      <w:r>
        <w:t>distribuye</w:t>
      </w:r>
      <w:proofErr w:type="spellEnd"/>
      <w:r>
        <w:t xml:space="preserve"> con fines educativos y de portafolio profesional.</w:t>
      </w:r>
    </w:p>
    <w:p>
      <w:r>
        <w:br w:type="page"/>
      </w:r>
    </w:p>
    <w:p>
      <w:pPr>
        <w:pStyle w:val="Ttulo1"/>
      </w:pPr>
      <w:r>
        <w:t>14. Historial de Cambios</w:t>
      </w:r>
    </w:p>
    <w:p>
      <w:r>
        <w:rPr>
          <w:b/>
          <w:sz w:val="22"/>
        </w:rPr>
        <w:t>14.1 Blindaaje de System Prompts contra Prompt Injection</w:t>
      </w:r>
    </w:p>
    <w:p>
      <w:pPr>
        <w:pStyle w:val="Listaconvietas"/>
      </w:pPr>
      <w:r>
        <w:rPr>
          <w:sz w:val="20"/>
        </w:rPr>
        <w:t>Commit: 5dc665e - security: blindaaje de System Prompts contra prompt injection en stakeholders</w:t>
      </w:r>
    </w:p>
    <w:p>
      <w:pPr>
        <w:pStyle w:val="Listaconvietas"/>
      </w:pPr>
      <w:r>
        <w:rPr>
          <w:sz w:val="20"/>
        </w:rPr>
        <w:t>Fecha: 08 de junio de 2026</w:t>
      </w:r>
    </w:p>
    <w:p>
      <w:pPr>
        <w:pStyle w:val="Listaconvietas"/>
      </w:pPr>
      <w:r>
        <w:rPr>
          <w:sz w:val="20"/>
        </w:rPr>
        <w:t>Se inserto la DIRECTIVA DE SEGURIDAD ABSOLUTA al inicio de cada System Prompt (sponsor, cliente, usuario).</w:t>
      </w:r>
    </w:p>
    <w:p>
      <w:pPr>
        <w:pStyle w:val="Listaconvietas"/>
      </w:pPr>
      <w:r>
        <w:rPr>
          <w:sz w:val="20"/>
        </w:rPr>
        <w:t>Se contextualizo el rechazo por rol: Sponsor defiende presupuesto/ROI, Cliente exige soluciones practicas, Usuario exige usabilidad.</w:t>
      </w:r>
    </w:p>
    <w:p>
      <w:pPr>
        <w:pStyle w:val="Listaconvietas"/>
      </w:pPr>
      <w:r>
        <w:rPr>
          <w:sz w:val="20"/>
        </w:rPr>
        <w:t>La directiva referencia dinamicamente el caso de estudio activo y el cargo del stakeholder.</w:t>
      </w:r>
    </w:p>
    <w:p>
      <w:r>
        <w:rPr>
          <w:b/>
          <w:sz w:val="22"/>
        </w:rPr>
        <w:t>14.2 Eliminacion de mensajes de retroalimentacion en chat</w:t>
      </w:r>
    </w:p>
    <w:p>
      <w:pPr>
        <w:pStyle w:val="Listaconvietas"/>
      </w:pPr>
      <w:r>
        <w:rPr>
          <w:sz w:val="20"/>
        </w:rPr>
        <w:t>Commit: b09d0a2 - fix: corrige conteo de roles cubiertos y elimina feedback de mensajes</w:t>
      </w:r>
    </w:p>
    <w:p>
      <w:pPr>
        <w:pStyle w:val="Listaconvietas"/>
      </w:pPr>
      <w:r>
        <w:rPr>
          <w:sz w:val="20"/>
        </w:rPr>
        <w:t>Fecha: 08 de junio de 2026</w:t>
      </w:r>
    </w:p>
    <w:p>
      <w:pPr>
        <w:pStyle w:val="Listaconvietas"/>
      </w:pPr>
      <w:r>
        <w:rPr>
          <w:sz w:val="20"/>
        </w:rPr>
        <w:t>Se eliminaron los mensajes de retroalimentacion (Buena tecnica, Respuesta evasiva, Pregunta cerrada) del componente MensajeChat.</w:t>
      </w:r>
    </w:p>
    <w:p>
      <w:r>
        <w:rPr>
          <w:b/>
          <w:sz w:val="22"/>
        </w:rPr>
        <w:t>14.3 Correccion en conteo de roles cubiertos en evaluacion</w:t>
      </w:r>
    </w:p>
    <w:p>
      <w:pPr>
        <w:pStyle w:val="Listaconvietas"/>
      </w:pPr>
      <w:r>
        <w:rPr>
          <w:sz w:val="20"/>
        </w:rPr>
        <w:t>Commit: b09d0a2 (incluido)</w:t>
      </w:r>
    </w:p>
    <w:p>
      <w:pPr>
        <w:pStyle w:val="Listaconvietas"/>
      </w:pPr>
      <w:r>
        <w:rPr>
          <w:sz w:val="20"/>
        </w:rPr>
        <w:t>Se corrigio el filtro de rolesUsados para ignorar mensajes del sistema (rol: sistema) que inflaban el contador.</w:t>
      </w:r>
    </w:p>
    <w:p>
      <w:pPr>
        <w:pStyle w:val="Listaconvietas"/>
      </w:pPr>
      <w:r>
        <w:rPr>
          <w:sz w:val="20"/>
        </w:rPr>
        <w:t>Se uso Object.keys(caso.roles) como lista blanca de roles validos.</w:t>
      </w:r>
    </w:p>
    <w:p>
      <w:pPr>
        <w:pStyle w:val="Listaconvietas"/>
      </w:pPr>
      <w:r>
        <w:rPr>
          <w:sz w:val="20"/>
        </w:rPr>
        <w:t>Se actualizo la pantalla de evaluacion para mostrar el total de roles de forma dinamica.</w:t>
      </w:r>
    </w:p>
    <w:sectPr w:rsidR="00434A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9716220">
    <w:abstractNumId w:val="8"/>
  </w:num>
  <w:num w:numId="2" w16cid:durableId="1501626610">
    <w:abstractNumId w:val="6"/>
  </w:num>
  <w:num w:numId="3" w16cid:durableId="694696695">
    <w:abstractNumId w:val="5"/>
  </w:num>
  <w:num w:numId="4" w16cid:durableId="2029864722">
    <w:abstractNumId w:val="4"/>
  </w:num>
  <w:num w:numId="5" w16cid:durableId="487553554">
    <w:abstractNumId w:val="7"/>
  </w:num>
  <w:num w:numId="6" w16cid:durableId="1975404717">
    <w:abstractNumId w:val="3"/>
  </w:num>
  <w:num w:numId="7" w16cid:durableId="1505122654">
    <w:abstractNumId w:val="2"/>
  </w:num>
  <w:num w:numId="8" w16cid:durableId="271204504">
    <w:abstractNumId w:val="1"/>
  </w:num>
  <w:num w:numId="9" w16cid:durableId="2142336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4AD3"/>
    <w:rsid w:val="006929C0"/>
    <w:rsid w:val="0096457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4A5842A-76A7-44C8-BC57-8F16057B5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1542</Words>
  <Characters>8482</Characters>
  <Application>Microsoft Office Word</Application>
  <DocSecurity>0</DocSecurity>
  <Lines>70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Jorge Armando Martinez Maldonado</cp:lastModifiedBy>
  <cp:revision>2</cp:revision>
  <dcterms:created xsi:type="dcterms:W3CDTF">2013-12-23T23:15:00Z</dcterms:created>
  <dcterms:modified xsi:type="dcterms:W3CDTF">2026-06-08T21:06:00Z</dcterms:modified>
  <cp:category/>
</cp:coreProperties>
</file>