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0" w:rsidRDefault="00FC6B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C6B70" w:rsidRDefault="003D30F7">
      <w:pPr>
        <w:ind w:left="1134"/>
        <w:jc w:val="center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0</wp:posOffset>
            </wp:positionV>
            <wp:extent cx="2419688" cy="2448267"/>
            <wp:effectExtent l="0" t="0" r="0" b="0"/>
            <wp:wrapSquare wrapText="bothSides" distT="0" distB="0" distL="114300" distR="114300"/>
            <wp:docPr id="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4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6B70" w:rsidRDefault="003D30F7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FC6B70" w:rsidRDefault="003D30F7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«КИЇВСЬКИЙ ПОЛІТЕХНІЧНИЙ ІНСТИТУТ </w:t>
      </w:r>
      <w:r>
        <w:rPr>
          <w:sz w:val="28"/>
          <w:szCs w:val="28"/>
        </w:rPr>
        <w:br/>
        <w:t>ІМЕНІ ІГОРЯ СІКОРСЬКОГО»</w:t>
      </w:r>
    </w:p>
    <w:p w:rsidR="00FC6B70" w:rsidRDefault="003D30F7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БІОМЕДИЧНОЇ ІНЖЕНЕРІЇ</w:t>
      </w:r>
    </w:p>
    <w:p w:rsidR="00FC6B70" w:rsidRDefault="003D30F7">
      <w:pPr>
        <w:ind w:left="1134"/>
        <w:jc w:val="center"/>
        <w:rPr>
          <w:sz w:val="28"/>
          <w:szCs w:val="28"/>
        </w:rPr>
      </w:pPr>
      <w:r>
        <w:rPr>
          <w:sz w:val="28"/>
          <w:szCs w:val="28"/>
        </w:rPr>
        <w:t>КАФЕДРА БІОМЕДИЧНОЇ КІБЕРНЕТИКИ</w:t>
      </w: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FC6B70">
      <w:pPr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3D30F7" w:rsidP="00F862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Практична робота №1</w:t>
      </w:r>
    </w:p>
    <w:p w:rsidR="00FC6B70" w:rsidRDefault="003D30F7">
      <w:pPr>
        <w:pStyle w:val="2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з дисципліни «Вступ до інтелектуального аналізу даних»</w:t>
      </w:r>
    </w:p>
    <w:p w:rsidR="00FC6B70" w:rsidRDefault="003D30F7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на тему: «Дослідження застосування різних форм критерію</w:t>
      </w:r>
    </w:p>
    <w:p w:rsidR="00FC6B70" w:rsidRDefault="003D30F7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роздільності для визначення оптимальної кількості кластерів в</w:t>
      </w:r>
    </w:p>
    <w:p w:rsidR="00FC6B70" w:rsidRDefault="003D30F7">
      <w:pPr>
        <w:pStyle w:val="1"/>
        <w:spacing w:before="0"/>
        <w:jc w:val="center"/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color w:val="000000"/>
          <w:sz w:val="32"/>
          <w:szCs w:val="32"/>
        </w:rPr>
        <w:t>задачах аналізу функціонального стану серцево-судинної системи людини»</w:t>
      </w:r>
    </w:p>
    <w:p w:rsidR="00FC6B70" w:rsidRDefault="00FC6B70">
      <w:pPr>
        <w:pStyle w:val="1"/>
        <w:spacing w:before="0"/>
        <w:jc w:val="center"/>
        <w:rPr>
          <w:rFonts w:ascii="Arial" w:eastAsia="Arial" w:hAnsi="Arial" w:cs="Arial"/>
          <w:b w:val="0"/>
          <w:color w:val="C26401"/>
          <w:sz w:val="32"/>
          <w:szCs w:val="32"/>
        </w:rPr>
      </w:pPr>
    </w:p>
    <w:p w:rsidR="00FC6B70" w:rsidRDefault="00FC6B70">
      <w:pPr>
        <w:rPr>
          <w:sz w:val="28"/>
          <w:szCs w:val="28"/>
        </w:rPr>
      </w:pPr>
    </w:p>
    <w:p w:rsidR="00FC6B70" w:rsidRDefault="00FC6B70">
      <w:pPr>
        <w:ind w:left="1134"/>
        <w:jc w:val="center"/>
        <w:rPr>
          <w:sz w:val="28"/>
          <w:szCs w:val="28"/>
        </w:rPr>
      </w:pPr>
    </w:p>
    <w:p w:rsidR="00FC6B70" w:rsidRDefault="003D30F7">
      <w:pPr>
        <w:ind w:left="623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FC6B70" w:rsidRDefault="003D30F7">
      <w:pPr>
        <w:ind w:left="6237"/>
        <w:rPr>
          <w:sz w:val="28"/>
          <w:szCs w:val="28"/>
        </w:rPr>
      </w:pPr>
      <w:r>
        <w:rPr>
          <w:sz w:val="28"/>
          <w:szCs w:val="28"/>
        </w:rPr>
        <w:t>студент гр. БС-03</w:t>
      </w:r>
    </w:p>
    <w:p w:rsidR="00FC6B70" w:rsidRDefault="003D30F7">
      <w:pPr>
        <w:ind w:left="6237"/>
        <w:rPr>
          <w:sz w:val="28"/>
          <w:szCs w:val="28"/>
        </w:rPr>
      </w:pPr>
      <w:proofErr w:type="spellStart"/>
      <w:r>
        <w:rPr>
          <w:sz w:val="28"/>
          <w:szCs w:val="28"/>
        </w:rPr>
        <w:t>Затуловський</w:t>
      </w:r>
      <w:proofErr w:type="spellEnd"/>
      <w:r>
        <w:rPr>
          <w:sz w:val="28"/>
          <w:szCs w:val="28"/>
        </w:rPr>
        <w:t xml:space="preserve"> Г.А.</w:t>
      </w:r>
    </w:p>
    <w:p w:rsidR="00FC6B70" w:rsidRDefault="003D30F7">
      <w:pPr>
        <w:ind w:left="6237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:rsidR="00FC6B70" w:rsidRDefault="003D30F7">
      <w:pPr>
        <w:ind w:left="6237"/>
        <w:rPr>
          <w:sz w:val="28"/>
          <w:szCs w:val="28"/>
        </w:rPr>
      </w:pPr>
      <w:r>
        <w:rPr>
          <w:sz w:val="28"/>
          <w:szCs w:val="28"/>
        </w:rPr>
        <w:t>доц. Павлов В.А.</w:t>
      </w:r>
    </w:p>
    <w:p w:rsidR="00FC6B70" w:rsidRDefault="00FC6B70">
      <w:pPr>
        <w:ind w:left="6237"/>
        <w:rPr>
          <w:sz w:val="28"/>
          <w:szCs w:val="28"/>
        </w:rPr>
      </w:pPr>
    </w:p>
    <w:p w:rsidR="00FC6B70" w:rsidRDefault="00FC6B70">
      <w:pPr>
        <w:ind w:left="6237"/>
        <w:rPr>
          <w:sz w:val="28"/>
          <w:szCs w:val="28"/>
        </w:rPr>
      </w:pPr>
    </w:p>
    <w:p w:rsidR="00FC6B70" w:rsidRDefault="003D30F7">
      <w:pPr>
        <w:ind w:left="6237" w:right="-425"/>
        <w:rPr>
          <w:sz w:val="28"/>
          <w:szCs w:val="28"/>
        </w:rPr>
      </w:pPr>
      <w:r>
        <w:rPr>
          <w:sz w:val="28"/>
          <w:szCs w:val="28"/>
        </w:rPr>
        <w:t>Зараховано від ___.___._______</w:t>
      </w:r>
    </w:p>
    <w:p w:rsidR="00FC6B70" w:rsidRDefault="00FC6B70">
      <w:pPr>
        <w:ind w:left="6237" w:right="-425"/>
        <w:rPr>
          <w:sz w:val="28"/>
          <w:szCs w:val="28"/>
        </w:rPr>
      </w:pPr>
    </w:p>
    <w:p w:rsidR="00FC6B70" w:rsidRDefault="003D30F7">
      <w:pPr>
        <w:ind w:left="6237" w:right="-425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FC6B70" w:rsidRDefault="003D30F7">
      <w:pPr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FC6B70" w:rsidRDefault="00FC6B70">
      <w:pPr>
        <w:ind w:left="6946"/>
        <w:rPr>
          <w:sz w:val="28"/>
          <w:szCs w:val="28"/>
        </w:rPr>
      </w:pPr>
    </w:p>
    <w:p w:rsidR="00FC6B70" w:rsidRDefault="00FC6B70">
      <w:pPr>
        <w:ind w:left="6946"/>
        <w:rPr>
          <w:sz w:val="28"/>
          <w:szCs w:val="28"/>
        </w:rPr>
      </w:pPr>
    </w:p>
    <w:p w:rsidR="00FC6B70" w:rsidRDefault="003D30F7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Київ-2022</w:t>
      </w:r>
    </w:p>
    <w:p w:rsidR="00FC6B70" w:rsidRDefault="00FC6B70">
      <w:pPr>
        <w:shd w:val="clear" w:color="auto" w:fill="FFFFFF"/>
        <w:spacing w:after="280"/>
        <w:rPr>
          <w:b/>
          <w:color w:val="212529"/>
          <w:sz w:val="28"/>
          <w:szCs w:val="28"/>
        </w:rPr>
      </w:pPr>
    </w:p>
    <w:p w:rsidR="00FC6B70" w:rsidRDefault="003D30F7">
      <w:pPr>
        <w:shd w:val="clear" w:color="auto" w:fill="FFFFFF"/>
        <w:spacing w:after="280"/>
        <w:rPr>
          <w:b/>
          <w:color w:val="212529"/>
          <w:sz w:val="28"/>
          <w:szCs w:val="28"/>
        </w:rPr>
      </w:pPr>
      <w:proofErr w:type="spellStart"/>
      <w:r>
        <w:rPr>
          <w:b/>
          <w:color w:val="212529"/>
          <w:sz w:val="28"/>
          <w:szCs w:val="28"/>
        </w:rPr>
        <w:t>Теоритичні</w:t>
      </w:r>
      <w:proofErr w:type="spellEnd"/>
      <w:r>
        <w:rPr>
          <w:b/>
          <w:color w:val="212529"/>
          <w:sz w:val="28"/>
          <w:szCs w:val="28"/>
        </w:rPr>
        <w:t xml:space="preserve"> відомості: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Дослідження застосування  різних форм критерію роздільності для визначення оптимальної кількості кластерів в задачах аналізу функціонального стану серцево-судинної системи людини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rFonts w:ascii="Calibri" w:eastAsia="Calibri" w:hAnsi="Calibri" w:cs="Calibri"/>
          <w:sz w:val="32"/>
          <w:szCs w:val="32"/>
        </w:rPr>
        <w:t xml:space="preserve">Варіанти </w:t>
      </w:r>
      <w:proofErr w:type="spellStart"/>
      <w:r>
        <w:rPr>
          <w:rFonts w:ascii="Calibri" w:eastAsia="Calibri" w:hAnsi="Calibri" w:cs="Calibri"/>
          <w:sz w:val="32"/>
          <w:szCs w:val="32"/>
        </w:rPr>
        <w:t>крітерію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роздільності</w:t>
      </w:r>
      <w:r>
        <w:rPr>
          <w:sz w:val="32"/>
          <w:szCs w:val="32"/>
        </w:rPr>
        <w:t>:</w:t>
      </w:r>
      <w:r>
        <w:rPr>
          <w:noProof/>
          <w:lang w:val="ru-RU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4292214</wp:posOffset>
            </wp:positionH>
            <wp:positionV relativeFrom="paragraph">
              <wp:posOffset>241356</wp:posOffset>
            </wp:positionV>
            <wp:extent cx="1839600" cy="651600"/>
            <wp:effectExtent l="0" t="0" r="0" b="0"/>
            <wp:wrapNone/>
            <wp:docPr id="3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65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6B70" w:rsidRDefault="00FC6B70">
      <w:pPr>
        <w:rPr>
          <w:sz w:val="32"/>
          <w:szCs w:val="32"/>
        </w:rPr>
      </w:pPr>
    </w:p>
    <w:p w:rsidR="00FC6B70" w:rsidRDefault="003D30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Внутрішньокласова дисперсія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 (внутрішньокласова відстань </w:t>
      </w:r>
      <w:proofErr w:type="spellStart"/>
      <w:r>
        <w:rPr>
          <w:color w:val="000000"/>
          <w:sz w:val="28"/>
          <w:szCs w:val="28"/>
        </w:rPr>
        <w:t>min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>)</w:t>
      </w:r>
    </w:p>
    <w:p w:rsidR="00FC6B70" w:rsidRDefault="003D30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Міжкласова</w:t>
      </w:r>
      <w:proofErr w:type="spellEnd"/>
      <w:r>
        <w:rPr>
          <w:b/>
          <w:color w:val="000000"/>
          <w:sz w:val="28"/>
          <w:szCs w:val="28"/>
        </w:rPr>
        <w:t xml:space="preserve"> дисперсія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max</w:t>
      </w:r>
      <w:proofErr w:type="spellEnd"/>
      <w:r>
        <w:rPr>
          <w:color w:val="000000"/>
          <w:sz w:val="28"/>
          <w:szCs w:val="28"/>
        </w:rPr>
        <w:t xml:space="preserve"> D</w:t>
      </w:r>
      <w:r>
        <w:rPr>
          <w:color w:val="000000"/>
          <w:sz w:val="28"/>
          <w:szCs w:val="28"/>
          <w:vertAlign w:val="subscript"/>
        </w:rPr>
        <w:t xml:space="preserve">B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міжкласова</w:t>
      </w:r>
      <w:proofErr w:type="spellEnd"/>
      <w:r>
        <w:rPr>
          <w:color w:val="000000"/>
          <w:sz w:val="28"/>
          <w:szCs w:val="28"/>
        </w:rPr>
        <w:t xml:space="preserve"> відстань </w:t>
      </w:r>
      <w:proofErr w:type="spellStart"/>
      <w:r>
        <w:rPr>
          <w:color w:val="000000"/>
          <w:sz w:val="28"/>
          <w:szCs w:val="28"/>
        </w:rPr>
        <w:t>max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B</w:t>
      </w:r>
      <w:proofErr w:type="spellEnd"/>
      <w:r>
        <w:rPr>
          <w:color w:val="000000"/>
          <w:sz w:val="28"/>
          <w:szCs w:val="28"/>
        </w:rPr>
        <w:t>)</w:t>
      </w:r>
    </w:p>
    <w:p w:rsidR="00FC6B70" w:rsidRDefault="003D30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Нормована внутрішньокласова дисперсія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rFonts w:ascii="Libre Franklin Black" w:eastAsia="Libre Franklin Black" w:hAnsi="Libre Franklin Black" w:cs="Libre Franklin Black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>/ (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 xml:space="preserve"> + D</w:t>
      </w:r>
      <w:r>
        <w:rPr>
          <w:color w:val="000000"/>
          <w:sz w:val="28"/>
          <w:szCs w:val="28"/>
          <w:vertAlign w:val="subscript"/>
        </w:rPr>
        <w:t>B</w:t>
      </w:r>
      <w:r>
        <w:rPr>
          <w:color w:val="000000"/>
          <w:sz w:val="28"/>
          <w:szCs w:val="28"/>
        </w:rPr>
        <w:t xml:space="preserve">)  (нормована внутрішньокласова відстань                                </w:t>
      </w:r>
      <w:proofErr w:type="spellStart"/>
      <w:r>
        <w:rPr>
          <w:color w:val="000000"/>
          <w:sz w:val="28"/>
          <w:szCs w:val="28"/>
        </w:rPr>
        <w:t>min</w:t>
      </w:r>
      <w:proofErr w:type="spellEnd"/>
      <w:r>
        <w:rPr>
          <w:rFonts w:ascii="Libre Franklin Black" w:eastAsia="Libre Franklin Black" w:hAnsi="Libre Franklin Black" w:cs="Libre Franklin Black"/>
          <w:color w:val="000000"/>
          <w:sz w:val="28"/>
          <w:szCs w:val="28"/>
        </w:rPr>
        <w:t xml:space="preserve"> </w:t>
      </w:r>
      <w:proofErr w:type="spellStart"/>
      <w:r>
        <w:rPr>
          <w:rFonts w:ascii="Libre Franklin Black" w:eastAsia="Libre Franklin Black" w:hAnsi="Libre Franklin Black" w:cs="Libre Franklin Black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>/ (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B</w:t>
      </w:r>
      <w:proofErr w:type="spellEnd"/>
      <w:r>
        <w:rPr>
          <w:color w:val="000000"/>
          <w:sz w:val="28"/>
          <w:szCs w:val="28"/>
        </w:rPr>
        <w:t xml:space="preserve">)  )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тут нормуємо </w:t>
      </w:r>
      <w:r>
        <w:rPr>
          <w:color w:val="000000"/>
          <w:sz w:val="28"/>
          <w:szCs w:val="28"/>
          <w:u w:val="single"/>
        </w:rPr>
        <w:t>ділячи на повну дисперсію/відстань кластерів</w:t>
      </w:r>
    </w:p>
    <w:p w:rsidR="00FC6B70" w:rsidRDefault="003D30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Нормована </w:t>
      </w:r>
      <w:proofErr w:type="spellStart"/>
      <w:r>
        <w:rPr>
          <w:color w:val="000000"/>
          <w:sz w:val="28"/>
          <w:szCs w:val="28"/>
        </w:rPr>
        <w:t>міжкласова</w:t>
      </w:r>
      <w:proofErr w:type="spellEnd"/>
      <w:r>
        <w:rPr>
          <w:color w:val="000000"/>
          <w:sz w:val="28"/>
          <w:szCs w:val="28"/>
        </w:rPr>
        <w:t xml:space="preserve"> дисперсія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max</w:t>
      </w:r>
      <w:proofErr w:type="spellEnd"/>
      <w:r>
        <w:rPr>
          <w:rFonts w:ascii="Libre Franklin Black" w:eastAsia="Libre Franklin Black" w:hAnsi="Libre Franklin Black" w:cs="Libre Franklin Black"/>
          <w:color w:val="000000"/>
          <w:sz w:val="28"/>
          <w:szCs w:val="28"/>
        </w:rPr>
        <w:t xml:space="preserve"> D</w:t>
      </w:r>
      <w:r>
        <w:rPr>
          <w:color w:val="000000"/>
          <w:sz w:val="28"/>
          <w:szCs w:val="28"/>
          <w:vertAlign w:val="subscript"/>
        </w:rPr>
        <w:t xml:space="preserve">B </w:t>
      </w:r>
      <w:r>
        <w:rPr>
          <w:color w:val="000000"/>
          <w:sz w:val="28"/>
          <w:szCs w:val="28"/>
        </w:rPr>
        <w:t>= D</w:t>
      </w:r>
      <w:r>
        <w:rPr>
          <w:color w:val="000000"/>
          <w:sz w:val="28"/>
          <w:szCs w:val="28"/>
          <w:vertAlign w:val="subscript"/>
        </w:rPr>
        <w:t>B</w:t>
      </w:r>
      <w:r>
        <w:rPr>
          <w:color w:val="000000"/>
          <w:sz w:val="28"/>
          <w:szCs w:val="28"/>
        </w:rPr>
        <w:t>/ (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 xml:space="preserve"> + D</w:t>
      </w:r>
      <w:r>
        <w:rPr>
          <w:color w:val="000000"/>
          <w:sz w:val="28"/>
          <w:szCs w:val="28"/>
          <w:vertAlign w:val="subscript"/>
        </w:rPr>
        <w:t>B</w:t>
      </w:r>
      <w:r>
        <w:rPr>
          <w:color w:val="000000"/>
          <w:sz w:val="28"/>
          <w:szCs w:val="28"/>
        </w:rPr>
        <w:t xml:space="preserve">)  (нормована </w:t>
      </w:r>
      <w:proofErr w:type="spellStart"/>
      <w:r>
        <w:rPr>
          <w:color w:val="000000"/>
          <w:sz w:val="28"/>
          <w:szCs w:val="28"/>
        </w:rPr>
        <w:t>міжкласова</w:t>
      </w:r>
      <w:proofErr w:type="spellEnd"/>
      <w:r>
        <w:rPr>
          <w:color w:val="000000"/>
          <w:sz w:val="28"/>
          <w:szCs w:val="28"/>
        </w:rPr>
        <w:t xml:space="preserve"> відстань </w:t>
      </w:r>
      <w:proofErr w:type="spellStart"/>
      <w:r>
        <w:rPr>
          <w:color w:val="000000"/>
          <w:sz w:val="28"/>
          <w:szCs w:val="28"/>
        </w:rPr>
        <w:t>max</w:t>
      </w:r>
      <w:proofErr w:type="spellEnd"/>
      <w:r>
        <w:rPr>
          <w:rFonts w:ascii="Libre Franklin Black" w:eastAsia="Libre Franklin Black" w:hAnsi="Libre Franklin Black" w:cs="Libre Franklin Black"/>
          <w:color w:val="000000"/>
          <w:sz w:val="28"/>
          <w:szCs w:val="28"/>
        </w:rPr>
        <w:t xml:space="preserve"> </w:t>
      </w:r>
      <w:proofErr w:type="spellStart"/>
      <w:r>
        <w:rPr>
          <w:rFonts w:ascii="Libre Franklin Black" w:eastAsia="Libre Franklin Black" w:hAnsi="Libre Franklin Black" w:cs="Libre Franklin Black"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B</w:t>
      </w:r>
      <w:proofErr w:type="spellEnd"/>
      <w:r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B</w:t>
      </w:r>
      <w:proofErr w:type="spellEnd"/>
      <w:r>
        <w:rPr>
          <w:color w:val="000000"/>
          <w:sz w:val="28"/>
          <w:szCs w:val="28"/>
        </w:rPr>
        <w:t>/ (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32"/>
          <w:szCs w:val="32"/>
        </w:rPr>
        <w:t xml:space="preserve"> +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B</w:t>
      </w:r>
      <w:proofErr w:type="spellEnd"/>
      <w:r>
        <w:rPr>
          <w:color w:val="000000"/>
          <w:sz w:val="28"/>
          <w:szCs w:val="28"/>
        </w:rPr>
        <w:t>)  )</w:t>
      </w:r>
    </w:p>
    <w:p w:rsidR="00FC6B70" w:rsidRDefault="003D30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Власне критерій роздільності: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основі </w:t>
      </w:r>
      <w:proofErr w:type="spellStart"/>
      <w:r>
        <w:rPr>
          <w:color w:val="000000"/>
          <w:sz w:val="28"/>
          <w:szCs w:val="28"/>
        </w:rPr>
        <w:t>дисперсій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min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r</w:t>
      </w:r>
      <w:proofErr w:type="spellEnd"/>
      <w:r>
        <w:rPr>
          <w:color w:val="000000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/ D</w:t>
      </w:r>
      <w:r>
        <w:rPr>
          <w:color w:val="000000"/>
          <w:sz w:val="28"/>
          <w:szCs w:val="28"/>
          <w:vertAlign w:val="subscript"/>
        </w:rPr>
        <w:t>B</w:t>
      </w:r>
      <w:r>
        <w:rPr>
          <w:color w:val="000000"/>
          <w:sz w:val="28"/>
          <w:szCs w:val="28"/>
        </w:rPr>
        <w:t xml:space="preserve">  та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0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основі відстані           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r</w:t>
      </w:r>
      <w:proofErr w:type="spellEnd"/>
      <w:r>
        <w:rPr>
          <w:color w:val="000000"/>
          <w:sz w:val="28"/>
          <w:szCs w:val="28"/>
        </w:rPr>
        <w:t xml:space="preserve">=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w</w:t>
      </w:r>
      <w:proofErr w:type="spellEnd"/>
      <w:r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  <w:vertAlign w:val="subscript"/>
        </w:rPr>
        <w:t>B</w:t>
      </w:r>
      <w:proofErr w:type="spellEnd"/>
    </w:p>
    <w:p w:rsidR="00FC6B70" w:rsidRDefault="003D30F7">
      <w:pPr>
        <w:rPr>
          <w:sz w:val="28"/>
          <w:szCs w:val="28"/>
        </w:rPr>
      </w:pPr>
      <w:r>
        <w:rPr>
          <w:sz w:val="28"/>
          <w:szCs w:val="28"/>
        </w:rPr>
        <w:t xml:space="preserve">    Нормовані форми критерію 3,4 застосовують замість первинних 1,2 коли порівнюються варіанти розділення  на суттєво відмінних (порядок) кількостей кластерів (3 та 33). При застосуванні форми 5, очевидно нема необхідності у нормуванні.</w:t>
      </w:r>
    </w:p>
    <w:p w:rsidR="00FC6B70" w:rsidRDefault="00FC6B70">
      <w:pPr>
        <w:rPr>
          <w:sz w:val="28"/>
          <w:szCs w:val="28"/>
        </w:rPr>
      </w:pPr>
    </w:p>
    <w:p w:rsidR="00FC6B70" w:rsidRDefault="003D30F7">
      <w:pPr>
        <w:rPr>
          <w:i/>
          <w:sz w:val="28"/>
          <w:szCs w:val="28"/>
        </w:rPr>
      </w:pPr>
      <w:r>
        <w:rPr>
          <w:sz w:val="32"/>
          <w:szCs w:val="32"/>
        </w:rPr>
        <w:t xml:space="preserve">    </w:t>
      </w:r>
      <w:r>
        <w:rPr>
          <w:sz w:val="28"/>
          <w:szCs w:val="28"/>
        </w:rPr>
        <w:t xml:space="preserve">Розглянемо далі </w:t>
      </w:r>
      <w:r>
        <w:rPr>
          <w:b/>
          <w:i/>
          <w:sz w:val="32"/>
          <w:szCs w:val="32"/>
        </w:rPr>
        <w:t>приклад застосування</w:t>
      </w:r>
      <w:r>
        <w:rPr>
          <w:sz w:val="28"/>
          <w:szCs w:val="28"/>
        </w:rPr>
        <w:t xml:space="preserve"> таких критерії для оцінки якості розбиття  даних методом </w:t>
      </w:r>
      <w:r>
        <w:rPr>
          <w:i/>
          <w:sz w:val="28"/>
          <w:szCs w:val="28"/>
        </w:rPr>
        <w:t>k-середніх.</w:t>
      </w:r>
    </w:p>
    <w:p w:rsidR="00FC6B70" w:rsidRDefault="00FC6B70">
      <w:pPr>
        <w:rPr>
          <w:sz w:val="28"/>
          <w:szCs w:val="28"/>
        </w:rPr>
      </w:pPr>
    </w:p>
    <w:p w:rsidR="00FC6B70" w:rsidRDefault="003D30F7">
      <w:pPr>
        <w:rPr>
          <w:sz w:val="28"/>
          <w:szCs w:val="28"/>
        </w:rPr>
      </w:pPr>
      <w:r>
        <w:rPr>
          <w:sz w:val="28"/>
          <w:szCs w:val="28"/>
        </w:rPr>
        <w:t xml:space="preserve">     Було здійснено  вимірювання у студентів даних тиск-пульс при виконанні проби </w:t>
      </w:r>
    </w:p>
    <w:p w:rsidR="00FC6B70" w:rsidRDefault="003D30F7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Мартине (до навантаження, зразу після виконання 20 присідань, та після періодів </w:t>
      </w:r>
      <w:proofErr w:type="spellStart"/>
      <w:r>
        <w:rPr>
          <w:sz w:val="28"/>
          <w:szCs w:val="28"/>
        </w:rPr>
        <w:t>відпочінку</w:t>
      </w:r>
      <w:proofErr w:type="spellEnd"/>
      <w:r>
        <w:rPr>
          <w:sz w:val="28"/>
          <w:szCs w:val="28"/>
        </w:rPr>
        <w:t xml:space="preserve">). У файлі даних представлено результати  розбиття даних методом  </w:t>
      </w:r>
      <w:r>
        <w:rPr>
          <w:i/>
          <w:sz w:val="28"/>
          <w:szCs w:val="28"/>
        </w:rPr>
        <w:t xml:space="preserve">k-середніх  </w:t>
      </w:r>
      <w:r>
        <w:rPr>
          <w:sz w:val="28"/>
          <w:szCs w:val="28"/>
        </w:rPr>
        <w:t xml:space="preserve">у просторі 3*6=18 координат: «систолічний тиск - </w:t>
      </w:r>
      <w:proofErr w:type="spellStart"/>
      <w:r>
        <w:rPr>
          <w:sz w:val="28"/>
          <w:szCs w:val="28"/>
        </w:rPr>
        <w:t>діастолічний</w:t>
      </w:r>
      <w:proofErr w:type="spellEnd"/>
      <w:r>
        <w:rPr>
          <w:sz w:val="28"/>
          <w:szCs w:val="28"/>
        </w:rPr>
        <w:t xml:space="preserve"> тиск – пульс» у 6 станах людини: спокій, навантаження, та через 4 періоди відпочинку (період 1 хвилина). </w:t>
      </w:r>
      <w:r>
        <w:rPr>
          <w:i/>
          <w:sz w:val="28"/>
          <w:szCs w:val="28"/>
        </w:rPr>
        <w:t xml:space="preserve"> </w:t>
      </w:r>
    </w:p>
    <w:p w:rsidR="00FC6B70" w:rsidRDefault="00FC6B70">
      <w:pPr>
        <w:rPr>
          <w:i/>
          <w:sz w:val="28"/>
          <w:szCs w:val="28"/>
        </w:rPr>
      </w:pPr>
    </w:p>
    <w:p w:rsidR="00FC6B70" w:rsidRDefault="003D30F7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     Одержано 3 варіанти </w:t>
      </w:r>
      <w:r>
        <w:rPr>
          <w:sz w:val="28"/>
          <w:szCs w:val="28"/>
        </w:rPr>
        <w:t xml:space="preserve"> розбиття при різних варіантах кількості кластерів 8-12-14 (реально 8-10-13, інші кластери трактуємо, як </w:t>
      </w:r>
      <w:proofErr w:type="spellStart"/>
      <w:r>
        <w:rPr>
          <w:sz w:val="28"/>
          <w:szCs w:val="28"/>
        </w:rPr>
        <w:t>псевдокластери</w:t>
      </w:r>
      <w:proofErr w:type="spellEnd"/>
      <w:r>
        <w:rPr>
          <w:sz w:val="28"/>
          <w:szCs w:val="28"/>
        </w:rPr>
        <w:t xml:space="preserve"> – одержано з 1 об’єктом у кластері)  </w:t>
      </w:r>
    </w:p>
    <w:p w:rsidR="00FC6B70" w:rsidRDefault="00FC6B70">
      <w:pPr>
        <w:rPr>
          <w:sz w:val="28"/>
          <w:szCs w:val="28"/>
        </w:rPr>
      </w:pP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Кожне розбиття представлено </w:t>
      </w:r>
      <w:r>
        <w:rPr>
          <w:sz w:val="32"/>
          <w:szCs w:val="32"/>
          <w:u w:val="single"/>
        </w:rPr>
        <w:t>переліком об’єктів</w:t>
      </w:r>
      <w:r>
        <w:rPr>
          <w:sz w:val="32"/>
          <w:szCs w:val="32"/>
        </w:rPr>
        <w:t xml:space="preserve"> що попали у кластери, об’єкти представлені у матриці даних </w:t>
      </w:r>
      <w:r>
        <w:rPr>
          <w:sz w:val="32"/>
          <w:szCs w:val="32"/>
          <w:u w:val="single"/>
        </w:rPr>
        <w:t>відповідними строками</w:t>
      </w:r>
      <w:r>
        <w:rPr>
          <w:sz w:val="32"/>
          <w:szCs w:val="32"/>
        </w:rPr>
        <w:t xml:space="preserve"> значень 18-ти координат-ознак. Строки даних послідовно зверху вниз представляють відповідні кластери з номерами (1-8) чи (1-12) чи (1-14).</w:t>
      </w:r>
    </w:p>
    <w:p w:rsidR="00FC6B70" w:rsidRDefault="00FC6B70">
      <w:pPr>
        <w:rPr>
          <w:sz w:val="32"/>
          <w:szCs w:val="32"/>
        </w:rPr>
      </w:pPr>
    </w:p>
    <w:p w:rsidR="00FC6B70" w:rsidRDefault="00FC6B70">
      <w:pPr>
        <w:rPr>
          <w:sz w:val="32"/>
          <w:szCs w:val="32"/>
        </w:rPr>
      </w:pPr>
    </w:p>
    <w:p w:rsidR="00FC6B70" w:rsidRDefault="00FC6B70">
      <w:pPr>
        <w:rPr>
          <w:sz w:val="32"/>
          <w:szCs w:val="32"/>
        </w:rPr>
      </w:pP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Розглянемо далі вирази для критеріїв 1,2,5 детальніше </w:t>
      </w:r>
    </w:p>
    <w:p w:rsidR="00FC6B70" w:rsidRDefault="00FC6B70">
      <w:pPr>
        <w:rPr>
          <w:sz w:val="32"/>
          <w:szCs w:val="32"/>
        </w:rPr>
      </w:pPr>
    </w:p>
    <w:p w:rsidR="00FC6B70" w:rsidRDefault="003D30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5"/>
        <w:rPr>
          <w:i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На основі </w:t>
      </w:r>
      <w:r>
        <w:rPr>
          <w:b/>
          <w:i/>
          <w:color w:val="000000"/>
          <w:sz w:val="32"/>
          <w:szCs w:val="32"/>
        </w:rPr>
        <w:t>середньоквадратичного відхилення:</w:t>
      </w:r>
    </w:p>
    <w:p w:rsidR="00FC6B70" w:rsidRDefault="00FC6B7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5"/>
        <w:rPr>
          <w:i/>
          <w:color w:val="000000"/>
          <w:sz w:val="32"/>
          <w:szCs w:val="32"/>
        </w:rPr>
      </w:pPr>
    </w:p>
    <w:p w:rsidR="00FC6B70" w:rsidRDefault="003D30F7">
      <w:pPr>
        <w:rPr>
          <w:sz w:val="32"/>
          <w:szCs w:val="32"/>
        </w:rPr>
      </w:pPr>
      <w:r>
        <w:rPr>
          <w:sz w:val="53"/>
          <w:szCs w:val="53"/>
          <w:vertAlign w:val="subscript"/>
        </w:rPr>
        <w:object w:dxaOrig="8654" w:dyaOrig="1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1pt;height:52.05pt" o:ole="">
            <v:imagedata r:id="rId8" o:title=""/>
          </v:shape>
          <o:OLEObject Type="Embed" ProgID="Equation.3" ShapeID="_x0000_i1025" DrawAspect="Content" ObjectID="_1733400784" r:id="rId9"/>
        </w:object>
      </w:r>
      <w:r>
        <w:rPr>
          <w:sz w:val="32"/>
          <w:szCs w:val="32"/>
        </w:rPr>
        <w:t xml:space="preserve">    (1)  </w:t>
      </w:r>
      <w:r>
        <w:rPr>
          <w:noProof/>
          <w:lang w:val="ru-RU"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2793365</wp:posOffset>
            </wp:positionH>
            <wp:positionV relativeFrom="paragraph">
              <wp:posOffset>537210</wp:posOffset>
            </wp:positionV>
            <wp:extent cx="3616960" cy="572135"/>
            <wp:effectExtent l="0" t="0" r="0" b="0"/>
            <wp:wrapNone/>
            <wp:docPr id="3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572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6B70" w:rsidRDefault="00FC6B70">
      <w:pPr>
        <w:rPr>
          <w:sz w:val="32"/>
          <w:szCs w:val="32"/>
        </w:rPr>
      </w:pPr>
    </w:p>
    <w:p w:rsidR="00FC6B70" w:rsidRDefault="00FC6B70">
      <w:pPr>
        <w:rPr>
          <w:sz w:val="32"/>
          <w:szCs w:val="32"/>
          <w:highlight w:val="cyan"/>
        </w:rPr>
      </w:pPr>
    </w:p>
    <w:p w:rsidR="00FC6B70" w:rsidRDefault="003D30F7">
      <w:pPr>
        <w:rPr>
          <w:b/>
          <w:i/>
          <w:sz w:val="32"/>
          <w:szCs w:val="32"/>
        </w:rPr>
      </w:pPr>
      <w:r>
        <w:rPr>
          <w:sz w:val="32"/>
          <w:szCs w:val="32"/>
          <w:highlight w:val="cyan"/>
        </w:rPr>
        <w:t>У чисельнику–</w:t>
      </w:r>
      <w:r>
        <w:rPr>
          <w:b/>
          <w:i/>
          <w:sz w:val="32"/>
          <w:szCs w:val="32"/>
          <w:highlight w:val="cyan"/>
        </w:rPr>
        <w:t xml:space="preserve"> внутришньокласова</w:t>
      </w:r>
      <w:r>
        <w:rPr>
          <w:sz w:val="32"/>
          <w:szCs w:val="32"/>
          <w:highlight w:val="cyan"/>
        </w:rPr>
        <w:t xml:space="preserve"> дисперсія, у знаменнику- </w:t>
      </w:r>
      <w:r>
        <w:rPr>
          <w:b/>
          <w:i/>
          <w:sz w:val="32"/>
          <w:szCs w:val="32"/>
          <w:highlight w:val="cyan"/>
        </w:rPr>
        <w:t>міжклассова дисп</w:t>
      </w:r>
    </w:p>
    <w:p w:rsidR="00FC6B70" w:rsidRDefault="00FC6B70">
      <w:pPr>
        <w:rPr>
          <w:sz w:val="32"/>
          <w:szCs w:val="32"/>
        </w:rPr>
      </w:pPr>
    </w:p>
    <w:p w:rsidR="00FC6B70" w:rsidRDefault="003D30F7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2. На основі </w:t>
      </w:r>
      <w:r>
        <w:rPr>
          <w:b/>
          <w:i/>
          <w:sz w:val="32"/>
          <w:szCs w:val="32"/>
        </w:rPr>
        <w:t>відстані</w:t>
      </w:r>
      <w:r>
        <w:rPr>
          <w:sz w:val="32"/>
          <w:szCs w:val="32"/>
        </w:rPr>
        <w:t xml:space="preserve"> (Евклідова норма) теж відношення</w:t>
      </w:r>
    </w:p>
    <w:p w:rsidR="00FC6B70" w:rsidRDefault="003D30F7">
      <w:pPr>
        <w:rPr>
          <w:sz w:val="32"/>
          <w:szCs w:val="32"/>
        </w:rPr>
      </w:pPr>
      <w:r>
        <w:rPr>
          <w:sz w:val="53"/>
          <w:szCs w:val="53"/>
          <w:vertAlign w:val="subscript"/>
        </w:rPr>
        <w:object w:dxaOrig="8418" w:dyaOrig="1038">
          <v:shape id="_x0000_i1026" type="#_x0000_t75" style="width:420.9pt;height:52.05pt" o:ole="">
            <v:imagedata r:id="rId11" o:title=""/>
          </v:shape>
          <o:OLEObject Type="Embed" ProgID="Equation.3" ShapeID="_x0000_i1026" DrawAspect="Content" ObjectID="_1733400785" r:id="rId12"/>
        </w:object>
      </w:r>
      <w:r>
        <w:rPr>
          <w:sz w:val="32"/>
          <w:szCs w:val="32"/>
        </w:rPr>
        <w:t xml:space="preserve">       (2)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Для більш детального представлення співвідношень скоректуємо позначення: 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Поточний номер кластеру (тут </w:t>
      </w:r>
      <w:r>
        <w:rPr>
          <w:i/>
          <w:sz w:val="32"/>
          <w:szCs w:val="32"/>
        </w:rPr>
        <w:t>j</w:t>
      </w:r>
      <w:r>
        <w:rPr>
          <w:sz w:val="32"/>
          <w:szCs w:val="32"/>
        </w:rPr>
        <w:t xml:space="preserve"> у чисельнику, </w:t>
      </w:r>
      <w:r>
        <w:rPr>
          <w:i/>
          <w:sz w:val="32"/>
          <w:szCs w:val="32"/>
        </w:rPr>
        <w:t>j,i</w:t>
      </w:r>
      <w:r>
        <w:rPr>
          <w:sz w:val="32"/>
          <w:szCs w:val="32"/>
        </w:rPr>
        <w:t xml:space="preserve"> у знаменнику, далі </w:t>
      </w:r>
      <w:r>
        <w:rPr>
          <w:i/>
          <w:sz w:val="32"/>
          <w:szCs w:val="32"/>
        </w:rPr>
        <w:t>q</w:t>
      </w:r>
      <w:r>
        <w:rPr>
          <w:sz w:val="32"/>
          <w:szCs w:val="32"/>
        </w:rPr>
        <w:t xml:space="preserve"> ) перенесемо наверх, тоді </w:t>
      </w:r>
      <w:r>
        <w:rPr>
          <w:i/>
          <w:sz w:val="32"/>
          <w:szCs w:val="32"/>
        </w:rPr>
        <w:t xml:space="preserve">  </w:t>
      </w:r>
      <w:r>
        <w:rPr>
          <w:sz w:val="32"/>
          <w:szCs w:val="32"/>
        </w:rPr>
        <w:t xml:space="preserve">розуміючи під нормою - </w:t>
      </w:r>
      <w:r>
        <w:rPr>
          <w:sz w:val="32"/>
          <w:szCs w:val="32"/>
          <w:u w:val="single"/>
        </w:rPr>
        <w:t>Евклідову відстань</w:t>
      </w:r>
      <w:r>
        <w:rPr>
          <w:sz w:val="32"/>
          <w:szCs w:val="32"/>
        </w:rPr>
        <w:t xml:space="preserve"> між </w:t>
      </w:r>
      <w:r>
        <w:rPr>
          <w:b/>
          <w:i/>
          <w:sz w:val="32"/>
          <w:szCs w:val="32"/>
        </w:rPr>
        <w:t>i</w:t>
      </w:r>
      <w:r>
        <w:rPr>
          <w:b/>
          <w:sz w:val="32"/>
          <w:szCs w:val="32"/>
        </w:rPr>
        <w:t>-тою</w:t>
      </w:r>
      <w:r>
        <w:rPr>
          <w:sz w:val="32"/>
          <w:szCs w:val="32"/>
        </w:rPr>
        <w:t xml:space="preserve"> точкою  </w:t>
      </w:r>
      <w:r>
        <w:rPr>
          <w:b/>
          <w:i/>
          <w:sz w:val="32"/>
          <w:szCs w:val="32"/>
        </w:rPr>
        <w:t>q</w:t>
      </w:r>
      <w:r>
        <w:rPr>
          <w:b/>
          <w:sz w:val="32"/>
          <w:szCs w:val="32"/>
        </w:rPr>
        <w:t>-того</w:t>
      </w:r>
      <w:r>
        <w:rPr>
          <w:sz w:val="32"/>
          <w:szCs w:val="32"/>
        </w:rPr>
        <w:t xml:space="preserve"> кластеру та його центром              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>
        <w:rPr>
          <w:rFonts w:ascii="Calibri" w:eastAsia="Calibri" w:hAnsi="Calibri" w:cs="Calibri"/>
          <w:sz w:val="32"/>
          <w:szCs w:val="32"/>
        </w:rPr>
        <w:t>можемо записати</w:t>
      </w:r>
      <w:r>
        <w:rPr>
          <w:sz w:val="32"/>
          <w:szCs w:val="32"/>
        </w:rPr>
        <w:t xml:space="preserve">: </w:t>
      </w:r>
    </w:p>
    <w:p w:rsidR="00FC6B70" w:rsidRDefault="003D30F7">
      <w:pPr>
        <w:rPr>
          <w:sz w:val="32"/>
          <w:szCs w:val="32"/>
        </w:rPr>
      </w:pPr>
      <w:r>
        <w:rPr>
          <w:sz w:val="53"/>
          <w:szCs w:val="53"/>
          <w:vertAlign w:val="subscript"/>
        </w:rPr>
        <w:lastRenderedPageBreak/>
        <w:t xml:space="preserve">              </w:t>
      </w:r>
      <w:r>
        <w:rPr>
          <w:sz w:val="53"/>
          <w:szCs w:val="53"/>
          <w:vertAlign w:val="subscript"/>
        </w:rPr>
        <w:object w:dxaOrig="4002" w:dyaOrig="803">
          <v:shape id="_x0000_i1027" type="#_x0000_t75" style="width:200.5pt;height:39.9pt" o:ole="">
            <v:imagedata r:id="rId13" o:title=""/>
          </v:shape>
          <o:OLEObject Type="Embed" ProgID="Equation.3" ShapeID="_x0000_i1027" DrawAspect="Content" ObjectID="_1733400786" r:id="rId14"/>
        </w:object>
      </w:r>
      <w:r>
        <w:rPr>
          <w:sz w:val="32"/>
          <w:szCs w:val="32"/>
        </w:rPr>
        <w:t xml:space="preserve">,     чи    </w:t>
      </w:r>
      <w:r>
        <w:rPr>
          <w:sz w:val="53"/>
          <w:szCs w:val="53"/>
          <w:vertAlign w:val="subscript"/>
        </w:rPr>
        <w:object w:dxaOrig="3475" w:dyaOrig="706">
          <v:shape id="_x0000_i1028" type="#_x0000_t75" style="width:173.9pt;height:35.45pt" o:ole="">
            <v:imagedata r:id="rId15" o:title=""/>
          </v:shape>
          <o:OLEObject Type="Embed" ProgID="Equation.3" ShapeID="_x0000_i1028" DrawAspect="Content" ObjectID="_1733400787" r:id="rId16"/>
        </w:objec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Тоді (1) прийме вид  (1*) 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53"/>
          <w:szCs w:val="53"/>
          <w:vertAlign w:val="subscript"/>
        </w:rPr>
        <w:object w:dxaOrig="9582" w:dyaOrig="955">
          <v:shape id="_x0000_i1029" type="#_x0000_t75" style="width:479.65pt;height:47.65pt" o:ole="">
            <v:imagedata r:id="rId17" o:title=""/>
          </v:shape>
          <o:OLEObject Type="Embed" ProgID="Equation.3" ShapeID="_x0000_i1029" DrawAspect="Content" ObjectID="_1733400788" r:id="rId18"/>
        </w:object>
      </w:r>
      <w:r>
        <w:rPr>
          <w:sz w:val="32"/>
          <w:szCs w:val="32"/>
        </w:rPr>
        <w:t xml:space="preserve">     (1*) 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А (2)  - вид (2*) </w:t>
      </w:r>
    </w:p>
    <w:p w:rsidR="00FC6B70" w:rsidRDefault="003D30F7">
      <w:pPr>
        <w:rPr>
          <w:sz w:val="32"/>
          <w:szCs w:val="32"/>
        </w:rPr>
      </w:pPr>
      <w:r>
        <w:rPr>
          <w:sz w:val="53"/>
          <w:szCs w:val="53"/>
          <w:vertAlign w:val="subscript"/>
        </w:rPr>
        <w:object w:dxaOrig="9332" w:dyaOrig="886">
          <v:shape id="_x0000_i1030" type="#_x0000_t75" style="width:466.35pt;height:44.3pt" o:ole="">
            <v:imagedata r:id="rId19" o:title=""/>
          </v:shape>
          <o:OLEObject Type="Embed" ProgID="Equation.3" ShapeID="_x0000_i1030" DrawAspect="Content" ObjectID="_1733400789" r:id="rId20"/>
        </w:object>
      </w:r>
      <w:r>
        <w:rPr>
          <w:sz w:val="32"/>
          <w:szCs w:val="32"/>
        </w:rPr>
        <w:t xml:space="preserve">   (2**)  </w:t>
      </w:r>
    </w:p>
    <w:p w:rsidR="00FC6B70" w:rsidRDefault="003D30F7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де   </w:t>
      </w:r>
      <w:r>
        <w:rPr>
          <w:i/>
          <w:sz w:val="36"/>
          <w:szCs w:val="36"/>
        </w:rPr>
        <w:t>x</w:t>
      </w:r>
      <w:r>
        <w:rPr>
          <w:i/>
          <w:sz w:val="36"/>
          <w:szCs w:val="36"/>
          <w:vertAlign w:val="subscript"/>
        </w:rPr>
        <w:t>ip</w:t>
      </w:r>
      <w:r>
        <w:rPr>
          <w:i/>
          <w:sz w:val="32"/>
          <w:szCs w:val="32"/>
          <w:vertAlign w:val="subscript"/>
        </w:rPr>
        <w:t>,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i</w:t>
      </w:r>
      <w:r>
        <w:rPr>
          <w:sz w:val="32"/>
          <w:szCs w:val="32"/>
        </w:rPr>
        <w:t>=</w:t>
      </w:r>
      <w:r>
        <w:rPr>
          <w:i/>
          <w:sz w:val="32"/>
          <w:szCs w:val="32"/>
        </w:rPr>
        <w:t>1,...,n</w:t>
      </w:r>
      <w:r>
        <w:rPr>
          <w:i/>
          <w:sz w:val="32"/>
          <w:szCs w:val="32"/>
          <w:vertAlign w:val="subscript"/>
        </w:rPr>
        <w:t>q</w:t>
      </w:r>
      <w:r>
        <w:rPr>
          <w:sz w:val="32"/>
          <w:szCs w:val="32"/>
          <w:vertAlign w:val="subscript"/>
        </w:rPr>
        <w:t xml:space="preserve"> ,  </w:t>
      </w:r>
      <w:r>
        <w:rPr>
          <w:i/>
          <w:sz w:val="32"/>
          <w:szCs w:val="32"/>
        </w:rPr>
        <w:t xml:space="preserve">p=1,...,18   </w:t>
      </w:r>
      <w:r>
        <w:rPr>
          <w:sz w:val="32"/>
          <w:szCs w:val="32"/>
        </w:rPr>
        <w:t>це</w:t>
      </w:r>
      <w:r>
        <w:rPr>
          <w:i/>
          <w:sz w:val="32"/>
          <w:szCs w:val="32"/>
        </w:rPr>
        <w:t xml:space="preserve">  р -</w:t>
      </w:r>
      <w:r>
        <w:rPr>
          <w:b/>
          <w:i/>
          <w:sz w:val="32"/>
          <w:szCs w:val="32"/>
        </w:rPr>
        <w:t>та координата</w:t>
      </w:r>
      <w:r>
        <w:rPr>
          <w:i/>
          <w:sz w:val="32"/>
          <w:szCs w:val="32"/>
        </w:rPr>
        <w:t xml:space="preserve">  i-</w:t>
      </w:r>
      <w:r>
        <w:rPr>
          <w:b/>
          <w:i/>
          <w:sz w:val="32"/>
          <w:szCs w:val="32"/>
        </w:rPr>
        <w:t>тої точки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(</w:t>
      </w:r>
      <w:r>
        <w:rPr>
          <w:sz w:val="32"/>
          <w:szCs w:val="32"/>
        </w:rPr>
        <w:t>їх всього</w:t>
      </w:r>
      <w:r>
        <w:rPr>
          <w:i/>
          <w:sz w:val="32"/>
          <w:szCs w:val="32"/>
        </w:rPr>
        <w:t xml:space="preserve"> n</w:t>
      </w:r>
      <w:r>
        <w:rPr>
          <w:i/>
          <w:sz w:val="32"/>
          <w:szCs w:val="32"/>
          <w:vertAlign w:val="subscript"/>
        </w:rPr>
        <w:t xml:space="preserve">q </w:t>
      </w:r>
      <w:r>
        <w:rPr>
          <w:sz w:val="32"/>
          <w:szCs w:val="32"/>
        </w:rPr>
        <w:t>одиниць</w:t>
      </w:r>
      <w:r>
        <w:rPr>
          <w:i/>
          <w:sz w:val="32"/>
          <w:szCs w:val="32"/>
        </w:rPr>
        <w:t xml:space="preserve"> ) в q-</w:t>
      </w:r>
      <w:r>
        <w:rPr>
          <w:b/>
          <w:sz w:val="32"/>
          <w:szCs w:val="32"/>
        </w:rPr>
        <w:t>тому кластері</w:t>
      </w:r>
      <w:r>
        <w:rPr>
          <w:sz w:val="32"/>
          <w:szCs w:val="32"/>
        </w:rPr>
        <w:t xml:space="preserve"> (всього кластерів </w:t>
      </w:r>
      <w:r>
        <w:rPr>
          <w:i/>
          <w:sz w:val="32"/>
          <w:szCs w:val="32"/>
        </w:rPr>
        <w:t>K</w:t>
      </w:r>
      <w:r>
        <w:rPr>
          <w:sz w:val="32"/>
          <w:szCs w:val="32"/>
        </w:rPr>
        <w:t xml:space="preserve"> штук) а </w:t>
      </w:r>
      <w:r>
        <w:rPr>
          <w:sz w:val="53"/>
          <w:szCs w:val="53"/>
          <w:vertAlign w:val="subscript"/>
        </w:rPr>
        <w:object w:dxaOrig="360" w:dyaOrig="485">
          <v:shape id="_x0000_i1031" type="#_x0000_t75" style="width:17.7pt;height:24.35pt" o:ole="">
            <v:imagedata r:id="rId21" o:title=""/>
          </v:shape>
          <o:OLEObject Type="Embed" ProgID="Equation.3" ShapeID="_x0000_i1031" DrawAspect="Content" ObjectID="_1733400790" r:id="rId22"/>
        </w:object>
      </w:r>
      <w:r>
        <w:rPr>
          <w:sz w:val="32"/>
          <w:szCs w:val="32"/>
        </w:rPr>
        <w:t>,</w:t>
      </w:r>
      <w:r>
        <w:rPr>
          <w:sz w:val="53"/>
          <w:szCs w:val="53"/>
          <w:vertAlign w:val="subscript"/>
        </w:rPr>
        <w:object w:dxaOrig="346" w:dyaOrig="485">
          <v:shape id="_x0000_i1032" type="#_x0000_t75" style="width:17.7pt;height:24.35pt" o:ole="">
            <v:imagedata r:id="rId23" o:title=""/>
          </v:shape>
          <o:OLEObject Type="Embed" ProgID="Equation.3" ShapeID="_x0000_i1032" DrawAspect="Content" ObjectID="_1733400791" r:id="rId24"/>
        </w:object>
      </w:r>
      <w:r>
        <w:rPr>
          <w:sz w:val="32"/>
          <w:szCs w:val="32"/>
        </w:rPr>
        <w:t>,</w:t>
      </w:r>
      <w:r>
        <w:rPr>
          <w:sz w:val="53"/>
          <w:szCs w:val="53"/>
          <w:vertAlign w:val="subscript"/>
        </w:rPr>
        <w:object w:dxaOrig="360" w:dyaOrig="485">
          <v:shape id="_x0000_i1033" type="#_x0000_t75" style="width:17.7pt;height:24.35pt" o:ole="">
            <v:imagedata r:id="rId25" o:title=""/>
          </v:shape>
          <o:OLEObject Type="Embed" ProgID="Equation.3" ShapeID="_x0000_i1033" DrawAspect="Content" ObjectID="_1733400792" r:id="rId26"/>
        </w:object>
      </w:r>
      <w:r>
        <w:rPr>
          <w:sz w:val="32"/>
          <w:szCs w:val="32"/>
        </w:rPr>
        <w:t xml:space="preserve">- </w:t>
      </w:r>
      <w:r>
        <w:rPr>
          <w:b/>
          <w:sz w:val="32"/>
          <w:szCs w:val="32"/>
        </w:rPr>
        <w:t>середні точки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q</w:t>
      </w:r>
      <w:r>
        <w:rPr>
          <w:sz w:val="32"/>
          <w:szCs w:val="32"/>
        </w:rPr>
        <w:t xml:space="preserve">-того, </w:t>
      </w:r>
      <w:r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-того  и  </w:t>
      </w:r>
      <w:r>
        <w:rPr>
          <w:i/>
          <w:sz w:val="32"/>
          <w:szCs w:val="32"/>
        </w:rPr>
        <w:t>j</w:t>
      </w:r>
      <w:r>
        <w:rPr>
          <w:sz w:val="32"/>
          <w:szCs w:val="32"/>
        </w:rPr>
        <w:t>-того кластерів по р-тій координаті.</w:t>
      </w:r>
    </w:p>
    <w:p w:rsidR="00FC6B70" w:rsidRDefault="00FC6B70">
      <w:pPr>
        <w:rPr>
          <w:b/>
          <w:sz w:val="32"/>
          <w:szCs w:val="32"/>
        </w:rPr>
      </w:pP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>Необхідно застосувавши дані по  m змінним (в прикладі m=18  ) у K кластерах (в прикладі K=8 K=12 (10) и K=14(13) кластерів ) и по n</w:t>
      </w:r>
      <w:r>
        <w:rPr>
          <w:sz w:val="32"/>
          <w:szCs w:val="32"/>
          <w:vertAlign w:val="superscript"/>
        </w:rPr>
        <w:t>q</w:t>
      </w:r>
      <w:r>
        <w:rPr>
          <w:sz w:val="32"/>
          <w:szCs w:val="32"/>
        </w:rPr>
        <w:t xml:space="preserve">  q=1,...K точкам в кoжному кластері.</w:t>
      </w:r>
    </w:p>
    <w:p w:rsidR="00FC6B70" w:rsidRDefault="003D30F7">
      <w:pPr>
        <w:rPr>
          <w:sz w:val="32"/>
          <w:szCs w:val="32"/>
        </w:rPr>
      </w:pPr>
      <w:r>
        <w:rPr>
          <w:sz w:val="32"/>
          <w:szCs w:val="32"/>
        </w:rPr>
        <w:t xml:space="preserve">      Визначити,  для якого варианту розбиття на кластери (К=8, К=12(10),  К=14(13)) критерії приймають найкращі значення.</w:t>
      </w:r>
    </w:p>
    <w:p w:rsidR="00FC6B70" w:rsidRDefault="003D30F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Показники для кожного розбиття розрахувати для чисельника, знаменника, Ч/З  для двох варіантів міри – всього 6 варіантів </w:t>
      </w:r>
      <w:r>
        <w:rPr>
          <w:sz w:val="32"/>
          <w:szCs w:val="32"/>
        </w:rPr>
        <w:t>(зробити таблицю)</w:t>
      </w:r>
    </w:p>
    <w:p w:rsidR="00FC6B70" w:rsidRDefault="00FC6B70">
      <w:pPr>
        <w:shd w:val="clear" w:color="auto" w:fill="FFFFFF"/>
        <w:spacing w:after="280"/>
        <w:rPr>
          <w:b/>
          <w:color w:val="212529"/>
          <w:sz w:val="28"/>
          <w:szCs w:val="28"/>
        </w:rPr>
      </w:pPr>
    </w:p>
    <w:p w:rsidR="00FC6B70" w:rsidRDefault="003D30F7">
      <w:pPr>
        <w:shd w:val="clear" w:color="auto" w:fill="FFFFFF"/>
        <w:spacing w:after="280"/>
        <w:rPr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t>Завдання: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Використувавши дані функціонального стану серцево-судинної системи людини - вимірювання тиск-пульс модифікованої проби Мартине, задайте  в алгоритмі к-середніх різні значення кількості кластерів: одержіть розбиття на 8, 12(10) та 14(13) кластерів.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20"/>
        <w:rPr>
          <w:i/>
          <w:color w:val="000000"/>
        </w:rPr>
      </w:pPr>
      <w:r>
        <w:rPr>
          <w:i/>
          <w:color w:val="000000"/>
        </w:rPr>
        <w:lastRenderedPageBreak/>
        <w:t>В режимі ВП виконуємо тільки 2-гу частину, Розбиття на кластери надається у файлі додатку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Частина 2</w:t>
      </w:r>
      <w:r>
        <w:rPr>
          <w:color w:val="000000"/>
          <w:sz w:val="28"/>
          <w:szCs w:val="28"/>
        </w:rPr>
        <w:t xml:space="preserve">. Дослідження застосування  різних форм критерію роздільності для визначення оптимальної кількості кластерів функціонального стану серцево-судинної системи людини 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Завдання.</w:t>
      </w:r>
      <w:r>
        <w:rPr>
          <w:color w:val="000000"/>
          <w:sz w:val="28"/>
          <w:szCs w:val="28"/>
        </w:rPr>
        <w:t xml:space="preserve"> Розрахувати  значення критериїв роздільності відповідно до додатку 1 (теоретчні відомості до лаборатоної роботи 1). Здійснити дослідження розбиття на кластери. Зробити висновки що до якості розбиття та визначити найкращий варіант кластеризації. 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Набір даних, що додається (файл додається) складається з вимірів тиск-пульс у 6-ти режимах: спокій, зразу після навантаження, та 4 виміри послідовно через хвилину відпочинку.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Задачу виконати на двох наборах даних:</w:t>
      </w:r>
    </w:p>
    <w:p w:rsidR="00FC6B70" w:rsidRDefault="003D3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Веріфувати розрахунок на повному наборі ознак. </w:t>
      </w:r>
    </w:p>
    <w:p w:rsidR="00FC6B70" w:rsidRDefault="00FC6B7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Додатковет завдання</w:t>
      </w:r>
    </w:p>
    <w:p w:rsidR="00FC6B70" w:rsidRDefault="003D30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Індивідуальний варіант розрахунку визначити наступним чином: у множину ознак включаються  режим спокою та режим зразу після  навантаження. Крім того випадковим чином долучаються дані 2-х чи 3-х режимів (з чотирьох, що залишилися).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Результати розрахунку представити у вигляді таблиці значень критеріїв для кожного варіанту розбиття на кластери.</w:t>
      </w:r>
    </w:p>
    <w:p w:rsidR="00FC6B70" w:rsidRDefault="003D30F7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У режимі ВП задачу виконати тільки для п.1 Додаткове завдання виконується за бажанням для отримання оцінки «respect»</w:t>
      </w:r>
    </w:p>
    <w:p w:rsidR="00FC6B70" w:rsidRDefault="00991CAD" w:rsidP="00991CAD">
      <w:pPr>
        <w:shd w:val="clear" w:color="auto" w:fill="FFFFFF"/>
        <w:spacing w:before="280" w:after="280"/>
        <w:rPr>
          <w:rFonts w:eastAsia="Quattrocento Sans"/>
          <w:b/>
          <w:color w:val="212529"/>
          <w:sz w:val="28"/>
          <w:szCs w:val="23"/>
          <w:lang w:val="en-US"/>
        </w:rPr>
      </w:pPr>
      <w:r w:rsidRPr="00991CAD">
        <w:rPr>
          <w:rFonts w:eastAsia="Quattrocento Sans"/>
          <w:b/>
          <w:color w:val="212529"/>
          <w:sz w:val="28"/>
          <w:szCs w:val="23"/>
        </w:rPr>
        <w:t>Виконання</w:t>
      </w:r>
      <w:r w:rsidRPr="00991CAD">
        <w:rPr>
          <w:rFonts w:eastAsia="Quattrocento Sans"/>
          <w:b/>
          <w:color w:val="212529"/>
          <w:sz w:val="28"/>
          <w:szCs w:val="23"/>
          <w:lang w:val="en-US"/>
        </w:rPr>
        <w:t>:</w:t>
      </w:r>
    </w:p>
    <w:p w:rsidR="00D22D97" w:rsidRPr="00D22D97" w:rsidRDefault="00991CAD" w:rsidP="00D22D9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D22D97">
        <w:rPr>
          <w:rFonts w:eastAsia="Quattrocento Sans"/>
          <w:color w:val="212529"/>
          <w:sz w:val="28"/>
          <w:szCs w:val="23"/>
          <w:lang w:val="ru-RU"/>
        </w:rPr>
        <w:t>Дан</w:t>
      </w:r>
      <w:r w:rsidRPr="00D22D97">
        <w:rPr>
          <w:rFonts w:eastAsia="Quattrocento Sans"/>
          <w:color w:val="212529"/>
          <w:sz w:val="28"/>
          <w:szCs w:val="23"/>
        </w:rPr>
        <w:t xml:space="preserve">і які, використовують в цій лабораторній роботі мітять інформацію </w:t>
      </w:r>
      <w:r w:rsidR="00D22D97" w:rsidRPr="00D22D97">
        <w:rPr>
          <w:color w:val="000000"/>
          <w:sz w:val="28"/>
          <w:szCs w:val="28"/>
        </w:rPr>
        <w:t xml:space="preserve">для визначення оптимальної кількості кластерів функціонального стану серцево-судинної системи людини  </w:t>
      </w:r>
    </w:p>
    <w:p w:rsidR="00991CAD" w:rsidRPr="00991CAD" w:rsidRDefault="00991CAD" w:rsidP="00991CAD">
      <w:pPr>
        <w:shd w:val="clear" w:color="auto" w:fill="FFFFFF"/>
        <w:spacing w:before="280" w:after="280"/>
        <w:rPr>
          <w:rFonts w:eastAsia="Quattrocento Sans"/>
          <w:b/>
          <w:color w:val="212529"/>
          <w:sz w:val="28"/>
          <w:szCs w:val="23"/>
          <w:lang w:val="en-AU"/>
        </w:rPr>
      </w:pPr>
    </w:p>
    <w:p w:rsidR="00FC6B70" w:rsidRDefault="003D30F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Лістінг</w:t>
      </w:r>
      <w:proofErr w:type="spellEnd"/>
      <w:r>
        <w:rPr>
          <w:b/>
          <w:sz w:val="28"/>
          <w:szCs w:val="28"/>
        </w:rPr>
        <w:t>:</w:t>
      </w:r>
    </w:p>
    <w:p w:rsidR="00F862E8" w:rsidRPr="00F862E8" w:rsidRDefault="00F862E8" w:rsidP="00F862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ru-RU"/>
        </w:rPr>
      </w:pP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pandas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pd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numpy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as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from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math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import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comb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def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FFC66D"/>
          <w:sz w:val="20"/>
          <w:szCs w:val="20"/>
          <w:lang w:val="ru-RU"/>
        </w:rPr>
        <w:t>task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k):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[i].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)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))]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*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ans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Розбиття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на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k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кластерів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l =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x =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q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3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lastRenderedPageBreak/>
        <w:t xml:space="preserve">  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i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enumerate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j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x +=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((j -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[i]) **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 ** (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/q)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[i] = x /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x =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)/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)):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j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(i +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)):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[i] -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[j])**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 xml:space="preserve">2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)**(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/q) +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sum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/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comb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len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cluster_data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ans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[q-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/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l ==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Чисельник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-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Знаменник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- 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Критерій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роздільності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через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середньоквадратичне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відхилення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 - 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/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 l = l -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: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Чисельник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-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Знаменник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- 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Критерій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роздільності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через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евклідової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норми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- 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cluster_dev_mean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/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clusters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     l = l +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\n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return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ans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pd.read_excel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'lab_1.xlsx'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engine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openpyxl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df_8 = 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"Cl8_APHR"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i +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drop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columns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'Cl8_APHR'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'Cl12_APHR'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'Cl14_APHR'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]).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values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df_12 = 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"Cl12_APHR"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i +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drop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columns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'Cl8_APHR'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'Cl12_APHR'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'Cl14_APHR'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]).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values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df_14 = 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df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"Cl14_APHR"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] == i +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drop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columns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'Cl8_APHR'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'Cl12_APHR'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'Cl14_APHR'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]).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values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for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i </w:t>
      </w:r>
      <w:proofErr w:type="spellStart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in</w:t>
      </w:r>
      <w:proofErr w:type="spellEnd"/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range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14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result_1 = 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result_2 = 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 xml:space="preserve"> = [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'Cl8_APHR'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'Cl12_APHR'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'Cl14_APHR'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result_1[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result_2[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 =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task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(df_8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8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result_1[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result_2[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 =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task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(df_12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  <w:t>result_1[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result_2[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 =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task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(df_14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14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Мінімальне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значення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чисельника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для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середньоквадратичного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відхилення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: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np.argmin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(result_2)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Максимальне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значення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знаменника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для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середньоквадратичного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відхилення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: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np.argmax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(result_2)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Мінімальна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значення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відношення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для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середньоквадратичного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відхилення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: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np.argmin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(result_2)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Мінімальна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значення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чисельника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для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Евклідової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норми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: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np.argmin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(result_1)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Максимальне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значення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знаменника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для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Евклідової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норми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: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np.argmax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(result_1)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1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F862E8">
        <w:rPr>
          <w:rFonts w:ascii="Courier New" w:hAnsi="Courier New" w:cs="Courier New"/>
          <w:color w:val="8888C6"/>
          <w:sz w:val="20"/>
          <w:szCs w:val="20"/>
          <w:lang w:val="ru-RU"/>
        </w:rPr>
        <w:lastRenderedPageBreak/>
        <w:t>print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"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Мінімальна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значення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відношення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для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Евклідової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норми</w:t>
      </w:r>
      <w:proofErr w:type="spellEnd"/>
      <w:r w:rsidRPr="00F862E8">
        <w:rPr>
          <w:rFonts w:ascii="Courier New" w:hAnsi="Courier New" w:cs="Courier New"/>
          <w:color w:val="6A8759"/>
          <w:sz w:val="20"/>
          <w:szCs w:val="20"/>
          <w:lang w:val="ru-RU"/>
        </w:rPr>
        <w:t>: "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>,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var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[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np.argmin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np.array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(result_1)</w:t>
      </w:r>
      <w:r w:rsidRPr="00F862E8">
        <w:rPr>
          <w:rFonts w:ascii="Courier New" w:hAnsi="Courier New" w:cs="Courier New"/>
          <w:color w:val="CC7832"/>
          <w:sz w:val="20"/>
          <w:szCs w:val="20"/>
          <w:lang w:val="ru-RU"/>
        </w:rPr>
        <w:t xml:space="preserve">, </w:t>
      </w:r>
      <w:proofErr w:type="spellStart"/>
      <w:r w:rsidRPr="00F862E8">
        <w:rPr>
          <w:rFonts w:ascii="Courier New" w:hAnsi="Courier New" w:cs="Courier New"/>
          <w:color w:val="AA4926"/>
          <w:sz w:val="20"/>
          <w:szCs w:val="20"/>
          <w:lang w:val="ru-RU"/>
        </w:rPr>
        <w:t>axis</w:t>
      </w:r>
      <w:proofErr w:type="spellEnd"/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=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0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)[</w:t>
      </w:r>
      <w:r w:rsidRPr="00F862E8">
        <w:rPr>
          <w:rFonts w:ascii="Courier New" w:hAnsi="Courier New" w:cs="Courier New"/>
          <w:color w:val="6897BB"/>
          <w:sz w:val="20"/>
          <w:szCs w:val="20"/>
          <w:lang w:val="ru-RU"/>
        </w:rPr>
        <w:t>2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t>]])</w:t>
      </w:r>
      <w:r w:rsidRPr="00F862E8">
        <w:rPr>
          <w:rFonts w:ascii="Courier New" w:hAnsi="Courier New" w:cs="Courier New"/>
          <w:color w:val="A9B7C6"/>
          <w:sz w:val="20"/>
          <w:szCs w:val="20"/>
          <w:lang w:val="ru-RU"/>
        </w:rPr>
        <w:br/>
      </w:r>
    </w:p>
    <w:p w:rsidR="00FC6B70" w:rsidRDefault="00FC6B7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Courier New" w:hAnsi="Courier New" w:cs="Courier New"/>
          <w:color w:val="A9B7C6"/>
          <w:sz w:val="20"/>
          <w:szCs w:val="20"/>
        </w:rPr>
      </w:pPr>
    </w:p>
    <w:p w:rsidR="00FC6B70" w:rsidRPr="00F862E8" w:rsidRDefault="00FC6B70">
      <w:pPr>
        <w:rPr>
          <w:b/>
          <w:sz w:val="28"/>
          <w:szCs w:val="28"/>
        </w:rPr>
      </w:pPr>
    </w:p>
    <w:p w:rsidR="00FC6B70" w:rsidRDefault="003D30F7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роботи:</w:t>
      </w:r>
    </w:p>
    <w:p w:rsidR="00FC6B70" w:rsidRDefault="00FC6B70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p w:rsidR="00FC6B70" w:rsidRDefault="00F862E8">
      <w:pPr>
        <w:rPr>
          <w:b/>
          <w:sz w:val="28"/>
          <w:szCs w:val="28"/>
        </w:rPr>
      </w:pPr>
      <w:r w:rsidRPr="00F862E8">
        <w:rPr>
          <w:b/>
          <w:noProof/>
          <w:sz w:val="28"/>
          <w:szCs w:val="28"/>
          <w:lang w:val="ru-RU"/>
        </w:rPr>
        <w:drawing>
          <wp:inline distT="0" distB="0" distL="0" distR="0" wp14:anchorId="28A441B1" wp14:editId="6F0DC544">
            <wp:extent cx="6152515" cy="57124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E8" w:rsidRDefault="003D30F7">
      <w:pPr>
        <w:rPr>
          <w:b/>
          <w:sz w:val="28"/>
          <w:szCs w:val="28"/>
        </w:rPr>
      </w:pPr>
      <w:r w:rsidRPr="003D30F7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72E92A01" wp14:editId="1B975CCC">
            <wp:extent cx="6152515" cy="17989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70" w:rsidRDefault="00FC6B70">
      <w:pPr>
        <w:rPr>
          <w:b/>
          <w:sz w:val="28"/>
          <w:szCs w:val="28"/>
        </w:rPr>
      </w:pPr>
    </w:p>
    <w:p w:rsidR="00FC6B70" w:rsidRDefault="00FC6B70">
      <w:pPr>
        <w:rPr>
          <w:b/>
          <w:sz w:val="28"/>
          <w:szCs w:val="28"/>
        </w:rPr>
      </w:pPr>
    </w:p>
    <w:p w:rsidR="00FC6B70" w:rsidRDefault="00FC6B70">
      <w:pPr>
        <w:rPr>
          <w:b/>
          <w:sz w:val="28"/>
          <w:szCs w:val="28"/>
        </w:rPr>
      </w:pP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Рішення по мінімальному значенню чисельника: 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середньоквадратичного відхилення - 12 кластерів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eвклідової норми - 12 кластерів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Рішення по максимальному значенню знаменника:  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середньоквадратичного відхилення - 14 кластерів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eвклідової норми - 14 кластерів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Рішення по мінімальному зна</w:t>
      </w:r>
      <w:bookmarkStart w:id="1" w:name="_GoBack"/>
      <w:bookmarkEnd w:id="1"/>
      <w:r>
        <w:rPr>
          <w:b/>
          <w:color w:val="000000"/>
          <w:sz w:val="28"/>
          <w:szCs w:val="28"/>
        </w:rPr>
        <w:t xml:space="preserve">ченню відношення: 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середньоквадратичного відхилення – 12 кластерів</w:t>
      </w: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eвклідової норми – 12 кластерів</w:t>
      </w:r>
    </w:p>
    <w:p w:rsidR="00C0697D" w:rsidRDefault="00C069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F6E30" w:rsidRDefault="003D30F7" w:rsidP="00133D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Отже, </w:t>
      </w:r>
      <w:proofErr w:type="spellStart"/>
      <w:r>
        <w:rPr>
          <w:color w:val="000000"/>
          <w:sz w:val="28"/>
          <w:szCs w:val="28"/>
        </w:rPr>
        <w:t>можно</w:t>
      </w:r>
      <w:proofErr w:type="spellEnd"/>
      <w:r>
        <w:rPr>
          <w:color w:val="000000"/>
          <w:sz w:val="28"/>
          <w:szCs w:val="28"/>
        </w:rPr>
        <w:t xml:space="preserve"> зробити висновок, </w:t>
      </w:r>
      <w:r w:rsidR="00D22D97">
        <w:rPr>
          <w:color w:val="000000"/>
          <w:sz w:val="28"/>
          <w:szCs w:val="28"/>
        </w:rPr>
        <w:t xml:space="preserve">що для </w:t>
      </w:r>
      <w:proofErr w:type="spellStart"/>
      <w:r w:rsidR="00D22D97">
        <w:rPr>
          <w:color w:val="000000"/>
          <w:sz w:val="28"/>
          <w:szCs w:val="28"/>
        </w:rPr>
        <w:t>внутрішньокластерної</w:t>
      </w:r>
      <w:proofErr w:type="spellEnd"/>
      <w:r w:rsidR="00D22D97">
        <w:rPr>
          <w:color w:val="000000"/>
          <w:sz w:val="28"/>
          <w:szCs w:val="28"/>
        </w:rPr>
        <w:t xml:space="preserve"> дисперсії, ми намагаємось </w:t>
      </w:r>
      <w:r w:rsidR="00DF6E30">
        <w:rPr>
          <w:color w:val="000000"/>
          <w:sz w:val="28"/>
          <w:szCs w:val="28"/>
        </w:rPr>
        <w:t xml:space="preserve">мінімізувати значення, а для </w:t>
      </w:r>
      <w:proofErr w:type="spellStart"/>
      <w:r w:rsidR="00DF6E30">
        <w:rPr>
          <w:color w:val="000000"/>
          <w:sz w:val="28"/>
          <w:szCs w:val="28"/>
        </w:rPr>
        <w:t>між</w:t>
      </w:r>
      <w:r w:rsidR="00D22D97">
        <w:rPr>
          <w:color w:val="000000"/>
          <w:sz w:val="28"/>
          <w:szCs w:val="28"/>
        </w:rPr>
        <w:t>кластерної</w:t>
      </w:r>
      <w:proofErr w:type="spellEnd"/>
      <w:r w:rsidR="00D22D97">
        <w:rPr>
          <w:color w:val="000000"/>
          <w:sz w:val="28"/>
          <w:szCs w:val="28"/>
        </w:rPr>
        <w:t xml:space="preserve"> дисперсії навпаки максимізувати. Таким чином ми отримаємо якісну </w:t>
      </w:r>
      <w:proofErr w:type="spellStart"/>
      <w:r w:rsidR="00D22D97">
        <w:rPr>
          <w:color w:val="000000"/>
          <w:sz w:val="28"/>
          <w:szCs w:val="28"/>
        </w:rPr>
        <w:t>кластеризацію</w:t>
      </w:r>
      <w:proofErr w:type="spellEnd"/>
      <w:r w:rsidR="00D22D97">
        <w:rPr>
          <w:color w:val="000000"/>
          <w:sz w:val="28"/>
          <w:szCs w:val="28"/>
        </w:rPr>
        <w:t xml:space="preserve">. Кластери </w:t>
      </w:r>
      <w:proofErr w:type="spellStart"/>
      <w:r w:rsidR="00D22D97">
        <w:rPr>
          <w:color w:val="000000"/>
          <w:sz w:val="28"/>
          <w:szCs w:val="28"/>
        </w:rPr>
        <w:t>повині</w:t>
      </w:r>
      <w:proofErr w:type="spellEnd"/>
      <w:r w:rsidR="00D22D97">
        <w:rPr>
          <w:color w:val="000000"/>
          <w:sz w:val="28"/>
          <w:szCs w:val="28"/>
        </w:rPr>
        <w:t xml:space="preserve"> бути угрупованні, таким </w:t>
      </w:r>
      <w:r w:rsidR="00C0697D">
        <w:rPr>
          <w:color w:val="000000"/>
          <w:sz w:val="28"/>
          <w:szCs w:val="28"/>
        </w:rPr>
        <w:t xml:space="preserve">чином, щоб </w:t>
      </w:r>
      <w:proofErr w:type="spellStart"/>
      <w:r w:rsidR="00C0697D">
        <w:rPr>
          <w:color w:val="000000"/>
          <w:sz w:val="28"/>
          <w:szCs w:val="28"/>
        </w:rPr>
        <w:t>можно</w:t>
      </w:r>
      <w:proofErr w:type="spellEnd"/>
      <w:r w:rsidR="00C0697D">
        <w:rPr>
          <w:color w:val="000000"/>
          <w:sz w:val="28"/>
          <w:szCs w:val="28"/>
        </w:rPr>
        <w:t xml:space="preserve"> розрізняти їх. Розглянувши </w:t>
      </w:r>
      <w:r w:rsidR="00D22D97">
        <w:rPr>
          <w:color w:val="000000"/>
          <w:sz w:val="28"/>
          <w:szCs w:val="28"/>
        </w:rPr>
        <w:t xml:space="preserve">результатами розбиття </w:t>
      </w:r>
      <w:r w:rsidR="00C0697D">
        <w:rPr>
          <w:color w:val="000000"/>
          <w:sz w:val="28"/>
          <w:szCs w:val="28"/>
        </w:rPr>
        <w:t>на 12 кластерів</w:t>
      </w:r>
      <w:r w:rsidR="00C0697D">
        <w:rPr>
          <w:color w:val="000000"/>
          <w:sz w:val="28"/>
          <w:szCs w:val="28"/>
        </w:rPr>
        <w:t xml:space="preserve"> є</w:t>
      </w:r>
      <w:r>
        <w:rPr>
          <w:color w:val="000000"/>
          <w:sz w:val="28"/>
          <w:szCs w:val="28"/>
        </w:rPr>
        <w:t xml:space="preserve"> найкращім</w:t>
      </w:r>
      <w:r w:rsidR="00C0697D">
        <w:rPr>
          <w:color w:val="000000"/>
          <w:sz w:val="28"/>
          <w:szCs w:val="28"/>
        </w:rPr>
        <w:t xml:space="preserve">, </w:t>
      </w:r>
      <w:r w:rsidR="00DF6E30">
        <w:rPr>
          <w:color w:val="000000"/>
          <w:sz w:val="28"/>
          <w:szCs w:val="28"/>
        </w:rPr>
        <w:t>для двох вира</w:t>
      </w:r>
      <w:r w:rsidR="00DF6E30">
        <w:rPr>
          <w:color w:val="000000"/>
          <w:sz w:val="28"/>
          <w:szCs w:val="28"/>
        </w:rPr>
        <w:t>зів для критеріїв було отримано найкраще</w:t>
      </w:r>
      <w:r w:rsidR="00DF6E30">
        <w:rPr>
          <w:color w:val="000000"/>
          <w:sz w:val="28"/>
          <w:szCs w:val="28"/>
        </w:rPr>
        <w:t xml:space="preserve"> значення </w:t>
      </w:r>
      <w:r w:rsidR="00DF6E30">
        <w:rPr>
          <w:color w:val="000000"/>
          <w:sz w:val="28"/>
          <w:szCs w:val="28"/>
          <w:lang w:val="ru-RU"/>
        </w:rPr>
        <w:t>для</w:t>
      </w:r>
      <w:r w:rsidR="00DF6E30">
        <w:rPr>
          <w:color w:val="000000"/>
          <w:sz w:val="28"/>
          <w:szCs w:val="28"/>
        </w:rPr>
        <w:t xml:space="preserve"> критерію роздільності </w:t>
      </w:r>
      <w:r w:rsidR="00DF6E30">
        <w:rPr>
          <w:color w:val="000000"/>
          <w:sz w:val="28"/>
          <w:szCs w:val="28"/>
          <w:lang w:val="ru-RU"/>
        </w:rPr>
        <w:t>(</w:t>
      </w:r>
      <w:r w:rsidR="00DF6E30">
        <w:rPr>
          <w:color w:val="000000"/>
          <w:sz w:val="28"/>
          <w:szCs w:val="28"/>
        </w:rPr>
        <w:t xml:space="preserve">його критерій роздільності є найменшим – 0.15675, через середньоквадратичне </w:t>
      </w:r>
    </w:p>
    <w:p w:rsidR="00FC6B70" w:rsidRPr="00DF6E30" w:rsidRDefault="00DF6E30" w:rsidP="00133D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відхилення та 0.37202</w:t>
      </w:r>
      <w:r>
        <w:rPr>
          <w:color w:val="000000"/>
          <w:sz w:val="28"/>
          <w:szCs w:val="28"/>
          <w:lang w:val="ru-RU"/>
        </w:rPr>
        <w:t xml:space="preserve">) </w:t>
      </w:r>
      <w:r>
        <w:rPr>
          <w:color w:val="000000"/>
          <w:sz w:val="28"/>
          <w:szCs w:val="28"/>
        </w:rPr>
        <w:t>і внутрішньокласової дисперсії</w:t>
      </w:r>
      <w:r>
        <w:rPr>
          <w:color w:val="000000"/>
          <w:sz w:val="28"/>
          <w:szCs w:val="28"/>
          <w:lang w:val="ru-RU"/>
        </w:rPr>
        <w:t xml:space="preserve"> ( для </w:t>
      </w:r>
      <w:r>
        <w:rPr>
          <w:color w:val="000000"/>
          <w:sz w:val="28"/>
          <w:szCs w:val="28"/>
        </w:rPr>
        <w:t xml:space="preserve">середньоквадратичного відхилення </w:t>
      </w:r>
      <w:r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1092.1419 та е</w:t>
      </w:r>
      <w:proofErr w:type="spellStart"/>
      <w:r>
        <w:rPr>
          <w:color w:val="000000"/>
          <w:sz w:val="28"/>
          <w:szCs w:val="28"/>
        </w:rPr>
        <w:t>вклідової</w:t>
      </w:r>
      <w:proofErr w:type="spellEnd"/>
      <w:r>
        <w:rPr>
          <w:color w:val="000000"/>
          <w:sz w:val="28"/>
          <w:szCs w:val="28"/>
        </w:rPr>
        <w:t xml:space="preserve"> норми</w:t>
      </w:r>
      <w:r>
        <w:rPr>
          <w:color w:val="000000"/>
          <w:sz w:val="28"/>
          <w:szCs w:val="28"/>
          <w:lang w:val="ru-RU"/>
        </w:rPr>
        <w:t xml:space="preserve"> – 28.5163</w:t>
      </w:r>
      <w:r w:rsidR="00C0697D">
        <w:rPr>
          <w:color w:val="000000"/>
          <w:sz w:val="28"/>
          <w:szCs w:val="28"/>
        </w:rPr>
        <w:t>. Після чого вже за якістю де розбиття на 14 кластерів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котра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ма</w:t>
      </w:r>
      <w:proofErr w:type="spellEnd"/>
      <w:r>
        <w:rPr>
          <w:color w:val="000000"/>
          <w:sz w:val="28"/>
          <w:szCs w:val="28"/>
        </w:rPr>
        <w:t xml:space="preserve">є кращі результати </w:t>
      </w:r>
      <w:proofErr w:type="spellStart"/>
      <w:r>
        <w:rPr>
          <w:color w:val="000000"/>
          <w:sz w:val="28"/>
          <w:szCs w:val="28"/>
        </w:rPr>
        <w:t>міжкласової</w:t>
      </w:r>
      <w:proofErr w:type="spellEnd"/>
      <w:r>
        <w:rPr>
          <w:color w:val="000000"/>
          <w:sz w:val="28"/>
          <w:szCs w:val="28"/>
        </w:rPr>
        <w:t xml:space="preserve"> дисперсії</w:t>
      </w:r>
      <w:r>
        <w:rPr>
          <w:color w:val="000000"/>
          <w:sz w:val="28"/>
          <w:szCs w:val="28"/>
        </w:rPr>
        <w:t xml:space="preserve"> (</w:t>
      </w:r>
      <w:r w:rsidR="00133D4E">
        <w:rPr>
          <w:color w:val="000000"/>
          <w:sz w:val="28"/>
          <w:szCs w:val="28"/>
          <w:lang w:val="ru-RU"/>
        </w:rPr>
        <w:t xml:space="preserve">для </w:t>
      </w:r>
      <w:r w:rsidR="00133D4E">
        <w:rPr>
          <w:color w:val="000000"/>
          <w:sz w:val="28"/>
          <w:szCs w:val="28"/>
        </w:rPr>
        <w:t>середньоквадратичного відхилення –</w:t>
      </w:r>
      <w:r>
        <w:rPr>
          <w:color w:val="000000"/>
          <w:sz w:val="28"/>
          <w:szCs w:val="28"/>
        </w:rPr>
        <w:t xml:space="preserve">7025.4743 та </w:t>
      </w:r>
      <w:r w:rsidR="00133D4E">
        <w:rPr>
          <w:color w:val="000000"/>
          <w:sz w:val="28"/>
          <w:szCs w:val="28"/>
          <w:lang w:val="ru-RU"/>
        </w:rPr>
        <w:t>е</w:t>
      </w:r>
      <w:proofErr w:type="spellStart"/>
      <w:r w:rsidR="00133D4E">
        <w:rPr>
          <w:color w:val="000000"/>
          <w:sz w:val="28"/>
          <w:szCs w:val="28"/>
        </w:rPr>
        <w:t>вклідової</w:t>
      </w:r>
      <w:proofErr w:type="spellEnd"/>
      <w:r w:rsidR="00133D4E">
        <w:rPr>
          <w:color w:val="000000"/>
          <w:sz w:val="28"/>
          <w:szCs w:val="28"/>
        </w:rPr>
        <w:t xml:space="preserve"> норми</w:t>
      </w:r>
      <w:r w:rsidR="00133D4E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</w:rPr>
        <w:t>77.2964)</w:t>
      </w:r>
      <w:r w:rsidR="00C0697D">
        <w:rPr>
          <w:color w:val="000000"/>
          <w:sz w:val="28"/>
          <w:szCs w:val="28"/>
        </w:rPr>
        <w:t>.</w:t>
      </w:r>
      <w:r w:rsidR="00133D4E">
        <w:rPr>
          <w:color w:val="000000"/>
          <w:sz w:val="28"/>
          <w:szCs w:val="28"/>
        </w:rPr>
        <w:t xml:space="preserve"> Розділення на 8 кластерів не має найкращих результатів, тому </w:t>
      </w:r>
      <w:proofErr w:type="spellStart"/>
      <w:r w:rsidR="00133D4E">
        <w:rPr>
          <w:color w:val="000000"/>
          <w:sz w:val="28"/>
          <w:szCs w:val="28"/>
        </w:rPr>
        <w:t>можно</w:t>
      </w:r>
      <w:proofErr w:type="spellEnd"/>
      <w:r w:rsidR="00133D4E">
        <w:rPr>
          <w:color w:val="000000"/>
          <w:sz w:val="28"/>
          <w:szCs w:val="28"/>
        </w:rPr>
        <w:t xml:space="preserve"> вважати його найгіршим.</w:t>
      </w:r>
    </w:p>
    <w:p w:rsidR="00FC6B70" w:rsidRDefault="00FC6B70">
      <w:pPr>
        <w:rPr>
          <w:b/>
          <w:sz w:val="28"/>
          <w:szCs w:val="28"/>
        </w:rPr>
      </w:pPr>
    </w:p>
    <w:p w:rsidR="00FC6B70" w:rsidRDefault="003D30F7" w:rsidP="00D914DC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Висновок:  </w:t>
      </w:r>
      <w:r>
        <w:rPr>
          <w:color w:val="000000"/>
          <w:sz w:val="28"/>
          <w:szCs w:val="28"/>
        </w:rPr>
        <w:t>Ми дослідили застосування  різних форм критерію роздільності для визначення оптимальної кількості кластерів в задачі аналізу функціонального стану серцево-судинної системи людини</w:t>
      </w:r>
    </w:p>
    <w:p w:rsidR="00FC6B70" w:rsidRDefault="00FC6B70"/>
    <w:p w:rsidR="00FC6B70" w:rsidRDefault="00FC6B70">
      <w:pPr>
        <w:rPr>
          <w:b/>
          <w:color w:val="000000"/>
          <w:sz w:val="28"/>
          <w:szCs w:val="28"/>
        </w:rPr>
      </w:pPr>
    </w:p>
    <w:p w:rsidR="00FC6B70" w:rsidRDefault="00FC6B70">
      <w:pPr>
        <w:jc w:val="center"/>
      </w:pPr>
    </w:p>
    <w:sectPr w:rsidR="00FC6B70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re Franklin Black">
    <w:altName w:val="Times New Roman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790"/>
    <w:multiLevelType w:val="multilevel"/>
    <w:tmpl w:val="3684B6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F879AA"/>
    <w:multiLevelType w:val="multilevel"/>
    <w:tmpl w:val="720CBC50"/>
    <w:lvl w:ilvl="0">
      <w:start w:val="1"/>
      <w:numFmt w:val="decimal"/>
      <w:lvlText w:val="%1."/>
      <w:lvlJc w:val="left"/>
      <w:pPr>
        <w:ind w:left="435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77A3676D"/>
    <w:multiLevelType w:val="multilevel"/>
    <w:tmpl w:val="F6D28A9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0"/>
    <w:rsid w:val="00133D4E"/>
    <w:rsid w:val="003D30F7"/>
    <w:rsid w:val="00991CAD"/>
    <w:rsid w:val="00C0697D"/>
    <w:rsid w:val="00D22D97"/>
    <w:rsid w:val="00D914DC"/>
    <w:rsid w:val="00DF6E30"/>
    <w:rsid w:val="00E12858"/>
    <w:rsid w:val="00F862E8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D84F"/>
  <w15:docId w15:val="{28E967E8-E666-49A1-9EE8-D3C9F914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6E30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9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a">
    <w:basedOn w:val="TableNormal0"/>
    <w:rPr>
      <w:sz w:val="20"/>
      <w:szCs w:val="20"/>
    </w:rPr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85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242"/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rsid w:val="00146165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146165"/>
    <w:rPr>
      <w:b/>
      <w:bCs/>
    </w:rPr>
  </w:style>
  <w:style w:type="paragraph" w:styleId="ad">
    <w:name w:val="List Paragraph"/>
    <w:basedOn w:val="a"/>
    <w:uiPriority w:val="34"/>
    <w:qFormat/>
    <w:rsid w:val="009946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lid-translation">
    <w:name w:val="tlid-translation"/>
    <w:basedOn w:val="a0"/>
    <w:rsid w:val="00BA6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3jEseG/OJ6Ggkb1/xlchXXSPwQ==">AMUW2mWkeooh7NyG0NAW2UZzJo6/CmDhFi7vpEeyZ3tsyFwQx+2IbsXOqHY0Wo4ZbG8W6a9/GA9OcWC3H4r3AaibY6FG5uy0GPzIeS6JC7hfZ0Si/YZgGJ4M6CApaZW4KH9HB2KJeP2o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Жора</dc:creator>
  <cp:lastModifiedBy>Пользователь Windows</cp:lastModifiedBy>
  <cp:revision>2</cp:revision>
  <dcterms:created xsi:type="dcterms:W3CDTF">2022-12-24T13:26:00Z</dcterms:created>
  <dcterms:modified xsi:type="dcterms:W3CDTF">2022-12-24T13:26:00Z</dcterms:modified>
</cp:coreProperties>
</file>