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3297" w:rsidRDefault="00D22876">
      <w:pPr>
        <w:ind w:left="1134"/>
        <w:jc w:val="center"/>
        <w:rPr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-1080134</wp:posOffset>
            </wp:positionH>
            <wp:positionV relativeFrom="paragraph">
              <wp:posOffset>0</wp:posOffset>
            </wp:positionV>
            <wp:extent cx="2419688" cy="2448267"/>
            <wp:effectExtent l="0" t="0" r="0" b="0"/>
            <wp:wrapSquare wrapText="bothSides" distT="0" distB="0" distL="114300" distR="114300"/>
            <wp:docPr id="3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448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13297" w:rsidRDefault="00D22876">
      <w:pPr>
        <w:ind w:left="1134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</w:t>
      </w:r>
    </w:p>
    <w:p w:rsidR="00413297" w:rsidRDefault="00D22876">
      <w:pPr>
        <w:ind w:left="113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«КИЇВСЬКИЙ ПОЛІТЕХНІЧНИЙ ІНСТИТУТ </w:t>
      </w:r>
      <w:r>
        <w:rPr>
          <w:sz w:val="28"/>
          <w:szCs w:val="28"/>
        </w:rPr>
        <w:br/>
        <w:t>ІМЕНІ ІГОРЯ СІКОРСЬКОГО»</w:t>
      </w:r>
    </w:p>
    <w:p w:rsidR="00413297" w:rsidRDefault="00D22876">
      <w:pPr>
        <w:ind w:left="1134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БІОМЕДИЧНОЇ ІНЖЕНЕРІЇ</w:t>
      </w:r>
    </w:p>
    <w:p w:rsidR="00413297" w:rsidRDefault="00D22876">
      <w:pPr>
        <w:ind w:left="1134"/>
        <w:jc w:val="center"/>
        <w:rPr>
          <w:sz w:val="28"/>
          <w:szCs w:val="28"/>
        </w:rPr>
      </w:pPr>
      <w:r>
        <w:rPr>
          <w:sz w:val="28"/>
          <w:szCs w:val="28"/>
        </w:rPr>
        <w:t>КАФЕДРА БІОМЕДИЧНОЇ КІБЕРНЕТИКИ</w:t>
      </w:r>
    </w:p>
    <w:p w:rsidR="00413297" w:rsidRDefault="00413297">
      <w:pPr>
        <w:ind w:left="1134"/>
        <w:jc w:val="center"/>
        <w:rPr>
          <w:sz w:val="28"/>
          <w:szCs w:val="28"/>
        </w:rPr>
      </w:pPr>
    </w:p>
    <w:p w:rsidR="00413297" w:rsidRDefault="00413297">
      <w:pPr>
        <w:ind w:left="1134"/>
        <w:jc w:val="center"/>
        <w:rPr>
          <w:sz w:val="28"/>
          <w:szCs w:val="28"/>
        </w:rPr>
      </w:pPr>
    </w:p>
    <w:p w:rsidR="00413297" w:rsidRDefault="00413297">
      <w:pPr>
        <w:ind w:left="1134"/>
        <w:jc w:val="center"/>
        <w:rPr>
          <w:sz w:val="28"/>
          <w:szCs w:val="28"/>
        </w:rPr>
      </w:pPr>
    </w:p>
    <w:p w:rsidR="00413297" w:rsidRDefault="00413297">
      <w:pPr>
        <w:ind w:left="1134"/>
        <w:jc w:val="center"/>
        <w:rPr>
          <w:sz w:val="28"/>
          <w:szCs w:val="28"/>
        </w:rPr>
      </w:pPr>
    </w:p>
    <w:p w:rsidR="00413297" w:rsidRDefault="00413297">
      <w:pPr>
        <w:ind w:left="1134"/>
        <w:jc w:val="center"/>
        <w:rPr>
          <w:sz w:val="28"/>
          <w:szCs w:val="28"/>
        </w:rPr>
      </w:pPr>
    </w:p>
    <w:p w:rsidR="00413297" w:rsidRDefault="00413297">
      <w:pPr>
        <w:ind w:left="1134"/>
        <w:jc w:val="center"/>
        <w:rPr>
          <w:sz w:val="28"/>
          <w:szCs w:val="28"/>
        </w:rPr>
      </w:pPr>
    </w:p>
    <w:p w:rsidR="00413297" w:rsidRDefault="00413297">
      <w:pPr>
        <w:ind w:left="1134"/>
        <w:jc w:val="center"/>
        <w:rPr>
          <w:sz w:val="28"/>
          <w:szCs w:val="28"/>
        </w:rPr>
      </w:pPr>
    </w:p>
    <w:p w:rsidR="00413297" w:rsidRDefault="00413297">
      <w:pPr>
        <w:ind w:left="1134"/>
        <w:jc w:val="center"/>
        <w:rPr>
          <w:sz w:val="28"/>
          <w:szCs w:val="28"/>
        </w:rPr>
      </w:pPr>
    </w:p>
    <w:p w:rsidR="00413297" w:rsidRDefault="00413297">
      <w:pPr>
        <w:rPr>
          <w:sz w:val="28"/>
          <w:szCs w:val="28"/>
        </w:rPr>
      </w:pPr>
    </w:p>
    <w:p w:rsidR="00413297" w:rsidRDefault="00413297">
      <w:pPr>
        <w:ind w:left="1134"/>
        <w:jc w:val="center"/>
        <w:rPr>
          <w:sz w:val="28"/>
          <w:szCs w:val="28"/>
        </w:rPr>
      </w:pPr>
    </w:p>
    <w:p w:rsidR="00413297" w:rsidRDefault="00413297">
      <w:pPr>
        <w:ind w:left="1134"/>
        <w:jc w:val="center"/>
        <w:rPr>
          <w:sz w:val="28"/>
          <w:szCs w:val="28"/>
        </w:rPr>
      </w:pPr>
    </w:p>
    <w:p w:rsidR="00413297" w:rsidRDefault="00D22876">
      <w:pPr>
        <w:ind w:left="1134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Практична робота №3</w:t>
      </w:r>
    </w:p>
    <w:p w:rsidR="00413297" w:rsidRDefault="00D22876">
      <w:pPr>
        <w:pStyle w:val="2"/>
        <w:shd w:val="clear" w:color="auto" w:fill="FFFFFF"/>
        <w:spacing w:before="0"/>
        <w:jc w:val="center"/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>з дисципліни «Вступ до інтелектуального аналізу даних»</w:t>
      </w:r>
    </w:p>
    <w:p w:rsidR="00413297" w:rsidRDefault="00413297"/>
    <w:p w:rsidR="00413297" w:rsidRDefault="00D22876">
      <w:pPr>
        <w:pStyle w:val="2"/>
        <w:shd w:val="clear" w:color="auto" w:fill="FFFFFF"/>
        <w:spacing w:before="0"/>
        <w:jc w:val="center"/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>на тему: «Проведення компонентного аналізу та виділення кількості головних факторів методом Головних Компонент в задачі аналізу показників функціонального стану людини. Одержання та обґрунтування початкового факторного рішення»</w:t>
      </w:r>
    </w:p>
    <w:p w:rsidR="00413297" w:rsidRDefault="00413297">
      <w:pPr>
        <w:ind w:left="1134"/>
        <w:jc w:val="center"/>
        <w:rPr>
          <w:sz w:val="28"/>
          <w:szCs w:val="28"/>
        </w:rPr>
      </w:pPr>
    </w:p>
    <w:p w:rsidR="00413297" w:rsidRDefault="00413297">
      <w:pPr>
        <w:ind w:left="1134"/>
        <w:jc w:val="center"/>
        <w:rPr>
          <w:sz w:val="28"/>
          <w:szCs w:val="28"/>
        </w:rPr>
      </w:pPr>
    </w:p>
    <w:p w:rsidR="00413297" w:rsidRDefault="00D22876">
      <w:pPr>
        <w:ind w:left="6237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:rsidR="00413297" w:rsidRDefault="00D22876">
      <w:pPr>
        <w:ind w:left="6237"/>
        <w:rPr>
          <w:sz w:val="28"/>
          <w:szCs w:val="28"/>
        </w:rPr>
      </w:pPr>
      <w:r>
        <w:rPr>
          <w:sz w:val="28"/>
          <w:szCs w:val="28"/>
        </w:rPr>
        <w:t>студент гр. БС-03</w:t>
      </w:r>
    </w:p>
    <w:p w:rsidR="00413297" w:rsidRDefault="00D22876">
      <w:pPr>
        <w:ind w:left="6237"/>
        <w:rPr>
          <w:sz w:val="28"/>
          <w:szCs w:val="28"/>
        </w:rPr>
      </w:pPr>
      <w:bookmarkStart w:id="0" w:name="_heading=h.gjdgxs" w:colFirst="0" w:colLast="0"/>
      <w:bookmarkEnd w:id="0"/>
      <w:proofErr w:type="spellStart"/>
      <w:r>
        <w:rPr>
          <w:sz w:val="28"/>
          <w:szCs w:val="28"/>
        </w:rPr>
        <w:t>Затуловський</w:t>
      </w:r>
      <w:proofErr w:type="spellEnd"/>
      <w:r>
        <w:rPr>
          <w:sz w:val="28"/>
          <w:szCs w:val="28"/>
        </w:rPr>
        <w:t xml:space="preserve"> Г.А.</w:t>
      </w:r>
    </w:p>
    <w:p w:rsidR="00413297" w:rsidRDefault="00D22876">
      <w:pPr>
        <w:ind w:left="6237"/>
        <w:rPr>
          <w:b/>
          <w:sz w:val="28"/>
          <w:szCs w:val="28"/>
        </w:rPr>
      </w:pPr>
      <w:r>
        <w:rPr>
          <w:b/>
          <w:sz w:val="28"/>
          <w:szCs w:val="28"/>
        </w:rPr>
        <w:t>Перевірив:</w:t>
      </w:r>
    </w:p>
    <w:p w:rsidR="00413297" w:rsidRDefault="00D22876">
      <w:pPr>
        <w:ind w:left="6237"/>
        <w:rPr>
          <w:sz w:val="28"/>
          <w:szCs w:val="28"/>
        </w:rPr>
      </w:pPr>
      <w:r>
        <w:rPr>
          <w:sz w:val="28"/>
          <w:szCs w:val="28"/>
        </w:rPr>
        <w:t>доц. Павлов В.А.</w:t>
      </w:r>
    </w:p>
    <w:p w:rsidR="00413297" w:rsidRDefault="00413297">
      <w:pPr>
        <w:ind w:left="6237"/>
        <w:rPr>
          <w:sz w:val="28"/>
          <w:szCs w:val="28"/>
        </w:rPr>
      </w:pPr>
    </w:p>
    <w:p w:rsidR="00413297" w:rsidRDefault="00413297">
      <w:pPr>
        <w:ind w:left="6237"/>
        <w:rPr>
          <w:sz w:val="28"/>
          <w:szCs w:val="28"/>
        </w:rPr>
      </w:pPr>
    </w:p>
    <w:p w:rsidR="00413297" w:rsidRDefault="00D22876">
      <w:pPr>
        <w:ind w:left="6237" w:right="-425"/>
        <w:rPr>
          <w:sz w:val="28"/>
          <w:szCs w:val="28"/>
        </w:rPr>
      </w:pPr>
      <w:r>
        <w:rPr>
          <w:sz w:val="28"/>
          <w:szCs w:val="28"/>
        </w:rPr>
        <w:t>Зараховано від ___.___._______</w:t>
      </w:r>
    </w:p>
    <w:p w:rsidR="00413297" w:rsidRDefault="00413297">
      <w:pPr>
        <w:ind w:left="6237" w:right="-425"/>
        <w:rPr>
          <w:sz w:val="28"/>
          <w:szCs w:val="28"/>
        </w:rPr>
      </w:pPr>
    </w:p>
    <w:p w:rsidR="00413297" w:rsidRDefault="00D22876">
      <w:pPr>
        <w:ind w:left="6237" w:right="-425"/>
        <w:rPr>
          <w:sz w:val="28"/>
          <w:szCs w:val="28"/>
        </w:rPr>
      </w:pPr>
      <w:r>
        <w:rPr>
          <w:sz w:val="28"/>
          <w:szCs w:val="28"/>
        </w:rPr>
        <w:t>___________________________</w:t>
      </w:r>
    </w:p>
    <w:p w:rsidR="00413297" w:rsidRDefault="00D22876">
      <w:pPr>
        <w:ind w:left="6237" w:right="-425"/>
        <w:rPr>
          <w:sz w:val="16"/>
          <w:szCs w:val="16"/>
        </w:rPr>
      </w:pPr>
      <w:r>
        <w:rPr>
          <w:sz w:val="16"/>
          <w:szCs w:val="16"/>
        </w:rPr>
        <w:t xml:space="preserve">                      (підпис викладача)</w:t>
      </w:r>
    </w:p>
    <w:p w:rsidR="00413297" w:rsidRDefault="00413297">
      <w:pPr>
        <w:ind w:left="6946"/>
        <w:rPr>
          <w:sz w:val="28"/>
          <w:szCs w:val="28"/>
        </w:rPr>
      </w:pPr>
    </w:p>
    <w:p w:rsidR="00413297" w:rsidRDefault="00413297">
      <w:pPr>
        <w:ind w:left="6946"/>
        <w:rPr>
          <w:sz w:val="28"/>
          <w:szCs w:val="28"/>
        </w:rPr>
      </w:pPr>
    </w:p>
    <w:p w:rsidR="00413297" w:rsidRDefault="00D22876">
      <w:pPr>
        <w:jc w:val="center"/>
        <w:rPr>
          <w:sz w:val="32"/>
          <w:szCs w:val="32"/>
        </w:rPr>
      </w:pPr>
      <w:r>
        <w:rPr>
          <w:sz w:val="32"/>
          <w:szCs w:val="32"/>
        </w:rPr>
        <w:t>Київ-2022</w:t>
      </w:r>
    </w:p>
    <w:p w:rsidR="00413297" w:rsidRDefault="00413297">
      <w:pPr>
        <w:shd w:val="clear" w:color="auto" w:fill="FFFFFF"/>
        <w:spacing w:after="280"/>
        <w:rPr>
          <w:b/>
          <w:color w:val="212529"/>
          <w:sz w:val="28"/>
          <w:szCs w:val="28"/>
        </w:rPr>
      </w:pPr>
    </w:p>
    <w:p w:rsidR="00413297" w:rsidRDefault="00D22876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20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Частина 1</w:t>
      </w:r>
      <w:r>
        <w:rPr>
          <w:color w:val="000000"/>
          <w:sz w:val="28"/>
          <w:szCs w:val="28"/>
        </w:rPr>
        <w:t xml:space="preserve">. Проведення компонентного аналізу та  виділення кількості головних факторів методом Головних Компонент в задачі аналізу  показників функціонального стану людини. Одержання та </w:t>
      </w:r>
      <w:proofErr w:type="spellStart"/>
      <w:r>
        <w:rPr>
          <w:color w:val="000000"/>
          <w:sz w:val="28"/>
          <w:szCs w:val="28"/>
        </w:rPr>
        <w:t>обгрунтування</w:t>
      </w:r>
      <w:proofErr w:type="spellEnd"/>
      <w:r>
        <w:rPr>
          <w:color w:val="000000"/>
          <w:sz w:val="28"/>
          <w:szCs w:val="28"/>
        </w:rPr>
        <w:t xml:space="preserve"> початкового факторного рішення.</w:t>
      </w:r>
    </w:p>
    <w:p w:rsidR="00413297" w:rsidRDefault="00D22876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20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Завдання. </w:t>
      </w:r>
    </w:p>
    <w:p w:rsidR="00413297" w:rsidRDefault="00D22876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1.Завантажити у програму дані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змінних функціонального стану людини (крім змінної </w:t>
      </w:r>
      <w:r>
        <w:rPr>
          <w:i/>
          <w:color w:val="000000"/>
          <w:sz w:val="28"/>
          <w:szCs w:val="28"/>
        </w:rPr>
        <w:t>VB</w:t>
      </w:r>
      <w:r>
        <w:rPr>
          <w:color w:val="000000"/>
          <w:sz w:val="28"/>
          <w:szCs w:val="28"/>
        </w:rPr>
        <w:t xml:space="preserve">) – додаток 3. </w:t>
      </w:r>
      <w:r>
        <w:rPr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>Запропоновані для дослідження змінні  відібрано шаговим регресійним алгоритмом у модель біологічного віку людини -змінна VB (вірніше  VB - різниця біологічного та реального віку). Тобто ми будемо досліджувати структуру групування вхідних аргументів моделі біологічного віку людини, та будемо намагатися визначити (назвати) основні фактори що формують дану характеристику людини</w:t>
      </w:r>
      <w:r>
        <w:rPr>
          <w:color w:val="000000"/>
          <w:sz w:val="28"/>
          <w:szCs w:val="28"/>
        </w:rPr>
        <w:t>.</w:t>
      </w:r>
    </w:p>
    <w:p w:rsidR="00413297" w:rsidRDefault="00D22876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2.Відмітити (опції у вікні програми) : </w:t>
      </w:r>
    </w:p>
    <w:p w:rsidR="00413297" w:rsidRDefault="00D2287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дослідження проводимо на основі кореляційної матриці (</w:t>
      </w:r>
      <w:r>
        <w:rPr>
          <w:i/>
          <w:color w:val="000000"/>
          <w:sz w:val="28"/>
          <w:szCs w:val="28"/>
        </w:rPr>
        <w:t xml:space="preserve">діапазони змінних у </w:t>
      </w:r>
      <w:proofErr w:type="spellStart"/>
      <w:r>
        <w:rPr>
          <w:i/>
          <w:color w:val="000000"/>
          <w:sz w:val="28"/>
          <w:szCs w:val="28"/>
        </w:rPr>
        <w:t>коваріаційній</w:t>
      </w:r>
      <w:proofErr w:type="spellEnd"/>
      <w:r>
        <w:rPr>
          <w:i/>
          <w:color w:val="000000"/>
          <w:sz w:val="28"/>
          <w:szCs w:val="28"/>
        </w:rPr>
        <w:t xml:space="preserve"> матриці надзвичайно різнорідні: висока імовірність  поганої обумовленості матриці даних</w:t>
      </w:r>
      <w:r>
        <w:rPr>
          <w:color w:val="000000"/>
          <w:sz w:val="28"/>
          <w:szCs w:val="28"/>
        </w:rPr>
        <w:t>).</w:t>
      </w:r>
    </w:p>
    <w:p w:rsidR="00413297" w:rsidRDefault="00D22876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-початкове рішення</w:t>
      </w:r>
    </w:p>
    <w:p w:rsidR="00413297" w:rsidRDefault="00D22876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відбір компонент на основі величини власних значень кореляційної матриці</w:t>
      </w:r>
    </w:p>
    <w:p w:rsidR="00413297" w:rsidRDefault="00D22876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- неповернене рішення</w:t>
      </w:r>
    </w:p>
    <w:p w:rsidR="00413297" w:rsidRDefault="00D22876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графік власних чисел </w:t>
      </w:r>
    </w:p>
    <w:p w:rsidR="00413297" w:rsidRDefault="00D22876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КМО та ...</w:t>
      </w:r>
    </w:p>
    <w:p w:rsidR="00413297" w:rsidRDefault="00D22876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Детермінант</w:t>
      </w:r>
    </w:p>
    <w:p w:rsidR="00413297" w:rsidRDefault="00D22876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proofErr w:type="spellStart"/>
      <w:r>
        <w:rPr>
          <w:color w:val="000000"/>
          <w:sz w:val="28"/>
          <w:szCs w:val="28"/>
        </w:rPr>
        <w:t>Антіобраз</w:t>
      </w:r>
      <w:proofErr w:type="spellEnd"/>
      <w:r>
        <w:rPr>
          <w:color w:val="000000"/>
          <w:sz w:val="28"/>
          <w:szCs w:val="28"/>
        </w:rPr>
        <w:t xml:space="preserve"> </w:t>
      </w:r>
    </w:p>
    <w:p w:rsidR="00413297" w:rsidRDefault="00D22876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Метод обертання - ні</w:t>
      </w:r>
    </w:p>
    <w:p w:rsidR="00413297" w:rsidRDefault="00D22876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Проаналізувати: графік власних чисел, відсоток поясненої дисперсії, та значення КМО.</w:t>
      </w:r>
    </w:p>
    <w:p w:rsidR="00413297" w:rsidRDefault="00D22876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Послідовно виключити деяку кількість параметрів з найгіршим значенням MSE. </w:t>
      </w:r>
      <w:proofErr w:type="spellStart"/>
      <w:r>
        <w:rPr>
          <w:color w:val="000000"/>
          <w:sz w:val="28"/>
          <w:szCs w:val="28"/>
        </w:rPr>
        <w:t>Обгрунтувати</w:t>
      </w:r>
      <w:proofErr w:type="spellEnd"/>
      <w:r>
        <w:rPr>
          <w:color w:val="000000"/>
          <w:sz w:val="28"/>
          <w:szCs w:val="28"/>
        </w:rPr>
        <w:t xml:space="preserve"> кінцевий результат для одержаного початкового факторного рішення.</w:t>
      </w:r>
    </w:p>
    <w:p w:rsidR="00413297" w:rsidRDefault="00413297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</w:p>
    <w:p w:rsidR="00413297" w:rsidRDefault="00D22876">
      <w:pPr>
        <w:shd w:val="clear" w:color="auto" w:fill="FFFFFF"/>
        <w:spacing w:after="280"/>
        <w:rPr>
          <w:b/>
          <w:color w:val="212529"/>
          <w:sz w:val="28"/>
          <w:szCs w:val="28"/>
        </w:rPr>
      </w:pPr>
      <w:r>
        <w:rPr>
          <w:b/>
          <w:color w:val="212529"/>
          <w:sz w:val="28"/>
          <w:szCs w:val="28"/>
        </w:rPr>
        <w:t>Виконання:</w:t>
      </w:r>
    </w:p>
    <w:p w:rsidR="00413297" w:rsidRDefault="00413297">
      <w:pPr>
        <w:spacing w:before="120" w:after="120"/>
        <w:ind w:firstLine="720"/>
        <w:rPr>
          <w:i/>
          <w:sz w:val="28"/>
          <w:szCs w:val="28"/>
        </w:rPr>
      </w:pPr>
    </w:p>
    <w:p w:rsidR="00413297" w:rsidRDefault="00D22876">
      <w:pPr>
        <w:shd w:val="clear" w:color="auto" w:fill="FFFFFF"/>
        <w:spacing w:after="280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 xml:space="preserve">Відкриємо програму IBM SPSS та </w:t>
      </w:r>
      <w:proofErr w:type="spellStart"/>
      <w:r>
        <w:rPr>
          <w:color w:val="212529"/>
          <w:sz w:val="28"/>
          <w:szCs w:val="28"/>
        </w:rPr>
        <w:t>обираемо</w:t>
      </w:r>
      <w:proofErr w:type="spellEnd"/>
      <w:r>
        <w:rPr>
          <w:color w:val="212529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Анализ</w:t>
      </w:r>
      <w:proofErr w:type="spellEnd"/>
      <w:r>
        <w:rPr>
          <w:sz w:val="28"/>
          <w:szCs w:val="28"/>
        </w:rPr>
        <w:t xml:space="preserve"> &gt; </w:t>
      </w:r>
      <w:proofErr w:type="spellStart"/>
      <w:r>
        <w:rPr>
          <w:sz w:val="28"/>
          <w:szCs w:val="28"/>
        </w:rPr>
        <w:t>Снижение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размерности</w:t>
      </w:r>
      <w:proofErr w:type="spellEnd"/>
      <w:r>
        <w:rPr>
          <w:sz w:val="28"/>
          <w:szCs w:val="28"/>
        </w:rPr>
        <w:t xml:space="preserve"> &gt; </w:t>
      </w:r>
      <w:proofErr w:type="spellStart"/>
      <w:r>
        <w:rPr>
          <w:sz w:val="28"/>
          <w:szCs w:val="28"/>
        </w:rPr>
        <w:t>Факторный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анализ</w:t>
      </w:r>
      <w:proofErr w:type="spellEnd"/>
    </w:p>
    <w:p w:rsidR="00413297" w:rsidRDefault="00D22876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52515" cy="3195320"/>
            <wp:effectExtent l="0" t="0" r="0" b="0"/>
            <wp:docPr id="32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3297" w:rsidRDefault="00D22876">
      <w:pPr>
        <w:rPr>
          <w:sz w:val="28"/>
          <w:szCs w:val="28"/>
        </w:rPr>
      </w:pPr>
      <w:r>
        <w:rPr>
          <w:sz w:val="28"/>
          <w:szCs w:val="28"/>
        </w:rPr>
        <w:t xml:space="preserve">Обираємо всі дані змінних функціонального стану людини (крім змінної </w:t>
      </w:r>
      <w:r>
        <w:rPr>
          <w:i/>
          <w:sz w:val="28"/>
          <w:szCs w:val="28"/>
        </w:rPr>
        <w:t>VB</w:t>
      </w:r>
      <w:r>
        <w:rPr>
          <w:sz w:val="28"/>
          <w:szCs w:val="28"/>
        </w:rPr>
        <w:t>)</w:t>
      </w:r>
    </w:p>
    <w:p w:rsidR="00413297" w:rsidRDefault="00D22876">
      <w:pPr>
        <w:rPr>
          <w:sz w:val="28"/>
          <w:szCs w:val="28"/>
        </w:rPr>
      </w:pPr>
      <w:r>
        <w:rPr>
          <w:sz w:val="28"/>
          <w:szCs w:val="28"/>
        </w:rPr>
        <w:t>Параметри вкладки ”</w:t>
      </w:r>
      <w:proofErr w:type="spellStart"/>
      <w:r>
        <w:rPr>
          <w:sz w:val="28"/>
          <w:szCs w:val="28"/>
        </w:rPr>
        <w:t>Описательные</w:t>
      </w:r>
      <w:proofErr w:type="spellEnd"/>
      <w:r>
        <w:rPr>
          <w:sz w:val="28"/>
          <w:szCs w:val="28"/>
        </w:rPr>
        <w:t>”</w:t>
      </w:r>
    </w:p>
    <w:p w:rsidR="00413297" w:rsidRDefault="00413297">
      <w:pPr>
        <w:rPr>
          <w:sz w:val="28"/>
          <w:szCs w:val="28"/>
        </w:rPr>
      </w:pPr>
    </w:p>
    <w:p w:rsidR="00413297" w:rsidRDefault="00D22876">
      <w:pPr>
        <w:rPr>
          <w:sz w:val="28"/>
          <w:szCs w:val="28"/>
        </w:rPr>
      </w:pPr>
      <w:r>
        <w:rPr>
          <w:sz w:val="28"/>
          <w:szCs w:val="28"/>
        </w:rPr>
        <w:t>Застосовуємо ”</w:t>
      </w:r>
      <w:proofErr w:type="spellStart"/>
      <w:r>
        <w:rPr>
          <w:sz w:val="28"/>
          <w:szCs w:val="28"/>
        </w:rPr>
        <w:t>Матрица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антиобразов</w:t>
      </w:r>
      <w:proofErr w:type="spellEnd"/>
      <w:r>
        <w:rPr>
          <w:sz w:val="28"/>
          <w:szCs w:val="28"/>
        </w:rPr>
        <w:t>” та ”КМО”</w:t>
      </w:r>
    </w:p>
    <w:p w:rsidR="00413297" w:rsidRDefault="00D22876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496692" cy="3077004"/>
            <wp:effectExtent l="0" t="0" r="0" b="0"/>
            <wp:docPr id="31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077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3297" w:rsidRDefault="00413297">
      <w:pPr>
        <w:rPr>
          <w:sz w:val="28"/>
          <w:szCs w:val="28"/>
        </w:rPr>
      </w:pPr>
    </w:p>
    <w:p w:rsidR="00413297" w:rsidRDefault="00D22876">
      <w:pPr>
        <w:rPr>
          <w:sz w:val="28"/>
          <w:szCs w:val="28"/>
        </w:rPr>
      </w:pPr>
      <w:r>
        <w:rPr>
          <w:sz w:val="28"/>
          <w:szCs w:val="28"/>
        </w:rPr>
        <w:t>Настроїмо факторний аналіз:</w:t>
      </w:r>
    </w:p>
    <w:p w:rsidR="00413297" w:rsidRDefault="00D22876">
      <w:pPr>
        <w:rPr>
          <w:sz w:val="28"/>
          <w:szCs w:val="28"/>
        </w:rPr>
      </w:pPr>
      <w:r>
        <w:rPr>
          <w:sz w:val="28"/>
          <w:szCs w:val="28"/>
        </w:rPr>
        <w:t>Параметри вкладки ”</w:t>
      </w:r>
      <w:proofErr w:type="spellStart"/>
      <w:r>
        <w:rPr>
          <w:sz w:val="28"/>
          <w:szCs w:val="28"/>
        </w:rPr>
        <w:t>Выделение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факторов</w:t>
      </w:r>
      <w:proofErr w:type="spellEnd"/>
      <w:r>
        <w:rPr>
          <w:sz w:val="28"/>
          <w:szCs w:val="28"/>
        </w:rPr>
        <w:t>”</w:t>
      </w:r>
    </w:p>
    <w:p w:rsidR="00413297" w:rsidRDefault="00D22876">
      <w:pPr>
        <w:rPr>
          <w:sz w:val="28"/>
          <w:szCs w:val="28"/>
        </w:rPr>
      </w:pPr>
      <w:r>
        <w:rPr>
          <w:sz w:val="28"/>
          <w:szCs w:val="28"/>
        </w:rPr>
        <w:t>Застосовуємо ”</w:t>
      </w:r>
      <w:proofErr w:type="spellStart"/>
      <w:r>
        <w:rPr>
          <w:sz w:val="28"/>
          <w:szCs w:val="28"/>
        </w:rPr>
        <w:t>Матрица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корреляций</w:t>
      </w:r>
      <w:proofErr w:type="spellEnd"/>
      <w:r>
        <w:rPr>
          <w:sz w:val="28"/>
          <w:szCs w:val="28"/>
        </w:rPr>
        <w:t>” та “</w:t>
      </w:r>
      <w:proofErr w:type="spellStart"/>
      <w:r>
        <w:rPr>
          <w:sz w:val="28"/>
          <w:szCs w:val="28"/>
        </w:rPr>
        <w:t>График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собственных</w:t>
      </w:r>
      <w:proofErr w:type="spellEnd"/>
      <w:r>
        <w:rPr>
          <w:sz w:val="28"/>
          <w:szCs w:val="28"/>
        </w:rPr>
        <w:t xml:space="preserve"> значений”</w:t>
      </w:r>
    </w:p>
    <w:p w:rsidR="00413297" w:rsidRDefault="00D22876">
      <w:r>
        <w:rPr>
          <w:noProof/>
          <w:lang w:val="ru-RU"/>
        </w:rPr>
        <w:lastRenderedPageBreak/>
        <w:drawing>
          <wp:inline distT="0" distB="0" distL="0" distR="0">
            <wp:extent cx="5325218" cy="3486637"/>
            <wp:effectExtent l="0" t="0" r="0" b="0"/>
            <wp:docPr id="3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486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413297" w:rsidRDefault="00D22876">
      <w:pPr>
        <w:rPr>
          <w:sz w:val="28"/>
          <w:szCs w:val="28"/>
        </w:rPr>
      </w:pPr>
      <w:r>
        <w:rPr>
          <w:sz w:val="28"/>
          <w:szCs w:val="28"/>
        </w:rPr>
        <w:t>Параметри вкладки ”</w:t>
      </w:r>
      <w:proofErr w:type="spellStart"/>
      <w:r>
        <w:rPr>
          <w:sz w:val="28"/>
          <w:szCs w:val="28"/>
        </w:rPr>
        <w:t>Вращение</w:t>
      </w:r>
      <w:proofErr w:type="spellEnd"/>
      <w:r>
        <w:rPr>
          <w:sz w:val="28"/>
          <w:szCs w:val="28"/>
        </w:rPr>
        <w:t>”</w:t>
      </w:r>
    </w:p>
    <w:p w:rsidR="00413297" w:rsidRDefault="00D22876">
      <w:pPr>
        <w:rPr>
          <w:sz w:val="28"/>
          <w:szCs w:val="28"/>
        </w:rPr>
      </w:pPr>
      <w:r>
        <w:rPr>
          <w:sz w:val="28"/>
          <w:szCs w:val="28"/>
        </w:rPr>
        <w:t>Застосовуємо “</w:t>
      </w:r>
      <w:proofErr w:type="spellStart"/>
      <w:r>
        <w:rPr>
          <w:sz w:val="28"/>
          <w:szCs w:val="28"/>
        </w:rPr>
        <w:t>Варимакс</w:t>
      </w:r>
      <w:proofErr w:type="spellEnd"/>
      <w:r>
        <w:rPr>
          <w:sz w:val="28"/>
          <w:szCs w:val="28"/>
        </w:rPr>
        <w:t>” та “</w:t>
      </w:r>
      <w:proofErr w:type="spellStart"/>
      <w:r>
        <w:rPr>
          <w:sz w:val="28"/>
          <w:szCs w:val="28"/>
        </w:rPr>
        <w:t>График</w:t>
      </w:r>
      <w:proofErr w:type="spellEnd"/>
      <w:r>
        <w:rPr>
          <w:sz w:val="28"/>
          <w:szCs w:val="28"/>
        </w:rPr>
        <w:t xml:space="preserve">(и) </w:t>
      </w:r>
      <w:proofErr w:type="spellStart"/>
      <w:r>
        <w:rPr>
          <w:sz w:val="28"/>
          <w:szCs w:val="28"/>
        </w:rPr>
        <w:t>нагрузок</w:t>
      </w:r>
      <w:proofErr w:type="spellEnd"/>
      <w:r>
        <w:rPr>
          <w:sz w:val="28"/>
          <w:szCs w:val="28"/>
        </w:rPr>
        <w:t xml:space="preserve">” </w:t>
      </w:r>
    </w:p>
    <w:p w:rsidR="00413297" w:rsidRDefault="00413297">
      <w:pPr>
        <w:rPr>
          <w:sz w:val="28"/>
          <w:szCs w:val="28"/>
        </w:rPr>
      </w:pPr>
    </w:p>
    <w:p w:rsidR="00413297" w:rsidRDefault="00D22876">
      <w:r>
        <w:t xml:space="preserve"> </w:t>
      </w:r>
    </w:p>
    <w:p w:rsidR="00413297" w:rsidRDefault="00D22876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296639" cy="2857899"/>
            <wp:effectExtent l="0" t="0" r="0" b="0"/>
            <wp:docPr id="3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857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3297" w:rsidRDefault="00D22876">
      <w:pPr>
        <w:rPr>
          <w:sz w:val="28"/>
          <w:szCs w:val="28"/>
        </w:rPr>
      </w:pPr>
      <w:r>
        <w:rPr>
          <w:sz w:val="28"/>
          <w:szCs w:val="28"/>
        </w:rPr>
        <w:t>Параметри вкладки ”</w:t>
      </w:r>
      <w:proofErr w:type="spellStart"/>
      <w:r>
        <w:rPr>
          <w:sz w:val="28"/>
          <w:szCs w:val="28"/>
        </w:rPr>
        <w:t>Параметры</w:t>
      </w:r>
      <w:proofErr w:type="spellEnd"/>
      <w:r>
        <w:rPr>
          <w:sz w:val="28"/>
          <w:szCs w:val="28"/>
        </w:rPr>
        <w:t>”</w:t>
      </w:r>
    </w:p>
    <w:p w:rsidR="00413297" w:rsidRDefault="00D22876">
      <w:pPr>
        <w:rPr>
          <w:sz w:val="28"/>
          <w:szCs w:val="28"/>
        </w:rPr>
      </w:pPr>
      <w:r>
        <w:rPr>
          <w:sz w:val="28"/>
          <w:szCs w:val="28"/>
        </w:rPr>
        <w:t xml:space="preserve">Обираємо “Не </w:t>
      </w:r>
      <w:proofErr w:type="spellStart"/>
      <w:r>
        <w:rPr>
          <w:sz w:val="28"/>
          <w:szCs w:val="28"/>
        </w:rPr>
        <w:t>выводить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коэффициенты</w:t>
      </w:r>
      <w:proofErr w:type="spellEnd"/>
      <w:r>
        <w:rPr>
          <w:sz w:val="28"/>
          <w:szCs w:val="28"/>
        </w:rPr>
        <w:t xml:space="preserve"> с </w:t>
      </w:r>
      <w:proofErr w:type="spellStart"/>
      <w:r>
        <w:rPr>
          <w:sz w:val="28"/>
          <w:szCs w:val="28"/>
        </w:rPr>
        <w:t>низкими</w:t>
      </w:r>
      <w:proofErr w:type="spellEnd"/>
      <w:r>
        <w:rPr>
          <w:sz w:val="28"/>
          <w:szCs w:val="28"/>
        </w:rPr>
        <w:t xml:space="preserve"> значеннями”</w:t>
      </w:r>
    </w:p>
    <w:p w:rsidR="00413297" w:rsidRDefault="00D22876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258534" cy="2896004"/>
            <wp:effectExtent l="0" t="0" r="0" b="0"/>
            <wp:docPr id="32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896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3297" w:rsidRDefault="00D22876">
      <w:pPr>
        <w:rPr>
          <w:sz w:val="28"/>
          <w:szCs w:val="28"/>
        </w:rPr>
      </w:pPr>
      <w:r>
        <w:rPr>
          <w:sz w:val="28"/>
          <w:szCs w:val="28"/>
        </w:rPr>
        <w:t>Отримаємо результати</w:t>
      </w:r>
    </w:p>
    <w:p w:rsidR="00413297" w:rsidRDefault="00413297">
      <w:pPr>
        <w:rPr>
          <w:sz w:val="28"/>
          <w:szCs w:val="28"/>
        </w:rPr>
      </w:pPr>
    </w:p>
    <w:p w:rsidR="00413297" w:rsidRDefault="00D22876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6152515" cy="4811395"/>
            <wp:effectExtent l="0" t="0" r="0" b="0"/>
            <wp:docPr id="32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11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3297" w:rsidRDefault="00413297">
      <w:pPr>
        <w:shd w:val="clear" w:color="auto" w:fill="FFFFFF"/>
        <w:spacing w:after="280"/>
        <w:rPr>
          <w:color w:val="212529"/>
          <w:sz w:val="28"/>
          <w:szCs w:val="28"/>
        </w:rPr>
      </w:pPr>
    </w:p>
    <w:p w:rsidR="00413297" w:rsidRDefault="00D22876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52515" cy="3166110"/>
            <wp:effectExtent l="0" t="0" r="0" b="0"/>
            <wp:docPr id="3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6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3297" w:rsidRDefault="00413297">
      <w:pPr>
        <w:rPr>
          <w:sz w:val="28"/>
          <w:szCs w:val="28"/>
        </w:rPr>
      </w:pPr>
    </w:p>
    <w:p w:rsidR="00413297" w:rsidRDefault="00D22876">
      <w:pPr>
        <w:rPr>
          <w:sz w:val="28"/>
          <w:szCs w:val="28"/>
        </w:rPr>
      </w:pPr>
      <w:r>
        <w:rPr>
          <w:sz w:val="28"/>
          <w:szCs w:val="28"/>
        </w:rPr>
        <w:t xml:space="preserve">Розглянувши результати, </w:t>
      </w:r>
      <w:proofErr w:type="spellStart"/>
      <w:r>
        <w:rPr>
          <w:sz w:val="28"/>
          <w:szCs w:val="28"/>
        </w:rPr>
        <w:t>можно</w:t>
      </w:r>
      <w:proofErr w:type="spellEnd"/>
      <w:r>
        <w:rPr>
          <w:sz w:val="28"/>
          <w:szCs w:val="28"/>
        </w:rPr>
        <w:t xml:space="preserve"> зробити висновок, що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результат вийшов поганим, і нам треба видалити деякі дані.</w:t>
      </w:r>
    </w:p>
    <w:p w:rsidR="00413297" w:rsidRDefault="00413297">
      <w:pPr>
        <w:rPr>
          <w:sz w:val="28"/>
          <w:szCs w:val="28"/>
        </w:rPr>
      </w:pPr>
    </w:p>
    <w:p w:rsidR="00413297" w:rsidRDefault="00D22876">
      <w:pPr>
        <w:rPr>
          <w:sz w:val="28"/>
          <w:szCs w:val="28"/>
        </w:rPr>
      </w:pPr>
      <w:r>
        <w:rPr>
          <w:sz w:val="28"/>
          <w:szCs w:val="28"/>
        </w:rPr>
        <w:t xml:space="preserve">В першу чергу видаляємо REGR </w:t>
      </w:r>
      <w:proofErr w:type="spellStart"/>
      <w:r>
        <w:rPr>
          <w:sz w:val="28"/>
          <w:szCs w:val="28"/>
        </w:rPr>
        <w:t>factor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score</w:t>
      </w:r>
      <w:proofErr w:type="spellEnd"/>
    </w:p>
    <w:p w:rsidR="00413297" w:rsidRDefault="00413297">
      <w:pPr>
        <w:rPr>
          <w:sz w:val="28"/>
          <w:szCs w:val="28"/>
        </w:rPr>
      </w:pPr>
    </w:p>
    <w:p w:rsidR="00413297" w:rsidRDefault="00D22876">
      <w:pPr>
        <w:rPr>
          <w:sz w:val="28"/>
          <w:szCs w:val="28"/>
        </w:rPr>
      </w:pPr>
      <w:r>
        <w:rPr>
          <w:sz w:val="28"/>
          <w:szCs w:val="28"/>
        </w:rPr>
        <w:t>Повторюємо дії</w:t>
      </w:r>
    </w:p>
    <w:p w:rsidR="00413297" w:rsidRDefault="00413297">
      <w:pPr>
        <w:rPr>
          <w:sz w:val="28"/>
          <w:szCs w:val="28"/>
        </w:rPr>
      </w:pPr>
    </w:p>
    <w:p w:rsidR="00413297" w:rsidRDefault="00D22876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325218" cy="2896004"/>
            <wp:effectExtent l="0" t="0" r="0" b="0"/>
            <wp:docPr id="3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896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3297" w:rsidRDefault="00D22876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287113" cy="2896004"/>
            <wp:effectExtent l="0" t="0" r="0" b="0"/>
            <wp:docPr id="32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96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3297" w:rsidRDefault="00413297">
      <w:pPr>
        <w:rPr>
          <w:sz w:val="28"/>
          <w:szCs w:val="28"/>
        </w:rPr>
      </w:pPr>
    </w:p>
    <w:p w:rsidR="00413297" w:rsidRDefault="00D22876">
      <w:r>
        <w:rPr>
          <w:noProof/>
          <w:lang w:val="ru-RU"/>
        </w:rPr>
        <w:drawing>
          <wp:inline distT="0" distB="0" distL="0" distR="0">
            <wp:extent cx="5344271" cy="3715268"/>
            <wp:effectExtent l="0" t="0" r="0" b="0"/>
            <wp:docPr id="3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715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413297" w:rsidRDefault="00D22876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325218" cy="2943636"/>
            <wp:effectExtent l="0" t="0" r="0" b="0"/>
            <wp:docPr id="32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943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3297" w:rsidRDefault="00D22876">
      <w:r>
        <w:t xml:space="preserve"> </w:t>
      </w:r>
      <w:r>
        <w:rPr>
          <w:noProof/>
          <w:sz w:val="28"/>
          <w:szCs w:val="28"/>
          <w:lang w:val="ru-RU"/>
        </w:rPr>
        <w:drawing>
          <wp:inline distT="0" distB="0" distL="0" distR="0">
            <wp:extent cx="5344271" cy="2876951"/>
            <wp:effectExtent l="0" t="0" r="0" b="0"/>
            <wp:docPr id="33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876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3297" w:rsidRDefault="00413297"/>
    <w:p w:rsidR="00413297" w:rsidRDefault="00D22876">
      <w:r>
        <w:t>Отримаємо результат</w:t>
      </w:r>
    </w:p>
    <w:p w:rsidR="00413297" w:rsidRDefault="00D22876"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52515" cy="3790315"/>
            <wp:effectExtent l="0" t="0" r="0" b="0"/>
            <wp:docPr id="3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90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52515" cy="5456555"/>
            <wp:effectExtent l="0" t="0" r="0" b="0"/>
            <wp:docPr id="33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56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3297" w:rsidRDefault="00413297">
      <w:pPr>
        <w:rPr>
          <w:sz w:val="28"/>
          <w:szCs w:val="28"/>
        </w:rPr>
      </w:pPr>
    </w:p>
    <w:p w:rsidR="00413297" w:rsidRPr="00140DF3" w:rsidRDefault="00D22876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Результат став кращим (КМО збільшився)</w:t>
      </w:r>
    </w:p>
    <w:p w:rsidR="00413297" w:rsidRDefault="00D22876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Спробуємо видали</w:t>
      </w:r>
      <w:r w:rsidR="007C1E5F">
        <w:rPr>
          <w:color w:val="000000"/>
          <w:sz w:val="28"/>
          <w:szCs w:val="28"/>
        </w:rPr>
        <w:t>ти ще деякі параметри  (</w:t>
      </w:r>
      <w:proofErr w:type="spellStart"/>
      <w:r w:rsidR="007C1E5F">
        <w:rPr>
          <w:color w:val="000000"/>
          <w:sz w:val="28"/>
          <w:szCs w:val="28"/>
        </w:rPr>
        <w:t>psdp</w:t>
      </w:r>
      <w:proofErr w:type="spellEnd"/>
      <w:r w:rsidR="007C1E5F">
        <w:rPr>
          <w:color w:val="000000"/>
          <w:sz w:val="28"/>
          <w:szCs w:val="28"/>
        </w:rPr>
        <w:t xml:space="preserve"> та </w:t>
      </w:r>
      <w:r w:rsidR="007C1E5F">
        <w:rPr>
          <w:color w:val="000000"/>
          <w:sz w:val="28"/>
          <w:szCs w:val="28"/>
          <w:lang w:val="en-US"/>
        </w:rPr>
        <w:t>S</w:t>
      </w:r>
      <w:r>
        <w:rPr>
          <w:color w:val="000000"/>
          <w:sz w:val="28"/>
          <w:szCs w:val="28"/>
        </w:rPr>
        <w:t>)</w:t>
      </w:r>
    </w:p>
    <w:p w:rsidR="00413297" w:rsidRDefault="00413297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  <w:vertAlign w:val="subscript"/>
        </w:rPr>
      </w:pPr>
    </w:p>
    <w:p w:rsidR="00413297" w:rsidRDefault="007C1E5F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  <w:r w:rsidRPr="007C1E5F"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2D53E66E" wp14:editId="707E0862">
            <wp:extent cx="6039693" cy="28388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5F" w:rsidRDefault="007C1E5F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  <w:r w:rsidRPr="007C1E5F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72AD4D4D" wp14:editId="44F65D6B">
            <wp:extent cx="6152515" cy="503364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97" w:rsidRDefault="00413297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</w:p>
    <w:p w:rsidR="00413297" w:rsidRDefault="00413297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</w:p>
    <w:p w:rsidR="00413297" w:rsidRDefault="007C1E5F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  <w:lang w:val="en-US"/>
        </w:rPr>
      </w:pPr>
      <w:r w:rsidRPr="007C1E5F"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38286ED" wp14:editId="693F672D">
            <wp:extent cx="6152515" cy="5462905"/>
            <wp:effectExtent l="0" t="0" r="63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5F" w:rsidRDefault="007C1E5F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  <w:lang w:val="en-US"/>
        </w:rPr>
      </w:pPr>
      <w:r w:rsidRPr="007C1E5F"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C2B5BCC" wp14:editId="0FD65C2E">
            <wp:extent cx="3867690" cy="73257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5F" w:rsidRDefault="007C1E5F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  <w:lang w:val="en-US"/>
        </w:rPr>
      </w:pPr>
      <w:r w:rsidRPr="007C1E5F"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F3A7C43" wp14:editId="6C32617C">
            <wp:extent cx="3486637" cy="193384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5F" w:rsidRPr="005A6BFC" w:rsidRDefault="007C1E5F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ru-RU"/>
        </w:rPr>
        <w:t>Отже</w:t>
      </w:r>
      <w:proofErr w:type="spellEnd"/>
      <w:r>
        <w:rPr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color w:val="000000"/>
          <w:sz w:val="28"/>
          <w:szCs w:val="28"/>
          <w:lang w:val="ru-RU"/>
        </w:rPr>
        <w:t>розглянувши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результати</w:t>
      </w:r>
      <w:proofErr w:type="spellEnd"/>
      <w:r>
        <w:rPr>
          <w:color w:val="000000"/>
          <w:sz w:val="28"/>
          <w:szCs w:val="28"/>
          <w:lang w:val="ru-RU"/>
        </w:rPr>
        <w:t xml:space="preserve"> факторного </w:t>
      </w:r>
      <w:proofErr w:type="spellStart"/>
      <w:r>
        <w:rPr>
          <w:color w:val="000000"/>
          <w:sz w:val="28"/>
          <w:szCs w:val="28"/>
          <w:lang w:val="ru-RU"/>
        </w:rPr>
        <w:t>анал</w:t>
      </w:r>
      <w:r>
        <w:rPr>
          <w:color w:val="000000"/>
          <w:sz w:val="28"/>
          <w:szCs w:val="28"/>
        </w:rPr>
        <w:t>ізу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можно</w:t>
      </w:r>
      <w:proofErr w:type="spellEnd"/>
      <w:r>
        <w:rPr>
          <w:color w:val="000000"/>
          <w:sz w:val="28"/>
          <w:szCs w:val="28"/>
        </w:rPr>
        <w:t xml:space="preserve"> зробити висновок, що КМО знову збільшився </w:t>
      </w:r>
      <w:r w:rsidR="00D22876">
        <w:rPr>
          <w:color w:val="000000"/>
          <w:sz w:val="28"/>
          <w:szCs w:val="28"/>
          <w:lang w:val="ru-RU"/>
        </w:rPr>
        <w:t xml:space="preserve">та </w:t>
      </w:r>
      <w:proofErr w:type="spellStart"/>
      <w:r w:rsidR="00D22876">
        <w:rPr>
          <w:color w:val="000000"/>
          <w:sz w:val="28"/>
          <w:szCs w:val="28"/>
          <w:lang w:val="ru-RU"/>
        </w:rPr>
        <w:t>зб</w:t>
      </w:r>
      <w:r w:rsidR="006825B2">
        <w:rPr>
          <w:color w:val="000000"/>
          <w:sz w:val="28"/>
          <w:szCs w:val="28"/>
        </w:rPr>
        <w:t>ільшив</w:t>
      </w:r>
      <w:r w:rsidR="00D22876">
        <w:rPr>
          <w:color w:val="000000"/>
          <w:sz w:val="28"/>
          <w:szCs w:val="28"/>
        </w:rPr>
        <w:t>ся</w:t>
      </w:r>
      <w:proofErr w:type="spellEnd"/>
      <w:r w:rsidR="00D22876">
        <w:rPr>
          <w:color w:val="000000"/>
          <w:sz w:val="28"/>
          <w:szCs w:val="28"/>
        </w:rPr>
        <w:t xml:space="preserve"> </w:t>
      </w:r>
      <w:r w:rsidR="00D22876">
        <w:rPr>
          <w:color w:val="000000"/>
          <w:sz w:val="28"/>
          <w:szCs w:val="28"/>
          <w:lang w:val="en-US"/>
        </w:rPr>
        <w:t>MSE</w:t>
      </w:r>
      <w:r w:rsidR="006825B2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6825B2">
        <w:rPr>
          <w:color w:val="000000"/>
          <w:sz w:val="28"/>
          <w:szCs w:val="28"/>
          <w:lang w:val="ru-RU"/>
        </w:rPr>
        <w:t>вс</w:t>
      </w:r>
      <w:r w:rsidR="006825B2">
        <w:rPr>
          <w:color w:val="000000"/>
          <w:sz w:val="28"/>
          <w:szCs w:val="28"/>
        </w:rPr>
        <w:t>іх</w:t>
      </w:r>
      <w:proofErr w:type="spellEnd"/>
      <w:r w:rsidR="006825B2">
        <w:rPr>
          <w:color w:val="000000"/>
          <w:sz w:val="28"/>
          <w:szCs w:val="28"/>
        </w:rPr>
        <w:t xml:space="preserve"> інших факторів</w:t>
      </w:r>
      <w:r w:rsidR="00D22876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після видалення </w:t>
      </w:r>
      <w:r>
        <w:rPr>
          <w:color w:val="000000"/>
          <w:sz w:val="28"/>
          <w:szCs w:val="28"/>
          <w:lang w:val="ru-RU"/>
        </w:rPr>
        <w:t>одного з фактор</w:t>
      </w:r>
      <w:proofErr w:type="spellStart"/>
      <w:r>
        <w:rPr>
          <w:color w:val="000000"/>
          <w:sz w:val="28"/>
          <w:szCs w:val="28"/>
        </w:rPr>
        <w:t>ів</w:t>
      </w:r>
      <w:proofErr w:type="spellEnd"/>
      <w:r>
        <w:rPr>
          <w:color w:val="000000"/>
          <w:sz w:val="28"/>
          <w:szCs w:val="28"/>
        </w:rPr>
        <w:t xml:space="preserve"> вибірки</w:t>
      </w:r>
      <w:r w:rsidR="00D22876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(у нашому випадку </w:t>
      </w:r>
      <w:r>
        <w:rPr>
          <w:color w:val="000000"/>
          <w:sz w:val="28"/>
          <w:szCs w:val="28"/>
          <w:lang w:val="en-US"/>
        </w:rPr>
        <w:t>S)</w:t>
      </w:r>
      <w:r w:rsidR="005A6BFC">
        <w:rPr>
          <w:color w:val="000000"/>
          <w:sz w:val="28"/>
          <w:szCs w:val="28"/>
          <w:lang w:val="en-US"/>
        </w:rPr>
        <w:t xml:space="preserve">. </w:t>
      </w:r>
    </w:p>
    <w:p w:rsidR="00413297" w:rsidRDefault="00413297">
      <w:pPr>
        <w:rPr>
          <w:b/>
          <w:sz w:val="28"/>
          <w:szCs w:val="28"/>
        </w:rPr>
      </w:pPr>
    </w:p>
    <w:p w:rsidR="00413297" w:rsidRDefault="00413297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</w:p>
    <w:p w:rsidR="00413297" w:rsidRDefault="00D22876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20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Частина 2</w:t>
      </w:r>
      <w:r>
        <w:rPr>
          <w:color w:val="000000"/>
          <w:sz w:val="28"/>
          <w:szCs w:val="28"/>
        </w:rPr>
        <w:t>. Відпрацювання навичок застосування методів обертання факторного рішення та інтерпретації одержаних факторів.  Факторний аналізу показників функціонального стану людини.</w:t>
      </w:r>
    </w:p>
    <w:p w:rsidR="00413297" w:rsidRDefault="00D22876">
      <w:pPr>
        <w:spacing w:before="120" w:after="120"/>
        <w:ind w:firstLine="72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Завдання </w:t>
      </w:r>
    </w:p>
    <w:p w:rsidR="00413297" w:rsidRDefault="00D22876">
      <w:pPr>
        <w:spacing w:before="120" w:after="12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Додатково до встановлених опцій в частині 1. лабораторної роботи встановити опції:  </w:t>
      </w:r>
    </w:p>
    <w:p w:rsidR="00413297" w:rsidRDefault="00D22876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Зберегти як змінні – </w:t>
      </w:r>
      <w:proofErr w:type="spellStart"/>
      <w:r>
        <w:rPr>
          <w:sz w:val="28"/>
          <w:szCs w:val="28"/>
        </w:rPr>
        <w:t>регрессія</w:t>
      </w:r>
      <w:proofErr w:type="spellEnd"/>
    </w:p>
    <w:p w:rsidR="00413297" w:rsidRDefault="00D22876">
      <w:pPr>
        <w:ind w:firstLine="720"/>
        <w:rPr>
          <w:sz w:val="28"/>
          <w:szCs w:val="28"/>
        </w:rPr>
      </w:pPr>
      <w:r>
        <w:rPr>
          <w:sz w:val="28"/>
          <w:szCs w:val="28"/>
        </w:rPr>
        <w:t>Вивести матрицю коефіцієнтів значень факторів</w:t>
      </w:r>
    </w:p>
    <w:p w:rsidR="00413297" w:rsidRDefault="00D22876">
      <w:pPr>
        <w:ind w:firstLine="720"/>
        <w:rPr>
          <w:sz w:val="28"/>
          <w:szCs w:val="28"/>
        </w:rPr>
      </w:pPr>
      <w:r>
        <w:rPr>
          <w:sz w:val="28"/>
          <w:szCs w:val="28"/>
        </w:rPr>
        <w:t>Замінити середнім</w:t>
      </w:r>
    </w:p>
    <w:p w:rsidR="00413297" w:rsidRDefault="00D22876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Не виводити значення з </w:t>
      </w:r>
      <w:proofErr w:type="spellStart"/>
      <w:r>
        <w:rPr>
          <w:sz w:val="28"/>
          <w:szCs w:val="28"/>
        </w:rPr>
        <w:t>низкими</w:t>
      </w:r>
      <w:proofErr w:type="spellEnd"/>
      <w:r>
        <w:rPr>
          <w:sz w:val="28"/>
          <w:szCs w:val="28"/>
        </w:rPr>
        <w:t xml:space="preserve"> значеннями</w:t>
      </w:r>
    </w:p>
    <w:p w:rsidR="00413297" w:rsidRDefault="00D22876">
      <w:pPr>
        <w:spacing w:before="120" w:after="12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Для одержаного початкового рішення з прийнятним значенням КМО встановити послідовно опції - метод обертання: </w:t>
      </w:r>
      <w:proofErr w:type="spellStart"/>
      <w:r>
        <w:rPr>
          <w:sz w:val="28"/>
          <w:szCs w:val="28"/>
        </w:rPr>
        <w:t>Варімакс</w:t>
      </w:r>
      <w:proofErr w:type="spellEnd"/>
      <w:r>
        <w:rPr>
          <w:sz w:val="28"/>
          <w:szCs w:val="28"/>
        </w:rPr>
        <w:t xml:space="preserve">, Прямий </w:t>
      </w:r>
      <w:proofErr w:type="spellStart"/>
      <w:r>
        <w:rPr>
          <w:sz w:val="28"/>
          <w:szCs w:val="28"/>
        </w:rPr>
        <w:t>облімін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Квартимакс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Еквімакс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Промкс</w:t>
      </w:r>
      <w:proofErr w:type="spellEnd"/>
      <w:r>
        <w:rPr>
          <w:sz w:val="28"/>
          <w:szCs w:val="28"/>
        </w:rPr>
        <w:t xml:space="preserve">.  </w:t>
      </w:r>
    </w:p>
    <w:p w:rsidR="00413297" w:rsidRDefault="00D22876">
      <w:pPr>
        <w:spacing w:before="120" w:after="120"/>
        <w:ind w:firstLine="720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Обов`язковий об’єм </w:t>
      </w:r>
      <w:proofErr w:type="spellStart"/>
      <w:r>
        <w:rPr>
          <w:i/>
          <w:sz w:val="28"/>
          <w:szCs w:val="28"/>
        </w:rPr>
        <w:t>виконаннялабораторої</w:t>
      </w:r>
      <w:proofErr w:type="spellEnd"/>
      <w:r>
        <w:rPr>
          <w:i/>
          <w:sz w:val="28"/>
          <w:szCs w:val="28"/>
        </w:rPr>
        <w:t xml:space="preserve"> роботи: - одержати рішення обертанням за методом </w:t>
      </w:r>
      <w:proofErr w:type="spellStart"/>
      <w:r>
        <w:rPr>
          <w:i/>
          <w:sz w:val="28"/>
          <w:szCs w:val="28"/>
        </w:rPr>
        <w:t>Варімакс</w:t>
      </w:r>
      <w:proofErr w:type="spellEnd"/>
      <w:r>
        <w:rPr>
          <w:i/>
          <w:sz w:val="28"/>
          <w:szCs w:val="28"/>
        </w:rPr>
        <w:t>. Додаткове завдання - застосувати інші методи обертання, навести аналітичні вирази факторів.</w:t>
      </w:r>
    </w:p>
    <w:p w:rsidR="00413297" w:rsidRDefault="00D22876">
      <w:pPr>
        <w:spacing w:before="120" w:after="12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Приділити особливу увагу ортогональному обертанню. Для одержаного кінцевого рішення навести </w:t>
      </w:r>
      <w:proofErr w:type="spellStart"/>
      <w:r>
        <w:rPr>
          <w:sz w:val="28"/>
          <w:szCs w:val="28"/>
        </w:rPr>
        <w:t>суттеву</w:t>
      </w:r>
      <w:proofErr w:type="spellEnd"/>
      <w:r>
        <w:rPr>
          <w:sz w:val="28"/>
          <w:szCs w:val="28"/>
        </w:rPr>
        <w:t xml:space="preserve"> інтерпретацію факторів. З найдених формулювань факторів, показників якості факторного аналізу та методу обертання початкового факторного рішення навести висновки для зробленого факторного аналізу показників функціонального стану людини. </w:t>
      </w:r>
    </w:p>
    <w:p w:rsidR="00413297" w:rsidRDefault="00D22876">
      <w:pPr>
        <w:spacing w:before="120" w:after="120"/>
        <w:ind w:firstLine="720"/>
        <w:rPr>
          <w:sz w:val="28"/>
          <w:szCs w:val="28"/>
        </w:rPr>
      </w:pPr>
      <w:r>
        <w:rPr>
          <w:sz w:val="28"/>
          <w:szCs w:val="28"/>
        </w:rPr>
        <w:t>Виконання:</w:t>
      </w:r>
    </w:p>
    <w:p w:rsidR="00413297" w:rsidRDefault="00D22876">
      <w:pPr>
        <w:spacing w:before="120" w:after="120"/>
        <w:ind w:firstLine="720"/>
        <w:rPr>
          <w:sz w:val="28"/>
          <w:szCs w:val="28"/>
        </w:rPr>
      </w:pPr>
      <w:r>
        <w:rPr>
          <w:sz w:val="28"/>
          <w:szCs w:val="28"/>
        </w:rPr>
        <w:t>Змінимо параметри факторного аналізу за умовою завдання, тобто</w:t>
      </w:r>
    </w:p>
    <w:p w:rsidR="00140DF3" w:rsidRPr="00140DF3" w:rsidRDefault="00D22876" w:rsidP="00140DF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lastRenderedPageBreak/>
        <w:t xml:space="preserve">Зберегти як змінні – </w:t>
      </w:r>
      <w:proofErr w:type="spellStart"/>
      <w:r>
        <w:rPr>
          <w:rFonts w:ascii="Cambria" w:eastAsia="Cambria" w:hAnsi="Cambria" w:cs="Cambria"/>
          <w:color w:val="000000"/>
          <w:sz w:val="28"/>
          <w:szCs w:val="28"/>
        </w:rPr>
        <w:t>регрессія</w:t>
      </w:r>
      <w:proofErr w:type="spellEnd"/>
    </w:p>
    <w:p w:rsidR="00413297" w:rsidRDefault="00D22876" w:rsidP="00140DF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>Вивести матрицю коефіцієнтів значень факторів</w:t>
      </w:r>
    </w:p>
    <w:p w:rsidR="00140DF3" w:rsidRDefault="00140DF3" w:rsidP="00140DF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firstLine="360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b/>
          <w:noProof/>
          <w:sz w:val="28"/>
          <w:szCs w:val="28"/>
          <w:lang w:val="ru-RU"/>
        </w:rPr>
        <w:drawing>
          <wp:inline distT="0" distB="0" distL="0" distR="0" wp14:anchorId="1FB9E007" wp14:editId="38D43C0B">
            <wp:extent cx="3258005" cy="2191056"/>
            <wp:effectExtent l="0" t="0" r="0" b="0"/>
            <wp:docPr id="30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191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0DF3" w:rsidRPr="00140DF3" w:rsidRDefault="00D22876" w:rsidP="00140DF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>Замінити середнім</w:t>
      </w:r>
    </w:p>
    <w:p w:rsidR="00413297" w:rsidRDefault="00D22876" w:rsidP="00140DF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Не виводити значення з </w:t>
      </w:r>
      <w:proofErr w:type="spellStart"/>
      <w:r>
        <w:rPr>
          <w:rFonts w:ascii="Cambria" w:eastAsia="Cambria" w:hAnsi="Cambria" w:cs="Cambria"/>
          <w:color w:val="000000"/>
          <w:sz w:val="28"/>
          <w:szCs w:val="28"/>
        </w:rPr>
        <w:t>низкими</w:t>
      </w:r>
      <w:proofErr w:type="spellEnd"/>
      <w:r>
        <w:rPr>
          <w:rFonts w:ascii="Cambria" w:eastAsia="Cambria" w:hAnsi="Cambria" w:cs="Cambria"/>
          <w:color w:val="000000"/>
          <w:sz w:val="28"/>
          <w:szCs w:val="28"/>
        </w:rPr>
        <w:t xml:space="preserve"> значеннями</w:t>
      </w:r>
    </w:p>
    <w:p w:rsidR="00140DF3" w:rsidRDefault="00140DF3" w:rsidP="00140DF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40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b/>
          <w:noProof/>
          <w:sz w:val="28"/>
          <w:szCs w:val="28"/>
          <w:lang w:val="ru-RU"/>
        </w:rPr>
        <w:drawing>
          <wp:inline distT="0" distB="0" distL="0" distR="0" wp14:anchorId="25BCA512" wp14:editId="511574C3">
            <wp:extent cx="3924848" cy="2715004"/>
            <wp:effectExtent l="0" t="0" r="0" b="0"/>
            <wp:docPr id="3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715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3297" w:rsidRDefault="00413297">
      <w:pPr>
        <w:spacing w:before="120" w:after="120"/>
        <w:ind w:firstLine="720"/>
        <w:rPr>
          <w:sz w:val="28"/>
          <w:szCs w:val="28"/>
        </w:rPr>
      </w:pPr>
    </w:p>
    <w:p w:rsidR="00413297" w:rsidRDefault="00413297">
      <w:pPr>
        <w:rPr>
          <w:b/>
          <w:sz w:val="28"/>
          <w:szCs w:val="28"/>
        </w:rPr>
      </w:pPr>
    </w:p>
    <w:p w:rsidR="00413297" w:rsidRDefault="00413297">
      <w:pPr>
        <w:rPr>
          <w:b/>
          <w:sz w:val="28"/>
          <w:szCs w:val="28"/>
        </w:rPr>
      </w:pPr>
    </w:p>
    <w:p w:rsidR="00413297" w:rsidRDefault="00D2287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Варімакс</w:t>
      </w:r>
      <w:proofErr w:type="spellEnd"/>
      <w:r>
        <w:rPr>
          <w:sz w:val="28"/>
          <w:szCs w:val="28"/>
        </w:rPr>
        <w:t>:</w:t>
      </w:r>
    </w:p>
    <w:p w:rsidR="00413297" w:rsidRDefault="00413297">
      <w:pPr>
        <w:rPr>
          <w:b/>
          <w:sz w:val="28"/>
          <w:szCs w:val="28"/>
        </w:rPr>
      </w:pPr>
    </w:p>
    <w:p w:rsidR="00413297" w:rsidRDefault="001764CF">
      <w:pPr>
        <w:spacing w:before="120" w:after="120"/>
        <w:ind w:firstLine="720"/>
        <w:rPr>
          <w:noProof/>
          <w:lang w:val="ru-RU"/>
        </w:rPr>
      </w:pPr>
      <w:r w:rsidRPr="001764CF">
        <w:rPr>
          <w:sz w:val="28"/>
          <w:szCs w:val="28"/>
        </w:rPr>
        <w:lastRenderedPageBreak/>
        <w:drawing>
          <wp:inline distT="0" distB="0" distL="0" distR="0" wp14:anchorId="312F017A" wp14:editId="7D0F0848">
            <wp:extent cx="6152515" cy="4756785"/>
            <wp:effectExtent l="0" t="0" r="63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4CF">
        <w:rPr>
          <w:noProof/>
          <w:lang w:val="ru-RU"/>
        </w:rPr>
        <w:t xml:space="preserve"> </w:t>
      </w:r>
      <w:r w:rsidRPr="001764CF">
        <w:rPr>
          <w:sz w:val="28"/>
          <w:szCs w:val="28"/>
        </w:rPr>
        <w:lastRenderedPageBreak/>
        <w:drawing>
          <wp:inline distT="0" distB="0" distL="0" distR="0" wp14:anchorId="463BAB6D" wp14:editId="15B19923">
            <wp:extent cx="6152515" cy="537400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CF" w:rsidRDefault="001764CF">
      <w:pPr>
        <w:spacing w:before="120" w:after="120"/>
        <w:ind w:firstLine="720"/>
        <w:rPr>
          <w:sz w:val="28"/>
          <w:szCs w:val="28"/>
        </w:rPr>
      </w:pPr>
      <w:r w:rsidRPr="001764CF">
        <w:rPr>
          <w:sz w:val="28"/>
          <w:szCs w:val="28"/>
        </w:rPr>
        <w:lastRenderedPageBreak/>
        <w:drawing>
          <wp:inline distT="0" distB="0" distL="0" distR="0" wp14:anchorId="45E79994" wp14:editId="1A429916">
            <wp:extent cx="4029637" cy="7354326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CF" w:rsidRDefault="001764CF">
      <w:pPr>
        <w:spacing w:before="120" w:after="120"/>
        <w:ind w:firstLine="720"/>
        <w:rPr>
          <w:sz w:val="28"/>
          <w:szCs w:val="28"/>
        </w:rPr>
      </w:pPr>
      <w:r w:rsidRPr="001764CF">
        <w:rPr>
          <w:sz w:val="28"/>
          <w:szCs w:val="28"/>
        </w:rPr>
        <w:lastRenderedPageBreak/>
        <w:drawing>
          <wp:inline distT="0" distB="0" distL="0" distR="0" wp14:anchorId="265265FC" wp14:editId="0031BEDB">
            <wp:extent cx="4220164" cy="625879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CF" w:rsidRDefault="001764CF">
      <w:pPr>
        <w:spacing w:before="120" w:after="120"/>
        <w:ind w:firstLine="720"/>
        <w:rPr>
          <w:sz w:val="28"/>
          <w:szCs w:val="28"/>
        </w:rPr>
      </w:pPr>
    </w:p>
    <w:p w:rsidR="00413297" w:rsidRPr="005A6BFC" w:rsidRDefault="00413297">
      <w:pPr>
        <w:spacing w:before="120" w:after="120"/>
        <w:ind w:firstLine="720"/>
        <w:rPr>
          <w:sz w:val="28"/>
          <w:szCs w:val="28"/>
          <w:lang w:val="en-US"/>
        </w:rPr>
      </w:pPr>
    </w:p>
    <w:p w:rsidR="00413297" w:rsidRDefault="00413297">
      <w:pPr>
        <w:rPr>
          <w:b/>
          <w:sz w:val="28"/>
          <w:szCs w:val="28"/>
        </w:rPr>
      </w:pPr>
    </w:p>
    <w:p w:rsidR="00413297" w:rsidRDefault="00D22876" w:rsidP="005A6BFC">
      <w:pPr>
        <w:spacing w:before="120" w:after="120"/>
        <w:rPr>
          <w:sz w:val="28"/>
          <w:szCs w:val="28"/>
        </w:rPr>
      </w:pPr>
      <w:r>
        <w:rPr>
          <w:sz w:val="28"/>
          <w:szCs w:val="28"/>
        </w:rPr>
        <w:t xml:space="preserve">Прямий </w:t>
      </w:r>
      <w:proofErr w:type="spellStart"/>
      <w:r>
        <w:rPr>
          <w:sz w:val="28"/>
          <w:szCs w:val="28"/>
        </w:rPr>
        <w:t>облімін</w:t>
      </w:r>
      <w:proofErr w:type="spellEnd"/>
      <w:r>
        <w:rPr>
          <w:sz w:val="28"/>
          <w:szCs w:val="28"/>
        </w:rPr>
        <w:t>:</w:t>
      </w:r>
    </w:p>
    <w:p w:rsidR="00413297" w:rsidRDefault="001764CF">
      <w:pPr>
        <w:spacing w:before="120" w:after="120"/>
        <w:ind w:firstLine="720"/>
        <w:rPr>
          <w:sz w:val="28"/>
          <w:szCs w:val="28"/>
        </w:rPr>
      </w:pPr>
      <w:r w:rsidRPr="001764CF">
        <w:rPr>
          <w:sz w:val="28"/>
          <w:szCs w:val="28"/>
        </w:rPr>
        <w:lastRenderedPageBreak/>
        <w:drawing>
          <wp:inline distT="0" distB="0" distL="0" distR="0" wp14:anchorId="0BAEC3EB" wp14:editId="2C3CEB9B">
            <wp:extent cx="6152515" cy="4912995"/>
            <wp:effectExtent l="0" t="0" r="63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97" w:rsidRDefault="00D22876">
      <w:pPr>
        <w:spacing w:before="120" w:after="120"/>
        <w:ind w:firstLine="720"/>
        <w:rPr>
          <w:sz w:val="28"/>
          <w:szCs w:val="28"/>
        </w:rPr>
      </w:pPr>
      <w:r>
        <w:lastRenderedPageBreak/>
        <w:t xml:space="preserve">  </w:t>
      </w:r>
      <w:r w:rsidR="001764CF" w:rsidRPr="001764CF">
        <w:drawing>
          <wp:inline distT="0" distB="0" distL="0" distR="0" wp14:anchorId="3813A0BE" wp14:editId="0E0322C0">
            <wp:extent cx="6152515" cy="617918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4CF" w:rsidRPr="001764CF">
        <w:rPr>
          <w:noProof/>
          <w:lang w:val="ru-RU"/>
        </w:rPr>
        <w:t xml:space="preserve"> </w:t>
      </w:r>
      <w:r w:rsidR="001764CF" w:rsidRPr="001764CF">
        <w:lastRenderedPageBreak/>
        <w:drawing>
          <wp:inline distT="0" distB="0" distL="0" distR="0" wp14:anchorId="6A6ECC2C" wp14:editId="6B0BEABA">
            <wp:extent cx="3581900" cy="73352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4CF" w:rsidRPr="001764CF">
        <w:rPr>
          <w:noProof/>
          <w:lang w:val="ru-RU"/>
        </w:rPr>
        <w:t xml:space="preserve"> </w:t>
      </w:r>
      <w:r w:rsidR="001764CF" w:rsidRPr="001764CF">
        <w:rPr>
          <w:noProof/>
          <w:lang w:val="ru-RU"/>
        </w:rPr>
        <w:lastRenderedPageBreak/>
        <w:drawing>
          <wp:inline distT="0" distB="0" distL="0" distR="0" wp14:anchorId="5C8C1DF3" wp14:editId="59ECB72E">
            <wp:extent cx="3753374" cy="345805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4CF" w:rsidRPr="001764CF">
        <w:rPr>
          <w:noProof/>
          <w:lang w:val="ru-RU"/>
        </w:rPr>
        <w:t xml:space="preserve"> </w:t>
      </w:r>
      <w:r w:rsidR="001764CF" w:rsidRPr="001764CF">
        <w:rPr>
          <w:noProof/>
          <w:lang w:val="ru-RU"/>
        </w:rPr>
        <w:lastRenderedPageBreak/>
        <w:drawing>
          <wp:inline distT="0" distB="0" distL="0" distR="0" wp14:anchorId="5A4BF182" wp14:editId="5496296C">
            <wp:extent cx="3677163" cy="6087325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97" w:rsidRDefault="00413297">
      <w:pPr>
        <w:rPr>
          <w:b/>
          <w:sz w:val="28"/>
          <w:szCs w:val="28"/>
        </w:rPr>
      </w:pPr>
    </w:p>
    <w:p w:rsidR="00413297" w:rsidRDefault="00D22876" w:rsidP="005A6BFC">
      <w:pPr>
        <w:spacing w:before="120" w:after="120"/>
      </w:pPr>
      <w:proofErr w:type="spellStart"/>
      <w:r>
        <w:rPr>
          <w:sz w:val="28"/>
          <w:szCs w:val="28"/>
        </w:rPr>
        <w:t>Квартімакс</w:t>
      </w:r>
      <w:proofErr w:type="spellEnd"/>
      <w:r>
        <w:rPr>
          <w:sz w:val="28"/>
          <w:szCs w:val="28"/>
        </w:rPr>
        <w:t>:</w:t>
      </w:r>
      <w:r>
        <w:t xml:space="preserve"> </w:t>
      </w:r>
    </w:p>
    <w:p w:rsidR="00413297" w:rsidRDefault="00D22876">
      <w:pPr>
        <w:spacing w:before="120" w:after="120"/>
        <w:ind w:firstLine="720"/>
        <w:rPr>
          <w:sz w:val="28"/>
          <w:szCs w:val="28"/>
        </w:rPr>
      </w:pPr>
      <w:r>
        <w:lastRenderedPageBreak/>
        <w:t xml:space="preserve"> </w:t>
      </w:r>
      <w:r w:rsidR="001764CF" w:rsidRPr="001764CF">
        <w:drawing>
          <wp:inline distT="0" distB="0" distL="0" distR="0" wp14:anchorId="2E092421" wp14:editId="168CB50C">
            <wp:extent cx="6152515" cy="478790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4CF" w:rsidRPr="001764CF">
        <w:rPr>
          <w:noProof/>
          <w:lang w:val="ru-RU"/>
        </w:rPr>
        <w:t xml:space="preserve"> </w:t>
      </w:r>
      <w:r w:rsidR="001764CF" w:rsidRPr="001764CF">
        <w:lastRenderedPageBreak/>
        <w:drawing>
          <wp:inline distT="0" distB="0" distL="0" distR="0" wp14:anchorId="3CDEAF06" wp14:editId="620DEC0B">
            <wp:extent cx="6152515" cy="5329555"/>
            <wp:effectExtent l="0" t="0" r="63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4CF" w:rsidRPr="001764CF">
        <w:rPr>
          <w:noProof/>
          <w:lang w:val="ru-RU"/>
        </w:rPr>
        <w:t xml:space="preserve"> </w:t>
      </w:r>
      <w:r w:rsidR="001764CF" w:rsidRPr="001764CF">
        <w:rPr>
          <w:noProof/>
          <w:lang w:val="ru-RU"/>
        </w:rPr>
        <w:lastRenderedPageBreak/>
        <w:drawing>
          <wp:inline distT="0" distB="0" distL="0" distR="0" wp14:anchorId="492DF75B" wp14:editId="596B2D0F">
            <wp:extent cx="3572374" cy="7478169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4CF" w:rsidRPr="001764CF">
        <w:rPr>
          <w:noProof/>
          <w:lang w:val="ru-RU"/>
        </w:rPr>
        <w:t xml:space="preserve"> </w:t>
      </w:r>
      <w:r w:rsidR="001764CF" w:rsidRPr="001764CF">
        <w:rPr>
          <w:noProof/>
          <w:lang w:val="ru-RU"/>
        </w:rPr>
        <w:lastRenderedPageBreak/>
        <w:drawing>
          <wp:inline distT="0" distB="0" distL="0" distR="0" wp14:anchorId="05293AB3" wp14:editId="3AFA27C0">
            <wp:extent cx="3534268" cy="172426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4CF" w:rsidRPr="001764CF">
        <w:rPr>
          <w:noProof/>
          <w:lang w:val="ru-RU"/>
        </w:rPr>
        <w:t xml:space="preserve"> </w:t>
      </w:r>
      <w:r w:rsidR="001764CF" w:rsidRPr="001764CF">
        <w:rPr>
          <w:noProof/>
          <w:lang w:val="ru-RU"/>
        </w:rPr>
        <w:drawing>
          <wp:inline distT="0" distB="0" distL="0" distR="0" wp14:anchorId="10DD365C" wp14:editId="05C04197">
            <wp:extent cx="4020111" cy="6049219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4CF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7D02FAE" wp14:editId="38C2067F">
            <wp:extent cx="4324954" cy="1905266"/>
            <wp:effectExtent l="0" t="0" r="0" b="0"/>
            <wp:docPr id="30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05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3297" w:rsidRDefault="00D22876" w:rsidP="005A6BFC">
      <w:pPr>
        <w:spacing w:before="120" w:after="120"/>
        <w:rPr>
          <w:sz w:val="28"/>
          <w:szCs w:val="28"/>
        </w:rPr>
      </w:pPr>
      <w:proofErr w:type="spellStart"/>
      <w:r>
        <w:rPr>
          <w:sz w:val="28"/>
          <w:szCs w:val="28"/>
        </w:rPr>
        <w:t>Еквімакс</w:t>
      </w:r>
      <w:proofErr w:type="spellEnd"/>
      <w:r>
        <w:rPr>
          <w:sz w:val="28"/>
          <w:szCs w:val="28"/>
        </w:rPr>
        <w:t>:</w:t>
      </w:r>
    </w:p>
    <w:p w:rsidR="00413297" w:rsidRDefault="00413297">
      <w:pPr>
        <w:spacing w:before="120" w:after="120"/>
        <w:ind w:firstLine="720"/>
        <w:rPr>
          <w:sz w:val="28"/>
          <w:szCs w:val="28"/>
        </w:rPr>
      </w:pPr>
    </w:p>
    <w:p w:rsidR="00413297" w:rsidRDefault="001764CF">
      <w:pPr>
        <w:spacing w:before="120" w:after="120"/>
        <w:ind w:firstLine="720"/>
        <w:rPr>
          <w:sz w:val="28"/>
          <w:szCs w:val="28"/>
        </w:rPr>
      </w:pPr>
      <w:r w:rsidRPr="001764CF">
        <w:rPr>
          <w:sz w:val="28"/>
          <w:szCs w:val="28"/>
        </w:rPr>
        <w:lastRenderedPageBreak/>
        <w:drawing>
          <wp:inline distT="0" distB="0" distL="0" distR="0" wp14:anchorId="3AAC8886" wp14:editId="6CC8A6DA">
            <wp:extent cx="6152515" cy="4914265"/>
            <wp:effectExtent l="0" t="0" r="63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4CF">
        <w:rPr>
          <w:noProof/>
          <w:lang w:val="ru-RU"/>
        </w:rPr>
        <w:t xml:space="preserve"> </w:t>
      </w:r>
      <w:r w:rsidRPr="001764CF">
        <w:rPr>
          <w:sz w:val="28"/>
          <w:szCs w:val="28"/>
        </w:rPr>
        <w:lastRenderedPageBreak/>
        <w:drawing>
          <wp:inline distT="0" distB="0" distL="0" distR="0" wp14:anchorId="02A98C67" wp14:editId="6013F10F">
            <wp:extent cx="6152515" cy="750951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0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4CF">
        <w:rPr>
          <w:sz w:val="28"/>
          <w:szCs w:val="28"/>
        </w:rPr>
        <w:lastRenderedPageBreak/>
        <w:drawing>
          <wp:inline distT="0" distB="0" distL="0" distR="0" wp14:anchorId="75E8E021" wp14:editId="236FF3EC">
            <wp:extent cx="6152515" cy="5191760"/>
            <wp:effectExtent l="0" t="0" r="63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4CF">
        <w:rPr>
          <w:noProof/>
          <w:lang w:val="ru-RU"/>
        </w:rPr>
        <w:t xml:space="preserve"> </w:t>
      </w:r>
      <w:r w:rsidRPr="001764CF">
        <w:rPr>
          <w:noProof/>
          <w:lang w:val="ru-RU"/>
        </w:rPr>
        <w:drawing>
          <wp:inline distT="0" distB="0" distL="0" distR="0" wp14:anchorId="27A5937D" wp14:editId="30B67A9D">
            <wp:extent cx="3848637" cy="1790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4CF">
        <w:rPr>
          <w:noProof/>
          <w:lang w:val="ru-RU"/>
        </w:rPr>
        <w:t xml:space="preserve"> </w:t>
      </w:r>
      <w:r w:rsidRPr="001764CF">
        <w:rPr>
          <w:noProof/>
          <w:lang w:val="ru-RU"/>
        </w:rPr>
        <w:lastRenderedPageBreak/>
        <w:drawing>
          <wp:inline distT="0" distB="0" distL="0" distR="0" wp14:anchorId="30BBFC5F" wp14:editId="523EE992">
            <wp:extent cx="3839111" cy="6068272"/>
            <wp:effectExtent l="0" t="0" r="952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97" w:rsidRDefault="00D22876">
      <w:pPr>
        <w:spacing w:before="120" w:after="120"/>
        <w:ind w:firstLine="720"/>
      </w:pPr>
      <w:r>
        <w:t xml:space="preserve"> </w:t>
      </w:r>
    </w:p>
    <w:p w:rsidR="00413297" w:rsidRDefault="00D22876">
      <w:pPr>
        <w:spacing w:before="120" w:after="120"/>
        <w:ind w:firstLine="720"/>
        <w:rPr>
          <w:sz w:val="28"/>
          <w:szCs w:val="28"/>
        </w:rPr>
      </w:pPr>
      <w:r>
        <w:t xml:space="preserve"> </w:t>
      </w:r>
    </w:p>
    <w:p w:rsidR="00413297" w:rsidRDefault="00D22876">
      <w:pPr>
        <w:spacing w:before="120" w:after="120"/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Промакс</w:t>
      </w:r>
      <w:proofErr w:type="spellEnd"/>
      <w:r>
        <w:rPr>
          <w:sz w:val="28"/>
          <w:szCs w:val="28"/>
        </w:rPr>
        <w:t>:</w:t>
      </w:r>
    </w:p>
    <w:p w:rsidR="00413297" w:rsidRDefault="00413297">
      <w:pPr>
        <w:spacing w:before="120" w:after="120"/>
        <w:ind w:firstLine="720"/>
        <w:rPr>
          <w:sz w:val="28"/>
          <w:szCs w:val="28"/>
        </w:rPr>
      </w:pPr>
    </w:p>
    <w:p w:rsidR="00413297" w:rsidRDefault="00413297">
      <w:pPr>
        <w:spacing w:before="120" w:after="120"/>
        <w:ind w:firstLine="720"/>
        <w:rPr>
          <w:sz w:val="28"/>
          <w:szCs w:val="28"/>
        </w:rPr>
      </w:pPr>
    </w:p>
    <w:p w:rsidR="001764CF" w:rsidRDefault="00D22876">
      <w:pPr>
        <w:spacing w:before="120" w:after="120"/>
        <w:ind w:firstLine="720"/>
        <w:rPr>
          <w:noProof/>
          <w:lang w:val="ru-RU"/>
        </w:rPr>
      </w:pPr>
      <w:r>
        <w:lastRenderedPageBreak/>
        <w:t xml:space="preserve"> </w:t>
      </w:r>
      <w:r w:rsidR="001764CF" w:rsidRPr="001764CF">
        <w:drawing>
          <wp:inline distT="0" distB="0" distL="0" distR="0" wp14:anchorId="460793D4" wp14:editId="4EF6FDD1">
            <wp:extent cx="6152515" cy="486537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4CF" w:rsidRPr="001764CF">
        <w:rPr>
          <w:noProof/>
          <w:lang w:val="ru-RU"/>
        </w:rPr>
        <w:t xml:space="preserve"> </w:t>
      </w:r>
      <w:r w:rsidR="001764CF" w:rsidRPr="001764CF">
        <w:lastRenderedPageBreak/>
        <w:drawing>
          <wp:inline distT="0" distB="0" distL="0" distR="0" wp14:anchorId="5428BE99" wp14:editId="4A12E12E">
            <wp:extent cx="6152515" cy="5882640"/>
            <wp:effectExtent l="0" t="0" r="63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4CF" w:rsidRPr="001764CF">
        <w:rPr>
          <w:noProof/>
          <w:lang w:val="ru-RU"/>
        </w:rPr>
        <w:t xml:space="preserve"> </w:t>
      </w:r>
      <w:r w:rsidR="001764CF" w:rsidRPr="001764CF">
        <w:rPr>
          <w:noProof/>
          <w:lang w:val="ru-RU"/>
        </w:rPr>
        <w:lastRenderedPageBreak/>
        <w:drawing>
          <wp:inline distT="0" distB="0" distL="0" distR="0" wp14:anchorId="54C23031" wp14:editId="2CA88B3B">
            <wp:extent cx="3543795" cy="74019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4CF" w:rsidRPr="001764CF">
        <w:rPr>
          <w:noProof/>
          <w:lang w:val="ru-RU"/>
        </w:rPr>
        <w:t xml:space="preserve"> </w:t>
      </w:r>
    </w:p>
    <w:p w:rsidR="00413297" w:rsidRDefault="001764CF">
      <w:pPr>
        <w:spacing w:before="120" w:after="120"/>
        <w:ind w:firstLine="720"/>
        <w:rPr>
          <w:sz w:val="28"/>
          <w:szCs w:val="28"/>
        </w:rPr>
      </w:pPr>
      <w:r w:rsidRPr="001764CF">
        <w:rPr>
          <w:sz w:val="28"/>
          <w:szCs w:val="28"/>
        </w:rPr>
        <w:lastRenderedPageBreak/>
        <w:drawing>
          <wp:inline distT="0" distB="0" distL="0" distR="0" wp14:anchorId="54B6C871" wp14:editId="25C30635">
            <wp:extent cx="3877216" cy="5382376"/>
            <wp:effectExtent l="0" t="0" r="952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4CF">
        <w:rPr>
          <w:noProof/>
          <w:lang w:val="ru-RU"/>
        </w:rPr>
        <w:lastRenderedPageBreak/>
        <w:drawing>
          <wp:inline distT="0" distB="0" distL="0" distR="0" wp14:anchorId="7A0B8F2D" wp14:editId="4D907473">
            <wp:extent cx="3934374" cy="6192114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97" w:rsidRPr="00927A16" w:rsidRDefault="00413297">
      <w:pPr>
        <w:spacing w:before="120" w:after="120"/>
        <w:ind w:firstLine="720"/>
        <w:rPr>
          <w:sz w:val="28"/>
          <w:szCs w:val="28"/>
          <w:lang w:val="en-US"/>
        </w:rPr>
      </w:pPr>
    </w:p>
    <w:p w:rsidR="00413297" w:rsidRPr="00B43069" w:rsidRDefault="00B43069" w:rsidP="00B43069">
      <w:pPr>
        <w:spacing w:before="120" w:after="120"/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  <w:lang w:val="ru-RU"/>
        </w:rPr>
        <w:t>Отже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розглянувши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всі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методи</w:t>
      </w:r>
      <w:proofErr w:type="spellEnd"/>
      <w:r w:rsidRPr="00B43069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обертання</w:t>
      </w:r>
      <w:proofErr w:type="gramEnd"/>
      <w:r>
        <w:rPr>
          <w:sz w:val="28"/>
          <w:szCs w:val="28"/>
        </w:rPr>
        <w:t xml:space="preserve"> а саме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</w:rPr>
        <w:t>Варімакс</w:t>
      </w:r>
      <w:proofErr w:type="spellEnd"/>
      <w:r>
        <w:rPr>
          <w:sz w:val="28"/>
          <w:szCs w:val="28"/>
        </w:rPr>
        <w:t xml:space="preserve">, Прямий </w:t>
      </w:r>
      <w:proofErr w:type="spellStart"/>
      <w:r>
        <w:rPr>
          <w:sz w:val="28"/>
          <w:szCs w:val="28"/>
        </w:rPr>
        <w:t>облімі</w:t>
      </w:r>
      <w:r>
        <w:rPr>
          <w:sz w:val="28"/>
          <w:szCs w:val="28"/>
        </w:rPr>
        <w:t>н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Квартимакс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Еквімакс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Промкс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ru-RU"/>
        </w:rPr>
        <w:t>можна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зробити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висновок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що</w:t>
      </w:r>
      <w:proofErr w:type="spellEnd"/>
      <w:r>
        <w:rPr>
          <w:sz w:val="28"/>
          <w:szCs w:val="28"/>
          <w:lang w:val="ru-RU"/>
        </w:rPr>
        <w:t xml:space="preserve"> дня </w:t>
      </w:r>
      <w:proofErr w:type="spellStart"/>
      <w:r>
        <w:rPr>
          <w:sz w:val="28"/>
          <w:szCs w:val="28"/>
          <w:lang w:val="ru-RU"/>
        </w:rPr>
        <w:t>нашо</w:t>
      </w:r>
      <w:proofErr w:type="spellEnd"/>
      <w:r>
        <w:rPr>
          <w:sz w:val="28"/>
          <w:szCs w:val="28"/>
        </w:rPr>
        <w:t xml:space="preserve">ї задачі найбільш підходить </w:t>
      </w:r>
      <w:proofErr w:type="spellStart"/>
      <w:r>
        <w:rPr>
          <w:sz w:val="28"/>
          <w:szCs w:val="28"/>
        </w:rPr>
        <w:t>варімакс</w:t>
      </w:r>
      <w:proofErr w:type="spellEnd"/>
      <w:r>
        <w:rPr>
          <w:sz w:val="28"/>
          <w:szCs w:val="28"/>
        </w:rPr>
        <w:t xml:space="preserve"> так як значення повернутої матриці компонентів в неї більші.</w:t>
      </w:r>
    </w:p>
    <w:p w:rsidR="00B43069" w:rsidRDefault="00927A16">
      <w:pPr>
        <w:rPr>
          <w:noProof/>
          <w:lang w:val="ru-RU"/>
        </w:rPr>
      </w:pPr>
      <w:r w:rsidRPr="00927A16">
        <w:rPr>
          <w:b/>
          <w:sz w:val="28"/>
          <w:szCs w:val="28"/>
        </w:rPr>
        <w:lastRenderedPageBreak/>
        <w:drawing>
          <wp:inline distT="0" distB="0" distL="0" distR="0" wp14:anchorId="65176C3F" wp14:editId="009EA6DD">
            <wp:extent cx="2962688" cy="323895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069" w:rsidRPr="00B43069">
        <w:rPr>
          <w:noProof/>
          <w:lang w:val="ru-RU"/>
        </w:rPr>
        <w:t xml:space="preserve"> </w:t>
      </w:r>
    </w:p>
    <w:p w:rsidR="00413297" w:rsidRDefault="00413297">
      <w:pPr>
        <w:rPr>
          <w:b/>
          <w:sz w:val="28"/>
          <w:szCs w:val="28"/>
        </w:rPr>
      </w:pPr>
    </w:p>
    <w:p w:rsidR="00927A16" w:rsidRDefault="00B4306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Отримаємо факторне рішення </w:t>
      </w:r>
    </w:p>
    <w:p w:rsidR="001F58B7" w:rsidRDefault="001F58B7">
      <w:pPr>
        <w:rPr>
          <w:b/>
          <w:sz w:val="28"/>
          <w:szCs w:val="28"/>
        </w:rPr>
      </w:pPr>
      <w:r w:rsidRPr="001F58B7">
        <w:rPr>
          <w:b/>
          <w:sz w:val="28"/>
          <w:szCs w:val="28"/>
        </w:rPr>
        <w:drawing>
          <wp:inline distT="0" distB="0" distL="0" distR="0" wp14:anchorId="4EAF508E" wp14:editId="6E58462C">
            <wp:extent cx="2905530" cy="320084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B7" w:rsidRPr="00160C0D" w:rsidRDefault="001F58B7">
      <w:pPr>
        <w:rPr>
          <w:sz w:val="28"/>
          <w:szCs w:val="28"/>
          <w:lang w:val="en-US"/>
        </w:rPr>
      </w:pPr>
      <w:r w:rsidRPr="00160C0D">
        <w:rPr>
          <w:sz w:val="28"/>
          <w:szCs w:val="28"/>
        </w:rPr>
        <w:t>Де фактори</w:t>
      </w:r>
      <w:r w:rsidRPr="00160C0D">
        <w:rPr>
          <w:sz w:val="28"/>
          <w:szCs w:val="28"/>
          <w:lang w:val="en-US"/>
        </w:rPr>
        <w:t>:</w:t>
      </w:r>
      <w:r w:rsidRPr="00160C0D">
        <w:rPr>
          <w:noProof/>
          <w:lang w:val="ru-RU"/>
        </w:rPr>
        <w:t xml:space="preserve"> </w:t>
      </w:r>
    </w:p>
    <w:p w:rsidR="001F58B7" w:rsidRPr="001F58B7" w:rsidRDefault="001F58B7" w:rsidP="001F58B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H - </w:t>
      </w:r>
      <w:r>
        <w:rPr>
          <w:sz w:val="28"/>
          <w:szCs w:val="28"/>
        </w:rPr>
        <w:t>Фактор кисневої забезпеченості тіла</w:t>
      </w:r>
      <w:r>
        <w:rPr>
          <w:sz w:val="28"/>
          <w:szCs w:val="28"/>
          <w:lang w:val="en-US"/>
        </w:rPr>
        <w:t xml:space="preserve"> (EL/PULSE)</w:t>
      </w:r>
    </w:p>
    <w:p w:rsidR="001F58B7" w:rsidRPr="001F58B7" w:rsidRDefault="001F58B7" w:rsidP="001F58B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IK- </w:t>
      </w:r>
      <w:r>
        <w:rPr>
          <w:sz w:val="28"/>
          <w:szCs w:val="28"/>
        </w:rPr>
        <w:t>Фактор кисневої забезпеченості тіла</w:t>
      </w:r>
      <w:r>
        <w:rPr>
          <w:sz w:val="28"/>
          <w:szCs w:val="28"/>
          <w:lang w:val="en-US"/>
        </w:rPr>
        <w:t xml:space="preserve"> (1-DAD/PULSE</w:t>
      </w:r>
      <w:r>
        <w:rPr>
          <w:sz w:val="28"/>
          <w:szCs w:val="28"/>
          <w:lang w:val="en-US"/>
        </w:rPr>
        <w:t>)</w:t>
      </w:r>
    </w:p>
    <w:p w:rsidR="001F58B7" w:rsidRPr="001F58B7" w:rsidRDefault="001F58B7" w:rsidP="001F58B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W - </w:t>
      </w:r>
      <w:r>
        <w:rPr>
          <w:sz w:val="28"/>
          <w:szCs w:val="28"/>
        </w:rPr>
        <w:t>Фактор енергетична ефективність тіла</w:t>
      </w:r>
      <w:r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вага</w:t>
      </w:r>
      <w:proofErr w:type="spellEnd"/>
      <w:r>
        <w:rPr>
          <w:sz w:val="28"/>
          <w:szCs w:val="28"/>
          <w:lang w:val="en-US"/>
        </w:rPr>
        <w:t>)</w:t>
      </w:r>
    </w:p>
    <w:p w:rsidR="001F58B7" w:rsidRPr="001F58B7" w:rsidRDefault="001F58B7" w:rsidP="001F58B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EI - </w:t>
      </w:r>
      <w:r>
        <w:rPr>
          <w:sz w:val="28"/>
          <w:szCs w:val="28"/>
        </w:rPr>
        <w:t>Фактор енергетична ефективність тіла</w:t>
      </w:r>
      <w:r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ємність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легень</w:t>
      </w:r>
      <w:proofErr w:type="spellEnd"/>
      <w:r>
        <w:rPr>
          <w:sz w:val="28"/>
          <w:szCs w:val="28"/>
          <w:lang w:val="en-US"/>
        </w:rPr>
        <w:t>)</w:t>
      </w:r>
    </w:p>
    <w:p w:rsidR="001F58B7" w:rsidRDefault="001F58B7" w:rsidP="001F58B7">
      <w:p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Kk</w:t>
      </w:r>
      <w:proofErr w:type="spellEnd"/>
      <w:r>
        <w:rPr>
          <w:b/>
          <w:sz w:val="28"/>
          <w:szCs w:val="28"/>
          <w:lang w:val="en-US"/>
        </w:rPr>
        <w:t xml:space="preserve"> - </w:t>
      </w:r>
      <w:r>
        <w:rPr>
          <w:sz w:val="28"/>
          <w:szCs w:val="28"/>
        </w:rPr>
        <w:t>Фактор енергетична ефективність тіла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 xml:space="preserve">калорій у </w:t>
      </w:r>
      <w:proofErr w:type="gramStart"/>
      <w:r>
        <w:rPr>
          <w:sz w:val="28"/>
          <w:szCs w:val="28"/>
        </w:rPr>
        <w:t>тілі</w:t>
      </w:r>
      <w:r>
        <w:rPr>
          <w:sz w:val="28"/>
          <w:szCs w:val="28"/>
          <w:lang w:val="en-US"/>
        </w:rPr>
        <w:t xml:space="preserve"> )</w:t>
      </w:r>
      <w:proofErr w:type="gramEnd"/>
    </w:p>
    <w:p w:rsidR="00BD4FBE" w:rsidRPr="00160C0D" w:rsidRDefault="00BD4FBE" w:rsidP="00160C0D">
      <w:pPr>
        <w:rPr>
          <w:b/>
          <w:sz w:val="28"/>
          <w:szCs w:val="28"/>
        </w:rPr>
      </w:pPr>
      <w:r w:rsidRPr="00160C0D">
        <w:rPr>
          <w:b/>
          <w:sz w:val="28"/>
          <w:szCs w:val="28"/>
          <w:lang w:val="en-US"/>
        </w:rPr>
        <w:t>ds2</w:t>
      </w:r>
      <w:r>
        <w:rPr>
          <w:sz w:val="28"/>
          <w:szCs w:val="28"/>
          <w:lang w:val="en-US"/>
        </w:rPr>
        <w:t xml:space="preserve"> - </w:t>
      </w:r>
      <w:r w:rsidR="00160C0D">
        <w:rPr>
          <w:sz w:val="28"/>
          <w:szCs w:val="28"/>
        </w:rPr>
        <w:t xml:space="preserve">Фактор </w:t>
      </w:r>
      <w:proofErr w:type="spellStart"/>
      <w:r w:rsidR="00160C0D">
        <w:rPr>
          <w:sz w:val="28"/>
          <w:szCs w:val="28"/>
        </w:rPr>
        <w:t>гороскопічного</w:t>
      </w:r>
      <w:proofErr w:type="spellEnd"/>
      <w:r w:rsidR="00160C0D">
        <w:rPr>
          <w:sz w:val="28"/>
          <w:szCs w:val="28"/>
        </w:rPr>
        <w:t xml:space="preserve"> </w:t>
      </w:r>
      <w:proofErr w:type="spellStart"/>
      <w:r w:rsidR="00160C0D">
        <w:rPr>
          <w:sz w:val="28"/>
          <w:szCs w:val="28"/>
        </w:rPr>
        <w:t>вплву</w:t>
      </w:r>
      <w:proofErr w:type="spellEnd"/>
      <w:r w:rsidR="00160C0D">
        <w:rPr>
          <w:sz w:val="28"/>
          <w:szCs w:val="28"/>
        </w:rPr>
        <w:t xml:space="preserve"> на можливості </w:t>
      </w:r>
      <w:proofErr w:type="spellStart"/>
      <w:r w:rsidR="00160C0D">
        <w:rPr>
          <w:sz w:val="28"/>
          <w:szCs w:val="28"/>
        </w:rPr>
        <w:t>координаціі</w:t>
      </w:r>
      <w:proofErr w:type="spellEnd"/>
      <w:r w:rsidR="00160C0D">
        <w:rPr>
          <w:sz w:val="28"/>
          <w:szCs w:val="28"/>
        </w:rPr>
        <w:t xml:space="preserve"> у просторі</w:t>
      </w:r>
      <w:r w:rsidR="00160C0D">
        <w:rPr>
          <w:sz w:val="28"/>
          <w:szCs w:val="28"/>
          <w:lang w:val="ru-RU"/>
        </w:rPr>
        <w:t xml:space="preserve"> (м</w:t>
      </w:r>
      <w:proofErr w:type="spellStart"/>
      <w:r w:rsidR="00160C0D">
        <w:rPr>
          <w:sz w:val="28"/>
          <w:szCs w:val="28"/>
        </w:rPr>
        <w:t>ісяць</w:t>
      </w:r>
      <w:proofErr w:type="spellEnd"/>
      <w:r w:rsidR="00160C0D">
        <w:rPr>
          <w:sz w:val="28"/>
          <w:szCs w:val="28"/>
        </w:rPr>
        <w:t xml:space="preserve"> народження)</w:t>
      </w:r>
    </w:p>
    <w:p w:rsidR="00BD4FBE" w:rsidRPr="00160C0D" w:rsidRDefault="001F58B7" w:rsidP="001F58B7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PSH - </w:t>
      </w:r>
      <w:r w:rsidR="00160C0D">
        <w:rPr>
          <w:sz w:val="28"/>
          <w:szCs w:val="28"/>
        </w:rPr>
        <w:t xml:space="preserve">Фактор </w:t>
      </w:r>
      <w:proofErr w:type="spellStart"/>
      <w:r w:rsidR="00160C0D">
        <w:rPr>
          <w:sz w:val="28"/>
          <w:szCs w:val="28"/>
        </w:rPr>
        <w:t>горос</w:t>
      </w:r>
      <w:bookmarkStart w:id="1" w:name="_GoBack"/>
      <w:bookmarkEnd w:id="1"/>
      <w:r w:rsidR="00160C0D">
        <w:rPr>
          <w:sz w:val="28"/>
          <w:szCs w:val="28"/>
        </w:rPr>
        <w:t>копічного</w:t>
      </w:r>
      <w:proofErr w:type="spellEnd"/>
      <w:r w:rsidR="00160C0D">
        <w:rPr>
          <w:sz w:val="28"/>
          <w:szCs w:val="28"/>
        </w:rPr>
        <w:t xml:space="preserve"> </w:t>
      </w:r>
      <w:proofErr w:type="spellStart"/>
      <w:r w:rsidR="00160C0D">
        <w:rPr>
          <w:sz w:val="28"/>
          <w:szCs w:val="28"/>
        </w:rPr>
        <w:t>вплву</w:t>
      </w:r>
      <w:proofErr w:type="spellEnd"/>
      <w:r w:rsidR="00160C0D">
        <w:rPr>
          <w:sz w:val="28"/>
          <w:szCs w:val="28"/>
        </w:rPr>
        <w:t xml:space="preserve"> на можливості </w:t>
      </w:r>
      <w:proofErr w:type="spellStart"/>
      <w:r w:rsidR="00160C0D">
        <w:rPr>
          <w:sz w:val="28"/>
          <w:szCs w:val="28"/>
        </w:rPr>
        <w:t>координаціі</w:t>
      </w:r>
      <w:proofErr w:type="spellEnd"/>
      <w:r w:rsidR="00160C0D">
        <w:rPr>
          <w:sz w:val="28"/>
          <w:szCs w:val="28"/>
        </w:rPr>
        <w:t xml:space="preserve"> у просторі</w:t>
      </w:r>
      <w:r w:rsidR="00160C0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місяць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народження</w:t>
      </w:r>
      <w:proofErr w:type="spellEnd"/>
      <w:r>
        <w:rPr>
          <w:sz w:val="28"/>
          <w:szCs w:val="28"/>
          <w:lang w:val="en-US"/>
        </w:rPr>
        <w:t>)</w:t>
      </w:r>
    </w:p>
    <w:p w:rsidR="00BD4FBE" w:rsidRPr="001F58B7" w:rsidRDefault="00BD4FBE" w:rsidP="00BD4FBE">
      <w:p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Bs</w:t>
      </w:r>
      <w:proofErr w:type="spellEnd"/>
      <w:r>
        <w:rPr>
          <w:b/>
          <w:sz w:val="28"/>
          <w:szCs w:val="28"/>
          <w:lang w:val="en-US"/>
        </w:rPr>
        <w:t xml:space="preserve"> - </w:t>
      </w:r>
      <w:r>
        <w:rPr>
          <w:sz w:val="28"/>
          <w:szCs w:val="28"/>
        </w:rPr>
        <w:t xml:space="preserve">Фактор </w:t>
      </w:r>
      <w:proofErr w:type="spellStart"/>
      <w:r>
        <w:rPr>
          <w:sz w:val="28"/>
          <w:szCs w:val="28"/>
        </w:rPr>
        <w:t>гороскопічного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вплву</w:t>
      </w:r>
      <w:proofErr w:type="spellEnd"/>
      <w:r>
        <w:rPr>
          <w:sz w:val="28"/>
          <w:szCs w:val="28"/>
        </w:rPr>
        <w:t xml:space="preserve"> на можливості </w:t>
      </w:r>
      <w:proofErr w:type="spellStart"/>
      <w:r>
        <w:rPr>
          <w:sz w:val="28"/>
          <w:szCs w:val="28"/>
        </w:rPr>
        <w:t>координаціі</w:t>
      </w:r>
      <w:proofErr w:type="spellEnd"/>
      <w:r>
        <w:rPr>
          <w:sz w:val="28"/>
          <w:szCs w:val="28"/>
        </w:rPr>
        <w:t xml:space="preserve"> у просторі</w:t>
      </w:r>
      <w:r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балансування</w:t>
      </w:r>
      <w:proofErr w:type="spellEnd"/>
      <w:r>
        <w:rPr>
          <w:sz w:val="28"/>
          <w:szCs w:val="28"/>
          <w:lang w:val="en-US"/>
        </w:rPr>
        <w:t>)</w:t>
      </w:r>
    </w:p>
    <w:p w:rsidR="00BD4FBE" w:rsidRDefault="00BD4FBE" w:rsidP="00BD4FBE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d3 - </w:t>
      </w:r>
      <w:r>
        <w:rPr>
          <w:sz w:val="28"/>
          <w:szCs w:val="28"/>
        </w:rPr>
        <w:t xml:space="preserve">Фактор </w:t>
      </w:r>
      <w:r>
        <w:rPr>
          <w:sz w:val="28"/>
          <w:szCs w:val="28"/>
        </w:rPr>
        <w:t xml:space="preserve">впливу </w:t>
      </w:r>
      <w:proofErr w:type="spellStart"/>
      <w:r>
        <w:rPr>
          <w:sz w:val="28"/>
          <w:szCs w:val="28"/>
        </w:rPr>
        <w:t>гармонів</w:t>
      </w:r>
      <w:proofErr w:type="spellEnd"/>
      <w:r>
        <w:rPr>
          <w:sz w:val="28"/>
          <w:szCs w:val="28"/>
        </w:rPr>
        <w:t xml:space="preserve"> на ефективність </w:t>
      </w:r>
      <w:r>
        <w:rPr>
          <w:sz w:val="28"/>
          <w:szCs w:val="28"/>
        </w:rPr>
        <w:t>використання кисневого забезпечення</w:t>
      </w:r>
      <w:r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ru-RU"/>
        </w:rPr>
        <w:t>рік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народження</w:t>
      </w:r>
      <w:proofErr w:type="spellEnd"/>
      <w:r>
        <w:rPr>
          <w:sz w:val="28"/>
          <w:szCs w:val="28"/>
          <w:lang w:val="en-US"/>
        </w:rPr>
        <w:t>)</w:t>
      </w:r>
    </w:p>
    <w:p w:rsidR="00BD4FBE" w:rsidRDefault="00BD4FBE" w:rsidP="00BD4FBE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Dc - </w:t>
      </w:r>
      <w:r w:rsidR="00160C0D">
        <w:rPr>
          <w:sz w:val="28"/>
          <w:szCs w:val="28"/>
        </w:rPr>
        <w:t xml:space="preserve">Фактор впливу </w:t>
      </w:r>
      <w:proofErr w:type="spellStart"/>
      <w:r w:rsidR="00160C0D">
        <w:rPr>
          <w:sz w:val="28"/>
          <w:szCs w:val="28"/>
        </w:rPr>
        <w:t>гармонів</w:t>
      </w:r>
      <w:proofErr w:type="spellEnd"/>
      <w:r w:rsidR="00160C0D">
        <w:rPr>
          <w:sz w:val="28"/>
          <w:szCs w:val="28"/>
        </w:rPr>
        <w:t xml:space="preserve"> на ефективність використання кисневого забезпечення</w:t>
      </w:r>
      <w:r w:rsidR="00160C0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день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циклу</w:t>
      </w:r>
      <w:proofErr w:type="spellEnd"/>
      <w:r>
        <w:rPr>
          <w:sz w:val="28"/>
          <w:szCs w:val="28"/>
          <w:lang w:val="en-US"/>
        </w:rPr>
        <w:t>)</w:t>
      </w:r>
    </w:p>
    <w:p w:rsidR="00927A16" w:rsidRDefault="00927A16">
      <w:pPr>
        <w:rPr>
          <w:b/>
          <w:sz w:val="28"/>
          <w:szCs w:val="28"/>
          <w:lang w:val="en-US"/>
        </w:rPr>
      </w:pPr>
    </w:p>
    <w:p w:rsidR="00160C0D" w:rsidRPr="00160C0D" w:rsidRDefault="00160C0D">
      <w:pPr>
        <w:rPr>
          <w:sz w:val="28"/>
          <w:szCs w:val="28"/>
        </w:rPr>
      </w:pPr>
      <w:r w:rsidRPr="00160C0D">
        <w:rPr>
          <w:sz w:val="28"/>
          <w:szCs w:val="28"/>
        </w:rPr>
        <w:t xml:space="preserve">Отже, під час факторного аналізу ми отримали 4 фактори, що можуть показати певну </w:t>
      </w:r>
      <w:r w:rsidRPr="00160C0D">
        <w:rPr>
          <w:color w:val="000000"/>
          <w:sz w:val="28"/>
          <w:szCs w:val="28"/>
        </w:rPr>
        <w:t xml:space="preserve">характеристику </w:t>
      </w:r>
      <w:r w:rsidRPr="00160C0D">
        <w:rPr>
          <w:sz w:val="28"/>
          <w:szCs w:val="28"/>
        </w:rPr>
        <w:t>людини за певними критеріями</w:t>
      </w:r>
    </w:p>
    <w:p w:rsidR="00160C0D" w:rsidRPr="00160C0D" w:rsidRDefault="00160C0D">
      <w:pPr>
        <w:rPr>
          <w:sz w:val="28"/>
          <w:szCs w:val="28"/>
        </w:rPr>
      </w:pPr>
    </w:p>
    <w:p w:rsidR="00413297" w:rsidRDefault="00D22876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Висновок:  </w:t>
      </w:r>
      <w:r>
        <w:rPr>
          <w:sz w:val="28"/>
          <w:szCs w:val="28"/>
        </w:rPr>
        <w:t xml:space="preserve">Ми навчилися використовувати факторний аналіз для аналізу </w:t>
      </w:r>
      <w:proofErr w:type="spellStart"/>
      <w:r>
        <w:rPr>
          <w:sz w:val="28"/>
          <w:szCs w:val="28"/>
        </w:rPr>
        <w:t>аналізу</w:t>
      </w:r>
      <w:proofErr w:type="spellEnd"/>
      <w:r>
        <w:rPr>
          <w:sz w:val="28"/>
          <w:szCs w:val="28"/>
        </w:rPr>
        <w:t xml:space="preserve"> показників функціонального стану людини по змінним, та під час якої видаляли зміні, котрі погіршували результат аналізу та спробували змінювати різні методи обернення та параметри. </w:t>
      </w:r>
    </w:p>
    <w:p w:rsidR="00413297" w:rsidRDefault="00413297"/>
    <w:p w:rsidR="00413297" w:rsidRDefault="00413297">
      <w:pPr>
        <w:rPr>
          <w:color w:val="000000"/>
          <w:sz w:val="28"/>
          <w:szCs w:val="28"/>
        </w:rPr>
      </w:pPr>
    </w:p>
    <w:p w:rsidR="00413297" w:rsidRDefault="00413297">
      <w:pPr>
        <w:jc w:val="center"/>
      </w:pPr>
    </w:p>
    <w:sectPr w:rsidR="00413297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D2841"/>
    <w:multiLevelType w:val="multilevel"/>
    <w:tmpl w:val="1BB2CCE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86316F"/>
    <w:multiLevelType w:val="hybridMultilevel"/>
    <w:tmpl w:val="4E3835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D0189B"/>
    <w:multiLevelType w:val="multilevel"/>
    <w:tmpl w:val="2B4435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297"/>
    <w:rsid w:val="00140DF3"/>
    <w:rsid w:val="00160C0D"/>
    <w:rsid w:val="001764CF"/>
    <w:rsid w:val="001F58B7"/>
    <w:rsid w:val="00411ADD"/>
    <w:rsid w:val="00413297"/>
    <w:rsid w:val="005A6BFC"/>
    <w:rsid w:val="006825B2"/>
    <w:rsid w:val="007C1E5F"/>
    <w:rsid w:val="00927A16"/>
    <w:rsid w:val="00B43069"/>
    <w:rsid w:val="00BD4FBE"/>
    <w:rsid w:val="00D22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4D667"/>
  <w15:docId w15:val="{D6404B3C-A6AF-4BC9-90CA-76F00A952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uk-UA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60C0D"/>
  </w:style>
  <w:style w:type="paragraph" w:styleId="1">
    <w:name w:val="heading 1"/>
    <w:basedOn w:val="a"/>
    <w:next w:val="a"/>
    <w:pPr>
      <w:keepNext/>
      <w:keepLines/>
      <w:spacing w:before="48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200" w:line="276" w:lineRule="auto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a"/>
    <w:next w:val="a"/>
    <w:pPr>
      <w:outlineLvl w:val="2"/>
    </w:pPr>
    <w:rPr>
      <w:b/>
      <w:sz w:val="27"/>
      <w:szCs w:val="27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0"/>
    <w:rPr>
      <w:sz w:val="20"/>
      <w:szCs w:val="20"/>
    </w:rPr>
    <w:tblPr>
      <w:tblStyleRowBandSize w:val="1"/>
      <w:tblStyleColBandSize w:val="1"/>
      <w:tblCellMar>
        <w:top w:w="30" w:type="dxa"/>
        <w:left w:w="30" w:type="dxa"/>
        <w:bottom w:w="30" w:type="dxa"/>
        <w:right w:w="30" w:type="dxa"/>
      </w:tblCellMar>
    </w:tblPr>
  </w:style>
  <w:style w:type="table" w:customStyle="1" w:styleId="a6">
    <w:basedOn w:val="TableNormal0"/>
    <w:rPr>
      <w:sz w:val="20"/>
      <w:szCs w:val="20"/>
    </w:rPr>
    <w:tblPr>
      <w:tblStyleRowBandSize w:val="1"/>
      <w:tblStyleColBandSize w:val="1"/>
      <w:tblCellMar>
        <w:top w:w="30" w:type="dxa"/>
        <w:left w:w="30" w:type="dxa"/>
        <w:bottom w:w="30" w:type="dxa"/>
        <w:right w:w="30" w:type="dxa"/>
      </w:tblCellMar>
    </w:tblPr>
  </w:style>
  <w:style w:type="table" w:customStyle="1" w:styleId="a7">
    <w:basedOn w:val="TableNormal0"/>
    <w:rPr>
      <w:sz w:val="20"/>
      <w:szCs w:val="20"/>
    </w:rPr>
    <w:tblPr>
      <w:tblStyleRowBandSize w:val="1"/>
      <w:tblStyleColBandSize w:val="1"/>
      <w:tblCellMar>
        <w:top w:w="30" w:type="dxa"/>
        <w:left w:w="30" w:type="dxa"/>
        <w:bottom w:w="30" w:type="dxa"/>
        <w:right w:w="30" w:type="dxa"/>
      </w:tblCellMar>
    </w:tblPr>
  </w:style>
  <w:style w:type="table" w:customStyle="1" w:styleId="a8">
    <w:basedOn w:val="TableNormal0"/>
    <w:rPr>
      <w:sz w:val="20"/>
      <w:szCs w:val="20"/>
    </w:rPr>
    <w:tblPr>
      <w:tblStyleRowBandSize w:val="1"/>
      <w:tblStyleColBandSize w:val="1"/>
      <w:tblCellMar>
        <w:top w:w="30" w:type="dxa"/>
        <w:left w:w="30" w:type="dxa"/>
        <w:bottom w:w="30" w:type="dxa"/>
        <w:right w:w="30" w:type="dxa"/>
      </w:tblCellMar>
    </w:tblPr>
  </w:style>
  <w:style w:type="table" w:customStyle="1" w:styleId="a9">
    <w:basedOn w:val="TableNormal0"/>
    <w:rPr>
      <w:sz w:val="20"/>
      <w:szCs w:val="20"/>
    </w:rPr>
    <w:tblPr>
      <w:tblStyleRowBandSize w:val="1"/>
      <w:tblStyleColBandSize w:val="1"/>
      <w:tblCellMar>
        <w:top w:w="30" w:type="dxa"/>
        <w:left w:w="30" w:type="dxa"/>
        <w:bottom w:w="30" w:type="dxa"/>
        <w:right w:w="30" w:type="dxa"/>
      </w:tblCellMar>
    </w:tblPr>
  </w:style>
  <w:style w:type="table" w:customStyle="1" w:styleId="aa">
    <w:basedOn w:val="TableNormal0"/>
    <w:rPr>
      <w:sz w:val="20"/>
      <w:szCs w:val="20"/>
    </w:rPr>
    <w:tblPr>
      <w:tblStyleRowBandSize w:val="1"/>
      <w:tblStyleColBandSize w:val="1"/>
      <w:tblCellMar>
        <w:top w:w="30" w:type="dxa"/>
        <w:left w:w="30" w:type="dxa"/>
        <w:bottom w:w="30" w:type="dxa"/>
        <w:right w:w="3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0852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85242"/>
    <w:rPr>
      <w:rFonts w:ascii="Courier New" w:hAnsi="Courier New" w:cs="Courier New"/>
      <w:sz w:val="20"/>
      <w:szCs w:val="20"/>
    </w:rPr>
  </w:style>
  <w:style w:type="paragraph" w:styleId="ab">
    <w:name w:val="Normal (Web)"/>
    <w:basedOn w:val="a"/>
    <w:uiPriority w:val="99"/>
    <w:unhideWhenUsed/>
    <w:rsid w:val="00146165"/>
    <w:pPr>
      <w:spacing w:before="100" w:beforeAutospacing="1" w:after="100" w:afterAutospacing="1"/>
    </w:pPr>
  </w:style>
  <w:style w:type="character" w:styleId="ac">
    <w:name w:val="Strong"/>
    <w:basedOn w:val="a0"/>
    <w:uiPriority w:val="22"/>
    <w:qFormat/>
    <w:rsid w:val="00146165"/>
    <w:rPr>
      <w:b/>
      <w:bCs/>
    </w:rPr>
  </w:style>
  <w:style w:type="paragraph" w:styleId="ad">
    <w:name w:val="List Paragraph"/>
    <w:basedOn w:val="a"/>
    <w:uiPriority w:val="34"/>
    <w:qFormat/>
    <w:rsid w:val="009946E7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tlid-translation">
    <w:name w:val="tlid-translation"/>
    <w:basedOn w:val="a0"/>
    <w:rsid w:val="00BA6B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/y8P516OyA6Zr6L1+VZ07Tlp2iw==">AMUW2mUTxwzKZke5zpHdfljfbIhPpFxPAEM8HRiuNIRK3KW/z2iy1mMRcs43oyTn7KDWDwWQvQDpI1vGTUEDrhrQBpxXn8Wg3zWWpO2NSKvgs+704WrO0yO4HAg7FtRVKFLX/tJf2kAf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898</Words>
  <Characters>5121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Жора</dc:creator>
  <cp:lastModifiedBy>Пользователь Windows</cp:lastModifiedBy>
  <cp:revision>2</cp:revision>
  <dcterms:created xsi:type="dcterms:W3CDTF">2022-12-25T12:01:00Z</dcterms:created>
  <dcterms:modified xsi:type="dcterms:W3CDTF">2022-12-25T12:01:00Z</dcterms:modified>
</cp:coreProperties>
</file>