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60"/>
        <w:gridCol w:w="191"/>
        <w:gridCol w:w="19"/>
        <w:gridCol w:w="898"/>
        <w:gridCol w:w="323"/>
        <w:gridCol w:w="388"/>
        <w:gridCol w:w="366"/>
        <w:gridCol w:w="22"/>
        <w:gridCol w:w="282"/>
        <w:gridCol w:w="106"/>
        <w:gridCol w:w="193"/>
        <w:gridCol w:w="7"/>
        <w:gridCol w:w="6"/>
        <w:gridCol w:w="181"/>
        <w:gridCol w:w="119"/>
        <w:gridCol w:w="136"/>
        <w:gridCol w:w="67"/>
        <w:gridCol w:w="68"/>
        <w:gridCol w:w="40"/>
        <w:gridCol w:w="223"/>
        <w:gridCol w:w="8"/>
        <w:gridCol w:w="71"/>
        <w:gridCol w:w="45"/>
        <w:gridCol w:w="239"/>
        <w:gridCol w:w="28"/>
        <w:gridCol w:w="22"/>
        <w:gridCol w:w="130"/>
        <w:gridCol w:w="142"/>
        <w:gridCol w:w="38"/>
        <w:gridCol w:w="95"/>
        <w:gridCol w:w="50"/>
        <w:gridCol w:w="147"/>
        <w:gridCol w:w="207"/>
        <w:gridCol w:w="124"/>
        <w:gridCol w:w="275"/>
        <w:gridCol w:w="6"/>
        <w:gridCol w:w="36"/>
        <w:gridCol w:w="13"/>
        <w:gridCol w:w="331"/>
        <w:gridCol w:w="25"/>
        <w:gridCol w:w="407"/>
        <w:gridCol w:w="392"/>
        <w:gridCol w:w="212"/>
        <w:gridCol w:w="43"/>
        <w:gridCol w:w="316"/>
        <w:gridCol w:w="359"/>
        <w:gridCol w:w="46"/>
        <w:gridCol w:w="11"/>
        <w:gridCol w:w="271"/>
        <w:gridCol w:w="30"/>
        <w:gridCol w:w="55"/>
        <w:gridCol w:w="304"/>
        <w:gridCol w:w="25"/>
        <w:gridCol w:w="155"/>
        <w:gridCol w:w="178"/>
        <w:gridCol w:w="164"/>
        <w:gridCol w:w="195"/>
        <w:gridCol w:w="236"/>
        <w:gridCol w:w="7"/>
        <w:gridCol w:w="89"/>
        <w:gridCol w:w="271"/>
        <w:gridCol w:w="172"/>
        <w:gridCol w:w="180"/>
        <w:gridCol w:w="8"/>
        <w:gridCol w:w="50"/>
        <w:gridCol w:w="250"/>
        <w:gridCol w:w="49"/>
        <w:gridCol w:w="1"/>
        <w:gridCol w:w="250"/>
        <w:gridCol w:w="48"/>
        <w:gridCol w:w="232"/>
        <w:gridCol w:w="20"/>
        <w:gridCol w:w="48"/>
        <w:gridCol w:w="93"/>
        <w:gridCol w:w="17"/>
        <w:gridCol w:w="121"/>
        <w:gridCol w:w="21"/>
        <w:gridCol w:w="47"/>
        <w:gridCol w:w="71"/>
        <w:gridCol w:w="182"/>
        <w:gridCol w:w="46"/>
        <w:gridCol w:w="83"/>
        <w:gridCol w:w="40"/>
        <w:gridCol w:w="83"/>
        <w:gridCol w:w="48"/>
        <w:gridCol w:w="46"/>
        <w:gridCol w:w="134"/>
        <w:gridCol w:w="64"/>
        <w:gridCol w:w="49"/>
        <w:gridCol w:w="93"/>
        <w:gridCol w:w="154"/>
        <w:gridCol w:w="141"/>
        <w:gridCol w:w="40"/>
        <w:gridCol w:w="65"/>
        <w:gridCol w:w="65"/>
        <w:gridCol w:w="255"/>
        <w:gridCol w:w="158"/>
        <w:gridCol w:w="23"/>
        <w:gridCol w:w="271"/>
        <w:gridCol w:w="232"/>
        <w:gridCol w:w="26"/>
        <w:gridCol w:w="223"/>
        <w:gridCol w:w="234"/>
        <w:gridCol w:w="197"/>
        <w:gridCol w:w="238"/>
        <w:gridCol w:w="189"/>
        <w:gridCol w:w="305"/>
        <w:gridCol w:w="218"/>
      </w:tblGrid>
      <w:tr w:rsidR="00207F16" w14:paraId="48D84892" w14:textId="77777777" w:rsidTr="00E82446">
        <w:trPr>
          <w:gridAfter w:val="2"/>
          <w:wAfter w:w="218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1DB9D67F" w14:textId="77777777" w:rsidR="00207F16" w:rsidRPr="00B23105" w:rsidRDefault="00207F16" w:rsidP="00207F16">
            <w:pPr>
              <w:jc w:val="right"/>
              <w:rPr>
                <w:lang w:val="en-US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D66873F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6502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15F762B" w14:textId="77777777" w:rsidR="00207F16" w:rsidRDefault="00207F16" w:rsidP="00207F16">
            <w:pPr>
              <w:pStyle w:val="2"/>
              <w:rPr>
                <w:b/>
                <w:spacing w:val="22"/>
                <w:sz w:val="22"/>
              </w:rPr>
            </w:pPr>
            <w:r>
              <w:rPr>
                <w:b/>
                <w:spacing w:val="22"/>
                <w:sz w:val="22"/>
              </w:rPr>
              <w:t>ЗАТВЕРДЖЕНО</w:t>
            </w:r>
          </w:p>
          <w:p w14:paraId="26453A3F" w14:textId="77777777" w:rsidR="00207F16" w:rsidRDefault="00207F16" w:rsidP="00207F16">
            <w:pPr>
              <w:rPr>
                <w:lang w:val="uk-UA"/>
              </w:rPr>
            </w:pPr>
            <w:r>
              <w:rPr>
                <w:sz w:val="22"/>
                <w:lang w:val="uk-UA"/>
              </w:rPr>
              <w:t>Наказ Міністерства охорони здоров’я України</w:t>
            </w:r>
          </w:p>
        </w:tc>
      </w:tr>
      <w:tr w:rsidR="00207F16" w14:paraId="24250C9B" w14:textId="77777777" w:rsidTr="00E82446">
        <w:trPr>
          <w:gridAfter w:val="2"/>
          <w:wAfter w:w="218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2C64E008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4F36853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16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8F614B0" w14:textId="77777777" w:rsidR="00207F16" w:rsidRDefault="00207F16" w:rsidP="00207F16">
            <w:pPr>
              <w:pStyle w:val="2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14 лютого 2012 року</w:t>
            </w:r>
          </w:p>
        </w:tc>
        <w:tc>
          <w:tcPr>
            <w:tcW w:w="91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3848A4B" w14:textId="77777777" w:rsidR="00207F16" w:rsidRDefault="00207F16" w:rsidP="00207F16">
            <w:pPr>
              <w:pStyle w:val="2"/>
              <w:jc w:val="right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№</w:t>
            </w:r>
          </w:p>
        </w:tc>
        <w:tc>
          <w:tcPr>
            <w:tcW w:w="241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EBA1784" w14:textId="77777777" w:rsidR="00207F16" w:rsidRDefault="00207F16" w:rsidP="00207F16">
            <w:pPr>
              <w:pStyle w:val="2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110</w:t>
            </w:r>
          </w:p>
        </w:tc>
      </w:tr>
      <w:tr w:rsidR="00207F16" w14:paraId="3AAC728E" w14:textId="77777777" w:rsidTr="00E82446">
        <w:trPr>
          <w:gridAfter w:val="3"/>
          <w:wAfter w:w="523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3C614E21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BFF2E30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25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79BDE5A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  <w:tc>
          <w:tcPr>
            <w:tcW w:w="202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1ADE05E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  <w:tc>
          <w:tcPr>
            <w:tcW w:w="1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851612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</w:tr>
      <w:tr w:rsidR="00207F16" w14:paraId="46730423" w14:textId="77777777" w:rsidTr="00E82446">
        <w:trPr>
          <w:gridAfter w:val="1"/>
          <w:cantSplit/>
          <w:trHeight w:val="530"/>
        </w:trPr>
        <w:tc>
          <w:tcPr>
            <w:tcW w:w="6741" w:type="dxa"/>
            <w:gridSpan w:val="4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4B37D09" w14:textId="77777777" w:rsidR="00207F16" w:rsidRDefault="00207F16" w:rsidP="00207F1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Найменування міністерства, іншого органу виконавчої влади, підприємства, установи, організації, до сфери управління якого належить заклад охорони здоров’я </w:t>
            </w:r>
          </w:p>
        </w:tc>
        <w:tc>
          <w:tcPr>
            <w:tcW w:w="1672" w:type="dxa"/>
            <w:gridSpan w:val="11"/>
            <w:vMerge w:val="restart"/>
            <w:tcBorders>
              <w:top w:val="single" w:sz="12" w:space="0" w:color="auto"/>
            </w:tcBorders>
          </w:tcPr>
          <w:p w14:paraId="74D06316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763242" w14:textId="77777777" w:rsidR="00207F16" w:rsidRDefault="00207F16" w:rsidP="00207F16">
            <w:pPr>
              <w:jc w:val="center"/>
              <w:rPr>
                <w:lang w:val="uk-UA"/>
              </w:rPr>
            </w:pPr>
            <w:r>
              <w:rPr>
                <w:b/>
                <w:spacing w:val="22"/>
                <w:sz w:val="22"/>
                <w:lang w:val="uk-UA"/>
              </w:rPr>
              <w:t>МЕДИЧНА ДОКУМЕНТАЦІЯ</w:t>
            </w:r>
          </w:p>
        </w:tc>
      </w:tr>
      <w:tr w:rsidR="00207F16" w14:paraId="26D2F903" w14:textId="77777777" w:rsidTr="00E82446">
        <w:trPr>
          <w:gridAfter w:val="1"/>
          <w:cantSplit/>
        </w:trPr>
        <w:tc>
          <w:tcPr>
            <w:tcW w:w="6741" w:type="dxa"/>
            <w:gridSpan w:val="43"/>
            <w:vMerge/>
            <w:tcBorders>
              <w:left w:val="single" w:sz="12" w:space="0" w:color="auto"/>
              <w:bottom w:val="nil"/>
            </w:tcBorders>
          </w:tcPr>
          <w:p w14:paraId="45729DCA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591C1783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5BEE138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sz w:val="24"/>
                <w:lang w:val="uk-UA"/>
              </w:rPr>
              <w:t>Форма первинної облікової документації</w:t>
            </w:r>
          </w:p>
        </w:tc>
      </w:tr>
      <w:tr w:rsidR="00207F16" w14:paraId="6494FB5B" w14:textId="77777777" w:rsidTr="00E82446">
        <w:trPr>
          <w:gridAfter w:val="1"/>
          <w:cantSplit/>
        </w:trPr>
        <w:tc>
          <w:tcPr>
            <w:tcW w:w="275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A7AF8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6074" w:type="dxa"/>
            <w:gridSpan w:val="4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478F2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</w:tcBorders>
          </w:tcPr>
          <w:p w14:paraId="48A0C5A3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5ACAE35E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4816F3B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b/>
                <w:sz w:val="24"/>
                <w:lang w:val="uk-UA"/>
              </w:rPr>
              <w:t>№ 025/о</w:t>
            </w:r>
          </w:p>
        </w:tc>
      </w:tr>
      <w:tr w:rsidR="00207F16" w14:paraId="0B31BF74" w14:textId="77777777" w:rsidTr="00E82446">
        <w:trPr>
          <w:gridAfter w:val="1"/>
          <w:cantSplit/>
        </w:trPr>
        <w:tc>
          <w:tcPr>
            <w:tcW w:w="6741" w:type="dxa"/>
            <w:gridSpan w:val="43"/>
            <w:tcBorders>
              <w:top w:val="nil"/>
              <w:left w:val="single" w:sz="12" w:space="0" w:color="auto"/>
              <w:bottom w:val="nil"/>
            </w:tcBorders>
          </w:tcPr>
          <w:p w14:paraId="427BB27E" w14:textId="77777777" w:rsidR="00207F16" w:rsidRDefault="00207F16" w:rsidP="00207F16">
            <w:pPr>
              <w:rPr>
                <w:lang w:val="uk-UA"/>
              </w:rPr>
            </w:pPr>
            <w:r>
              <w:rPr>
                <w:lang w:val="uk-UA"/>
              </w:rPr>
              <w:t xml:space="preserve">Найменування та місцезнаходження (повна поштова адреса) закладу </w:t>
            </w:r>
          </w:p>
          <w:p w14:paraId="1E7B5CD9" w14:textId="77777777" w:rsidR="00207F16" w:rsidRDefault="00207F16" w:rsidP="00207F16">
            <w:pPr>
              <w:rPr>
                <w:lang w:val="uk-UA"/>
              </w:rPr>
            </w:pPr>
            <w:r>
              <w:rPr>
                <w:lang w:val="uk-UA"/>
              </w:rPr>
              <w:t>охорони здоров’я, де заповнюється форма</w:t>
            </w:r>
          </w:p>
        </w:tc>
        <w:tc>
          <w:tcPr>
            <w:tcW w:w="1672" w:type="dxa"/>
            <w:gridSpan w:val="11"/>
            <w:vMerge/>
          </w:tcPr>
          <w:p w14:paraId="7DA5B8D6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9B0D8EF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</w:rPr>
            </w:pPr>
          </w:p>
          <w:p w14:paraId="707F37F1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2"/>
              </w:rPr>
            </w:pPr>
            <w:r>
              <w:rPr>
                <w:b/>
                <w:spacing w:val="22"/>
                <w:sz w:val="22"/>
              </w:rPr>
              <w:t>ЗАТВЕРДЖЕНО</w:t>
            </w:r>
          </w:p>
          <w:p w14:paraId="5B9200B3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207F16" w14:paraId="1394501B" w14:textId="77777777" w:rsidTr="00E82446">
        <w:trPr>
          <w:gridAfter w:val="1"/>
          <w:cantSplit/>
        </w:trPr>
        <w:tc>
          <w:tcPr>
            <w:tcW w:w="275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8A724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6074" w:type="dxa"/>
            <w:gridSpan w:val="4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DC20F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</w:tcBorders>
          </w:tcPr>
          <w:p w14:paraId="721ABE3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07006574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540D767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Наказ МОЗ України</w:t>
            </w:r>
          </w:p>
        </w:tc>
      </w:tr>
      <w:tr w:rsidR="00207F16" w14:paraId="04E5B4DD" w14:textId="77777777" w:rsidTr="00E82446">
        <w:trPr>
          <w:gridAfter w:val="1"/>
          <w:cantSplit/>
        </w:trPr>
        <w:tc>
          <w:tcPr>
            <w:tcW w:w="3076" w:type="dxa"/>
            <w:gridSpan w:val="14"/>
            <w:tcBorders>
              <w:top w:val="nil"/>
              <w:left w:val="single" w:sz="12" w:space="0" w:color="auto"/>
              <w:bottom w:val="nil"/>
            </w:tcBorders>
          </w:tcPr>
          <w:p w14:paraId="3BD1CC70" w14:textId="77777777" w:rsidR="00207F16" w:rsidRDefault="00207F16" w:rsidP="00207F1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Код за ЄДРПОУ </w:t>
            </w:r>
          </w:p>
        </w:tc>
        <w:tc>
          <w:tcPr>
            <w:tcW w:w="436" w:type="dxa"/>
            <w:gridSpan w:val="3"/>
            <w:tcBorders>
              <w:top w:val="nil"/>
              <w:bottom w:val="single" w:sz="4" w:space="0" w:color="auto"/>
            </w:tcBorders>
          </w:tcPr>
          <w:p w14:paraId="7A9CBA1A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6" w:type="dxa"/>
            <w:gridSpan w:val="5"/>
            <w:tcBorders>
              <w:top w:val="nil"/>
              <w:bottom w:val="single" w:sz="4" w:space="0" w:color="auto"/>
            </w:tcBorders>
          </w:tcPr>
          <w:p w14:paraId="699C7A5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5"/>
            <w:tcBorders>
              <w:top w:val="nil"/>
              <w:bottom w:val="single" w:sz="4" w:space="0" w:color="auto"/>
            </w:tcBorders>
          </w:tcPr>
          <w:p w14:paraId="330E6866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4"/>
            <w:tcBorders>
              <w:top w:val="nil"/>
              <w:bottom w:val="single" w:sz="4" w:space="0" w:color="auto"/>
            </w:tcBorders>
          </w:tcPr>
          <w:p w14:paraId="4AC7D025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4" w:type="dxa"/>
            <w:gridSpan w:val="3"/>
            <w:tcBorders>
              <w:top w:val="nil"/>
              <w:bottom w:val="single" w:sz="4" w:space="0" w:color="auto"/>
            </w:tcBorders>
          </w:tcPr>
          <w:p w14:paraId="6E88F30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3"/>
            <w:tcBorders>
              <w:top w:val="nil"/>
              <w:bottom w:val="single" w:sz="4" w:space="0" w:color="auto"/>
            </w:tcBorders>
          </w:tcPr>
          <w:p w14:paraId="16E060B6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4"/>
            <w:tcBorders>
              <w:top w:val="nil"/>
              <w:bottom w:val="single" w:sz="4" w:space="0" w:color="auto"/>
            </w:tcBorders>
          </w:tcPr>
          <w:p w14:paraId="38EAE1B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7" w:type="dxa"/>
            <w:tcBorders>
              <w:top w:val="nil"/>
              <w:bottom w:val="single" w:sz="4" w:space="0" w:color="auto"/>
            </w:tcBorders>
          </w:tcPr>
          <w:p w14:paraId="25E0DFED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bottom w:val="nil"/>
            </w:tcBorders>
          </w:tcPr>
          <w:p w14:paraId="3EFB4969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493C1178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497" w:type="dxa"/>
            <w:gridSpan w:val="3"/>
            <w:tcBorders>
              <w:top w:val="nil"/>
              <w:bottom w:val="nil"/>
            </w:tcBorders>
            <w:vAlign w:val="center"/>
          </w:tcPr>
          <w:p w14:paraId="2076F7A5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F07409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446D8C6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8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4CF6E292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65ECF2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8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6E3F173D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4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56B5ED9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03225CAA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65" w:type="dxa"/>
            <w:gridSpan w:val="5"/>
            <w:tcBorders>
              <w:top w:val="nil"/>
              <w:bottom w:val="nil"/>
            </w:tcBorders>
            <w:vAlign w:val="center"/>
          </w:tcPr>
          <w:p w14:paraId="58499137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b/>
                <w:spacing w:val="22"/>
                <w:sz w:val="22"/>
                <w:lang w:val="uk-UA"/>
              </w:rPr>
              <w:t>№</w:t>
            </w:r>
          </w:p>
        </w:tc>
        <w:tc>
          <w:tcPr>
            <w:tcW w:w="43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954D250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0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614FDA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8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E550C5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FC884A2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697" w:type="dxa"/>
            <w:gridSpan w:val="3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A9518D0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207F16" w14:paraId="23DB5899" w14:textId="77777777" w:rsidTr="00E82446">
        <w:trPr>
          <w:gridAfter w:val="1"/>
          <w:cantSplit/>
        </w:trPr>
        <w:tc>
          <w:tcPr>
            <w:tcW w:w="6741" w:type="dxa"/>
            <w:gridSpan w:val="43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B5838D4" w14:textId="77777777" w:rsidR="00207F16" w:rsidRDefault="00207F16" w:rsidP="00207F16">
            <w:pPr>
              <w:jc w:val="both"/>
              <w:rPr>
                <w:sz w:val="6"/>
                <w:lang w:val="uk-UA"/>
              </w:rPr>
            </w:pPr>
          </w:p>
        </w:tc>
        <w:tc>
          <w:tcPr>
            <w:tcW w:w="1672" w:type="dxa"/>
            <w:gridSpan w:val="11"/>
            <w:vMerge/>
            <w:tcBorders>
              <w:bottom w:val="single" w:sz="12" w:space="0" w:color="auto"/>
            </w:tcBorders>
          </w:tcPr>
          <w:p w14:paraId="02892637" w14:textId="77777777" w:rsidR="00207F16" w:rsidRDefault="00207F16" w:rsidP="00207F16">
            <w:pPr>
              <w:rPr>
                <w:sz w:val="6"/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28BAF92" w14:textId="77777777" w:rsidR="00207F16" w:rsidRDefault="00207F16" w:rsidP="00207F16">
            <w:pPr>
              <w:jc w:val="center"/>
              <w:rPr>
                <w:b/>
                <w:spacing w:val="22"/>
                <w:sz w:val="6"/>
                <w:lang w:val="uk-UA"/>
              </w:rPr>
            </w:pPr>
          </w:p>
        </w:tc>
      </w:tr>
      <w:tr w:rsidR="00207F16" w14:paraId="0FB0E669" w14:textId="77777777" w:rsidTr="00E82446">
        <w:trPr>
          <w:gridAfter w:val="1"/>
        </w:trPr>
        <w:tc>
          <w:tcPr>
            <w:tcW w:w="15273" w:type="dxa"/>
            <w:gridSpan w:val="10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0E2A6EC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</w:p>
          <w:p w14:paraId="022A6E33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  <w:r>
              <w:rPr>
                <w:b/>
                <w:sz w:val="22"/>
                <w:lang w:val="uk-UA"/>
              </w:rPr>
              <w:t>МЕДИЧНА КАРТА АМБУЛАТОРНОГО ХВОРОГО №____________</w:t>
            </w:r>
          </w:p>
          <w:p w14:paraId="30D2526D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</w:p>
        </w:tc>
      </w:tr>
      <w:tr w:rsidR="00207F16" w14:paraId="6FB5188A" w14:textId="77777777" w:rsidTr="00E82446">
        <w:trPr>
          <w:gridAfter w:val="1"/>
        </w:trPr>
        <w:tc>
          <w:tcPr>
            <w:tcW w:w="1706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0840737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Код  хворого</w:t>
            </w:r>
          </w:p>
        </w:tc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7DE2" w14:textId="7D9642D6" w:rsidR="00207F16" w:rsidRPr="00B23105" w:rsidRDefault="00207F16" w:rsidP="00207F16">
            <w:pPr>
              <w:rPr>
                <w:sz w:val="22"/>
                <w:lang w:val="en-US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03B8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81A8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05BC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F94F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F07E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7663" w:type="dxa"/>
            <w:gridSpan w:val="5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7CC5E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Дата заповнення карти</w:t>
            </w:r>
          </w:p>
        </w:tc>
        <w:tc>
          <w:tcPr>
            <w:tcW w:w="4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DA3" w14:textId="2E62AA9C" w:rsidR="00207F16" w:rsidRPr="00E82446" w:rsidRDefault="00E82446" w:rsidP="00207F16">
            <w:pPr>
              <w:jc w:val="center"/>
              <w:rPr>
                <w:color w:val="4472C4" w:themeColor="accent1"/>
                <w:lang w:val="en-US"/>
              </w:rPr>
            </w:pPr>
            <w:r w:rsidRPr="00E82446">
              <w:rPr>
                <w:color w:val="4472C4" w:themeColor="accent1"/>
                <w:lang w:val="en-US"/>
              </w:rPr>
              <w:t xml:space="preserve">2</w:t>
            </w:r>
          </w:p>
        </w:tc>
        <w:tc>
          <w:tcPr>
            <w:tcW w:w="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F7BD" w14:textId="3578A3DF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 xml:space="preserve">9</w:t>
            </w:r>
          </w:p>
        </w:tc>
        <w:tc>
          <w:tcPr>
            <w:tcW w:w="4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D91E" w14:textId="020F23C8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 xml:space="preserve">0</w:t>
            </w:r>
          </w:p>
        </w:tc>
        <w:tc>
          <w:tcPr>
            <w:tcW w:w="4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0400" w14:textId="33FF819E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 xml:space="preserve">1</w:t>
            </w:r>
          </w:p>
        </w:tc>
        <w:tc>
          <w:tcPr>
            <w:tcW w:w="4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655F" w14:textId="16474078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 xml:space="preserve">2</w:t>
            </w:r>
          </w:p>
        </w:tc>
        <w:tc>
          <w:tcPr>
            <w:tcW w:w="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9A2A" w14:textId="5A29E52D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 xml:space="preserve">5</w:t>
            </w:r>
          </w:p>
        </w:tc>
        <w:tc>
          <w:tcPr>
            <w:tcW w:w="935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463475B" w14:textId="77777777" w:rsidR="00207F16" w:rsidRDefault="00207F16" w:rsidP="00207F16">
            <w:pPr>
              <w:jc w:val="center"/>
              <w:rPr>
                <w:lang w:val="uk-UA"/>
              </w:rPr>
            </w:pPr>
          </w:p>
        </w:tc>
      </w:tr>
      <w:tr w:rsidR="009B73CC" w14:paraId="7773E077" w14:textId="77777777" w:rsidTr="00E82446">
        <w:trPr>
          <w:gridAfter w:val="20"/>
          <w:wAfter w:w="3127" w:type="dxa"/>
        </w:trPr>
        <w:tc>
          <w:tcPr>
            <w:tcW w:w="3063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17B65F7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4936" w:type="dxa"/>
            <w:gridSpan w:val="3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1512B0" w14:textId="6790C296" w:rsidR="009B73CC" w:rsidRPr="009B73CC" w:rsidRDefault="009B73CC" w:rsidP="009B73CC">
            <w:pPr>
              <w:rPr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Іван,</w:t>
            </w:r>
            <w:r w:rsidR="00C57B22">
              <w:rPr>
                <w:color w:val="4472C4" w:themeColor="accent1"/>
                <w:sz w:val="22"/>
                <w:lang w:val="en-US"/>
              </w:rPr>
              <w:t xml:space="preserve"> </w:t>
            </w:r>
            <w:r w:rsidRPr="00C46462">
              <w:rPr>
                <w:color w:val="4472C4" w:themeColor="accent1"/>
                <w:sz w:val="22"/>
                <w:lang w:val="en-US"/>
              </w:rPr>
              <w:t xml:space="preserve">Іванов,</w:t>
            </w:r>
            <w:r w:rsidR="00C57B22">
              <w:rPr>
                <w:color w:val="4472C4" w:themeColor="accent1"/>
                <w:sz w:val="22"/>
                <w:lang w:val="en-US"/>
              </w:rPr>
              <w:t xml:space="preserve"> </w:t>
            </w:r>
            <w:r w:rsidRPr="00C46462">
              <w:rPr>
                <w:color w:val="4472C4" w:themeColor="accent1"/>
                <w:sz w:val="22"/>
                <w:lang w:val="en-US"/>
              </w:rPr>
              <w:t xml:space="preserve">Іванович</w:t>
            </w:r>
          </w:p>
        </w:tc>
        <w:tc>
          <w:tcPr>
            <w:tcW w:w="4162" w:type="dxa"/>
            <w:gridSpan w:val="40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27AAE0C" w14:textId="77777777" w:rsidR="009B73CC" w:rsidRDefault="009B73CC" w:rsidP="009B73CC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</w:tr>
      <w:tr w:rsidR="009B73CC" w14:paraId="1379F743" w14:textId="77777777" w:rsidTr="00E82446">
        <w:trPr>
          <w:gridAfter w:val="1"/>
        </w:trPr>
        <w:tc>
          <w:tcPr>
            <w:tcW w:w="46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3773AD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1. </w:t>
            </w:r>
          </w:p>
        </w:tc>
        <w:tc>
          <w:tcPr>
            <w:tcW w:w="3181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018ABC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Прізвище, ім’я, по батькові</w:t>
            </w:r>
          </w:p>
        </w:tc>
        <w:tc>
          <w:tcPr>
            <w:tcW w:w="11626" w:type="dxa"/>
            <w:gridSpan w:val="90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4D821C06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</w:tr>
      <w:tr w:rsidR="009B73CC" w14:paraId="4A733808" w14:textId="77777777" w:rsidTr="00E82446">
        <w:trPr>
          <w:gridAfter w:val="1"/>
        </w:trPr>
        <w:tc>
          <w:tcPr>
            <w:tcW w:w="46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0F87BA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  <w:tc>
          <w:tcPr>
            <w:tcW w:w="318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6C1DC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  <w:tc>
          <w:tcPr>
            <w:tcW w:w="11626" w:type="dxa"/>
            <w:gridSpan w:val="90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0D80637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</w:tr>
      <w:tr w:rsidR="009B73CC" w14:paraId="7DBD2F4A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3972C2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2. </w:t>
            </w:r>
          </w:p>
        </w:tc>
        <w:tc>
          <w:tcPr>
            <w:tcW w:w="3416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3F44CE0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Стать: чоловіча – 1, жіноча – 2</w:t>
            </w:r>
          </w:p>
        </w:tc>
        <w:tc>
          <w:tcPr>
            <w:tcW w:w="39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60364" w14:textId="09E38BC9" w:rsidR="009B73CC" w:rsidRPr="00C46462" w:rsidRDefault="009B73CC" w:rsidP="009B73CC">
            <w:pPr>
              <w:jc w:val="right"/>
              <w:rPr>
                <w:color w:val="4472C4" w:themeColor="accent1"/>
                <w:sz w:val="22"/>
                <w:szCs w:val="22"/>
                <w:lang w:val="en-US"/>
              </w:rPr>
            </w:pPr>
            <w:r w:rsidRPr="00C46462">
              <w:rPr>
                <w:color w:val="4472C4" w:themeColor="accent1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32" w:type="dxa"/>
            <w:gridSpan w:val="4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92D013F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319" w:type="dxa"/>
            <w:gridSpan w:val="14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E95B9A3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3. Дата народження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F5D55" w14:textId="341673C6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>
              <w:rPr>
                <w:color w:val="4472C4" w:themeColor="accent1"/>
                <w:sz w:val="22"/>
                <w:lang w:val="en-US"/>
              </w:rPr>
              <w:t xml:space="preserve">1</w:t>
            </w:r>
          </w:p>
        </w:tc>
        <w:tc>
          <w:tcPr>
            <w:tcW w:w="3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AC6BC9" w14:textId="3F5D73D0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 xml:space="preserve">2</w:t>
            </w:r>
          </w:p>
        </w:tc>
        <w:tc>
          <w:tcPr>
            <w:tcW w:w="358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FB2B2" w14:textId="4978E5EA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 xml:space="preserve">0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6724BD" w14:textId="4A1D3BC8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 xml:space="preserve">3</w:t>
            </w:r>
          </w:p>
        </w:tc>
        <w:tc>
          <w:tcPr>
            <w:tcW w:w="35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94AD7" w14:textId="32E99988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 xml:space="preserve">8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8EE54" w14:textId="1E37CD57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 xml:space="preserve">5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59BC64A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90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2BA16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4. Телефон: </w:t>
            </w:r>
            <w:proofErr w:type="spellStart"/>
            <w:r>
              <w:rPr>
                <w:sz w:val="22"/>
                <w:lang w:val="uk-UA"/>
              </w:rPr>
              <w:t>дом</w:t>
            </w:r>
            <w:proofErr w:type="spellEnd"/>
            <w:r>
              <w:rPr>
                <w:sz w:val="22"/>
                <w:lang w:val="uk-UA"/>
              </w:rPr>
              <w:t>.</w:t>
            </w:r>
          </w:p>
        </w:tc>
        <w:tc>
          <w:tcPr>
            <w:tcW w:w="1342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D79901F" w14:textId="2FE4F370" w:rsidR="009B73CC" w:rsidRPr="005A3E50" w:rsidRDefault="005A3E50" w:rsidP="008D5F00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0441234567</w:t>
            </w:r>
          </w:p>
        </w:tc>
        <w:tc>
          <w:tcPr>
            <w:tcW w:w="10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ABC98" w14:textId="77777777" w:rsidR="009B73CC" w:rsidRDefault="009B73CC" w:rsidP="009B73CC">
            <w:pPr>
              <w:rPr>
                <w:lang w:val="uk-UA"/>
              </w:rPr>
            </w:pPr>
            <w:r>
              <w:rPr>
                <w:lang w:val="uk-UA"/>
              </w:rPr>
              <w:t>робочий</w:t>
            </w:r>
          </w:p>
        </w:tc>
        <w:tc>
          <w:tcPr>
            <w:tcW w:w="1617" w:type="dxa"/>
            <w:gridSpan w:val="8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6A41EA0F" w14:textId="2CA5C272" w:rsidR="009B73CC" w:rsidRPr="008D5F00" w:rsidRDefault="008D5F00" w:rsidP="008D5F00">
            <w:pPr>
              <w:rPr>
                <w:sz w:val="22"/>
                <w:lang w:val="en-GB"/>
              </w:rPr>
            </w:pPr>
            <w:r w:rsidRPr="00C46462">
              <w:rPr>
                <w:color w:val="4472C4" w:themeColor="accent1"/>
                <w:sz w:val="22"/>
                <w:lang w:val="en-GB"/>
              </w:rPr>
              <w:t xml:space="preserve">+3806789012</w:t>
            </w:r>
          </w:p>
        </w:tc>
      </w:tr>
      <w:tr w:rsidR="009B73CC" w14:paraId="33F96587" w14:textId="77777777" w:rsidTr="00E82446">
        <w:trPr>
          <w:gridBefore w:val="1"/>
        </w:trPr>
        <w:tc>
          <w:tcPr>
            <w:tcW w:w="6970" w:type="dxa"/>
            <w:gridSpan w:val="4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CC3506" w14:textId="77777777" w:rsidR="009B73CC" w:rsidRDefault="009B73CC" w:rsidP="009B73CC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244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B0CDB" w14:textId="77777777" w:rsidR="009B73CC" w:rsidRDefault="009B73CC" w:rsidP="009B73CC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862" w:type="dxa"/>
            <w:gridSpan w:val="49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EC91A0D" w14:textId="77777777" w:rsidR="009B73CC" w:rsidRDefault="009B73CC" w:rsidP="009B73CC">
            <w:pPr>
              <w:jc w:val="right"/>
              <w:rPr>
                <w:sz w:val="18"/>
                <w:lang w:val="uk-UA"/>
              </w:rPr>
            </w:pPr>
          </w:p>
        </w:tc>
      </w:tr>
      <w:tr w:rsidR="009B73CC" w14:paraId="6AFE3157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B8A8D0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5. </w:t>
            </w:r>
          </w:p>
        </w:tc>
        <w:tc>
          <w:tcPr>
            <w:tcW w:w="308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F2F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Місце проживання хворого</w:t>
            </w:r>
          </w:p>
        </w:tc>
        <w:tc>
          <w:tcPr>
            <w:tcW w:w="11718" w:type="dxa"/>
            <w:gridSpan w:val="9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04E547C0" w14:textId="6D28FDE4" w:rsidR="009B73CC" w:rsidRPr="00DE090F" w:rsidRDefault="009B73CC" w:rsidP="005A3E50">
            <w:pPr>
              <w:rPr>
                <w:sz w:val="22"/>
                <w:lang w:val="uk-UA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міста Київ, вулиця Лесі Українки, будинок 15, квартира 8</w:t>
            </w:r>
          </w:p>
        </w:tc>
      </w:tr>
      <w:tr w:rsidR="009B73CC" w14:paraId="00367AB0" w14:textId="77777777" w:rsidTr="00E82446">
        <w:trPr>
          <w:gridBefore w:val="1"/>
        </w:trPr>
        <w:tc>
          <w:tcPr>
            <w:tcW w:w="6970" w:type="dxa"/>
            <w:gridSpan w:val="44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34B7D755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B41F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6. </w:t>
            </w:r>
          </w:p>
        </w:tc>
        <w:tc>
          <w:tcPr>
            <w:tcW w:w="234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AD61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Місце роботи, посада</w:t>
            </w:r>
          </w:p>
        </w:tc>
        <w:tc>
          <w:tcPr>
            <w:tcW w:w="5239" w:type="dxa"/>
            <w:gridSpan w:val="46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31D62AD8" w14:textId="4DD8EA6E" w:rsidR="009B73CC" w:rsidRPr="009B73CC" w:rsidRDefault="009B73CC" w:rsidP="005A3E50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ТОВ Технолайф,інженер-програміст</w:t>
            </w:r>
          </w:p>
        </w:tc>
      </w:tr>
      <w:tr w:rsidR="009B73CC" w14:paraId="2C37F95C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0D59B9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9B73CC" w14:paraId="647A0322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65F68A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7.</w:t>
            </w:r>
          </w:p>
        </w:tc>
        <w:tc>
          <w:tcPr>
            <w:tcW w:w="3779" w:type="dxa"/>
            <w:gridSpan w:val="21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4B00E36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Диспансерна група (так – 1, ні – 2)</w:t>
            </w:r>
          </w:p>
        </w:tc>
        <w:tc>
          <w:tcPr>
            <w:tcW w:w="3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DEDAE" w14:textId="3A50B5CE" w:rsidR="009B73CC" w:rsidRPr="00C46462" w:rsidRDefault="009B73CC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/>
            </w:r>
          </w:p>
        </w:tc>
        <w:tc>
          <w:tcPr>
            <w:tcW w:w="898" w:type="dxa"/>
            <w:gridSpan w:val="6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43411AA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9767" w:type="dxa"/>
            <w:gridSpan w:val="7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C967E59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:rsidRPr="005A3E50" w14:paraId="45B79D8A" w14:textId="77777777" w:rsidTr="00E82446">
        <w:trPr>
          <w:gridBefore w:val="1"/>
          <w:cantSplit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D71149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8. </w:t>
            </w:r>
          </w:p>
        </w:tc>
        <w:tc>
          <w:tcPr>
            <w:tcW w:w="14804" w:type="dxa"/>
            <w:gridSpan w:val="106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0BEE081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Контингент: інваліди війни – 1; учасники війни – 2; учасники бойових дій – 3; інваліди – 4; учасники ліквідації наслідків аварії на Чорнобильській АЕС – 5; евакуйовані – 6; особи, які проживають на території зони радіоекологічного контролю, – 7; діти, які народились від батьків, які віднесені до 1, 2, 3 категорій осіб, що постраждали внаслідок  Чорнобильської катастрофи, із зони відчуження, а також відселені із зон безумовного (обов’язкового) і гарантованого добровільного відселення – 8; інші пільгові категорії – 9 </w:t>
            </w:r>
          </w:p>
        </w:tc>
      </w:tr>
      <w:tr w:rsidR="009B73CC" w:rsidRPr="005A3E50" w14:paraId="35A1AD44" w14:textId="77777777" w:rsidTr="00E82446">
        <w:trPr>
          <w:gridBefore w:val="1"/>
          <w:cantSplit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0238775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14804" w:type="dxa"/>
            <w:gridSpan w:val="106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14:paraId="5E10628D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</w:tr>
      <w:tr w:rsidR="009B73CC" w:rsidRPr="00B23105" w14:paraId="69FB65C0" w14:textId="77777777" w:rsidTr="00E82446">
        <w:trPr>
          <w:gridBefore w:val="1"/>
        </w:trPr>
        <w:tc>
          <w:tcPr>
            <w:tcW w:w="4428" w:type="dxa"/>
            <w:gridSpan w:val="27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680CEB7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2542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687011E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442D66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82CF1" w14:textId="040A1784" w:rsidR="009B73CC" w:rsidRPr="009B73CC" w:rsidRDefault="009B73CC" w:rsidP="009B73CC">
            <w:pPr>
              <w:jc w:val="right"/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9</w:t>
            </w:r>
          </w:p>
        </w:tc>
        <w:tc>
          <w:tcPr>
            <w:tcW w:w="3025" w:type="dxa"/>
            <w:gridSpan w:val="23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7511F9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4190" w:type="dxa"/>
            <w:gridSpan w:val="3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3608C6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:rsidRPr="00B23105" w14:paraId="53D4EB3F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7B5E13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9B73CC" w14:paraId="6C124856" w14:textId="77777777" w:rsidTr="00E82446">
        <w:trPr>
          <w:gridBefore w:val="1"/>
          <w:trHeight w:val="345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51C2E7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9.</w:t>
            </w:r>
          </w:p>
        </w:tc>
        <w:tc>
          <w:tcPr>
            <w:tcW w:w="3416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DAEEACB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Номер пільгового посвідчення</w:t>
            </w:r>
          </w:p>
        </w:tc>
        <w:tc>
          <w:tcPr>
            <w:tcW w:w="391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21D2D" w14:textId="01C01829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A</w:t>
            </w:r>
          </w:p>
        </w:tc>
        <w:tc>
          <w:tcPr>
            <w:tcW w:w="29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D6205C" w14:textId="1A651547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B</w:t>
            </w:r>
          </w:p>
        </w:tc>
        <w:tc>
          <w:tcPr>
            <w:tcW w:w="3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A46188" w14:textId="6E62E059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1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E7EC4" w14:textId="258CED8F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2</w:t>
            </w:r>
          </w:p>
        </w:tc>
        <w:tc>
          <w:tcPr>
            <w:tcW w:w="3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91EF4F" w14:textId="6316419A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3</w:t>
            </w:r>
          </w:p>
        </w:tc>
        <w:tc>
          <w:tcPr>
            <w:tcW w:w="33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675D4" w14:textId="07C1DCD7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4</w:t>
            </w:r>
          </w:p>
        </w:tc>
        <w:tc>
          <w:tcPr>
            <w:tcW w:w="1078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74330E7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8303" w:type="dxa"/>
            <w:gridSpan w:val="6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5BF043B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14:paraId="5B8C13D0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6E0394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E82446" w14:paraId="5CEBED9F" w14:textId="77777777" w:rsidTr="00E82446">
        <w:trPr>
          <w:gridBefore w:val="1"/>
        </w:trPr>
        <w:tc>
          <w:tcPr>
            <w:tcW w:w="2440" w:type="dxa"/>
            <w:gridSpan w:val="7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27E1049B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10. Взятий(а) на облік</w:t>
            </w:r>
          </w:p>
        </w:tc>
        <w:tc>
          <w:tcPr>
            <w:tcW w:w="30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7A7350" w14:textId="7F03EBCA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 xml:space="preserve">2</w:t>
            </w: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6CF6E" w14:textId="076825DE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 xml:space="preserve">9</w:t>
            </w: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70831B" w14:textId="1AD35782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 xml:space="preserve">0</w:t>
            </w:r>
          </w:p>
        </w:tc>
        <w:tc>
          <w:tcPr>
            <w:tcW w:w="30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627BF8" w14:textId="4051E7F9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 xml:space="preserve">1</w:t>
            </w:r>
          </w:p>
        </w:tc>
        <w:tc>
          <w:tcPr>
            <w:tcW w:w="3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3ADF24" w14:textId="3D9AEAF9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 xml:space="preserve">2</w:t>
            </w:r>
          </w:p>
        </w:tc>
        <w:tc>
          <w:tcPr>
            <w:tcW w:w="31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F4046" w14:textId="42F3E5A4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 xml:space="preserve">5</w:t>
            </w:r>
          </w:p>
        </w:tc>
        <w:tc>
          <w:tcPr>
            <w:tcW w:w="1272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FA168E3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lastRenderedPageBreak/>
              <w:t>з приводу</w:t>
            </w:r>
          </w:p>
        </w:tc>
        <w:tc>
          <w:tcPr>
            <w:tcW w:w="2154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E41B3CB" w14:textId="7ED95C3A" w:rsidR="00E82446" w:rsidRPr="00DE090F" w:rsidRDefault="00E82446" w:rsidP="00E82446">
            <w:pPr>
              <w:rPr>
                <w:color w:val="4472C4" w:themeColor="accent1"/>
                <w:sz w:val="22"/>
                <w:lang w:val="en-GB"/>
              </w:rPr>
            </w:pPr>
            <w:r>
              <w:rPr>
                <w:color w:val="4472C4" w:themeColor="accent1"/>
                <w:sz w:val="22"/>
                <w:lang w:val="en-GB"/>
              </w:rPr>
              <w:t xml:space="preserve">хронічна артеріальна гіпертензія</w:t>
            </w:r>
          </w:p>
        </w:tc>
        <w:tc>
          <w:tcPr>
            <w:tcW w:w="2390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99B4457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11. Знятий(а) з обліку</w:t>
            </w:r>
          </w:p>
        </w:tc>
        <w:tc>
          <w:tcPr>
            <w:tcW w:w="29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99B664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6ECAE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2743A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91A491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34429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3AD1E8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17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3093722C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(причина)</w:t>
            </w:r>
          </w:p>
        </w:tc>
        <w:tc>
          <w:tcPr>
            <w:tcW w:w="2168" w:type="dxa"/>
            <w:gridSpan w:val="1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238FC100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  <w:tr w:rsidR="00E82446" w14:paraId="1BD30082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07D7AF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A3621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B7CDB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83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1DAD7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40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5388E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2700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803E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2891" w:type="dxa"/>
            <w:gridSpan w:val="1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6FB081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</w:tr>
      <w:tr w:rsidR="00E82446" w14:paraId="30C80EC5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C7452F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DA43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E833366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7C1F2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83E5A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CC995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0E0629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F331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1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84EF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5766" w:type="dxa"/>
            <w:gridSpan w:val="39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6AA130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з приводу_____________________</w:t>
            </w:r>
          </w:p>
        </w:tc>
        <w:tc>
          <w:tcPr>
            <w:tcW w:w="30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69C81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9EFA8D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FEA619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36F3B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31474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8D38D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1263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B2890C0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(причина)</w:t>
            </w:r>
          </w:p>
        </w:tc>
        <w:tc>
          <w:tcPr>
            <w:tcW w:w="2168" w:type="dxa"/>
            <w:gridSpan w:val="1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0E460F5D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  <w:tr w:rsidR="00E82446" w14:paraId="44AA88C7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EB66F3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9216A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AEA2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836" w:type="dxa"/>
            <w:gridSpan w:val="18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FAF4F80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766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9A263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198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79557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3251" w:type="dxa"/>
            <w:gridSpan w:val="2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992198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</w:tr>
      <w:tr w:rsidR="00E82446" w14:paraId="27231377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4E1BD9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188F40B5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4AB2104F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2C287527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</w:tbl>
    <w:p w14:paraId="07AE7BD9" w14:textId="77777777" w:rsidR="00207F16" w:rsidRDefault="00207F16" w:rsidP="00207F16">
      <w:pPr>
        <w:jc w:val="right"/>
        <w:rPr>
          <w:lang w:val="uk-UA"/>
        </w:rPr>
      </w:pPr>
    </w:p>
    <w:p w14:paraId="4BD1EF79" w14:textId="77777777" w:rsidR="00207F16" w:rsidRDefault="00207F16" w:rsidP="00207F16">
      <w:pPr>
        <w:jc w:val="right"/>
        <w:rPr>
          <w:lang w:val="uk-UA"/>
        </w:rPr>
      </w:pPr>
      <w:r>
        <w:rPr>
          <w:lang w:val="uk-UA"/>
        </w:rPr>
        <w:t>Продовження форми№ 025/о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720"/>
        <w:gridCol w:w="540"/>
        <w:gridCol w:w="180"/>
        <w:gridCol w:w="1080"/>
        <w:gridCol w:w="360"/>
        <w:gridCol w:w="360"/>
        <w:gridCol w:w="1800"/>
        <w:gridCol w:w="6480"/>
        <w:gridCol w:w="1101"/>
      </w:tblGrid>
      <w:tr w:rsidR="00207F16" w14:paraId="469EA26A" w14:textId="77777777" w:rsidTr="00207F16">
        <w:tc>
          <w:tcPr>
            <w:tcW w:w="15069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CE546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</w:p>
          <w:p w14:paraId="685492FB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І. СИГНАЛЬНІ ПОЗНАЧКИ</w:t>
            </w:r>
          </w:p>
          <w:p w14:paraId="0F979E3F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</w:p>
        </w:tc>
      </w:tr>
      <w:tr w:rsidR="00207F16" w14:paraId="2F0980B2" w14:textId="77777777" w:rsidTr="00207F16"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EC999F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239FC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1CB62882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Група крові</w:t>
            </w:r>
          </w:p>
        </w:tc>
        <w:tc>
          <w:tcPr>
            <w:tcW w:w="3240" w:type="dxa"/>
            <w:gridSpan w:val="6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FFEEC8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133CBD13" w14:textId="0E6DE179" w:rsidR="009B73CC" w:rsidRPr="009B73CC" w:rsidRDefault="009B73CC" w:rsidP="00C57B22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2E3E13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35100CE9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Резус-фактор</w:t>
            </w:r>
          </w:p>
        </w:tc>
        <w:tc>
          <w:tcPr>
            <w:tcW w:w="6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1414ACA4" w14:textId="77777777" w:rsidR="00207F16" w:rsidRPr="00C46462" w:rsidRDefault="00207F16" w:rsidP="00207F16">
            <w:pPr>
              <w:rPr>
                <w:color w:val="4472C4" w:themeColor="accent1"/>
                <w:sz w:val="22"/>
                <w:lang w:val="uk-UA"/>
              </w:rPr>
            </w:pPr>
          </w:p>
          <w:p w14:paraId="43CC0E5A" w14:textId="05E3A987" w:rsidR="009B73CC" w:rsidRPr="009B73CC" w:rsidRDefault="009B73CC" w:rsidP="009B73CC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позитивний</w:t>
            </w:r>
          </w:p>
        </w:tc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4F6605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</w:tr>
      <w:tr w:rsidR="00207F16" w14:paraId="141E977D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9AECF5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8120A3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28CDD872" w14:textId="77777777" w:rsidR="00207F16" w:rsidRPr="009B73CC" w:rsidRDefault="00207F16" w:rsidP="00207F16">
            <w:pPr>
              <w:rPr>
                <w:sz w:val="22"/>
                <w:lang w:val="en-US"/>
              </w:rPr>
            </w:pPr>
            <w:r>
              <w:rPr>
                <w:sz w:val="22"/>
                <w:lang w:val="uk-UA"/>
              </w:rPr>
              <w:t>Переливання крові (коли, скільки)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B83CC7" w14:textId="77777777" w:rsidR="00207F16" w:rsidRPr="00C46462" w:rsidRDefault="009B73CC" w:rsidP="009B73CC">
            <w:pPr>
              <w:tabs>
                <w:tab w:val="left" w:pos="270"/>
              </w:tabs>
              <w:rPr>
                <w:color w:val="4472C4" w:themeColor="accent1"/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</w:r>
          </w:p>
          <w:p w14:paraId="7BF54EF9" w14:textId="0BA25EA9" w:rsidR="00F308CB" w:rsidRPr="00F308CB" w:rsidRDefault="00F308CB" w:rsidP="009B73CC">
            <w:pPr>
              <w:tabs>
                <w:tab w:val="left" w:pos="270"/>
              </w:tabs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/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E3A43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5AFB8651" w14:textId="77777777" w:rsidTr="009B73CC">
        <w:trPr>
          <w:trHeight w:val="575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A645E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1FE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6BBA3AF9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Цукровий діабет</w:t>
            </w:r>
          </w:p>
        </w:tc>
        <w:tc>
          <w:tcPr>
            <w:tcW w:w="1080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6DA58B" w14:textId="77777777" w:rsidR="00207F16" w:rsidRDefault="00207F16" w:rsidP="00207F16">
            <w:pPr>
              <w:jc w:val="right"/>
              <w:rPr>
                <w:sz w:val="22"/>
                <w:lang w:val="en-US"/>
              </w:rPr>
            </w:pPr>
          </w:p>
          <w:p w14:paraId="62754A28" w14:textId="7AE12B27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/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AAC95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0A33E0D3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5CBE98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8C002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35BAF10E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Інфекційні захворювання</w:t>
            </w:r>
          </w:p>
        </w:tc>
        <w:tc>
          <w:tcPr>
            <w:tcW w:w="1008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72B731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5FBE883E" w14:textId="6F57E4C8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/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7D8A6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5BE9B069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44A9BD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307C24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6B177208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Хірургічні втручання</w:t>
            </w:r>
          </w:p>
        </w:tc>
        <w:tc>
          <w:tcPr>
            <w:tcW w:w="1026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17D98E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7D7E7E89" w14:textId="5F5BA7EF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не було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C941AE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6AEEF681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21A44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960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8A731F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0134E791" w14:textId="77777777" w:rsidR="00207F16" w:rsidRPr="00F308CB" w:rsidRDefault="00207F16" w:rsidP="00207F16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A44B70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72708256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3B0F7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960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D58E88C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46DDFD3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48870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6C3D5EA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450DEF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346AD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42F43604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Алергологічний анамнез</w:t>
            </w:r>
          </w:p>
        </w:tc>
        <w:tc>
          <w:tcPr>
            <w:tcW w:w="1026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C5EEF40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2DC904DB" w14:textId="710D461C" w:rsidR="00F308CB" w:rsidRDefault="00F308CB" w:rsidP="00F308CB">
            <w:pPr>
              <w:rPr>
                <w:sz w:val="22"/>
                <w:lang w:val="uk-UA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пеницилін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116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D7EA440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F22867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4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04F2A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42DEA90B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Непереносимість лікарських препаратів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61A290E" w14:textId="77777777" w:rsidR="00207F16" w:rsidRPr="00C46462" w:rsidRDefault="00207F16" w:rsidP="00207F16">
            <w:pPr>
              <w:jc w:val="right"/>
              <w:rPr>
                <w:color w:val="4472C4" w:themeColor="accent1"/>
                <w:sz w:val="22"/>
                <w:lang w:val="uk-UA"/>
              </w:rPr>
            </w:pPr>
          </w:p>
          <w:p w14:paraId="7307EEDF" w14:textId="239BEF24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 xml:space="preserve">пеницилін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63E616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44C8F6DB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FDEF4" w14:textId="77777777" w:rsidR="00207F16" w:rsidRDefault="00207F16" w:rsidP="00207F16">
            <w:pPr>
              <w:tabs>
                <w:tab w:val="left" w:pos="1065"/>
                <w:tab w:val="center" w:pos="7426"/>
              </w:tabs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ab/>
            </w:r>
            <w:r>
              <w:rPr>
                <w:lang w:val="uk-UA"/>
              </w:rPr>
              <w:t>(негативні побічні дії</w:t>
            </w:r>
            <w:r>
              <w:rPr>
                <w:sz w:val="18"/>
                <w:lang w:val="uk-UA"/>
              </w:rPr>
              <w:t xml:space="preserve"> лікарських засобів)</w:t>
            </w:r>
            <w:r>
              <w:rPr>
                <w:sz w:val="18"/>
                <w:lang w:val="uk-UA"/>
              </w:rPr>
              <w:tab/>
              <w:t>(вказати, яких)</w:t>
            </w:r>
          </w:p>
        </w:tc>
      </w:tr>
      <w:tr w:rsidR="00207F16" w14:paraId="2990D5D8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B2FC95" w14:textId="77777777" w:rsidR="00207F16" w:rsidRDefault="00207F16" w:rsidP="00207F16">
            <w:pPr>
              <w:tabs>
                <w:tab w:val="left" w:pos="106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Фактори ризику</w:t>
            </w:r>
          </w:p>
        </w:tc>
      </w:tr>
      <w:tr w:rsidR="00207F16" w14:paraId="281F67CB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6880B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73F1C51" w14:textId="77777777" w:rsidTr="00207F16">
        <w:trPr>
          <w:trHeight w:val="1932"/>
        </w:trPr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DD92C3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6A542FA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3AB4502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32742DD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2E0EFE4D" w14:textId="77777777" w:rsidR="00207F16" w:rsidRDefault="00207F16" w:rsidP="00207F16">
            <w:pPr>
              <w:tabs>
                <w:tab w:val="left" w:pos="1060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Лікуючий лікар____________</w:t>
            </w:r>
          </w:p>
          <w:p w14:paraId="103E931D" w14:textId="77777777" w:rsidR="00207F16" w:rsidRDefault="00207F16" w:rsidP="00207F16">
            <w:pPr>
              <w:tabs>
                <w:tab w:val="left" w:pos="1126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(прізвище, підпис)</w:t>
            </w:r>
          </w:p>
          <w:p w14:paraId="4B9E696B" w14:textId="77777777" w:rsidR="00207F16" w:rsidRDefault="00207F16" w:rsidP="00207F16">
            <w:pPr>
              <w:tabs>
                <w:tab w:val="left" w:pos="9030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</w:r>
          </w:p>
        </w:tc>
      </w:tr>
      <w:tr w:rsidR="00207F16" w14:paraId="6370B8B4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2E1F3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776B2EC1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66AB9E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681CD34F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ED9FE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4201296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E36ED8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B75305C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5CE3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</w:tbl>
    <w:p w14:paraId="79CCF01E" w14:textId="77777777" w:rsidR="00207F16" w:rsidRDefault="00207F16" w:rsidP="00207F16">
      <w:pPr>
        <w:jc w:val="right"/>
        <w:rPr>
          <w:lang w:val="uk-UA"/>
        </w:rPr>
      </w:pPr>
    </w:p>
    <w:sectPr w:rsidR="00207F16" w:rsidSect="00E8094F">
      <w:pgSz w:w="16838" w:h="11906" w:orient="landscape"/>
      <w:pgMar w:top="851" w:right="851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E3AD" w14:textId="77777777" w:rsidR="00431AF3" w:rsidRDefault="00431AF3">
      <w:r>
        <w:separator/>
      </w:r>
    </w:p>
  </w:endnote>
  <w:endnote w:type="continuationSeparator" w:id="0">
    <w:p w14:paraId="05EF8D41" w14:textId="77777777" w:rsidR="00431AF3" w:rsidRDefault="0043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UkrainianPeter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ACDC" w14:textId="77777777" w:rsidR="00431AF3" w:rsidRDefault="00431AF3">
      <w:r>
        <w:separator/>
      </w:r>
    </w:p>
  </w:footnote>
  <w:footnote w:type="continuationSeparator" w:id="0">
    <w:p w14:paraId="28268F5B" w14:textId="77777777" w:rsidR="00431AF3" w:rsidRDefault="0043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67C"/>
    <w:multiLevelType w:val="hybridMultilevel"/>
    <w:tmpl w:val="FC5632FE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774F79"/>
    <w:multiLevelType w:val="hybridMultilevel"/>
    <w:tmpl w:val="FCF4B88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2D84"/>
    <w:multiLevelType w:val="hybridMultilevel"/>
    <w:tmpl w:val="47AAD1AA"/>
    <w:lvl w:ilvl="0" w:tplc="FFFFFFFF">
      <w:numFmt w:val="bullet"/>
      <w:lvlText w:val="-"/>
      <w:lvlJc w:val="left"/>
      <w:pPr>
        <w:ind w:left="757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43014D55"/>
    <w:multiLevelType w:val="hybridMultilevel"/>
    <w:tmpl w:val="FDDA487C"/>
    <w:lvl w:ilvl="0" w:tplc="FFFFFFFF">
      <w:start w:val="1"/>
      <w:numFmt w:val="decimal"/>
      <w:lvlText w:val="%1."/>
      <w:lvlJc w:val="left"/>
      <w:pPr>
        <w:tabs>
          <w:tab w:val="num" w:pos="1836"/>
        </w:tabs>
        <w:ind w:left="1836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56"/>
        </w:tabs>
        <w:ind w:left="25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76"/>
        </w:tabs>
        <w:ind w:left="32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96"/>
        </w:tabs>
        <w:ind w:left="39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16"/>
        </w:tabs>
        <w:ind w:left="47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36"/>
        </w:tabs>
        <w:ind w:left="54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56"/>
        </w:tabs>
        <w:ind w:left="61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76"/>
        </w:tabs>
        <w:ind w:left="68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96"/>
        </w:tabs>
        <w:ind w:left="7596" w:hanging="180"/>
      </w:pPr>
    </w:lvl>
  </w:abstractNum>
  <w:abstractNum w:abstractNumId="4" w15:restartNumberingAfterBreak="0">
    <w:nsid w:val="45A52003"/>
    <w:multiLevelType w:val="hybridMultilevel"/>
    <w:tmpl w:val="AB682DF6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4F1060E1"/>
    <w:multiLevelType w:val="hybridMultilevel"/>
    <w:tmpl w:val="D3529238"/>
    <w:lvl w:ilvl="0" w:tplc="FFFFFFFF">
      <w:start w:val="9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D7448E"/>
    <w:multiLevelType w:val="hybridMultilevel"/>
    <w:tmpl w:val="7124D3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72FB"/>
    <w:multiLevelType w:val="hybridMultilevel"/>
    <w:tmpl w:val="AF6A0220"/>
    <w:lvl w:ilvl="0" w:tplc="FFFFFFFF">
      <w:start w:val="1"/>
      <w:numFmt w:val="decimal"/>
      <w:lvlText w:val="%1.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177098"/>
    <w:multiLevelType w:val="hybridMultilevel"/>
    <w:tmpl w:val="0C3CDC58"/>
    <w:lvl w:ilvl="0" w:tplc="FFFFFFFF">
      <w:start w:val="8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72B55D8D"/>
    <w:multiLevelType w:val="hybridMultilevel"/>
    <w:tmpl w:val="4D426D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93126"/>
    <w:multiLevelType w:val="hybridMultilevel"/>
    <w:tmpl w:val="806C1D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CD590F"/>
    <w:multiLevelType w:val="hybridMultilevel"/>
    <w:tmpl w:val="5DD668B4"/>
    <w:lvl w:ilvl="0" w:tplc="FFFFFFFF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6"/>
    <w:rsid w:val="00016253"/>
    <w:rsid w:val="000242B2"/>
    <w:rsid w:val="000534CA"/>
    <w:rsid w:val="000E30DD"/>
    <w:rsid w:val="00184556"/>
    <w:rsid w:val="00207F16"/>
    <w:rsid w:val="00212759"/>
    <w:rsid w:val="00426B81"/>
    <w:rsid w:val="00431AF3"/>
    <w:rsid w:val="005A3E50"/>
    <w:rsid w:val="00642215"/>
    <w:rsid w:val="008D5F00"/>
    <w:rsid w:val="009B73CC"/>
    <w:rsid w:val="00A45F37"/>
    <w:rsid w:val="00B23105"/>
    <w:rsid w:val="00C46462"/>
    <w:rsid w:val="00C57B22"/>
    <w:rsid w:val="00DE090F"/>
    <w:rsid w:val="00E8094F"/>
    <w:rsid w:val="00E82446"/>
    <w:rsid w:val="00F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CE08"/>
  <w15:chartTrackingRefBased/>
  <w15:docId w15:val="{06D40422-A132-4C65-B5B9-2EC8C97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F16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207F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07F16"/>
    <w:pPr>
      <w:keepNext/>
      <w:outlineLvl w:val="1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07F1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207F1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207F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character" w:customStyle="1" w:styleId="a4">
    <w:name w:val="Основной текст Знак"/>
    <w:link w:val="a3"/>
    <w:semiHidden/>
    <w:rsid w:val="00207F16"/>
    <w:rPr>
      <w:rFonts w:ascii="NTTimes/Cyrillic" w:eastAsia="Times New Roman" w:hAnsi="NTTimes/Cyrillic" w:cs="Times New Roman"/>
      <w:szCs w:val="20"/>
      <w:lang w:val="en-US" w:eastAsia="ru-RU"/>
    </w:rPr>
  </w:style>
  <w:style w:type="paragraph" w:styleId="a5">
    <w:name w:val="footer"/>
    <w:basedOn w:val="a"/>
    <w:link w:val="a6"/>
    <w:semiHidden/>
    <w:rsid w:val="00207F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semiHidden/>
    <w:rsid w:val="00207F16"/>
  </w:style>
  <w:style w:type="paragraph" w:customStyle="1" w:styleId="a8">
    <w:name w:val="Çàãîëîâîê"/>
    <w:rsid w:val="00207F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eastAsia="Times New Roman" w:hAnsi="NTTimes/Cyrillic"/>
      <w:b/>
      <w:sz w:val="24"/>
      <w:lang w:val="en-US" w:eastAsia="ru-RU"/>
    </w:rPr>
  </w:style>
  <w:style w:type="paragraph" w:styleId="a9">
    <w:name w:val="header"/>
    <w:basedOn w:val="a"/>
    <w:link w:val="aa"/>
    <w:semiHidden/>
    <w:rsid w:val="00207F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207F16"/>
    <w:pPr>
      <w:spacing w:after="120" w:line="480" w:lineRule="auto"/>
      <w:ind w:left="283"/>
    </w:pPr>
    <w:rPr>
      <w:sz w:val="24"/>
      <w:szCs w:val="24"/>
    </w:rPr>
  </w:style>
  <w:style w:type="character" w:customStyle="1" w:styleId="22">
    <w:name w:val="Основной текст с отступом 2 Знак"/>
    <w:link w:val="21"/>
    <w:semiHidden/>
    <w:rsid w:val="00207F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"/>
    <w:link w:val="ac"/>
    <w:semiHidden/>
    <w:rsid w:val="00207F16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link w:val="ab"/>
    <w:semiHidden/>
    <w:rsid w:val="00207F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">
    <w:name w:val="Îáêb÷íûé"/>
    <w:rsid w:val="00207F1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UkrainianPeterburg" w:eastAsia="Times New Roman" w:hAnsi="UkrainianPeterburg"/>
      <w:sz w:val="24"/>
      <w:lang w:val="en-GB" w:eastAsia="uk-UA"/>
    </w:rPr>
  </w:style>
  <w:style w:type="paragraph" w:styleId="3">
    <w:name w:val="Body Text 3"/>
    <w:basedOn w:val="a"/>
    <w:link w:val="30"/>
    <w:semiHidden/>
    <w:rsid w:val="00207F1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semiHidden/>
    <w:rsid w:val="00207F1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d">
    <w:name w:val="Знак Знак"/>
    <w:rsid w:val="00207F16"/>
    <w:rPr>
      <w:noProof w:val="0"/>
      <w:lang w:val="ru-RU" w:eastAsia="ru-RU" w:bidi="ar-SA"/>
    </w:rPr>
  </w:style>
  <w:style w:type="character" w:styleId="ae">
    <w:name w:val="annotation reference"/>
    <w:semiHidden/>
    <w:rsid w:val="00207F16"/>
    <w:rPr>
      <w:sz w:val="16"/>
      <w:szCs w:val="16"/>
    </w:rPr>
  </w:style>
  <w:style w:type="paragraph" w:styleId="af">
    <w:name w:val="annotation text"/>
    <w:basedOn w:val="a"/>
    <w:link w:val="af0"/>
    <w:semiHidden/>
    <w:rsid w:val="00207F16"/>
  </w:style>
  <w:style w:type="character" w:customStyle="1" w:styleId="af0">
    <w:name w:val="Текст примечания Знак"/>
    <w:link w:val="af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Тема примечания1"/>
    <w:basedOn w:val="af"/>
    <w:next w:val="af"/>
    <w:semiHidden/>
    <w:rsid w:val="00207F16"/>
    <w:rPr>
      <w:b/>
      <w:bCs/>
    </w:rPr>
  </w:style>
  <w:style w:type="paragraph" w:customStyle="1" w:styleId="12">
    <w:name w:val="Текст выноски1"/>
    <w:basedOn w:val="a"/>
    <w:semiHidden/>
    <w:rsid w:val="00207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Exipilis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Лимончик надежды</cp:lastModifiedBy>
  <cp:revision>2</cp:revision>
  <dcterms:created xsi:type="dcterms:W3CDTF">2025-01-28T21:52:00Z</dcterms:created>
  <dcterms:modified xsi:type="dcterms:W3CDTF">2025-01-28T21:52:00Z</dcterms:modified>
  <dc:identifier/>
  <dc:language/>
</cp:coreProperties>
</file>