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289" w:tblpY="-18"/>
        <w:tblW w:w="162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"/>
        <w:gridCol w:w="2196"/>
        <w:gridCol w:w="567"/>
        <w:gridCol w:w="567"/>
        <w:gridCol w:w="1842"/>
        <w:gridCol w:w="567"/>
        <w:gridCol w:w="1843"/>
        <w:gridCol w:w="567"/>
        <w:gridCol w:w="1843"/>
        <w:gridCol w:w="2835"/>
        <w:gridCol w:w="1701"/>
        <w:gridCol w:w="1276"/>
      </w:tblGrid>
      <w:tr w:rsidR="005A6BD0" w:rsidRPr="005A6BD0" w14:paraId="1C1BD2E6" w14:textId="77777777" w:rsidTr="00964DF3">
        <w:trPr>
          <w:trHeight w:val="30"/>
        </w:trPr>
        <w:tc>
          <w:tcPr>
            <w:tcW w:w="3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4334E" w14:textId="3DFD93D5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Identification</w:t>
            </w:r>
          </w:p>
        </w:tc>
        <w:tc>
          <w:tcPr>
            <w:tcW w:w="48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0C29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Analysis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C25AF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Planning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E8B89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Monitoring</w:t>
            </w:r>
          </w:p>
        </w:tc>
      </w:tr>
      <w:tr w:rsidR="005A6BD0" w:rsidRPr="005A6BD0" w14:paraId="5E2FFFB2" w14:textId="77777777" w:rsidTr="005A6BD0">
        <w:trPr>
          <w:cantSplit/>
          <w:trHeight w:val="1952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8CB68" w14:textId="4E467934" w:rsidR="00964DF3" w:rsidRPr="005A6BD0" w:rsidRDefault="00964DF3" w:rsidP="00964D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ID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68A02" w14:textId="2D89B9C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Hazard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4899615E" w14:textId="0713A5BF" w:rsidR="00964DF3" w:rsidRPr="005A6BD0" w:rsidRDefault="00964DF3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Category</w:t>
            </w:r>
            <w:r w:rsid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*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3F3929B1" w14:textId="77B5BC09" w:rsidR="00964DF3" w:rsidRPr="005A6BD0" w:rsidRDefault="00964DF3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Type</w:t>
            </w:r>
            <w:r w:rsid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**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13D47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Outcome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3D987554" w14:textId="75F7742B" w:rsidR="00964DF3" w:rsidRPr="005A6BD0" w:rsidRDefault="00964DF3" w:rsidP="005A6BD0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Probability</w:t>
            </w:r>
            <w:r w:rsid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***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9FB9F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Timing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  <w:hideMark/>
          </w:tcPr>
          <w:p w14:paraId="7196D003" w14:textId="09EFA751" w:rsidR="00964DF3" w:rsidRPr="005A6BD0" w:rsidRDefault="00964DF3" w:rsidP="00387CA6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Severity</w:t>
            </w:r>
            <w:r w:rsid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****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B6E758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Avoidance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D5F64F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Contingency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6F849" w14:textId="77777777" w:rsidR="00964DF3" w:rsidRPr="005A6BD0" w:rsidRDefault="00964DF3" w:rsidP="00387CA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Analysis Indicators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950A7" w14:textId="77777777" w:rsidR="005A6BD0" w:rsidRDefault="00964DF3" w:rsidP="00387CA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BD0">
              <w:rPr>
                <w:rFonts w:ascii="Arial" w:hAnsi="Arial" w:cs="Arial"/>
                <w:b/>
                <w:bCs/>
                <w:sz w:val="24"/>
                <w:szCs w:val="24"/>
              </w:rPr>
              <w:t>RPN</w:t>
            </w:r>
          </w:p>
          <w:p w14:paraId="70E55CC4" w14:textId="77777777" w:rsidR="00964DF3" w:rsidRDefault="00964DF3" w:rsidP="00387CA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A6BD0">
              <w:rPr>
                <w:rFonts w:ascii="Arial" w:hAnsi="Arial" w:cs="Arial"/>
                <w:b/>
                <w:bCs/>
                <w:sz w:val="24"/>
                <w:szCs w:val="24"/>
              </w:rPr>
              <w:t>(PxSxAI)</w:t>
            </w:r>
          </w:p>
          <w:p w14:paraId="627FDC36" w14:textId="297A8581" w:rsidR="005A6BD0" w:rsidRPr="005A6BD0" w:rsidRDefault="005A6BD0" w:rsidP="00387CA6">
            <w:pPr>
              <w:spacing w:after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*****</w:t>
            </w:r>
          </w:p>
        </w:tc>
      </w:tr>
      <w:tr w:rsidR="005A6BD0" w:rsidRPr="005A6BD0" w14:paraId="232B1AE3" w14:textId="77777777" w:rsidTr="00AF4861">
        <w:trPr>
          <w:cantSplit/>
          <w:trHeight w:val="1912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3FAAB" w14:textId="7740EA1B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43999" w14:textId="6FA0C16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 was not what the supervisor was looking or not substantial enough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032ADBA" w14:textId="0527AB8B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3F77E3" w14:textId="5DEC9CEE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Organisational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7059A" w14:textId="594D4175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Will not get as high as a result as wanted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CEA768" w14:textId="03D50E0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1F0B" w14:textId="1F880B4C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F28AFCD" w14:textId="4126138A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ED3E44" w14:textId="6CC8600F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Continuously communicate with supervisor to go over current progress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A74AB" w14:textId="5E1A11D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get closer to what the supervisor wants to try to recover any possible marks lost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AA647" w14:textId="292C3336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opinions of the supervisor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B575FC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224</w:t>
            </w:r>
          </w:p>
          <w:p w14:paraId="0929C9B0" w14:textId="0F7C167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(4x8x7)</w:t>
            </w:r>
          </w:p>
        </w:tc>
      </w:tr>
      <w:tr w:rsidR="005A6BD0" w:rsidRPr="005A6BD0" w14:paraId="7354A634" w14:textId="77777777" w:rsidTr="00964DF3">
        <w:trPr>
          <w:cantSplit/>
          <w:trHeight w:val="1627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D7647" w14:textId="1061FEBB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714812" w14:textId="41900C8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Underestimating how much time it would take to develop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E6D6C4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8CA23B2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865A9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Incomplete 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BF10A4B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4A980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End of planned work schedule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E876D90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313E4" w14:textId="6F71418C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work schedule I believe fits the time given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EDEDC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Build in increments so the last implemented feature is still complete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846E8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time in comparison to work schedule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519D5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200</w:t>
            </w:r>
          </w:p>
          <w:p w14:paraId="465CDB44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(5x8x5)</w:t>
            </w:r>
          </w:p>
        </w:tc>
      </w:tr>
      <w:tr w:rsidR="005A6BD0" w:rsidRPr="005A6BD0" w14:paraId="64B7709D" w14:textId="77777777" w:rsidTr="00AF4861">
        <w:trPr>
          <w:cantSplit/>
          <w:trHeight w:val="1642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D072" w14:textId="1A75F539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90551" w14:textId="26EF56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Lack the skills needed to develop specific features of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ACDA19B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DBDA573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812D95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Incomplete / poor quality 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BE69E5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15BF1" w14:textId="469EB01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E612004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60FC6" w14:textId="276DFF8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features I believe I have the skills to complete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7DBFE" w14:textId="0DF4BC4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Scrap the feature, possible replacing it with a different feature, or try to learn the skills needed to implement it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FA0E6" w14:textId="7607586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planned vs current skills and current test results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7AAF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120</w:t>
            </w:r>
          </w:p>
          <w:p w14:paraId="527B7153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(3x8x5)</w:t>
            </w:r>
          </w:p>
        </w:tc>
      </w:tr>
      <w:tr w:rsidR="005A6BD0" w:rsidRPr="005A6BD0" w14:paraId="6CD23739" w14:textId="77777777" w:rsidTr="00AF4861">
        <w:trPr>
          <w:cantSplit/>
          <w:trHeight w:val="1453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4F7C6" w14:textId="3A4D4268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73C2A" w14:textId="6D4D8E9C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Overestimating how much time it would take to develop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61BDA52" w14:textId="7047E9E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934512" w14:textId="11E54FA3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Estimation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D8FBE" w14:textId="252CD87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Need to implement features that were not planned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2103B73" w14:textId="4479F6B2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72F0" w14:textId="15F9E8DA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8D71198" w14:textId="2F66B309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AB4BC" w14:textId="11EF30D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work schedule I believe fits the time given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452D6" w14:textId="2030A5E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Implement more features to the project, rolling back to a previous software version if they don’t end up fitting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A9A9B" w14:textId="05588E6B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time in comparison to work schedule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C6501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100</w:t>
            </w:r>
          </w:p>
          <w:p w14:paraId="3BBA155C" w14:textId="409BB1C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(5x4x5)</w:t>
            </w:r>
          </w:p>
        </w:tc>
      </w:tr>
      <w:tr w:rsidR="005A6BD0" w:rsidRPr="005A6BD0" w14:paraId="2E86AE30" w14:textId="77777777" w:rsidTr="00035B2E">
        <w:trPr>
          <w:cantSplit/>
          <w:trHeight w:val="1027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D994F" w14:textId="40F95A2F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5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833B7" w14:textId="63823F9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find users for my guerrilla usability testing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494D6E8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D0583FC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51E35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complete my guerrilla usability testing stage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484B1EC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A55F7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guerrilla usability testing stage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EB0DD84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EE34C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find users early on so there is more time to find testers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2CC59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Scrap global testing stage or replace with another major testing method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6833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testers found compared to time left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08155D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96</w:t>
            </w:r>
          </w:p>
          <w:p w14:paraId="49286A66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(4x4x6)</w:t>
            </w:r>
          </w:p>
        </w:tc>
      </w:tr>
      <w:tr w:rsidR="005A6BD0" w:rsidRPr="005A6BD0" w14:paraId="549126E2" w14:textId="77777777" w:rsidTr="00AF4861">
        <w:trPr>
          <w:cantSplit/>
          <w:trHeight w:val="112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C6433" w14:textId="3905A513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E2759" w14:textId="687F3A4C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May attempt to add extra features that originally weren’t planned for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4487073" w14:textId="2DD951D1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A0ED401" w14:textId="05249BD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F751" w14:textId="13FBB1D5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Extra time may be taken, and feature may not fit as it was not planned for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F07A6CE" w14:textId="5BDC284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71883" w14:textId="28022FB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6940DD1" w14:textId="76EE60D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2D58F" w14:textId="3206099F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plan all ideas of features before work on the implementation or don’t add new feature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7F21" w14:textId="1EAE4DC8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Revert to a previous version of the product if it doesn’t work or try to plan a new time schedule for future increments if need 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4E6F5" w14:textId="5C9AC33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Ideas of possible new features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F6F4B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</w:t>
            </w:r>
          </w:p>
          <w:p w14:paraId="355D3A45" w14:textId="749D5C1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(3x6x5)</w:t>
            </w:r>
          </w:p>
        </w:tc>
      </w:tr>
      <w:tr w:rsidR="005A6BD0" w:rsidRPr="005A6BD0" w14:paraId="71D5B32A" w14:textId="77777777" w:rsidTr="00AF4861">
        <w:trPr>
          <w:cantSplit/>
          <w:trHeight w:val="1518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468F5" w14:textId="289AA83D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526D3" w14:textId="4ECCFCA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connect the internet for any given reason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3F601E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D57354B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249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work on email server related features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98F9B4D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595F6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996F907" w14:textId="7777777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DC4247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work accordingly to known times without internet access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79B98" w14:textId="2EC11C58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on non-internet related features during that time if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91586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Known times without internet access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B8088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90</w:t>
            </w:r>
          </w:p>
          <w:p w14:paraId="2B0ECCDB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(9x2x5)</w:t>
            </w:r>
          </w:p>
        </w:tc>
      </w:tr>
      <w:tr w:rsidR="005A6BD0" w:rsidRPr="005A6BD0" w14:paraId="3E41069E" w14:textId="77777777" w:rsidTr="00964DF3">
        <w:trPr>
          <w:cantSplit/>
          <w:trHeight w:val="1586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E3AF" w14:textId="5034F9EF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2EA0E" w14:textId="293B48E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Features implemented don’t actually fit the aim that is to be achieved or do not work correctly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089E7D1" w14:textId="0E8036B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58EF066" w14:textId="67BFE824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97117" w14:textId="483988D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Quality of the product is not as intended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A6458BE" w14:textId="624473AE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D659C" w14:textId="7716BB8A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52003C9" w14:textId="3E259B76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E286F" w14:textId="1AF1B05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features I believe fit the aim it is intended for and test the code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1240" w14:textId="1288578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Use and frequently commit to a git repository so can roll back to a version that did not contain the feature or to a working version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2F89D" w14:textId="2FCF7CF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state of the product and test results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F417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84</w:t>
            </w:r>
          </w:p>
          <w:p w14:paraId="6628974B" w14:textId="4772EBB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(3x7x4)</w:t>
            </w:r>
          </w:p>
        </w:tc>
      </w:tr>
      <w:tr w:rsidR="005A6BD0" w:rsidRPr="005A6BD0" w14:paraId="55316597" w14:textId="77777777" w:rsidTr="00AF4861">
        <w:trPr>
          <w:cantSplit/>
          <w:trHeight w:val="1878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50A4C" w14:textId="1B65347F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8C35B" w14:textId="2D0AC5F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implement a connection to email account provider host into the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96B20F1" w14:textId="11585405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DDBC82C" w14:textId="049BF06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AF4F6" w14:textId="6D6255D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Reduce options for email accounts users can use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AB444F4" w14:textId="708307D1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61856" w14:textId="45FF1426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 / After product release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AA070F6" w14:textId="593DD9ED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A5F6A" w14:textId="076326D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Provide enough time to figure out a way to implement them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B3B60" w14:textId="4C12AA5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Continue to add as much email accounts as possible to reduce the amount of email accounts users can’t use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1B1DC" w14:textId="031D0819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Issues with connecting to email host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67AC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84</w:t>
            </w:r>
          </w:p>
          <w:p w14:paraId="4501128C" w14:textId="3BB1FAF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(2x6x7)</w:t>
            </w:r>
          </w:p>
        </w:tc>
      </w:tr>
      <w:tr w:rsidR="005A6BD0" w:rsidRPr="005A6BD0" w14:paraId="5BDAED15" w14:textId="77777777" w:rsidTr="00964DF3">
        <w:trPr>
          <w:cantSplit/>
          <w:trHeight w:val="1586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7FCA2" w14:textId="32E7E8F5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10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E4A7" w14:textId="4696ABC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Failure of work device resulting to a loss of time and work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EDBB614" w14:textId="6FDE31A2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E50E2F" w14:textId="3A2303CC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DF0B9" w14:textId="6C556AF8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Loss of time to get new hardware and to redo/get back work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9E8C645" w14:textId="23F59F56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B0F79" w14:textId="20EE67CF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work schedule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D5D5698" w14:textId="75112133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Catastrophic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FE38F" w14:textId="2D3399CA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Take care of work device as much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98C5D" w14:textId="7CF4F20A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a back-up device and a back-up of work so not much time is lost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A9418" w14:textId="1A259F29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state of work device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9722E" w14:textId="2725018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72</w:t>
            </w:r>
          </w:p>
          <w:p w14:paraId="63C01B0F" w14:textId="218F9E52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(4x9x2)</w:t>
            </w:r>
          </w:p>
        </w:tc>
      </w:tr>
      <w:tr w:rsidR="005A6BD0" w:rsidRPr="005A6BD0" w14:paraId="3213F5D3" w14:textId="77777777" w:rsidTr="00AF4861">
        <w:trPr>
          <w:cantSplit/>
          <w:trHeight w:val="1238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629E7" w14:textId="1A8A6F12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73855" w14:textId="6DB38D7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May become ill or injured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28EC3E" w14:textId="6FFDDAF6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7FBFEC8" w14:textId="78C607D9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A2D07" w14:textId="03899D8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Quality of work may reduce during this period or unable to work at all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94E2E73" w14:textId="7C6EF5D7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C180" w14:textId="47DA347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3042F87" w14:textId="191A85EE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03AB0" w14:textId="2990BBC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Look after health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85A50" w14:textId="5FA0646B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Provide enough time for each increment to allow time off or provide more time to focus on something if illness affects work rate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D89E0" w14:textId="27ADD29E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health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5B8F6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70</w:t>
            </w:r>
          </w:p>
          <w:p w14:paraId="158F35E9" w14:textId="09458CB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(7x5x2)</w:t>
            </w:r>
          </w:p>
        </w:tc>
      </w:tr>
      <w:tr w:rsidR="005A6BD0" w:rsidRPr="005A6BD0" w14:paraId="50C8C9C3" w14:textId="77777777" w:rsidTr="00964DF3">
        <w:trPr>
          <w:cantSplit/>
          <w:trHeight w:val="1871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11E60" w14:textId="1647EACA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9547B" w14:textId="4AC25484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Poor choice of methodology / combination of methodologies to use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0EAD5D0" w14:textId="196B9C70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C197252" w14:textId="4DF8976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5A87" w14:textId="20B8267C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Organisation of the project is messy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DF4C35B" w14:textId="53A92129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783DA" w14:textId="1A6A11FD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methodology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F8A1D88" w14:textId="7240E68E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9BD45A" w14:textId="3ED9D90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methodology that best fits the way I wish to tackle the project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7AE8" w14:textId="466712A5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a back-up methodology that I could follow, moving work from the current methodology to the new one as best as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DD3A7" w14:textId="7B431383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performance using the current methodology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0850B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70</w:t>
            </w:r>
          </w:p>
          <w:p w14:paraId="101D5815" w14:textId="470CEBF6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(2x5x7)</w:t>
            </w:r>
          </w:p>
        </w:tc>
      </w:tr>
      <w:tr w:rsidR="005A6BD0" w:rsidRPr="005A6BD0" w14:paraId="0BF7586F" w14:textId="77777777" w:rsidTr="00964DF3">
        <w:trPr>
          <w:cantSplit/>
          <w:trHeight w:val="11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2516" w14:textId="7ADE4D44" w:rsidR="00AF4861" w:rsidRPr="005A6BD0" w:rsidRDefault="00035B2E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6E2B24" w14:textId="23671B39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device is too fast compared to average user devices to accurately test loading times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779A439" w14:textId="6DE82966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709DF5A0" w14:textId="7E892DE1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4E093" w14:textId="6FB20C7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Users may have loading time issues that were not noticed during production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45886582" w14:textId="1C94470F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AFAAE" w14:textId="7F76D599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After product release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65F9F81" w14:textId="0CED55E8" w:rsidR="00AF4861" w:rsidRPr="005A6BD0" w:rsidRDefault="00AF4861" w:rsidP="00AF4861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76FDD6" w14:textId="08055A8F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 sure to optimise code to reduce loading times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5031C" w14:textId="506FD90B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Try to test on other devices that are known to be slower than the work device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5397D" w14:textId="6DE66491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D0C42" w14:textId="77777777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63</w:t>
            </w:r>
          </w:p>
          <w:p w14:paraId="73FB54F6" w14:textId="1BBC03F0" w:rsidR="00AF4861" w:rsidRPr="005A6BD0" w:rsidRDefault="00AF4861" w:rsidP="00AF48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(3x7x3)</w:t>
            </w:r>
          </w:p>
        </w:tc>
      </w:tr>
      <w:tr w:rsidR="005A6BD0" w:rsidRPr="005A6BD0" w14:paraId="442A2B32" w14:textId="77777777" w:rsidTr="00AF4861">
        <w:trPr>
          <w:cantSplit/>
          <w:trHeight w:val="116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51AEB" w14:textId="46BF31BC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7F0" w14:textId="2D3BE6F1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Need to take time to sort out personal/family issues or focus on other university work more than planned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4BE2F5E" w14:textId="6E177FEB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2BEDB6" w14:textId="16934872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People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B1A50" w14:textId="2B4EEA73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 xml:space="preserve">Time is reduced to work on the project during this period or unable to work at all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3D3592" w14:textId="0D84F7A0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CF8F5" w14:textId="411C714B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4279D75" w14:textId="7B331E9D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04BCC" w14:textId="732A5B1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work accordingly to known times when dealing with these issues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8B717" w14:textId="3AF5EE34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Provide enough time for each increment to allow these effects on work 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4A900" w14:textId="07C0212D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personal / family state or university work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57E7B" w14:textId="7777777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60</w:t>
            </w:r>
          </w:p>
          <w:p w14:paraId="61242EF4" w14:textId="63922B4B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(3x5x4)</w:t>
            </w:r>
          </w:p>
        </w:tc>
      </w:tr>
      <w:tr w:rsidR="005A6BD0" w:rsidRPr="005A6BD0" w14:paraId="2B714B3D" w14:textId="77777777" w:rsidTr="00AF4861">
        <w:trPr>
          <w:cantSplit/>
          <w:trHeight w:val="116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B1A8D" w14:textId="35D697F9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lastRenderedPageBreak/>
              <w:t>15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670F5" w14:textId="1C30CCDF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Prototype solutions do not work on the main 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6C849C2" w14:textId="17304F05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CC280C0" w14:textId="33543BA6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Tools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2775" w14:textId="4181180F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Have to spend time to think of new solutions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54087F3" w14:textId="1084DF9A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C43F3" w14:textId="5482DCD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6B7B6D7" w14:textId="3B5F8318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E2FB8" w14:textId="5A34F8C6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a project that will allow transferring of solutions from the prototype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988FA" w14:textId="3D38A19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possible back-up solutions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F89E35" w14:textId="409BF9A5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Issues with the prototype solutions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4F5F9" w14:textId="7777777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54</w:t>
            </w:r>
          </w:p>
          <w:p w14:paraId="22DA4AB8" w14:textId="311D32C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(3x6x3)</w:t>
            </w:r>
          </w:p>
        </w:tc>
      </w:tr>
      <w:tr w:rsidR="005A6BD0" w:rsidRPr="005A6BD0" w14:paraId="01239573" w14:textId="77777777" w:rsidTr="00571F0D">
        <w:trPr>
          <w:cantSplit/>
          <w:trHeight w:val="1736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595A9" w14:textId="336A3456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2B9E" w14:textId="62296D8E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establish a connection to the email provider popups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5D52137" w14:textId="53C0952F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C682C7F" w14:textId="1E281739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Requirements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FE519" w14:textId="030FB5CF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Reduced ease of logging in with these selected account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5C84A534" w14:textId="0CBE8059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2B3C6" w14:textId="034E8804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 / After product release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377A4BF" w14:textId="76C4B5F7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809DB" w14:textId="7385C25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Research how account popups work in other email services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EE190" w14:textId="6D7D65FC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Scrap the popup and make sure the account can be logged in the normal login page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402456" w14:textId="7EBE616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Issues connecting to the popups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C1CDC" w14:textId="7777777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45</w:t>
            </w:r>
          </w:p>
          <w:p w14:paraId="7ABEB49B" w14:textId="2DDC1FC8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(5x3x3)</w:t>
            </w:r>
          </w:p>
        </w:tc>
      </w:tr>
      <w:tr w:rsidR="005A6BD0" w:rsidRPr="005A6BD0" w14:paraId="62565714" w14:textId="77777777" w:rsidTr="00571F0D">
        <w:trPr>
          <w:cantSplit/>
          <w:trHeight w:val="31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559C8" w14:textId="56A646A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3381" w14:textId="4A0B2633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device is too slow compared to average user devices to accurately test loading times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61CE6A2" w14:textId="6B8B9B17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DC8979E" w14:textId="7461FFF1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D35CE" w14:textId="35B9677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Downtime waiting for things to load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FB5FC85" w14:textId="3880BB4B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56E9B" w14:textId="7578B58D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6C91068C" w14:textId="02E641B7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Serious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2BB0" w14:textId="4EFD6FE3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 sure to optimise code to reduce loading times as best as possible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59B81C" w14:textId="372CBC30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Find a faster work device if possible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8D45A" w14:textId="37277692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Current code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24502" w14:textId="784922A6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36</w:t>
            </w:r>
          </w:p>
          <w:p w14:paraId="23F753CB" w14:textId="348FD1D9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(3x4x3)</w:t>
            </w:r>
          </w:p>
        </w:tc>
      </w:tr>
      <w:tr w:rsidR="005A6BD0" w:rsidRPr="005A6BD0" w14:paraId="36CF383A" w14:textId="77777777" w:rsidTr="00571F0D">
        <w:trPr>
          <w:cantSplit/>
          <w:trHeight w:val="319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EA945" w14:textId="2E014C38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084C0" w14:textId="3E7CBF6A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email provider changes the method of connection e.g., added application password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C517492" w14:textId="22744F91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Product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1BF1CF12" w14:textId="631D3BD3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AAB3" w14:textId="738CF8CC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connect to the email provider’s host server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31E619B" w14:textId="0231A093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34336" w14:textId="44E9E19F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After project release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F864888" w14:textId="5B816FC6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Moderate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9620C" w14:textId="0FA9D5B3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Keep update with any change email providers plan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33BA2" w14:textId="0177F48B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Make sure to make the change needed or add a message stating a sudden error could be due to now needing an application 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5E16" w14:textId="71ED3B08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Known times of email provider changes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E8723" w14:textId="7777777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28</w:t>
            </w:r>
          </w:p>
          <w:p w14:paraId="3BDD6096" w14:textId="23931804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(2x7x2)</w:t>
            </w:r>
          </w:p>
        </w:tc>
      </w:tr>
      <w:tr w:rsidR="005A6BD0" w:rsidRPr="005A6BD0" w14:paraId="1A4953DA" w14:textId="77777777" w:rsidTr="00964DF3">
        <w:trPr>
          <w:cantSplit/>
          <w:trHeight w:val="1783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4BF51" w14:textId="5F3764BB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57622" w14:textId="36121823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An email host server is down so unable to access the related addresses’ emails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3D01CF24" w14:textId="0D95D47A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Project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09747B49" w14:textId="4804F4B5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Technology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A65E0" w14:textId="40303C41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Unable to work on email server related features using that email address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81331B8" w14:textId="2719C83B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368A" w14:textId="23233C94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During software implementation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textDirection w:val="btLr"/>
            <w:vAlign w:val="center"/>
          </w:tcPr>
          <w:p w14:paraId="29A405AE" w14:textId="7A66DCA8" w:rsidR="00D446FE" w:rsidRPr="005A6BD0" w:rsidRDefault="00D446FE" w:rsidP="00D446FE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Tolerable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AAADF" w14:textId="1D6F2F9E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Plan work accordingly to known times without email server access or test another provider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9EB81" w14:textId="305B2A87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Work on non-email server related features during that time if possible or use a different email server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C7A12" w14:textId="347B3BA6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Known times of email server outage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C0CC8" w14:textId="46892A54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12</w:t>
            </w:r>
          </w:p>
          <w:p w14:paraId="1573E5F3" w14:textId="41CAF9FD" w:rsidR="00D446FE" w:rsidRPr="005A6BD0" w:rsidRDefault="00D446FE" w:rsidP="00D446F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5A6BD0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(2x3x2)</w:t>
            </w:r>
          </w:p>
        </w:tc>
      </w:tr>
    </w:tbl>
    <w:p w14:paraId="5EE16639" w14:textId="77777777" w:rsidR="007F7F6E" w:rsidRPr="005A6BD0" w:rsidRDefault="007F7F6E" w:rsidP="0031423A">
      <w:pPr>
        <w:tabs>
          <w:tab w:val="left" w:pos="4111"/>
        </w:tabs>
        <w:spacing w:after="0"/>
        <w:ind w:left="-142" w:right="-8" w:hanging="142"/>
        <w:jc w:val="both"/>
        <w:rPr>
          <w:rFonts w:ascii="Arial" w:hAnsi="Arial" w:cs="Arial"/>
          <w:sz w:val="24"/>
          <w:szCs w:val="24"/>
        </w:rPr>
      </w:pPr>
    </w:p>
    <w:p w14:paraId="7E8F0AC6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3E8EB74E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1ADC09F2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0344DF7E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7032C31F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1A78FDC4" w14:textId="77777777" w:rsidR="006F0E48" w:rsidRPr="005A6BD0" w:rsidRDefault="006F0E48" w:rsidP="006F0E48">
      <w:pPr>
        <w:pStyle w:val="NormalWeb"/>
        <w:spacing w:before="0" w:beforeAutospacing="0" w:after="0" w:afterAutospacing="0"/>
        <w:ind w:left="7" w:hanging="135"/>
        <w:jc w:val="both"/>
        <w:rPr>
          <w:sz w:val="18"/>
          <w:szCs w:val="18"/>
        </w:rPr>
      </w:pPr>
    </w:p>
    <w:p w14:paraId="5E8BDAB2" w14:textId="667465F9" w:rsidR="006F0E48" w:rsidRPr="005A6BD0" w:rsidRDefault="006F0E48" w:rsidP="00CF6E9D">
      <w:pPr>
        <w:pStyle w:val="NormalWeb"/>
        <w:spacing w:before="0" w:beforeAutospacing="0" w:after="0" w:afterAutospacing="0" w:line="276" w:lineRule="auto"/>
        <w:ind w:left="7" w:hanging="135"/>
        <w:jc w:val="both"/>
        <w:rPr>
          <w:rFonts w:ascii="Arial" w:hAnsi="Arial" w:cs="Arial"/>
        </w:rPr>
      </w:pPr>
      <w:r w:rsidRPr="005A6BD0">
        <w:rPr>
          <w:rFonts w:ascii="Arial" w:hAnsi="Arial" w:cs="Arial"/>
        </w:rPr>
        <w:lastRenderedPageBreak/>
        <w:t>* Business, Project, Product etc</w:t>
      </w:r>
    </w:p>
    <w:p w14:paraId="3651D7AD" w14:textId="77777777" w:rsidR="006F0E48" w:rsidRPr="005A6BD0" w:rsidRDefault="006F0E48" w:rsidP="00CF6E9D">
      <w:pPr>
        <w:pStyle w:val="NormalWeb"/>
        <w:spacing w:before="0" w:beforeAutospacing="0" w:after="0" w:afterAutospacing="0" w:line="276" w:lineRule="auto"/>
        <w:ind w:left="7" w:hanging="135"/>
        <w:jc w:val="both"/>
        <w:rPr>
          <w:rFonts w:ascii="Arial" w:hAnsi="Arial" w:cs="Arial"/>
        </w:rPr>
      </w:pPr>
      <w:r w:rsidRPr="005A6BD0">
        <w:rPr>
          <w:rFonts w:ascii="Arial" w:hAnsi="Arial" w:cs="Arial"/>
        </w:rPr>
        <w:t>** Estimation, Organisation, People, Requirements, Technology, Tools etc</w:t>
      </w:r>
    </w:p>
    <w:p w14:paraId="7CCBC8BB" w14:textId="77777777" w:rsidR="006F0E48" w:rsidRPr="005A6BD0" w:rsidRDefault="006F0E48" w:rsidP="00CF6E9D">
      <w:pPr>
        <w:pStyle w:val="NormalWeb"/>
        <w:spacing w:before="0" w:beforeAutospacing="0" w:after="0" w:afterAutospacing="0" w:line="276" w:lineRule="auto"/>
        <w:ind w:left="7" w:hanging="135"/>
        <w:jc w:val="both"/>
        <w:rPr>
          <w:rFonts w:ascii="Arial" w:hAnsi="Arial" w:cs="Arial"/>
        </w:rPr>
      </w:pPr>
      <w:r w:rsidRPr="005A6BD0">
        <w:rPr>
          <w:rFonts w:ascii="Arial" w:hAnsi="Arial" w:cs="Arial"/>
        </w:rPr>
        <w:t>*** Low (1-3), Moderate (4-7), High (8-10) etc</w:t>
      </w:r>
    </w:p>
    <w:p w14:paraId="30E0B9AD" w14:textId="77777777" w:rsidR="006F0E48" w:rsidRPr="005A6BD0" w:rsidRDefault="006F0E48" w:rsidP="00CF6E9D">
      <w:pPr>
        <w:pStyle w:val="NormalWeb"/>
        <w:spacing w:before="0" w:beforeAutospacing="0" w:after="0" w:afterAutospacing="0" w:line="276" w:lineRule="auto"/>
        <w:ind w:left="7" w:hanging="135"/>
        <w:jc w:val="both"/>
        <w:rPr>
          <w:rFonts w:ascii="Arial" w:hAnsi="Arial" w:cs="Arial"/>
        </w:rPr>
      </w:pPr>
      <w:r w:rsidRPr="005A6BD0">
        <w:rPr>
          <w:rFonts w:ascii="Arial" w:hAnsi="Arial" w:cs="Arial"/>
        </w:rPr>
        <w:t>**** Tolerable (1-3), Serious (4-7), Catastrophic (8-10) etc</w:t>
      </w:r>
    </w:p>
    <w:p w14:paraId="2EEC0875" w14:textId="73E4DB46" w:rsidR="009101AE" w:rsidRPr="005A6BD0" w:rsidRDefault="006F0E48" w:rsidP="00CF6E9D">
      <w:pPr>
        <w:pStyle w:val="NormalWeb"/>
        <w:spacing w:before="0" w:beforeAutospacing="0" w:after="0" w:afterAutospacing="0" w:line="276" w:lineRule="auto"/>
        <w:ind w:left="426" w:hanging="567"/>
        <w:jc w:val="both"/>
        <w:rPr>
          <w:rFonts w:ascii="Arial" w:hAnsi="Arial" w:cs="Arial"/>
        </w:rPr>
      </w:pPr>
      <w:r w:rsidRPr="005A6BD0">
        <w:rPr>
          <w:rFonts w:ascii="Arial" w:hAnsi="Arial" w:cs="Arial"/>
        </w:rPr>
        <w:t>***** Risk Priority Number is the product of the probability of the risk occurring from 1-10, the severity of the risk from 1-10, and how obvious the risk could occur before each sprint based on the analysis indicators from 1-10 (i.e.</w:t>
      </w:r>
      <w:r w:rsidR="00CF6E9D" w:rsidRPr="005A6BD0">
        <w:rPr>
          <w:rFonts w:ascii="Arial" w:hAnsi="Arial" w:cs="Arial"/>
        </w:rPr>
        <w:t xml:space="preserve">, </w:t>
      </w:r>
      <w:r w:rsidRPr="005A6BD0">
        <w:rPr>
          <w:rFonts w:ascii="Arial" w:hAnsi="Arial" w:cs="Arial"/>
        </w:rPr>
        <w:t>Probability x Severity x Analysis Indicators)</w:t>
      </w:r>
    </w:p>
    <w:sectPr w:rsidR="009101AE" w:rsidRPr="005A6BD0" w:rsidSect="0031423A">
      <w:pgSz w:w="16838" w:h="11906" w:orient="landscape"/>
      <w:pgMar w:top="284" w:right="82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1DB2"/>
    <w:multiLevelType w:val="multilevel"/>
    <w:tmpl w:val="E316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523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AF"/>
    <w:rsid w:val="00030CA5"/>
    <w:rsid w:val="00035B2E"/>
    <w:rsid w:val="00040B8F"/>
    <w:rsid w:val="00074F2E"/>
    <w:rsid w:val="000B367D"/>
    <w:rsid w:val="001128D2"/>
    <w:rsid w:val="0012461C"/>
    <w:rsid w:val="0019727D"/>
    <w:rsid w:val="001A53F6"/>
    <w:rsid w:val="001A6E96"/>
    <w:rsid w:val="00310283"/>
    <w:rsid w:val="003113EB"/>
    <w:rsid w:val="0031423A"/>
    <w:rsid w:val="00331E3C"/>
    <w:rsid w:val="00332959"/>
    <w:rsid w:val="00346E61"/>
    <w:rsid w:val="00364632"/>
    <w:rsid w:val="00387CA6"/>
    <w:rsid w:val="004C248C"/>
    <w:rsid w:val="004D55F9"/>
    <w:rsid w:val="00571F0D"/>
    <w:rsid w:val="005A2B08"/>
    <w:rsid w:val="005A6BD0"/>
    <w:rsid w:val="005E3F7F"/>
    <w:rsid w:val="006D47D9"/>
    <w:rsid w:val="006F0E48"/>
    <w:rsid w:val="007563DC"/>
    <w:rsid w:val="007607EA"/>
    <w:rsid w:val="00766DBF"/>
    <w:rsid w:val="007821CF"/>
    <w:rsid w:val="0079092D"/>
    <w:rsid w:val="007D2E9E"/>
    <w:rsid w:val="007F7F6E"/>
    <w:rsid w:val="00802EDD"/>
    <w:rsid w:val="008339FA"/>
    <w:rsid w:val="00856D09"/>
    <w:rsid w:val="00892E64"/>
    <w:rsid w:val="008947EA"/>
    <w:rsid w:val="008C08BA"/>
    <w:rsid w:val="009101AE"/>
    <w:rsid w:val="00915995"/>
    <w:rsid w:val="009164CE"/>
    <w:rsid w:val="00964DF3"/>
    <w:rsid w:val="009C417A"/>
    <w:rsid w:val="009E4845"/>
    <w:rsid w:val="00A329B9"/>
    <w:rsid w:val="00A34BBE"/>
    <w:rsid w:val="00A70292"/>
    <w:rsid w:val="00A854CB"/>
    <w:rsid w:val="00A914EC"/>
    <w:rsid w:val="00A969C4"/>
    <w:rsid w:val="00AA21E2"/>
    <w:rsid w:val="00AE3A9C"/>
    <w:rsid w:val="00AE3B2D"/>
    <w:rsid w:val="00AF3248"/>
    <w:rsid w:val="00AF4861"/>
    <w:rsid w:val="00B26365"/>
    <w:rsid w:val="00B4503D"/>
    <w:rsid w:val="00BA49A7"/>
    <w:rsid w:val="00BE6DAF"/>
    <w:rsid w:val="00BF6E8E"/>
    <w:rsid w:val="00C85966"/>
    <w:rsid w:val="00C917D8"/>
    <w:rsid w:val="00CB270C"/>
    <w:rsid w:val="00CB3185"/>
    <w:rsid w:val="00CC2B2F"/>
    <w:rsid w:val="00CD7472"/>
    <w:rsid w:val="00CD7B2A"/>
    <w:rsid w:val="00CF6E9D"/>
    <w:rsid w:val="00D24FD7"/>
    <w:rsid w:val="00D42A81"/>
    <w:rsid w:val="00D446FE"/>
    <w:rsid w:val="00DA2C59"/>
    <w:rsid w:val="00DB5754"/>
    <w:rsid w:val="00DE4814"/>
    <w:rsid w:val="00E37FC6"/>
    <w:rsid w:val="00EC0A77"/>
    <w:rsid w:val="00EE010A"/>
    <w:rsid w:val="00EF1B2D"/>
    <w:rsid w:val="00F3513E"/>
    <w:rsid w:val="00F41880"/>
    <w:rsid w:val="00F85BA1"/>
    <w:rsid w:val="00F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2C38"/>
  <w15:chartTrackingRefBased/>
  <w15:docId w15:val="{9536974A-D038-4F98-996A-1B8236B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0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102C1-7C40-4542-8584-B89F8EB04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42</cp:revision>
  <dcterms:created xsi:type="dcterms:W3CDTF">2021-11-10T11:56:00Z</dcterms:created>
  <dcterms:modified xsi:type="dcterms:W3CDTF">2023-04-23T10:52:00Z</dcterms:modified>
</cp:coreProperties>
</file>