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68DC4" w14:textId="4FD1C6C4" w:rsidR="00A675A3" w:rsidRPr="00A675A3" w:rsidRDefault="00A675A3" w:rsidP="00A675A3">
      <w:pPr>
        <w:spacing w:line="480" w:lineRule="auto"/>
        <w:rPr>
          <w:rFonts w:ascii="Times New Roman" w:eastAsia="Times New Roman" w:hAnsi="Times New Roman" w:cs="Times New Roman"/>
          <w:color w:val="565A5C"/>
          <w:sz w:val="24"/>
          <w:szCs w:val="24"/>
        </w:rPr>
      </w:pPr>
    </w:p>
    <w:p w14:paraId="29E5122C" w14:textId="4FAA6174" w:rsidR="00B01B84" w:rsidRDefault="00B414F4" w:rsidP="00B01B84">
      <w:pPr>
        <w:spacing w:line="480" w:lineRule="auto"/>
        <w:jc w:val="center"/>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SNHU Travel Sprint and Retrospective</w:t>
      </w:r>
    </w:p>
    <w:p w14:paraId="19046FBF" w14:textId="4AC2F57C" w:rsidR="00073488" w:rsidRDefault="00B01B84" w:rsidP="00B01B84">
      <w:pPr>
        <w:spacing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ab/>
        <w:t>The Agile methodology is a series of acutely orchestrated infrastructure points for a framework that defines a</w:t>
      </w:r>
      <w:r w:rsidR="00ED4E51">
        <w:rPr>
          <w:rFonts w:ascii="Times New Roman" w:eastAsia="Times New Roman" w:hAnsi="Times New Roman" w:cs="Times New Roman"/>
          <w:color w:val="565A5C"/>
          <w:sz w:val="24"/>
          <w:szCs w:val="24"/>
        </w:rPr>
        <w:t>n</w:t>
      </w:r>
      <w:r>
        <w:rPr>
          <w:rFonts w:ascii="Times New Roman" w:eastAsia="Times New Roman" w:hAnsi="Times New Roman" w:cs="Times New Roman"/>
          <w:color w:val="565A5C"/>
          <w:sz w:val="24"/>
          <w:szCs w:val="24"/>
        </w:rPr>
        <w:t xml:space="preserve"> efficient way for organizations to describe, analyze, and execute ideas.  Currently,</w:t>
      </w:r>
      <w:r w:rsidR="00073488">
        <w:rPr>
          <w:rFonts w:ascii="Times New Roman" w:eastAsia="Times New Roman" w:hAnsi="Times New Roman" w:cs="Times New Roman"/>
          <w:color w:val="565A5C"/>
          <w:sz w:val="24"/>
          <w:szCs w:val="24"/>
        </w:rPr>
        <w:t xml:space="preserve"> Agile provides many attributes that break down the process of development into manageable bites.  Rate of progression increase, more control over the ability to tune products, better quality products, higher customer satisfaction, and higher return on investment are all qualities that Agile brings to the table.</w:t>
      </w:r>
      <w:r w:rsidR="00045C2A">
        <w:rPr>
          <w:rFonts w:ascii="Times New Roman" w:eastAsia="Times New Roman" w:hAnsi="Times New Roman" w:cs="Times New Roman"/>
          <w:color w:val="565A5C"/>
          <w:sz w:val="24"/>
          <w:szCs w:val="24"/>
        </w:rPr>
        <w:t xml:space="preserve">  </w:t>
      </w:r>
      <w:r w:rsidR="00045C2A" w:rsidRPr="00045C2A">
        <w:rPr>
          <w:rFonts w:ascii="Times New Roman" w:eastAsia="Times New Roman" w:hAnsi="Times New Roman" w:cs="Times New Roman"/>
          <w:color w:val="565A5C"/>
          <w:sz w:val="24"/>
          <w:szCs w:val="24"/>
          <w:highlight w:val="yellow"/>
        </w:rPr>
        <w:t>Agile handles interruptions by streamlining communication, daily meetings, product backlogs, and other forms that will be outlined in the following retrospective.</w:t>
      </w:r>
      <w:r w:rsidR="00073488">
        <w:rPr>
          <w:rFonts w:ascii="Times New Roman" w:eastAsia="Times New Roman" w:hAnsi="Times New Roman" w:cs="Times New Roman"/>
          <w:color w:val="565A5C"/>
          <w:sz w:val="24"/>
          <w:szCs w:val="24"/>
        </w:rPr>
        <w:t xml:space="preserve"> </w:t>
      </w:r>
    </w:p>
    <w:p w14:paraId="7D0E6A21" w14:textId="04B053F9" w:rsidR="003452C2" w:rsidRDefault="00073488" w:rsidP="009A48C7">
      <w:pPr>
        <w:spacing w:line="480" w:lineRule="auto"/>
        <w:ind w:firstLine="720"/>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Recently, Chada Tech was provided the work case to develop and produce a product for the SNHU Travel agency.  Our team concisely executed all manors of production within the various roles required and each role contributed to the success of this product equally.  </w:t>
      </w:r>
      <w:r w:rsidR="009A48C7" w:rsidRPr="009A48C7">
        <w:rPr>
          <w:rFonts w:ascii="Times New Roman" w:eastAsia="Times New Roman" w:hAnsi="Times New Roman" w:cs="Times New Roman"/>
          <w:color w:val="565A5C"/>
          <w:sz w:val="24"/>
          <w:szCs w:val="24"/>
          <w:highlight w:val="yellow"/>
        </w:rPr>
        <w:t>Our ability to complete this project was in no small part due to the organizational tools provided by Atlassian.</w:t>
      </w:r>
      <w:r w:rsidR="009A48C7">
        <w:rPr>
          <w:rFonts w:ascii="Times New Roman" w:eastAsia="Times New Roman" w:hAnsi="Times New Roman" w:cs="Times New Roman"/>
          <w:color w:val="565A5C"/>
          <w:sz w:val="24"/>
          <w:szCs w:val="24"/>
        </w:rPr>
        <w:t xml:space="preserve">  </w:t>
      </w:r>
      <w:r>
        <w:rPr>
          <w:rFonts w:ascii="Times New Roman" w:eastAsia="Times New Roman" w:hAnsi="Times New Roman" w:cs="Times New Roman"/>
          <w:color w:val="565A5C"/>
          <w:sz w:val="24"/>
          <w:szCs w:val="24"/>
        </w:rPr>
        <w:t xml:space="preserve">Our Product Owner, Team Lead, Programmer, </w:t>
      </w:r>
      <w:r w:rsidR="00AC3A3E">
        <w:rPr>
          <w:rFonts w:ascii="Times New Roman" w:eastAsia="Times New Roman" w:hAnsi="Times New Roman" w:cs="Times New Roman"/>
          <w:color w:val="565A5C"/>
          <w:sz w:val="24"/>
          <w:szCs w:val="24"/>
        </w:rPr>
        <w:t xml:space="preserve">and </w:t>
      </w:r>
      <w:r>
        <w:rPr>
          <w:rFonts w:ascii="Times New Roman" w:eastAsia="Times New Roman" w:hAnsi="Times New Roman" w:cs="Times New Roman"/>
          <w:color w:val="565A5C"/>
          <w:sz w:val="24"/>
          <w:szCs w:val="24"/>
        </w:rPr>
        <w:t>Tester all did an amazing job.  I’m going to begin by outlining some of the key components each of our members performed that exceeded expectations and contributed to the brilliant success of this product.</w:t>
      </w:r>
      <w:r w:rsidR="00045C2A">
        <w:rPr>
          <w:rFonts w:ascii="Times New Roman" w:eastAsia="Times New Roman" w:hAnsi="Times New Roman" w:cs="Times New Roman"/>
          <w:color w:val="565A5C"/>
          <w:sz w:val="24"/>
          <w:szCs w:val="24"/>
        </w:rPr>
        <w:t xml:space="preserve">  </w:t>
      </w:r>
    </w:p>
    <w:p w14:paraId="1387A2C9" w14:textId="77777777" w:rsidR="009A48C7" w:rsidRDefault="00073488" w:rsidP="009A48C7">
      <w:pPr>
        <w:spacing w:line="480" w:lineRule="auto"/>
        <w:ind w:firstLine="720"/>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 Our product owner developed several amazing backlogs, and their management was on point.  She had accurate and actionable information on our product logs</w:t>
      </w:r>
      <w:r w:rsidR="003452C2">
        <w:rPr>
          <w:rFonts w:ascii="Times New Roman" w:eastAsia="Times New Roman" w:hAnsi="Times New Roman" w:cs="Times New Roman"/>
          <w:color w:val="565A5C"/>
          <w:sz w:val="24"/>
          <w:szCs w:val="24"/>
        </w:rPr>
        <w:t>.</w:t>
      </w:r>
      <w:r>
        <w:rPr>
          <w:rFonts w:ascii="Times New Roman" w:eastAsia="Times New Roman" w:hAnsi="Times New Roman" w:cs="Times New Roman"/>
          <w:color w:val="565A5C"/>
          <w:sz w:val="24"/>
          <w:szCs w:val="24"/>
        </w:rPr>
        <w:t xml:space="preserve"> </w:t>
      </w:r>
      <w:r w:rsidR="003452C2">
        <w:rPr>
          <w:rFonts w:ascii="Times New Roman" w:eastAsia="Times New Roman" w:hAnsi="Times New Roman" w:cs="Times New Roman"/>
          <w:color w:val="565A5C"/>
          <w:sz w:val="24"/>
          <w:szCs w:val="24"/>
        </w:rPr>
        <w:t>W</w:t>
      </w:r>
      <w:r>
        <w:rPr>
          <w:rFonts w:ascii="Times New Roman" w:eastAsia="Times New Roman" w:hAnsi="Times New Roman" w:cs="Times New Roman"/>
          <w:color w:val="565A5C"/>
          <w:sz w:val="24"/>
          <w:szCs w:val="24"/>
        </w:rPr>
        <w:t xml:space="preserve">hen she was asked questions by </w:t>
      </w:r>
      <w:r w:rsidR="003452C2">
        <w:rPr>
          <w:rFonts w:ascii="Times New Roman" w:eastAsia="Times New Roman" w:hAnsi="Times New Roman" w:cs="Times New Roman"/>
          <w:color w:val="565A5C"/>
          <w:sz w:val="24"/>
          <w:szCs w:val="24"/>
        </w:rPr>
        <w:t>users,</w:t>
      </w:r>
      <w:r>
        <w:rPr>
          <w:rFonts w:ascii="Times New Roman" w:eastAsia="Times New Roman" w:hAnsi="Times New Roman" w:cs="Times New Roman"/>
          <w:color w:val="565A5C"/>
          <w:sz w:val="24"/>
          <w:szCs w:val="24"/>
        </w:rPr>
        <w:t xml:space="preserve"> she proceeded to add everything</w:t>
      </w:r>
      <w:r w:rsidR="003452C2">
        <w:rPr>
          <w:rFonts w:ascii="Times New Roman" w:eastAsia="Times New Roman" w:hAnsi="Times New Roman" w:cs="Times New Roman"/>
          <w:color w:val="565A5C"/>
          <w:sz w:val="24"/>
          <w:szCs w:val="24"/>
        </w:rPr>
        <w:t xml:space="preserve"> needed for</w:t>
      </w:r>
      <w:r>
        <w:rPr>
          <w:rFonts w:ascii="Times New Roman" w:eastAsia="Times New Roman" w:hAnsi="Times New Roman" w:cs="Times New Roman"/>
          <w:color w:val="565A5C"/>
          <w:sz w:val="24"/>
          <w:szCs w:val="24"/>
        </w:rPr>
        <w:t xml:space="preserve"> our development team as they were provided to her.</w:t>
      </w:r>
      <w:r w:rsidR="003452C2">
        <w:rPr>
          <w:rFonts w:ascii="Times New Roman" w:eastAsia="Times New Roman" w:hAnsi="Times New Roman" w:cs="Times New Roman"/>
          <w:color w:val="565A5C"/>
          <w:sz w:val="24"/>
          <w:szCs w:val="24"/>
        </w:rPr>
        <w:t xml:space="preserve">  </w:t>
      </w:r>
      <w:r w:rsidR="00AC3A3E">
        <w:rPr>
          <w:rFonts w:ascii="Times New Roman" w:eastAsia="Times New Roman" w:hAnsi="Times New Roman" w:cs="Times New Roman"/>
          <w:color w:val="565A5C"/>
          <w:sz w:val="24"/>
          <w:szCs w:val="24"/>
        </w:rPr>
        <w:t xml:space="preserve">For example, some of the users provided requests or stories that weren’t fully developed and needed more detail.  In this case she went back to the users and reread the </w:t>
      </w:r>
    </w:p>
    <w:p w14:paraId="29D8A27C" w14:textId="77777777" w:rsidR="009A48C7" w:rsidRDefault="009A48C7" w:rsidP="009A48C7">
      <w:pPr>
        <w:spacing w:line="480" w:lineRule="auto"/>
        <w:ind w:firstLine="720"/>
        <w:rPr>
          <w:rFonts w:ascii="Times New Roman" w:eastAsia="Times New Roman" w:hAnsi="Times New Roman" w:cs="Times New Roman"/>
          <w:color w:val="565A5C"/>
          <w:sz w:val="24"/>
          <w:szCs w:val="24"/>
        </w:rPr>
      </w:pPr>
    </w:p>
    <w:p w14:paraId="66382508" w14:textId="4251C95F" w:rsidR="00045C2A" w:rsidRDefault="00AC3A3E" w:rsidP="009A48C7">
      <w:pPr>
        <w:spacing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transcripts that were recorded when they spoke so she could accurately depict</w:t>
      </w:r>
      <w:r w:rsidR="003452C2">
        <w:rPr>
          <w:rFonts w:ascii="Times New Roman" w:eastAsia="Times New Roman" w:hAnsi="Times New Roman" w:cs="Times New Roman"/>
          <w:color w:val="565A5C"/>
          <w:sz w:val="24"/>
          <w:szCs w:val="24"/>
        </w:rPr>
        <w:t xml:space="preserve"> each of the product requirements </w:t>
      </w:r>
      <w:r>
        <w:rPr>
          <w:rFonts w:ascii="Times New Roman" w:eastAsia="Times New Roman" w:hAnsi="Times New Roman" w:cs="Times New Roman"/>
          <w:color w:val="565A5C"/>
          <w:sz w:val="24"/>
          <w:szCs w:val="24"/>
        </w:rPr>
        <w:t>on</w:t>
      </w:r>
      <w:r w:rsidR="003452C2">
        <w:rPr>
          <w:rFonts w:ascii="Times New Roman" w:eastAsia="Times New Roman" w:hAnsi="Times New Roman" w:cs="Times New Roman"/>
          <w:color w:val="565A5C"/>
          <w:sz w:val="24"/>
          <w:szCs w:val="24"/>
        </w:rPr>
        <w:t xml:space="preserve"> very detailed priority lists.</w:t>
      </w:r>
      <w:r w:rsidR="00045C2A">
        <w:rPr>
          <w:rFonts w:ascii="Times New Roman" w:eastAsia="Times New Roman" w:hAnsi="Times New Roman" w:cs="Times New Roman"/>
          <w:color w:val="565A5C"/>
          <w:sz w:val="24"/>
          <w:szCs w:val="24"/>
        </w:rPr>
        <w:t xml:space="preserve">  </w:t>
      </w:r>
      <w:r w:rsidR="00045C2A" w:rsidRPr="00045C2A">
        <w:rPr>
          <w:rFonts w:ascii="Times New Roman" w:eastAsia="Times New Roman" w:hAnsi="Times New Roman" w:cs="Times New Roman"/>
          <w:color w:val="565A5C"/>
          <w:sz w:val="24"/>
          <w:szCs w:val="24"/>
          <w:highlight w:val="yellow"/>
        </w:rPr>
        <w:t>Our product owner and team lead spent</w:t>
      </w:r>
      <w:r w:rsidR="00045C2A">
        <w:rPr>
          <w:rFonts w:ascii="Times New Roman" w:eastAsia="Times New Roman" w:hAnsi="Times New Roman" w:cs="Times New Roman"/>
          <w:color w:val="565A5C"/>
          <w:sz w:val="24"/>
          <w:szCs w:val="24"/>
        </w:rPr>
        <w:t xml:space="preserve"> </w:t>
      </w:r>
    </w:p>
    <w:p w14:paraId="1044A7E6" w14:textId="3A5D486A" w:rsidR="00B414F4" w:rsidRDefault="00045C2A" w:rsidP="00045C2A">
      <w:pPr>
        <w:spacing w:line="480" w:lineRule="auto"/>
        <w:rPr>
          <w:rFonts w:ascii="Times New Roman" w:eastAsia="Times New Roman" w:hAnsi="Times New Roman" w:cs="Times New Roman"/>
          <w:color w:val="565A5C"/>
          <w:sz w:val="24"/>
          <w:szCs w:val="24"/>
        </w:rPr>
      </w:pPr>
      <w:r w:rsidRPr="00045C2A">
        <w:rPr>
          <w:rFonts w:ascii="Times New Roman" w:eastAsia="Times New Roman" w:hAnsi="Times New Roman" w:cs="Times New Roman"/>
          <w:color w:val="565A5C"/>
          <w:sz w:val="24"/>
          <w:szCs w:val="24"/>
          <w:highlight w:val="yellow"/>
        </w:rPr>
        <w:t>extensive time updating and maintain our JIRA boards to streamline communication between the team members</w:t>
      </w:r>
    </w:p>
    <w:p w14:paraId="1FE82992" w14:textId="5AB5ECA7" w:rsidR="003452C2" w:rsidRDefault="003452C2" w:rsidP="00B414F4">
      <w:pPr>
        <w:spacing w:line="480" w:lineRule="auto"/>
        <w:ind w:firstLine="720"/>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Our team lead provided excellent support for our development team by facilitating daily scrum and sprint initiatives.</w:t>
      </w:r>
      <w:r w:rsidR="00AC3A3E">
        <w:rPr>
          <w:rFonts w:ascii="Times New Roman" w:eastAsia="Times New Roman" w:hAnsi="Times New Roman" w:cs="Times New Roman"/>
          <w:color w:val="565A5C"/>
          <w:sz w:val="24"/>
          <w:szCs w:val="24"/>
        </w:rPr>
        <w:t xml:space="preserve">  </w:t>
      </w:r>
      <w:r>
        <w:rPr>
          <w:rFonts w:ascii="Times New Roman" w:eastAsia="Times New Roman" w:hAnsi="Times New Roman" w:cs="Times New Roman"/>
          <w:color w:val="565A5C"/>
          <w:sz w:val="24"/>
          <w:szCs w:val="24"/>
        </w:rPr>
        <w:t xml:space="preserve">He exceeded expectations when communication between team </w:t>
      </w:r>
    </w:p>
    <w:p w14:paraId="7389B130" w14:textId="5A6C7EC5" w:rsidR="003452C2" w:rsidRDefault="003452C2" w:rsidP="003452C2">
      <w:pPr>
        <w:spacing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members about the malleable requirements as they were formed by our users and product owner.</w:t>
      </w:r>
      <w:r w:rsidR="00AC3A3E">
        <w:rPr>
          <w:rFonts w:ascii="Times New Roman" w:eastAsia="Times New Roman" w:hAnsi="Times New Roman" w:cs="Times New Roman"/>
          <w:color w:val="565A5C"/>
          <w:sz w:val="24"/>
          <w:szCs w:val="24"/>
        </w:rPr>
        <w:t xml:space="preserve">  He even reviewed and revised each user story multiple times to provide the clearest detail on what the users wanted.  </w:t>
      </w:r>
      <w:r>
        <w:rPr>
          <w:rFonts w:ascii="Times New Roman" w:eastAsia="Times New Roman" w:hAnsi="Times New Roman" w:cs="Times New Roman"/>
          <w:color w:val="565A5C"/>
          <w:sz w:val="24"/>
          <w:szCs w:val="24"/>
        </w:rPr>
        <w:t>On the floor the team lead provided excellent coaching and encouragement.  All hurdles and outside interferences were managed in a cordial and professional manner.  There was amazing coordination between the team lead and the product owner which specifically produced results in our ability to complete the project on time.</w:t>
      </w:r>
    </w:p>
    <w:p w14:paraId="75F28EB5" w14:textId="40A21628" w:rsidR="003452C2" w:rsidRDefault="003452C2" w:rsidP="003452C2">
      <w:pPr>
        <w:spacing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ab/>
        <w:t xml:space="preserve">Our programmer did a sensational job at </w:t>
      </w:r>
      <w:r w:rsidR="00AC3A3E">
        <w:rPr>
          <w:rFonts w:ascii="Times New Roman" w:eastAsia="Times New Roman" w:hAnsi="Times New Roman" w:cs="Times New Roman"/>
          <w:color w:val="565A5C"/>
          <w:sz w:val="24"/>
          <w:szCs w:val="24"/>
        </w:rPr>
        <w:t xml:space="preserve">producing </w:t>
      </w:r>
      <w:proofErr w:type="gramStart"/>
      <w:r w:rsidR="00AC3A3E">
        <w:rPr>
          <w:rFonts w:ascii="Times New Roman" w:eastAsia="Times New Roman" w:hAnsi="Times New Roman" w:cs="Times New Roman"/>
          <w:color w:val="565A5C"/>
          <w:sz w:val="24"/>
          <w:szCs w:val="24"/>
        </w:rPr>
        <w:t>each and every</w:t>
      </w:r>
      <w:proofErr w:type="gramEnd"/>
      <w:r w:rsidR="00AC3A3E">
        <w:rPr>
          <w:rFonts w:ascii="Times New Roman" w:eastAsia="Times New Roman" w:hAnsi="Times New Roman" w:cs="Times New Roman"/>
          <w:color w:val="565A5C"/>
          <w:sz w:val="24"/>
          <w:szCs w:val="24"/>
        </w:rPr>
        <w:t xml:space="preserve"> requirement thrown at them in a timely fashion on track with all expectations.  He was prompt in his appearance at daily sprints and scrum meetings.  He provided exceptionally articulate reports on his progress and where the development process was.  There were several hurdles when implementing the images to the website due to formatting.  These were easily solved with team communication and feedback.  Production was smooth and communicative.</w:t>
      </w:r>
    </w:p>
    <w:p w14:paraId="4E3F78F6" w14:textId="377DF2C4" w:rsidR="00B414F4" w:rsidRDefault="00AC3A3E" w:rsidP="00AC3A3E">
      <w:pPr>
        <w:spacing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ab/>
        <w:t xml:space="preserve">Our tester generated and provided thoughtful feed back on the status and test progress.  She outlined the products state and quality in detail along with its process.  There were intelligently formulated reports on the products defects in a timely manner.  She worked </w:t>
      </w:r>
      <w:r>
        <w:rPr>
          <w:rFonts w:ascii="Times New Roman" w:eastAsia="Times New Roman" w:hAnsi="Times New Roman" w:cs="Times New Roman"/>
          <w:color w:val="565A5C"/>
          <w:sz w:val="24"/>
          <w:szCs w:val="24"/>
        </w:rPr>
        <w:lastRenderedPageBreak/>
        <w:t>tirelessly with the development team to resolve any bugs.  She event provided coaching to the team members on the relevant aspects of testing how they would more accurately gauge the product quality.</w:t>
      </w:r>
    </w:p>
    <w:p w14:paraId="0C5A7A8A" w14:textId="34B80C39" w:rsidR="001B1B63" w:rsidRDefault="001B1B63" w:rsidP="001B1B63">
      <w:pPr>
        <w:spacing w:line="480" w:lineRule="auto"/>
        <w:ind w:firstLine="720"/>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Agile supported project completion when the project was pivoted by providing streamlined communication.  </w:t>
      </w:r>
      <w:r w:rsidR="009A48C7" w:rsidRPr="009A48C7">
        <w:rPr>
          <w:rFonts w:ascii="Times New Roman" w:eastAsia="Times New Roman" w:hAnsi="Times New Roman" w:cs="Times New Roman"/>
          <w:color w:val="565A5C"/>
          <w:sz w:val="24"/>
          <w:szCs w:val="24"/>
          <w:highlight w:val="yellow"/>
        </w:rPr>
        <w:t>This was paramount in handling this specific interruption as it occurred during a period where our team was not together.</w:t>
      </w:r>
      <w:r w:rsidR="009A48C7">
        <w:rPr>
          <w:rFonts w:ascii="Times New Roman" w:eastAsia="Times New Roman" w:hAnsi="Times New Roman" w:cs="Times New Roman"/>
          <w:color w:val="565A5C"/>
          <w:sz w:val="24"/>
          <w:szCs w:val="24"/>
        </w:rPr>
        <w:t xml:space="preserve">  </w:t>
      </w:r>
      <w:r>
        <w:rPr>
          <w:rFonts w:ascii="Times New Roman" w:eastAsia="Times New Roman" w:hAnsi="Times New Roman" w:cs="Times New Roman"/>
          <w:color w:val="565A5C"/>
          <w:sz w:val="24"/>
          <w:szCs w:val="24"/>
        </w:rPr>
        <w:t xml:space="preserve">As soon as word reached us about the direction change Agile methodology kicked in to save the completion deadline by providing an incentive for our team lead and product owner to communicate this pivot immediately.  We then had a sprint and </w:t>
      </w:r>
      <w:proofErr w:type="gramStart"/>
      <w:r>
        <w:rPr>
          <w:rFonts w:ascii="Times New Roman" w:eastAsia="Times New Roman" w:hAnsi="Times New Roman" w:cs="Times New Roman"/>
          <w:color w:val="565A5C"/>
          <w:sz w:val="24"/>
          <w:szCs w:val="24"/>
        </w:rPr>
        <w:t>stand up</w:t>
      </w:r>
      <w:proofErr w:type="gramEnd"/>
      <w:r>
        <w:rPr>
          <w:rFonts w:ascii="Times New Roman" w:eastAsia="Times New Roman" w:hAnsi="Times New Roman" w:cs="Times New Roman"/>
          <w:color w:val="565A5C"/>
          <w:sz w:val="24"/>
          <w:szCs w:val="24"/>
        </w:rPr>
        <w:t xml:space="preserve"> meeting to outline the key components that had to change.  Although there </w:t>
      </w:r>
      <w:proofErr w:type="gramStart"/>
      <w:r>
        <w:rPr>
          <w:rFonts w:ascii="Times New Roman" w:eastAsia="Times New Roman" w:hAnsi="Times New Roman" w:cs="Times New Roman"/>
          <w:color w:val="565A5C"/>
          <w:sz w:val="24"/>
          <w:szCs w:val="24"/>
        </w:rPr>
        <w:t>was</w:t>
      </w:r>
      <w:proofErr w:type="gramEnd"/>
      <w:r>
        <w:rPr>
          <w:rFonts w:ascii="Times New Roman" w:eastAsia="Times New Roman" w:hAnsi="Times New Roman" w:cs="Times New Roman"/>
          <w:color w:val="565A5C"/>
          <w:sz w:val="24"/>
          <w:szCs w:val="24"/>
        </w:rPr>
        <w:t xml:space="preserve"> some struggles from the programming side of things including data formatting and image resolution loss, we still came out on top due to Agile. </w:t>
      </w:r>
    </w:p>
    <w:p w14:paraId="762AB068" w14:textId="5E41531E" w:rsidR="001B1B63" w:rsidRDefault="001B1B63" w:rsidP="001B1B63">
      <w:pPr>
        <w:spacing w:line="480" w:lineRule="auto"/>
        <w:ind w:firstLine="720"/>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I greatly appreciated the opportunity to work with everyone on this team and hope that by demonstrating rapid response and concise communication I provided all necessary building blocks for everyone to complete their job.  I hosted daily scrum meetings, stand-ups, sprint planning meetings, and am now providing a retrospective.  I believe I acted as a leader and made myself expendable to the team in their organizational needs.  When provided obstacles like our developmental roadblock during implementation of the vacation images I provided support with technical knowledge.  I hope that the team felt encouraged and there was effective collaboration throughout this PDLC.</w:t>
      </w:r>
    </w:p>
    <w:p w14:paraId="2F0C80DB" w14:textId="2CF51EF0" w:rsidR="00101B80" w:rsidRDefault="001B1B63" w:rsidP="009A48C7">
      <w:pPr>
        <w:spacing w:line="480" w:lineRule="auto"/>
        <w:ind w:firstLine="720"/>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I whole heartedly believe our team was successful due to adhering to the multiple scrum-agile principles.  We made customer satisfaction a priority with our communication to product users.  We provided prompt and </w:t>
      </w:r>
      <w:r w:rsidR="00101B80">
        <w:rPr>
          <w:rFonts w:ascii="Times New Roman" w:eastAsia="Times New Roman" w:hAnsi="Times New Roman" w:cs="Times New Roman"/>
          <w:color w:val="565A5C"/>
          <w:sz w:val="24"/>
          <w:szCs w:val="24"/>
        </w:rPr>
        <w:t xml:space="preserve">un-interrupted delivery of material and solutions.  We embraced </w:t>
      </w:r>
      <w:r w:rsidR="00101B80">
        <w:rPr>
          <w:rFonts w:ascii="Times New Roman" w:eastAsia="Times New Roman" w:hAnsi="Times New Roman" w:cs="Times New Roman"/>
          <w:color w:val="565A5C"/>
          <w:sz w:val="24"/>
          <w:szCs w:val="24"/>
        </w:rPr>
        <w:lastRenderedPageBreak/>
        <w:t xml:space="preserve">the pivotal moments and frequent changes in direction.  There was effective and concise communication with the organizational members and developers.  Most importantly, we had </w:t>
      </w:r>
    </w:p>
    <w:p w14:paraId="21DEDA05" w14:textId="35A9E0E1" w:rsidR="00101B80" w:rsidRDefault="00101B80" w:rsidP="00101B80">
      <w:pPr>
        <w:spacing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face-to-face conversations and coaching sessions that provided encouragement and learning opportunities. </w:t>
      </w:r>
    </w:p>
    <w:p w14:paraId="798E5CBC" w14:textId="045AF759" w:rsidR="00A675A3" w:rsidRDefault="00101B80" w:rsidP="00101B80">
      <w:pPr>
        <w:spacing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ab/>
        <w:t xml:space="preserve">Overall, the effectiveness of the scrum-agile approach for this project was beneficial in the numerous ways we have outlined above.  Fortunately, there is only one con that I would bring forth in discussion about the efficacy of the agile approach for this project.  There were times where no changes were happening and communication at the start of the day ended up wasting time instead of providing important points of production.  With that being said, the agile approach was the best path to take during development of the SNHU Travel project.  With it we had a rate of progression increase, more control over the ability to tune products, better quality products, higher customer satisfaction, and higher return on investment are all qualities that Agile brings to the table.  </w:t>
      </w:r>
    </w:p>
    <w:p w14:paraId="30CFCC01" w14:textId="2ED1FE75" w:rsidR="00167E06" w:rsidRDefault="00167E06" w:rsidP="00101B80">
      <w:pPr>
        <w:spacing w:line="480" w:lineRule="auto"/>
        <w:rPr>
          <w:rFonts w:ascii="Times New Roman" w:eastAsia="Times New Roman" w:hAnsi="Times New Roman" w:cs="Times New Roman"/>
          <w:color w:val="565A5C"/>
          <w:sz w:val="24"/>
          <w:szCs w:val="24"/>
        </w:rPr>
      </w:pPr>
    </w:p>
    <w:p w14:paraId="491B9BE8" w14:textId="4338DF1C" w:rsidR="00167E06" w:rsidRDefault="00167E06" w:rsidP="00101B80">
      <w:pPr>
        <w:spacing w:line="480" w:lineRule="auto"/>
        <w:rPr>
          <w:rFonts w:ascii="Times New Roman" w:eastAsia="Times New Roman" w:hAnsi="Times New Roman" w:cs="Times New Roman"/>
          <w:color w:val="565A5C"/>
          <w:sz w:val="24"/>
          <w:szCs w:val="24"/>
        </w:rPr>
      </w:pPr>
    </w:p>
    <w:p w14:paraId="77D4081D" w14:textId="1C4843AA" w:rsidR="00167E06" w:rsidRDefault="00167E06" w:rsidP="00101B80">
      <w:pPr>
        <w:spacing w:line="480" w:lineRule="auto"/>
        <w:rPr>
          <w:rFonts w:ascii="Times New Roman" w:eastAsia="Times New Roman" w:hAnsi="Times New Roman" w:cs="Times New Roman"/>
          <w:color w:val="565A5C"/>
          <w:sz w:val="24"/>
          <w:szCs w:val="24"/>
        </w:rPr>
      </w:pPr>
    </w:p>
    <w:p w14:paraId="1B587F71" w14:textId="2D1DCBBF" w:rsidR="00167E06" w:rsidRDefault="00167E06" w:rsidP="00101B80">
      <w:pPr>
        <w:spacing w:line="480" w:lineRule="auto"/>
        <w:rPr>
          <w:rFonts w:ascii="Times New Roman" w:eastAsia="Times New Roman" w:hAnsi="Times New Roman" w:cs="Times New Roman"/>
          <w:color w:val="565A5C"/>
          <w:sz w:val="24"/>
          <w:szCs w:val="24"/>
        </w:rPr>
      </w:pPr>
    </w:p>
    <w:p w14:paraId="6B1E32FA" w14:textId="0096A3CD" w:rsidR="00167E06" w:rsidRDefault="00167E06" w:rsidP="00101B80">
      <w:pPr>
        <w:spacing w:line="480" w:lineRule="auto"/>
        <w:rPr>
          <w:rFonts w:ascii="Times New Roman" w:eastAsia="Times New Roman" w:hAnsi="Times New Roman" w:cs="Times New Roman"/>
          <w:color w:val="565A5C"/>
          <w:sz w:val="24"/>
          <w:szCs w:val="24"/>
        </w:rPr>
      </w:pPr>
    </w:p>
    <w:p w14:paraId="2E169011" w14:textId="32A1B68B" w:rsidR="00167E06" w:rsidRDefault="00167E06" w:rsidP="00101B80">
      <w:pPr>
        <w:spacing w:line="480" w:lineRule="auto"/>
        <w:rPr>
          <w:rFonts w:ascii="Times New Roman" w:eastAsia="Times New Roman" w:hAnsi="Times New Roman" w:cs="Times New Roman"/>
          <w:color w:val="565A5C"/>
          <w:sz w:val="24"/>
          <w:szCs w:val="24"/>
        </w:rPr>
      </w:pPr>
    </w:p>
    <w:p w14:paraId="00E4B3BA" w14:textId="60CF8B65" w:rsidR="00167E06" w:rsidRDefault="00167E06" w:rsidP="00101B80">
      <w:pPr>
        <w:spacing w:line="480" w:lineRule="auto"/>
        <w:rPr>
          <w:rFonts w:ascii="Times New Roman" w:eastAsia="Times New Roman" w:hAnsi="Times New Roman" w:cs="Times New Roman"/>
          <w:color w:val="565A5C"/>
          <w:sz w:val="24"/>
          <w:szCs w:val="24"/>
        </w:rPr>
      </w:pPr>
    </w:p>
    <w:p w14:paraId="666674E9" w14:textId="03A00C74" w:rsidR="00167E06" w:rsidRDefault="00167E06" w:rsidP="00101B80">
      <w:pPr>
        <w:spacing w:line="480" w:lineRule="auto"/>
        <w:rPr>
          <w:rFonts w:ascii="Times New Roman" w:eastAsia="Times New Roman" w:hAnsi="Times New Roman" w:cs="Times New Roman"/>
          <w:color w:val="565A5C"/>
          <w:sz w:val="24"/>
          <w:szCs w:val="24"/>
        </w:rPr>
      </w:pPr>
    </w:p>
    <w:p w14:paraId="2E0A70A5" w14:textId="61902DC0" w:rsidR="00167E06" w:rsidRDefault="00167E06" w:rsidP="00101B80">
      <w:pPr>
        <w:spacing w:line="480" w:lineRule="auto"/>
        <w:rPr>
          <w:rFonts w:ascii="Times New Roman" w:eastAsia="Times New Roman" w:hAnsi="Times New Roman" w:cs="Times New Roman"/>
          <w:color w:val="565A5C"/>
          <w:sz w:val="24"/>
          <w:szCs w:val="24"/>
        </w:rPr>
      </w:pPr>
    </w:p>
    <w:p w14:paraId="73380759" w14:textId="6BD62626" w:rsidR="00167E06" w:rsidRDefault="00167E06" w:rsidP="00167E06">
      <w:pPr>
        <w:spacing w:line="480" w:lineRule="auto"/>
        <w:jc w:val="center"/>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Sources:</w:t>
      </w:r>
    </w:p>
    <w:p w14:paraId="0585BA6D" w14:textId="77777777" w:rsidR="00167E06" w:rsidRDefault="00167E06" w:rsidP="00167E06">
      <w:pPr>
        <w:pStyle w:val="NormalWeb"/>
        <w:spacing w:before="0" w:beforeAutospacing="0" w:after="0" w:afterAutospacing="0" w:line="480" w:lineRule="auto"/>
        <w:ind w:left="720" w:hanging="720"/>
      </w:pPr>
      <w:r>
        <w:t xml:space="preserve">Raza, M. (2019). </w:t>
      </w:r>
      <w:r>
        <w:rPr>
          <w:i/>
          <w:iCs/>
        </w:rPr>
        <w:t>Agile Roles &amp; Responsibilities</w:t>
      </w:r>
      <w:r>
        <w:t>. BMC Blogs. https://www.bmc.com/blogs/agile-roles-responsibilities/#</w:t>
      </w:r>
    </w:p>
    <w:p w14:paraId="11827E5D" w14:textId="77777777" w:rsidR="00167E06" w:rsidRPr="00A675A3" w:rsidRDefault="00167E06" w:rsidP="00167E06">
      <w:pPr>
        <w:spacing w:line="480" w:lineRule="auto"/>
        <w:jc w:val="center"/>
        <w:rPr>
          <w:rFonts w:ascii="Times New Roman" w:eastAsia="Times New Roman" w:hAnsi="Times New Roman" w:cs="Times New Roman"/>
          <w:color w:val="565A5C"/>
          <w:sz w:val="24"/>
          <w:szCs w:val="24"/>
        </w:rPr>
      </w:pPr>
    </w:p>
    <w:sectPr w:rsidR="00167E06" w:rsidRPr="00A675A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6C34E" w14:textId="77777777" w:rsidR="00C6789E" w:rsidRDefault="00C6789E" w:rsidP="006750A5">
      <w:pPr>
        <w:spacing w:after="0" w:line="240" w:lineRule="auto"/>
      </w:pPr>
      <w:r>
        <w:separator/>
      </w:r>
    </w:p>
  </w:endnote>
  <w:endnote w:type="continuationSeparator" w:id="0">
    <w:p w14:paraId="470CE0D9" w14:textId="77777777" w:rsidR="00C6789E" w:rsidRDefault="00C6789E" w:rsidP="00675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83F86" w14:textId="77777777" w:rsidR="00C6789E" w:rsidRDefault="00C6789E" w:rsidP="006750A5">
      <w:pPr>
        <w:spacing w:after="0" w:line="240" w:lineRule="auto"/>
      </w:pPr>
      <w:r>
        <w:separator/>
      </w:r>
    </w:p>
  </w:footnote>
  <w:footnote w:type="continuationSeparator" w:id="0">
    <w:p w14:paraId="7CEE50AE" w14:textId="77777777" w:rsidR="00C6789E" w:rsidRDefault="00C6789E" w:rsidP="006750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396999"/>
      <w:docPartObj>
        <w:docPartGallery w:val="Page Numbers (Top of Page)"/>
        <w:docPartUnique/>
      </w:docPartObj>
    </w:sdtPr>
    <w:sdtEndPr>
      <w:rPr>
        <w:noProof/>
      </w:rPr>
    </w:sdtEndPr>
    <w:sdtContent>
      <w:p w14:paraId="59973B6A" w14:textId="3AFE3B22" w:rsidR="00B414F4" w:rsidRDefault="00B414F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CFF3F9F" w14:textId="53DF4AC9" w:rsidR="006750A5" w:rsidRDefault="00B414F4">
    <w:pPr>
      <w:pStyle w:val="Header"/>
    </w:pPr>
    <w:r>
      <w:t>SNHU TRAVEL SPRINT AND RETROSPECTIVE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452AE"/>
    <w:multiLevelType w:val="multilevel"/>
    <w:tmpl w:val="5DA0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B57180"/>
    <w:multiLevelType w:val="multilevel"/>
    <w:tmpl w:val="05C46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3F4DF2"/>
    <w:multiLevelType w:val="hybridMultilevel"/>
    <w:tmpl w:val="EEA0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5CE"/>
    <w:rsid w:val="00045C2A"/>
    <w:rsid w:val="00073488"/>
    <w:rsid w:val="00101B80"/>
    <w:rsid w:val="00167E06"/>
    <w:rsid w:val="001B1B63"/>
    <w:rsid w:val="003452C2"/>
    <w:rsid w:val="003975ED"/>
    <w:rsid w:val="00456CDD"/>
    <w:rsid w:val="005B1BE7"/>
    <w:rsid w:val="006235CE"/>
    <w:rsid w:val="006750A5"/>
    <w:rsid w:val="006A1450"/>
    <w:rsid w:val="00797C5F"/>
    <w:rsid w:val="007F2B31"/>
    <w:rsid w:val="007F3231"/>
    <w:rsid w:val="009A48C7"/>
    <w:rsid w:val="00A675A3"/>
    <w:rsid w:val="00AC3A3E"/>
    <w:rsid w:val="00B01B84"/>
    <w:rsid w:val="00B07944"/>
    <w:rsid w:val="00B414F4"/>
    <w:rsid w:val="00C14393"/>
    <w:rsid w:val="00C6789E"/>
    <w:rsid w:val="00CA52AF"/>
    <w:rsid w:val="00DB4725"/>
    <w:rsid w:val="00ED4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F04A6"/>
  <w15:chartTrackingRefBased/>
  <w15:docId w15:val="{534EFC47-991C-4A5E-AC24-42F035A3D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5CE"/>
    <w:pPr>
      <w:ind w:left="720"/>
      <w:contextualSpacing/>
    </w:pPr>
  </w:style>
  <w:style w:type="character" w:styleId="Emphasis">
    <w:name w:val="Emphasis"/>
    <w:basedOn w:val="DefaultParagraphFont"/>
    <w:uiPriority w:val="20"/>
    <w:qFormat/>
    <w:rsid w:val="00C14393"/>
    <w:rPr>
      <w:i/>
      <w:iCs/>
    </w:rPr>
  </w:style>
  <w:style w:type="paragraph" w:styleId="Header">
    <w:name w:val="header"/>
    <w:basedOn w:val="Normal"/>
    <w:link w:val="HeaderChar"/>
    <w:uiPriority w:val="99"/>
    <w:unhideWhenUsed/>
    <w:rsid w:val="006750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0A5"/>
  </w:style>
  <w:style w:type="paragraph" w:styleId="Footer">
    <w:name w:val="footer"/>
    <w:basedOn w:val="Normal"/>
    <w:link w:val="FooterChar"/>
    <w:uiPriority w:val="99"/>
    <w:unhideWhenUsed/>
    <w:rsid w:val="006750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0A5"/>
  </w:style>
  <w:style w:type="character" w:styleId="Strong">
    <w:name w:val="Strong"/>
    <w:basedOn w:val="DefaultParagraphFont"/>
    <w:uiPriority w:val="22"/>
    <w:qFormat/>
    <w:rsid w:val="00A675A3"/>
    <w:rPr>
      <w:b/>
      <w:bCs/>
    </w:rPr>
  </w:style>
  <w:style w:type="paragraph" w:styleId="NormalWeb">
    <w:name w:val="Normal (Web)"/>
    <w:basedOn w:val="Normal"/>
    <w:uiPriority w:val="99"/>
    <w:semiHidden/>
    <w:unhideWhenUsed/>
    <w:rsid w:val="00167E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713709">
      <w:bodyDiv w:val="1"/>
      <w:marLeft w:val="0"/>
      <w:marRight w:val="0"/>
      <w:marTop w:val="0"/>
      <w:marBottom w:val="0"/>
      <w:divBdr>
        <w:top w:val="none" w:sz="0" w:space="0" w:color="auto"/>
        <w:left w:val="none" w:sz="0" w:space="0" w:color="auto"/>
        <w:bottom w:val="none" w:sz="0" w:space="0" w:color="auto"/>
        <w:right w:val="none" w:sz="0" w:space="0" w:color="auto"/>
      </w:divBdr>
    </w:div>
    <w:div w:id="321352426">
      <w:bodyDiv w:val="1"/>
      <w:marLeft w:val="0"/>
      <w:marRight w:val="0"/>
      <w:marTop w:val="0"/>
      <w:marBottom w:val="0"/>
      <w:divBdr>
        <w:top w:val="none" w:sz="0" w:space="0" w:color="auto"/>
        <w:left w:val="none" w:sz="0" w:space="0" w:color="auto"/>
        <w:bottom w:val="none" w:sz="0" w:space="0" w:color="auto"/>
        <w:right w:val="none" w:sz="0" w:space="0" w:color="auto"/>
      </w:divBdr>
    </w:div>
    <w:div w:id="97957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Barnes</dc:creator>
  <cp:keywords/>
  <dc:description/>
  <cp:lastModifiedBy>Jordan Barnes</cp:lastModifiedBy>
  <cp:revision>2</cp:revision>
  <dcterms:created xsi:type="dcterms:W3CDTF">2021-10-25T04:16:00Z</dcterms:created>
  <dcterms:modified xsi:type="dcterms:W3CDTF">2021-10-25T04:16:00Z</dcterms:modified>
</cp:coreProperties>
</file>