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Overview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Theoretical Framework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Data Selection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Imputation of Missing Data</w:t>
      </w:r>
    </w:p>
    <w:p>
      <w:pPr>
        <w:pStyle w:val="Normal"/>
        <w:bidi w:val="0"/>
        <w:jc w:val="start"/>
        <w:rPr/>
      </w:pPr>
      <w:r>
        <w:rPr/>
        <w:t>Every variable I selected, with the exception of compulsary schooling had at least one missing value. I addressed them as follows: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For all variables gathered from the UNESCO Institute of Statistics, </w:t>
      </w:r>
      <w:r>
        <w:rPr/>
        <w:t>the World Bank and the Kaggle dataset</w:t>
      </w:r>
      <w:r>
        <w:rPr/>
        <w:t xml:space="preserve">, </w:t>
      </w:r>
      <w:r>
        <w:rPr/>
        <w:t>if a country had data for a particular variable for any year from 2011 to 2020, but not for 2021, I took an average of the years available instead, as while it would likely not be completely accurate, it would serve as good approximation.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For the variables related to free schooling, I assumed that </w:t>
      </w:r>
      <w:r>
        <w:rPr/>
        <w:t>no data</w:t>
      </w:r>
      <w:r>
        <w:rPr/>
        <w:t xml:space="preserve"> meant that the respective country had none. I felt this was a reasonable solution as less than 25 countries were missing this information and mostly occured with countries with no formal schooling.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I decided to drop the variables related to teacher attrition, due to a lack of data. Less than 1/3 of courtries had this data available </w:t>
      </w:r>
      <w:r>
        <w:rPr/>
        <w:t>for any of the previos 10 years.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For the ratio between qualified teachers to pupils and the percentage of current teachers who are currently qualified, I replaced missing values with the global average.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Multivariate Analysis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Normalisation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br/>
        <w:t>Weighting and Aggregation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Links to other Indicators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Visualisation of Data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E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LibreOffice/24.2.7.2$Linux_X86_64 LibreOffice_project/420$Build-2</Application>
  <AppVersion>15.0000</AppVersion>
  <Pages>1</Pages>
  <Words>210</Words>
  <Characters>1063</Characters>
  <CharactersWithSpaces>1256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2025-05-08T15:10:21Z</dcterms:created>
  <dc:creator/>
  <dc:description/>
  <dc:language>en-IE</dc:language>
  <cp:lastModifiedBy/>
  <dcterms:modified xsi:type="dcterms:W3CDTF">2025-05-08T21:27:09Z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