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</w:t>
      </w:r>
      <w:hyperlink r:id="rIdL1" w:history="1">
        <w:r>
          <w:rPr>
            <w:rStyle w:val="Hyperlink"/>
          </w:rPr>
          <w:t>body link</w:t>
        </w:r>
      </w:hyperlink>
      <w:r>
        <w:t xml:space="preserve"> and note</w:t>
      </w:r>
      <w:r>
        <w:footnoteReference w:id="1"/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 </w:t>
    </w:r>
    <w:hyperlink r:id="rId1" w:history="1">
      <w:r>
        <w:rPr>
          <w:rStyle w:val="Hyperlink"/>
        </w:rPr>
        <w:t>footer link</w:t>
      </w:r>
    </w:hyperlink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 </w:t>
    </w:r>
    <w:hyperlink r:id="rId1" w:history="1">
      <w:r>
        <w:rPr>
          <w:rStyle w:val="Hyperlink"/>
        </w:rPr>
        <w:t>header link</w:t>
      </w:r>
    </w:hyperlink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