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</w:t>
      </w:r>
    </w:p>
    <w:tbl>
      <w:tblPr>
        <w:tblStyle w:val="TableGrid"/>
        <w:tblW w:w="0" w:type="auto"/>
        <w:tblCaption w:val="Fruit table"/>
        <w:tblDescription w:val="Quantities and prices of fruit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 xml:space="preserve">Name</w:t>
            </w:r>
          </w:p>
        </w:tc>
        <w:tc>
          <w:tcPr>
            <w:tcW w:w="2000" w:type="dxa"/>
          </w:tcPr>
          <w:p>
            <w:r>
              <w:t xml:space="preserve">Qty</w:t>
            </w:r>
          </w:p>
        </w:tc>
        <w:tc>
          <w:tcPr>
            <w:tcW w:w="2000" w:type="dxa"/>
          </w:tcPr>
          <w:p>
            <w:r>
              <w:t xml:space="preserve">Price</w:t>
            </w:r>
          </w:p>
        </w:tc>
      </w:tr>
      <w:tr>
        <w:tc>
          <w:tcPr>
            <w:tcW w:w="2000" w:type="dxa"/>
          </w:tcPr>
          <w:p>
            <w:r>
              <w:t xml:space="preserve">Apple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1.20</w:t>
            </w:r>
          </w:p>
        </w:tc>
      </w:tr>
      <w:tr>
        <w:tc>
          <w:tcPr>
            <w:tcW w:w="2000" w:type="dxa"/>
          </w:tcPr>
          <w:p>
            <w:r>
              <w:t xml:space="preserve">Pear</w:t>
            </w:r>
          </w:p>
        </w:tc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000" w:type="dxa"/>
          </w:tcPr>
          <w:p>
            <w:r>
              <w:t xml:space="preserve">2.00</w:t>
            </w:r>
          </w:p>
        </w:tc>
      </w:tr>
    </w:tbl>
    <w:p>
      <w:r>
        <w:t xml:space="preserve">After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Footer text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See </w:t>
      </w:r>
      <w:hyperlink r:id="rId1">
        <w:r>
          <w:rPr>
            <w:rStyle w:val="Hyperlink"/>
          </w:rPr>
          <w:t>the note link</w:t>
        </w:r>
      </w:hyperlink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text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L1" Type="http://schemas.openxmlformats.org/officeDocument/2006/relationships/hyperlink" Target="https://example.com/body" TargetMode="Externa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footer" TargetMode="External"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note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com/header" TargetMode="External"/></Relationships>
</file>