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5D5C" w14:textId="634593CA" w:rsidR="005D741B" w:rsidRDefault="007F2390" w:rsidP="007F2390">
      <w:pPr>
        <w:pStyle w:val="ListParagraph"/>
        <w:numPr>
          <w:ilvl w:val="0"/>
          <w:numId w:val="1"/>
        </w:numPr>
      </w:pPr>
      <w:r>
        <w:t>Bullet one</w:t>
      </w:r>
    </w:p>
    <w:p w14:paraId="5C530C72" w14:textId="79116686" w:rsidR="007F2390" w:rsidRDefault="007F2390" w:rsidP="007F2390">
      <w:pPr>
        <w:pStyle w:val="ListParagraph"/>
        <w:numPr>
          <w:ilvl w:val="0"/>
          <w:numId w:val="1"/>
        </w:numPr>
      </w:pPr>
      <w:r>
        <w:t>Bullet two</w:t>
      </w:r>
    </w:p>
    <w:p w14:paraId="5F953042" w14:textId="7969456A" w:rsidR="007F2390" w:rsidRDefault="007F2390" w:rsidP="007F2390">
      <w:pPr>
        <w:pStyle w:val="ListParagraph"/>
        <w:numPr>
          <w:ilvl w:val="0"/>
          <w:numId w:val="1"/>
        </w:numPr>
      </w:pPr>
      <w:r>
        <w:t>Bullet three</w:t>
      </w:r>
    </w:p>
    <w:p w14:paraId="44D01E9B" w14:textId="2BFA8193" w:rsidR="007F2390" w:rsidRDefault="007F2390" w:rsidP="007F2390">
      <w:r>
        <w:t>Separator paragraph.</w:t>
      </w:r>
    </w:p>
    <w:p w14:paraId="578DB650" w14:textId="7297FF9D" w:rsidR="007F2390" w:rsidRDefault="007F2390" w:rsidP="007F2390">
      <w:pPr>
        <w:pStyle w:val="ListParagraph"/>
        <w:numPr>
          <w:ilvl w:val="0"/>
          <w:numId w:val="2"/>
        </w:numPr>
      </w:pPr>
      <w:r>
        <w:t>Item one</w:t>
      </w:r>
    </w:p>
    <w:p w14:paraId="53A087AF" w14:textId="508228FA" w:rsidR="007F2390" w:rsidRDefault="007F2390" w:rsidP="007F2390">
      <w:pPr>
        <w:pStyle w:val="ListParagraph"/>
        <w:numPr>
          <w:ilvl w:val="1"/>
          <w:numId w:val="2"/>
        </w:numPr>
      </w:pPr>
      <w:r>
        <w:t>Sub item a</w:t>
      </w:r>
    </w:p>
    <w:p w14:paraId="1C5102B0" w14:textId="6AE0D042" w:rsidR="007F2390" w:rsidRDefault="007F2390" w:rsidP="007F2390">
      <w:pPr>
        <w:pStyle w:val="ListParagraph"/>
        <w:numPr>
          <w:ilvl w:val="2"/>
          <w:numId w:val="2"/>
        </w:numPr>
      </w:pPr>
      <w:r>
        <w:t>Sub sub item i</w:t>
      </w:r>
    </w:p>
    <w:p w14:paraId="6A86CEF1" w14:textId="50BDF660" w:rsidR="007F2390" w:rsidRDefault="007F2390" w:rsidP="007F2390">
      <w:pPr>
        <w:pStyle w:val="ListParagraph"/>
        <w:numPr>
          <w:ilvl w:val="0"/>
          <w:numId w:val="2"/>
        </w:numPr>
      </w:pPr>
      <w:r>
        <w:t>Item two</w:t>
      </w:r>
    </w:p>
    <w:p w14:paraId="2D8DE695" w14:textId="77777777" w:rsidR="007F2390" w:rsidRDefault="007F2390" w:rsidP="007F2390"/>
    <w:sectPr w:rsidR="007F2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6CF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C1B72F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48778829">
    <w:abstractNumId w:val="1"/>
  </w:num>
  <w:num w:numId="2" w16cid:durableId="81167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90"/>
    <w:rsid w:val="00370AE9"/>
    <w:rsid w:val="005125AD"/>
    <w:rsid w:val="005D741B"/>
    <w:rsid w:val="007F2390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30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