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ackPrevio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ackPrevio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ackPrevio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ackPrevio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E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E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E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E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Beginning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Beginning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Beginning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Beginning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Retur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Retur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Retur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Return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Documen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Sou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Sou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Sou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Sound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tionButtonMovi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tionButtonMovi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tionButtonMovi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tionButtonMovi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gear6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gear6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gear6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0"/>
                            <a:gd name="adj2" fmla="val 3526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6">
                          <a:avLst>
                            <a:gd name="adj1" fmla="val 15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gear9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gear9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gear9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0"/>
                            <a:gd name="adj2" fmla="val 176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gear9">
                          <a:avLst>
                            <a:gd name="adj1" fmla="val 1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funn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funn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funn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funne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Plus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Min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Min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Min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inus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Multipl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Multipl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Multipl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Multiply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Divid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Divid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Divid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0"/>
                            <a:gd name="adj2" fmla="val 5880"/>
                            <a:gd name="adj3" fmla="val 1176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23520"/>
                            <a:gd name="adj2" fmla="val 0"/>
                            <a:gd name="adj3" fmla="val 1176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Divide">
                          <a:avLst>
                            <a:gd name="adj1" fmla="val 23520"/>
                            <a:gd name="adj2" fmla="val 588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0"/>
                            <a:gd name="adj2" fmla="val 1176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Equal">
                          <a:avLst>
                            <a:gd name="adj1" fmla="val 2352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mathNot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mathNot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mathNot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0"/>
                            <a:gd name="adj2" fmla="val 6600000"/>
                            <a:gd name="adj3" fmla="val 1176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23520"/>
                            <a:gd name="adj2" fmla="val 0"/>
                            <a:gd name="adj3" fmla="val 1176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mathNotEqual">
                          <a:avLst>
                            <a:gd name="adj1" fmla="val 23520"/>
                            <a:gd name="adj2" fmla="val 660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orner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orner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orner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orner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quar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quar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quar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quar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laqu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laqu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laqu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Tab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X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X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X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X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Sta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Sta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Sta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Star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art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art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art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artPlus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