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tabs>
          <w:tab w:val="left" w:leader="none" w:pos="2235"/>
          <w:tab w:val="left" w:leader="none" w:pos="7920"/>
          <w:tab w:val="center" w:leader="none" w:pos="8239"/>
        </w:tabs>
        <w:spacing w:after="120" w:before="480" w:line="240" w:lineRule="auto"/>
        <w:ind w:left="1080" w:firstLine="0"/>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b w:val="1"/>
          <w:sz w:val="40"/>
          <w:szCs w:val="40"/>
          <w:u w:val="single"/>
          <w:rtl w:val="0"/>
        </w:rPr>
        <w:t xml:space="preserve"> Scheme of Work CAIE</w:t>
      </w:r>
      <w:r w:rsidDel="00000000" w:rsidR="00000000" w:rsidRPr="00000000">
        <w:rPr>
          <w:rtl w:val="0"/>
        </w:rPr>
      </w:r>
    </w:p>
    <w:p w:rsidR="00000000" w:rsidDel="00000000" w:rsidP="00000000" w:rsidRDefault="00000000" w:rsidRPr="00000000" w14:paraId="00000002">
      <w:pPr>
        <w:tabs>
          <w:tab w:val="left" w:leader="none" w:pos="7920"/>
        </w:tabs>
        <w:spacing w:after="200" w:line="240" w:lineRule="auto"/>
        <w:ind w:left="1080" w:firstLine="0"/>
        <w:jc w:val="center"/>
        <w:rPr>
          <w:rFonts w:ascii="Times New Roman" w:cs="Times New Roman" w:eastAsia="Times New Roman" w:hAnsi="Times New Roman"/>
          <w:b w:val="1"/>
          <w:sz w:val="40"/>
          <w:szCs w:val="40"/>
          <w:u w:val="single"/>
        </w:rPr>
      </w:pPr>
      <w:bookmarkStart w:colFirst="0" w:colLast="0" w:name="_heading=h.gjdgxs" w:id="0"/>
      <w:bookmarkEnd w:id="0"/>
      <w:r w:rsidDel="00000000" w:rsidR="00000000" w:rsidRPr="00000000">
        <w:rPr>
          <w:rFonts w:ascii="Times New Roman" w:cs="Times New Roman" w:eastAsia="Times New Roman" w:hAnsi="Times New Roman"/>
          <w:b w:val="1"/>
          <w:sz w:val="40"/>
          <w:szCs w:val="40"/>
          <w:u w:val="single"/>
          <w:rtl w:val="0"/>
        </w:rPr>
        <w:t xml:space="preserve">Academic Year 2023-24</w:t>
      </w:r>
    </w:p>
    <w:tbl>
      <w:tblPr>
        <w:tblStyle w:val="Table1"/>
        <w:tblW w:w="7920.0" w:type="dxa"/>
        <w:jc w:val="left"/>
        <w:tblInd w:w="1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0"/>
        <w:gridCol w:w="3750"/>
        <w:tblGridChange w:id="0">
          <w:tblGrid>
            <w:gridCol w:w="4170"/>
            <w:gridCol w:w="3750"/>
          </w:tblGrid>
        </w:tblGridChange>
      </w:tblGrid>
      <w:tr>
        <w:trPr>
          <w:cantSplit w:val="0"/>
          <w:tblHeader w:val="0"/>
        </w:trPr>
        <w:tc>
          <w:tcPr>
            <w:vAlign w:val="center"/>
          </w:tcPr>
          <w:p w:rsidR="00000000" w:rsidDel="00000000" w:rsidP="00000000" w:rsidRDefault="00000000" w:rsidRPr="00000000" w14:paraId="00000003">
            <w:pPr>
              <w:tabs>
                <w:tab w:val="left" w:leader="none" w:pos="2880"/>
                <w:tab w:val="left" w:leader="none" w:pos="7920"/>
              </w:tabs>
              <w:spacing w:after="200" w:before="0" w:line="276" w:lineRule="auto"/>
              <w:ind w:left="0" w:right="1692" w:firstLine="0"/>
              <w:jc w:val="left"/>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Grade</w:t>
            </w:r>
          </w:p>
        </w:tc>
        <w:tc>
          <w:tcPr>
            <w:vAlign w:val="center"/>
          </w:tcPr>
          <w:p w:rsidR="00000000" w:rsidDel="00000000" w:rsidP="00000000" w:rsidRDefault="00000000" w:rsidRPr="00000000" w14:paraId="00000004">
            <w:pPr>
              <w:tabs>
                <w:tab w:val="left" w:leader="none" w:pos="1440"/>
                <w:tab w:val="left" w:leader="none" w:pos="7920"/>
              </w:tabs>
              <w:spacing w:after="200" w:before="0" w:line="276" w:lineRule="auto"/>
              <w:ind w:left="0" w:right="60" w:firstLine="0"/>
              <w:jc w:val="left"/>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VIII CAIE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5">
            <w:pPr>
              <w:tabs>
                <w:tab w:val="left" w:leader="none" w:pos="1440"/>
                <w:tab w:val="left" w:leader="none" w:pos="7920"/>
              </w:tabs>
              <w:spacing w:after="200" w:before="0" w:line="276" w:lineRule="auto"/>
              <w:ind w:left="0" w:right="72" w:firstLine="0"/>
              <w:jc w:val="left"/>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Subject</w:t>
            </w:r>
          </w:p>
        </w:tc>
        <w:tc>
          <w:tcPr>
            <w:vAlign w:val="center"/>
          </w:tcPr>
          <w:p w:rsidR="00000000" w:rsidDel="00000000" w:rsidP="00000000" w:rsidRDefault="00000000" w:rsidRPr="00000000" w14:paraId="00000006">
            <w:pPr>
              <w:tabs>
                <w:tab w:val="left" w:leader="none" w:pos="1440"/>
                <w:tab w:val="left" w:leader="none" w:pos="7920"/>
              </w:tabs>
              <w:spacing w:after="200" w:before="0" w:line="276" w:lineRule="auto"/>
              <w:ind w:left="0" w:right="60" w:firstLine="0"/>
              <w:jc w:val="left"/>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PHYSICS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tabs>
                <w:tab w:val="left" w:leader="none" w:pos="7920"/>
              </w:tabs>
              <w:spacing w:after="200" w:before="0" w:line="276" w:lineRule="auto"/>
              <w:ind w:left="0" w:right="-108" w:firstLine="0"/>
              <w:jc w:val="left"/>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No of Periods per week</w:t>
            </w:r>
          </w:p>
        </w:tc>
        <w:tc>
          <w:tcPr>
            <w:vAlign w:val="center"/>
          </w:tcPr>
          <w:p w:rsidR="00000000" w:rsidDel="00000000" w:rsidP="00000000" w:rsidRDefault="00000000" w:rsidRPr="00000000" w14:paraId="00000008">
            <w:pPr>
              <w:tabs>
                <w:tab w:val="left" w:leader="none" w:pos="1440"/>
                <w:tab w:val="left" w:leader="none" w:pos="7920"/>
              </w:tabs>
              <w:spacing w:after="200" w:before="0" w:line="276" w:lineRule="auto"/>
              <w:ind w:left="0" w:right="60" w:firstLine="0"/>
              <w:jc w:val="left"/>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tabs>
                <w:tab w:val="left" w:leader="none" w:pos="4140"/>
                <w:tab w:val="left" w:leader="none" w:pos="5310"/>
                <w:tab w:val="left" w:leader="none" w:pos="7920"/>
              </w:tabs>
              <w:spacing w:after="200" w:before="0" w:line="276" w:lineRule="auto"/>
              <w:ind w:left="0" w:right="972" w:firstLine="0"/>
              <w:jc w:val="left"/>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Name of Teacher</w:t>
            </w:r>
          </w:p>
        </w:tc>
        <w:tc>
          <w:tcPr>
            <w:vAlign w:val="center"/>
          </w:tcPr>
          <w:p w:rsidR="00000000" w:rsidDel="00000000" w:rsidP="00000000" w:rsidRDefault="00000000" w:rsidRPr="00000000" w14:paraId="0000000A">
            <w:pPr>
              <w:tabs>
                <w:tab w:val="left" w:leader="none" w:pos="1440"/>
                <w:tab w:val="left" w:leader="none" w:pos="7920"/>
              </w:tabs>
              <w:spacing w:after="200" w:before="0" w:line="276" w:lineRule="auto"/>
              <w:ind w:left="0" w:right="60" w:firstLine="0"/>
              <w:jc w:val="left"/>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sz w:val="28"/>
                <w:szCs w:val="28"/>
                <w:rtl w:val="0"/>
              </w:rPr>
              <w:t xml:space="preserve">K. Jordan Stevenson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tabs>
                <w:tab w:val="left" w:leader="none" w:pos="7920"/>
              </w:tabs>
              <w:spacing w:after="200" w:before="0" w:line="276" w:lineRule="auto"/>
              <w:ind w:left="0" w:right="252" w:firstLine="0"/>
              <w:jc w:val="left"/>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Text Book</w:t>
            </w:r>
          </w:p>
        </w:tc>
        <w:tc>
          <w:tcPr>
            <w:vAlign w:val="center"/>
          </w:tcPr>
          <w:p w:rsidR="00000000" w:rsidDel="00000000" w:rsidP="00000000" w:rsidRDefault="00000000" w:rsidRPr="00000000" w14:paraId="0000000C">
            <w:pPr>
              <w:tabs>
                <w:tab w:val="left" w:leader="none" w:pos="1440"/>
                <w:tab w:val="left" w:leader="none" w:pos="7920"/>
              </w:tabs>
              <w:spacing w:after="200" w:before="0" w:line="276" w:lineRule="auto"/>
              <w:ind w:left="0" w:right="60" w:firstLine="0"/>
              <w:jc w:val="left"/>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tl w:val="0"/>
              </w:rPr>
            </w:r>
          </w:p>
        </w:tc>
      </w:tr>
    </w:tbl>
    <w:p w:rsidR="00000000" w:rsidDel="00000000" w:rsidP="00000000" w:rsidRDefault="00000000" w:rsidRPr="00000000" w14:paraId="0000000D">
      <w:pPr>
        <w:spacing w:after="200" w:line="240" w:lineRule="auto"/>
        <w:rPr>
          <w:rFonts w:ascii="Arial" w:cs="Arial" w:eastAsia="Arial" w:hAnsi="Arial"/>
          <w:b w:val="1"/>
          <w:sz w:val="24"/>
          <w:szCs w:val="24"/>
        </w:rPr>
      </w:pPr>
      <w:r w:rsidDel="00000000" w:rsidR="00000000" w:rsidRPr="00000000">
        <w:rPr>
          <w:rtl w:val="0"/>
        </w:rPr>
      </w:r>
    </w:p>
    <w:tbl>
      <w:tblPr>
        <w:tblStyle w:val="Table2"/>
        <w:tblW w:w="114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2370"/>
        <w:gridCol w:w="120"/>
        <w:gridCol w:w="2850"/>
        <w:gridCol w:w="105"/>
        <w:gridCol w:w="1710"/>
        <w:gridCol w:w="105"/>
        <w:gridCol w:w="105"/>
        <w:gridCol w:w="1440"/>
        <w:tblGridChange w:id="0">
          <w:tblGrid>
            <w:gridCol w:w="2625"/>
            <w:gridCol w:w="2370"/>
            <w:gridCol w:w="120"/>
            <w:gridCol w:w="2850"/>
            <w:gridCol w:w="105"/>
            <w:gridCol w:w="1710"/>
            <w:gridCol w:w="105"/>
            <w:gridCol w:w="105"/>
            <w:gridCol w:w="1440"/>
          </w:tblGrid>
        </w:tblGridChange>
      </w:tblGrid>
      <w:tr>
        <w:trPr>
          <w:cantSplit w:val="0"/>
          <w:trHeight w:val="720" w:hRule="atLeast"/>
          <w:tblHeader w:val="0"/>
        </w:trPr>
        <w:tc>
          <w:tcPr>
            <w:gridSpan w:val="9"/>
            <w:shd w:fill="00ffff" w:val="clear"/>
            <w:vAlign w:val="center"/>
          </w:tcPr>
          <w:p w:rsidR="00000000" w:rsidDel="00000000" w:rsidP="00000000" w:rsidRDefault="00000000" w:rsidRPr="00000000" w14:paraId="0000000E">
            <w:pPr>
              <w:spacing w:after="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36"/>
                <w:szCs w:val="36"/>
                <w:u w:val="single"/>
                <w:rtl w:val="0"/>
              </w:rPr>
              <w:t xml:space="preserve">Semester - I</w:t>
            </w:r>
            <w:r w:rsidDel="00000000" w:rsidR="00000000" w:rsidRPr="00000000">
              <w:rPr>
                <w:rtl w:val="0"/>
              </w:rPr>
            </w:r>
          </w:p>
        </w:tc>
      </w:tr>
      <w:tr>
        <w:trPr>
          <w:cantSplit w:val="0"/>
          <w:trHeight w:val="720" w:hRule="atLeast"/>
          <w:tblHeader w:val="0"/>
        </w:trPr>
        <w:tc>
          <w:tcPr>
            <w:shd w:fill="cfe2f3" w:val="clear"/>
            <w:vAlign w:val="center"/>
          </w:tcPr>
          <w:p w:rsidR="00000000" w:rsidDel="00000000" w:rsidP="00000000" w:rsidRDefault="00000000" w:rsidRPr="00000000" w14:paraId="00000017">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Week/Date</w:t>
            </w:r>
          </w:p>
        </w:tc>
        <w:tc>
          <w:tcPr>
            <w:gridSpan w:val="2"/>
            <w:shd w:fill="cfe2f3" w:val="clear"/>
            <w:vAlign w:val="center"/>
          </w:tcPr>
          <w:p w:rsidR="00000000" w:rsidDel="00000000" w:rsidP="00000000" w:rsidRDefault="00000000" w:rsidRPr="00000000" w14:paraId="00000018">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Chapter</w:t>
            </w:r>
          </w:p>
        </w:tc>
        <w:tc>
          <w:tcPr>
            <w:gridSpan w:val="2"/>
            <w:shd w:fill="cfe2f3" w:val="clear"/>
            <w:vAlign w:val="center"/>
          </w:tcPr>
          <w:p w:rsidR="00000000" w:rsidDel="00000000" w:rsidP="00000000" w:rsidRDefault="00000000" w:rsidRPr="00000000" w14:paraId="0000001A">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Content</w:t>
            </w:r>
          </w:p>
        </w:tc>
        <w:tc>
          <w:tcPr>
            <w:gridSpan w:val="2"/>
            <w:shd w:fill="cfe2f3" w:val="clear"/>
            <w:vAlign w:val="center"/>
          </w:tcPr>
          <w:p w:rsidR="00000000" w:rsidDel="00000000" w:rsidP="00000000" w:rsidRDefault="00000000" w:rsidRPr="00000000" w14:paraId="0000001C">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Resources</w:t>
            </w:r>
          </w:p>
        </w:tc>
        <w:tc>
          <w:tcPr>
            <w:gridSpan w:val="2"/>
            <w:shd w:fill="cfe2f3" w:val="clear"/>
            <w:vAlign w:val="center"/>
          </w:tcPr>
          <w:p w:rsidR="00000000" w:rsidDel="00000000" w:rsidP="00000000" w:rsidRDefault="00000000" w:rsidRPr="00000000" w14:paraId="0000001E">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Remarks (on completion)</w:t>
            </w:r>
          </w:p>
        </w:tc>
      </w:tr>
      <w:tr>
        <w:trPr>
          <w:cantSplit w:val="0"/>
          <w:trHeight w:val="1420" w:hRule="atLeast"/>
          <w:tblHeader w:val="0"/>
        </w:trPr>
        <w:tc>
          <w:tcPr>
            <w:vAlign w:val="center"/>
          </w:tcPr>
          <w:p w:rsidR="00000000" w:rsidDel="00000000" w:rsidP="00000000" w:rsidRDefault="00000000" w:rsidRPr="00000000" w14:paraId="00000020">
            <w:pPr>
              <w:spacing w:after="200" w:line="276" w:lineRule="auto"/>
              <w:jc w:val="center"/>
              <w:rPr>
                <w:b w:val="1"/>
                <w:sz w:val="24"/>
                <w:szCs w:val="24"/>
              </w:rPr>
            </w:pPr>
            <w:r w:rsidDel="00000000" w:rsidR="00000000" w:rsidRPr="00000000">
              <w:rPr>
                <w:b w:val="1"/>
                <w:sz w:val="24"/>
                <w:szCs w:val="24"/>
                <w:rtl w:val="0"/>
              </w:rPr>
              <w:t xml:space="preserve">1</w:t>
            </w:r>
          </w:p>
          <w:p w:rsidR="00000000" w:rsidDel="00000000" w:rsidP="00000000" w:rsidRDefault="00000000" w:rsidRPr="00000000" w14:paraId="00000021">
            <w:pPr>
              <w:spacing w:after="200" w:line="276" w:lineRule="auto"/>
              <w:jc w:val="center"/>
              <w:rPr>
                <w:b w:val="1"/>
                <w:sz w:val="24"/>
                <w:szCs w:val="24"/>
              </w:rPr>
            </w:pPr>
            <w:r w:rsidDel="00000000" w:rsidR="00000000" w:rsidRPr="00000000">
              <w:rPr>
                <w:b w:val="1"/>
                <w:sz w:val="24"/>
                <w:szCs w:val="24"/>
                <w:rtl w:val="0"/>
              </w:rPr>
              <w:t xml:space="preserve">24th May – 26th May </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24"/>
                <w:szCs w:val="24"/>
                <w:rtl w:val="0"/>
              </w:rPr>
              <w:t xml:space="preserve">Longitudinal waves.</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026">
            <w:pPr>
              <w:rPr>
                <w:sz w:val="24"/>
                <w:szCs w:val="24"/>
              </w:rPr>
            </w:pPr>
            <w:r w:rsidDel="00000000" w:rsidR="00000000" w:rsidRPr="00000000">
              <w:rPr>
                <w:sz w:val="24"/>
                <w:szCs w:val="24"/>
                <w:rtl w:val="0"/>
              </w:rPr>
              <w:t xml:space="preserve">Longitudinal waves: </w:t>
            </w:r>
          </w:p>
          <w:p w:rsidR="00000000" w:rsidDel="00000000" w:rsidP="00000000" w:rsidRDefault="00000000" w:rsidRPr="00000000" w14:paraId="00000027">
            <w:pPr>
              <w:rPr>
                <w:sz w:val="24"/>
                <w:szCs w:val="24"/>
              </w:rPr>
            </w:pPr>
            <w:hyperlink r:id="rId7">
              <w:r w:rsidDel="00000000" w:rsidR="00000000" w:rsidRPr="00000000">
                <w:rPr>
                  <w:color w:val="1155cc"/>
                  <w:sz w:val="24"/>
                  <w:szCs w:val="24"/>
                  <w:u w:val="single"/>
                  <w:rtl w:val="0"/>
                </w:rPr>
                <w:t xml:space="preserve">Longitudinal Waves</w:t>
              </w:r>
            </w:hyperlink>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sz w:val="24"/>
                <w:szCs w:val="24"/>
              </w:rPr>
            </w:pPr>
            <w:hyperlink r:id="rId8">
              <w:r w:rsidDel="00000000" w:rsidR="00000000" w:rsidRPr="00000000">
                <w:rPr>
                  <w:color w:val="1155cc"/>
                  <w:sz w:val="24"/>
                  <w:szCs w:val="24"/>
                  <w:u w:val="single"/>
                  <w:rtl w:val="0"/>
                </w:rPr>
                <w:t xml:space="preserve">Tuning Fork and Sound Wave - JavaLab</w:t>
              </w:r>
            </w:hyperlink>
            <w:r w:rsidDel="00000000" w:rsidR="00000000" w:rsidRPr="00000000">
              <w:rPr>
                <w:sz w:val="24"/>
                <w:szCs w:val="24"/>
                <w:rtl w:val="0"/>
              </w:rPr>
              <w:t xml:space="preserve">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Sound wave in a medium</w:t>
            </w:r>
          </w:p>
          <w:p w:rsidR="00000000" w:rsidDel="00000000" w:rsidP="00000000" w:rsidRDefault="00000000" w:rsidRPr="00000000" w14:paraId="0000002C">
            <w:pPr>
              <w:rPr>
                <w:sz w:val="24"/>
                <w:szCs w:val="24"/>
              </w:rPr>
            </w:pPr>
            <w:hyperlink r:id="rId9">
              <w:r w:rsidDel="00000000" w:rsidR="00000000" w:rsidRPr="00000000">
                <w:rPr>
                  <w:color w:val="1155cc"/>
                  <w:sz w:val="24"/>
                  <w:szCs w:val="24"/>
                  <w:u w:val="single"/>
                  <w:rtl w:val="0"/>
                </w:rPr>
                <w:t xml:space="preserve">https://www.physicsclassroom.com/Physics-Interactives/Waves-and-Sound/Simple-Wave-Simulator/Simple-Wave-Simulator-Interactive</w:t>
              </w:r>
            </w:hyperlink>
            <w:r w:rsidDel="00000000" w:rsidR="00000000" w:rsidRPr="00000000">
              <w:rPr>
                <w:sz w:val="24"/>
                <w:szCs w:val="24"/>
                <w:rtl w:val="0"/>
              </w:rPr>
              <w:t xml:space="preserve"> </w:t>
            </w:r>
          </w:p>
          <w:p w:rsidR="00000000" w:rsidDel="00000000" w:rsidP="00000000" w:rsidRDefault="00000000" w:rsidRPr="00000000" w14:paraId="0000002D">
            <w:pPr>
              <w:rPr/>
            </w:pPr>
            <w:r w:rsidDel="00000000" w:rsidR="00000000" w:rsidRPr="00000000">
              <w:rPr>
                <w:rtl w:val="0"/>
              </w:rPr>
            </w:r>
          </w:p>
        </w:tc>
        <w:tc>
          <w:tcPr>
            <w:gridSpan w:val="2"/>
          </w:tcPr>
          <w:p w:rsidR="00000000" w:rsidDel="00000000" w:rsidP="00000000" w:rsidRDefault="00000000" w:rsidRPr="00000000" w14:paraId="0000002F">
            <w:pPr>
              <w:spacing w:after="200" w:line="276" w:lineRule="auto"/>
              <w:rPr>
                <w:sz w:val="24"/>
                <w:szCs w:val="24"/>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31">
            <w:pPr>
              <w:spacing w:after="200" w:line="276" w:lineRule="auto"/>
              <w:jc w:val="center"/>
              <w:rPr>
                <w:b w:val="1"/>
                <w:sz w:val="24"/>
                <w:szCs w:val="24"/>
              </w:rPr>
            </w:pPr>
            <w:r w:rsidDel="00000000" w:rsidR="00000000" w:rsidRPr="00000000">
              <w:rPr>
                <w:b w:val="1"/>
                <w:sz w:val="24"/>
                <w:szCs w:val="24"/>
                <w:rtl w:val="0"/>
              </w:rPr>
              <w:t xml:space="preserve">2                            29th May – 02nd June </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Longitudinal waves.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t xml:space="preserve">Sound as longitudinal waves</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038">
            <w:pPr>
              <w:rPr>
                <w:sz w:val="24"/>
                <w:szCs w:val="24"/>
              </w:rPr>
            </w:pPr>
            <w:r w:rsidDel="00000000" w:rsidR="00000000" w:rsidRPr="00000000">
              <w:rPr>
                <w:sz w:val="24"/>
                <w:szCs w:val="24"/>
                <w:rtl w:val="0"/>
              </w:rPr>
              <w:t xml:space="preserve">Tuning fork and sound wave:</w:t>
            </w:r>
          </w:p>
          <w:p w:rsidR="00000000" w:rsidDel="00000000" w:rsidP="00000000" w:rsidRDefault="00000000" w:rsidRPr="00000000" w14:paraId="00000039">
            <w:pPr>
              <w:rPr>
                <w:sz w:val="24"/>
                <w:szCs w:val="24"/>
              </w:rPr>
            </w:pPr>
            <w:hyperlink r:id="rId10">
              <w:r w:rsidDel="00000000" w:rsidR="00000000" w:rsidRPr="00000000">
                <w:rPr>
                  <w:color w:val="1155cc"/>
                  <w:sz w:val="24"/>
                  <w:szCs w:val="24"/>
                  <w:u w:val="single"/>
                  <w:rtl w:val="0"/>
                </w:rPr>
                <w:t xml:space="preserve">https://javalab.org/en/tuning_fork_and_sound_wave_en/</w:t>
              </w:r>
            </w:hyperlink>
            <w:r w:rsidDel="00000000" w:rsidR="00000000" w:rsidRPr="00000000">
              <w:rPr>
                <w:sz w:val="24"/>
                <w:szCs w:val="24"/>
                <w:rtl w:val="0"/>
              </w:rPr>
              <w:t xml:space="preserve">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Longitudinal waves: </w:t>
            </w:r>
          </w:p>
          <w:p w:rsidR="00000000" w:rsidDel="00000000" w:rsidP="00000000" w:rsidRDefault="00000000" w:rsidRPr="00000000" w14:paraId="0000003C">
            <w:pPr>
              <w:rPr>
                <w:sz w:val="24"/>
                <w:szCs w:val="24"/>
              </w:rPr>
            </w:pPr>
            <w:hyperlink r:id="rId11">
              <w:r w:rsidDel="00000000" w:rsidR="00000000" w:rsidRPr="00000000">
                <w:rPr>
                  <w:color w:val="1155cc"/>
                  <w:sz w:val="24"/>
                  <w:szCs w:val="24"/>
                  <w:u w:val="single"/>
                  <w:rtl w:val="0"/>
                </w:rPr>
                <w:t xml:space="preserve">https://ophysics.com/w5.html</w:t>
              </w:r>
            </w:hyperlink>
            <w:r w:rsidDel="00000000" w:rsidR="00000000" w:rsidRPr="00000000">
              <w:rPr>
                <w:sz w:val="24"/>
                <w:szCs w:val="24"/>
                <w:rtl w:val="0"/>
              </w:rPr>
              <w:t xml:space="preserve">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pPr>
            <w:hyperlink r:id="rId12">
              <w:r w:rsidDel="00000000" w:rsidR="00000000" w:rsidRPr="00000000">
                <w:rPr>
                  <w:color w:val="1155cc"/>
                  <w:sz w:val="24"/>
                  <w:szCs w:val="24"/>
                  <w:u w:val="single"/>
                  <w:rtl w:val="0"/>
                </w:rPr>
                <w:t xml:space="preserve">https://javalab.org/en/tuning_fork_and_sound_wave_en/</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Sound analysis: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hyperlink r:id="rId13">
              <w:r w:rsidDel="00000000" w:rsidR="00000000" w:rsidRPr="00000000">
                <w:rPr>
                  <w:color w:val="1155cc"/>
                  <w:sz w:val="24"/>
                  <w:szCs w:val="24"/>
                  <w:u w:val="single"/>
                  <w:rtl w:val="0"/>
                </w:rPr>
                <w:t xml:space="preserve">https://javalab.org/en/sound_analyzing_en/</w:t>
              </w:r>
            </w:hyperlink>
            <w:r w:rsidDel="00000000" w:rsidR="00000000" w:rsidRPr="00000000">
              <w:rPr>
                <w:sz w:val="24"/>
                <w:szCs w:val="24"/>
                <w:rtl w:val="0"/>
              </w:rPr>
              <w:t xml:space="preserve"> </w:t>
            </w:r>
          </w:p>
          <w:p w:rsidR="00000000" w:rsidDel="00000000" w:rsidP="00000000" w:rsidRDefault="00000000" w:rsidRPr="00000000" w14:paraId="00000044">
            <w:pPr>
              <w:rPr/>
            </w:pPr>
            <w:r w:rsidDel="00000000" w:rsidR="00000000" w:rsidRPr="00000000">
              <w:rPr>
                <w:rtl w:val="0"/>
              </w:rPr>
            </w:r>
          </w:p>
        </w:tc>
        <w:tc>
          <w:tcPr>
            <w:gridSpan w:val="2"/>
          </w:tcPr>
          <w:p w:rsidR="00000000" w:rsidDel="00000000" w:rsidP="00000000" w:rsidRDefault="00000000" w:rsidRPr="00000000" w14:paraId="00000046">
            <w:pPr>
              <w:spacing w:after="200" w:line="276" w:lineRule="auto"/>
              <w:rPr>
                <w:sz w:val="24"/>
                <w:szCs w:val="24"/>
              </w:rPr>
            </w:pPr>
            <w:r w:rsidDel="00000000" w:rsidR="00000000" w:rsidRPr="00000000">
              <w:rPr>
                <w:rtl w:val="0"/>
              </w:rPr>
            </w:r>
          </w:p>
        </w:tc>
      </w:tr>
      <w:tr>
        <w:trPr>
          <w:cantSplit w:val="0"/>
          <w:trHeight w:val="820" w:hRule="atLeast"/>
          <w:tblHeader w:val="0"/>
        </w:trPr>
        <w:tc>
          <w:tcPr>
            <w:vAlign w:val="center"/>
          </w:tcPr>
          <w:p w:rsidR="00000000" w:rsidDel="00000000" w:rsidP="00000000" w:rsidRDefault="00000000" w:rsidRPr="00000000" w14:paraId="00000048">
            <w:pPr>
              <w:spacing w:after="200" w:line="276" w:lineRule="auto"/>
              <w:jc w:val="center"/>
              <w:rPr>
                <w:b w:val="1"/>
                <w:sz w:val="24"/>
                <w:szCs w:val="24"/>
              </w:rPr>
            </w:pPr>
            <w:r w:rsidDel="00000000" w:rsidR="00000000" w:rsidRPr="00000000">
              <w:rPr>
                <w:b w:val="1"/>
                <w:sz w:val="24"/>
                <w:szCs w:val="24"/>
                <w:rtl w:val="0"/>
              </w:rPr>
              <w:t xml:space="preserve">3</w:t>
            </w:r>
          </w:p>
          <w:p w:rsidR="00000000" w:rsidDel="00000000" w:rsidP="00000000" w:rsidRDefault="00000000" w:rsidRPr="00000000" w14:paraId="00000049">
            <w:pPr>
              <w:spacing w:after="200" w:line="276" w:lineRule="auto"/>
              <w:jc w:val="center"/>
              <w:rPr>
                <w:b w:val="1"/>
                <w:sz w:val="24"/>
                <w:szCs w:val="24"/>
              </w:rPr>
            </w:pPr>
            <w:r w:rsidDel="00000000" w:rsidR="00000000" w:rsidRPr="00000000">
              <w:rPr>
                <w:b w:val="1"/>
                <w:sz w:val="24"/>
                <w:szCs w:val="24"/>
                <w:rtl w:val="0"/>
              </w:rPr>
              <w:t xml:space="preserve">05th – 09th June </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sound wave forms.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pPr>
            <w:r w:rsidDel="00000000" w:rsidR="00000000" w:rsidRPr="00000000">
              <w:rPr>
                <w:sz w:val="24"/>
                <w:szCs w:val="24"/>
                <w:rtl w:val="0"/>
              </w:rPr>
              <w:t xml:space="preserve">Intensity of sound:</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051">
            <w:pPr>
              <w:rPr>
                <w:sz w:val="24"/>
                <w:szCs w:val="24"/>
              </w:rPr>
            </w:pPr>
            <w:hyperlink r:id="rId14">
              <w:r w:rsidDel="00000000" w:rsidR="00000000" w:rsidRPr="00000000">
                <w:rPr>
                  <w:color w:val="1155cc"/>
                  <w:sz w:val="24"/>
                  <w:szCs w:val="24"/>
                  <w:u w:val="single"/>
                  <w:rtl w:val="0"/>
                </w:rPr>
                <w:t xml:space="preserve">https://phet.colorado.edu/en/simulations/sound</w:t>
              </w:r>
            </w:hyperlink>
            <w:r w:rsidDel="00000000" w:rsidR="00000000" w:rsidRPr="00000000">
              <w:rPr>
                <w:sz w:val="24"/>
                <w:szCs w:val="24"/>
                <w:rtl w:val="0"/>
              </w:rPr>
              <w:t xml:space="preserve"> </w:t>
            </w:r>
          </w:p>
          <w:p w:rsidR="00000000" w:rsidDel="00000000" w:rsidP="00000000" w:rsidRDefault="00000000" w:rsidRPr="00000000" w14:paraId="00000052">
            <w:pPr>
              <w:rPr>
                <w:sz w:val="24"/>
                <w:szCs w:val="24"/>
              </w:rPr>
            </w:pPr>
            <w:r w:rsidDel="00000000" w:rsidR="00000000" w:rsidRPr="00000000">
              <w:rPr>
                <w:sz w:val="24"/>
                <w:szCs w:val="24"/>
                <w:rtl w:val="0"/>
              </w:rPr>
              <w:t xml:space="preserve">Sound pitch and volume</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hyperlink r:id="rId15">
              <w:r w:rsidDel="00000000" w:rsidR="00000000" w:rsidRPr="00000000">
                <w:rPr>
                  <w:color w:val="1155cc"/>
                  <w:sz w:val="24"/>
                  <w:szCs w:val="24"/>
                  <w:u w:val="single"/>
                  <w:rtl w:val="0"/>
                </w:rPr>
                <w:t xml:space="preserve">https://javalab.org/en/sound_wave_en/</w:t>
              </w:r>
            </w:hyperlink>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Lab activity: Investigate the effect of distance on the intensity of sound.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t xml:space="preserve">Students in groups develop safe and efficient methods for collecting the sufficient and appropriate data to see the relationship and evaluate(reflect on) the process based on the outcomes of the investigation.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c>
        <w:tc>
          <w:tcPr>
            <w:gridSpan w:val="2"/>
          </w:tcPr>
          <w:p w:rsidR="00000000" w:rsidDel="00000000" w:rsidP="00000000" w:rsidRDefault="00000000" w:rsidRPr="00000000" w14:paraId="0000005B">
            <w:pPr>
              <w:spacing w:after="200" w:line="276" w:lineRule="auto"/>
              <w:rPr>
                <w:sz w:val="24"/>
                <w:szCs w:val="24"/>
              </w:rPr>
            </w:pPr>
            <w:r w:rsidDel="00000000" w:rsidR="00000000" w:rsidRPr="00000000">
              <w:rPr>
                <w:rtl w:val="0"/>
              </w:rPr>
            </w:r>
          </w:p>
        </w:tc>
      </w:tr>
      <w:tr>
        <w:trPr>
          <w:cantSplit w:val="0"/>
          <w:trHeight w:val="820" w:hRule="atLeast"/>
          <w:tblHeader w:val="0"/>
        </w:trPr>
        <w:tc>
          <w:tcPr>
            <w:vAlign w:val="center"/>
          </w:tcPr>
          <w:p w:rsidR="00000000" w:rsidDel="00000000" w:rsidP="00000000" w:rsidRDefault="00000000" w:rsidRPr="00000000" w14:paraId="0000005D">
            <w:pPr>
              <w:spacing w:after="200" w:line="276" w:lineRule="auto"/>
              <w:jc w:val="center"/>
              <w:rPr>
                <w:b w:val="1"/>
                <w:sz w:val="24"/>
                <w:szCs w:val="24"/>
              </w:rPr>
            </w:pPr>
            <w:r w:rsidDel="00000000" w:rsidR="00000000" w:rsidRPr="00000000">
              <w:rPr>
                <w:b w:val="1"/>
                <w:sz w:val="24"/>
                <w:szCs w:val="24"/>
                <w:rtl w:val="0"/>
              </w:rPr>
              <w:t xml:space="preserve">4</w:t>
            </w:r>
          </w:p>
          <w:p w:rsidR="00000000" w:rsidDel="00000000" w:rsidP="00000000" w:rsidRDefault="00000000" w:rsidRPr="00000000" w14:paraId="0000005E">
            <w:pPr>
              <w:spacing w:after="200" w:line="276" w:lineRule="auto"/>
              <w:jc w:val="center"/>
              <w:rPr>
                <w:b w:val="1"/>
                <w:sz w:val="24"/>
                <w:szCs w:val="24"/>
              </w:rPr>
            </w:pPr>
            <w:r w:rsidDel="00000000" w:rsidR="00000000" w:rsidRPr="00000000">
              <w:rPr>
                <w:b w:val="1"/>
                <w:sz w:val="24"/>
                <w:szCs w:val="24"/>
                <w:rtl w:val="0"/>
              </w:rPr>
              <w:t xml:space="preserve">12th-16th June</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Transverse waves.</w:t>
            </w:r>
          </w:p>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24"/>
                <w:szCs w:val="24"/>
                <w:rtl w:val="0"/>
              </w:rPr>
              <w:t xml:space="preserve">Superposition of waves</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Wave on a string:</w:t>
            </w:r>
          </w:p>
          <w:p w:rsidR="00000000" w:rsidDel="00000000" w:rsidP="00000000" w:rsidRDefault="00000000" w:rsidRPr="00000000" w14:paraId="00000065">
            <w:pPr>
              <w:rPr/>
            </w:pPr>
            <w:hyperlink r:id="rId16">
              <w:r w:rsidDel="00000000" w:rsidR="00000000" w:rsidRPr="00000000">
                <w:rPr>
                  <w:color w:val="1155cc"/>
                  <w:u w:val="single"/>
                  <w:rtl w:val="0"/>
                </w:rPr>
                <w:t xml:space="preserve">https://phet.colorado.edu/en/simulations/wave-on-a-string</w:t>
              </w:r>
            </w:hyperlink>
            <w:r w:rsidDel="00000000" w:rsidR="00000000" w:rsidRPr="00000000">
              <w:rPr>
                <w:rtl w:val="0"/>
              </w:rPr>
              <w:t xml:space="preserve"> </w:t>
            </w:r>
          </w:p>
          <w:p w:rsidR="00000000" w:rsidDel="00000000" w:rsidP="00000000" w:rsidRDefault="00000000" w:rsidRPr="00000000" w14:paraId="00000066">
            <w:pPr>
              <w:rPr/>
            </w:pPr>
            <w:hyperlink r:id="rId17">
              <w:r w:rsidDel="00000000" w:rsidR="00000000" w:rsidRPr="00000000">
                <w:rPr>
                  <w:color w:val="1155cc"/>
                  <w:u w:val="single"/>
                  <w:rtl w:val="0"/>
                </w:rPr>
                <w:t xml:space="preserve">https://ophysics.com/w6.html</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Wave on a string:</w:t>
            </w:r>
          </w:p>
          <w:p w:rsidR="00000000" w:rsidDel="00000000" w:rsidP="00000000" w:rsidRDefault="00000000" w:rsidRPr="00000000" w14:paraId="00000069">
            <w:pPr>
              <w:rPr/>
            </w:pPr>
            <w:hyperlink r:id="rId18">
              <w:r w:rsidDel="00000000" w:rsidR="00000000" w:rsidRPr="00000000">
                <w:rPr>
                  <w:color w:val="1155cc"/>
                  <w:u w:val="single"/>
                  <w:rtl w:val="0"/>
                </w:rPr>
                <w:t xml:space="preserve">https://phet.colorado.edu/en/simulations/wave-on-a-string</w:t>
              </w:r>
            </w:hyperlink>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sz w:val="24"/>
                <w:szCs w:val="24"/>
              </w:rPr>
            </w:pPr>
            <w:hyperlink r:id="rId19">
              <w:r w:rsidDel="00000000" w:rsidR="00000000" w:rsidRPr="00000000">
                <w:rPr>
                  <w:color w:val="1155cc"/>
                  <w:u w:val="single"/>
                  <w:rtl w:val="0"/>
                </w:rPr>
                <w:t xml:space="preserve">https://ophysics.com/w6.html</w:t>
              </w:r>
            </w:hyperlink>
            <w:r w:rsidDel="00000000" w:rsidR="00000000" w:rsidRPr="00000000">
              <w:rPr>
                <w:rtl w:val="0"/>
              </w:rPr>
            </w:r>
          </w:p>
        </w:tc>
        <w:tc>
          <w:tcPr>
            <w:gridSpan w:val="2"/>
          </w:tcPr>
          <w:p w:rsidR="00000000" w:rsidDel="00000000" w:rsidP="00000000" w:rsidRDefault="00000000" w:rsidRPr="00000000" w14:paraId="0000006D">
            <w:pPr>
              <w:spacing w:after="200" w:line="276" w:lineRule="auto"/>
              <w:rPr>
                <w:sz w:val="24"/>
                <w:szCs w:val="24"/>
              </w:rPr>
            </w:pPr>
            <w:r w:rsidDel="00000000" w:rsidR="00000000" w:rsidRPr="00000000">
              <w:rPr>
                <w:rtl w:val="0"/>
              </w:rPr>
            </w:r>
          </w:p>
        </w:tc>
      </w:tr>
      <w:tr>
        <w:trPr>
          <w:cantSplit w:val="0"/>
          <w:trHeight w:val="820" w:hRule="atLeast"/>
          <w:tblHeader w:val="0"/>
        </w:trPr>
        <w:tc>
          <w:tcPr>
            <w:vAlign w:val="center"/>
          </w:tcPr>
          <w:p w:rsidR="00000000" w:rsidDel="00000000" w:rsidP="00000000" w:rsidRDefault="00000000" w:rsidRPr="00000000" w14:paraId="0000006F">
            <w:pPr>
              <w:spacing w:after="200" w:line="276" w:lineRule="auto"/>
              <w:jc w:val="center"/>
              <w:rPr>
                <w:b w:val="1"/>
                <w:sz w:val="24"/>
                <w:szCs w:val="24"/>
              </w:rPr>
            </w:pPr>
            <w:r w:rsidDel="00000000" w:rsidR="00000000" w:rsidRPr="00000000">
              <w:rPr>
                <w:b w:val="1"/>
                <w:sz w:val="24"/>
                <w:szCs w:val="24"/>
                <w:rtl w:val="0"/>
              </w:rPr>
              <w:t xml:space="preserve">5</w:t>
            </w:r>
          </w:p>
          <w:p w:rsidR="00000000" w:rsidDel="00000000" w:rsidP="00000000" w:rsidRDefault="00000000" w:rsidRPr="00000000" w14:paraId="00000070">
            <w:pPr>
              <w:spacing w:after="200" w:line="276" w:lineRule="auto"/>
              <w:jc w:val="center"/>
              <w:rPr>
                <w:b w:val="1"/>
                <w:sz w:val="24"/>
                <w:szCs w:val="24"/>
              </w:rPr>
            </w:pPr>
            <w:r w:rsidDel="00000000" w:rsidR="00000000" w:rsidRPr="00000000">
              <w:rPr>
                <w:b w:val="1"/>
                <w:sz w:val="24"/>
                <w:szCs w:val="24"/>
                <w:rtl w:val="0"/>
              </w:rPr>
              <w:t xml:space="preserve">19th-23rd June</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73">
            <w:pPr>
              <w:rPr>
                <w:sz w:val="24"/>
                <w:szCs w:val="24"/>
              </w:rPr>
            </w:pPr>
            <w:r w:rsidDel="00000000" w:rsidR="00000000" w:rsidRPr="00000000">
              <w:rPr>
                <w:sz w:val="24"/>
                <w:szCs w:val="24"/>
                <w:rtl w:val="0"/>
              </w:rPr>
              <w:t xml:space="preserve">Forms of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t xml:space="preserve">Energy forms and changes: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20">
              <w:r w:rsidDel="00000000" w:rsidR="00000000" w:rsidRPr="00000000">
                <w:rPr>
                  <w:color w:val="1155cc"/>
                  <w:u w:val="single"/>
                  <w:rtl w:val="0"/>
                </w:rPr>
                <w:t xml:space="preserve">https://phet.colorado.edu/sims/html/energy-forms-and-changes/latest/energy-forms-and-changes_all.html</w:t>
              </w:r>
            </w:hyperlink>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hyperlink r:id="rId21">
              <w:r w:rsidDel="00000000" w:rsidR="00000000" w:rsidRPr="00000000">
                <w:rPr>
                  <w:color w:val="1155cc"/>
                  <w:u w:val="single"/>
                  <w:rtl w:val="0"/>
                </w:rPr>
                <w:t xml:space="preserve">https://www.ck12.org/physics/forms-of-energy/</w:t>
              </w:r>
            </w:hyperlink>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r>
          </w:p>
        </w:tc>
        <w:tc>
          <w:tcPr>
            <w:gridSpan w:val="2"/>
          </w:tcPr>
          <w:p w:rsidR="00000000" w:rsidDel="00000000" w:rsidP="00000000" w:rsidRDefault="00000000" w:rsidRPr="00000000" w14:paraId="0000007C">
            <w:pPr>
              <w:spacing w:after="200" w:line="276" w:lineRule="auto"/>
              <w:rPr>
                <w:sz w:val="24"/>
                <w:szCs w:val="24"/>
              </w:rPr>
            </w:pPr>
            <w:r w:rsidDel="00000000" w:rsidR="00000000" w:rsidRPr="00000000">
              <w:rPr>
                <w:rtl w:val="0"/>
              </w:rPr>
            </w:r>
          </w:p>
        </w:tc>
      </w:tr>
      <w:tr>
        <w:trPr>
          <w:cantSplit w:val="0"/>
          <w:trHeight w:val="1230" w:hRule="atLeast"/>
          <w:tblHeader w:val="0"/>
        </w:trPr>
        <w:tc>
          <w:tcPr>
            <w:vAlign w:val="center"/>
          </w:tcPr>
          <w:p w:rsidR="00000000" w:rsidDel="00000000" w:rsidP="00000000" w:rsidRDefault="00000000" w:rsidRPr="00000000" w14:paraId="0000007E">
            <w:pPr>
              <w:spacing w:after="200" w:line="276" w:lineRule="auto"/>
              <w:jc w:val="center"/>
              <w:rPr>
                <w:b w:val="1"/>
                <w:sz w:val="24"/>
                <w:szCs w:val="24"/>
              </w:rPr>
            </w:pPr>
            <w:r w:rsidDel="00000000" w:rsidR="00000000" w:rsidRPr="00000000">
              <w:rPr>
                <w:b w:val="1"/>
                <w:sz w:val="24"/>
                <w:szCs w:val="24"/>
                <w:rtl w:val="0"/>
              </w:rPr>
              <w:t xml:space="preserve">6</w:t>
            </w:r>
          </w:p>
          <w:p w:rsidR="00000000" w:rsidDel="00000000" w:rsidP="00000000" w:rsidRDefault="00000000" w:rsidRPr="00000000" w14:paraId="0000007F">
            <w:pPr>
              <w:spacing w:after="200" w:line="276" w:lineRule="auto"/>
              <w:jc w:val="center"/>
              <w:rPr>
                <w:b w:val="1"/>
                <w:sz w:val="24"/>
                <w:szCs w:val="24"/>
              </w:rPr>
            </w:pPr>
            <w:r w:rsidDel="00000000" w:rsidR="00000000" w:rsidRPr="00000000">
              <w:rPr>
                <w:b w:val="1"/>
                <w:sz w:val="24"/>
                <w:szCs w:val="24"/>
                <w:rtl w:val="0"/>
              </w:rPr>
              <w:t xml:space="preserve">26th-30th June</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4"/>
                <w:szCs w:val="24"/>
                <w:rtl w:val="0"/>
              </w:rPr>
              <w:t xml:space="preserve">Law of conservation of energy.</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rtl w:val="0"/>
              </w:rPr>
              <w:t xml:space="preserve">Energy forms and changes: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hyperlink r:id="rId22">
              <w:r w:rsidDel="00000000" w:rsidR="00000000" w:rsidRPr="00000000">
                <w:rPr>
                  <w:color w:val="1155cc"/>
                  <w:u w:val="single"/>
                  <w:rtl w:val="0"/>
                </w:rPr>
                <w:t xml:space="preserve">https://phet.colorado.edu/sims/html/energy-forms-and-changes/latest/energy-forms-and-changes_all.html</w:t>
              </w:r>
            </w:hyperlink>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Energy skate park:</w:t>
            </w:r>
          </w:p>
          <w:p w:rsidR="00000000" w:rsidDel="00000000" w:rsidP="00000000" w:rsidRDefault="00000000" w:rsidRPr="00000000" w14:paraId="00000089">
            <w:pPr>
              <w:rPr/>
            </w:pPr>
            <w:hyperlink r:id="rId23">
              <w:r w:rsidDel="00000000" w:rsidR="00000000" w:rsidRPr="00000000">
                <w:rPr>
                  <w:color w:val="1155cc"/>
                  <w:u w:val="single"/>
                  <w:rtl w:val="0"/>
                </w:rPr>
                <w:t xml:space="preserve">https://phet.colorado.edu/en/simulations/energy-skate-park-basics</w:t>
              </w:r>
            </w:hyperlink>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Trampoline:</w:t>
            </w:r>
          </w:p>
          <w:p w:rsidR="00000000" w:rsidDel="00000000" w:rsidP="00000000" w:rsidRDefault="00000000" w:rsidRPr="00000000" w14:paraId="0000008C">
            <w:pPr>
              <w:rPr/>
            </w:pPr>
            <w:hyperlink r:id="rId24">
              <w:r w:rsidDel="00000000" w:rsidR="00000000" w:rsidRPr="00000000">
                <w:rPr>
                  <w:color w:val="1155cc"/>
                  <w:u w:val="single"/>
                  <w:rtl w:val="0"/>
                </w:rPr>
                <w:t xml:space="preserve">https://interactives.ck12.org/simulations/physics/trampoline/app/index.html</w:t>
              </w:r>
            </w:hyperlink>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Energy conservation: </w:t>
            </w:r>
          </w:p>
          <w:p w:rsidR="00000000" w:rsidDel="00000000" w:rsidP="00000000" w:rsidRDefault="00000000" w:rsidRPr="00000000" w14:paraId="0000008F">
            <w:pPr>
              <w:rPr/>
            </w:pPr>
            <w:hyperlink r:id="rId25">
              <w:r w:rsidDel="00000000" w:rsidR="00000000" w:rsidRPr="00000000">
                <w:rPr>
                  <w:color w:val="1155cc"/>
                  <w:u w:val="single"/>
                  <w:rtl w:val="0"/>
                </w:rPr>
                <w:t xml:space="preserve">https://javalab.org/en/category/energy_en/energy_conversion_en/</w:t>
              </w:r>
            </w:hyperlink>
            <w:r w:rsidDel="00000000" w:rsidR="00000000" w:rsidRPr="00000000">
              <w:rPr>
                <w:rtl w:val="0"/>
              </w:rPr>
              <w:t xml:space="preserve"> </w:t>
            </w:r>
          </w:p>
        </w:tc>
        <w:tc>
          <w:tcPr>
            <w:gridSpan w:val="2"/>
          </w:tcPr>
          <w:p w:rsidR="00000000" w:rsidDel="00000000" w:rsidP="00000000" w:rsidRDefault="00000000" w:rsidRPr="00000000" w14:paraId="00000091">
            <w:pPr>
              <w:spacing w:after="200" w:line="276" w:lineRule="auto"/>
              <w:rPr>
                <w:sz w:val="24"/>
                <w:szCs w:val="24"/>
              </w:rPr>
            </w:pP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093">
            <w:pPr>
              <w:spacing w:after="200" w:line="276" w:lineRule="auto"/>
              <w:jc w:val="center"/>
              <w:rPr>
                <w:b w:val="1"/>
                <w:sz w:val="24"/>
                <w:szCs w:val="24"/>
              </w:rPr>
            </w:pPr>
            <w:r w:rsidDel="00000000" w:rsidR="00000000" w:rsidRPr="00000000">
              <w:rPr>
                <w:b w:val="1"/>
                <w:sz w:val="24"/>
                <w:szCs w:val="24"/>
                <w:rtl w:val="0"/>
              </w:rPr>
              <w:t xml:space="preserve">7</w:t>
            </w:r>
          </w:p>
          <w:p w:rsidR="00000000" w:rsidDel="00000000" w:rsidP="00000000" w:rsidRDefault="00000000" w:rsidRPr="00000000" w14:paraId="00000094">
            <w:pPr>
              <w:spacing w:after="200" w:line="276" w:lineRule="auto"/>
              <w:jc w:val="center"/>
              <w:rPr>
                <w:b w:val="1"/>
                <w:sz w:val="24"/>
                <w:szCs w:val="24"/>
              </w:rPr>
            </w:pPr>
            <w:r w:rsidDel="00000000" w:rsidR="00000000" w:rsidRPr="00000000">
              <w:rPr>
                <w:b w:val="1"/>
                <w:sz w:val="24"/>
                <w:szCs w:val="24"/>
                <w:rtl w:val="0"/>
              </w:rPr>
              <w:t xml:space="preserve">03rd-07th July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Forms of energy practice.</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99">
            <w:pPr>
              <w:rPr/>
            </w:pPr>
            <w:hyperlink r:id="rId26">
              <w:r w:rsidDel="00000000" w:rsidR="00000000" w:rsidRPr="00000000">
                <w:rPr>
                  <w:color w:val="1155cc"/>
                  <w:u w:val="single"/>
                  <w:rtl w:val="0"/>
                </w:rPr>
                <w:t xml:space="preserve">https://www.ck12.org/physics/forms-of-energy/asmtpractice/forms-of-energy-Practice/?referrer=featured_content?referrer=concept_details</w:t>
              </w:r>
            </w:hyperlink>
            <w:r w:rsidDel="00000000" w:rsidR="00000000" w:rsidRPr="00000000">
              <w:rPr>
                <w:rtl w:val="0"/>
              </w:rPr>
              <w:t xml:space="preserve"> </w:t>
            </w:r>
          </w:p>
        </w:tc>
        <w:tc>
          <w:tcPr>
            <w:gridSpan w:val="2"/>
          </w:tcPr>
          <w:p w:rsidR="00000000" w:rsidDel="00000000" w:rsidP="00000000" w:rsidRDefault="00000000" w:rsidRPr="00000000" w14:paraId="0000009B">
            <w:pPr>
              <w:spacing w:after="200" w:line="276" w:lineRule="auto"/>
              <w:rPr>
                <w:sz w:val="24"/>
                <w:szCs w:val="24"/>
              </w:rPr>
            </w:pP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09D">
            <w:pPr>
              <w:spacing w:after="200" w:line="276" w:lineRule="auto"/>
              <w:jc w:val="center"/>
              <w:rPr>
                <w:b w:val="1"/>
                <w:sz w:val="24"/>
                <w:szCs w:val="24"/>
              </w:rPr>
            </w:pPr>
            <w:r w:rsidDel="00000000" w:rsidR="00000000" w:rsidRPr="00000000">
              <w:rPr>
                <w:b w:val="1"/>
                <w:sz w:val="24"/>
                <w:szCs w:val="24"/>
                <w:rtl w:val="0"/>
              </w:rPr>
              <w:t xml:space="preserve">8</w:t>
            </w:r>
          </w:p>
          <w:p w:rsidR="00000000" w:rsidDel="00000000" w:rsidP="00000000" w:rsidRDefault="00000000" w:rsidRPr="00000000" w14:paraId="0000009E">
            <w:pPr>
              <w:spacing w:after="200" w:line="276" w:lineRule="auto"/>
              <w:jc w:val="center"/>
              <w:rPr>
                <w:b w:val="1"/>
                <w:sz w:val="24"/>
                <w:szCs w:val="24"/>
              </w:rPr>
            </w:pPr>
            <w:r w:rsidDel="00000000" w:rsidR="00000000" w:rsidRPr="00000000">
              <w:rPr>
                <w:b w:val="1"/>
                <w:sz w:val="24"/>
                <w:szCs w:val="24"/>
                <w:rtl w:val="0"/>
              </w:rPr>
              <w:t xml:space="preserve">10th-14th July</w:t>
            </w:r>
          </w:p>
          <w:p w:rsidR="00000000" w:rsidDel="00000000" w:rsidP="00000000" w:rsidRDefault="00000000" w:rsidRPr="00000000" w14:paraId="0000009F">
            <w:pPr>
              <w:spacing w:after="200" w:line="276" w:lineRule="auto"/>
              <w:jc w:val="center"/>
              <w:rPr>
                <w:b w:val="1"/>
                <w:color w:val="00ff00"/>
                <w:sz w:val="24"/>
                <w:szCs w:val="24"/>
                <w:highlight w:val="white"/>
              </w:rPr>
            </w:pPr>
            <w:r w:rsidDel="00000000" w:rsidR="00000000" w:rsidRPr="00000000">
              <w:rPr>
                <w:b w:val="1"/>
                <w:color w:val="00ff00"/>
                <w:sz w:val="24"/>
                <w:szCs w:val="24"/>
                <w:highlight w:val="white"/>
                <w:rtl w:val="0"/>
              </w:rPr>
              <w:t xml:space="preserve">FA1 commences on 11th July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rtl w:val="0"/>
              </w:rPr>
              <w:t xml:space="preserve">Revision</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A4">
            <w:pPr>
              <w:rPr/>
            </w:pPr>
            <w:r w:rsidDel="00000000" w:rsidR="00000000" w:rsidRPr="00000000">
              <w:rPr>
                <w:rtl w:val="0"/>
              </w:rPr>
              <w:t xml:space="preserve">Sound online worksheet:</w:t>
            </w:r>
          </w:p>
          <w:p w:rsidR="00000000" w:rsidDel="00000000" w:rsidP="00000000" w:rsidRDefault="00000000" w:rsidRPr="00000000" w14:paraId="000000A5">
            <w:pPr>
              <w:rPr/>
            </w:pPr>
            <w:hyperlink r:id="rId27">
              <w:r w:rsidDel="00000000" w:rsidR="00000000" w:rsidRPr="00000000">
                <w:rPr>
                  <w:color w:val="1155cc"/>
                  <w:u w:val="single"/>
                  <w:rtl w:val="0"/>
                </w:rPr>
                <w:t xml:space="preserve">https://www.ck12.org/section/characteristics-of-sound-::of::-sound-worksheets-::of::-ck-12-physical-science-for-middle-school-workbook/</w:t>
              </w:r>
            </w:hyperlink>
            <w:r w:rsidDel="00000000" w:rsidR="00000000" w:rsidRPr="00000000">
              <w:rPr>
                <w:rtl w:val="0"/>
              </w:rPr>
              <w:t xml:space="preserve"> </w:t>
            </w:r>
          </w:p>
        </w:tc>
        <w:tc>
          <w:tcPr>
            <w:gridSpan w:val="2"/>
          </w:tcPr>
          <w:p w:rsidR="00000000" w:rsidDel="00000000" w:rsidP="00000000" w:rsidRDefault="00000000" w:rsidRPr="00000000" w14:paraId="000000A7">
            <w:pPr>
              <w:spacing w:after="200" w:line="276" w:lineRule="auto"/>
              <w:rPr>
                <w:sz w:val="24"/>
                <w:szCs w:val="24"/>
              </w:rPr>
            </w:pP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0A9">
            <w:pPr>
              <w:spacing w:after="200" w:line="276" w:lineRule="auto"/>
              <w:jc w:val="center"/>
              <w:rPr>
                <w:b w:val="1"/>
                <w:sz w:val="24"/>
                <w:szCs w:val="24"/>
              </w:rPr>
            </w:pPr>
            <w:r w:rsidDel="00000000" w:rsidR="00000000" w:rsidRPr="00000000">
              <w:rPr>
                <w:b w:val="1"/>
                <w:sz w:val="24"/>
                <w:szCs w:val="24"/>
                <w:rtl w:val="0"/>
              </w:rPr>
              <w:t xml:space="preserve">9</w:t>
            </w:r>
          </w:p>
          <w:p w:rsidR="00000000" w:rsidDel="00000000" w:rsidP="00000000" w:rsidRDefault="00000000" w:rsidRPr="00000000" w14:paraId="000000AA">
            <w:pPr>
              <w:spacing w:after="200" w:line="276" w:lineRule="auto"/>
              <w:jc w:val="center"/>
              <w:rPr>
                <w:b w:val="1"/>
                <w:sz w:val="24"/>
                <w:szCs w:val="24"/>
              </w:rPr>
            </w:pPr>
            <w:r w:rsidDel="00000000" w:rsidR="00000000" w:rsidRPr="00000000">
              <w:rPr>
                <w:b w:val="1"/>
                <w:sz w:val="24"/>
                <w:szCs w:val="24"/>
                <w:rtl w:val="0"/>
              </w:rPr>
              <w:t xml:space="preserve">17th-21st July</w:t>
            </w:r>
          </w:p>
          <w:p w:rsidR="00000000" w:rsidDel="00000000" w:rsidP="00000000" w:rsidRDefault="00000000" w:rsidRPr="00000000" w14:paraId="000000AB">
            <w:pPr>
              <w:spacing w:after="200" w:line="276" w:lineRule="auto"/>
              <w:jc w:val="center"/>
              <w:rPr>
                <w:b w:val="1"/>
                <w:sz w:val="24"/>
                <w:szCs w:val="24"/>
              </w:rPr>
            </w:pPr>
            <w:r w:rsidDel="00000000" w:rsidR="00000000" w:rsidRPr="00000000">
              <w:rPr>
                <w:b w:val="1"/>
                <w:color w:val="00ff00"/>
                <w:sz w:val="24"/>
                <w:szCs w:val="24"/>
                <w:highlight w:val="white"/>
                <w:rtl w:val="0"/>
              </w:rPr>
              <w:t xml:space="preserve">FA1 continues</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AE">
            <w:pPr>
              <w:rPr/>
            </w:pPr>
            <w:r w:rsidDel="00000000" w:rsidR="00000000" w:rsidRPr="00000000">
              <w:rPr>
                <w:rtl w:val="0"/>
              </w:rPr>
              <w:t xml:space="preserve">Revision</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t xml:space="preserve">All resources in the unit</w:t>
            </w:r>
          </w:p>
        </w:tc>
        <w:tc>
          <w:tcPr>
            <w:gridSpan w:val="2"/>
          </w:tcPr>
          <w:p w:rsidR="00000000" w:rsidDel="00000000" w:rsidP="00000000" w:rsidRDefault="00000000" w:rsidRPr="00000000" w14:paraId="000000B2">
            <w:pPr>
              <w:spacing w:after="200" w:line="276" w:lineRule="auto"/>
              <w:rPr>
                <w:sz w:val="24"/>
                <w:szCs w:val="24"/>
              </w:rPr>
            </w:pP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0B4">
            <w:pPr>
              <w:spacing w:after="200" w:line="276" w:lineRule="auto"/>
              <w:jc w:val="center"/>
              <w:rPr>
                <w:b w:val="1"/>
                <w:sz w:val="24"/>
                <w:szCs w:val="24"/>
              </w:rPr>
            </w:pPr>
            <w:r w:rsidDel="00000000" w:rsidR="00000000" w:rsidRPr="00000000">
              <w:rPr>
                <w:b w:val="1"/>
                <w:sz w:val="24"/>
                <w:szCs w:val="24"/>
                <w:rtl w:val="0"/>
              </w:rPr>
              <w:t xml:space="preserve">10</w:t>
            </w:r>
          </w:p>
          <w:p w:rsidR="00000000" w:rsidDel="00000000" w:rsidP="00000000" w:rsidRDefault="00000000" w:rsidRPr="00000000" w14:paraId="000000B5">
            <w:pPr>
              <w:spacing w:after="200" w:line="276" w:lineRule="auto"/>
              <w:jc w:val="center"/>
              <w:rPr>
                <w:b w:val="1"/>
                <w:sz w:val="24"/>
                <w:szCs w:val="24"/>
              </w:rPr>
            </w:pPr>
            <w:r w:rsidDel="00000000" w:rsidR="00000000" w:rsidRPr="00000000">
              <w:rPr>
                <w:b w:val="1"/>
                <w:sz w:val="24"/>
                <w:szCs w:val="24"/>
                <w:rtl w:val="0"/>
              </w:rPr>
              <w:t xml:space="preserve">24th-28th July</w:t>
            </w:r>
          </w:p>
          <w:p w:rsidR="00000000" w:rsidDel="00000000" w:rsidP="00000000" w:rsidRDefault="00000000" w:rsidRPr="00000000" w14:paraId="000000B6">
            <w:pPr>
              <w:spacing w:after="200" w:line="276" w:lineRule="auto"/>
              <w:jc w:val="center"/>
              <w:rPr>
                <w:b w:val="1"/>
                <w:sz w:val="24"/>
                <w:szCs w:val="24"/>
              </w:rPr>
            </w:pPr>
            <w:r w:rsidDel="00000000" w:rsidR="00000000" w:rsidRPr="00000000">
              <w:rPr>
                <w:b w:val="1"/>
                <w:color w:val="00ff00"/>
                <w:sz w:val="24"/>
                <w:szCs w:val="24"/>
                <w:highlight w:val="white"/>
                <w:rtl w:val="0"/>
              </w:rPr>
              <w:t xml:space="preserve">FA1 ends on 28th July</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B9">
            <w:pPr>
              <w:rPr/>
            </w:pPr>
            <w:r w:rsidDel="00000000" w:rsidR="00000000" w:rsidRPr="00000000">
              <w:rPr>
                <w:rtl w:val="0"/>
              </w:rPr>
              <w:t xml:space="preserve">Revision</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BB">
            <w:pPr>
              <w:rPr/>
            </w:pPr>
            <w:r w:rsidDel="00000000" w:rsidR="00000000" w:rsidRPr="00000000">
              <w:rPr>
                <w:rtl w:val="0"/>
              </w:rPr>
              <w:t xml:space="preserve">All resources in the unit</w:t>
            </w:r>
          </w:p>
        </w:tc>
        <w:tc>
          <w:tcPr>
            <w:gridSpan w:val="2"/>
          </w:tcPr>
          <w:p w:rsidR="00000000" w:rsidDel="00000000" w:rsidP="00000000" w:rsidRDefault="00000000" w:rsidRPr="00000000" w14:paraId="000000BD">
            <w:pPr>
              <w:spacing w:after="200" w:line="276" w:lineRule="auto"/>
              <w:rPr>
                <w:sz w:val="24"/>
                <w:szCs w:val="24"/>
              </w:rPr>
            </w:pPr>
            <w:r w:rsidDel="00000000" w:rsidR="00000000" w:rsidRPr="00000000">
              <w:rPr>
                <w:rtl w:val="0"/>
              </w:rPr>
            </w:r>
          </w:p>
        </w:tc>
      </w:tr>
      <w:tr>
        <w:trPr>
          <w:cantSplit w:val="0"/>
          <w:trHeight w:val="1006" w:hRule="atLeast"/>
          <w:tblHeader w:val="0"/>
        </w:trPr>
        <w:tc>
          <w:tcPr>
            <w:vAlign w:val="center"/>
          </w:tcPr>
          <w:p w:rsidR="00000000" w:rsidDel="00000000" w:rsidP="00000000" w:rsidRDefault="00000000" w:rsidRPr="00000000" w14:paraId="000000BF">
            <w:pPr>
              <w:spacing w:after="200" w:line="276" w:lineRule="auto"/>
              <w:jc w:val="center"/>
              <w:rPr>
                <w:b w:val="1"/>
                <w:sz w:val="24"/>
                <w:szCs w:val="24"/>
              </w:rPr>
            </w:pPr>
            <w:r w:rsidDel="00000000" w:rsidR="00000000" w:rsidRPr="00000000">
              <w:rPr>
                <w:b w:val="1"/>
                <w:sz w:val="24"/>
                <w:szCs w:val="24"/>
                <w:rtl w:val="0"/>
              </w:rPr>
              <w:t xml:space="preserve">11</w:t>
            </w:r>
          </w:p>
          <w:p w:rsidR="00000000" w:rsidDel="00000000" w:rsidP="00000000" w:rsidRDefault="00000000" w:rsidRPr="00000000" w14:paraId="000000C0">
            <w:pPr>
              <w:spacing w:after="200" w:line="276" w:lineRule="auto"/>
              <w:jc w:val="center"/>
              <w:rPr>
                <w:b w:val="1"/>
                <w:sz w:val="24"/>
                <w:szCs w:val="24"/>
              </w:rPr>
            </w:pPr>
            <w:r w:rsidDel="00000000" w:rsidR="00000000" w:rsidRPr="00000000">
              <w:rPr>
                <w:b w:val="1"/>
                <w:sz w:val="24"/>
                <w:szCs w:val="24"/>
                <w:rtl w:val="0"/>
              </w:rPr>
              <w:t xml:space="preserve">31st July -04th Aug.</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C3">
            <w:pPr>
              <w:rPr/>
            </w:pPr>
            <w:r w:rsidDel="00000000" w:rsidR="00000000" w:rsidRPr="00000000">
              <w:rPr>
                <w:rtl w:val="0"/>
              </w:rPr>
              <w:t xml:space="preserve">Heat and temperature,</w:t>
            </w:r>
          </w:p>
          <w:p w:rsidR="00000000" w:rsidDel="00000000" w:rsidP="00000000" w:rsidRDefault="00000000" w:rsidRPr="00000000" w14:paraId="000000C4">
            <w:pPr>
              <w:rPr/>
            </w:pPr>
            <w:r w:rsidDel="00000000" w:rsidR="00000000" w:rsidRPr="00000000">
              <w:rPr>
                <w:rtl w:val="0"/>
              </w:rPr>
              <w:t xml:space="preserve">Heat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rtl w:val="0"/>
              </w:rPr>
              <w:t xml:space="preserve">Demonstration:</w:t>
            </w:r>
          </w:p>
          <w:p w:rsidR="00000000" w:rsidDel="00000000" w:rsidP="00000000" w:rsidRDefault="00000000" w:rsidRPr="00000000" w14:paraId="000000C7">
            <w:pPr>
              <w:rPr/>
            </w:pPr>
            <w:r w:rsidDel="00000000" w:rsidR="00000000" w:rsidRPr="00000000">
              <w:rPr>
                <w:rtl w:val="0"/>
              </w:rPr>
              <w:t xml:space="preserve">Candle v/s electrical light bulb</w:t>
            </w:r>
          </w:p>
        </w:tc>
        <w:tc>
          <w:tcPr>
            <w:gridSpan w:val="2"/>
          </w:tcPr>
          <w:p w:rsidR="00000000" w:rsidDel="00000000" w:rsidP="00000000" w:rsidRDefault="00000000" w:rsidRPr="00000000" w14:paraId="000000C9">
            <w:pPr>
              <w:spacing w:after="200" w:line="276" w:lineRule="auto"/>
              <w:rPr>
                <w:sz w:val="24"/>
                <w:szCs w:val="24"/>
              </w:rPr>
            </w:pPr>
            <w:r w:rsidDel="00000000" w:rsidR="00000000" w:rsidRPr="00000000">
              <w:rPr>
                <w:rtl w:val="0"/>
              </w:rPr>
            </w:r>
          </w:p>
        </w:tc>
      </w:tr>
      <w:tr>
        <w:trPr>
          <w:cantSplit w:val="0"/>
          <w:trHeight w:val="1110" w:hRule="atLeast"/>
          <w:tblHeader w:val="0"/>
        </w:trPr>
        <w:tc>
          <w:tcPr>
            <w:vAlign w:val="center"/>
          </w:tcPr>
          <w:p w:rsidR="00000000" w:rsidDel="00000000" w:rsidP="00000000" w:rsidRDefault="00000000" w:rsidRPr="00000000" w14:paraId="000000CB">
            <w:pPr>
              <w:spacing w:after="200" w:line="276" w:lineRule="auto"/>
              <w:jc w:val="center"/>
              <w:rPr>
                <w:b w:val="1"/>
                <w:sz w:val="24"/>
                <w:szCs w:val="24"/>
              </w:rPr>
            </w:pPr>
            <w:r w:rsidDel="00000000" w:rsidR="00000000" w:rsidRPr="00000000">
              <w:rPr>
                <w:b w:val="1"/>
                <w:sz w:val="24"/>
                <w:szCs w:val="24"/>
                <w:rtl w:val="0"/>
              </w:rPr>
              <w:t xml:space="preserve">12</w:t>
            </w:r>
          </w:p>
          <w:p w:rsidR="00000000" w:rsidDel="00000000" w:rsidP="00000000" w:rsidRDefault="00000000" w:rsidRPr="00000000" w14:paraId="000000CC">
            <w:pPr>
              <w:spacing w:after="200" w:line="276" w:lineRule="auto"/>
              <w:jc w:val="center"/>
              <w:rPr>
                <w:b w:val="1"/>
                <w:sz w:val="24"/>
                <w:szCs w:val="24"/>
              </w:rPr>
            </w:pPr>
            <w:r w:rsidDel="00000000" w:rsidR="00000000" w:rsidRPr="00000000">
              <w:rPr>
                <w:b w:val="1"/>
                <w:sz w:val="24"/>
                <w:szCs w:val="24"/>
                <w:rtl w:val="0"/>
              </w:rPr>
              <w:t xml:space="preserve">07th-11th Aug.</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rtl w:val="0"/>
              </w:rPr>
              <w:t xml:space="preserve">Heat and temperature,</w:t>
            </w:r>
          </w:p>
          <w:p w:rsidR="00000000" w:rsidDel="00000000" w:rsidP="00000000" w:rsidRDefault="00000000" w:rsidRPr="00000000" w14:paraId="000000D0">
            <w:pPr>
              <w:rPr/>
            </w:pPr>
            <w:r w:rsidDel="00000000" w:rsidR="00000000" w:rsidRPr="00000000">
              <w:rPr>
                <w:rtl w:val="0"/>
              </w:rPr>
              <w:t xml:space="preserve">Heat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rtl w:val="0"/>
              </w:rPr>
              <w:t xml:space="preserve">Lab activity: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learners design their own investigation using the equipment provided to identify the relationship between heat and temperature.</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D7">
            <w:pPr>
              <w:spacing w:after="200" w:line="276" w:lineRule="auto"/>
              <w:rPr>
                <w:sz w:val="24"/>
                <w:szCs w:val="24"/>
              </w:rPr>
            </w:pPr>
            <w:r w:rsidDel="00000000" w:rsidR="00000000" w:rsidRPr="00000000">
              <w:rPr>
                <w:rtl w:val="0"/>
              </w:rPr>
            </w:r>
          </w:p>
        </w:tc>
      </w:tr>
      <w:tr>
        <w:trPr>
          <w:cantSplit w:val="0"/>
          <w:trHeight w:val="1861" w:hRule="atLeast"/>
          <w:tblHeader w:val="0"/>
        </w:trPr>
        <w:tc>
          <w:tcPr>
            <w:vAlign w:val="center"/>
          </w:tcPr>
          <w:p w:rsidR="00000000" w:rsidDel="00000000" w:rsidP="00000000" w:rsidRDefault="00000000" w:rsidRPr="00000000" w14:paraId="000000D9">
            <w:pPr>
              <w:spacing w:after="200" w:line="276" w:lineRule="auto"/>
              <w:jc w:val="center"/>
              <w:rPr>
                <w:b w:val="1"/>
                <w:sz w:val="24"/>
                <w:szCs w:val="24"/>
              </w:rPr>
            </w:pPr>
            <w:r w:rsidDel="00000000" w:rsidR="00000000" w:rsidRPr="00000000">
              <w:rPr>
                <w:b w:val="1"/>
                <w:sz w:val="24"/>
                <w:szCs w:val="24"/>
                <w:rtl w:val="0"/>
              </w:rPr>
              <w:t xml:space="preserve">13</w:t>
            </w:r>
          </w:p>
          <w:p w:rsidR="00000000" w:rsidDel="00000000" w:rsidP="00000000" w:rsidRDefault="00000000" w:rsidRPr="00000000" w14:paraId="000000DA">
            <w:pPr>
              <w:spacing w:after="200" w:line="276" w:lineRule="auto"/>
              <w:jc w:val="center"/>
              <w:rPr>
                <w:b w:val="1"/>
                <w:sz w:val="24"/>
                <w:szCs w:val="24"/>
              </w:rPr>
            </w:pPr>
            <w:r w:rsidDel="00000000" w:rsidR="00000000" w:rsidRPr="00000000">
              <w:rPr>
                <w:b w:val="1"/>
                <w:sz w:val="24"/>
                <w:szCs w:val="24"/>
                <w:rtl w:val="0"/>
              </w:rPr>
              <w:t xml:space="preserve">14th-18th Aug.</w:t>
            </w:r>
          </w:p>
          <w:p w:rsidR="00000000" w:rsidDel="00000000" w:rsidP="00000000" w:rsidRDefault="00000000" w:rsidRPr="00000000" w14:paraId="000000DB">
            <w:pPr>
              <w:spacing w:after="200" w:lineRule="auto"/>
              <w:jc w:val="center"/>
              <w:rPr>
                <w:b w:val="1"/>
                <w:sz w:val="24"/>
                <w:szCs w:val="24"/>
              </w:rPr>
            </w:pPr>
            <w:r w:rsidDel="00000000" w:rsidR="00000000" w:rsidRPr="00000000">
              <w:rPr>
                <w:rFonts w:ascii="Times New Roman" w:cs="Times New Roman" w:eastAsia="Times New Roman" w:hAnsi="Times New Roman"/>
                <w:b w:val="1"/>
                <w:color w:val="0000ff"/>
                <w:sz w:val="24"/>
                <w:szCs w:val="24"/>
                <w:rtl w:val="0"/>
              </w:rPr>
              <w:t xml:space="preserve">15th Aug. Independence Day                          (non instructional day)</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rtl w:val="0"/>
              </w:rPr>
              <w:t xml:space="preserve">Heat transfer through conduction, convection and radiation process.</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E0">
            <w:pPr>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https://www.vascak.cz/data/android/physicsatschool/template.php?s=mf_vedeni_energie&amp;l=en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https://javalab.org/en/category/chemistry_en/heat_en/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c>
        <w:tc>
          <w:tcPr>
            <w:gridSpan w:val="2"/>
          </w:tcPr>
          <w:p w:rsidR="00000000" w:rsidDel="00000000" w:rsidP="00000000" w:rsidRDefault="00000000" w:rsidRPr="00000000" w14:paraId="000000E6">
            <w:pPr>
              <w:spacing w:after="200" w:line="276" w:lineRule="auto"/>
              <w:rPr>
                <w:sz w:val="24"/>
                <w:szCs w:val="24"/>
              </w:rPr>
            </w:pPr>
            <w:r w:rsidDel="00000000" w:rsidR="00000000" w:rsidRPr="00000000">
              <w:rPr>
                <w:rtl w:val="0"/>
              </w:rPr>
            </w:r>
          </w:p>
        </w:tc>
      </w:tr>
      <w:tr>
        <w:trPr>
          <w:cantSplit w:val="0"/>
          <w:trHeight w:val="1087" w:hRule="atLeast"/>
          <w:tblHeader w:val="0"/>
        </w:trPr>
        <w:tc>
          <w:tcPr>
            <w:vAlign w:val="center"/>
          </w:tcPr>
          <w:p w:rsidR="00000000" w:rsidDel="00000000" w:rsidP="00000000" w:rsidRDefault="00000000" w:rsidRPr="00000000" w14:paraId="000000E8">
            <w:pPr>
              <w:spacing w:after="200" w:line="276" w:lineRule="auto"/>
              <w:jc w:val="center"/>
              <w:rPr>
                <w:b w:val="1"/>
                <w:sz w:val="24"/>
                <w:szCs w:val="24"/>
              </w:rPr>
            </w:pPr>
            <w:r w:rsidDel="00000000" w:rsidR="00000000" w:rsidRPr="00000000">
              <w:rPr>
                <w:b w:val="1"/>
                <w:sz w:val="24"/>
                <w:szCs w:val="24"/>
                <w:rtl w:val="0"/>
              </w:rPr>
              <w:t xml:space="preserve">14</w:t>
            </w:r>
          </w:p>
          <w:p w:rsidR="00000000" w:rsidDel="00000000" w:rsidP="00000000" w:rsidRDefault="00000000" w:rsidRPr="00000000" w14:paraId="000000E9">
            <w:pPr>
              <w:spacing w:after="200" w:line="276" w:lineRule="auto"/>
              <w:jc w:val="center"/>
              <w:rPr>
                <w:rFonts w:ascii="Times New Roman" w:cs="Times New Roman" w:eastAsia="Times New Roman" w:hAnsi="Times New Roman"/>
                <w:b w:val="1"/>
                <w:color w:val="0000ff"/>
                <w:sz w:val="24"/>
                <w:szCs w:val="24"/>
              </w:rPr>
            </w:pPr>
            <w:r w:rsidDel="00000000" w:rsidR="00000000" w:rsidRPr="00000000">
              <w:rPr>
                <w:b w:val="1"/>
                <w:sz w:val="24"/>
                <w:szCs w:val="24"/>
                <w:rtl w:val="0"/>
              </w:rPr>
              <w:t xml:space="preserve">21st- 25th Aug.     </w:t>
            </w:r>
            <w:r w:rsidDel="00000000" w:rsidR="00000000" w:rsidRPr="00000000">
              <w:rPr>
                <w:rFonts w:ascii="Times New Roman" w:cs="Times New Roman" w:eastAsia="Times New Roman" w:hAnsi="Times New Roman"/>
                <w:b w:val="1"/>
                <w:color w:val="0000ff"/>
                <w:sz w:val="24"/>
                <w:szCs w:val="24"/>
                <w:rtl w:val="0"/>
              </w:rPr>
              <w:t xml:space="preserve">25th Aug. Varamahalakshmi</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Heat transfer through conduction, convection and radiation process.</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EE">
            <w:pPr>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https://www.vascak.cz/data/android/physicsatschool/template.php?s=mf_vedeni_energie&amp;l=en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https://javalab.org/en/category/chemistry_en/heat_en/</w:t>
              </w:r>
            </w:hyperlink>
            <w:r w:rsidDel="00000000" w:rsidR="00000000" w:rsidRPr="00000000">
              <w:rPr>
                <w:rFonts w:ascii="Times New Roman" w:cs="Times New Roman" w:eastAsia="Times New Roman" w:hAnsi="Times New Roman"/>
                <w:sz w:val="24"/>
                <w:szCs w:val="24"/>
                <w:rtl w:val="0"/>
              </w:rPr>
              <w:t xml:space="preserve"> </w:t>
            </w:r>
          </w:p>
        </w:tc>
        <w:tc>
          <w:tcPr>
            <w:gridSpan w:val="2"/>
          </w:tcPr>
          <w:p w:rsidR="00000000" w:rsidDel="00000000" w:rsidP="00000000" w:rsidRDefault="00000000" w:rsidRPr="00000000" w14:paraId="000000F2">
            <w:pPr>
              <w:spacing w:after="200" w:line="276" w:lineRule="auto"/>
              <w:rPr>
                <w:sz w:val="24"/>
                <w:szCs w:val="24"/>
              </w:rPr>
            </w:pPr>
            <w:r w:rsidDel="00000000" w:rsidR="00000000" w:rsidRPr="00000000">
              <w:rPr>
                <w:rtl w:val="0"/>
              </w:rPr>
            </w:r>
          </w:p>
        </w:tc>
      </w:tr>
      <w:tr>
        <w:trPr>
          <w:cantSplit w:val="0"/>
          <w:trHeight w:val="1485" w:hRule="atLeast"/>
          <w:tblHeader w:val="0"/>
        </w:trPr>
        <w:tc>
          <w:tcPr>
            <w:vAlign w:val="center"/>
          </w:tcPr>
          <w:p w:rsidR="00000000" w:rsidDel="00000000" w:rsidP="00000000" w:rsidRDefault="00000000" w:rsidRPr="00000000" w14:paraId="000000F4">
            <w:pPr>
              <w:spacing w:after="200" w:line="276" w:lineRule="auto"/>
              <w:jc w:val="center"/>
              <w:rPr>
                <w:b w:val="1"/>
                <w:sz w:val="24"/>
                <w:szCs w:val="24"/>
              </w:rPr>
            </w:pPr>
            <w:r w:rsidDel="00000000" w:rsidR="00000000" w:rsidRPr="00000000">
              <w:rPr>
                <w:b w:val="1"/>
                <w:sz w:val="24"/>
                <w:szCs w:val="24"/>
                <w:rtl w:val="0"/>
              </w:rPr>
              <w:t xml:space="preserve">15</w:t>
            </w:r>
          </w:p>
          <w:p w:rsidR="00000000" w:rsidDel="00000000" w:rsidP="00000000" w:rsidRDefault="00000000" w:rsidRPr="00000000" w14:paraId="000000F5">
            <w:pPr>
              <w:spacing w:after="200" w:line="276" w:lineRule="auto"/>
              <w:jc w:val="center"/>
              <w:rPr>
                <w:b w:val="1"/>
                <w:sz w:val="24"/>
                <w:szCs w:val="24"/>
              </w:rPr>
            </w:pPr>
            <w:r w:rsidDel="00000000" w:rsidR="00000000" w:rsidRPr="00000000">
              <w:rPr>
                <w:b w:val="1"/>
                <w:sz w:val="24"/>
                <w:szCs w:val="24"/>
                <w:rtl w:val="0"/>
              </w:rPr>
              <w:t xml:space="preserve">28th Aug.-01st Sept.</w:t>
            </w:r>
          </w:p>
          <w:p w:rsidR="00000000" w:rsidDel="00000000" w:rsidP="00000000" w:rsidRDefault="00000000" w:rsidRPr="00000000" w14:paraId="000000F6">
            <w:pPr>
              <w:spacing w:after="200" w:line="276" w:lineRule="auto"/>
              <w:jc w:val="center"/>
              <w:rPr>
                <w:b w:val="1"/>
                <w:sz w:val="24"/>
                <w:szCs w:val="24"/>
              </w:rPr>
            </w:pPr>
            <w:r w:rsidDel="00000000" w:rsidR="00000000" w:rsidRPr="00000000">
              <w:rPr>
                <w:rFonts w:ascii="Times New Roman" w:cs="Times New Roman" w:eastAsia="Times New Roman" w:hAnsi="Times New Roman"/>
                <w:b w:val="1"/>
                <w:color w:val="0000ff"/>
                <w:sz w:val="24"/>
                <w:szCs w:val="24"/>
                <w:rtl w:val="0"/>
              </w:rPr>
              <w:t xml:space="preserve">29th Aug. Onam</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Heat transfer through conduction, convection and radiation process.</w:t>
            </w:r>
          </w:p>
        </w:tc>
        <w:tc>
          <w:tcPr>
            <w:gridSpan w:val="2"/>
            <w:shd w:fill="ffffff" w:val="clear"/>
            <w:tcMar>
              <w:top w:w="100.0" w:type="dxa"/>
              <w:left w:w="100.0" w:type="dxa"/>
              <w:bottom w:w="100.0" w:type="dxa"/>
              <w:right w:w="100.0" w:type="dxa"/>
            </w:tcMar>
          </w:tcPr>
          <w:p w:rsidR="00000000" w:rsidDel="00000000" w:rsidP="00000000" w:rsidRDefault="00000000" w:rsidRPr="00000000" w14:paraId="000000FB">
            <w:pPr>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https://www.vascak.cz/data/android/physicsatschool/template.php?s=mf_vedeni_energie&amp;l=en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pPr>
            <w:hyperlink r:id="rId33">
              <w:r w:rsidDel="00000000" w:rsidR="00000000" w:rsidRPr="00000000">
                <w:rPr>
                  <w:rFonts w:ascii="Times New Roman" w:cs="Times New Roman" w:eastAsia="Times New Roman" w:hAnsi="Times New Roman"/>
                  <w:color w:val="1155cc"/>
                  <w:sz w:val="24"/>
                  <w:szCs w:val="24"/>
                  <w:u w:val="single"/>
                  <w:rtl w:val="0"/>
                </w:rPr>
                <w:t xml:space="preserve">https://javalab.org/en/category/chemistry_en/heat_en/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2"/>
          </w:tcPr>
          <w:p w:rsidR="00000000" w:rsidDel="00000000" w:rsidP="00000000" w:rsidRDefault="00000000" w:rsidRPr="00000000" w14:paraId="000000FF">
            <w:pPr>
              <w:spacing w:after="200" w:line="276" w:lineRule="auto"/>
              <w:rPr>
                <w:sz w:val="24"/>
                <w:szCs w:val="24"/>
              </w:rPr>
            </w:pPr>
            <w:r w:rsidDel="00000000" w:rsidR="00000000" w:rsidRPr="00000000">
              <w:rPr>
                <w:rtl w:val="0"/>
              </w:rPr>
            </w:r>
          </w:p>
        </w:tc>
      </w:tr>
      <w:tr>
        <w:trPr>
          <w:cantSplit w:val="0"/>
          <w:trHeight w:val="1600" w:hRule="atLeast"/>
          <w:tblHeader w:val="0"/>
        </w:trPr>
        <w:tc>
          <w:tcPr>
            <w:vAlign w:val="center"/>
          </w:tcPr>
          <w:p w:rsidR="00000000" w:rsidDel="00000000" w:rsidP="00000000" w:rsidRDefault="00000000" w:rsidRPr="00000000" w14:paraId="00000101">
            <w:pPr>
              <w:spacing w:after="200" w:line="276" w:lineRule="auto"/>
              <w:jc w:val="center"/>
              <w:rPr>
                <w:b w:val="1"/>
                <w:sz w:val="24"/>
                <w:szCs w:val="24"/>
              </w:rPr>
            </w:pPr>
            <w:r w:rsidDel="00000000" w:rsidR="00000000" w:rsidRPr="00000000">
              <w:rPr>
                <w:b w:val="1"/>
                <w:sz w:val="24"/>
                <w:szCs w:val="24"/>
                <w:rtl w:val="0"/>
              </w:rPr>
              <w:t xml:space="preserve">16</w:t>
            </w:r>
          </w:p>
          <w:p w:rsidR="00000000" w:rsidDel="00000000" w:rsidP="00000000" w:rsidRDefault="00000000" w:rsidRPr="00000000" w14:paraId="00000102">
            <w:pPr>
              <w:spacing w:after="200" w:line="276" w:lineRule="auto"/>
              <w:jc w:val="center"/>
              <w:rPr>
                <w:b w:val="1"/>
                <w:sz w:val="24"/>
                <w:szCs w:val="24"/>
              </w:rPr>
            </w:pPr>
            <w:r w:rsidDel="00000000" w:rsidR="00000000" w:rsidRPr="00000000">
              <w:rPr>
                <w:b w:val="1"/>
                <w:sz w:val="24"/>
                <w:szCs w:val="24"/>
                <w:rtl w:val="0"/>
              </w:rPr>
              <w:t xml:space="preserve">04th-08th Sept.</w:t>
            </w:r>
          </w:p>
          <w:p w:rsidR="00000000" w:rsidDel="00000000" w:rsidP="00000000" w:rsidRDefault="00000000" w:rsidRPr="00000000" w14:paraId="00000103">
            <w:pPr>
              <w:spacing w:after="200" w:lineRule="auto"/>
              <w:jc w:val="center"/>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05th Sept.                   Teachers Day</w:t>
            </w:r>
          </w:p>
          <w:p w:rsidR="00000000" w:rsidDel="00000000" w:rsidP="00000000" w:rsidRDefault="00000000" w:rsidRPr="00000000" w14:paraId="00000104">
            <w:pPr>
              <w:spacing w:after="200" w:lineRule="auto"/>
              <w:jc w:val="center"/>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7th Sept.   Janmashtami</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Cooling by evaporation</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Learners design their own investigation using the equipment provided to identify the relationship between rate of cooling v/s  initial temperature of object.</w:t>
            </w:r>
          </w:p>
        </w:tc>
        <w:tc>
          <w:tcPr>
            <w:gridSpan w:val="2"/>
          </w:tcPr>
          <w:p w:rsidR="00000000" w:rsidDel="00000000" w:rsidP="00000000" w:rsidRDefault="00000000" w:rsidRPr="00000000" w14:paraId="0000010B">
            <w:pPr>
              <w:spacing w:after="200" w:line="276" w:lineRule="auto"/>
              <w:rPr>
                <w:sz w:val="24"/>
                <w:szCs w:val="24"/>
              </w:rPr>
            </w:pPr>
            <w:r w:rsidDel="00000000" w:rsidR="00000000" w:rsidRPr="00000000">
              <w:rPr>
                <w:rtl w:val="0"/>
              </w:rPr>
            </w:r>
          </w:p>
        </w:tc>
      </w:tr>
      <w:tr>
        <w:trPr>
          <w:cantSplit w:val="0"/>
          <w:trHeight w:val="1294" w:hRule="atLeast"/>
          <w:tblHeader w:val="0"/>
        </w:trPr>
        <w:tc>
          <w:tcPr>
            <w:vAlign w:val="center"/>
          </w:tcPr>
          <w:p w:rsidR="00000000" w:rsidDel="00000000" w:rsidP="00000000" w:rsidRDefault="00000000" w:rsidRPr="00000000" w14:paraId="0000010D">
            <w:pPr>
              <w:spacing w:after="200" w:line="276" w:lineRule="auto"/>
              <w:jc w:val="center"/>
              <w:rPr>
                <w:b w:val="1"/>
                <w:sz w:val="24"/>
                <w:szCs w:val="24"/>
              </w:rPr>
            </w:pPr>
            <w:r w:rsidDel="00000000" w:rsidR="00000000" w:rsidRPr="00000000">
              <w:rPr>
                <w:b w:val="1"/>
                <w:sz w:val="24"/>
                <w:szCs w:val="24"/>
                <w:rtl w:val="0"/>
              </w:rPr>
              <w:t xml:space="preserve">17</w:t>
            </w:r>
          </w:p>
          <w:p w:rsidR="00000000" w:rsidDel="00000000" w:rsidP="00000000" w:rsidRDefault="00000000" w:rsidRPr="00000000" w14:paraId="0000010E">
            <w:pPr>
              <w:spacing w:after="200" w:line="276" w:lineRule="auto"/>
              <w:jc w:val="center"/>
              <w:rPr>
                <w:b w:val="1"/>
                <w:sz w:val="24"/>
                <w:szCs w:val="24"/>
              </w:rPr>
            </w:pPr>
            <w:r w:rsidDel="00000000" w:rsidR="00000000" w:rsidRPr="00000000">
              <w:rPr>
                <w:b w:val="1"/>
                <w:sz w:val="24"/>
                <w:szCs w:val="24"/>
                <w:rtl w:val="0"/>
              </w:rPr>
              <w:t xml:space="preserve">11th-15th Sept.</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Cooling by evaporation</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t xml:space="preserve">Lab activity: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Rate of cooling.</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activity: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24"/>
                <w:szCs w:val="24"/>
                <w:rtl w:val="0"/>
              </w:rPr>
              <w:t xml:space="preserve">Learners design their own investigation using the equipment provided to identify the relationship between rate of cooling v/s surface area. </w:t>
            </w:r>
            <w:r w:rsidDel="00000000" w:rsidR="00000000" w:rsidRPr="00000000">
              <w:rPr>
                <w:rtl w:val="0"/>
              </w:rPr>
            </w:r>
          </w:p>
        </w:tc>
        <w:tc>
          <w:tcPr>
            <w:gridSpan w:val="2"/>
          </w:tcPr>
          <w:p w:rsidR="00000000" w:rsidDel="00000000" w:rsidP="00000000" w:rsidRDefault="00000000" w:rsidRPr="00000000" w14:paraId="0000011A">
            <w:pPr>
              <w:spacing w:after="200" w:line="276" w:lineRule="auto"/>
              <w:rPr>
                <w:sz w:val="24"/>
                <w:szCs w:val="24"/>
              </w:rPr>
            </w:pP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11C">
            <w:pPr>
              <w:spacing w:after="200" w:line="276" w:lineRule="auto"/>
              <w:jc w:val="center"/>
              <w:rPr>
                <w:b w:val="1"/>
                <w:sz w:val="24"/>
                <w:szCs w:val="24"/>
              </w:rPr>
            </w:pPr>
            <w:r w:rsidDel="00000000" w:rsidR="00000000" w:rsidRPr="00000000">
              <w:rPr>
                <w:b w:val="1"/>
                <w:sz w:val="24"/>
                <w:szCs w:val="24"/>
                <w:rtl w:val="0"/>
              </w:rPr>
              <w:t xml:space="preserve">18</w:t>
            </w:r>
          </w:p>
          <w:p w:rsidR="00000000" w:rsidDel="00000000" w:rsidP="00000000" w:rsidRDefault="00000000" w:rsidRPr="00000000" w14:paraId="0000011D">
            <w:pPr>
              <w:spacing w:after="200" w:line="276" w:lineRule="auto"/>
              <w:jc w:val="center"/>
              <w:rPr>
                <w:b w:val="1"/>
                <w:sz w:val="24"/>
                <w:szCs w:val="24"/>
              </w:rPr>
            </w:pPr>
            <w:r w:rsidDel="00000000" w:rsidR="00000000" w:rsidRPr="00000000">
              <w:rPr>
                <w:b w:val="1"/>
                <w:sz w:val="24"/>
                <w:szCs w:val="24"/>
                <w:rtl w:val="0"/>
              </w:rPr>
              <w:t xml:space="preserve">18th-22nd Sept.</w:t>
            </w:r>
          </w:p>
          <w:p w:rsidR="00000000" w:rsidDel="00000000" w:rsidP="00000000" w:rsidRDefault="00000000" w:rsidRPr="00000000" w14:paraId="0000011E">
            <w:pPr>
              <w:spacing w:after="200" w:line="276" w:lineRule="auto"/>
              <w:jc w:val="center"/>
              <w:rPr>
                <w:b w:val="1"/>
                <w:color w:val="a61c00"/>
                <w:sz w:val="24"/>
                <w:szCs w:val="24"/>
              </w:rPr>
            </w:pPr>
            <w:r w:rsidDel="00000000" w:rsidR="00000000" w:rsidRPr="00000000">
              <w:rPr>
                <w:b w:val="1"/>
                <w:color w:val="a61c00"/>
                <w:sz w:val="24"/>
                <w:szCs w:val="24"/>
                <w:rtl w:val="0"/>
              </w:rPr>
              <w:t xml:space="preserve">SA1 Portions to be completed</w:t>
            </w:r>
          </w:p>
          <w:p w:rsidR="00000000" w:rsidDel="00000000" w:rsidP="00000000" w:rsidRDefault="00000000" w:rsidRPr="00000000" w14:paraId="0000011F">
            <w:pPr>
              <w:spacing w:after="200" w:line="276" w:lineRule="auto"/>
              <w:jc w:val="center"/>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19th Sept.           Ganesh Chaturthi</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t xml:space="preserve">Cooling process.</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24"/>
                <w:szCs w:val="24"/>
                <w:rtl w:val="0"/>
              </w:rPr>
              <w:t xml:space="preserve">Learners design their own investigation using the equipment provided to identify the relationship between rate of cooling v/s temperature difference between surroundings and the hot object.</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tc>
        <w:tc>
          <w:tcPr>
            <w:gridSpan w:val="2"/>
          </w:tcPr>
          <w:p w:rsidR="00000000" w:rsidDel="00000000" w:rsidP="00000000" w:rsidRDefault="00000000" w:rsidRPr="00000000" w14:paraId="00000127">
            <w:pPr>
              <w:spacing w:after="200" w:line="276" w:lineRule="auto"/>
              <w:rPr>
                <w:sz w:val="24"/>
                <w:szCs w:val="24"/>
              </w:rPr>
            </w:pP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129">
            <w:pPr>
              <w:spacing w:after="200" w:line="276" w:lineRule="auto"/>
              <w:jc w:val="center"/>
              <w:rPr>
                <w:b w:val="1"/>
                <w:sz w:val="24"/>
                <w:szCs w:val="24"/>
              </w:rPr>
            </w:pPr>
            <w:r w:rsidDel="00000000" w:rsidR="00000000" w:rsidRPr="00000000">
              <w:rPr>
                <w:b w:val="1"/>
                <w:sz w:val="24"/>
                <w:szCs w:val="24"/>
                <w:rtl w:val="0"/>
              </w:rPr>
              <w:t xml:space="preserve">19</w:t>
            </w:r>
          </w:p>
          <w:p w:rsidR="00000000" w:rsidDel="00000000" w:rsidP="00000000" w:rsidRDefault="00000000" w:rsidRPr="00000000" w14:paraId="0000012A">
            <w:pPr>
              <w:spacing w:after="200" w:line="276" w:lineRule="auto"/>
              <w:jc w:val="center"/>
              <w:rPr>
                <w:b w:val="1"/>
                <w:color w:val="a61c00"/>
                <w:sz w:val="24"/>
                <w:szCs w:val="24"/>
              </w:rPr>
            </w:pPr>
            <w:r w:rsidDel="00000000" w:rsidR="00000000" w:rsidRPr="00000000">
              <w:rPr>
                <w:b w:val="1"/>
                <w:color w:val="a61c00"/>
                <w:sz w:val="24"/>
                <w:szCs w:val="24"/>
                <w:rtl w:val="0"/>
              </w:rPr>
              <w:t xml:space="preserve">Revision for SA1</w:t>
            </w:r>
          </w:p>
          <w:p w:rsidR="00000000" w:rsidDel="00000000" w:rsidP="00000000" w:rsidRDefault="00000000" w:rsidRPr="00000000" w14:paraId="0000012B">
            <w:pPr>
              <w:spacing w:after="200" w:line="276" w:lineRule="auto"/>
              <w:jc w:val="center"/>
              <w:rPr>
                <w:b w:val="1"/>
                <w:sz w:val="24"/>
                <w:szCs w:val="24"/>
              </w:rPr>
            </w:pPr>
            <w:r w:rsidDel="00000000" w:rsidR="00000000" w:rsidRPr="00000000">
              <w:rPr>
                <w:b w:val="1"/>
                <w:sz w:val="24"/>
                <w:szCs w:val="24"/>
                <w:rtl w:val="0"/>
              </w:rPr>
              <w:t xml:space="preserve">25th - 29th Sept.</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2C">
            <w:pPr>
              <w:rPr>
                <w:rFonts w:ascii="Times New Roman" w:cs="Times New Roman" w:eastAsia="Times New Roman" w:hAnsi="Times New Roman"/>
                <w:b w:val="1"/>
                <w:color w:val="a61c00"/>
                <w:sz w:val="24"/>
                <w:szCs w:val="24"/>
              </w:rPr>
            </w:pPr>
            <w:r w:rsidDel="00000000" w:rsidR="00000000" w:rsidRPr="00000000">
              <w:rPr>
                <w:rFonts w:ascii="Times New Roman" w:cs="Times New Roman" w:eastAsia="Times New Roman" w:hAnsi="Times New Roman"/>
                <w:b w:val="1"/>
                <w:color w:val="a61c00"/>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Revision: Sound</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All the resources from unit and practice worksheets</w:t>
            </w:r>
          </w:p>
        </w:tc>
        <w:tc>
          <w:tcPr>
            <w:gridSpan w:val="2"/>
          </w:tcPr>
          <w:p w:rsidR="00000000" w:rsidDel="00000000" w:rsidP="00000000" w:rsidRDefault="00000000" w:rsidRPr="00000000" w14:paraId="00000132">
            <w:pPr>
              <w:spacing w:after="200" w:line="276" w:lineRule="auto"/>
              <w:rPr>
                <w:sz w:val="24"/>
                <w:szCs w:val="24"/>
              </w:rPr>
            </w:pP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134">
            <w:pPr>
              <w:spacing w:after="200" w:line="276" w:lineRule="auto"/>
              <w:jc w:val="center"/>
              <w:rPr>
                <w:b w:val="1"/>
                <w:sz w:val="24"/>
                <w:szCs w:val="24"/>
              </w:rPr>
            </w:pPr>
            <w:r w:rsidDel="00000000" w:rsidR="00000000" w:rsidRPr="00000000">
              <w:rPr>
                <w:b w:val="1"/>
                <w:sz w:val="24"/>
                <w:szCs w:val="24"/>
                <w:rtl w:val="0"/>
              </w:rPr>
              <w:t xml:space="preserve">20</w:t>
            </w:r>
          </w:p>
          <w:p w:rsidR="00000000" w:rsidDel="00000000" w:rsidP="00000000" w:rsidRDefault="00000000" w:rsidRPr="00000000" w14:paraId="00000135">
            <w:pPr>
              <w:spacing w:after="200" w:line="276" w:lineRule="auto"/>
              <w:jc w:val="center"/>
              <w:rPr>
                <w:b w:val="1"/>
                <w:sz w:val="24"/>
                <w:szCs w:val="24"/>
              </w:rPr>
            </w:pPr>
            <w:r w:rsidDel="00000000" w:rsidR="00000000" w:rsidRPr="00000000">
              <w:rPr>
                <w:b w:val="1"/>
                <w:sz w:val="24"/>
                <w:szCs w:val="24"/>
                <w:rtl w:val="0"/>
              </w:rPr>
              <w:t xml:space="preserve">02nd - 06th Oct.</w:t>
            </w:r>
          </w:p>
          <w:p w:rsidR="00000000" w:rsidDel="00000000" w:rsidP="00000000" w:rsidRDefault="00000000" w:rsidRPr="00000000" w14:paraId="00000136">
            <w:pPr>
              <w:spacing w:after="200" w:line="276" w:lineRule="auto"/>
              <w:jc w:val="center"/>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02nd Oct.              Mahatma Gandhi Jayanti</w:t>
            </w:r>
          </w:p>
          <w:p w:rsidR="00000000" w:rsidDel="00000000" w:rsidP="00000000" w:rsidRDefault="00000000" w:rsidRPr="00000000" w14:paraId="00000137">
            <w:pPr>
              <w:spacing w:after="200" w:line="276" w:lineRule="auto"/>
              <w:jc w:val="center"/>
              <w:rPr>
                <w:rFonts w:ascii="Times New Roman" w:cs="Times New Roman" w:eastAsia="Times New Roman" w:hAnsi="Times New Roman"/>
                <w:b w:val="1"/>
                <w:color w:val="0000ff"/>
                <w:sz w:val="24"/>
                <w:szCs w:val="24"/>
              </w:rPr>
            </w:pPr>
            <w:r w:rsidDel="00000000" w:rsidR="00000000" w:rsidRPr="00000000">
              <w:rPr>
                <w:b w:val="1"/>
                <w:color w:val="00ff00"/>
                <w:sz w:val="24"/>
                <w:szCs w:val="24"/>
                <w:highlight w:val="white"/>
                <w:rtl w:val="0"/>
              </w:rPr>
              <w:t xml:space="preserve">SA1 commences on 04th Oct.</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and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Revision: Energy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All the resources from unit and practice worksheets</w:t>
            </w:r>
          </w:p>
        </w:tc>
        <w:tc>
          <w:tcPr>
            <w:gridSpan w:val="2"/>
          </w:tcPr>
          <w:p w:rsidR="00000000" w:rsidDel="00000000" w:rsidP="00000000" w:rsidRDefault="00000000" w:rsidRPr="00000000" w14:paraId="0000013E">
            <w:pPr>
              <w:spacing w:after="200" w:line="276" w:lineRule="auto"/>
              <w:rPr>
                <w:sz w:val="24"/>
                <w:szCs w:val="24"/>
              </w:rPr>
            </w:pP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140">
            <w:pPr>
              <w:spacing w:after="200" w:line="276" w:lineRule="auto"/>
              <w:jc w:val="center"/>
              <w:rPr>
                <w:b w:val="1"/>
                <w:sz w:val="24"/>
                <w:szCs w:val="24"/>
              </w:rPr>
            </w:pPr>
            <w:r w:rsidDel="00000000" w:rsidR="00000000" w:rsidRPr="00000000">
              <w:rPr>
                <w:b w:val="1"/>
                <w:sz w:val="24"/>
                <w:szCs w:val="24"/>
                <w:rtl w:val="0"/>
              </w:rPr>
              <w:t xml:space="preserve">21</w:t>
            </w:r>
          </w:p>
          <w:p w:rsidR="00000000" w:rsidDel="00000000" w:rsidP="00000000" w:rsidRDefault="00000000" w:rsidRPr="00000000" w14:paraId="00000141">
            <w:pPr>
              <w:spacing w:after="200" w:line="276" w:lineRule="auto"/>
              <w:jc w:val="center"/>
              <w:rPr>
                <w:b w:val="1"/>
                <w:sz w:val="24"/>
                <w:szCs w:val="24"/>
              </w:rPr>
            </w:pPr>
            <w:r w:rsidDel="00000000" w:rsidR="00000000" w:rsidRPr="00000000">
              <w:rPr>
                <w:b w:val="1"/>
                <w:sz w:val="24"/>
                <w:szCs w:val="24"/>
                <w:rtl w:val="0"/>
              </w:rPr>
              <w:t xml:space="preserve">09th -13th Oct.</w:t>
            </w:r>
          </w:p>
          <w:p w:rsidR="00000000" w:rsidDel="00000000" w:rsidP="00000000" w:rsidRDefault="00000000" w:rsidRPr="00000000" w14:paraId="00000142">
            <w:pPr>
              <w:spacing w:after="200" w:line="276" w:lineRule="auto"/>
              <w:jc w:val="center"/>
              <w:rPr>
                <w:b w:val="1"/>
                <w:sz w:val="24"/>
                <w:szCs w:val="24"/>
              </w:rPr>
            </w:pPr>
            <w:r w:rsidDel="00000000" w:rsidR="00000000" w:rsidRPr="00000000">
              <w:rPr>
                <w:b w:val="1"/>
                <w:color w:val="00ff00"/>
                <w:sz w:val="24"/>
                <w:szCs w:val="24"/>
                <w:highlight w:val="white"/>
                <w:rtl w:val="0"/>
              </w:rPr>
              <w:t xml:space="preserve">SA 1 continues</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rtl w:val="0"/>
              </w:rPr>
            </w:r>
          </w:p>
        </w:tc>
        <w:tc>
          <w:tcPr>
            <w:gridSpan w:val="2"/>
          </w:tcPr>
          <w:p w:rsidR="00000000" w:rsidDel="00000000" w:rsidP="00000000" w:rsidRDefault="00000000" w:rsidRPr="00000000" w14:paraId="00000149">
            <w:pPr>
              <w:spacing w:after="200" w:line="276" w:lineRule="auto"/>
              <w:rPr>
                <w:sz w:val="24"/>
                <w:szCs w:val="24"/>
              </w:rPr>
            </w:pPr>
            <w:r w:rsidDel="00000000" w:rsidR="00000000" w:rsidRPr="00000000">
              <w:rPr>
                <w:rtl w:val="0"/>
              </w:rPr>
            </w:r>
          </w:p>
        </w:tc>
      </w:tr>
      <w:tr>
        <w:trPr>
          <w:cantSplit w:val="0"/>
          <w:trHeight w:val="1636.8652343750002" w:hRule="atLeast"/>
          <w:tblHeader w:val="0"/>
        </w:trPr>
        <w:tc>
          <w:tcPr>
            <w:vAlign w:val="center"/>
          </w:tcPr>
          <w:p w:rsidR="00000000" w:rsidDel="00000000" w:rsidP="00000000" w:rsidRDefault="00000000" w:rsidRPr="00000000" w14:paraId="0000014B">
            <w:pPr>
              <w:spacing w:after="200" w:line="276" w:lineRule="auto"/>
              <w:jc w:val="center"/>
              <w:rPr>
                <w:b w:val="1"/>
                <w:sz w:val="24"/>
                <w:szCs w:val="24"/>
              </w:rPr>
            </w:pPr>
            <w:r w:rsidDel="00000000" w:rsidR="00000000" w:rsidRPr="00000000">
              <w:rPr>
                <w:b w:val="1"/>
                <w:sz w:val="24"/>
                <w:szCs w:val="24"/>
                <w:rtl w:val="0"/>
              </w:rPr>
              <w:t xml:space="preserve">22</w:t>
            </w:r>
          </w:p>
          <w:p w:rsidR="00000000" w:rsidDel="00000000" w:rsidP="00000000" w:rsidRDefault="00000000" w:rsidRPr="00000000" w14:paraId="0000014C">
            <w:pPr>
              <w:spacing w:after="200" w:line="276" w:lineRule="auto"/>
              <w:jc w:val="center"/>
              <w:rPr>
                <w:b w:val="1"/>
                <w:sz w:val="24"/>
                <w:szCs w:val="24"/>
              </w:rPr>
            </w:pPr>
            <w:r w:rsidDel="00000000" w:rsidR="00000000" w:rsidRPr="00000000">
              <w:rPr>
                <w:b w:val="1"/>
                <w:sz w:val="24"/>
                <w:szCs w:val="24"/>
                <w:rtl w:val="0"/>
              </w:rPr>
              <w:t xml:space="preserve">16th - 18th Oct.</w:t>
            </w:r>
          </w:p>
          <w:p w:rsidR="00000000" w:rsidDel="00000000" w:rsidP="00000000" w:rsidRDefault="00000000" w:rsidRPr="00000000" w14:paraId="0000014D">
            <w:pPr>
              <w:spacing w:after="200" w:line="276" w:lineRule="auto"/>
              <w:jc w:val="center"/>
              <w:rPr>
                <w:b w:val="1"/>
                <w:sz w:val="24"/>
                <w:szCs w:val="24"/>
              </w:rPr>
            </w:pPr>
            <w:r w:rsidDel="00000000" w:rsidR="00000000" w:rsidRPr="00000000">
              <w:rPr>
                <w:b w:val="1"/>
                <w:color w:val="00ff00"/>
                <w:sz w:val="24"/>
                <w:szCs w:val="24"/>
                <w:highlight w:val="white"/>
                <w:rtl w:val="0"/>
              </w:rPr>
              <w:t xml:space="preserve">SA 1 ends on 18th Oct.</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r>
          </w:p>
        </w:tc>
        <w:tc>
          <w:tcPr>
            <w:gridSpan w:val="2"/>
          </w:tcPr>
          <w:p w:rsidR="00000000" w:rsidDel="00000000" w:rsidP="00000000" w:rsidRDefault="00000000" w:rsidRPr="00000000" w14:paraId="00000154">
            <w:pPr>
              <w:spacing w:after="200" w:line="276" w:lineRule="auto"/>
              <w:rPr>
                <w:sz w:val="24"/>
                <w:szCs w:val="24"/>
              </w:rPr>
            </w:pPr>
            <w:r w:rsidDel="00000000" w:rsidR="00000000" w:rsidRPr="00000000">
              <w:rPr>
                <w:rtl w:val="0"/>
              </w:rPr>
            </w:r>
          </w:p>
        </w:tc>
      </w:tr>
      <w:tr>
        <w:trPr>
          <w:cantSplit w:val="0"/>
          <w:trHeight w:val="1200" w:hRule="atLeast"/>
          <w:tblHeader w:val="0"/>
        </w:trPr>
        <w:tc>
          <w:tcPr>
            <w:gridSpan w:val="9"/>
            <w:vAlign w:val="center"/>
          </w:tcPr>
          <w:p w:rsidR="00000000" w:rsidDel="00000000" w:rsidP="00000000" w:rsidRDefault="00000000" w:rsidRPr="00000000" w14:paraId="00000156">
            <w:pPr>
              <w:spacing w:after="20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19th Oct. – 29th Oct 2023                                                                                                 Dussehra Break</w:t>
            </w:r>
          </w:p>
        </w:tc>
      </w:tr>
      <w:tr>
        <w:trPr>
          <w:cantSplit w:val="0"/>
          <w:trHeight w:val="620" w:hRule="atLeast"/>
          <w:tblHeader w:val="0"/>
        </w:trPr>
        <w:tc>
          <w:tcPr>
            <w:gridSpan w:val="9"/>
            <w:shd w:fill="00ffff" w:val="clear"/>
            <w:vAlign w:val="center"/>
          </w:tcPr>
          <w:p w:rsidR="00000000" w:rsidDel="00000000" w:rsidP="00000000" w:rsidRDefault="00000000" w:rsidRPr="00000000" w14:paraId="0000015F">
            <w:pPr>
              <w:spacing w:after="200" w:line="276"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u w:val="single"/>
                <w:rtl w:val="0"/>
              </w:rPr>
              <w:t xml:space="preserve">Semester - 2</w:t>
            </w:r>
            <w:r w:rsidDel="00000000" w:rsidR="00000000" w:rsidRPr="00000000">
              <w:rPr>
                <w:rtl w:val="0"/>
              </w:rPr>
            </w:r>
          </w:p>
        </w:tc>
      </w:tr>
      <w:tr>
        <w:trPr>
          <w:cantSplit w:val="0"/>
          <w:trHeight w:val="912" w:hRule="atLeast"/>
          <w:tblHeader w:val="0"/>
        </w:trPr>
        <w:tc>
          <w:tcPr>
            <w:tcBorders>
              <w:top w:color="000000" w:space="0" w:sz="6" w:val="single"/>
              <w:bottom w:color="000000" w:space="0" w:sz="6" w:val="single"/>
            </w:tcBorders>
            <w:shd w:fill="cfe2f3" w:val="clear"/>
            <w:vAlign w:val="center"/>
          </w:tcPr>
          <w:p w:rsidR="00000000" w:rsidDel="00000000" w:rsidP="00000000" w:rsidRDefault="00000000" w:rsidRPr="00000000" w14:paraId="00000168">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w:t>
            </w:r>
          </w:p>
        </w:tc>
        <w:tc>
          <w:tcPr>
            <w:gridSpan w:val="2"/>
            <w:shd w:fill="cfe2f3" w:val="clear"/>
            <w:tcMar>
              <w:top w:w="100.0" w:type="dxa"/>
              <w:left w:w="100.0" w:type="dxa"/>
              <w:bottom w:w="100.0" w:type="dxa"/>
              <w:right w:w="100.0" w:type="dxa"/>
            </w:tcMar>
            <w:vAlign w:val="center"/>
          </w:tcPr>
          <w:p w:rsidR="00000000" w:rsidDel="00000000" w:rsidP="00000000" w:rsidRDefault="00000000" w:rsidRPr="00000000" w14:paraId="00000169">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of Chapter</w:t>
            </w:r>
            <w:r w:rsidDel="00000000" w:rsidR="00000000" w:rsidRPr="00000000">
              <w:rPr>
                <w:rtl w:val="0"/>
              </w:rPr>
            </w:r>
          </w:p>
        </w:tc>
        <w:tc>
          <w:tcPr>
            <w:gridSpan w:val="2"/>
            <w:tcBorders>
              <w:top w:color="000000" w:space="0" w:sz="6" w:val="single"/>
              <w:bottom w:color="000000" w:space="0" w:sz="6" w:val="single"/>
            </w:tcBorders>
            <w:shd w:fill="cfe2f3" w:val="clear"/>
            <w:vAlign w:val="center"/>
          </w:tcPr>
          <w:p w:rsidR="00000000" w:rsidDel="00000000" w:rsidP="00000000" w:rsidRDefault="00000000" w:rsidRPr="00000000" w14:paraId="0000016B">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Content</w:t>
            </w:r>
          </w:p>
        </w:tc>
        <w:tc>
          <w:tcPr>
            <w:gridSpan w:val="2"/>
            <w:tcBorders>
              <w:top w:color="000000" w:space="0" w:sz="6" w:val="single"/>
              <w:bottom w:color="000000" w:space="0" w:sz="6" w:val="single"/>
            </w:tcBorders>
            <w:shd w:fill="cfe2f3" w:val="clear"/>
            <w:vAlign w:val="center"/>
          </w:tcPr>
          <w:p w:rsidR="00000000" w:rsidDel="00000000" w:rsidP="00000000" w:rsidRDefault="00000000" w:rsidRPr="00000000" w14:paraId="0000016D">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Resources</w:t>
            </w:r>
          </w:p>
        </w:tc>
        <w:tc>
          <w:tcPr>
            <w:gridSpan w:val="2"/>
            <w:shd w:fill="cfe2f3" w:val="clear"/>
            <w:vAlign w:val="center"/>
          </w:tcPr>
          <w:p w:rsidR="00000000" w:rsidDel="00000000" w:rsidP="00000000" w:rsidRDefault="00000000" w:rsidRPr="00000000" w14:paraId="0000016F">
            <w:pPr>
              <w:spacing w:after="200" w:line="276" w:lineRule="auto"/>
              <w:jc w:val="center"/>
              <w:rPr>
                <w:b w:val="1"/>
                <w:sz w:val="24"/>
                <w:szCs w:val="24"/>
              </w:rPr>
            </w:pPr>
            <w:r w:rsidDel="00000000" w:rsidR="00000000" w:rsidRPr="00000000">
              <w:rPr>
                <w:rFonts w:ascii="Times New Roman" w:cs="Times New Roman" w:eastAsia="Times New Roman" w:hAnsi="Times New Roman"/>
                <w:b w:val="1"/>
                <w:sz w:val="24"/>
                <w:szCs w:val="24"/>
                <w:rtl w:val="0"/>
              </w:rPr>
              <w:t xml:space="preserve">Remarks   (on completion)</w:t>
            </w:r>
            <w:r w:rsidDel="00000000" w:rsidR="00000000" w:rsidRPr="00000000">
              <w:rPr>
                <w:rtl w:val="0"/>
              </w:rPr>
            </w:r>
          </w:p>
        </w:tc>
      </w:tr>
      <w:tr>
        <w:trPr>
          <w:cantSplit w:val="0"/>
          <w:trHeight w:val="912" w:hRule="atLeast"/>
          <w:tblHeader w:val="0"/>
        </w:trPr>
        <w:tc>
          <w:tcPr>
            <w:vAlign w:val="center"/>
          </w:tcPr>
          <w:p w:rsidR="00000000" w:rsidDel="00000000" w:rsidP="00000000" w:rsidRDefault="00000000" w:rsidRPr="00000000" w14:paraId="00000171">
            <w:pPr>
              <w:spacing w:after="200" w:line="276" w:lineRule="auto"/>
              <w:jc w:val="center"/>
              <w:rPr>
                <w:b w:val="1"/>
                <w:sz w:val="24"/>
                <w:szCs w:val="24"/>
              </w:rPr>
            </w:pPr>
            <w:r w:rsidDel="00000000" w:rsidR="00000000" w:rsidRPr="00000000">
              <w:rPr>
                <w:b w:val="1"/>
                <w:sz w:val="24"/>
                <w:szCs w:val="24"/>
                <w:rtl w:val="0"/>
              </w:rPr>
              <w:t xml:space="preserve">1</w:t>
            </w:r>
          </w:p>
          <w:p w:rsidR="00000000" w:rsidDel="00000000" w:rsidP="00000000" w:rsidRDefault="00000000" w:rsidRPr="00000000" w14:paraId="00000172">
            <w:pPr>
              <w:spacing w:after="200" w:line="276" w:lineRule="auto"/>
              <w:jc w:val="center"/>
              <w:rPr>
                <w:b w:val="1"/>
                <w:sz w:val="24"/>
                <w:szCs w:val="24"/>
              </w:rPr>
            </w:pPr>
            <w:r w:rsidDel="00000000" w:rsidR="00000000" w:rsidRPr="00000000">
              <w:rPr>
                <w:b w:val="1"/>
                <w:sz w:val="24"/>
                <w:szCs w:val="24"/>
                <w:rtl w:val="0"/>
              </w:rPr>
              <w:t xml:space="preserve">30th Oct.-3rd Nov</w:t>
            </w:r>
          </w:p>
          <w:p w:rsidR="00000000" w:rsidDel="00000000" w:rsidP="00000000" w:rsidRDefault="00000000" w:rsidRPr="00000000" w14:paraId="00000173">
            <w:pPr>
              <w:spacing w:after="200" w:line="276" w:lineRule="auto"/>
              <w:jc w:val="center"/>
              <w:rPr>
                <w:b w:val="1"/>
                <w:sz w:val="24"/>
                <w:szCs w:val="24"/>
              </w:rPr>
            </w:pPr>
            <w:r w:rsidDel="00000000" w:rsidR="00000000" w:rsidRPr="00000000">
              <w:rPr>
                <w:rFonts w:ascii="Times New Roman" w:cs="Times New Roman" w:eastAsia="Times New Roman" w:hAnsi="Times New Roman"/>
                <w:b w:val="1"/>
                <w:color w:val="0000ff"/>
                <w:sz w:val="24"/>
                <w:szCs w:val="24"/>
                <w:rtl w:val="0"/>
              </w:rPr>
              <w:t xml:space="preserve">01st Nov.              Karnataka Rajyotsava</w:t>
            </w:r>
            <w:r w:rsidDel="00000000" w:rsidR="00000000" w:rsidRPr="00000000">
              <w:rPr>
                <w:b w:val="1"/>
                <w:sz w:val="24"/>
                <w:szCs w:val="24"/>
                <w:rtl w:val="0"/>
              </w:rPr>
              <w:t xml:space="preserve"> </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Electrostatic(Charging and discharging), Electric current.</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78">
            <w:pPr>
              <w:widowControl w:val="0"/>
              <w:rPr/>
            </w:pPr>
            <w:r w:rsidDel="00000000" w:rsidR="00000000" w:rsidRPr="00000000">
              <w:rPr>
                <w:rtl w:val="0"/>
              </w:rPr>
              <w:t xml:space="preserve">Balloons Simulation: </w:t>
            </w:r>
            <w:hyperlink r:id="rId34">
              <w:r w:rsidDel="00000000" w:rsidR="00000000" w:rsidRPr="00000000">
                <w:rPr>
                  <w:color w:val="1155cc"/>
                  <w:u w:val="single"/>
                  <w:rtl w:val="0"/>
                </w:rPr>
                <w:t xml:space="preserve">Balloons and Static Electricity</w:t>
              </w:r>
            </w:hyperlink>
            <w:r w:rsidDel="00000000" w:rsidR="00000000" w:rsidRPr="00000000">
              <w:rPr>
                <w:rtl w:val="0"/>
              </w:rPr>
              <w:t xml:space="preserve"> </w:t>
            </w:r>
          </w:p>
          <w:p w:rsidR="00000000" w:rsidDel="00000000" w:rsidP="00000000" w:rsidRDefault="00000000" w:rsidRPr="00000000" w14:paraId="00000179">
            <w:pPr>
              <w:widowControl w:val="0"/>
              <w:rPr/>
            </w:pPr>
            <w:r w:rsidDel="00000000" w:rsidR="00000000" w:rsidRPr="00000000">
              <w:rPr>
                <w:rtl w:val="0"/>
              </w:rPr>
            </w:r>
          </w:p>
          <w:p w:rsidR="00000000" w:rsidDel="00000000" w:rsidP="00000000" w:rsidRDefault="00000000" w:rsidRPr="00000000" w14:paraId="0000017A">
            <w:pPr>
              <w:widowControl w:val="0"/>
              <w:rPr/>
            </w:pPr>
            <w:hyperlink r:id="rId35">
              <w:r w:rsidDel="00000000" w:rsidR="00000000" w:rsidRPr="00000000">
                <w:rPr>
                  <w:color w:val="1155cc"/>
                  <w:u w:val="single"/>
                  <w:rtl w:val="0"/>
                </w:rPr>
                <w:t xml:space="preserve">John Travoltage</w:t>
              </w:r>
            </w:hyperlink>
            <w:r w:rsidDel="00000000" w:rsidR="00000000" w:rsidRPr="00000000">
              <w:rPr>
                <w:rtl w:val="0"/>
              </w:rPr>
              <w:t xml:space="preserve"> </w:t>
            </w:r>
          </w:p>
          <w:p w:rsidR="00000000" w:rsidDel="00000000" w:rsidP="00000000" w:rsidRDefault="00000000" w:rsidRPr="00000000" w14:paraId="0000017B">
            <w:pPr>
              <w:widowControl w:val="0"/>
              <w:rPr/>
            </w:pPr>
            <w:r w:rsidDel="00000000" w:rsidR="00000000" w:rsidRPr="00000000">
              <w:rPr>
                <w:rtl w:val="0"/>
              </w:rPr>
            </w:r>
          </w:p>
          <w:p w:rsidR="00000000" w:rsidDel="00000000" w:rsidP="00000000" w:rsidRDefault="00000000" w:rsidRPr="00000000" w14:paraId="0000017C">
            <w:pPr>
              <w:widowControl w:val="0"/>
              <w:rPr>
                <w:b w:val="1"/>
              </w:rPr>
            </w:pPr>
            <w:r w:rsidDel="00000000" w:rsidR="00000000" w:rsidRPr="00000000">
              <w:rPr>
                <w:b w:val="1"/>
                <w:rtl w:val="0"/>
              </w:rPr>
              <w:t xml:space="preserve">Scientific enquiry activity</w:t>
            </w:r>
          </w:p>
          <w:p w:rsidR="00000000" w:rsidDel="00000000" w:rsidP="00000000" w:rsidRDefault="00000000" w:rsidRPr="00000000" w14:paraId="0000017D">
            <w:pPr>
              <w:widowControl w:val="0"/>
              <w:rPr/>
            </w:pPr>
            <w:r w:rsidDel="00000000" w:rsidR="00000000" w:rsidRPr="00000000">
              <w:rPr>
                <w:u w:val="single"/>
                <w:rtl w:val="0"/>
              </w:rPr>
              <w:t xml:space="preserve">Investigation on charging different materials by rubbing with a dry cloth </w:t>
            </w:r>
            <w:r w:rsidDel="00000000" w:rsidR="00000000" w:rsidRPr="00000000">
              <w:rPr>
                <w:rtl w:val="0"/>
              </w:rPr>
            </w:r>
          </w:p>
        </w:tc>
        <w:tc>
          <w:tcPr>
            <w:gridSpan w:val="2"/>
          </w:tcPr>
          <w:p w:rsidR="00000000" w:rsidDel="00000000" w:rsidP="00000000" w:rsidRDefault="00000000" w:rsidRPr="00000000" w14:paraId="0000017F">
            <w:pPr>
              <w:spacing w:after="200" w:line="276" w:lineRule="auto"/>
              <w:rPr>
                <w:sz w:val="24"/>
                <w:szCs w:val="24"/>
              </w:rPr>
            </w:pPr>
            <w:r w:rsidDel="00000000" w:rsidR="00000000" w:rsidRPr="00000000">
              <w:rPr>
                <w:rtl w:val="0"/>
              </w:rPr>
            </w:r>
          </w:p>
        </w:tc>
      </w:tr>
      <w:tr>
        <w:trPr>
          <w:cantSplit w:val="0"/>
          <w:trHeight w:val="912" w:hRule="atLeast"/>
          <w:tblHeader w:val="0"/>
        </w:trPr>
        <w:tc>
          <w:tcPr>
            <w:vAlign w:val="center"/>
          </w:tcPr>
          <w:p w:rsidR="00000000" w:rsidDel="00000000" w:rsidP="00000000" w:rsidRDefault="00000000" w:rsidRPr="00000000" w14:paraId="00000181">
            <w:pPr>
              <w:spacing w:after="200" w:line="276" w:lineRule="auto"/>
              <w:jc w:val="center"/>
              <w:rPr>
                <w:b w:val="1"/>
                <w:sz w:val="24"/>
                <w:szCs w:val="24"/>
              </w:rPr>
            </w:pPr>
            <w:r w:rsidDel="00000000" w:rsidR="00000000" w:rsidRPr="00000000">
              <w:rPr>
                <w:b w:val="1"/>
                <w:sz w:val="24"/>
                <w:szCs w:val="24"/>
                <w:rtl w:val="0"/>
              </w:rPr>
              <w:t xml:space="preserve">2</w:t>
            </w:r>
          </w:p>
          <w:p w:rsidR="00000000" w:rsidDel="00000000" w:rsidP="00000000" w:rsidRDefault="00000000" w:rsidRPr="00000000" w14:paraId="00000182">
            <w:pPr>
              <w:spacing w:after="200" w:line="276" w:lineRule="auto"/>
              <w:jc w:val="center"/>
              <w:rPr>
                <w:b w:val="1"/>
                <w:sz w:val="24"/>
                <w:szCs w:val="24"/>
              </w:rPr>
            </w:pPr>
            <w:r w:rsidDel="00000000" w:rsidR="00000000" w:rsidRPr="00000000">
              <w:rPr>
                <w:b w:val="1"/>
                <w:sz w:val="24"/>
                <w:szCs w:val="24"/>
                <w:rtl w:val="0"/>
              </w:rPr>
              <w:t xml:space="preserve">06th-10th Nov.</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rtl w:val="0"/>
              </w:rPr>
              <w:t xml:space="preserve">Electrostatic(Charging and discharging), Electric current</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87">
            <w:pPr>
              <w:widowControl w:val="0"/>
              <w:rPr/>
            </w:pPr>
            <w:r w:rsidDel="00000000" w:rsidR="00000000" w:rsidRPr="00000000">
              <w:rPr>
                <w:rtl w:val="0"/>
              </w:rPr>
              <w:t xml:space="preserve">Vande Graph generator: Demonstration only.</w:t>
            </w:r>
          </w:p>
          <w:p w:rsidR="00000000" w:rsidDel="00000000" w:rsidP="00000000" w:rsidRDefault="00000000" w:rsidRPr="00000000" w14:paraId="00000188">
            <w:pPr>
              <w:widowControl w:val="0"/>
              <w:rPr/>
            </w:pPr>
            <w:r w:rsidDel="00000000" w:rsidR="00000000" w:rsidRPr="00000000">
              <w:rPr>
                <w:rtl w:val="0"/>
              </w:rPr>
            </w:r>
          </w:p>
          <w:p w:rsidR="00000000" w:rsidDel="00000000" w:rsidP="00000000" w:rsidRDefault="00000000" w:rsidRPr="00000000" w14:paraId="00000189">
            <w:pPr>
              <w:widowControl w:val="0"/>
              <w:rPr/>
            </w:pPr>
            <w:r w:rsidDel="00000000" w:rsidR="00000000" w:rsidRPr="00000000">
              <w:rPr>
                <w:rtl w:val="0"/>
              </w:rPr>
              <w:t xml:space="preserve">Lightning, light sparks, photocopiers etc.</w:t>
            </w:r>
          </w:p>
          <w:p w:rsidR="00000000" w:rsidDel="00000000" w:rsidP="00000000" w:rsidRDefault="00000000" w:rsidRPr="00000000" w14:paraId="0000018A">
            <w:pPr>
              <w:widowControl w:val="0"/>
              <w:rPr/>
            </w:pPr>
            <w:r w:rsidDel="00000000" w:rsidR="00000000" w:rsidRPr="00000000">
              <w:rPr>
                <w:rtl w:val="0"/>
              </w:rPr>
            </w:r>
          </w:p>
          <w:p w:rsidR="00000000" w:rsidDel="00000000" w:rsidP="00000000" w:rsidRDefault="00000000" w:rsidRPr="00000000" w14:paraId="0000018B">
            <w:pPr>
              <w:widowControl w:val="0"/>
              <w:rPr/>
            </w:pPr>
            <w:r w:rsidDel="00000000" w:rsidR="00000000" w:rsidRPr="00000000">
              <w:rPr>
                <w:rtl w:val="0"/>
              </w:rPr>
            </w:r>
          </w:p>
          <w:p w:rsidR="00000000" w:rsidDel="00000000" w:rsidP="00000000" w:rsidRDefault="00000000" w:rsidRPr="00000000" w14:paraId="0000018C">
            <w:pPr>
              <w:widowControl w:val="0"/>
              <w:rPr/>
            </w:pPr>
            <w:hyperlink r:id="rId36">
              <w:r w:rsidDel="00000000" w:rsidR="00000000" w:rsidRPr="00000000">
                <w:rPr>
                  <w:color w:val="0000ee"/>
                  <w:u w:val="single"/>
                  <w:shd w:fill="auto" w:val="clear"/>
                  <w:rtl w:val="0"/>
                </w:rPr>
                <w:t xml:space="preserve">hair-raising static electricity Van-de-Graaff (explained)</w:t>
              </w:r>
            </w:hyperlink>
            <w:r w:rsidDel="00000000" w:rsidR="00000000" w:rsidRPr="00000000">
              <w:rPr>
                <w:rtl w:val="0"/>
              </w:rPr>
            </w:r>
          </w:p>
          <w:p w:rsidR="00000000" w:rsidDel="00000000" w:rsidP="00000000" w:rsidRDefault="00000000" w:rsidRPr="00000000" w14:paraId="0000018D">
            <w:pPr>
              <w:widowControl w:val="0"/>
              <w:rPr/>
            </w:pPr>
            <w:hyperlink r:id="rId37">
              <w:r w:rsidDel="00000000" w:rsidR="00000000" w:rsidRPr="00000000">
                <w:rPr>
                  <w:color w:val="0000ff"/>
                  <w:u w:val="single"/>
                  <w:rtl w:val="0"/>
                </w:rPr>
                <w:t xml:space="preserve">https://youtu.be/T0J5q43MSw8</w:t>
              </w:r>
            </w:hyperlink>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tc>
        <w:tc>
          <w:tcPr>
            <w:gridSpan w:val="2"/>
          </w:tcPr>
          <w:p w:rsidR="00000000" w:rsidDel="00000000" w:rsidP="00000000" w:rsidRDefault="00000000" w:rsidRPr="00000000" w14:paraId="00000190">
            <w:pPr>
              <w:spacing w:after="200" w:line="276" w:lineRule="auto"/>
              <w:rPr>
                <w:sz w:val="24"/>
                <w:szCs w:val="24"/>
              </w:rPr>
            </w:pPr>
            <w:r w:rsidDel="00000000" w:rsidR="00000000" w:rsidRPr="00000000">
              <w:rPr>
                <w:rtl w:val="0"/>
              </w:rPr>
            </w:r>
          </w:p>
        </w:tc>
      </w:tr>
      <w:tr>
        <w:trPr>
          <w:cantSplit w:val="0"/>
          <w:trHeight w:val="912" w:hRule="atLeast"/>
          <w:tblHeader w:val="0"/>
        </w:trPr>
        <w:tc>
          <w:tcPr>
            <w:gridSpan w:val="9"/>
            <w:shd w:fill="ffffff" w:val="clear"/>
            <w:vAlign w:val="center"/>
          </w:tcPr>
          <w:p w:rsidR="00000000" w:rsidDel="00000000" w:rsidP="00000000" w:rsidRDefault="00000000" w:rsidRPr="00000000" w14:paraId="00000192">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Diwali  Break </w:t>
            </w:r>
          </w:p>
          <w:p w:rsidR="00000000" w:rsidDel="00000000" w:rsidP="00000000" w:rsidRDefault="00000000" w:rsidRPr="00000000" w14:paraId="00000193">
            <w:pPr>
              <w:spacing w:after="200" w:line="276" w:lineRule="auto"/>
              <w:jc w:val="center"/>
              <w:rPr>
                <w:b w:val="1"/>
                <w:color w:val="ff0000"/>
                <w:sz w:val="46"/>
                <w:szCs w:val="46"/>
                <w:highlight w:val="cyan"/>
              </w:rPr>
            </w:pPr>
            <w:r w:rsidDel="00000000" w:rsidR="00000000" w:rsidRPr="00000000">
              <w:rPr>
                <w:rFonts w:ascii="Times New Roman" w:cs="Times New Roman" w:eastAsia="Times New Roman" w:hAnsi="Times New Roman"/>
                <w:b w:val="1"/>
                <w:sz w:val="32"/>
                <w:szCs w:val="32"/>
                <w:rtl w:val="0"/>
              </w:rPr>
              <w:t xml:space="preserve">11th Nov. to 15th Nov. 2023</w:t>
            </w:r>
            <w:r w:rsidDel="00000000" w:rsidR="00000000" w:rsidRPr="00000000">
              <w:rPr>
                <w:rtl w:val="0"/>
              </w:rPr>
            </w:r>
          </w:p>
        </w:tc>
      </w:tr>
      <w:tr>
        <w:trPr>
          <w:cantSplit w:val="0"/>
          <w:trHeight w:val="912" w:hRule="atLeast"/>
          <w:tblHeader w:val="0"/>
        </w:trPr>
        <w:tc>
          <w:tcPr>
            <w:vAlign w:val="center"/>
          </w:tcPr>
          <w:p w:rsidR="00000000" w:rsidDel="00000000" w:rsidP="00000000" w:rsidRDefault="00000000" w:rsidRPr="00000000" w14:paraId="0000019C">
            <w:pPr>
              <w:spacing w:after="200" w:line="276" w:lineRule="auto"/>
              <w:jc w:val="center"/>
              <w:rPr>
                <w:b w:val="1"/>
                <w:sz w:val="24"/>
                <w:szCs w:val="24"/>
              </w:rPr>
            </w:pPr>
            <w:r w:rsidDel="00000000" w:rsidR="00000000" w:rsidRPr="00000000">
              <w:rPr>
                <w:b w:val="1"/>
                <w:sz w:val="24"/>
                <w:szCs w:val="24"/>
                <w:rtl w:val="0"/>
              </w:rPr>
              <w:t xml:space="preserve">3</w:t>
            </w:r>
          </w:p>
          <w:p w:rsidR="00000000" w:rsidDel="00000000" w:rsidP="00000000" w:rsidRDefault="00000000" w:rsidRPr="00000000" w14:paraId="0000019D">
            <w:pPr>
              <w:spacing w:after="200" w:line="276" w:lineRule="auto"/>
              <w:jc w:val="center"/>
              <w:rPr>
                <w:b w:val="1"/>
                <w:sz w:val="24"/>
                <w:szCs w:val="24"/>
              </w:rPr>
            </w:pPr>
            <w:r w:rsidDel="00000000" w:rsidR="00000000" w:rsidRPr="00000000">
              <w:rPr>
                <w:b w:val="1"/>
                <w:sz w:val="24"/>
                <w:szCs w:val="24"/>
                <w:rtl w:val="0"/>
              </w:rPr>
              <w:t xml:space="preserve">16th-17th Nov.</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w:t>
            </w:r>
          </w:p>
        </w:tc>
        <w:tc>
          <w:tcPr>
            <w:tcBorders>
              <w:top w:color="000000" w:space="0" w:sz="6" w:val="single"/>
              <w:bottom w:color="000000" w:space="0" w:sz="6" w:val="single"/>
            </w:tcBorders>
            <w:shd w:fill="ffffff" w:val="clear"/>
            <w:vAlign w:val="center"/>
          </w:tcPr>
          <w:p w:rsidR="00000000" w:rsidDel="00000000" w:rsidP="00000000" w:rsidRDefault="00000000" w:rsidRPr="00000000" w14:paraId="000001A0">
            <w:pPr>
              <w:spacing w:after="200"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rtl w:val="0"/>
              </w:rPr>
              <w:t xml:space="preserve">Simple DC </w:t>
            </w:r>
            <w:r w:rsidDel="00000000" w:rsidR="00000000" w:rsidRPr="00000000">
              <w:rPr>
                <w:rFonts w:ascii="Times New Roman" w:cs="Times New Roman" w:eastAsia="Times New Roman" w:hAnsi="Times New Roman"/>
                <w:sz w:val="24"/>
                <w:szCs w:val="24"/>
                <w:rtl w:val="0"/>
              </w:rPr>
              <w:t xml:space="preserve">circuits and components of a circuit.</w:t>
            </w:r>
            <w:r w:rsidDel="00000000" w:rsidR="00000000" w:rsidRPr="00000000">
              <w:rPr>
                <w:rtl w:val="0"/>
              </w:rPr>
            </w:r>
          </w:p>
        </w:tc>
        <w:tc>
          <w:tcPr>
            <w:gridSpan w:val="2"/>
            <w:tcBorders>
              <w:top w:color="000000" w:space="0" w:sz="6" w:val="single"/>
              <w:bottom w:color="000000" w:space="0" w:sz="6" w:val="single"/>
            </w:tcBorders>
            <w:shd w:fill="ffffff" w:val="clear"/>
            <w:vAlign w:val="center"/>
          </w:tcPr>
          <w:p w:rsidR="00000000" w:rsidDel="00000000" w:rsidP="00000000" w:rsidRDefault="00000000" w:rsidRPr="00000000" w14:paraId="000001A1">
            <w:pPr>
              <w:spacing w:after="200" w:line="276" w:lineRule="auto"/>
              <w:jc w:val="center"/>
              <w:rPr>
                <w:rFonts w:ascii="Times New Roman" w:cs="Times New Roman" w:eastAsia="Times New Roman" w:hAnsi="Times New Roman"/>
                <w:b w:val="1"/>
                <w:sz w:val="24"/>
                <w:szCs w:val="24"/>
                <w:highlight w:val="white"/>
              </w:rPr>
            </w:pPr>
            <w:hyperlink r:id="rId38">
              <w:r w:rsidDel="00000000" w:rsidR="00000000" w:rsidRPr="00000000">
                <w:rPr>
                  <w:rFonts w:ascii="Times New Roman" w:cs="Times New Roman" w:eastAsia="Times New Roman" w:hAnsi="Times New Roman"/>
                  <w:b w:val="1"/>
                  <w:color w:val="1155cc"/>
                  <w:sz w:val="24"/>
                  <w:szCs w:val="24"/>
                  <w:highlight w:val="white"/>
                  <w:u w:val="single"/>
                  <w:rtl w:val="0"/>
                </w:rPr>
                <w:t xml:space="preserve">Circuit Construction Kit: DC - Series Circuit | Parallel Circuit | Ohm's Law - PhET Interactive Simulations</w:t>
              </w:r>
            </w:hyperlink>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1A2">
            <w:pPr>
              <w:spacing w:after="200" w:line="276"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A3">
            <w:pPr>
              <w:spacing w:after="200" w:line="276" w:lineRule="auto"/>
              <w:jc w:val="center"/>
              <w:rPr>
                <w:rFonts w:ascii="Times New Roman" w:cs="Times New Roman" w:eastAsia="Times New Roman" w:hAnsi="Times New Roman"/>
                <w:b w:val="1"/>
                <w:sz w:val="24"/>
                <w:szCs w:val="24"/>
                <w:highlight w:val="white"/>
              </w:rPr>
            </w:pPr>
            <w:hyperlink r:id="rId39">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https://dcaclab.com/en/lab</w:t>
              </w:r>
            </w:hyperlink>
            <w:r w:rsidDel="00000000" w:rsidR="00000000" w:rsidRPr="00000000">
              <w:rPr>
                <w:rFonts w:ascii="Times New Roman" w:cs="Times New Roman" w:eastAsia="Times New Roman" w:hAnsi="Times New Roman"/>
                <w:b w:val="1"/>
                <w:sz w:val="24"/>
                <w:szCs w:val="24"/>
                <w:highlight w:val="white"/>
                <w:rtl w:val="0"/>
              </w:rPr>
              <w:t xml:space="preserve"> </w:t>
            </w:r>
          </w:p>
        </w:tc>
        <w:tc>
          <w:tcPr>
            <w:gridSpan w:val="3"/>
            <w:tcBorders>
              <w:top w:color="000000" w:space="0" w:sz="6" w:val="single"/>
              <w:bottom w:color="000000" w:space="0" w:sz="6" w:val="single"/>
            </w:tcBorders>
            <w:shd w:fill="ffffff" w:val="clear"/>
            <w:vAlign w:val="center"/>
          </w:tcPr>
          <w:p w:rsidR="00000000" w:rsidDel="00000000" w:rsidP="00000000" w:rsidRDefault="00000000" w:rsidRPr="00000000" w14:paraId="000001A5">
            <w:pPr>
              <w:spacing w:after="200" w:line="276" w:lineRule="auto"/>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912" w:hRule="atLeast"/>
          <w:tblHeader w:val="0"/>
        </w:trPr>
        <w:tc>
          <w:tcPr>
            <w:vAlign w:val="center"/>
          </w:tcPr>
          <w:p w:rsidR="00000000" w:rsidDel="00000000" w:rsidP="00000000" w:rsidRDefault="00000000" w:rsidRPr="00000000" w14:paraId="000001A8">
            <w:pPr>
              <w:spacing w:after="200" w:line="276" w:lineRule="auto"/>
              <w:jc w:val="center"/>
              <w:rPr>
                <w:b w:val="1"/>
                <w:sz w:val="24"/>
                <w:szCs w:val="24"/>
              </w:rPr>
            </w:pPr>
            <w:r w:rsidDel="00000000" w:rsidR="00000000" w:rsidRPr="00000000">
              <w:rPr>
                <w:b w:val="1"/>
                <w:sz w:val="24"/>
                <w:szCs w:val="24"/>
                <w:rtl w:val="0"/>
              </w:rPr>
              <w:t xml:space="preserve">4</w:t>
            </w:r>
          </w:p>
          <w:p w:rsidR="00000000" w:rsidDel="00000000" w:rsidP="00000000" w:rsidRDefault="00000000" w:rsidRPr="00000000" w14:paraId="000001A9">
            <w:pPr>
              <w:spacing w:after="200" w:line="276" w:lineRule="auto"/>
              <w:jc w:val="center"/>
              <w:rPr>
                <w:b w:val="1"/>
                <w:sz w:val="24"/>
                <w:szCs w:val="24"/>
              </w:rPr>
            </w:pPr>
            <w:r w:rsidDel="00000000" w:rsidR="00000000" w:rsidRPr="00000000">
              <w:rPr>
                <w:b w:val="1"/>
                <w:sz w:val="24"/>
                <w:szCs w:val="24"/>
                <w:rtl w:val="0"/>
              </w:rPr>
              <w:t xml:space="preserve">20th-24th Nov.</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w:t>
            </w:r>
          </w:p>
        </w:tc>
        <w:tc>
          <w:tcPr>
            <w:tcBorders>
              <w:top w:color="000000" w:space="0" w:sz="6" w:val="single"/>
              <w:bottom w:color="000000" w:space="0" w:sz="6" w:val="single"/>
            </w:tcBorders>
            <w:shd w:fill="ffffff" w:val="cle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Series circuits</w:t>
            </w:r>
          </w:p>
        </w:tc>
        <w:tc>
          <w:tcPr>
            <w:gridSpan w:val="2"/>
            <w:tcBorders>
              <w:top w:color="000000" w:space="0" w:sz="6" w:val="single"/>
              <w:bottom w:color="000000" w:space="0" w:sz="6" w:val="single"/>
            </w:tcBorders>
            <w:shd w:fill="ffffff" w:val="clear"/>
            <w:vAlign w:val="center"/>
          </w:tcPr>
          <w:p w:rsidR="00000000" w:rsidDel="00000000" w:rsidP="00000000" w:rsidRDefault="00000000" w:rsidRPr="00000000" w14:paraId="000001AD">
            <w:pPr>
              <w:spacing w:after="200" w:line="276" w:lineRule="auto"/>
              <w:jc w:val="center"/>
              <w:rPr>
                <w:rFonts w:ascii="Times New Roman" w:cs="Times New Roman" w:eastAsia="Times New Roman" w:hAnsi="Times New Roman"/>
                <w:b w:val="1"/>
                <w:sz w:val="24"/>
                <w:szCs w:val="24"/>
                <w:highlight w:val="white"/>
              </w:rPr>
            </w:pPr>
            <w:hyperlink r:id="rId40">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https://phet.colorado.edu/en/simulations/circuit-construction-kit-dc</w:t>
              </w:r>
            </w:hyperlink>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1AE">
            <w:pPr>
              <w:spacing w:after="200" w:line="276"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AF">
            <w:pPr>
              <w:spacing w:after="200" w:line="276" w:lineRule="auto"/>
              <w:jc w:val="center"/>
              <w:rPr>
                <w:rFonts w:ascii="Times New Roman" w:cs="Times New Roman" w:eastAsia="Times New Roman" w:hAnsi="Times New Roman"/>
                <w:b w:val="1"/>
                <w:sz w:val="24"/>
                <w:szCs w:val="24"/>
                <w:highlight w:val="white"/>
              </w:rPr>
            </w:pPr>
            <w:hyperlink r:id="rId41">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https://dcaclab.com/en/lab</w:t>
              </w:r>
            </w:hyperlink>
            <w:r w:rsidDel="00000000" w:rsidR="00000000" w:rsidRPr="00000000">
              <w:rPr>
                <w:rFonts w:ascii="Times New Roman" w:cs="Times New Roman" w:eastAsia="Times New Roman" w:hAnsi="Times New Roman"/>
                <w:b w:val="1"/>
                <w:sz w:val="24"/>
                <w:szCs w:val="24"/>
                <w:highlight w:val="white"/>
                <w:rtl w:val="0"/>
              </w:rPr>
              <w:t xml:space="preserve"> </w:t>
            </w:r>
          </w:p>
        </w:tc>
        <w:tc>
          <w:tcPr>
            <w:gridSpan w:val="3"/>
            <w:tcBorders>
              <w:top w:color="000000" w:space="0" w:sz="6" w:val="single"/>
              <w:bottom w:color="000000" w:space="0" w:sz="6" w:val="single"/>
            </w:tcBorders>
            <w:shd w:fill="ffffff" w:val="clear"/>
            <w:vAlign w:val="center"/>
          </w:tcPr>
          <w:p w:rsidR="00000000" w:rsidDel="00000000" w:rsidP="00000000" w:rsidRDefault="00000000" w:rsidRPr="00000000" w14:paraId="000001B1">
            <w:pPr>
              <w:spacing w:after="200" w:line="276" w:lineRule="auto"/>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912" w:hRule="atLeast"/>
          <w:tblHeader w:val="0"/>
        </w:trPr>
        <w:tc>
          <w:tcPr>
            <w:vAlign w:val="center"/>
          </w:tcPr>
          <w:p w:rsidR="00000000" w:rsidDel="00000000" w:rsidP="00000000" w:rsidRDefault="00000000" w:rsidRPr="00000000" w14:paraId="000001B4">
            <w:pPr>
              <w:spacing w:after="200" w:line="276" w:lineRule="auto"/>
              <w:jc w:val="center"/>
              <w:rPr>
                <w:b w:val="1"/>
                <w:sz w:val="24"/>
                <w:szCs w:val="24"/>
              </w:rPr>
            </w:pPr>
            <w:r w:rsidDel="00000000" w:rsidR="00000000" w:rsidRPr="00000000">
              <w:rPr>
                <w:b w:val="1"/>
                <w:sz w:val="24"/>
                <w:szCs w:val="24"/>
                <w:rtl w:val="0"/>
              </w:rPr>
              <w:t xml:space="preserve">5</w:t>
            </w:r>
          </w:p>
          <w:p w:rsidR="00000000" w:rsidDel="00000000" w:rsidP="00000000" w:rsidRDefault="00000000" w:rsidRPr="00000000" w14:paraId="000001B5">
            <w:pPr>
              <w:spacing w:after="200" w:line="276" w:lineRule="auto"/>
              <w:jc w:val="center"/>
              <w:rPr>
                <w:b w:val="1"/>
                <w:sz w:val="24"/>
                <w:szCs w:val="24"/>
              </w:rPr>
            </w:pPr>
            <w:r w:rsidDel="00000000" w:rsidR="00000000" w:rsidRPr="00000000">
              <w:rPr>
                <w:b w:val="1"/>
                <w:sz w:val="24"/>
                <w:szCs w:val="24"/>
                <w:rtl w:val="0"/>
              </w:rPr>
              <w:t xml:space="preserve">27th Nov.-01st Dec. </w:t>
            </w:r>
            <w:r w:rsidDel="00000000" w:rsidR="00000000" w:rsidRPr="00000000">
              <w:rPr>
                <w:rFonts w:ascii="Times New Roman" w:cs="Times New Roman" w:eastAsia="Times New Roman" w:hAnsi="Times New Roman"/>
                <w:b w:val="1"/>
                <w:color w:val="0000ff"/>
                <w:sz w:val="24"/>
                <w:szCs w:val="24"/>
                <w:rtl w:val="0"/>
              </w:rPr>
              <w:t xml:space="preserve">27th Nov.               Guru Nanak Jayanti   &amp;                                      30th Nov.                Kanakadasa Jayan</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w:t>
            </w:r>
          </w:p>
        </w:tc>
        <w:tc>
          <w:tcPr>
            <w:tcBorders>
              <w:top w:color="000000" w:space="0" w:sz="6" w:val="single"/>
              <w:bottom w:color="000000" w:space="0" w:sz="6" w:val="single"/>
            </w:tcBorders>
            <w:shd w:fill="ffffff" w:val="cle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Series circuits</w:t>
            </w:r>
          </w:p>
        </w:tc>
        <w:tc>
          <w:tcPr>
            <w:gridSpan w:val="2"/>
            <w:tcBorders>
              <w:top w:color="000000" w:space="0" w:sz="6" w:val="single"/>
              <w:bottom w:color="000000" w:space="0" w:sz="6" w:val="single"/>
            </w:tcBorders>
            <w:shd w:fill="ffffff" w:val="clear"/>
            <w:vAlign w:val="center"/>
          </w:tcPr>
          <w:p w:rsidR="00000000" w:rsidDel="00000000" w:rsidP="00000000" w:rsidRDefault="00000000" w:rsidRPr="00000000" w14:paraId="000001B9">
            <w:pPr>
              <w:spacing w:after="200" w:line="276"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Lab activity:</w:t>
            </w:r>
          </w:p>
          <w:p w:rsidR="00000000" w:rsidDel="00000000" w:rsidP="00000000" w:rsidRDefault="00000000" w:rsidRPr="00000000" w14:paraId="000001BA">
            <w:pPr>
              <w:spacing w:after="200" w:line="276"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Investigate series circuit,  Current and voltage across each component</w:t>
            </w:r>
          </w:p>
          <w:p w:rsidR="00000000" w:rsidDel="00000000" w:rsidP="00000000" w:rsidRDefault="00000000" w:rsidRPr="00000000" w14:paraId="000001BB">
            <w:pPr>
              <w:spacing w:after="200" w:line="276" w:lineRule="auto"/>
              <w:jc w:val="center"/>
              <w:rPr>
                <w:rFonts w:ascii="Times New Roman" w:cs="Times New Roman" w:eastAsia="Times New Roman" w:hAnsi="Times New Roman"/>
                <w:b w:val="1"/>
                <w:sz w:val="24"/>
                <w:szCs w:val="24"/>
                <w:highlight w:val="white"/>
              </w:rPr>
            </w:pPr>
            <w:hyperlink r:id="rId42">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https://phet.colorado.edu/en/simulations/circuit-construction-kit-dc</w:t>
              </w:r>
            </w:hyperlink>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1BC">
            <w:pPr>
              <w:spacing w:after="200" w:line="276"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BD">
            <w:pPr>
              <w:spacing w:after="200" w:line="276" w:lineRule="auto"/>
              <w:jc w:val="center"/>
              <w:rPr>
                <w:rFonts w:ascii="Times New Roman" w:cs="Times New Roman" w:eastAsia="Times New Roman" w:hAnsi="Times New Roman"/>
                <w:b w:val="1"/>
                <w:sz w:val="24"/>
                <w:szCs w:val="24"/>
                <w:highlight w:val="white"/>
              </w:rPr>
            </w:pPr>
            <w:hyperlink r:id="rId43">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https://dcaclab.com/en/lab</w:t>
              </w:r>
            </w:hyperlink>
            <w:r w:rsidDel="00000000" w:rsidR="00000000" w:rsidRPr="00000000">
              <w:rPr>
                <w:rFonts w:ascii="Times New Roman" w:cs="Times New Roman" w:eastAsia="Times New Roman" w:hAnsi="Times New Roman"/>
                <w:b w:val="1"/>
                <w:sz w:val="24"/>
                <w:szCs w:val="24"/>
                <w:highlight w:val="white"/>
                <w:rtl w:val="0"/>
              </w:rPr>
              <w:t xml:space="preserve"> </w:t>
            </w:r>
          </w:p>
        </w:tc>
        <w:tc>
          <w:tcPr>
            <w:gridSpan w:val="3"/>
            <w:tcBorders>
              <w:top w:color="000000" w:space="0" w:sz="6" w:val="single"/>
              <w:bottom w:color="000000" w:space="0" w:sz="6" w:val="single"/>
            </w:tcBorders>
            <w:shd w:fill="ffffff" w:val="clear"/>
            <w:vAlign w:val="center"/>
          </w:tcPr>
          <w:p w:rsidR="00000000" w:rsidDel="00000000" w:rsidP="00000000" w:rsidRDefault="00000000" w:rsidRPr="00000000" w14:paraId="000001BF">
            <w:pPr>
              <w:spacing w:after="200" w:line="276" w:lineRule="auto"/>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912" w:hRule="atLeast"/>
          <w:tblHeader w:val="0"/>
        </w:trPr>
        <w:tc>
          <w:tcPr>
            <w:vAlign w:val="center"/>
          </w:tcPr>
          <w:p w:rsidR="00000000" w:rsidDel="00000000" w:rsidP="00000000" w:rsidRDefault="00000000" w:rsidRPr="00000000" w14:paraId="000001C2">
            <w:pPr>
              <w:spacing w:after="200" w:line="276" w:lineRule="auto"/>
              <w:jc w:val="center"/>
              <w:rPr>
                <w:b w:val="1"/>
                <w:sz w:val="24"/>
                <w:szCs w:val="24"/>
              </w:rPr>
            </w:pPr>
            <w:r w:rsidDel="00000000" w:rsidR="00000000" w:rsidRPr="00000000">
              <w:rPr>
                <w:b w:val="1"/>
                <w:sz w:val="24"/>
                <w:szCs w:val="24"/>
                <w:rtl w:val="0"/>
              </w:rPr>
              <w:t xml:space="preserve">6</w:t>
            </w:r>
          </w:p>
          <w:p w:rsidR="00000000" w:rsidDel="00000000" w:rsidP="00000000" w:rsidRDefault="00000000" w:rsidRPr="00000000" w14:paraId="000001C3">
            <w:pPr>
              <w:spacing w:after="200" w:line="276" w:lineRule="auto"/>
              <w:jc w:val="center"/>
              <w:rPr>
                <w:b w:val="1"/>
                <w:sz w:val="24"/>
                <w:szCs w:val="24"/>
              </w:rPr>
            </w:pPr>
            <w:r w:rsidDel="00000000" w:rsidR="00000000" w:rsidRPr="00000000">
              <w:rPr>
                <w:b w:val="1"/>
                <w:sz w:val="24"/>
                <w:szCs w:val="24"/>
                <w:rtl w:val="0"/>
              </w:rPr>
              <w:t xml:space="preserve">04th - 8th Dec</w:t>
            </w:r>
          </w:p>
          <w:p w:rsidR="00000000" w:rsidDel="00000000" w:rsidP="00000000" w:rsidRDefault="00000000" w:rsidRPr="00000000" w14:paraId="000001C4">
            <w:pPr>
              <w:spacing w:after="200" w:line="276" w:lineRule="auto"/>
              <w:jc w:val="center"/>
              <w:rPr>
                <w:b w:val="1"/>
                <w:sz w:val="24"/>
                <w:szCs w:val="24"/>
              </w:rPr>
            </w:pPr>
            <w:r w:rsidDel="00000000" w:rsidR="00000000" w:rsidRPr="00000000">
              <w:rPr>
                <w:b w:val="1"/>
                <w:color w:val="00ff00"/>
                <w:sz w:val="24"/>
                <w:szCs w:val="24"/>
                <w:highlight w:val="white"/>
                <w:rtl w:val="0"/>
              </w:rPr>
              <w:t xml:space="preserve">FA2 commences on 4th Dec.</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w:t>
            </w:r>
          </w:p>
        </w:tc>
        <w:tc>
          <w:tcPr>
            <w:tcBorders>
              <w:top w:color="000000" w:space="0" w:sz="6" w:val="single"/>
              <w:bottom w:color="000000" w:space="0" w:sz="6" w:val="single"/>
            </w:tcBorders>
            <w:shd w:fill="ffffff" w:val="clear"/>
            <w:vAlign w:val="center"/>
          </w:tcPr>
          <w:p w:rsidR="00000000" w:rsidDel="00000000" w:rsidP="00000000" w:rsidRDefault="00000000" w:rsidRPr="00000000" w14:paraId="000001C7">
            <w:pPr>
              <w:widowControl w:val="0"/>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Parallel circuits</w:t>
            </w:r>
            <w:r w:rsidDel="00000000" w:rsidR="00000000" w:rsidRPr="00000000">
              <w:rPr>
                <w:rtl w:val="0"/>
              </w:rPr>
            </w:r>
          </w:p>
        </w:tc>
        <w:tc>
          <w:tcPr>
            <w:gridSpan w:val="2"/>
            <w:tcBorders>
              <w:top w:color="000000" w:space="0" w:sz="6" w:val="single"/>
              <w:bottom w:color="000000" w:space="0" w:sz="6" w:val="single"/>
            </w:tcBorders>
            <w:shd w:fill="ffffff" w:val="clear"/>
            <w:vAlign w:val="center"/>
          </w:tcPr>
          <w:p w:rsidR="00000000" w:rsidDel="00000000" w:rsidP="00000000" w:rsidRDefault="00000000" w:rsidRPr="00000000" w14:paraId="000001C8">
            <w:pPr>
              <w:spacing w:after="200" w:line="276" w:lineRule="auto"/>
              <w:jc w:val="left"/>
              <w:rPr>
                <w:rFonts w:ascii="Times New Roman" w:cs="Times New Roman" w:eastAsia="Times New Roman" w:hAnsi="Times New Roman"/>
                <w:b w:val="1"/>
                <w:sz w:val="24"/>
                <w:szCs w:val="24"/>
                <w:highlight w:val="white"/>
              </w:rPr>
            </w:pPr>
            <w:hyperlink r:id="rId44">
              <w:r w:rsidDel="00000000" w:rsidR="00000000" w:rsidRPr="00000000">
                <w:rPr>
                  <w:rFonts w:ascii="Times New Roman" w:cs="Times New Roman" w:eastAsia="Times New Roman" w:hAnsi="Times New Roman"/>
                  <w:b w:val="1"/>
                  <w:color w:val="1155cc"/>
                  <w:sz w:val="24"/>
                  <w:szCs w:val="24"/>
                  <w:highlight w:val="white"/>
                  <w:u w:val="single"/>
                  <w:rtl w:val="0"/>
                </w:rPr>
                <w:t xml:space="preserve">Circuit Construction Kit: DC - Series Circuit | Parallel Circuit | Ohm's Law - PhET Interactive Simulations</w:t>
              </w:r>
            </w:hyperlink>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1C9">
            <w:pPr>
              <w:spacing w:after="200" w:line="276"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CA">
            <w:pPr>
              <w:spacing w:after="200" w:line="276" w:lineRule="auto"/>
              <w:jc w:val="center"/>
              <w:rPr>
                <w:rFonts w:ascii="Times New Roman" w:cs="Times New Roman" w:eastAsia="Times New Roman" w:hAnsi="Times New Roman"/>
                <w:b w:val="1"/>
                <w:sz w:val="24"/>
                <w:szCs w:val="24"/>
                <w:highlight w:val="white"/>
              </w:rPr>
            </w:pPr>
            <w:hyperlink r:id="rId45">
              <w:r w:rsidDel="00000000" w:rsidR="00000000" w:rsidRPr="00000000">
                <w:rPr>
                  <w:rFonts w:ascii="Times New Roman" w:cs="Times New Roman" w:eastAsia="Times New Roman" w:hAnsi="Times New Roman"/>
                  <w:b w:val="1"/>
                  <w:color w:val="1155cc"/>
                  <w:sz w:val="24"/>
                  <w:szCs w:val="24"/>
                  <w:highlight w:val="white"/>
                  <w:u w:val="single"/>
                  <w:rtl w:val="0"/>
                </w:rPr>
                <w:t xml:space="preserve">Online Circuit Simulator | DCACLab</w:t>
              </w:r>
            </w:hyperlink>
            <w:r w:rsidDel="00000000" w:rsidR="00000000" w:rsidRPr="00000000">
              <w:rPr>
                <w:rtl w:val="0"/>
              </w:rPr>
            </w:r>
          </w:p>
        </w:tc>
        <w:tc>
          <w:tcPr>
            <w:gridSpan w:val="3"/>
            <w:tcBorders>
              <w:top w:color="000000" w:space="0" w:sz="6" w:val="single"/>
              <w:bottom w:color="000000" w:space="0" w:sz="6" w:val="single"/>
            </w:tcBorders>
            <w:shd w:fill="ffffff" w:val="clear"/>
            <w:vAlign w:val="center"/>
          </w:tcPr>
          <w:p w:rsidR="00000000" w:rsidDel="00000000" w:rsidP="00000000" w:rsidRDefault="00000000" w:rsidRPr="00000000" w14:paraId="000001CC">
            <w:pPr>
              <w:spacing w:after="200" w:line="276" w:lineRule="auto"/>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1CF">
            <w:pPr>
              <w:spacing w:after="200" w:line="276" w:lineRule="auto"/>
              <w:jc w:val="center"/>
              <w:rPr>
                <w:b w:val="1"/>
                <w:sz w:val="24"/>
                <w:szCs w:val="24"/>
              </w:rPr>
            </w:pPr>
            <w:r w:rsidDel="00000000" w:rsidR="00000000" w:rsidRPr="00000000">
              <w:rPr>
                <w:b w:val="1"/>
                <w:sz w:val="24"/>
                <w:szCs w:val="24"/>
                <w:rtl w:val="0"/>
              </w:rPr>
              <w:t xml:space="preserve">7</w:t>
            </w:r>
          </w:p>
          <w:p w:rsidR="00000000" w:rsidDel="00000000" w:rsidP="00000000" w:rsidRDefault="00000000" w:rsidRPr="00000000" w14:paraId="000001D0">
            <w:pPr>
              <w:spacing w:after="200" w:line="276" w:lineRule="auto"/>
              <w:jc w:val="center"/>
              <w:rPr>
                <w:b w:val="1"/>
                <w:sz w:val="24"/>
                <w:szCs w:val="24"/>
              </w:rPr>
            </w:pPr>
            <w:r w:rsidDel="00000000" w:rsidR="00000000" w:rsidRPr="00000000">
              <w:rPr>
                <w:b w:val="1"/>
                <w:sz w:val="24"/>
                <w:szCs w:val="24"/>
                <w:rtl w:val="0"/>
              </w:rPr>
              <w:t xml:space="preserve">11th - 15th Dec.</w:t>
            </w:r>
          </w:p>
          <w:p w:rsidR="00000000" w:rsidDel="00000000" w:rsidP="00000000" w:rsidRDefault="00000000" w:rsidRPr="00000000" w14:paraId="000001D1">
            <w:pPr>
              <w:spacing w:after="200" w:line="276" w:lineRule="auto"/>
              <w:jc w:val="center"/>
              <w:rPr>
                <w:b w:val="1"/>
                <w:sz w:val="24"/>
                <w:szCs w:val="24"/>
              </w:rPr>
            </w:pPr>
            <w:r w:rsidDel="00000000" w:rsidR="00000000" w:rsidRPr="00000000">
              <w:rPr>
                <w:b w:val="1"/>
                <w:color w:val="00ff00"/>
                <w:sz w:val="24"/>
                <w:szCs w:val="24"/>
                <w:highlight w:val="white"/>
                <w:rtl w:val="0"/>
              </w:rPr>
              <w:t xml:space="preserve">FA2 ends on         15th Dec.</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D4">
            <w:pPr>
              <w:widowControl w:val="0"/>
              <w:spacing w:line="276" w:lineRule="auto"/>
              <w:rPr/>
            </w:pPr>
            <w:r w:rsidDel="00000000" w:rsidR="00000000" w:rsidRPr="00000000">
              <w:rPr>
                <w:rFonts w:ascii="Times New Roman" w:cs="Times New Roman" w:eastAsia="Times New Roman" w:hAnsi="Times New Roman"/>
                <w:sz w:val="24"/>
                <w:szCs w:val="24"/>
                <w:highlight w:val="white"/>
                <w:rtl w:val="0"/>
              </w:rPr>
              <w:t xml:space="preserve">Parallel circuits</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1D6">
            <w:pPr>
              <w:spacing w:after="200" w:line="276"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Lab activity:</w:t>
            </w:r>
          </w:p>
          <w:p w:rsidR="00000000" w:rsidDel="00000000" w:rsidP="00000000" w:rsidRDefault="00000000" w:rsidRPr="00000000" w14:paraId="000001D7">
            <w:pPr>
              <w:spacing w:after="200" w:line="276"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Investigate parallel circuit, Current and voltage across each component</w:t>
            </w:r>
          </w:p>
          <w:p w:rsidR="00000000" w:rsidDel="00000000" w:rsidP="00000000" w:rsidRDefault="00000000" w:rsidRPr="00000000" w14:paraId="000001D8">
            <w:pPr>
              <w:spacing w:after="200" w:line="276" w:lineRule="auto"/>
              <w:jc w:val="center"/>
              <w:rPr>
                <w:rFonts w:ascii="Times New Roman" w:cs="Times New Roman" w:eastAsia="Times New Roman" w:hAnsi="Times New Roman"/>
                <w:b w:val="1"/>
                <w:sz w:val="24"/>
                <w:szCs w:val="24"/>
                <w:highlight w:val="white"/>
              </w:rPr>
            </w:pPr>
            <w:hyperlink r:id="rId46">
              <w:r w:rsidDel="00000000" w:rsidR="00000000" w:rsidRPr="00000000">
                <w:rPr>
                  <w:rFonts w:ascii="Times New Roman" w:cs="Times New Roman" w:eastAsia="Times New Roman" w:hAnsi="Times New Roman"/>
                  <w:b w:val="1"/>
                  <w:color w:val="1155cc"/>
                  <w:sz w:val="24"/>
                  <w:szCs w:val="24"/>
                  <w:highlight w:val="white"/>
                  <w:u w:val="single"/>
                  <w:rtl w:val="0"/>
                </w:rPr>
                <w:t xml:space="preserve">Circuit Construction Kit: DC - Series Circuit | Parallel Circuit | Ohm's Law - PhET Interactive Simulations</w:t>
              </w:r>
            </w:hyperlink>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1D9">
            <w:pPr>
              <w:spacing w:after="200" w:line="276"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DA">
            <w:pPr>
              <w:spacing w:after="200" w:line="276" w:lineRule="auto"/>
              <w:jc w:val="center"/>
              <w:rPr/>
            </w:pPr>
            <w:hyperlink r:id="rId47">
              <w:r w:rsidDel="00000000" w:rsidR="00000000" w:rsidRPr="00000000">
                <w:rPr>
                  <w:rFonts w:ascii="Times New Roman" w:cs="Times New Roman" w:eastAsia="Times New Roman" w:hAnsi="Times New Roman"/>
                  <w:b w:val="1"/>
                  <w:color w:val="1155cc"/>
                  <w:sz w:val="24"/>
                  <w:szCs w:val="24"/>
                  <w:highlight w:val="white"/>
                  <w:u w:val="single"/>
                  <w:rtl w:val="0"/>
                </w:rPr>
                <w:t xml:space="preserve">Online Circuit Simulator | DCACLab</w:t>
              </w:r>
            </w:hyperlink>
            <w:r w:rsidDel="00000000" w:rsidR="00000000" w:rsidRPr="00000000">
              <w:rPr>
                <w:rtl w:val="0"/>
              </w:rPr>
            </w:r>
          </w:p>
        </w:tc>
        <w:tc>
          <w:tcPr>
            <w:gridSpan w:val="2"/>
          </w:tcPr>
          <w:p w:rsidR="00000000" w:rsidDel="00000000" w:rsidP="00000000" w:rsidRDefault="00000000" w:rsidRPr="00000000" w14:paraId="000001DC">
            <w:pPr>
              <w:spacing w:after="200" w:line="276" w:lineRule="auto"/>
              <w:rPr>
                <w:sz w:val="24"/>
                <w:szCs w:val="24"/>
              </w:rPr>
            </w:pP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1DE">
            <w:pPr>
              <w:spacing w:after="200" w:line="276" w:lineRule="auto"/>
              <w:jc w:val="center"/>
              <w:rPr>
                <w:b w:val="1"/>
                <w:sz w:val="24"/>
                <w:szCs w:val="24"/>
              </w:rPr>
            </w:pPr>
            <w:r w:rsidDel="00000000" w:rsidR="00000000" w:rsidRPr="00000000">
              <w:rPr>
                <w:b w:val="1"/>
                <w:sz w:val="24"/>
                <w:szCs w:val="24"/>
                <w:rtl w:val="0"/>
              </w:rPr>
              <w:t xml:space="preserve">8</w:t>
            </w:r>
          </w:p>
          <w:p w:rsidR="00000000" w:rsidDel="00000000" w:rsidP="00000000" w:rsidRDefault="00000000" w:rsidRPr="00000000" w14:paraId="000001DF">
            <w:pPr>
              <w:spacing w:after="200" w:line="276" w:lineRule="auto"/>
              <w:jc w:val="center"/>
              <w:rPr>
                <w:b w:val="1"/>
                <w:sz w:val="24"/>
                <w:szCs w:val="24"/>
              </w:rPr>
            </w:pPr>
            <w:r w:rsidDel="00000000" w:rsidR="00000000" w:rsidRPr="00000000">
              <w:rPr>
                <w:b w:val="1"/>
                <w:sz w:val="24"/>
                <w:szCs w:val="24"/>
                <w:rtl w:val="0"/>
              </w:rPr>
              <w:t xml:space="preserve">18th-22nd Dec.</w:t>
            </w:r>
          </w:p>
          <w:p w:rsidR="00000000" w:rsidDel="00000000" w:rsidP="00000000" w:rsidRDefault="00000000" w:rsidRPr="00000000" w14:paraId="000001E0">
            <w:pPr>
              <w:spacing w:after="200" w:line="276" w:lineRule="auto"/>
              <w:jc w:val="left"/>
              <w:rPr>
                <w:b w:val="1"/>
                <w:sz w:val="24"/>
                <w:szCs w:val="24"/>
              </w:rPr>
            </w:pP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 and beyond</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rtl w:val="0"/>
              </w:rPr>
              <w:t xml:space="preserve">Structure of earth</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E5">
            <w:pPr>
              <w:rPr/>
            </w:pPr>
            <w:r w:rsidDel="00000000" w:rsidR="00000000" w:rsidRPr="00000000">
              <w:rPr>
                <w:rtl w:val="0"/>
              </w:rPr>
              <w:t xml:space="preserve">Interactive:</w:t>
            </w:r>
          </w:p>
          <w:p w:rsidR="00000000" w:rsidDel="00000000" w:rsidP="00000000" w:rsidRDefault="00000000" w:rsidRPr="00000000" w14:paraId="000001E6">
            <w:pPr>
              <w:rPr/>
            </w:pPr>
            <w:hyperlink r:id="rId48">
              <w:r w:rsidDel="00000000" w:rsidR="00000000" w:rsidRPr="00000000">
                <w:rPr>
                  <w:color w:val="1155cc"/>
                  <w:u w:val="single"/>
                  <w:rtl w:val="0"/>
                </w:rPr>
                <w:t xml:space="preserve">Interactives . Dynamic Earth . Earth's Structure</w:t>
              </w:r>
            </w:hyperlink>
            <w:r w:rsidDel="00000000" w:rsidR="00000000" w:rsidRPr="00000000">
              <w:rPr>
                <w:rtl w:val="0"/>
              </w:rPr>
              <w:t xml:space="preserve"> </w:t>
            </w:r>
          </w:p>
        </w:tc>
        <w:tc>
          <w:tcPr>
            <w:gridSpan w:val="2"/>
          </w:tcPr>
          <w:p w:rsidR="00000000" w:rsidDel="00000000" w:rsidP="00000000" w:rsidRDefault="00000000" w:rsidRPr="00000000" w14:paraId="000001E8">
            <w:pPr>
              <w:spacing w:after="200" w:line="276" w:lineRule="auto"/>
              <w:rPr>
                <w:sz w:val="24"/>
                <w:szCs w:val="24"/>
              </w:rPr>
            </w:pPr>
            <w:r w:rsidDel="00000000" w:rsidR="00000000" w:rsidRPr="00000000">
              <w:rPr>
                <w:rtl w:val="0"/>
              </w:rPr>
            </w:r>
          </w:p>
        </w:tc>
      </w:tr>
      <w:tr>
        <w:trPr>
          <w:cantSplit w:val="0"/>
          <w:trHeight w:val="1280" w:hRule="atLeast"/>
          <w:tblHeader w:val="0"/>
        </w:trPr>
        <w:tc>
          <w:tcPr>
            <w:gridSpan w:val="9"/>
            <w:shd w:fill="ffffff" w:val="clear"/>
            <w:vAlign w:val="center"/>
          </w:tcPr>
          <w:p w:rsidR="00000000" w:rsidDel="00000000" w:rsidP="00000000" w:rsidRDefault="00000000" w:rsidRPr="00000000" w14:paraId="000001EA">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Christmas  Break </w:t>
            </w:r>
          </w:p>
          <w:p w:rsidR="00000000" w:rsidDel="00000000" w:rsidP="00000000" w:rsidRDefault="00000000" w:rsidRPr="00000000" w14:paraId="000001EB">
            <w:pPr>
              <w:spacing w:after="200" w:line="276" w:lineRule="auto"/>
              <w:jc w:val="center"/>
              <w:rPr>
                <w:b w:val="1"/>
                <w:color w:val="ff0000"/>
                <w:sz w:val="46"/>
                <w:szCs w:val="46"/>
                <w:highlight w:val="cyan"/>
              </w:rPr>
            </w:pPr>
            <w:r w:rsidDel="00000000" w:rsidR="00000000" w:rsidRPr="00000000">
              <w:rPr>
                <w:rFonts w:ascii="Times New Roman" w:cs="Times New Roman" w:eastAsia="Times New Roman" w:hAnsi="Times New Roman"/>
                <w:b w:val="1"/>
                <w:sz w:val="32"/>
                <w:szCs w:val="32"/>
                <w:rtl w:val="0"/>
              </w:rPr>
              <w:t xml:space="preserve">23rd Dec.2023 to 02nd Jan. 2024</w:t>
            </w: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1F4">
            <w:pPr>
              <w:spacing w:after="200" w:line="276" w:lineRule="auto"/>
              <w:jc w:val="center"/>
              <w:rPr>
                <w:b w:val="1"/>
                <w:sz w:val="24"/>
                <w:szCs w:val="24"/>
              </w:rPr>
            </w:pPr>
            <w:r w:rsidDel="00000000" w:rsidR="00000000" w:rsidRPr="00000000">
              <w:rPr>
                <w:b w:val="1"/>
                <w:sz w:val="24"/>
                <w:szCs w:val="24"/>
                <w:rtl w:val="0"/>
              </w:rPr>
              <w:t xml:space="preserve">9</w:t>
            </w:r>
          </w:p>
          <w:p w:rsidR="00000000" w:rsidDel="00000000" w:rsidP="00000000" w:rsidRDefault="00000000" w:rsidRPr="00000000" w14:paraId="000001F5">
            <w:pPr>
              <w:spacing w:after="200" w:line="276" w:lineRule="auto"/>
              <w:jc w:val="center"/>
              <w:rPr>
                <w:b w:val="1"/>
                <w:sz w:val="24"/>
                <w:szCs w:val="24"/>
              </w:rPr>
            </w:pPr>
            <w:r w:rsidDel="00000000" w:rsidR="00000000" w:rsidRPr="00000000">
              <w:rPr>
                <w:b w:val="1"/>
                <w:sz w:val="24"/>
                <w:szCs w:val="24"/>
                <w:rtl w:val="0"/>
              </w:rPr>
              <w:t xml:space="preserve">3rd - 5th Jan.</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 and beyond</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F8">
            <w:pPr>
              <w:rPr/>
            </w:pPr>
            <w:r w:rsidDel="00000000" w:rsidR="00000000" w:rsidRPr="00000000">
              <w:rPr>
                <w:rtl w:val="0"/>
              </w:rPr>
              <w:t xml:space="preserve">Plate tectonics, earthquakes, volcanoes, </w:t>
            </w:r>
          </w:p>
        </w:tc>
        <w:tc>
          <w:tcPr>
            <w:gridSpan w:val="2"/>
            <w:shd w:fill="ffffff" w:val="clear"/>
            <w:tcMar>
              <w:top w:w="100.0" w:type="dxa"/>
              <w:left w:w="100.0" w:type="dxa"/>
              <w:bottom w:w="100.0" w:type="dxa"/>
              <w:right w:w="100.0" w:type="dxa"/>
            </w:tcMar>
          </w:tcPr>
          <w:p w:rsidR="00000000" w:rsidDel="00000000" w:rsidP="00000000" w:rsidRDefault="00000000" w:rsidRPr="00000000" w14:paraId="000001FA">
            <w:pPr>
              <w:rPr/>
            </w:pPr>
            <w:hyperlink r:id="rId49">
              <w:r w:rsidDel="00000000" w:rsidR="00000000" w:rsidRPr="00000000">
                <w:rPr>
                  <w:color w:val="1155cc"/>
                  <w:u w:val="single"/>
                  <w:rtl w:val="0"/>
                </w:rPr>
                <w:t xml:space="preserve">Plates on the Move Game | AMNH</w:t>
              </w:r>
            </w:hyperlink>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hyperlink r:id="rId50">
              <w:r w:rsidDel="00000000" w:rsidR="00000000" w:rsidRPr="00000000">
                <w:rPr>
                  <w:color w:val="1155cc"/>
                  <w:u w:val="single"/>
                  <w:rtl w:val="0"/>
                </w:rPr>
                <w:t xml:space="preserve">Watch This Billion-Year Journey of Earth’s Tectonic Plates - The New York Times</w:t>
              </w:r>
            </w:hyperlink>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hyperlink r:id="rId51">
              <w:r w:rsidDel="00000000" w:rsidR="00000000" w:rsidRPr="00000000">
                <w:rPr>
                  <w:color w:val="1155cc"/>
                  <w:u w:val="single"/>
                  <w:rtl w:val="0"/>
                </w:rPr>
                <w:t xml:space="preserve">https://tectonic-explorer.concord.org/?planetWizard=true&amp;rocks=false</w:t>
              </w:r>
            </w:hyperlink>
            <w:r w:rsidDel="00000000" w:rsidR="00000000" w:rsidRPr="00000000">
              <w:rPr>
                <w:rtl w:val="0"/>
              </w:rPr>
              <w:t xml:space="preserve"> </w:t>
            </w:r>
            <w:r w:rsidDel="00000000" w:rsidR="00000000" w:rsidRPr="00000000">
              <w:rPr>
                <w:rtl w:val="0"/>
              </w:rPr>
              <w:t xml:space="preserve"> </w:t>
            </w:r>
          </w:p>
        </w:tc>
        <w:tc>
          <w:tcPr>
            <w:gridSpan w:val="2"/>
          </w:tcPr>
          <w:p w:rsidR="00000000" w:rsidDel="00000000" w:rsidP="00000000" w:rsidRDefault="00000000" w:rsidRPr="00000000" w14:paraId="00000200">
            <w:pPr>
              <w:spacing w:after="200" w:line="276" w:lineRule="auto"/>
              <w:rPr>
                <w:sz w:val="24"/>
                <w:szCs w:val="24"/>
              </w:rPr>
            </w:pP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202">
            <w:pPr>
              <w:spacing w:after="200" w:line="276" w:lineRule="auto"/>
              <w:jc w:val="center"/>
              <w:rPr>
                <w:b w:val="1"/>
                <w:sz w:val="24"/>
                <w:szCs w:val="24"/>
              </w:rPr>
            </w:pPr>
            <w:r w:rsidDel="00000000" w:rsidR="00000000" w:rsidRPr="00000000">
              <w:rPr>
                <w:b w:val="1"/>
                <w:sz w:val="24"/>
                <w:szCs w:val="24"/>
                <w:rtl w:val="0"/>
              </w:rPr>
              <w:t xml:space="preserve">10</w:t>
            </w:r>
          </w:p>
          <w:p w:rsidR="00000000" w:rsidDel="00000000" w:rsidP="00000000" w:rsidRDefault="00000000" w:rsidRPr="00000000" w14:paraId="00000203">
            <w:pPr>
              <w:spacing w:after="200" w:line="276" w:lineRule="auto"/>
              <w:jc w:val="center"/>
              <w:rPr>
                <w:b w:val="1"/>
                <w:sz w:val="24"/>
                <w:szCs w:val="24"/>
              </w:rPr>
            </w:pPr>
            <w:r w:rsidDel="00000000" w:rsidR="00000000" w:rsidRPr="00000000">
              <w:rPr>
                <w:b w:val="1"/>
                <w:sz w:val="24"/>
                <w:szCs w:val="24"/>
                <w:rtl w:val="0"/>
              </w:rPr>
              <w:t xml:space="preserve">8th - 12th Jan.</w:t>
            </w:r>
          </w:p>
        </w:tc>
        <w:tc>
          <w:tcPr>
            <w:gridSpan w:val="2"/>
            <w:shd w:fill="ffffff" w:val="clear"/>
            <w:tcMar>
              <w:top w:w="100.0" w:type="dxa"/>
              <w:left w:w="100.0" w:type="dxa"/>
              <w:bottom w:w="100.0" w:type="dxa"/>
              <w:right w:w="100.0" w:type="dxa"/>
            </w:tcMar>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 and beyond</w:t>
            </w:r>
          </w:p>
        </w:tc>
        <w:tc>
          <w:tcPr>
            <w:gridSpan w:val="2"/>
            <w:shd w:fill="ffffff" w:val="clear"/>
            <w:tcMar>
              <w:top w:w="100.0" w:type="dxa"/>
              <w:left w:w="100.0" w:type="dxa"/>
              <w:bottom w:w="100.0" w:type="dxa"/>
              <w:right w:w="100.0" w:type="dxa"/>
            </w:tcMar>
          </w:tcPr>
          <w:p w:rsidR="00000000" w:rsidDel="00000000" w:rsidP="00000000" w:rsidRDefault="00000000" w:rsidRPr="00000000" w14:paraId="00000206">
            <w:pPr>
              <w:rPr/>
            </w:pPr>
            <w:r w:rsidDel="00000000" w:rsidR="00000000" w:rsidRPr="00000000">
              <w:rPr>
                <w:rtl w:val="0"/>
              </w:rPr>
              <w:t xml:space="preserve">Solar system</w:t>
            </w:r>
          </w:p>
        </w:tc>
        <w:tc>
          <w:tcPr>
            <w:gridSpan w:val="2"/>
            <w:shd w:fill="ffffff" w:val="clear"/>
            <w:tcMar>
              <w:top w:w="100.0" w:type="dxa"/>
              <w:left w:w="100.0" w:type="dxa"/>
              <w:bottom w:w="100.0" w:type="dxa"/>
              <w:right w:w="100.0" w:type="dxa"/>
            </w:tcMar>
          </w:tcPr>
          <w:p w:rsidR="00000000" w:rsidDel="00000000" w:rsidP="00000000" w:rsidRDefault="00000000" w:rsidRPr="00000000" w14:paraId="00000208">
            <w:pPr>
              <w:rPr/>
            </w:pPr>
            <w:hyperlink r:id="rId52">
              <w:r w:rsidDel="00000000" w:rsidR="00000000" w:rsidRPr="00000000">
                <w:rPr>
                  <w:color w:val="0000ee"/>
                  <w:u w:val="single"/>
                  <w:shd w:fill="auto" w:val="clear"/>
                  <w:rtl w:val="0"/>
                </w:rPr>
                <w:t xml:space="preserve">The Formation of the Solar System in 6 minutes! (4K "Ultra HD")</w:t>
              </w:r>
            </w:hyperlink>
            <w:r w:rsidDel="00000000" w:rsidR="00000000" w:rsidRPr="00000000">
              <w:rPr>
                <w:rtl w:val="0"/>
              </w:rPr>
              <w:t xml:space="preserve"> </w:t>
            </w:r>
          </w:p>
        </w:tc>
        <w:tc>
          <w:tcPr>
            <w:gridSpan w:val="2"/>
          </w:tcPr>
          <w:p w:rsidR="00000000" w:rsidDel="00000000" w:rsidP="00000000" w:rsidRDefault="00000000" w:rsidRPr="00000000" w14:paraId="0000020A">
            <w:pPr>
              <w:spacing w:after="200" w:line="276" w:lineRule="auto"/>
              <w:rPr>
                <w:sz w:val="24"/>
                <w:szCs w:val="24"/>
              </w:rPr>
            </w:pPr>
            <w:r w:rsidDel="00000000" w:rsidR="00000000" w:rsidRPr="00000000">
              <w:rPr>
                <w:rtl w:val="0"/>
              </w:rPr>
            </w:r>
          </w:p>
        </w:tc>
      </w:tr>
      <w:tr>
        <w:trPr>
          <w:cantSplit w:val="0"/>
          <w:trHeight w:val="2355" w:hRule="atLeast"/>
          <w:tblHeader w:val="0"/>
        </w:trPr>
        <w:tc>
          <w:tcPr>
            <w:vAlign w:val="center"/>
          </w:tcPr>
          <w:p w:rsidR="00000000" w:rsidDel="00000000" w:rsidP="00000000" w:rsidRDefault="00000000" w:rsidRPr="00000000" w14:paraId="0000020C">
            <w:pPr>
              <w:spacing w:after="200" w:line="276" w:lineRule="auto"/>
              <w:jc w:val="center"/>
              <w:rPr>
                <w:b w:val="1"/>
                <w:sz w:val="24"/>
                <w:szCs w:val="24"/>
              </w:rPr>
            </w:pPr>
            <w:r w:rsidDel="00000000" w:rsidR="00000000" w:rsidRPr="00000000">
              <w:rPr>
                <w:b w:val="1"/>
                <w:sz w:val="24"/>
                <w:szCs w:val="24"/>
                <w:rtl w:val="0"/>
              </w:rPr>
              <w:t xml:space="preserve">11</w:t>
            </w:r>
          </w:p>
          <w:p w:rsidR="00000000" w:rsidDel="00000000" w:rsidP="00000000" w:rsidRDefault="00000000" w:rsidRPr="00000000" w14:paraId="0000020D">
            <w:pPr>
              <w:spacing w:after="200" w:line="276" w:lineRule="auto"/>
              <w:jc w:val="center"/>
              <w:rPr>
                <w:b w:val="1"/>
                <w:sz w:val="24"/>
                <w:szCs w:val="24"/>
              </w:rPr>
            </w:pPr>
            <w:r w:rsidDel="00000000" w:rsidR="00000000" w:rsidRPr="00000000">
              <w:rPr>
                <w:b w:val="1"/>
                <w:sz w:val="24"/>
                <w:szCs w:val="24"/>
                <w:rtl w:val="0"/>
              </w:rPr>
              <w:t xml:space="preserve">15th - 19th Jan.</w:t>
            </w:r>
          </w:p>
          <w:p w:rsidR="00000000" w:rsidDel="00000000" w:rsidP="00000000" w:rsidRDefault="00000000" w:rsidRPr="00000000" w14:paraId="0000020E">
            <w:pPr>
              <w:spacing w:after="200" w:line="276" w:lineRule="auto"/>
              <w:jc w:val="center"/>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15th Jan.              Makar Sankranti</w:t>
            </w:r>
          </w:p>
        </w:tc>
        <w:tc>
          <w:tcPr>
            <w:gridSpan w:val="2"/>
            <w:shd w:fill="ffffff" w:val="clear"/>
            <w:tcMar>
              <w:top w:w="100.0" w:type="dxa"/>
              <w:left w:w="100.0" w:type="dxa"/>
              <w:bottom w:w="100.0" w:type="dxa"/>
              <w:right w:w="100.0" w:type="dxa"/>
            </w:tcMar>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 and beyond</w:t>
            </w:r>
          </w:p>
        </w:tc>
        <w:tc>
          <w:tcPr>
            <w:gridSpan w:val="2"/>
            <w:shd w:fill="ffffff" w:val="clear"/>
            <w:tcMar>
              <w:top w:w="100.0" w:type="dxa"/>
              <w:left w:w="100.0" w:type="dxa"/>
              <w:bottom w:w="100.0" w:type="dxa"/>
              <w:right w:w="100.0" w:type="dxa"/>
            </w:tcMar>
          </w:tcPr>
          <w:p w:rsidR="00000000" w:rsidDel="00000000" w:rsidP="00000000" w:rsidRDefault="00000000" w:rsidRPr="00000000" w14:paraId="00000211">
            <w:pPr>
              <w:rPr/>
            </w:pPr>
            <w:r w:rsidDel="00000000" w:rsidR="00000000" w:rsidRPr="00000000">
              <w:rPr>
                <w:rtl w:val="0"/>
              </w:rPr>
              <w:t xml:space="preserve">Solar system</w:t>
            </w:r>
          </w:p>
        </w:tc>
        <w:tc>
          <w:tcPr>
            <w:gridSpan w:val="2"/>
            <w:shd w:fill="ffffff" w:val="clear"/>
            <w:tcMar>
              <w:top w:w="100.0" w:type="dxa"/>
              <w:left w:w="100.0" w:type="dxa"/>
              <w:bottom w:w="100.0" w:type="dxa"/>
              <w:right w:w="100.0" w:type="dxa"/>
            </w:tcMar>
          </w:tcPr>
          <w:p w:rsidR="00000000" w:rsidDel="00000000" w:rsidP="00000000" w:rsidRDefault="00000000" w:rsidRPr="00000000" w14:paraId="00000213">
            <w:pPr>
              <w:rPr/>
            </w:pPr>
            <w:hyperlink r:id="rId53">
              <w:r w:rsidDel="00000000" w:rsidR="00000000" w:rsidRPr="00000000">
                <w:rPr>
                  <w:color w:val="1155cc"/>
                  <w:u w:val="single"/>
                  <w:rtl w:val="0"/>
                </w:rPr>
                <w:t xml:space="preserve">Mars Trek</w:t>
              </w:r>
            </w:hyperlink>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hyperlink r:id="rId54">
              <w:r w:rsidDel="00000000" w:rsidR="00000000" w:rsidRPr="00000000">
                <w:rPr>
                  <w:color w:val="1155cc"/>
                  <w:u w:val="single"/>
                  <w:rtl w:val="0"/>
                </w:rPr>
                <w:t xml:space="preserve">Overview | Our Solar System</w:t>
              </w:r>
            </w:hyperlink>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hyperlink r:id="rId55">
              <w:r w:rsidDel="00000000" w:rsidR="00000000" w:rsidRPr="00000000">
                <w:rPr>
                  <w:color w:val="1155cc"/>
                  <w:u w:val="single"/>
                  <w:rtl w:val="0"/>
                </w:rPr>
                <w:t xml:space="preserve">https://space.jpl.nasa.gov/cgi-bin/wspace?tbody=699&amp;vbody=399&amp;month=5&amp;day=19&amp;year=2023&amp;hour=00&amp;minute=00&amp;rfov=45&amp;fovmul=-1&amp;bfov=30&amp;porbs=1&amp;showac=1</w:t>
              </w:r>
            </w:hyperlink>
            <w:r w:rsidDel="00000000" w:rsidR="00000000" w:rsidRPr="00000000">
              <w:rPr>
                <w:rtl w:val="0"/>
              </w:rPr>
              <w:t xml:space="preserve">  </w:t>
            </w:r>
            <w:r w:rsidDel="00000000" w:rsidR="00000000" w:rsidRPr="00000000">
              <w:rPr>
                <w:rtl w:val="0"/>
              </w:rPr>
              <w:t xml:space="preserve"> </w:t>
            </w:r>
          </w:p>
        </w:tc>
        <w:tc>
          <w:tcPr>
            <w:gridSpan w:val="2"/>
          </w:tcPr>
          <w:p w:rsidR="00000000" w:rsidDel="00000000" w:rsidP="00000000" w:rsidRDefault="00000000" w:rsidRPr="00000000" w14:paraId="00000219">
            <w:pPr>
              <w:spacing w:after="200" w:line="276" w:lineRule="auto"/>
              <w:rPr>
                <w:sz w:val="24"/>
                <w:szCs w:val="24"/>
              </w:rPr>
            </w:pPr>
            <w:r w:rsidDel="00000000" w:rsidR="00000000" w:rsidRPr="00000000">
              <w:rPr>
                <w:rtl w:val="0"/>
              </w:rPr>
            </w:r>
          </w:p>
        </w:tc>
      </w:tr>
      <w:tr>
        <w:trPr>
          <w:cantSplit w:val="0"/>
          <w:trHeight w:val="2729.2382812500005" w:hRule="atLeast"/>
          <w:tblHeader w:val="0"/>
        </w:trPr>
        <w:tc>
          <w:tcPr>
            <w:vAlign w:val="center"/>
          </w:tcPr>
          <w:p w:rsidR="00000000" w:rsidDel="00000000" w:rsidP="00000000" w:rsidRDefault="00000000" w:rsidRPr="00000000" w14:paraId="0000021B">
            <w:pPr>
              <w:spacing w:after="200" w:line="276" w:lineRule="auto"/>
              <w:jc w:val="center"/>
              <w:rPr>
                <w:b w:val="1"/>
                <w:sz w:val="24"/>
                <w:szCs w:val="24"/>
              </w:rPr>
            </w:pPr>
            <w:r w:rsidDel="00000000" w:rsidR="00000000" w:rsidRPr="00000000">
              <w:rPr>
                <w:b w:val="1"/>
                <w:sz w:val="24"/>
                <w:szCs w:val="24"/>
                <w:rtl w:val="0"/>
              </w:rPr>
              <w:t xml:space="preserve">12</w:t>
            </w:r>
          </w:p>
          <w:p w:rsidR="00000000" w:rsidDel="00000000" w:rsidP="00000000" w:rsidRDefault="00000000" w:rsidRPr="00000000" w14:paraId="0000021C">
            <w:pPr>
              <w:spacing w:after="200" w:line="276" w:lineRule="auto"/>
              <w:jc w:val="center"/>
              <w:rPr>
                <w:b w:val="1"/>
                <w:sz w:val="24"/>
                <w:szCs w:val="24"/>
              </w:rPr>
            </w:pPr>
            <w:r w:rsidDel="00000000" w:rsidR="00000000" w:rsidRPr="00000000">
              <w:rPr>
                <w:b w:val="1"/>
                <w:sz w:val="24"/>
                <w:szCs w:val="24"/>
                <w:rtl w:val="0"/>
              </w:rPr>
              <w:t xml:space="preserve">22nd - 26th Jan.</w:t>
            </w:r>
          </w:p>
          <w:p w:rsidR="00000000" w:rsidDel="00000000" w:rsidP="00000000" w:rsidRDefault="00000000" w:rsidRPr="00000000" w14:paraId="0000021D">
            <w:pPr>
              <w:spacing w:after="200" w:line="276" w:lineRule="auto"/>
              <w:jc w:val="center"/>
              <w:rPr>
                <w:b w:val="1"/>
                <w:sz w:val="24"/>
                <w:szCs w:val="24"/>
              </w:rPr>
            </w:pPr>
            <w:r w:rsidDel="00000000" w:rsidR="00000000" w:rsidRPr="00000000">
              <w:rPr>
                <w:rFonts w:ascii="Times New Roman" w:cs="Times New Roman" w:eastAsia="Times New Roman" w:hAnsi="Times New Roman"/>
                <w:b w:val="1"/>
                <w:color w:val="0000ff"/>
                <w:sz w:val="24"/>
                <w:szCs w:val="24"/>
                <w:rtl w:val="0"/>
              </w:rPr>
              <w:t xml:space="preserve">26th Jan.              Republic Day          (Non Instructional Day)</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 and beyond</w:t>
            </w:r>
          </w:p>
        </w:tc>
        <w:tc>
          <w:tcPr>
            <w:gridSpan w:val="2"/>
            <w:shd w:fill="ffffff" w:val="clear"/>
            <w:tcMar>
              <w:top w:w="100.0" w:type="dxa"/>
              <w:left w:w="100.0" w:type="dxa"/>
              <w:bottom w:w="100.0" w:type="dxa"/>
              <w:right w:w="100.0" w:type="dxa"/>
            </w:tcMar>
          </w:tcPr>
          <w:p w:rsidR="00000000" w:rsidDel="00000000" w:rsidP="00000000" w:rsidRDefault="00000000" w:rsidRPr="00000000" w14:paraId="00000220">
            <w:pPr>
              <w:rPr/>
            </w:pPr>
            <w:r w:rsidDel="00000000" w:rsidR="00000000" w:rsidRPr="00000000">
              <w:rPr>
                <w:rtl w:val="0"/>
              </w:rPr>
              <w:t xml:space="preserve">Formation of stars</w:t>
            </w:r>
          </w:p>
        </w:tc>
        <w:tc>
          <w:tcPr>
            <w:gridSpan w:val="2"/>
            <w:shd w:fill="ffffff" w:val="clear"/>
            <w:tcMar>
              <w:top w:w="100.0" w:type="dxa"/>
              <w:left w:w="100.0" w:type="dxa"/>
              <w:bottom w:w="100.0" w:type="dxa"/>
              <w:right w:w="100.0" w:type="dxa"/>
            </w:tcMar>
          </w:tcPr>
          <w:p w:rsidR="00000000" w:rsidDel="00000000" w:rsidP="00000000" w:rsidRDefault="00000000" w:rsidRPr="00000000" w14:paraId="00000222">
            <w:pPr>
              <w:rPr/>
            </w:pPr>
            <w:hyperlink r:id="rId56">
              <w:r w:rsidDel="00000000" w:rsidR="00000000" w:rsidRPr="00000000">
                <w:rPr>
                  <w:color w:val="1155cc"/>
                  <w:u w:val="single"/>
                  <w:rtl w:val="0"/>
                </w:rPr>
                <w:t xml:space="preserve">Watch this beautiful, high-resolution simulation of how stars are born</w:t>
              </w:r>
            </w:hyperlink>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hyperlink r:id="rId57">
              <w:r w:rsidDel="00000000" w:rsidR="00000000" w:rsidRPr="00000000">
                <w:rPr>
                  <w:color w:val="1155cc"/>
                  <w:u w:val="single"/>
                  <w:rtl w:val="0"/>
                </w:rPr>
                <w:t xml:space="preserve">https://starinabox.lco.global/</w:t>
              </w:r>
            </w:hyperlink>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hyperlink r:id="rId58">
              <w:r w:rsidDel="00000000" w:rsidR="00000000" w:rsidRPr="00000000">
                <w:rPr>
                  <w:color w:val="1155cc"/>
                  <w:u w:val="single"/>
                  <w:rtl w:val="0"/>
                </w:rPr>
                <w:t xml:space="preserve">Life Cycle of a Star - Wolfram Demonstrations Project</w:t>
              </w:r>
            </w:hyperlink>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hyperlink r:id="rId59">
              <w:r w:rsidDel="00000000" w:rsidR="00000000" w:rsidRPr="00000000">
                <w:rPr>
                  <w:color w:val="1155cc"/>
                  <w:u w:val="single"/>
                  <w:rtl w:val="0"/>
                </w:rPr>
                <w:t xml:space="preserve">Digital Demo Room - Stellar Structure and Evolution Simulator</w:t>
              </w:r>
            </w:hyperlink>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hyperlink r:id="rId60">
              <w:r w:rsidDel="00000000" w:rsidR="00000000" w:rsidRPr="00000000">
                <w:rPr>
                  <w:color w:val="1155cc"/>
                  <w:u w:val="single"/>
                  <w:rtl w:val="0"/>
                </w:rPr>
                <w:t xml:space="preserve">http://projects.wwtambassadors.org/star-life-cycle/</w:t>
              </w:r>
            </w:hyperlink>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r>
          </w:p>
        </w:tc>
        <w:tc>
          <w:tcPr>
            <w:gridSpan w:val="2"/>
          </w:tcPr>
          <w:p w:rsidR="00000000" w:rsidDel="00000000" w:rsidP="00000000" w:rsidRDefault="00000000" w:rsidRPr="00000000" w14:paraId="0000022D">
            <w:pPr>
              <w:spacing w:after="200" w:line="276" w:lineRule="auto"/>
              <w:rPr>
                <w:sz w:val="24"/>
                <w:szCs w:val="24"/>
              </w:rPr>
            </w:pPr>
            <w:r w:rsidDel="00000000" w:rsidR="00000000" w:rsidRPr="00000000">
              <w:rPr>
                <w:rtl w:val="0"/>
              </w:rPr>
            </w:r>
          </w:p>
        </w:tc>
      </w:tr>
      <w:tr>
        <w:trPr>
          <w:cantSplit w:val="0"/>
          <w:trHeight w:val="1515" w:hRule="atLeast"/>
          <w:tblHeader w:val="0"/>
        </w:trPr>
        <w:tc>
          <w:tcPr>
            <w:vAlign w:val="center"/>
          </w:tcPr>
          <w:p w:rsidR="00000000" w:rsidDel="00000000" w:rsidP="00000000" w:rsidRDefault="00000000" w:rsidRPr="00000000" w14:paraId="0000022F">
            <w:pPr>
              <w:spacing w:after="200" w:line="276" w:lineRule="auto"/>
              <w:jc w:val="center"/>
              <w:rPr>
                <w:b w:val="1"/>
                <w:sz w:val="24"/>
                <w:szCs w:val="24"/>
              </w:rPr>
            </w:pPr>
            <w:r w:rsidDel="00000000" w:rsidR="00000000" w:rsidRPr="00000000">
              <w:rPr>
                <w:b w:val="1"/>
                <w:sz w:val="24"/>
                <w:szCs w:val="24"/>
                <w:rtl w:val="0"/>
              </w:rPr>
              <w:t xml:space="preserve">13</w:t>
            </w:r>
          </w:p>
          <w:p w:rsidR="00000000" w:rsidDel="00000000" w:rsidP="00000000" w:rsidRDefault="00000000" w:rsidRPr="00000000" w14:paraId="00000230">
            <w:pPr>
              <w:spacing w:after="200" w:line="276" w:lineRule="auto"/>
              <w:jc w:val="center"/>
              <w:rPr>
                <w:b w:val="1"/>
                <w:sz w:val="24"/>
                <w:szCs w:val="24"/>
              </w:rPr>
            </w:pPr>
            <w:r w:rsidDel="00000000" w:rsidR="00000000" w:rsidRPr="00000000">
              <w:rPr>
                <w:b w:val="1"/>
                <w:sz w:val="24"/>
                <w:szCs w:val="24"/>
                <w:rtl w:val="0"/>
              </w:rPr>
              <w:t xml:space="preserve">29th Jan.- 02nd Feb.</w:t>
            </w:r>
          </w:p>
          <w:p w:rsidR="00000000" w:rsidDel="00000000" w:rsidP="00000000" w:rsidRDefault="00000000" w:rsidRPr="00000000" w14:paraId="00000231">
            <w:pPr>
              <w:spacing w:after="200" w:line="276" w:lineRule="auto"/>
              <w:jc w:val="center"/>
              <w:rPr>
                <w:b w:val="1"/>
                <w:sz w:val="24"/>
                <w:szCs w:val="24"/>
              </w:rPr>
            </w:pPr>
            <w:r w:rsidDel="00000000" w:rsidR="00000000" w:rsidRPr="00000000">
              <w:rPr>
                <w:b w:val="1"/>
                <w:color w:val="a61c00"/>
                <w:sz w:val="24"/>
                <w:szCs w:val="24"/>
                <w:rtl w:val="0"/>
              </w:rPr>
              <w:t xml:space="preserve">SA2 Portions to be completed</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 and beyond</w:t>
            </w:r>
          </w:p>
        </w:tc>
        <w:tc>
          <w:tcPr>
            <w:gridSpan w:val="2"/>
            <w:shd w:fill="ffffff" w:val="clear"/>
            <w:tcMar>
              <w:top w:w="100.0" w:type="dxa"/>
              <w:left w:w="100.0" w:type="dxa"/>
              <w:bottom w:w="100.0" w:type="dxa"/>
              <w:right w:w="100.0" w:type="dxa"/>
            </w:tcMar>
          </w:tcPr>
          <w:p w:rsidR="00000000" w:rsidDel="00000000" w:rsidP="00000000" w:rsidRDefault="00000000" w:rsidRPr="00000000" w14:paraId="00000234">
            <w:pPr>
              <w:rPr/>
            </w:pPr>
            <w:r w:rsidDel="00000000" w:rsidR="00000000" w:rsidRPr="00000000">
              <w:rPr>
                <w:rtl w:val="0"/>
              </w:rPr>
              <w:t xml:space="preserve">Life of star</w:t>
            </w:r>
          </w:p>
        </w:tc>
        <w:tc>
          <w:tcPr>
            <w:gridSpan w:val="2"/>
            <w:shd w:fill="ffffff" w:val="clear"/>
            <w:tcMar>
              <w:top w:w="100.0" w:type="dxa"/>
              <w:left w:w="100.0" w:type="dxa"/>
              <w:bottom w:w="100.0" w:type="dxa"/>
              <w:right w:w="100.0" w:type="dxa"/>
            </w:tcMar>
          </w:tcPr>
          <w:p w:rsidR="00000000" w:rsidDel="00000000" w:rsidP="00000000" w:rsidRDefault="00000000" w:rsidRPr="00000000" w14:paraId="00000236">
            <w:pPr>
              <w:rPr/>
            </w:pPr>
            <w:hyperlink r:id="rId61">
              <w:r w:rsidDel="00000000" w:rsidR="00000000" w:rsidRPr="00000000">
                <w:rPr>
                  <w:color w:val="1155cc"/>
                  <w:u w:val="single"/>
                  <w:rtl w:val="0"/>
                </w:rPr>
                <w:t xml:space="preserve">Watch this beautiful, high-resolution simulation of how stars are born</w:t>
              </w:r>
            </w:hyperlink>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hyperlink r:id="rId62">
              <w:r w:rsidDel="00000000" w:rsidR="00000000" w:rsidRPr="00000000">
                <w:rPr>
                  <w:color w:val="1155cc"/>
                  <w:u w:val="single"/>
                  <w:rtl w:val="0"/>
                </w:rPr>
                <w:t xml:space="preserve">https://starinabox.lco.global/</w:t>
              </w:r>
            </w:hyperlink>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hyperlink r:id="rId63">
              <w:r w:rsidDel="00000000" w:rsidR="00000000" w:rsidRPr="00000000">
                <w:rPr>
                  <w:color w:val="1155cc"/>
                  <w:u w:val="single"/>
                  <w:rtl w:val="0"/>
                </w:rPr>
                <w:t xml:space="preserve">Life Cycle of a Star - Wolfram Demonstrations Project</w:t>
              </w:r>
            </w:hyperlink>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hyperlink r:id="rId64">
              <w:r w:rsidDel="00000000" w:rsidR="00000000" w:rsidRPr="00000000">
                <w:rPr>
                  <w:color w:val="1155cc"/>
                  <w:u w:val="single"/>
                  <w:rtl w:val="0"/>
                </w:rPr>
                <w:t xml:space="preserve">Digital Demo Room - Stellar Structure and Evolution Simulator</w:t>
              </w:r>
            </w:hyperlink>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hyperlink r:id="rId65">
              <w:r w:rsidDel="00000000" w:rsidR="00000000" w:rsidRPr="00000000">
                <w:rPr>
                  <w:color w:val="1155cc"/>
                  <w:u w:val="single"/>
                  <w:rtl w:val="0"/>
                </w:rPr>
                <w:t xml:space="preserve">http://projects.wwtambassadors.org/star-life-cycle/</w:t>
              </w:r>
            </w:hyperlink>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r>
          </w:p>
        </w:tc>
        <w:tc>
          <w:tcPr>
            <w:gridSpan w:val="2"/>
          </w:tcPr>
          <w:p w:rsidR="00000000" w:rsidDel="00000000" w:rsidP="00000000" w:rsidRDefault="00000000" w:rsidRPr="00000000" w14:paraId="00000241">
            <w:pPr>
              <w:spacing w:after="200" w:line="276" w:lineRule="auto"/>
              <w:rPr>
                <w:sz w:val="24"/>
                <w:szCs w:val="24"/>
              </w:rPr>
            </w:pPr>
            <w:r w:rsidDel="00000000" w:rsidR="00000000" w:rsidRPr="00000000">
              <w:rPr>
                <w:rtl w:val="0"/>
              </w:rPr>
            </w:r>
          </w:p>
        </w:tc>
      </w:tr>
      <w:tr>
        <w:trPr>
          <w:cantSplit w:val="0"/>
          <w:trHeight w:val="1545" w:hRule="atLeast"/>
          <w:tblHeader w:val="0"/>
        </w:trPr>
        <w:tc>
          <w:tcPr>
            <w:vAlign w:val="center"/>
          </w:tcPr>
          <w:p w:rsidR="00000000" w:rsidDel="00000000" w:rsidP="00000000" w:rsidRDefault="00000000" w:rsidRPr="00000000" w14:paraId="00000243">
            <w:pPr>
              <w:spacing w:after="200" w:line="276" w:lineRule="auto"/>
              <w:jc w:val="center"/>
              <w:rPr>
                <w:b w:val="1"/>
                <w:sz w:val="24"/>
                <w:szCs w:val="24"/>
              </w:rPr>
            </w:pPr>
            <w:r w:rsidDel="00000000" w:rsidR="00000000" w:rsidRPr="00000000">
              <w:rPr>
                <w:b w:val="1"/>
                <w:sz w:val="24"/>
                <w:szCs w:val="24"/>
                <w:rtl w:val="0"/>
              </w:rPr>
              <w:t xml:space="preserve">14</w:t>
            </w:r>
          </w:p>
          <w:p w:rsidR="00000000" w:rsidDel="00000000" w:rsidP="00000000" w:rsidRDefault="00000000" w:rsidRPr="00000000" w14:paraId="00000244">
            <w:pPr>
              <w:spacing w:after="200" w:line="276" w:lineRule="auto"/>
              <w:jc w:val="center"/>
              <w:rPr>
                <w:b w:val="1"/>
                <w:sz w:val="24"/>
                <w:szCs w:val="24"/>
              </w:rPr>
            </w:pPr>
            <w:r w:rsidDel="00000000" w:rsidR="00000000" w:rsidRPr="00000000">
              <w:rPr>
                <w:b w:val="1"/>
                <w:sz w:val="24"/>
                <w:szCs w:val="24"/>
                <w:rtl w:val="0"/>
              </w:rPr>
              <w:t xml:space="preserve">05th Feb. - 09th Feb.</w:t>
            </w:r>
          </w:p>
          <w:p w:rsidR="00000000" w:rsidDel="00000000" w:rsidP="00000000" w:rsidRDefault="00000000" w:rsidRPr="00000000" w14:paraId="00000245">
            <w:pPr>
              <w:spacing w:after="200" w:line="276" w:lineRule="auto"/>
              <w:jc w:val="center"/>
              <w:rPr>
                <w:b w:val="1"/>
                <w:sz w:val="24"/>
                <w:szCs w:val="24"/>
              </w:rPr>
            </w:pPr>
            <w:r w:rsidDel="00000000" w:rsidR="00000000" w:rsidRPr="00000000">
              <w:rPr>
                <w:b w:val="1"/>
                <w:color w:val="a61c00"/>
                <w:sz w:val="24"/>
                <w:szCs w:val="24"/>
                <w:rtl w:val="0"/>
              </w:rPr>
              <w:t xml:space="preserve">Revision  for SA2</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 Earth and beyond</w:t>
            </w:r>
          </w:p>
        </w:tc>
        <w:tc>
          <w:tcPr>
            <w:gridSpan w:val="2"/>
            <w:shd w:fill="ffffff" w:val="clear"/>
            <w:tcMar>
              <w:top w:w="100.0" w:type="dxa"/>
              <w:left w:w="100.0" w:type="dxa"/>
              <w:bottom w:w="100.0" w:type="dxa"/>
              <w:right w:w="100.0" w:type="dxa"/>
            </w:tcMar>
          </w:tcPr>
          <w:p w:rsidR="00000000" w:rsidDel="00000000" w:rsidP="00000000" w:rsidRDefault="00000000" w:rsidRPr="00000000" w14:paraId="00000248">
            <w:pPr>
              <w:spacing w:after="200" w:line="276" w:lineRule="auto"/>
              <w:rPr/>
            </w:pPr>
            <w:r w:rsidDel="00000000" w:rsidR="00000000" w:rsidRPr="00000000">
              <w:rPr>
                <w:rFonts w:ascii="Times New Roman" w:cs="Times New Roman" w:eastAsia="Times New Roman" w:hAnsi="Times New Roman"/>
                <w:sz w:val="24"/>
                <w:szCs w:val="24"/>
                <w:rtl w:val="0"/>
              </w:rPr>
              <w:t xml:space="preserve">Simple DC circuits and components of a circuit. Series and parallel circuits, Structure of earth, Solar system, formation of star, life of star.</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4A">
            <w:pPr>
              <w:rPr/>
            </w:pPr>
            <w:r w:rsidDel="00000000" w:rsidR="00000000" w:rsidRPr="00000000">
              <w:rPr>
                <w:rtl w:val="0"/>
              </w:rPr>
              <w:t xml:space="preserve">All the resources in the units.</w:t>
            </w:r>
          </w:p>
        </w:tc>
        <w:tc>
          <w:tcPr>
            <w:gridSpan w:val="2"/>
          </w:tcPr>
          <w:p w:rsidR="00000000" w:rsidDel="00000000" w:rsidP="00000000" w:rsidRDefault="00000000" w:rsidRPr="00000000" w14:paraId="0000024C">
            <w:pPr>
              <w:spacing w:after="200" w:line="276" w:lineRule="auto"/>
              <w:rPr>
                <w:sz w:val="24"/>
                <w:szCs w:val="24"/>
              </w:rPr>
            </w:pPr>
            <w:r w:rsidDel="00000000" w:rsidR="00000000" w:rsidRPr="00000000">
              <w:rPr>
                <w:rtl w:val="0"/>
              </w:rPr>
            </w:r>
          </w:p>
        </w:tc>
      </w:tr>
      <w:tr>
        <w:trPr>
          <w:cantSplit w:val="0"/>
          <w:trHeight w:val="1560" w:hRule="atLeast"/>
          <w:tblHeader w:val="0"/>
        </w:trPr>
        <w:tc>
          <w:tcPr>
            <w:vAlign w:val="center"/>
          </w:tcPr>
          <w:p w:rsidR="00000000" w:rsidDel="00000000" w:rsidP="00000000" w:rsidRDefault="00000000" w:rsidRPr="00000000" w14:paraId="0000024E">
            <w:pPr>
              <w:spacing w:after="200" w:line="276" w:lineRule="auto"/>
              <w:jc w:val="center"/>
              <w:rPr>
                <w:b w:val="1"/>
                <w:sz w:val="24"/>
                <w:szCs w:val="24"/>
              </w:rPr>
            </w:pPr>
            <w:r w:rsidDel="00000000" w:rsidR="00000000" w:rsidRPr="00000000">
              <w:rPr>
                <w:b w:val="1"/>
                <w:sz w:val="24"/>
                <w:szCs w:val="24"/>
                <w:rtl w:val="0"/>
              </w:rPr>
              <w:t xml:space="preserve">15</w:t>
            </w:r>
          </w:p>
          <w:p w:rsidR="00000000" w:rsidDel="00000000" w:rsidP="00000000" w:rsidRDefault="00000000" w:rsidRPr="00000000" w14:paraId="0000024F">
            <w:pPr>
              <w:spacing w:after="200" w:line="276" w:lineRule="auto"/>
              <w:jc w:val="center"/>
              <w:rPr>
                <w:b w:val="1"/>
                <w:sz w:val="24"/>
                <w:szCs w:val="24"/>
              </w:rPr>
            </w:pPr>
            <w:r w:rsidDel="00000000" w:rsidR="00000000" w:rsidRPr="00000000">
              <w:rPr>
                <w:b w:val="1"/>
                <w:sz w:val="24"/>
                <w:szCs w:val="24"/>
                <w:rtl w:val="0"/>
              </w:rPr>
              <w:t xml:space="preserve">12th - 16th Feb.</w:t>
            </w:r>
          </w:p>
          <w:p w:rsidR="00000000" w:rsidDel="00000000" w:rsidP="00000000" w:rsidRDefault="00000000" w:rsidRPr="00000000" w14:paraId="00000250">
            <w:pPr>
              <w:spacing w:after="200" w:line="276" w:lineRule="auto"/>
              <w:jc w:val="center"/>
              <w:rPr>
                <w:b w:val="1"/>
                <w:sz w:val="24"/>
                <w:szCs w:val="24"/>
              </w:rPr>
            </w:pPr>
            <w:r w:rsidDel="00000000" w:rsidR="00000000" w:rsidRPr="00000000">
              <w:rPr>
                <w:b w:val="1"/>
                <w:color w:val="00ff00"/>
                <w:sz w:val="24"/>
                <w:szCs w:val="24"/>
                <w:highlight w:val="white"/>
                <w:rtl w:val="0"/>
              </w:rPr>
              <w:t xml:space="preserve">SA2 commences on 15th Feb.</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53">
            <w:pPr>
              <w:rPr/>
            </w:pP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55">
            <w:pPr>
              <w:rPr/>
            </w:pPr>
            <w:r w:rsidDel="00000000" w:rsidR="00000000" w:rsidRPr="00000000">
              <w:rPr>
                <w:rtl w:val="0"/>
              </w:rPr>
            </w:r>
          </w:p>
        </w:tc>
        <w:tc>
          <w:tcPr>
            <w:gridSpan w:val="2"/>
          </w:tcPr>
          <w:p w:rsidR="00000000" w:rsidDel="00000000" w:rsidP="00000000" w:rsidRDefault="00000000" w:rsidRPr="00000000" w14:paraId="00000257">
            <w:pPr>
              <w:spacing w:after="200" w:line="276" w:lineRule="auto"/>
              <w:rPr>
                <w:sz w:val="24"/>
                <w:szCs w:val="24"/>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259">
            <w:pPr>
              <w:spacing w:after="200" w:line="276" w:lineRule="auto"/>
              <w:jc w:val="center"/>
              <w:rPr>
                <w:b w:val="1"/>
                <w:sz w:val="24"/>
                <w:szCs w:val="24"/>
              </w:rPr>
            </w:pPr>
            <w:r w:rsidDel="00000000" w:rsidR="00000000" w:rsidRPr="00000000">
              <w:rPr>
                <w:b w:val="1"/>
                <w:sz w:val="24"/>
                <w:szCs w:val="24"/>
                <w:rtl w:val="0"/>
              </w:rPr>
              <w:t xml:space="preserve">16</w:t>
            </w:r>
          </w:p>
          <w:p w:rsidR="00000000" w:rsidDel="00000000" w:rsidP="00000000" w:rsidRDefault="00000000" w:rsidRPr="00000000" w14:paraId="0000025A">
            <w:pPr>
              <w:spacing w:after="200" w:line="276" w:lineRule="auto"/>
              <w:jc w:val="center"/>
              <w:rPr>
                <w:b w:val="1"/>
                <w:sz w:val="24"/>
                <w:szCs w:val="24"/>
              </w:rPr>
            </w:pPr>
            <w:r w:rsidDel="00000000" w:rsidR="00000000" w:rsidRPr="00000000">
              <w:rPr>
                <w:b w:val="1"/>
                <w:sz w:val="24"/>
                <w:szCs w:val="24"/>
                <w:rtl w:val="0"/>
              </w:rPr>
              <w:t xml:space="preserve">19th - 23rd Feb</w:t>
            </w:r>
          </w:p>
          <w:p w:rsidR="00000000" w:rsidDel="00000000" w:rsidP="00000000" w:rsidRDefault="00000000" w:rsidRPr="00000000" w14:paraId="0000025B">
            <w:pPr>
              <w:spacing w:after="200" w:line="276" w:lineRule="auto"/>
              <w:jc w:val="center"/>
              <w:rPr>
                <w:b w:val="1"/>
                <w:sz w:val="24"/>
                <w:szCs w:val="24"/>
              </w:rPr>
            </w:pPr>
            <w:r w:rsidDel="00000000" w:rsidR="00000000" w:rsidRPr="00000000">
              <w:rPr>
                <w:b w:val="1"/>
                <w:color w:val="00ff00"/>
                <w:sz w:val="24"/>
                <w:szCs w:val="24"/>
                <w:highlight w:val="white"/>
                <w:rtl w:val="0"/>
              </w:rPr>
              <w:t xml:space="preserve">SA2 continues</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5E">
            <w:pPr>
              <w:rPr/>
            </w:pP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60">
            <w:pPr>
              <w:rPr/>
            </w:pPr>
            <w:r w:rsidDel="00000000" w:rsidR="00000000" w:rsidRPr="00000000">
              <w:rPr>
                <w:rtl w:val="0"/>
              </w:rPr>
            </w:r>
          </w:p>
        </w:tc>
        <w:tc>
          <w:tcPr>
            <w:gridSpan w:val="2"/>
          </w:tcPr>
          <w:p w:rsidR="00000000" w:rsidDel="00000000" w:rsidP="00000000" w:rsidRDefault="00000000" w:rsidRPr="00000000" w14:paraId="00000262">
            <w:pPr>
              <w:spacing w:after="200" w:line="276" w:lineRule="auto"/>
              <w:rPr>
                <w:sz w:val="24"/>
                <w:szCs w:val="24"/>
              </w:rPr>
            </w:pPr>
            <w:r w:rsidDel="00000000" w:rsidR="00000000" w:rsidRPr="00000000">
              <w:rPr>
                <w:rtl w:val="0"/>
              </w:rPr>
            </w:r>
          </w:p>
        </w:tc>
      </w:tr>
      <w:tr>
        <w:trPr>
          <w:cantSplit w:val="0"/>
          <w:trHeight w:val="1280" w:hRule="atLeast"/>
          <w:tblHeader w:val="0"/>
        </w:trPr>
        <w:tc>
          <w:tcPr>
            <w:vAlign w:val="center"/>
          </w:tcPr>
          <w:p w:rsidR="00000000" w:rsidDel="00000000" w:rsidP="00000000" w:rsidRDefault="00000000" w:rsidRPr="00000000" w14:paraId="00000264">
            <w:pPr>
              <w:spacing w:after="200" w:line="276" w:lineRule="auto"/>
              <w:jc w:val="center"/>
              <w:rPr>
                <w:b w:val="1"/>
                <w:sz w:val="24"/>
                <w:szCs w:val="24"/>
              </w:rPr>
            </w:pPr>
            <w:r w:rsidDel="00000000" w:rsidR="00000000" w:rsidRPr="00000000">
              <w:rPr>
                <w:b w:val="1"/>
                <w:sz w:val="24"/>
                <w:szCs w:val="24"/>
                <w:rtl w:val="0"/>
              </w:rPr>
              <w:t xml:space="preserve">17</w:t>
            </w:r>
          </w:p>
          <w:p w:rsidR="00000000" w:rsidDel="00000000" w:rsidP="00000000" w:rsidRDefault="00000000" w:rsidRPr="00000000" w14:paraId="00000265">
            <w:pPr>
              <w:spacing w:after="200" w:line="276" w:lineRule="auto"/>
              <w:jc w:val="center"/>
              <w:rPr>
                <w:b w:val="1"/>
                <w:sz w:val="24"/>
                <w:szCs w:val="24"/>
              </w:rPr>
            </w:pPr>
            <w:r w:rsidDel="00000000" w:rsidR="00000000" w:rsidRPr="00000000">
              <w:rPr>
                <w:b w:val="1"/>
                <w:sz w:val="24"/>
                <w:szCs w:val="24"/>
                <w:rtl w:val="0"/>
              </w:rPr>
              <w:t xml:space="preserve">26th Feb.- 1st Mar.</w:t>
            </w:r>
          </w:p>
          <w:p w:rsidR="00000000" w:rsidDel="00000000" w:rsidP="00000000" w:rsidRDefault="00000000" w:rsidRPr="00000000" w14:paraId="00000266">
            <w:pPr>
              <w:spacing w:after="200" w:line="276" w:lineRule="auto"/>
              <w:jc w:val="center"/>
              <w:rPr>
                <w:b w:val="1"/>
                <w:sz w:val="24"/>
                <w:szCs w:val="24"/>
              </w:rPr>
            </w:pPr>
            <w:r w:rsidDel="00000000" w:rsidR="00000000" w:rsidRPr="00000000">
              <w:rPr>
                <w:b w:val="1"/>
                <w:color w:val="00ff00"/>
                <w:sz w:val="24"/>
                <w:szCs w:val="24"/>
                <w:highlight w:val="white"/>
                <w:rtl w:val="0"/>
              </w:rPr>
              <w:t xml:space="preserve">SA2 ends on 1st Mar.</w:t>
            </w: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69">
            <w:pPr>
              <w:rPr/>
            </w:pPr>
            <w:r w:rsidDel="00000000" w:rsidR="00000000" w:rsidRPr="00000000">
              <w:rPr>
                <w:rtl w:val="0"/>
              </w:rPr>
            </w:r>
          </w:p>
        </w:tc>
        <w:tc>
          <w:tcPr>
            <w:gridSpan w:val="2"/>
            <w:shd w:fill="ffffff" w:val="clear"/>
            <w:tcMar>
              <w:top w:w="100.0" w:type="dxa"/>
              <w:left w:w="100.0" w:type="dxa"/>
              <w:bottom w:w="100.0" w:type="dxa"/>
              <w:right w:w="100.0" w:type="dxa"/>
            </w:tcMar>
          </w:tcPr>
          <w:p w:rsidR="00000000" w:rsidDel="00000000" w:rsidP="00000000" w:rsidRDefault="00000000" w:rsidRPr="00000000" w14:paraId="0000026B">
            <w:pPr>
              <w:rPr/>
            </w:pPr>
            <w:r w:rsidDel="00000000" w:rsidR="00000000" w:rsidRPr="00000000">
              <w:rPr>
                <w:rtl w:val="0"/>
              </w:rPr>
            </w:r>
          </w:p>
        </w:tc>
        <w:tc>
          <w:tcPr>
            <w:gridSpan w:val="2"/>
          </w:tcPr>
          <w:p w:rsidR="00000000" w:rsidDel="00000000" w:rsidP="00000000" w:rsidRDefault="00000000" w:rsidRPr="00000000" w14:paraId="0000026D">
            <w:pPr>
              <w:spacing w:after="200" w:line="276" w:lineRule="auto"/>
              <w:rPr>
                <w:sz w:val="24"/>
                <w:szCs w:val="24"/>
              </w:rPr>
            </w:pPr>
            <w:r w:rsidDel="00000000" w:rsidR="00000000" w:rsidRPr="00000000">
              <w:rPr>
                <w:rtl w:val="0"/>
              </w:rPr>
            </w:r>
          </w:p>
        </w:tc>
      </w:tr>
    </w:tbl>
    <w:p w:rsidR="00000000" w:rsidDel="00000000" w:rsidP="00000000" w:rsidRDefault="00000000" w:rsidRPr="00000000" w14:paraId="0000026F">
      <w:pPr>
        <w:spacing w:after="20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70">
      <w:pPr>
        <w:spacing w:after="200" w:line="240" w:lineRule="auto"/>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71">
      <w:pPr>
        <w:rPr>
          <w:rFonts w:ascii="Arial" w:cs="Arial" w:eastAsia="Arial" w:hAnsi="Arial"/>
          <w:sz w:val="22"/>
          <w:szCs w:val="22"/>
        </w:rPr>
      </w:pPr>
      <w:r w:rsidDel="00000000" w:rsidR="00000000" w:rsidRPr="00000000">
        <w:rPr>
          <w:rtl w:val="0"/>
        </w:rPr>
      </w:r>
    </w:p>
    <w:sectPr>
      <w:headerReference r:id="rId66" w:type="default"/>
      <w:footerReference r:id="rId67" w:type="default"/>
      <w:pgSz w:h="16838" w:w="11906" w:orient="portrait"/>
      <w:pgMar w:bottom="720" w:top="720" w:left="450"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Page </w:t>
    </w: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2">
    <w:pPr>
      <w:jc w:val="center"/>
      <w:rPr/>
    </w:pPr>
    <w:r w:rsidDel="00000000" w:rsidR="00000000" w:rsidRPr="00000000">
      <w:rPr/>
      <w:drawing>
        <wp:inline distB="0" distT="0" distL="0" distR="0">
          <wp:extent cx="6645910" cy="1154431"/>
          <wp:effectExtent b="0" l="0" r="0" t="0"/>
          <wp:docPr descr="image1.png" id="1073741834" name="image1.png"/>
          <a:graphic>
            <a:graphicData uri="http://schemas.openxmlformats.org/drawingml/2006/picture">
              <pic:pic>
                <pic:nvPicPr>
                  <pic:cNvPr descr="image1.png" id="0" name="image1.png"/>
                  <pic:cNvPicPr preferRelativeResize="0"/>
                </pic:nvPicPr>
                <pic:blipFill>
                  <a:blip r:embed="rId1"/>
                  <a:srcRect b="0" l="0" r="0" t="0"/>
                  <a:stretch>
                    <a:fillRect/>
                  </a:stretch>
                </pic:blipFill>
                <pic:spPr>
                  <a:xfrm>
                    <a:off x="0" y="0"/>
                    <a:ext cx="6645910" cy="11544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rsid w:val="00623BB3"/>
  </w:style>
  <w:style w:type="paragraph" w:styleId="Heading1">
    <w:name w:val="heading 1"/>
    <w:basedOn w:val="Normal"/>
    <w:next w:val="Normal"/>
    <w:rsid w:val="00623BB3"/>
    <w:pPr>
      <w:keepNext w:val="1"/>
      <w:keepLines w:val="1"/>
      <w:spacing w:after="120" w:before="400"/>
      <w:outlineLvl w:val="0"/>
    </w:pPr>
    <w:rPr>
      <w:sz w:val="40"/>
      <w:szCs w:val="40"/>
    </w:rPr>
  </w:style>
  <w:style w:type="paragraph" w:styleId="Heading2">
    <w:name w:val="heading 2"/>
    <w:basedOn w:val="Normal"/>
    <w:next w:val="Normal"/>
    <w:rsid w:val="00623BB3"/>
    <w:pPr>
      <w:keepNext w:val="1"/>
      <w:keepLines w:val="1"/>
      <w:spacing w:after="120" w:before="360"/>
      <w:outlineLvl w:val="1"/>
    </w:pPr>
    <w:rPr>
      <w:sz w:val="32"/>
      <w:szCs w:val="32"/>
    </w:rPr>
  </w:style>
  <w:style w:type="paragraph" w:styleId="Heading3">
    <w:name w:val="heading 3"/>
    <w:basedOn w:val="Normal"/>
    <w:next w:val="Normal"/>
    <w:rsid w:val="00623BB3"/>
    <w:pPr>
      <w:keepNext w:val="1"/>
      <w:keepLines w:val="1"/>
      <w:spacing w:after="80" w:before="320"/>
      <w:outlineLvl w:val="2"/>
    </w:pPr>
    <w:rPr>
      <w:color w:val="434343"/>
      <w:sz w:val="28"/>
      <w:szCs w:val="28"/>
    </w:rPr>
  </w:style>
  <w:style w:type="paragraph" w:styleId="Heading4">
    <w:name w:val="heading 4"/>
    <w:basedOn w:val="Normal"/>
    <w:next w:val="Normal"/>
    <w:rsid w:val="00623BB3"/>
    <w:pPr>
      <w:keepNext w:val="1"/>
      <w:keepLines w:val="1"/>
      <w:spacing w:after="80" w:before="280"/>
      <w:outlineLvl w:val="3"/>
    </w:pPr>
    <w:rPr>
      <w:color w:val="666666"/>
      <w:sz w:val="24"/>
      <w:szCs w:val="24"/>
    </w:rPr>
  </w:style>
  <w:style w:type="paragraph" w:styleId="Heading5">
    <w:name w:val="heading 5"/>
    <w:basedOn w:val="Normal"/>
    <w:next w:val="Normal"/>
    <w:rsid w:val="00623BB3"/>
    <w:pPr>
      <w:keepNext w:val="1"/>
      <w:keepLines w:val="1"/>
      <w:spacing w:after="80" w:before="240"/>
      <w:outlineLvl w:val="4"/>
    </w:pPr>
    <w:rPr>
      <w:color w:val="666666"/>
    </w:rPr>
  </w:style>
  <w:style w:type="paragraph" w:styleId="Heading6">
    <w:name w:val="heading 6"/>
    <w:basedOn w:val="Normal"/>
    <w:next w:val="Normal"/>
    <w:rsid w:val="00623BB3"/>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rsid w:val="00623BB3"/>
    <w:pPr>
      <w:keepNext w:val="1"/>
      <w:keepLines w:val="1"/>
      <w:spacing w:after="60"/>
    </w:pPr>
    <w:rPr>
      <w:sz w:val="52"/>
      <w:szCs w:val="52"/>
    </w:rPr>
  </w:style>
  <w:style w:type="paragraph" w:styleId="Subtitle">
    <w:name w:val="Subtitle"/>
    <w:basedOn w:val="Normal"/>
    <w:next w:val="Normal"/>
    <w:rsid w:val="00623BB3"/>
    <w:pPr>
      <w:keepNext w:val="1"/>
      <w:keepLines w:val="1"/>
      <w:spacing w:after="320"/>
    </w:pPr>
    <w:rPr>
      <w:color w:val="666666"/>
      <w:sz w:val="30"/>
      <w:szCs w:val="30"/>
    </w:rPr>
  </w:style>
  <w:style w:type="table" w:styleId="a" w:customStyle="1">
    <w:basedOn w:val="TableNormal"/>
    <w:rsid w:val="00623BB3"/>
    <w:pPr>
      <w:spacing w:line="240" w:lineRule="auto"/>
    </w:pPr>
    <w:tblPr>
      <w:tblStyleRowBandSize w:val="1"/>
      <w:tblStyleColBandSize w:val="1"/>
      <w:tblInd w:w="0.0" w:type="dxa"/>
      <w:tblCellMar>
        <w:top w:w="0.0" w:type="dxa"/>
        <w:left w:w="115.0" w:type="dxa"/>
        <w:bottom w:w="0.0" w:type="dxa"/>
        <w:right w:w="115.0" w:type="dxa"/>
      </w:tblCellMar>
    </w:tblPr>
  </w:style>
  <w:style w:type="table" w:styleId="a0" w:customStyle="1">
    <w:basedOn w:val="TableNormal"/>
    <w:rsid w:val="00623BB3"/>
    <w:pPr>
      <w:spacing w:line="240" w:lineRule="auto"/>
    </w:pPr>
    <w:tblPr>
      <w:tblStyleRowBandSize w:val="1"/>
      <w:tblStyleColBandSize w:val="1"/>
      <w:tblInd w:w="0.0" w:type="dxa"/>
      <w:tblCellMar>
        <w:top w:w="0.0" w:type="dxa"/>
        <w:left w:w="115.0" w:type="dxa"/>
        <w:bottom w:w="0.0" w:type="dxa"/>
        <w:right w:w="115.0" w:type="dxa"/>
      </w:tblCellMar>
    </w:tblPr>
  </w:style>
  <w:style w:type="paragraph" w:styleId="Normal1" w:customStyle="1">
    <w:name w:val="Normal1"/>
    <w:rsid w:val="00304FDE"/>
    <w:pPr>
      <w:spacing w:after="200"/>
    </w:pPr>
    <w:rPr>
      <w:rFonts w:ascii="Calibri" w:cs="Calibri" w:eastAsia="Calibri" w:hAnsi="Calibri"/>
      <w:lang w:eastAsia="en-IN" w:val="en-US"/>
    </w:rPr>
  </w:style>
  <w:style w:type="paragraph" w:styleId="Header">
    <w:name w:val="header"/>
    <w:basedOn w:val="Normal"/>
    <w:link w:val="HeaderChar"/>
    <w:uiPriority w:val="99"/>
    <w:semiHidden w:val="1"/>
    <w:unhideWhenUsed w:val="1"/>
    <w:rsid w:val="001A2320"/>
    <w:pPr>
      <w:tabs>
        <w:tab w:val="center" w:pos="4513"/>
        <w:tab w:val="right" w:pos="9026"/>
      </w:tabs>
      <w:spacing w:line="240" w:lineRule="auto"/>
    </w:pPr>
  </w:style>
  <w:style w:type="character" w:styleId="HeaderChar" w:customStyle="1">
    <w:name w:val="Header Char"/>
    <w:basedOn w:val="DefaultParagraphFont"/>
    <w:link w:val="Header"/>
    <w:uiPriority w:val="99"/>
    <w:semiHidden w:val="1"/>
    <w:rsid w:val="001A2320"/>
  </w:style>
  <w:style w:type="paragraph" w:styleId="Footer">
    <w:name w:val="footer"/>
    <w:basedOn w:val="Normal"/>
    <w:link w:val="FooterChar"/>
    <w:uiPriority w:val="99"/>
    <w:unhideWhenUsed w:val="1"/>
    <w:rsid w:val="001A2320"/>
    <w:pPr>
      <w:tabs>
        <w:tab w:val="center" w:pos="4513"/>
        <w:tab w:val="right" w:pos="9026"/>
      </w:tabs>
      <w:spacing w:line="240" w:lineRule="auto"/>
    </w:pPr>
  </w:style>
  <w:style w:type="character" w:styleId="FooterChar" w:customStyle="1">
    <w:name w:val="Footer Char"/>
    <w:basedOn w:val="DefaultParagraphFont"/>
    <w:link w:val="Footer"/>
    <w:uiPriority w:val="99"/>
    <w:rsid w:val="001A2320"/>
  </w:style>
  <w:style w:type="paragraph" w:styleId="BalloonText">
    <w:name w:val="Balloon Text"/>
    <w:basedOn w:val="Normal"/>
    <w:link w:val="BalloonTextChar"/>
    <w:uiPriority w:val="99"/>
    <w:semiHidden w:val="1"/>
    <w:unhideWhenUsed w:val="1"/>
    <w:rsid w:val="001A232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A2320"/>
    <w:rPr>
      <w:rFonts w:ascii="Tahoma" w:cs="Tahoma" w:hAnsi="Tahoma"/>
      <w:sz w:val="16"/>
      <w:szCs w:val="16"/>
    </w:rPr>
  </w:style>
  <w:style w:type="table" w:styleId="TableGrid">
    <w:name w:val="Table Grid"/>
    <w:basedOn w:val="TableNormal"/>
    <w:uiPriority w:val="39"/>
    <w:rsid w:val="001A2320"/>
    <w:pPr>
      <w:spacing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het.colorado.edu/en/simulations/circuit-construction-kit-dc" TargetMode="External"/><Relationship Id="rId42" Type="http://schemas.openxmlformats.org/officeDocument/2006/relationships/hyperlink" Target="https://phet.colorado.edu/en/simulations/circuit-construction-kit-dc" TargetMode="External"/><Relationship Id="rId41" Type="http://schemas.openxmlformats.org/officeDocument/2006/relationships/hyperlink" Target="https://dcaclab.com/en/lab" TargetMode="External"/><Relationship Id="rId44" Type="http://schemas.openxmlformats.org/officeDocument/2006/relationships/hyperlink" Target="https://phet.colorado.edu/en/simulations/circuit-construction-kit-dc" TargetMode="External"/><Relationship Id="rId43" Type="http://schemas.openxmlformats.org/officeDocument/2006/relationships/hyperlink" Target="https://dcaclab.com/en/lab" TargetMode="External"/><Relationship Id="rId46" Type="http://schemas.openxmlformats.org/officeDocument/2006/relationships/hyperlink" Target="https://phet.colorado.edu/en/simulations/circuit-construction-kit-dc" TargetMode="External"/><Relationship Id="rId45" Type="http://schemas.openxmlformats.org/officeDocument/2006/relationships/hyperlink" Target="https://dcaclab.com/en/la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hysicsclassroom.com/Physics-Interactives/Waves-and-Sound/Simple-Wave-Simulator/Simple-Wave-Simulator-Interactive" TargetMode="External"/><Relationship Id="rId48" Type="http://schemas.openxmlformats.org/officeDocument/2006/relationships/hyperlink" Target="https://www.learner.org/wp-content/interactive/dynamicearth/structure/" TargetMode="External"/><Relationship Id="rId47" Type="http://schemas.openxmlformats.org/officeDocument/2006/relationships/hyperlink" Target="https://dcaclab.com/en/lab" TargetMode="External"/><Relationship Id="rId49" Type="http://schemas.openxmlformats.org/officeDocument/2006/relationships/hyperlink" Target="https://www.amnh.org/explore/ology/earth/plates-on-the-move2/gam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hysics.com/w5.html" TargetMode="External"/><Relationship Id="rId8" Type="http://schemas.openxmlformats.org/officeDocument/2006/relationships/hyperlink" Target="https://javalab.org/en/tuning_fork_and_sound_wave_en/" TargetMode="External"/><Relationship Id="rId31" Type="http://schemas.openxmlformats.org/officeDocument/2006/relationships/hyperlink" Target="https://javalab.org/en/category/chemistry_en/heat_en/" TargetMode="External"/><Relationship Id="rId30" Type="http://schemas.openxmlformats.org/officeDocument/2006/relationships/hyperlink" Target="https://www.vascak.cz/data/android/physicsatschool/template.php?s=mf_vedeni_energie&amp;l=en" TargetMode="External"/><Relationship Id="rId33" Type="http://schemas.openxmlformats.org/officeDocument/2006/relationships/hyperlink" Target="https://javalab.org/en/category/chemistry_en/heat_en/" TargetMode="External"/><Relationship Id="rId32" Type="http://schemas.openxmlformats.org/officeDocument/2006/relationships/hyperlink" Target="https://www.vascak.cz/data/android/physicsatschool/template.php?s=mf_vedeni_energie&amp;l=en" TargetMode="External"/><Relationship Id="rId35" Type="http://schemas.openxmlformats.org/officeDocument/2006/relationships/hyperlink" Target="https://phet.colorado.edu/en/simulations/john-travoltage" TargetMode="External"/><Relationship Id="rId34" Type="http://schemas.openxmlformats.org/officeDocument/2006/relationships/hyperlink" Target="https://phet.colorado.edu/en/simulation/legacy/balloons-and-static-electricity" TargetMode="External"/><Relationship Id="rId37" Type="http://schemas.openxmlformats.org/officeDocument/2006/relationships/hyperlink" Target="https://youtu.be/T0J5q43MSw8" TargetMode="External"/><Relationship Id="rId36" Type="http://schemas.openxmlformats.org/officeDocument/2006/relationships/hyperlink" Target="https://youtu.be/jZEFuCxD7BE" TargetMode="External"/><Relationship Id="rId39" Type="http://schemas.openxmlformats.org/officeDocument/2006/relationships/hyperlink" Target="https://dcaclab.com/en/lab" TargetMode="External"/><Relationship Id="rId38" Type="http://schemas.openxmlformats.org/officeDocument/2006/relationships/hyperlink" Target="https://phet.colorado.edu/en/simulations/circuit-construction-kit-dc" TargetMode="External"/><Relationship Id="rId62" Type="http://schemas.openxmlformats.org/officeDocument/2006/relationships/hyperlink" Target="https://starinabox.lco.global/" TargetMode="External"/><Relationship Id="rId61" Type="http://schemas.openxmlformats.org/officeDocument/2006/relationships/hyperlink" Target="https://www.sciencenews.org/article/starforge-star-formation-simulation" TargetMode="External"/><Relationship Id="rId20" Type="http://schemas.openxmlformats.org/officeDocument/2006/relationships/hyperlink" Target="https://phet.colorado.edu/sims/html/energy-forms-and-changes/latest/energy-forms-and-changes_all.html" TargetMode="External"/><Relationship Id="rId64" Type="http://schemas.openxmlformats.org/officeDocument/2006/relationships/hyperlink" Target="https://rainman.astro.illinois.edu/ddr/stellar/beginner.html" TargetMode="External"/><Relationship Id="rId63" Type="http://schemas.openxmlformats.org/officeDocument/2006/relationships/hyperlink" Target="https://demonstrations.wolfram.com/LifeCycleOfAStar/" TargetMode="External"/><Relationship Id="rId22" Type="http://schemas.openxmlformats.org/officeDocument/2006/relationships/hyperlink" Target="https://phet.colorado.edu/sims/html/energy-forms-and-changes/latest/energy-forms-and-changes_all.html" TargetMode="External"/><Relationship Id="rId66" Type="http://schemas.openxmlformats.org/officeDocument/2006/relationships/header" Target="header1.xml"/><Relationship Id="rId21" Type="http://schemas.openxmlformats.org/officeDocument/2006/relationships/hyperlink" Target="https://www.ck12.org/physics/forms-of-energy/" TargetMode="External"/><Relationship Id="rId65" Type="http://schemas.openxmlformats.org/officeDocument/2006/relationships/hyperlink" Target="http://projects.wwtambassadors.org/star-life-cycle/" TargetMode="External"/><Relationship Id="rId24" Type="http://schemas.openxmlformats.org/officeDocument/2006/relationships/hyperlink" Target="https://interactives.ck12.org/simulations/physics/trampoline/app/index.html" TargetMode="External"/><Relationship Id="rId23" Type="http://schemas.openxmlformats.org/officeDocument/2006/relationships/hyperlink" Target="https://phet.colorado.edu/en/simulations/energy-skate-park-basics" TargetMode="External"/><Relationship Id="rId67" Type="http://schemas.openxmlformats.org/officeDocument/2006/relationships/footer" Target="footer1.xml"/><Relationship Id="rId60" Type="http://schemas.openxmlformats.org/officeDocument/2006/relationships/hyperlink" Target="http://projects.wwtambassadors.org/star-life-cycle/" TargetMode="External"/><Relationship Id="rId26" Type="http://schemas.openxmlformats.org/officeDocument/2006/relationships/hyperlink" Target="https://www.ck12.org/physics/forms-of-energy/asmtpractice/forms-of-energy-Practice/?referrer=featured_content?referrer=concept_details" TargetMode="External"/><Relationship Id="rId25" Type="http://schemas.openxmlformats.org/officeDocument/2006/relationships/hyperlink" Target="https://javalab.org/en/category/energy_en/energy_conversion_en/" TargetMode="External"/><Relationship Id="rId28" Type="http://schemas.openxmlformats.org/officeDocument/2006/relationships/hyperlink" Target="https://www.vascak.cz/data/android/physicsatschool/template.php?s=mf_vedeni_energie&amp;l=en" TargetMode="External"/><Relationship Id="rId27" Type="http://schemas.openxmlformats.org/officeDocument/2006/relationships/hyperlink" Target="https://www.ck12.org/section/characteristics-of-sound-::of::-sound-worksheets-::of::-ck-12-physical-science-for-middle-school-workbook/" TargetMode="External"/><Relationship Id="rId29" Type="http://schemas.openxmlformats.org/officeDocument/2006/relationships/hyperlink" Target="https://javalab.org/en/category/chemistry_en/heat_en/" TargetMode="External"/><Relationship Id="rId51" Type="http://schemas.openxmlformats.org/officeDocument/2006/relationships/hyperlink" Target="https://tectonic-explorer.concord.org/?planetWizard=true&amp;rocks=false" TargetMode="External"/><Relationship Id="rId50" Type="http://schemas.openxmlformats.org/officeDocument/2006/relationships/hyperlink" Target="https://www.nytimes.com/2021/02/06/science/tectonic-plates-continental-drift.html" TargetMode="External"/><Relationship Id="rId53" Type="http://schemas.openxmlformats.org/officeDocument/2006/relationships/hyperlink" Target="https://trek.nasa.gov/mars/" TargetMode="External"/><Relationship Id="rId52" Type="http://schemas.openxmlformats.org/officeDocument/2006/relationships/hyperlink" Target="https://www.youtube.com/watch?v=x1QTc5YeO6w" TargetMode="External"/><Relationship Id="rId11" Type="http://schemas.openxmlformats.org/officeDocument/2006/relationships/hyperlink" Target="https://ophysics.com/w5.html" TargetMode="External"/><Relationship Id="rId55" Type="http://schemas.openxmlformats.org/officeDocument/2006/relationships/hyperlink" Target="https://space.jpl.nasa.gov/cgi-bin/wspace?tbody=699&amp;vbody=399&amp;month=5&amp;day=19&amp;year=2023&amp;hour=00&amp;minute=00&amp;rfov=45&amp;fovmul=-1&amp;bfov=30&amp;porbs=1&amp;showac=1" TargetMode="External"/><Relationship Id="rId10" Type="http://schemas.openxmlformats.org/officeDocument/2006/relationships/hyperlink" Target="https://javalab.org/en/tuning_fork_and_sound_wave_en/" TargetMode="External"/><Relationship Id="rId54" Type="http://schemas.openxmlformats.org/officeDocument/2006/relationships/hyperlink" Target="https://solarsystem.nasa.gov/solar-system/our-solar-system/overview/" TargetMode="External"/><Relationship Id="rId13" Type="http://schemas.openxmlformats.org/officeDocument/2006/relationships/hyperlink" Target="https://javalab.org/en/sound_analyzing_en/" TargetMode="External"/><Relationship Id="rId57" Type="http://schemas.openxmlformats.org/officeDocument/2006/relationships/hyperlink" Target="https://starinabox.lco.global/" TargetMode="External"/><Relationship Id="rId12" Type="http://schemas.openxmlformats.org/officeDocument/2006/relationships/hyperlink" Target="https://javalab.org/en/tuning_fork_and_sound_wave_en/" TargetMode="External"/><Relationship Id="rId56" Type="http://schemas.openxmlformats.org/officeDocument/2006/relationships/hyperlink" Target="https://www.sciencenews.org/article/starforge-star-formation-simulation" TargetMode="External"/><Relationship Id="rId15" Type="http://schemas.openxmlformats.org/officeDocument/2006/relationships/hyperlink" Target="https://javalab.org/en/sound_wave_en/" TargetMode="External"/><Relationship Id="rId59" Type="http://schemas.openxmlformats.org/officeDocument/2006/relationships/hyperlink" Target="https://rainman.astro.illinois.edu/ddr/stellar/beginner.html" TargetMode="External"/><Relationship Id="rId14" Type="http://schemas.openxmlformats.org/officeDocument/2006/relationships/hyperlink" Target="https://phet.colorado.edu/en/simulations/sound" TargetMode="External"/><Relationship Id="rId58" Type="http://schemas.openxmlformats.org/officeDocument/2006/relationships/hyperlink" Target="https://demonstrations.wolfram.com/LifeCycleOfAStar/" TargetMode="External"/><Relationship Id="rId17" Type="http://schemas.openxmlformats.org/officeDocument/2006/relationships/hyperlink" Target="https://ophysics.com/w6.html" TargetMode="External"/><Relationship Id="rId16" Type="http://schemas.openxmlformats.org/officeDocument/2006/relationships/hyperlink" Target="https://phet.colorado.edu/en/simulations/wave-on-a-string" TargetMode="External"/><Relationship Id="rId19" Type="http://schemas.openxmlformats.org/officeDocument/2006/relationships/hyperlink" Target="https://ophysics.com/w6.html" TargetMode="External"/><Relationship Id="rId18" Type="http://schemas.openxmlformats.org/officeDocument/2006/relationships/hyperlink" Target="https://phet.colorado.edu/en/simulations/wave-on-a-st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0NvYPF0dhDxbHQD9Crfr32chYw==">CgMxLjAyCGguZ2pkZ3hzOAByITFsRGlac21TQWFLM0lDeEtQbkZkY3lmLVdxR3pTUlB3ag==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2022-02-21T10:18:00Z</dcterms:created>
  <dc:creator>sanjay</dc:creator>
</cp:coreProperties>
</file>