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7F29E" w14:textId="77777777" w:rsidR="001C0DED" w:rsidRDefault="00F64D99" w:rsidP="00F64D99">
      <w:pPr>
        <w:jc w:val="center"/>
        <w:rPr>
          <w:b/>
          <w:bCs/>
          <w:sz w:val="32"/>
          <w:szCs w:val="32"/>
          <w:u w:val="single"/>
        </w:rPr>
      </w:pPr>
      <w:r w:rsidRPr="00960ADB">
        <w:rPr>
          <w:b/>
          <w:bCs/>
          <w:sz w:val="32"/>
          <w:szCs w:val="32"/>
          <w:u w:val="single"/>
        </w:rPr>
        <w:t>Sourcing Open Data</w:t>
      </w:r>
      <w:r w:rsidR="001C0DED">
        <w:rPr>
          <w:b/>
          <w:bCs/>
          <w:sz w:val="32"/>
          <w:szCs w:val="32"/>
          <w:u w:val="single"/>
        </w:rPr>
        <w:t>:</w:t>
      </w:r>
    </w:p>
    <w:p w14:paraId="144839DD" w14:textId="52261F57" w:rsidR="00F64D99" w:rsidRDefault="001C0DED" w:rsidP="00F64D99">
      <w:pPr>
        <w:jc w:val="center"/>
        <w:rPr>
          <w:b/>
          <w:bCs/>
          <w:sz w:val="32"/>
          <w:szCs w:val="32"/>
          <w:u w:val="single"/>
        </w:rPr>
      </w:pPr>
      <w:r w:rsidRPr="001C0DED">
        <w:rPr>
          <w:b/>
          <w:bCs/>
          <w:sz w:val="32"/>
          <w:szCs w:val="32"/>
          <w:u w:val="single"/>
        </w:rPr>
        <w:t>EMPRES Global Animal Disease Surveillance</w:t>
      </w:r>
    </w:p>
    <w:p w14:paraId="31E08FFA" w14:textId="77777777" w:rsidR="00F64D99" w:rsidRPr="00100CF7" w:rsidRDefault="00F64D99" w:rsidP="00F64D99">
      <w:pPr>
        <w:rPr>
          <w:b/>
          <w:bCs/>
          <w:u w:val="single"/>
        </w:rPr>
      </w:pPr>
      <w:r w:rsidRPr="00100CF7">
        <w:rPr>
          <w:b/>
          <w:bCs/>
          <w:u w:val="single"/>
        </w:rPr>
        <w:t>Data Source/Summary:</w:t>
      </w:r>
    </w:p>
    <w:p w14:paraId="0285F44A" w14:textId="4405CFA1" w:rsidR="00F64D99" w:rsidRDefault="001C0DED" w:rsidP="00F64D99">
      <w:pPr>
        <w:pStyle w:val="ListParagraph"/>
        <w:rPr>
          <w:sz w:val="20"/>
          <w:szCs w:val="20"/>
        </w:rPr>
      </w:pPr>
      <w:r>
        <w:rPr>
          <w:sz w:val="20"/>
          <w:szCs w:val="20"/>
        </w:rPr>
        <w:t xml:space="preserve">The </w:t>
      </w:r>
      <w:hyperlink r:id="rId7" w:history="1">
        <w:r w:rsidRPr="001C0DED">
          <w:rPr>
            <w:rStyle w:val="Hyperlink"/>
            <w:sz w:val="20"/>
            <w:szCs w:val="20"/>
          </w:rPr>
          <w:t>Global Animal Disease Surveillance Data</w:t>
        </w:r>
      </w:hyperlink>
      <w:r>
        <w:rPr>
          <w:sz w:val="20"/>
          <w:szCs w:val="20"/>
        </w:rPr>
        <w:t xml:space="preserve"> (GADS) was sourced from Kaggle.com. Various hyperlinks allow for you to explore the </w:t>
      </w:r>
      <w:hyperlink r:id="rId8" w:history="1">
        <w:r w:rsidRPr="001C0DED">
          <w:rPr>
            <w:rStyle w:val="Hyperlink"/>
            <w:sz w:val="20"/>
            <w:szCs w:val="20"/>
          </w:rPr>
          <w:t>Food and Agriculture Organization of the United Nations</w:t>
        </w:r>
      </w:hyperlink>
      <w:r>
        <w:rPr>
          <w:sz w:val="20"/>
          <w:szCs w:val="20"/>
        </w:rPr>
        <w:t xml:space="preserve"> from which this data was collected.</w:t>
      </w:r>
      <w:r w:rsidR="00350970">
        <w:rPr>
          <w:sz w:val="20"/>
          <w:szCs w:val="20"/>
        </w:rPr>
        <w:t xml:space="preserve"> The data is external as FAO works closely with countries to obtain information and this data is available for public use according to their </w:t>
      </w:r>
      <w:hyperlink r:id="rId9" w:history="1">
        <w:r w:rsidR="00350970" w:rsidRPr="00350970">
          <w:rPr>
            <w:rStyle w:val="Hyperlink"/>
            <w:sz w:val="20"/>
            <w:szCs w:val="20"/>
          </w:rPr>
          <w:t>Terms and Conditions</w:t>
        </w:r>
      </w:hyperlink>
      <w:r w:rsidR="00350970">
        <w:rPr>
          <w:sz w:val="20"/>
          <w:szCs w:val="20"/>
        </w:rPr>
        <w:t>.</w:t>
      </w:r>
    </w:p>
    <w:p w14:paraId="6610331D" w14:textId="2FC2FD0A" w:rsidR="00350970" w:rsidRDefault="00350970" w:rsidP="00F64D99">
      <w:pPr>
        <w:pStyle w:val="ListParagraph"/>
        <w:rPr>
          <w:sz w:val="20"/>
          <w:szCs w:val="20"/>
        </w:rPr>
      </w:pPr>
      <w:r>
        <w:rPr>
          <w:sz w:val="20"/>
          <w:szCs w:val="20"/>
        </w:rPr>
        <w:t xml:space="preserve">This data contains information about </w:t>
      </w:r>
      <w:r w:rsidR="00B43014">
        <w:rPr>
          <w:sz w:val="20"/>
          <w:szCs w:val="20"/>
        </w:rPr>
        <w:t>disease</w:t>
      </w:r>
      <w:r>
        <w:rPr>
          <w:sz w:val="20"/>
          <w:szCs w:val="20"/>
        </w:rPr>
        <w:t xml:space="preserve"> outbreaks in wildlife and livestock animals from the last </w:t>
      </w:r>
      <w:r w:rsidR="00D11720">
        <w:rPr>
          <w:sz w:val="20"/>
          <w:szCs w:val="20"/>
        </w:rPr>
        <w:t>8</w:t>
      </w:r>
      <w:r>
        <w:rPr>
          <w:sz w:val="20"/>
          <w:szCs w:val="20"/>
        </w:rPr>
        <w:t xml:space="preserve"> years. It includes information about highly monitored diseases such as African swine fever, Foot and mouth disease and bird-flu. It organizes </w:t>
      </w:r>
      <w:r w:rsidR="002E2AAD">
        <w:rPr>
          <w:sz w:val="20"/>
          <w:szCs w:val="20"/>
        </w:rPr>
        <w:t>its</w:t>
      </w:r>
      <w:r>
        <w:rPr>
          <w:sz w:val="20"/>
          <w:szCs w:val="20"/>
        </w:rPr>
        <w:t xml:space="preserve"> information to show animals at risk, cases reported, deaths of animals and has mild reports of human exposure.</w:t>
      </w:r>
    </w:p>
    <w:p w14:paraId="2B5B675A" w14:textId="77777777" w:rsidR="002E2AAD" w:rsidRDefault="002E2AAD" w:rsidP="00F64D99">
      <w:pPr>
        <w:pStyle w:val="ListParagraph"/>
        <w:rPr>
          <w:sz w:val="20"/>
          <w:szCs w:val="20"/>
        </w:rPr>
      </w:pPr>
    </w:p>
    <w:p w14:paraId="78657BCE" w14:textId="3A654088" w:rsidR="00923097" w:rsidRDefault="00923097" w:rsidP="00F64D99">
      <w:pPr>
        <w:pStyle w:val="ListParagraph"/>
        <w:rPr>
          <w:sz w:val="20"/>
          <w:szCs w:val="20"/>
        </w:rPr>
      </w:pPr>
      <w:r>
        <w:rPr>
          <w:sz w:val="20"/>
          <w:szCs w:val="20"/>
        </w:rPr>
        <w:t xml:space="preserve">I’ve chosen this data set as it deals with animals and their disease prevalence. It’s an interesting topic to understand what disease can affect our wildlife and the livestock that provide us with food. The large </w:t>
      </w:r>
      <w:r w:rsidR="002E2AAD">
        <w:rPr>
          <w:sz w:val="20"/>
          <w:szCs w:val="20"/>
        </w:rPr>
        <w:t>scale of animals exposed and the number of those populations that either succumb to their disease or are slaughtered to protect other populations plays a great deal in how our wildlife and livestock cohabitate.</w:t>
      </w:r>
    </w:p>
    <w:p w14:paraId="67F97DF1" w14:textId="77777777" w:rsidR="00F64D99" w:rsidRPr="00985822" w:rsidRDefault="00F64D99" w:rsidP="00F64D99">
      <w:pPr>
        <w:rPr>
          <w:sz w:val="20"/>
          <w:szCs w:val="20"/>
        </w:rPr>
      </w:pPr>
      <w:r>
        <w:rPr>
          <w:sz w:val="20"/>
          <w:szCs w:val="20"/>
        </w:rPr>
        <w:t>_____________________________________________________________________________________________________</w:t>
      </w:r>
    </w:p>
    <w:p w14:paraId="0C726416" w14:textId="0C18B824" w:rsidR="00100CF7" w:rsidRPr="00100CF7" w:rsidRDefault="00100CF7" w:rsidP="00F64D99">
      <w:pPr>
        <w:rPr>
          <w:b/>
          <w:bCs/>
          <w:u w:val="single"/>
        </w:rPr>
      </w:pPr>
      <w:r w:rsidRPr="00100CF7">
        <w:rPr>
          <w:b/>
          <w:bCs/>
          <w:u w:val="single"/>
        </w:rPr>
        <w:t>Data Profile:</w:t>
      </w:r>
    </w:p>
    <w:p w14:paraId="69617632" w14:textId="5B169581" w:rsidR="00F64D99" w:rsidRPr="00100CF7" w:rsidRDefault="00F64D99" w:rsidP="00100CF7">
      <w:pPr>
        <w:ind w:firstLine="720"/>
        <w:rPr>
          <w:i/>
          <w:iCs/>
        </w:rPr>
      </w:pPr>
      <w:r w:rsidRPr="00100CF7">
        <w:rPr>
          <w:i/>
          <w:iCs/>
        </w:rPr>
        <w:t>Cleaning Data:</w:t>
      </w:r>
    </w:p>
    <w:p w14:paraId="20FED3DB" w14:textId="4034D2E8" w:rsidR="00F64D99" w:rsidRDefault="00F64D99" w:rsidP="00100CF7">
      <w:pPr>
        <w:ind w:left="720" w:firstLine="720"/>
        <w:rPr>
          <w:sz w:val="20"/>
          <w:szCs w:val="20"/>
        </w:rPr>
      </w:pPr>
      <w:r>
        <w:rPr>
          <w:sz w:val="20"/>
          <w:szCs w:val="20"/>
        </w:rPr>
        <w:t>Excel</w:t>
      </w:r>
    </w:p>
    <w:p w14:paraId="22496AF7" w14:textId="1E6CC132" w:rsidR="00F82531" w:rsidRDefault="00F82531" w:rsidP="00F82531">
      <w:pPr>
        <w:pStyle w:val="ListParagraph"/>
        <w:numPr>
          <w:ilvl w:val="0"/>
          <w:numId w:val="6"/>
        </w:numPr>
        <w:rPr>
          <w:sz w:val="20"/>
          <w:szCs w:val="20"/>
        </w:rPr>
      </w:pPr>
      <w:r>
        <w:rPr>
          <w:sz w:val="20"/>
          <w:szCs w:val="20"/>
        </w:rPr>
        <w:t>Capitalized column headers</w:t>
      </w:r>
    </w:p>
    <w:p w14:paraId="5C922917" w14:textId="0F2A0165" w:rsidR="00F82531" w:rsidRDefault="00F82531" w:rsidP="00F82531">
      <w:pPr>
        <w:pStyle w:val="ListParagraph"/>
        <w:numPr>
          <w:ilvl w:val="0"/>
          <w:numId w:val="6"/>
        </w:numPr>
        <w:rPr>
          <w:sz w:val="20"/>
          <w:szCs w:val="20"/>
        </w:rPr>
      </w:pPr>
      <w:r>
        <w:rPr>
          <w:sz w:val="20"/>
          <w:szCs w:val="20"/>
        </w:rPr>
        <w:t>Ensured all data was aligned identically</w:t>
      </w:r>
    </w:p>
    <w:p w14:paraId="208A39C2" w14:textId="063C5ACF" w:rsidR="00F82531" w:rsidRDefault="00F82531" w:rsidP="00F82531">
      <w:pPr>
        <w:pStyle w:val="ListParagraph"/>
        <w:numPr>
          <w:ilvl w:val="0"/>
          <w:numId w:val="6"/>
        </w:numPr>
        <w:rPr>
          <w:sz w:val="20"/>
          <w:szCs w:val="20"/>
        </w:rPr>
      </w:pPr>
      <w:r>
        <w:rPr>
          <w:sz w:val="20"/>
          <w:szCs w:val="20"/>
        </w:rPr>
        <w:t>Renamed Columns as indicated below:</w:t>
      </w:r>
    </w:p>
    <w:p w14:paraId="0F643516" w14:textId="7202C9BA" w:rsidR="00F82531" w:rsidRDefault="00F82531" w:rsidP="00F82531">
      <w:pPr>
        <w:pStyle w:val="ListParagraph"/>
        <w:numPr>
          <w:ilvl w:val="1"/>
          <w:numId w:val="6"/>
        </w:numPr>
        <w:rPr>
          <w:sz w:val="20"/>
          <w:szCs w:val="20"/>
        </w:rPr>
      </w:pPr>
      <w:r>
        <w:rPr>
          <w:sz w:val="20"/>
          <w:szCs w:val="20"/>
        </w:rPr>
        <w:t>Admin1: City/Providence</w:t>
      </w:r>
    </w:p>
    <w:p w14:paraId="4251DE8F" w14:textId="3971F1E5" w:rsidR="00474DB1" w:rsidRDefault="00474DB1" w:rsidP="00F82531">
      <w:pPr>
        <w:pStyle w:val="ListParagraph"/>
        <w:numPr>
          <w:ilvl w:val="1"/>
          <w:numId w:val="6"/>
        </w:numPr>
        <w:rPr>
          <w:sz w:val="20"/>
          <w:szCs w:val="20"/>
        </w:rPr>
      </w:pPr>
      <w:proofErr w:type="spellStart"/>
      <w:r>
        <w:rPr>
          <w:sz w:val="20"/>
          <w:szCs w:val="20"/>
        </w:rPr>
        <w:t>observedDate</w:t>
      </w:r>
      <w:proofErr w:type="spellEnd"/>
      <w:r>
        <w:rPr>
          <w:sz w:val="20"/>
          <w:szCs w:val="20"/>
        </w:rPr>
        <w:t xml:space="preserve">: </w:t>
      </w:r>
      <w:proofErr w:type="spellStart"/>
      <w:r>
        <w:rPr>
          <w:sz w:val="20"/>
          <w:szCs w:val="20"/>
        </w:rPr>
        <w:t>Obs.Date</w:t>
      </w:r>
      <w:proofErr w:type="spellEnd"/>
      <w:r>
        <w:rPr>
          <w:sz w:val="20"/>
          <w:szCs w:val="20"/>
        </w:rPr>
        <w:t xml:space="preserve"> (D/M/Y)</w:t>
      </w:r>
    </w:p>
    <w:p w14:paraId="01131DD2" w14:textId="2B46721E" w:rsidR="00474DB1" w:rsidRDefault="00474DB1" w:rsidP="00F82531">
      <w:pPr>
        <w:pStyle w:val="ListParagraph"/>
        <w:numPr>
          <w:ilvl w:val="1"/>
          <w:numId w:val="6"/>
        </w:numPr>
        <w:rPr>
          <w:sz w:val="20"/>
          <w:szCs w:val="20"/>
        </w:rPr>
      </w:pPr>
      <w:proofErr w:type="spellStart"/>
      <w:r>
        <w:rPr>
          <w:sz w:val="20"/>
          <w:szCs w:val="20"/>
        </w:rPr>
        <w:t>reportingDate</w:t>
      </w:r>
      <w:proofErr w:type="spellEnd"/>
      <w:r>
        <w:rPr>
          <w:sz w:val="20"/>
          <w:szCs w:val="20"/>
        </w:rPr>
        <w:t>: Report Date (D/M/Y)</w:t>
      </w:r>
    </w:p>
    <w:p w14:paraId="14984755" w14:textId="27D4A40B" w:rsidR="00F82531" w:rsidRDefault="00F82531" w:rsidP="00F82531">
      <w:pPr>
        <w:pStyle w:val="ListParagraph"/>
        <w:numPr>
          <w:ilvl w:val="1"/>
          <w:numId w:val="6"/>
        </w:numPr>
        <w:rPr>
          <w:sz w:val="20"/>
          <w:szCs w:val="20"/>
        </w:rPr>
      </w:pPr>
      <w:proofErr w:type="spellStart"/>
      <w:r>
        <w:rPr>
          <w:sz w:val="20"/>
          <w:szCs w:val="20"/>
        </w:rPr>
        <w:t>sumAtRisk</w:t>
      </w:r>
      <w:proofErr w:type="spellEnd"/>
      <w:r>
        <w:rPr>
          <w:sz w:val="20"/>
          <w:szCs w:val="20"/>
        </w:rPr>
        <w:t xml:space="preserve">: Sum </w:t>
      </w:r>
      <w:proofErr w:type="spellStart"/>
      <w:proofErr w:type="gramStart"/>
      <w:r>
        <w:rPr>
          <w:sz w:val="20"/>
          <w:szCs w:val="20"/>
        </w:rPr>
        <w:t>Sp.AtRisk</w:t>
      </w:r>
      <w:proofErr w:type="spellEnd"/>
      <w:proofErr w:type="gramEnd"/>
    </w:p>
    <w:p w14:paraId="33E3DAF8" w14:textId="70036A5D" w:rsidR="00F82531" w:rsidRDefault="00F82531" w:rsidP="00F82531">
      <w:pPr>
        <w:pStyle w:val="ListParagraph"/>
        <w:numPr>
          <w:ilvl w:val="1"/>
          <w:numId w:val="6"/>
        </w:numPr>
        <w:rPr>
          <w:sz w:val="20"/>
          <w:szCs w:val="20"/>
        </w:rPr>
      </w:pPr>
      <w:proofErr w:type="spellStart"/>
      <w:r>
        <w:rPr>
          <w:sz w:val="20"/>
          <w:szCs w:val="20"/>
        </w:rPr>
        <w:t>sumCases</w:t>
      </w:r>
      <w:proofErr w:type="spellEnd"/>
      <w:r>
        <w:rPr>
          <w:sz w:val="20"/>
          <w:szCs w:val="20"/>
        </w:rPr>
        <w:t xml:space="preserve">: Sum </w:t>
      </w:r>
      <w:proofErr w:type="spellStart"/>
      <w:proofErr w:type="gramStart"/>
      <w:r>
        <w:rPr>
          <w:sz w:val="20"/>
          <w:szCs w:val="20"/>
        </w:rPr>
        <w:t>Sp.Cases</w:t>
      </w:r>
      <w:proofErr w:type="spellEnd"/>
      <w:proofErr w:type="gramEnd"/>
    </w:p>
    <w:p w14:paraId="7D4F77BA" w14:textId="10C3EF3F" w:rsidR="00F82531" w:rsidRDefault="00F82531" w:rsidP="00F82531">
      <w:pPr>
        <w:pStyle w:val="ListParagraph"/>
        <w:numPr>
          <w:ilvl w:val="1"/>
          <w:numId w:val="6"/>
        </w:numPr>
        <w:rPr>
          <w:sz w:val="20"/>
          <w:szCs w:val="20"/>
        </w:rPr>
      </w:pPr>
      <w:proofErr w:type="spellStart"/>
      <w:r>
        <w:rPr>
          <w:sz w:val="20"/>
          <w:szCs w:val="20"/>
        </w:rPr>
        <w:t>sumDeaths</w:t>
      </w:r>
      <w:proofErr w:type="spellEnd"/>
      <w:r>
        <w:rPr>
          <w:sz w:val="20"/>
          <w:szCs w:val="20"/>
        </w:rPr>
        <w:t xml:space="preserve">: Sum </w:t>
      </w:r>
      <w:proofErr w:type="spellStart"/>
      <w:proofErr w:type="gramStart"/>
      <w:r>
        <w:rPr>
          <w:sz w:val="20"/>
          <w:szCs w:val="20"/>
        </w:rPr>
        <w:t>Sp.Deaths</w:t>
      </w:r>
      <w:proofErr w:type="spellEnd"/>
      <w:proofErr w:type="gramEnd"/>
    </w:p>
    <w:p w14:paraId="5C5D4CC0" w14:textId="54A04CA2" w:rsidR="00F82531" w:rsidRDefault="00F82531" w:rsidP="00F82531">
      <w:pPr>
        <w:pStyle w:val="ListParagraph"/>
        <w:numPr>
          <w:ilvl w:val="1"/>
          <w:numId w:val="6"/>
        </w:numPr>
        <w:rPr>
          <w:sz w:val="20"/>
          <w:szCs w:val="20"/>
        </w:rPr>
      </w:pPr>
      <w:proofErr w:type="spellStart"/>
      <w:r>
        <w:rPr>
          <w:sz w:val="20"/>
          <w:szCs w:val="20"/>
        </w:rPr>
        <w:t>sumDestroyed</w:t>
      </w:r>
      <w:proofErr w:type="spellEnd"/>
      <w:r>
        <w:rPr>
          <w:sz w:val="20"/>
          <w:szCs w:val="20"/>
        </w:rPr>
        <w:t xml:space="preserve">: Sum </w:t>
      </w:r>
      <w:proofErr w:type="spellStart"/>
      <w:proofErr w:type="gramStart"/>
      <w:r>
        <w:rPr>
          <w:sz w:val="20"/>
          <w:szCs w:val="20"/>
        </w:rPr>
        <w:t>Sp.Destroyed</w:t>
      </w:r>
      <w:proofErr w:type="spellEnd"/>
      <w:proofErr w:type="gramEnd"/>
    </w:p>
    <w:p w14:paraId="780287FB" w14:textId="56CF6668" w:rsidR="00F82531" w:rsidRDefault="00F82531" w:rsidP="00F82531">
      <w:pPr>
        <w:pStyle w:val="ListParagraph"/>
        <w:numPr>
          <w:ilvl w:val="1"/>
          <w:numId w:val="6"/>
        </w:numPr>
        <w:rPr>
          <w:sz w:val="20"/>
          <w:szCs w:val="20"/>
        </w:rPr>
      </w:pPr>
      <w:proofErr w:type="spellStart"/>
      <w:r>
        <w:rPr>
          <w:sz w:val="20"/>
          <w:szCs w:val="20"/>
        </w:rPr>
        <w:t>sumSlaugthered</w:t>
      </w:r>
      <w:proofErr w:type="spellEnd"/>
      <w:r>
        <w:rPr>
          <w:sz w:val="20"/>
          <w:szCs w:val="20"/>
        </w:rPr>
        <w:t xml:space="preserve">: Sum </w:t>
      </w:r>
      <w:proofErr w:type="spellStart"/>
      <w:proofErr w:type="gramStart"/>
      <w:r>
        <w:rPr>
          <w:sz w:val="20"/>
          <w:szCs w:val="20"/>
        </w:rPr>
        <w:t>Sp.Slaughtered</w:t>
      </w:r>
      <w:proofErr w:type="spellEnd"/>
      <w:proofErr w:type="gramEnd"/>
    </w:p>
    <w:p w14:paraId="0D26994D" w14:textId="2AD56157" w:rsidR="00F82531" w:rsidRDefault="00F82531" w:rsidP="00F82531">
      <w:pPr>
        <w:pStyle w:val="ListParagraph"/>
        <w:numPr>
          <w:ilvl w:val="1"/>
          <w:numId w:val="6"/>
        </w:numPr>
        <w:rPr>
          <w:sz w:val="20"/>
          <w:szCs w:val="20"/>
        </w:rPr>
      </w:pPr>
      <w:proofErr w:type="spellStart"/>
      <w:r>
        <w:rPr>
          <w:sz w:val="20"/>
          <w:szCs w:val="20"/>
        </w:rPr>
        <w:t>humansGenderDesc</w:t>
      </w:r>
      <w:proofErr w:type="spellEnd"/>
      <w:r>
        <w:rPr>
          <w:sz w:val="20"/>
          <w:szCs w:val="20"/>
        </w:rPr>
        <w:t>: Human Gender</w:t>
      </w:r>
    </w:p>
    <w:p w14:paraId="4D0AEB0D" w14:textId="57040BEA" w:rsidR="00F82531" w:rsidRDefault="00F82531" w:rsidP="00F82531">
      <w:pPr>
        <w:pStyle w:val="ListParagraph"/>
        <w:numPr>
          <w:ilvl w:val="1"/>
          <w:numId w:val="6"/>
        </w:numPr>
        <w:rPr>
          <w:sz w:val="20"/>
          <w:szCs w:val="20"/>
        </w:rPr>
      </w:pPr>
      <w:proofErr w:type="spellStart"/>
      <w:proofErr w:type="gramStart"/>
      <w:r>
        <w:rPr>
          <w:sz w:val="20"/>
          <w:szCs w:val="20"/>
        </w:rPr>
        <w:t>humansAge</w:t>
      </w:r>
      <w:proofErr w:type="spellEnd"/>
      <w:proofErr w:type="gramEnd"/>
      <w:r>
        <w:rPr>
          <w:sz w:val="20"/>
          <w:szCs w:val="20"/>
        </w:rPr>
        <w:t>: Human Age</w:t>
      </w:r>
    </w:p>
    <w:p w14:paraId="6A2FBFC9" w14:textId="35F05466" w:rsidR="00F82531" w:rsidRDefault="00F82531" w:rsidP="00F82531">
      <w:pPr>
        <w:pStyle w:val="ListParagraph"/>
        <w:numPr>
          <w:ilvl w:val="1"/>
          <w:numId w:val="6"/>
        </w:numPr>
        <w:rPr>
          <w:sz w:val="20"/>
          <w:szCs w:val="20"/>
        </w:rPr>
      </w:pPr>
      <w:proofErr w:type="spellStart"/>
      <w:proofErr w:type="gramStart"/>
      <w:r>
        <w:rPr>
          <w:sz w:val="20"/>
          <w:szCs w:val="20"/>
        </w:rPr>
        <w:t>humansAffected</w:t>
      </w:r>
      <w:proofErr w:type="spellEnd"/>
      <w:proofErr w:type="gramEnd"/>
      <w:r>
        <w:rPr>
          <w:sz w:val="20"/>
          <w:szCs w:val="20"/>
        </w:rPr>
        <w:t>: Humans Affected</w:t>
      </w:r>
    </w:p>
    <w:p w14:paraId="12DC36D8" w14:textId="7EC4A06C" w:rsidR="00F82531" w:rsidRDefault="00F82531" w:rsidP="00F82531">
      <w:pPr>
        <w:pStyle w:val="ListParagraph"/>
        <w:numPr>
          <w:ilvl w:val="1"/>
          <w:numId w:val="6"/>
        </w:numPr>
        <w:rPr>
          <w:sz w:val="20"/>
          <w:szCs w:val="20"/>
        </w:rPr>
      </w:pPr>
      <w:proofErr w:type="spellStart"/>
      <w:r>
        <w:rPr>
          <w:sz w:val="20"/>
          <w:szCs w:val="20"/>
        </w:rPr>
        <w:t>humansDeath</w:t>
      </w:r>
      <w:proofErr w:type="spellEnd"/>
      <w:r>
        <w:rPr>
          <w:sz w:val="20"/>
          <w:szCs w:val="20"/>
        </w:rPr>
        <w:t>: Human Deaths</w:t>
      </w:r>
    </w:p>
    <w:p w14:paraId="42FBC424" w14:textId="4CCCF6E5" w:rsidR="00F82531" w:rsidRDefault="00F82531" w:rsidP="00F82531">
      <w:pPr>
        <w:pStyle w:val="ListParagraph"/>
        <w:numPr>
          <w:ilvl w:val="0"/>
          <w:numId w:val="6"/>
        </w:numPr>
        <w:rPr>
          <w:sz w:val="20"/>
          <w:szCs w:val="20"/>
        </w:rPr>
      </w:pPr>
      <w:r>
        <w:rPr>
          <w:sz w:val="20"/>
          <w:szCs w:val="20"/>
        </w:rPr>
        <w:t>In Region column replaced all values titled Americas as North America (114 values)</w:t>
      </w:r>
    </w:p>
    <w:p w14:paraId="488263F8" w14:textId="6BDAD0F1" w:rsidR="00100CF7" w:rsidRDefault="00923097" w:rsidP="00100CF7">
      <w:pPr>
        <w:pStyle w:val="ListParagraph"/>
        <w:numPr>
          <w:ilvl w:val="0"/>
          <w:numId w:val="6"/>
        </w:numPr>
        <w:rPr>
          <w:sz w:val="20"/>
          <w:szCs w:val="20"/>
        </w:rPr>
      </w:pPr>
      <w:r>
        <w:rPr>
          <w:sz w:val="20"/>
          <w:szCs w:val="20"/>
        </w:rPr>
        <w:t>In Serotypes column all blanks replaced with Not Specified</w:t>
      </w:r>
    </w:p>
    <w:p w14:paraId="304DBB34" w14:textId="16DEB582" w:rsidR="00100CF7" w:rsidRDefault="00100CF7" w:rsidP="00100CF7">
      <w:pPr>
        <w:pStyle w:val="ListParagraph"/>
        <w:numPr>
          <w:ilvl w:val="0"/>
          <w:numId w:val="6"/>
        </w:numPr>
        <w:rPr>
          <w:sz w:val="20"/>
          <w:szCs w:val="20"/>
        </w:rPr>
      </w:pPr>
      <w:r>
        <w:rPr>
          <w:sz w:val="20"/>
          <w:szCs w:val="20"/>
        </w:rPr>
        <w:lastRenderedPageBreak/>
        <w:t xml:space="preserve">Blank values in the columns Sum </w:t>
      </w:r>
      <w:proofErr w:type="spellStart"/>
      <w:proofErr w:type="gramStart"/>
      <w:r>
        <w:rPr>
          <w:sz w:val="20"/>
          <w:szCs w:val="20"/>
        </w:rPr>
        <w:t>Sp.AtRisk</w:t>
      </w:r>
      <w:proofErr w:type="spellEnd"/>
      <w:proofErr w:type="gramEnd"/>
      <w:r>
        <w:rPr>
          <w:sz w:val="20"/>
          <w:szCs w:val="20"/>
        </w:rPr>
        <w:t xml:space="preserve">, Sum </w:t>
      </w:r>
      <w:proofErr w:type="spellStart"/>
      <w:proofErr w:type="gramStart"/>
      <w:r>
        <w:rPr>
          <w:sz w:val="20"/>
          <w:szCs w:val="20"/>
        </w:rPr>
        <w:t>Sp.Cases</w:t>
      </w:r>
      <w:proofErr w:type="spellEnd"/>
      <w:proofErr w:type="gramEnd"/>
      <w:r>
        <w:rPr>
          <w:sz w:val="20"/>
          <w:szCs w:val="20"/>
        </w:rPr>
        <w:t xml:space="preserve">, Sum </w:t>
      </w:r>
      <w:proofErr w:type="spellStart"/>
      <w:proofErr w:type="gramStart"/>
      <w:r>
        <w:rPr>
          <w:sz w:val="20"/>
          <w:szCs w:val="20"/>
        </w:rPr>
        <w:t>Sp.Death</w:t>
      </w:r>
      <w:proofErr w:type="spellEnd"/>
      <w:proofErr w:type="gramEnd"/>
      <w:r>
        <w:rPr>
          <w:sz w:val="20"/>
          <w:szCs w:val="20"/>
        </w:rPr>
        <w:t xml:space="preserve">, Sum </w:t>
      </w:r>
      <w:proofErr w:type="spellStart"/>
      <w:proofErr w:type="gramStart"/>
      <w:r>
        <w:rPr>
          <w:sz w:val="20"/>
          <w:szCs w:val="20"/>
        </w:rPr>
        <w:t>Sp.Destroyed</w:t>
      </w:r>
      <w:proofErr w:type="spellEnd"/>
      <w:proofErr w:type="gramEnd"/>
      <w:r>
        <w:rPr>
          <w:sz w:val="20"/>
          <w:szCs w:val="20"/>
        </w:rPr>
        <w:t xml:space="preserve">, Sum </w:t>
      </w:r>
      <w:proofErr w:type="spellStart"/>
      <w:proofErr w:type="gramStart"/>
      <w:r>
        <w:rPr>
          <w:sz w:val="20"/>
          <w:szCs w:val="20"/>
        </w:rPr>
        <w:t>Sp.Slaughtered</w:t>
      </w:r>
      <w:proofErr w:type="spellEnd"/>
      <w:proofErr w:type="gramEnd"/>
      <w:r>
        <w:rPr>
          <w:sz w:val="20"/>
          <w:szCs w:val="20"/>
        </w:rPr>
        <w:t>, Human Gender, Human Age, Humans Affected, Human Deaths are left blank in the excel spreadsheet.</w:t>
      </w:r>
    </w:p>
    <w:p w14:paraId="2CBE0158" w14:textId="786265F2" w:rsidR="00D11720" w:rsidRPr="00D11720" w:rsidRDefault="00D11720" w:rsidP="00D11720">
      <w:pPr>
        <w:pStyle w:val="ListParagraph"/>
        <w:numPr>
          <w:ilvl w:val="1"/>
          <w:numId w:val="6"/>
        </w:numPr>
        <w:rPr>
          <w:sz w:val="20"/>
          <w:szCs w:val="20"/>
        </w:rPr>
      </w:pPr>
      <w:r>
        <w:rPr>
          <w:i/>
          <w:iCs/>
          <w:sz w:val="20"/>
          <w:szCs w:val="20"/>
        </w:rPr>
        <w:t xml:space="preserve">Excel Workbook for Data Profiling and Quality Measures will be submitted with </w:t>
      </w:r>
      <w:proofErr w:type="gramStart"/>
      <w:r>
        <w:rPr>
          <w:i/>
          <w:iCs/>
          <w:sz w:val="20"/>
          <w:szCs w:val="20"/>
        </w:rPr>
        <w:t>report</w:t>
      </w:r>
      <w:proofErr w:type="gramEnd"/>
      <w:r>
        <w:rPr>
          <w:i/>
          <w:iCs/>
          <w:sz w:val="20"/>
          <w:szCs w:val="20"/>
        </w:rPr>
        <w:t>.</w:t>
      </w:r>
    </w:p>
    <w:p w14:paraId="5B003F5E" w14:textId="2344C9CF" w:rsidR="00F64D99" w:rsidRDefault="00F64D99" w:rsidP="00100CF7">
      <w:pPr>
        <w:ind w:left="720" w:firstLine="720"/>
        <w:rPr>
          <w:sz w:val="20"/>
          <w:szCs w:val="20"/>
        </w:rPr>
      </w:pPr>
      <w:proofErr w:type="spellStart"/>
      <w:r>
        <w:rPr>
          <w:sz w:val="20"/>
          <w:szCs w:val="20"/>
        </w:rPr>
        <w:t>Jupyter</w:t>
      </w:r>
      <w:proofErr w:type="spellEnd"/>
      <w:r>
        <w:rPr>
          <w:sz w:val="20"/>
          <w:szCs w:val="20"/>
        </w:rPr>
        <w:t xml:space="preserve"> Notebook</w:t>
      </w:r>
    </w:p>
    <w:p w14:paraId="2D74D212" w14:textId="035088E3" w:rsidR="00923097" w:rsidRDefault="001A1BC0" w:rsidP="00923097">
      <w:pPr>
        <w:pStyle w:val="ListParagraph"/>
        <w:numPr>
          <w:ilvl w:val="0"/>
          <w:numId w:val="7"/>
        </w:numPr>
        <w:rPr>
          <w:sz w:val="20"/>
          <w:szCs w:val="20"/>
        </w:rPr>
      </w:pPr>
      <w:r>
        <w:rPr>
          <w:sz w:val="20"/>
          <w:szCs w:val="20"/>
        </w:rPr>
        <w:t>Renamed columns as indicated above</w:t>
      </w:r>
    </w:p>
    <w:p w14:paraId="727D20A2" w14:textId="6D385CAF" w:rsidR="001A1BC0" w:rsidRDefault="001A1BC0" w:rsidP="00923097">
      <w:pPr>
        <w:pStyle w:val="ListParagraph"/>
        <w:numPr>
          <w:ilvl w:val="0"/>
          <w:numId w:val="7"/>
        </w:numPr>
        <w:rPr>
          <w:sz w:val="20"/>
          <w:szCs w:val="20"/>
        </w:rPr>
      </w:pPr>
      <w:r>
        <w:rPr>
          <w:sz w:val="20"/>
          <w:szCs w:val="20"/>
        </w:rPr>
        <w:t>Addressed Mix type data and corrected it as a string (str).</w:t>
      </w:r>
    </w:p>
    <w:p w14:paraId="47DF4526" w14:textId="0B0683F2" w:rsidR="001A1BC0" w:rsidRDefault="001A1BC0" w:rsidP="00923097">
      <w:pPr>
        <w:pStyle w:val="ListParagraph"/>
        <w:numPr>
          <w:ilvl w:val="0"/>
          <w:numId w:val="7"/>
        </w:numPr>
        <w:rPr>
          <w:sz w:val="20"/>
          <w:szCs w:val="20"/>
        </w:rPr>
      </w:pPr>
      <w:r>
        <w:rPr>
          <w:sz w:val="20"/>
          <w:szCs w:val="20"/>
        </w:rPr>
        <w:t>Missing data for the following:</w:t>
      </w:r>
    </w:p>
    <w:p w14:paraId="1AC5A713"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Sum </w:t>
      </w:r>
      <w:proofErr w:type="spellStart"/>
      <w:proofErr w:type="gramStart"/>
      <w:r w:rsidRPr="001A1BC0">
        <w:rPr>
          <w:rFonts w:ascii="Consolas" w:eastAsia="Times New Roman" w:hAnsi="Consolas" w:cs="Courier New"/>
          <w:kern w:val="0"/>
          <w:sz w:val="20"/>
          <w:szCs w:val="20"/>
          <w14:ligatures w14:val="none"/>
        </w:rPr>
        <w:t>Sp.AtRisk</w:t>
      </w:r>
      <w:proofErr w:type="spellEnd"/>
      <w:proofErr w:type="gramEnd"/>
      <w:r w:rsidRPr="001A1BC0">
        <w:rPr>
          <w:rFonts w:ascii="Consolas" w:eastAsia="Times New Roman" w:hAnsi="Consolas" w:cs="Courier New"/>
          <w:kern w:val="0"/>
          <w:sz w:val="20"/>
          <w:szCs w:val="20"/>
          <w14:ligatures w14:val="none"/>
        </w:rPr>
        <w:t xml:space="preserve">          7251</w:t>
      </w:r>
    </w:p>
    <w:p w14:paraId="2BA748FD"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Sum </w:t>
      </w:r>
      <w:proofErr w:type="spellStart"/>
      <w:proofErr w:type="gramStart"/>
      <w:r w:rsidRPr="001A1BC0">
        <w:rPr>
          <w:rFonts w:ascii="Consolas" w:eastAsia="Times New Roman" w:hAnsi="Consolas" w:cs="Courier New"/>
          <w:kern w:val="0"/>
          <w:sz w:val="20"/>
          <w:szCs w:val="20"/>
          <w14:ligatures w14:val="none"/>
        </w:rPr>
        <w:t>Sp.Cases</w:t>
      </w:r>
      <w:proofErr w:type="spellEnd"/>
      <w:proofErr w:type="gramEnd"/>
      <w:r w:rsidRPr="001A1BC0">
        <w:rPr>
          <w:rFonts w:ascii="Consolas" w:eastAsia="Times New Roman" w:hAnsi="Consolas" w:cs="Courier New"/>
          <w:kern w:val="0"/>
          <w:sz w:val="20"/>
          <w:szCs w:val="20"/>
          <w14:ligatures w14:val="none"/>
        </w:rPr>
        <w:t xml:space="preserve">           2473</w:t>
      </w:r>
    </w:p>
    <w:p w14:paraId="4BA7D785"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Sum </w:t>
      </w:r>
      <w:proofErr w:type="spellStart"/>
      <w:proofErr w:type="gramStart"/>
      <w:r w:rsidRPr="001A1BC0">
        <w:rPr>
          <w:rFonts w:ascii="Consolas" w:eastAsia="Times New Roman" w:hAnsi="Consolas" w:cs="Courier New"/>
          <w:kern w:val="0"/>
          <w:sz w:val="20"/>
          <w:szCs w:val="20"/>
          <w14:ligatures w14:val="none"/>
        </w:rPr>
        <w:t>Sp.Deaths</w:t>
      </w:r>
      <w:proofErr w:type="spellEnd"/>
      <w:proofErr w:type="gramEnd"/>
      <w:r w:rsidRPr="001A1BC0">
        <w:rPr>
          <w:rFonts w:ascii="Consolas" w:eastAsia="Times New Roman" w:hAnsi="Consolas" w:cs="Courier New"/>
          <w:kern w:val="0"/>
          <w:sz w:val="20"/>
          <w:szCs w:val="20"/>
          <w14:ligatures w14:val="none"/>
        </w:rPr>
        <w:t xml:space="preserve">          2840</w:t>
      </w:r>
    </w:p>
    <w:p w14:paraId="0103D958"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Sum </w:t>
      </w:r>
      <w:proofErr w:type="spellStart"/>
      <w:proofErr w:type="gramStart"/>
      <w:r w:rsidRPr="001A1BC0">
        <w:rPr>
          <w:rFonts w:ascii="Consolas" w:eastAsia="Times New Roman" w:hAnsi="Consolas" w:cs="Courier New"/>
          <w:kern w:val="0"/>
          <w:sz w:val="20"/>
          <w:szCs w:val="20"/>
          <w14:ligatures w14:val="none"/>
        </w:rPr>
        <w:t>Sp.Destroyed</w:t>
      </w:r>
      <w:proofErr w:type="spellEnd"/>
      <w:proofErr w:type="gramEnd"/>
      <w:r w:rsidRPr="001A1BC0">
        <w:rPr>
          <w:rFonts w:ascii="Consolas" w:eastAsia="Times New Roman" w:hAnsi="Consolas" w:cs="Courier New"/>
          <w:kern w:val="0"/>
          <w:sz w:val="20"/>
          <w:szCs w:val="20"/>
          <w14:ligatures w14:val="none"/>
        </w:rPr>
        <w:t xml:space="preserve">       4003</w:t>
      </w:r>
    </w:p>
    <w:p w14:paraId="0BB5B826"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Sum </w:t>
      </w:r>
      <w:proofErr w:type="spellStart"/>
      <w:proofErr w:type="gramStart"/>
      <w:r w:rsidRPr="001A1BC0">
        <w:rPr>
          <w:rFonts w:ascii="Consolas" w:eastAsia="Times New Roman" w:hAnsi="Consolas" w:cs="Courier New"/>
          <w:kern w:val="0"/>
          <w:sz w:val="20"/>
          <w:szCs w:val="20"/>
          <w14:ligatures w14:val="none"/>
        </w:rPr>
        <w:t>Sp.Slaughtered</w:t>
      </w:r>
      <w:proofErr w:type="spellEnd"/>
      <w:proofErr w:type="gramEnd"/>
      <w:r w:rsidRPr="001A1BC0">
        <w:rPr>
          <w:rFonts w:ascii="Consolas" w:eastAsia="Times New Roman" w:hAnsi="Consolas" w:cs="Courier New"/>
          <w:kern w:val="0"/>
          <w:sz w:val="20"/>
          <w:szCs w:val="20"/>
          <w14:ligatures w14:val="none"/>
        </w:rPr>
        <w:t xml:space="preserve">     4773</w:t>
      </w:r>
    </w:p>
    <w:p w14:paraId="4EA2EC52"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 xml:space="preserve">Humans </w:t>
      </w:r>
      <w:proofErr w:type="gramStart"/>
      <w:r w:rsidRPr="001A1BC0">
        <w:rPr>
          <w:rFonts w:ascii="Consolas" w:eastAsia="Times New Roman" w:hAnsi="Consolas" w:cs="Courier New"/>
          <w:kern w:val="0"/>
          <w:sz w:val="20"/>
          <w:szCs w:val="20"/>
          <w14:ligatures w14:val="none"/>
        </w:rPr>
        <w:t>Age</w:t>
      </w:r>
      <w:proofErr w:type="gramEnd"/>
      <w:r w:rsidRPr="001A1BC0">
        <w:rPr>
          <w:rFonts w:ascii="Consolas" w:eastAsia="Times New Roman" w:hAnsi="Consolas" w:cs="Courier New"/>
          <w:kern w:val="0"/>
          <w:sz w:val="20"/>
          <w:szCs w:val="20"/>
          <w14:ligatures w14:val="none"/>
        </w:rPr>
        <w:t xml:space="preserve">            15940</w:t>
      </w:r>
    </w:p>
    <w:p w14:paraId="5B50E133"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Humans Affected       15591</w:t>
      </w:r>
    </w:p>
    <w:p w14:paraId="48DC5272" w14:textId="77777777" w:rsidR="001A1BC0" w:rsidRPr="001A1BC0" w:rsidRDefault="001A1BC0" w:rsidP="001A1BC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1A1BC0">
        <w:rPr>
          <w:rFonts w:ascii="Consolas" w:eastAsia="Times New Roman" w:hAnsi="Consolas" w:cs="Courier New"/>
          <w:kern w:val="0"/>
          <w:sz w:val="20"/>
          <w:szCs w:val="20"/>
          <w14:ligatures w14:val="none"/>
        </w:rPr>
        <w:t>Humans Deaths         16557</w:t>
      </w:r>
    </w:p>
    <w:p w14:paraId="7720C471" w14:textId="7D361927" w:rsidR="001A1BC0" w:rsidRDefault="001A1BC0" w:rsidP="001A1BC0">
      <w:pPr>
        <w:pStyle w:val="ListParagraph"/>
        <w:numPr>
          <w:ilvl w:val="2"/>
          <w:numId w:val="7"/>
        </w:numPr>
        <w:rPr>
          <w:sz w:val="20"/>
          <w:szCs w:val="20"/>
        </w:rPr>
      </w:pPr>
      <w:r>
        <w:rPr>
          <w:sz w:val="20"/>
          <w:szCs w:val="20"/>
        </w:rPr>
        <w:t>In 6.1 animal data imputed with ‘0’.</w:t>
      </w:r>
    </w:p>
    <w:p w14:paraId="760A0634" w14:textId="4BA5A500" w:rsidR="001A1BC0" w:rsidRDefault="001A1BC0" w:rsidP="001A1BC0">
      <w:pPr>
        <w:pStyle w:val="ListParagraph"/>
        <w:numPr>
          <w:ilvl w:val="2"/>
          <w:numId w:val="7"/>
        </w:numPr>
        <w:rPr>
          <w:sz w:val="20"/>
          <w:szCs w:val="20"/>
        </w:rPr>
      </w:pPr>
      <w:r>
        <w:rPr>
          <w:sz w:val="20"/>
          <w:szCs w:val="20"/>
        </w:rPr>
        <w:t>In 6.3 human data imputed with ‘0’.</w:t>
      </w:r>
    </w:p>
    <w:p w14:paraId="230FBEB8" w14:textId="02D60FC0" w:rsidR="001A1BC0" w:rsidRDefault="001A1BC0" w:rsidP="001A1BC0">
      <w:pPr>
        <w:pStyle w:val="ListParagraph"/>
        <w:numPr>
          <w:ilvl w:val="2"/>
          <w:numId w:val="7"/>
        </w:numPr>
        <w:rPr>
          <w:sz w:val="20"/>
          <w:szCs w:val="20"/>
        </w:rPr>
      </w:pPr>
      <w:r>
        <w:rPr>
          <w:i/>
          <w:iCs/>
          <w:sz w:val="20"/>
          <w:szCs w:val="20"/>
        </w:rPr>
        <w:t>Gemini AI helped using an advanced code to change values to ‘0’.</w:t>
      </w:r>
    </w:p>
    <w:p w14:paraId="3F9B55C6" w14:textId="608BF5FD" w:rsidR="001A1BC0" w:rsidRDefault="001A1BC0" w:rsidP="001A1BC0">
      <w:pPr>
        <w:pStyle w:val="ListParagraph"/>
        <w:numPr>
          <w:ilvl w:val="0"/>
          <w:numId w:val="7"/>
        </w:numPr>
        <w:rPr>
          <w:sz w:val="20"/>
          <w:szCs w:val="20"/>
        </w:rPr>
      </w:pPr>
      <w:r>
        <w:rPr>
          <w:sz w:val="20"/>
          <w:szCs w:val="20"/>
        </w:rPr>
        <w:t>In 6.3 Region value ‘America’ changed to ‘North America’ to match the JSON file obtained.</w:t>
      </w:r>
    </w:p>
    <w:p w14:paraId="0C140C73" w14:textId="79E2F34F" w:rsidR="00D11720" w:rsidRPr="00D11720" w:rsidRDefault="001A1BC0" w:rsidP="00D11720">
      <w:pPr>
        <w:pStyle w:val="ListParagraph"/>
        <w:numPr>
          <w:ilvl w:val="0"/>
          <w:numId w:val="7"/>
        </w:numPr>
        <w:rPr>
          <w:sz w:val="20"/>
          <w:szCs w:val="20"/>
        </w:rPr>
      </w:pPr>
      <w:r>
        <w:rPr>
          <w:i/>
          <w:iCs/>
          <w:sz w:val="20"/>
          <w:szCs w:val="20"/>
        </w:rPr>
        <w:t xml:space="preserve">Gemini AI help develop an advanced code to create the Choropleth made with custom bins and </w:t>
      </w:r>
      <w:r w:rsidR="004072DE">
        <w:rPr>
          <w:i/>
          <w:iCs/>
          <w:sz w:val="20"/>
          <w:szCs w:val="20"/>
        </w:rPr>
        <w:t>a</w:t>
      </w:r>
      <w:r>
        <w:rPr>
          <w:i/>
          <w:iCs/>
          <w:sz w:val="20"/>
          <w:szCs w:val="20"/>
        </w:rPr>
        <w:t xml:space="preserve"> legend</w:t>
      </w:r>
      <w:r w:rsidR="004072DE">
        <w:rPr>
          <w:i/>
          <w:iCs/>
          <w:sz w:val="20"/>
          <w:szCs w:val="20"/>
        </w:rPr>
        <w:t xml:space="preserve"> with more specific color ranges.</w:t>
      </w:r>
    </w:p>
    <w:p w14:paraId="470A5902" w14:textId="0B2C7BFE" w:rsidR="00D11720" w:rsidRPr="00D11720" w:rsidRDefault="00B43014" w:rsidP="00D11720">
      <w:pPr>
        <w:rPr>
          <w:sz w:val="20"/>
          <w:szCs w:val="20"/>
        </w:rPr>
      </w:pPr>
      <w:r w:rsidRPr="00B43014">
        <w:rPr>
          <w:sz w:val="20"/>
          <w:szCs w:val="20"/>
        </w:rPr>
        <w:t>_____________________________________________________________________________________________________</w:t>
      </w:r>
    </w:p>
    <w:p w14:paraId="1E1D0230" w14:textId="7AA9DDAF" w:rsidR="00F64D99" w:rsidRPr="00F64D99" w:rsidRDefault="00F64D99" w:rsidP="00F64D99">
      <w:pPr>
        <w:rPr>
          <w:b/>
          <w:bCs/>
          <w:u w:val="single"/>
        </w:rPr>
      </w:pPr>
      <w:r w:rsidRPr="00F64D99">
        <w:rPr>
          <w:b/>
          <w:bCs/>
          <w:u w:val="single"/>
        </w:rPr>
        <w:t>Limitations &amp; Ethics:</w:t>
      </w:r>
    </w:p>
    <w:p w14:paraId="59E9B457" w14:textId="2FC8029E" w:rsidR="00F64D99" w:rsidRDefault="00350970" w:rsidP="00F64D99">
      <w:pPr>
        <w:pStyle w:val="ListParagraph"/>
        <w:rPr>
          <w:sz w:val="20"/>
          <w:szCs w:val="20"/>
        </w:rPr>
      </w:pPr>
      <w:r>
        <w:rPr>
          <w:sz w:val="20"/>
          <w:szCs w:val="20"/>
        </w:rPr>
        <w:t>According to Kaggle.com the limitations within this data include column description, source and the frequency with which the data is updated.</w:t>
      </w:r>
    </w:p>
    <w:p w14:paraId="2CB41D6D" w14:textId="694CC9A8" w:rsidR="00B43014" w:rsidRDefault="00350970" w:rsidP="00F64D99">
      <w:pPr>
        <w:pStyle w:val="ListParagraph"/>
        <w:rPr>
          <w:sz w:val="20"/>
          <w:szCs w:val="20"/>
        </w:rPr>
      </w:pPr>
      <w:r>
        <w:rPr>
          <w:sz w:val="20"/>
          <w:szCs w:val="20"/>
        </w:rPr>
        <w:t>Exploring the data there is some uncertainty with the column descriptions and there is a lack of data completion with the columns concerning human exposure.</w:t>
      </w:r>
      <w:r w:rsidR="00D11720">
        <w:rPr>
          <w:sz w:val="20"/>
          <w:szCs w:val="20"/>
        </w:rPr>
        <w:t xml:space="preserve"> Furthermore, the description on Kaggle.com states that the data is within 2 years. In </w:t>
      </w:r>
      <w:proofErr w:type="gramStart"/>
      <w:r w:rsidR="00D11720">
        <w:rPr>
          <w:sz w:val="20"/>
          <w:szCs w:val="20"/>
        </w:rPr>
        <w:t>fact</w:t>
      </w:r>
      <w:proofErr w:type="gramEnd"/>
      <w:r w:rsidR="00D11720">
        <w:rPr>
          <w:sz w:val="20"/>
          <w:szCs w:val="20"/>
        </w:rPr>
        <w:t xml:space="preserve"> the data holds information from no earlier than 2017 with the latest documentation being 1996. I couldn’t locate an earlier dataset </w:t>
      </w:r>
      <w:proofErr w:type="gramStart"/>
      <w:r w:rsidR="00D11720">
        <w:rPr>
          <w:sz w:val="20"/>
          <w:szCs w:val="20"/>
        </w:rPr>
        <w:t>from</w:t>
      </w:r>
      <w:proofErr w:type="gramEnd"/>
      <w:r w:rsidR="00D11720">
        <w:rPr>
          <w:sz w:val="20"/>
          <w:szCs w:val="20"/>
        </w:rPr>
        <w:t xml:space="preserve"> recent years.</w:t>
      </w:r>
    </w:p>
    <w:p w14:paraId="41E13455" w14:textId="77777777" w:rsidR="00B43014" w:rsidRDefault="00B43014">
      <w:pPr>
        <w:rPr>
          <w:sz w:val="20"/>
          <w:szCs w:val="20"/>
        </w:rPr>
      </w:pPr>
      <w:r>
        <w:rPr>
          <w:sz w:val="20"/>
          <w:szCs w:val="20"/>
        </w:rPr>
        <w:br w:type="page"/>
      </w:r>
    </w:p>
    <w:p w14:paraId="443CBDDE" w14:textId="77777777" w:rsidR="00350970" w:rsidRDefault="00350970" w:rsidP="00F64D99">
      <w:pPr>
        <w:pStyle w:val="ListParagraph"/>
        <w:rPr>
          <w:sz w:val="20"/>
          <w:szCs w:val="20"/>
        </w:rPr>
      </w:pPr>
    </w:p>
    <w:p w14:paraId="75B863B1" w14:textId="77777777" w:rsidR="00F64D99" w:rsidRPr="00985822" w:rsidRDefault="00F64D99" w:rsidP="00F64D99">
      <w:pPr>
        <w:rPr>
          <w:sz w:val="20"/>
          <w:szCs w:val="20"/>
        </w:rPr>
      </w:pPr>
      <w:r>
        <w:rPr>
          <w:sz w:val="20"/>
          <w:szCs w:val="20"/>
        </w:rPr>
        <w:t>_____________________________________________________________________________________________________</w:t>
      </w:r>
    </w:p>
    <w:p w14:paraId="3DD56155" w14:textId="77777777" w:rsidR="00F64D99" w:rsidRDefault="00F64D99" w:rsidP="00F64D99">
      <w:pPr>
        <w:rPr>
          <w:b/>
          <w:bCs/>
          <w:u w:val="single"/>
        </w:rPr>
      </w:pPr>
      <w:r w:rsidRPr="00985822">
        <w:rPr>
          <w:b/>
          <w:bCs/>
          <w:u w:val="single"/>
        </w:rPr>
        <w:t>Questions to Explore:</w:t>
      </w:r>
    </w:p>
    <w:p w14:paraId="07B4D25B" w14:textId="63E6BEFB" w:rsidR="002370EC" w:rsidRPr="00874DE8" w:rsidRDefault="00874DE8" w:rsidP="00F64D99">
      <w:pPr>
        <w:pStyle w:val="ListParagraph"/>
        <w:numPr>
          <w:ilvl w:val="0"/>
          <w:numId w:val="4"/>
        </w:numPr>
      </w:pPr>
      <w:r>
        <w:rPr>
          <w:sz w:val="20"/>
          <w:szCs w:val="20"/>
        </w:rPr>
        <w:t>What disease has the most cases?</w:t>
      </w:r>
    </w:p>
    <w:p w14:paraId="71C28B50" w14:textId="6F6E6683" w:rsidR="00874DE8" w:rsidRPr="00874DE8" w:rsidRDefault="00874DE8" w:rsidP="00F64D99">
      <w:pPr>
        <w:pStyle w:val="ListParagraph"/>
        <w:numPr>
          <w:ilvl w:val="0"/>
          <w:numId w:val="4"/>
        </w:numPr>
      </w:pPr>
      <w:r>
        <w:rPr>
          <w:sz w:val="20"/>
          <w:szCs w:val="20"/>
        </w:rPr>
        <w:t>What region has the most disease prevalence?</w:t>
      </w:r>
    </w:p>
    <w:p w14:paraId="071959DF" w14:textId="60776709" w:rsidR="00874DE8" w:rsidRPr="00874DE8" w:rsidRDefault="00874DE8" w:rsidP="00F64D99">
      <w:pPr>
        <w:pStyle w:val="ListParagraph"/>
        <w:numPr>
          <w:ilvl w:val="0"/>
          <w:numId w:val="4"/>
        </w:numPr>
      </w:pPr>
      <w:r>
        <w:rPr>
          <w:sz w:val="20"/>
          <w:szCs w:val="20"/>
        </w:rPr>
        <w:t>Is there a time of year that diseases are most likely to occur?</w:t>
      </w:r>
    </w:p>
    <w:p w14:paraId="4D1CD5BA" w14:textId="1CD34C07" w:rsidR="00874DE8" w:rsidRPr="00874DE8" w:rsidRDefault="00874DE8" w:rsidP="00F64D99">
      <w:pPr>
        <w:pStyle w:val="ListParagraph"/>
        <w:numPr>
          <w:ilvl w:val="0"/>
          <w:numId w:val="4"/>
        </w:numPr>
      </w:pPr>
      <w:r>
        <w:rPr>
          <w:sz w:val="20"/>
          <w:szCs w:val="20"/>
        </w:rPr>
        <w:t>If data allows – how many humans die from the diseases surveyed?</w:t>
      </w:r>
    </w:p>
    <w:p w14:paraId="52E76B70" w14:textId="1FFBF62B" w:rsidR="00874DE8" w:rsidRPr="00874DE8" w:rsidRDefault="00874DE8" w:rsidP="00F64D99">
      <w:pPr>
        <w:pStyle w:val="ListParagraph"/>
        <w:numPr>
          <w:ilvl w:val="0"/>
          <w:numId w:val="4"/>
        </w:numPr>
      </w:pPr>
      <w:r>
        <w:rPr>
          <w:sz w:val="20"/>
          <w:szCs w:val="20"/>
        </w:rPr>
        <w:t xml:space="preserve">Do animals commonly die from the disease they’re exposed to or are they </w:t>
      </w:r>
      <w:r w:rsidR="00D11720">
        <w:rPr>
          <w:sz w:val="20"/>
          <w:szCs w:val="20"/>
        </w:rPr>
        <w:t>slaughtered</w:t>
      </w:r>
      <w:r>
        <w:rPr>
          <w:sz w:val="20"/>
          <w:szCs w:val="20"/>
        </w:rPr>
        <w:t>?</w:t>
      </w:r>
    </w:p>
    <w:p w14:paraId="75B140B1" w14:textId="5AECDBCA" w:rsidR="00874DE8" w:rsidRPr="00D11720" w:rsidRDefault="00874DE8" w:rsidP="00F64D99">
      <w:pPr>
        <w:pStyle w:val="ListParagraph"/>
        <w:numPr>
          <w:ilvl w:val="0"/>
          <w:numId w:val="4"/>
        </w:numPr>
      </w:pPr>
      <w:r>
        <w:rPr>
          <w:sz w:val="20"/>
          <w:szCs w:val="20"/>
        </w:rPr>
        <w:t>What disease has the highest death rate</w:t>
      </w:r>
      <w:r w:rsidR="00D11720">
        <w:rPr>
          <w:sz w:val="20"/>
          <w:szCs w:val="20"/>
        </w:rPr>
        <w:t xml:space="preserve"> in animals</w:t>
      </w:r>
      <w:r>
        <w:rPr>
          <w:sz w:val="20"/>
          <w:szCs w:val="20"/>
        </w:rPr>
        <w:t>?</w:t>
      </w:r>
    </w:p>
    <w:p w14:paraId="08BB3E77" w14:textId="3A452D85" w:rsidR="00D11720" w:rsidRPr="00F64D99" w:rsidRDefault="00D11720" w:rsidP="00F64D99">
      <w:pPr>
        <w:pStyle w:val="ListParagraph"/>
        <w:numPr>
          <w:ilvl w:val="0"/>
          <w:numId w:val="4"/>
        </w:numPr>
      </w:pPr>
      <w:r>
        <w:rPr>
          <w:sz w:val="20"/>
          <w:szCs w:val="20"/>
        </w:rPr>
        <w:t>Are wildlife more commonly affected or domesticated animals?</w:t>
      </w:r>
    </w:p>
    <w:sectPr w:rsidR="00D11720" w:rsidRPr="00F64D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ADA8D" w14:textId="77777777" w:rsidR="002370EC" w:rsidRDefault="002370EC" w:rsidP="002370EC">
      <w:pPr>
        <w:spacing w:after="0" w:line="240" w:lineRule="auto"/>
      </w:pPr>
      <w:r>
        <w:separator/>
      </w:r>
    </w:p>
  </w:endnote>
  <w:endnote w:type="continuationSeparator" w:id="0">
    <w:p w14:paraId="7A22559C" w14:textId="77777777" w:rsidR="002370EC" w:rsidRDefault="002370EC" w:rsidP="0023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18B3E" w14:textId="77777777" w:rsidR="002370EC" w:rsidRDefault="002370EC" w:rsidP="002370EC">
      <w:pPr>
        <w:spacing w:after="0" w:line="240" w:lineRule="auto"/>
      </w:pPr>
      <w:r>
        <w:separator/>
      </w:r>
    </w:p>
  </w:footnote>
  <w:footnote w:type="continuationSeparator" w:id="0">
    <w:p w14:paraId="16AA35DB" w14:textId="77777777" w:rsidR="002370EC" w:rsidRDefault="002370EC" w:rsidP="0023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8E860" w14:textId="2F536D64" w:rsidR="002370EC" w:rsidRDefault="001C0DED">
    <w:pPr>
      <w:pStyle w:val="Header"/>
    </w:pPr>
    <w:r>
      <w:t>Data Immersion</w:t>
    </w:r>
  </w:p>
  <w:p w14:paraId="26109746" w14:textId="6F0AA1B2" w:rsidR="001C0DED" w:rsidRDefault="001C0DED">
    <w:pPr>
      <w:pStyle w:val="Header"/>
    </w:pPr>
    <w:r>
      <w:t>Exercise 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3B5B"/>
    <w:multiLevelType w:val="hybridMultilevel"/>
    <w:tmpl w:val="A5A066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90A1560"/>
    <w:multiLevelType w:val="hybridMultilevel"/>
    <w:tmpl w:val="0CEAC9F0"/>
    <w:lvl w:ilvl="0" w:tplc="FA60E8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B03208"/>
    <w:multiLevelType w:val="hybridMultilevel"/>
    <w:tmpl w:val="19D0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F46D2"/>
    <w:multiLevelType w:val="hybridMultilevel"/>
    <w:tmpl w:val="853E2ECC"/>
    <w:lvl w:ilvl="0" w:tplc="60E009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7A76BB1"/>
    <w:multiLevelType w:val="hybridMultilevel"/>
    <w:tmpl w:val="8B56CA3E"/>
    <w:lvl w:ilvl="0" w:tplc="FA60E8D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360E2"/>
    <w:multiLevelType w:val="hybridMultilevel"/>
    <w:tmpl w:val="1F00B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27448D"/>
    <w:multiLevelType w:val="hybridMultilevel"/>
    <w:tmpl w:val="51E67D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1316621">
    <w:abstractNumId w:val="1"/>
  </w:num>
  <w:num w:numId="2" w16cid:durableId="371659098">
    <w:abstractNumId w:val="4"/>
  </w:num>
  <w:num w:numId="3" w16cid:durableId="1677927101">
    <w:abstractNumId w:val="5"/>
  </w:num>
  <w:num w:numId="4" w16cid:durableId="2117363686">
    <w:abstractNumId w:val="2"/>
  </w:num>
  <w:num w:numId="5" w16cid:durableId="1154032142">
    <w:abstractNumId w:val="3"/>
  </w:num>
  <w:num w:numId="6" w16cid:durableId="1023285085">
    <w:abstractNumId w:val="6"/>
  </w:num>
  <w:num w:numId="7" w16cid:durableId="142267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EC"/>
    <w:rsid w:val="0004551E"/>
    <w:rsid w:val="000E6527"/>
    <w:rsid w:val="00100CF7"/>
    <w:rsid w:val="00193071"/>
    <w:rsid w:val="001A1BC0"/>
    <w:rsid w:val="001C0DED"/>
    <w:rsid w:val="002370EC"/>
    <w:rsid w:val="002E2AAD"/>
    <w:rsid w:val="00350970"/>
    <w:rsid w:val="004072DE"/>
    <w:rsid w:val="00474DB1"/>
    <w:rsid w:val="004F283C"/>
    <w:rsid w:val="007304BD"/>
    <w:rsid w:val="00841DE9"/>
    <w:rsid w:val="00874DE8"/>
    <w:rsid w:val="00923097"/>
    <w:rsid w:val="00B1438D"/>
    <w:rsid w:val="00B43014"/>
    <w:rsid w:val="00C56EE5"/>
    <w:rsid w:val="00C63044"/>
    <w:rsid w:val="00D11720"/>
    <w:rsid w:val="00E26AEF"/>
    <w:rsid w:val="00E27D99"/>
    <w:rsid w:val="00EA25EB"/>
    <w:rsid w:val="00F64D99"/>
    <w:rsid w:val="00F82531"/>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EB48A1"/>
  <w15:chartTrackingRefBased/>
  <w15:docId w15:val="{D05E8715-52A8-42C4-8991-D9332979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14"/>
  </w:style>
  <w:style w:type="paragraph" w:styleId="Heading1">
    <w:name w:val="heading 1"/>
    <w:basedOn w:val="Normal"/>
    <w:next w:val="Normal"/>
    <w:link w:val="Heading1Char"/>
    <w:uiPriority w:val="9"/>
    <w:qFormat/>
    <w:rsid w:val="00237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0EC"/>
    <w:rPr>
      <w:rFonts w:eastAsiaTheme="majorEastAsia" w:cstheme="majorBidi"/>
      <w:color w:val="272727" w:themeColor="text1" w:themeTint="D8"/>
    </w:rPr>
  </w:style>
  <w:style w:type="paragraph" w:styleId="Title">
    <w:name w:val="Title"/>
    <w:basedOn w:val="Normal"/>
    <w:next w:val="Normal"/>
    <w:link w:val="TitleChar"/>
    <w:uiPriority w:val="10"/>
    <w:qFormat/>
    <w:rsid w:val="00237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0EC"/>
    <w:pPr>
      <w:spacing w:before="160"/>
      <w:jc w:val="center"/>
    </w:pPr>
    <w:rPr>
      <w:i/>
      <w:iCs/>
      <w:color w:val="404040" w:themeColor="text1" w:themeTint="BF"/>
    </w:rPr>
  </w:style>
  <w:style w:type="character" w:customStyle="1" w:styleId="QuoteChar">
    <w:name w:val="Quote Char"/>
    <w:basedOn w:val="DefaultParagraphFont"/>
    <w:link w:val="Quote"/>
    <w:uiPriority w:val="29"/>
    <w:rsid w:val="002370EC"/>
    <w:rPr>
      <w:i/>
      <w:iCs/>
      <w:color w:val="404040" w:themeColor="text1" w:themeTint="BF"/>
    </w:rPr>
  </w:style>
  <w:style w:type="paragraph" w:styleId="ListParagraph">
    <w:name w:val="List Paragraph"/>
    <w:basedOn w:val="Normal"/>
    <w:uiPriority w:val="34"/>
    <w:qFormat/>
    <w:rsid w:val="002370EC"/>
    <w:pPr>
      <w:ind w:left="720"/>
      <w:contextualSpacing/>
    </w:pPr>
  </w:style>
  <w:style w:type="character" w:styleId="IntenseEmphasis">
    <w:name w:val="Intense Emphasis"/>
    <w:basedOn w:val="DefaultParagraphFont"/>
    <w:uiPriority w:val="21"/>
    <w:qFormat/>
    <w:rsid w:val="002370EC"/>
    <w:rPr>
      <w:i/>
      <w:iCs/>
      <w:color w:val="0F4761" w:themeColor="accent1" w:themeShade="BF"/>
    </w:rPr>
  </w:style>
  <w:style w:type="paragraph" w:styleId="IntenseQuote">
    <w:name w:val="Intense Quote"/>
    <w:basedOn w:val="Normal"/>
    <w:next w:val="Normal"/>
    <w:link w:val="IntenseQuoteChar"/>
    <w:uiPriority w:val="30"/>
    <w:qFormat/>
    <w:rsid w:val="00237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0EC"/>
    <w:rPr>
      <w:i/>
      <w:iCs/>
      <w:color w:val="0F4761" w:themeColor="accent1" w:themeShade="BF"/>
    </w:rPr>
  </w:style>
  <w:style w:type="character" w:styleId="IntenseReference">
    <w:name w:val="Intense Reference"/>
    <w:basedOn w:val="DefaultParagraphFont"/>
    <w:uiPriority w:val="32"/>
    <w:qFormat/>
    <w:rsid w:val="002370EC"/>
    <w:rPr>
      <w:b/>
      <w:bCs/>
      <w:smallCaps/>
      <w:color w:val="0F4761" w:themeColor="accent1" w:themeShade="BF"/>
      <w:spacing w:val="5"/>
    </w:rPr>
  </w:style>
  <w:style w:type="paragraph" w:styleId="Header">
    <w:name w:val="header"/>
    <w:basedOn w:val="Normal"/>
    <w:link w:val="HeaderChar"/>
    <w:uiPriority w:val="99"/>
    <w:unhideWhenUsed/>
    <w:rsid w:val="00237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EC"/>
  </w:style>
  <w:style w:type="paragraph" w:styleId="Footer">
    <w:name w:val="footer"/>
    <w:basedOn w:val="Normal"/>
    <w:link w:val="FooterChar"/>
    <w:uiPriority w:val="99"/>
    <w:unhideWhenUsed/>
    <w:rsid w:val="00237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EC"/>
  </w:style>
  <w:style w:type="character" w:styleId="Hyperlink">
    <w:name w:val="Hyperlink"/>
    <w:basedOn w:val="DefaultParagraphFont"/>
    <w:uiPriority w:val="99"/>
    <w:unhideWhenUsed/>
    <w:rsid w:val="00841DE9"/>
    <w:rPr>
      <w:color w:val="467886" w:themeColor="hyperlink"/>
      <w:u w:val="single"/>
    </w:rPr>
  </w:style>
  <w:style w:type="character" w:styleId="UnresolvedMention">
    <w:name w:val="Unresolved Mention"/>
    <w:basedOn w:val="DefaultParagraphFont"/>
    <w:uiPriority w:val="99"/>
    <w:semiHidden/>
    <w:unhideWhenUsed/>
    <w:rsid w:val="00841DE9"/>
    <w:rPr>
      <w:color w:val="605E5C"/>
      <w:shd w:val="clear" w:color="auto" w:fill="E1DFDD"/>
    </w:rPr>
  </w:style>
  <w:style w:type="character" w:styleId="FollowedHyperlink">
    <w:name w:val="FollowedHyperlink"/>
    <w:basedOn w:val="DefaultParagraphFont"/>
    <w:uiPriority w:val="99"/>
    <w:semiHidden/>
    <w:unhideWhenUsed/>
    <w:rsid w:val="00E26AEF"/>
    <w:rPr>
      <w:color w:val="96607D" w:themeColor="followedHyperlink"/>
      <w:u w:val="single"/>
    </w:rPr>
  </w:style>
  <w:style w:type="paragraph" w:styleId="HTMLPreformatted">
    <w:name w:val="HTML Preformatted"/>
    <w:basedOn w:val="Normal"/>
    <w:link w:val="HTMLPreformattedChar"/>
    <w:uiPriority w:val="99"/>
    <w:semiHidden/>
    <w:unhideWhenUsed/>
    <w:rsid w:val="001A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1B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3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animal-health/areas-of-work/early-warning-and-disease-intelligence/FAO's-EMPRES-Global-Animal-Disease-Information-System-(EMPRES-i-)/en" TargetMode="External"/><Relationship Id="rId3" Type="http://schemas.openxmlformats.org/officeDocument/2006/relationships/settings" Target="settings.xml"/><Relationship Id="rId7" Type="http://schemas.openxmlformats.org/officeDocument/2006/relationships/hyperlink" Target="https://www.kaggle.com/datasets/tentotheminus9/empres-global-animal-disease-surveill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o.org/contact-us/term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dc:creator>
  <cp:keywords/>
  <dc:description/>
  <cp:lastModifiedBy>Jordan M</cp:lastModifiedBy>
  <cp:revision>11</cp:revision>
  <dcterms:created xsi:type="dcterms:W3CDTF">2025-04-25T22:02:00Z</dcterms:created>
  <dcterms:modified xsi:type="dcterms:W3CDTF">2025-05-10T14:06:00Z</dcterms:modified>
</cp:coreProperties>
</file>