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5C" w:rsidRPr="006969CE" w:rsidRDefault="005E0AB3" w:rsidP="009B630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ind w:right="142"/>
        <w:jc w:val="both"/>
        <w:rPr>
          <w:rFonts w:ascii="Montserrat" w:hAnsi="Montserrat" w:cs="Arial"/>
          <w:sz w:val="16"/>
          <w:szCs w:val="16"/>
        </w:rPr>
      </w:pPr>
      <w:r>
        <w:rPr>
          <w:rFonts w:ascii="Montserrat" w:hAnsi="Montserrat" w:cs="Arial"/>
          <w:b/>
          <w:bCs/>
          <w:sz w:val="16"/>
          <w:szCs w:val="16"/>
        </w:rPr>
        <w:t>CONVENI</w:t>
      </w:r>
      <w:r>
        <w:rPr>
          <w:rFonts w:ascii="Montserrat" w:hAnsi="Montserrat" w:cs="Arial"/>
          <w:b/>
          <w:bCs/>
          <w:sz w:val="16"/>
          <w:szCs w:val="16"/>
        </w:rPr>
        <w:t xml:space="preserve">O MODIFICATORIO 001 </w:t>
      </w:r>
      <w:r w:rsidR="000E1D83">
        <w:rPr>
          <w:rFonts w:ascii="Montserrat" w:hAnsi="Montserrat" w:cs="Arial"/>
          <w:b/>
          <w:bCs/>
          <w:sz w:val="16"/>
          <w:szCs w:val="16"/>
        </w:rPr>
        <w:t xml:space="preserve"> </w:t>
      </w:r>
      <w:r w:rsidR="000E1D83">
        <w:rPr>
          <w:rFonts w:ascii="Montserrat" w:hAnsi="Montserrat" w:cs="Arial"/>
          <w:bCs/>
          <w:sz w:val="16"/>
          <w:szCs w:val="16"/>
        </w:rPr>
        <w:t xml:space="preserve">AL </w:t>
      </w:r>
      <w:r>
        <w:rPr>
          <w:rFonts w:ascii="Montserrat" w:hAnsi="Montserrat" w:cs="Arial"/>
          <w:bCs/>
          <w:sz w:val="16"/>
          <w:szCs w:val="16"/>
        </w:rPr>
        <w:t>CONTRATO</w:t>
      </w:r>
      <w:r>
        <w:rPr>
          <w:rFonts w:ascii="Montserrat" w:hAnsi="Montserrat" w:cs="Arial"/>
          <w:b/>
          <w:bCs/>
          <w:sz w:val="16"/>
          <w:szCs w:val="16"/>
        </w:rPr>
        <w:t xml:space="preserve"> ABIERTO</w:t>
      </w:r>
      <w:r w:rsidR="000E1D83">
        <w:rPr>
          <w:rFonts w:ascii="Montserrat" w:hAnsi="Montserrat" w:cs="Arial"/>
          <w:b/>
          <w:bCs/>
          <w:sz w:val="16"/>
          <w:szCs w:val="16"/>
        </w:rPr>
        <w:t xml:space="preserve"> SI23020</w:t>
      </w:r>
      <w:r>
        <w:rPr>
          <w:rFonts w:ascii="Montserrat" w:hAnsi="Montserrat" w:cs="Arial"/>
          <w:b/>
          <w:bCs/>
          <w:sz w:val="16"/>
          <w:szCs w:val="16"/>
        </w:rPr>
        <w:t xml:space="preserve"> </w:t>
      </w:r>
      <w:r>
        <w:rPr>
          <w:rFonts w:ascii="Montserrat" w:hAnsi="Montserrat" w:cs="Arial"/>
          <w:sz w:val="16"/>
          <w:szCs w:val="16"/>
        </w:rPr>
        <w:t xml:space="preserve">PARA </w:t>
      </w:r>
      <w:r>
        <w:rPr>
          <w:rFonts w:ascii="Montserrat" w:hAnsi="Montserrat" w:cs="Arial"/>
          <w:b/>
          <w:sz w:val="16"/>
          <w:szCs w:val="16"/>
        </w:rPr>
        <w:t xml:space="preserve"> LA </w:t>
      </w:r>
      <w:r>
        <w:rPr>
          <w:rFonts w:ascii="Montserrat" w:hAnsi="Montserrat" w:cs="Arial"/>
          <w:b/>
          <w:bCs/>
          <w:sz w:val="16"/>
          <w:szCs w:val="16"/>
          <w:lang w:val="es-MX"/>
        </w:rPr>
        <w:t>CONTRATACÓN DEL SERVICIO MÉDICO INTEGRAL DE ESTUDIOS DE LABORATORIO CLÍNICO</w:t>
      </w:r>
      <w:r>
        <w:rPr>
          <w:rFonts w:ascii="Montserrat" w:hAnsi="Montserrat" w:cs="Arial"/>
          <w:b/>
          <w:bCs/>
          <w:sz w:val="16"/>
          <w:szCs w:val="16"/>
        </w:rPr>
        <w:t xml:space="preserve">, </w:t>
      </w:r>
      <w:r>
        <w:rPr>
          <w:rFonts w:ascii="Montserrat" w:hAnsi="Montserrat" w:cs="Arial"/>
          <w:sz w:val="16"/>
          <w:szCs w:val="16"/>
        </w:rPr>
        <w:t>QUE CELEBRAN POR UNA PARTE</w:t>
      </w:r>
      <w:r>
        <w:rPr>
          <w:rFonts w:ascii="Montserrat" w:hAnsi="Montserrat" w:cs="Arial"/>
          <w:b/>
          <w:sz w:val="16"/>
          <w:szCs w:val="16"/>
        </w:rPr>
        <w:t xml:space="preserve"> </w:t>
      </w:r>
      <w:r>
        <w:rPr>
          <w:rFonts w:ascii="Montserrat" w:hAnsi="Montserrat" w:cs="Arial"/>
          <w:sz w:val="16"/>
          <w:szCs w:val="16"/>
        </w:rPr>
        <w:t xml:space="preserve">EL </w:t>
      </w:r>
      <w:r>
        <w:rPr>
          <w:rFonts w:ascii="Montserrat" w:hAnsi="Montserrat" w:cs="Arial"/>
          <w:b/>
          <w:sz w:val="16"/>
          <w:szCs w:val="16"/>
        </w:rPr>
        <w:t>INSTITUTO MEXICANO DEL SEGURO SOCIAL</w:t>
      </w:r>
      <w:r>
        <w:rPr>
          <w:rFonts w:ascii="Montserrat" w:hAnsi="Montserrat" w:cs="Arial"/>
          <w:sz w:val="16"/>
          <w:szCs w:val="16"/>
        </w:rPr>
        <w:t xml:space="preserve">, QUE EN LO SUCESIVO SE DENOMINARÁ </w:t>
      </w:r>
      <w:r>
        <w:rPr>
          <w:rFonts w:ascii="Montserrat" w:hAnsi="Montserrat" w:cs="Arial"/>
          <w:b/>
          <w:sz w:val="16"/>
          <w:szCs w:val="16"/>
        </w:rPr>
        <w:t>“EL INSTITUTO”</w:t>
      </w:r>
      <w:r>
        <w:rPr>
          <w:rFonts w:ascii="Montserrat" w:hAnsi="Montserrat" w:cs="Arial"/>
          <w:sz w:val="16"/>
          <w:szCs w:val="16"/>
        </w:rPr>
        <w:t xml:space="preserve">, REPRESENTADO EN ESTE ACTO  POR EL </w:t>
      </w:r>
      <w:r>
        <w:rPr>
          <w:rFonts w:ascii="Montserrat" w:hAnsi="Montserrat" w:cs="Arial"/>
          <w:b/>
          <w:sz w:val="16"/>
          <w:szCs w:val="16"/>
        </w:rPr>
        <w:t>DR. EDGAR JAVAN VARGAS SALAZAR</w:t>
      </w:r>
      <w:r>
        <w:rPr>
          <w:rFonts w:ascii="Montserrat" w:hAnsi="Montserrat" w:cs="Arial"/>
          <w:sz w:val="16"/>
          <w:szCs w:val="16"/>
        </w:rPr>
        <w:t xml:space="preserve">, EN SU CARÁCTER DE REPRESENTANTE LEGAL DE </w:t>
      </w:r>
      <w:r>
        <w:rPr>
          <w:rFonts w:ascii="Montserrat" w:hAnsi="Montserrat" w:cs="Arial"/>
          <w:b/>
          <w:sz w:val="16"/>
          <w:szCs w:val="16"/>
        </w:rPr>
        <w:t>“EL INSTITUTO”</w:t>
      </w:r>
      <w:r>
        <w:rPr>
          <w:rFonts w:ascii="Montserrat" w:hAnsi="Montserrat" w:cs="Arial"/>
          <w:sz w:val="16"/>
          <w:szCs w:val="16"/>
        </w:rPr>
        <w:t xml:space="preserve"> Y POR LA OTRA </w:t>
      </w:r>
      <w:r>
        <w:rPr>
          <w:rFonts w:ascii="Montserrat" w:hAnsi="Montserrat" w:cs="Arial"/>
          <w:b/>
          <w:sz w:val="16"/>
          <w:szCs w:val="16"/>
        </w:rPr>
        <w:t>BIODIST, S.A. DE C.V.,</w:t>
      </w:r>
      <w:r>
        <w:rPr>
          <w:rFonts w:ascii="Montserrat" w:hAnsi="Montserrat" w:cs="Arial"/>
          <w:sz w:val="16"/>
          <w:szCs w:val="16"/>
        </w:rPr>
        <w:t xml:space="preserve"> COMPARECE  EL </w:t>
      </w:r>
      <w:r>
        <w:rPr>
          <w:rFonts w:ascii="Montserrat" w:hAnsi="Montserrat" w:cs="Arial"/>
          <w:b/>
          <w:sz w:val="16"/>
          <w:szCs w:val="16"/>
        </w:rPr>
        <w:t>C. FERNANDO IGNACIO REYES CANO</w:t>
      </w:r>
      <w:r>
        <w:rPr>
          <w:rFonts w:ascii="Montserrat" w:hAnsi="Montserrat" w:cs="Arial"/>
          <w:b/>
          <w:sz w:val="16"/>
          <w:szCs w:val="16"/>
          <w:lang w:val="es-MX"/>
        </w:rPr>
        <w:t>,</w:t>
      </w:r>
      <w:r>
        <w:rPr>
          <w:rFonts w:ascii="Montserrat" w:hAnsi="Montserrat" w:cs="Arial"/>
          <w:sz w:val="16"/>
          <w:szCs w:val="16"/>
        </w:rPr>
        <w:t xml:space="preserve"> EN SU CARÁCTER DE REPRESENTANTE LEGAL QUE EN LO SUBSECUENTE SE LE DENOMINARA </w:t>
      </w:r>
      <w:r>
        <w:rPr>
          <w:rFonts w:ascii="Montserrat" w:hAnsi="Montserrat" w:cs="Arial"/>
          <w:b/>
          <w:sz w:val="16"/>
          <w:szCs w:val="16"/>
        </w:rPr>
        <w:t>“EL PROVEEDOR”</w:t>
      </w:r>
      <w:r>
        <w:rPr>
          <w:rFonts w:ascii="Montserrat" w:hAnsi="Montserrat" w:cs="Arial"/>
          <w:sz w:val="16"/>
          <w:szCs w:val="16"/>
        </w:rPr>
        <w:t>,  AL TENOR DE LOS SIGUIENTES</w:t>
      </w:r>
      <w:r w:rsidR="0012705C" w:rsidRPr="004477C0">
        <w:rPr>
          <w:rFonts w:ascii="Montserrat" w:hAnsi="Montserrat" w:cs="Arial"/>
          <w:sz w:val="16"/>
          <w:szCs w:val="16"/>
        </w:rPr>
        <w:t>:</w:t>
      </w:r>
    </w:p>
    <w:p w:rsidR="002E03A1" w:rsidRDefault="00F62F34" w:rsidP="009B630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right" w:pos="8838"/>
        </w:tabs>
        <w:spacing w:line="240" w:lineRule="atLeast"/>
        <w:ind w:right="142" w:hanging="4"/>
        <w:jc w:val="both"/>
        <w:rPr>
          <w:rFonts w:ascii="Montserrat" w:hAnsi="Montserrat" w:cs="Arial"/>
          <w:sz w:val="16"/>
          <w:szCs w:val="16"/>
        </w:rPr>
      </w:pPr>
      <w:r>
        <w:rPr>
          <w:rFonts w:ascii="Montserrat" w:hAnsi="Montserrat" w:cs="Arial"/>
          <w:sz w:val="16"/>
          <w:szCs w:val="16"/>
        </w:rPr>
        <w:t xml:space="preserve"> </w:t>
      </w:r>
    </w:p>
    <w:p w:rsidR="00132146" w:rsidRPr="006055F6" w:rsidRDefault="00132146" w:rsidP="009B630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right" w:pos="8838"/>
        </w:tabs>
        <w:spacing w:line="240" w:lineRule="atLeast"/>
        <w:ind w:right="142" w:hanging="4"/>
        <w:jc w:val="both"/>
        <w:rPr>
          <w:rFonts w:ascii="Montserrat" w:hAnsi="Montserrat" w:cs="Arial"/>
          <w:sz w:val="16"/>
          <w:szCs w:val="16"/>
        </w:rPr>
      </w:pPr>
    </w:p>
    <w:p w:rsidR="002E03A1" w:rsidRPr="006055F6" w:rsidRDefault="002E03A1" w:rsidP="009B630B">
      <w:pPr>
        <w:numPr>
          <w:ilvl w:val="12"/>
          <w:numId w:val="0"/>
        </w:numPr>
        <w:tabs>
          <w:tab w:val="right" w:pos="8838"/>
        </w:tabs>
        <w:ind w:left="540" w:right="142" w:hanging="540"/>
        <w:jc w:val="center"/>
        <w:rPr>
          <w:rFonts w:ascii="Montserrat" w:hAnsi="Montserrat" w:cs="Arial"/>
          <w:b/>
          <w:sz w:val="16"/>
          <w:szCs w:val="16"/>
        </w:rPr>
      </w:pPr>
      <w:r w:rsidRPr="006055F6">
        <w:rPr>
          <w:rFonts w:ascii="Montserrat" w:hAnsi="Montserrat" w:cs="Arial"/>
          <w:b/>
          <w:sz w:val="16"/>
          <w:szCs w:val="16"/>
        </w:rPr>
        <w:t>D E C L A R A C I O N E S:</w:t>
      </w:r>
    </w:p>
    <w:p w:rsidR="002E03A1" w:rsidRPr="006055F6" w:rsidRDefault="002E03A1" w:rsidP="009B630B">
      <w:pPr>
        <w:numPr>
          <w:ilvl w:val="12"/>
          <w:numId w:val="0"/>
        </w:numPr>
        <w:tabs>
          <w:tab w:val="right" w:pos="8838"/>
        </w:tabs>
        <w:ind w:left="540" w:right="142" w:hanging="540"/>
        <w:jc w:val="center"/>
        <w:rPr>
          <w:rFonts w:ascii="Montserrat" w:hAnsi="Montserrat" w:cs="Arial"/>
          <w:b/>
          <w:sz w:val="16"/>
          <w:szCs w:val="16"/>
        </w:rPr>
      </w:pPr>
    </w:p>
    <w:p w:rsidR="002E03A1" w:rsidRPr="006055F6" w:rsidRDefault="002E03A1" w:rsidP="009B630B">
      <w:pPr>
        <w:numPr>
          <w:ilvl w:val="12"/>
          <w:numId w:val="0"/>
        </w:numPr>
        <w:tabs>
          <w:tab w:val="right" w:pos="8838"/>
        </w:tabs>
        <w:ind w:left="540" w:right="142" w:hanging="540"/>
        <w:jc w:val="center"/>
        <w:rPr>
          <w:rFonts w:ascii="Montserrat" w:hAnsi="Montserrat" w:cs="Arial"/>
          <w:b/>
          <w:sz w:val="16"/>
          <w:szCs w:val="16"/>
          <w:highlight w:val="yellow"/>
        </w:rPr>
      </w:pPr>
    </w:p>
    <w:p w:rsidR="002E03A1" w:rsidRPr="006055F6" w:rsidRDefault="002E03A1" w:rsidP="009B630B">
      <w:pPr>
        <w:numPr>
          <w:ilvl w:val="12"/>
          <w:numId w:val="0"/>
        </w:numPr>
        <w:tabs>
          <w:tab w:val="right" w:pos="8838"/>
        </w:tabs>
        <w:ind w:left="540" w:right="142" w:hanging="540"/>
        <w:jc w:val="both"/>
        <w:rPr>
          <w:rFonts w:ascii="Montserrat" w:hAnsi="Montserrat" w:cs="Arial"/>
          <w:b/>
          <w:sz w:val="16"/>
          <w:szCs w:val="16"/>
        </w:rPr>
      </w:pPr>
      <w:r w:rsidRPr="006055F6">
        <w:rPr>
          <w:rFonts w:ascii="Montserrat" w:hAnsi="Montserrat" w:cs="Arial"/>
          <w:b/>
          <w:sz w:val="16"/>
          <w:szCs w:val="16"/>
        </w:rPr>
        <w:t>I.</w:t>
      </w:r>
      <w:r w:rsidRPr="006055F6">
        <w:rPr>
          <w:rFonts w:ascii="Montserrat" w:hAnsi="Montserrat" w:cs="Arial"/>
          <w:b/>
          <w:sz w:val="16"/>
          <w:szCs w:val="16"/>
        </w:rPr>
        <w:tab/>
        <w:t>“EL INSTITUTO” DECLARA:</w:t>
      </w:r>
    </w:p>
    <w:p w:rsidR="002E03A1" w:rsidRPr="006055F6" w:rsidRDefault="002E03A1" w:rsidP="009B630B">
      <w:pPr>
        <w:pStyle w:val="Encabezado"/>
        <w:numPr>
          <w:ilvl w:val="12"/>
          <w:numId w:val="0"/>
        </w:numPr>
        <w:ind w:left="540" w:right="142" w:hanging="540"/>
        <w:rPr>
          <w:rFonts w:ascii="Montserrat" w:hAnsi="Montserrat" w:cs="Arial"/>
          <w:sz w:val="16"/>
          <w:szCs w:val="16"/>
        </w:rPr>
      </w:pPr>
    </w:p>
    <w:p w:rsidR="002E03A1" w:rsidRPr="006055F6" w:rsidRDefault="002E03A1" w:rsidP="009B630B">
      <w:pPr>
        <w:numPr>
          <w:ilvl w:val="0"/>
          <w:numId w:val="2"/>
        </w:numPr>
        <w:tabs>
          <w:tab w:val="num" w:pos="720"/>
          <w:tab w:val="right" w:pos="8838"/>
        </w:tabs>
        <w:overflowPunct w:val="0"/>
        <w:autoSpaceDE w:val="0"/>
        <w:autoSpaceDN w:val="0"/>
        <w:adjustRightInd w:val="0"/>
        <w:ind w:left="720" w:right="142" w:hanging="540"/>
        <w:jc w:val="both"/>
        <w:textAlignment w:val="baseline"/>
        <w:rPr>
          <w:rFonts w:ascii="Montserrat" w:hAnsi="Montserrat" w:cs="Arial"/>
          <w:sz w:val="16"/>
          <w:szCs w:val="16"/>
        </w:rPr>
      </w:pPr>
      <w:bookmarkStart w:id="0" w:name="_Toc49076959"/>
      <w:r w:rsidRPr="006055F6">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bookmarkEnd w:id="0"/>
    </w:p>
    <w:p w:rsidR="002E03A1" w:rsidRPr="006055F6" w:rsidRDefault="002E03A1" w:rsidP="009B630B">
      <w:pPr>
        <w:tabs>
          <w:tab w:val="right" w:pos="8838"/>
        </w:tabs>
        <w:ind w:right="142"/>
        <w:jc w:val="both"/>
        <w:rPr>
          <w:rFonts w:ascii="Montserrat" w:hAnsi="Montserrat" w:cs="Arial"/>
          <w:sz w:val="16"/>
          <w:szCs w:val="16"/>
        </w:rPr>
      </w:pPr>
    </w:p>
    <w:p w:rsidR="002E03A1" w:rsidRPr="006055F6" w:rsidRDefault="002E03A1" w:rsidP="009B630B">
      <w:pPr>
        <w:tabs>
          <w:tab w:val="left" w:pos="540"/>
          <w:tab w:val="right" w:pos="8838"/>
        </w:tabs>
        <w:ind w:left="708" w:right="142" w:hanging="540"/>
        <w:jc w:val="both"/>
        <w:rPr>
          <w:rFonts w:ascii="Montserrat" w:hAnsi="Montserrat" w:cs="Arial"/>
          <w:b/>
          <w:sz w:val="16"/>
          <w:szCs w:val="16"/>
        </w:rPr>
      </w:pPr>
      <w:r w:rsidRPr="006055F6">
        <w:rPr>
          <w:rFonts w:ascii="Montserrat" w:hAnsi="Montserrat" w:cs="Arial"/>
          <w:b/>
          <w:sz w:val="16"/>
          <w:szCs w:val="16"/>
        </w:rPr>
        <w:t xml:space="preserve">I.2.  </w:t>
      </w:r>
      <w:r w:rsidRPr="006055F6">
        <w:rPr>
          <w:rFonts w:ascii="Montserrat" w:hAnsi="Montserrat" w:cs="Arial"/>
          <w:b/>
          <w:sz w:val="16"/>
          <w:szCs w:val="16"/>
        </w:rPr>
        <w:tab/>
        <w:t xml:space="preserve">    </w:t>
      </w:r>
      <w:r w:rsidRPr="006055F6">
        <w:rPr>
          <w:rFonts w:ascii="Montserrat" w:hAnsi="Montserrat" w:cs="Arial"/>
          <w:sz w:val="16"/>
          <w:szCs w:val="16"/>
        </w:rPr>
        <w:t>ESTA FACULTADO PARA ADQUIRIR TODA CLASE DE BIENES MUEBLES Y CONTRATACIÓN DE SERVICIOS EN TÉRMINOS DE LA LEGISLACIÓN VIGENTE, PARA LA CONSECUCIÓN DE LOS FINES PARA LOS QUE FUE CREADO, DE CONFORMIDAD CON EL ARTÍCULO 251, FRACCIÓN IV Y V, DE LA LEY DEL SEGURO SOCIAL.</w:t>
      </w:r>
    </w:p>
    <w:p w:rsidR="002E03A1" w:rsidRPr="006055F6" w:rsidRDefault="002E03A1" w:rsidP="009B630B">
      <w:pPr>
        <w:numPr>
          <w:ilvl w:val="12"/>
          <w:numId w:val="0"/>
        </w:numPr>
        <w:tabs>
          <w:tab w:val="right" w:pos="8838"/>
        </w:tabs>
        <w:ind w:right="142"/>
        <w:jc w:val="both"/>
        <w:rPr>
          <w:rFonts w:ascii="Montserrat" w:hAnsi="Montserrat" w:cs="Arial"/>
          <w:sz w:val="16"/>
          <w:szCs w:val="16"/>
        </w:rPr>
      </w:pPr>
    </w:p>
    <w:p w:rsidR="002E03A1" w:rsidRPr="00005435" w:rsidRDefault="002E03A1" w:rsidP="009B630B">
      <w:pPr>
        <w:numPr>
          <w:ilvl w:val="12"/>
          <w:numId w:val="0"/>
        </w:numPr>
        <w:tabs>
          <w:tab w:val="right" w:pos="8838"/>
        </w:tabs>
        <w:ind w:left="720" w:right="142" w:hanging="540"/>
        <w:jc w:val="both"/>
        <w:rPr>
          <w:rFonts w:ascii="Montserrat" w:hAnsi="Montserrat" w:cs="Arial"/>
          <w:bCs/>
          <w:sz w:val="16"/>
          <w:szCs w:val="16"/>
          <w:lang w:val="es-ES_tradnl"/>
        </w:rPr>
      </w:pPr>
      <w:r w:rsidRPr="006055F6">
        <w:rPr>
          <w:rFonts w:ascii="Montserrat" w:hAnsi="Montserrat" w:cs="Arial"/>
          <w:b/>
          <w:sz w:val="16"/>
          <w:szCs w:val="16"/>
        </w:rPr>
        <w:t xml:space="preserve">I.3.  </w:t>
      </w:r>
      <w:r w:rsidRPr="006055F6">
        <w:rPr>
          <w:rFonts w:ascii="Montserrat" w:hAnsi="Montserrat" w:cs="Arial"/>
          <w:b/>
          <w:sz w:val="16"/>
          <w:szCs w:val="16"/>
        </w:rPr>
        <w:tab/>
      </w:r>
      <w:r w:rsidR="00005435" w:rsidRPr="00005435">
        <w:rPr>
          <w:rFonts w:ascii="Montserrat" w:hAnsi="Montserrat" w:cs="Arial"/>
          <w:sz w:val="16"/>
          <w:szCs w:val="16"/>
          <w:lang w:val="es-ES_tradnl"/>
        </w:rPr>
        <w:t xml:space="preserve">EL </w:t>
      </w:r>
      <w:r w:rsidR="00005435" w:rsidRPr="00005435">
        <w:rPr>
          <w:rFonts w:ascii="Montserrat" w:hAnsi="Montserrat" w:cs="Arial"/>
          <w:b/>
          <w:sz w:val="16"/>
          <w:szCs w:val="16"/>
          <w:lang w:val="es-ES_tradnl"/>
        </w:rPr>
        <w:t xml:space="preserve">DR. EDGAR JAVÁN VARGAS SALAZAR, </w:t>
      </w:r>
      <w:r w:rsidR="00005435" w:rsidRPr="00005435">
        <w:rPr>
          <w:rFonts w:ascii="Montserrat" w:hAnsi="Montserrat" w:cs="Arial"/>
          <w:b/>
          <w:bCs/>
          <w:sz w:val="16"/>
          <w:szCs w:val="16"/>
          <w:lang w:val="es-ES_tradnl"/>
        </w:rPr>
        <w:t>TITULAR DEL ÓRGANO DE OPERACIÓN    ADMINISTRATIVA DESCONCENTRADA REGIONAL COLIMA</w:t>
      </w:r>
      <w:r w:rsidR="00005435" w:rsidRPr="00005435">
        <w:rPr>
          <w:rFonts w:ascii="Montserrat" w:hAnsi="Montserrat" w:cs="Arial"/>
          <w:sz w:val="16"/>
          <w:szCs w:val="16"/>
          <w:lang w:val="es-ES_tradnl"/>
        </w:rPr>
        <w:t xml:space="preserve">, CON REGISTRO FEDERAL DE CONTRIBUYENTES </w:t>
      </w:r>
      <w:r w:rsidR="00005435" w:rsidRPr="00005435">
        <w:rPr>
          <w:rFonts w:ascii="Montserrat" w:hAnsi="Montserrat" w:cs="Arial"/>
          <w:b/>
          <w:sz w:val="16"/>
          <w:szCs w:val="16"/>
          <w:lang w:val="es-ES_tradnl"/>
        </w:rPr>
        <w:t>VASE7103244P3</w:t>
      </w:r>
      <w:r w:rsidR="00005435" w:rsidRPr="00005435">
        <w:rPr>
          <w:rFonts w:ascii="Montserrat" w:hAnsi="Montserrat" w:cs="Arial"/>
          <w:sz w:val="16"/>
          <w:szCs w:val="16"/>
          <w:lang w:val="es-ES_tradnl"/>
        </w:rPr>
        <w:t xml:space="preserve">, ES EL SERVIDOR PÚBLICO CON FACULTADES LEGALES PARA SUSCRIBIR EL PRESENTE CONTRATO, </w:t>
      </w:r>
      <w:r w:rsidR="00005435" w:rsidRPr="00005435">
        <w:rPr>
          <w:rFonts w:ascii="Montserrat" w:hAnsi="Montserrat" w:cs="Arial"/>
          <w:sz w:val="16"/>
          <w:szCs w:val="16"/>
          <w:lang w:val="es-MX"/>
        </w:rPr>
        <w:t xml:space="preserve">QUIEN PODRÁ SER SUSTITUIDO EN CUALQUIER MOMENTO EN SU CARGO O FUNCIONES, SIN QUE ELLO IMPLIQUE LA NECESIDAD DE ELABORAR CONVENIO MODIFICATORIO; </w:t>
      </w:r>
      <w:r w:rsidR="00005435" w:rsidRPr="00005435">
        <w:rPr>
          <w:rFonts w:ascii="Montserrat" w:hAnsi="Montserrat" w:cs="Arial"/>
          <w:sz w:val="16"/>
          <w:szCs w:val="16"/>
          <w:lang w:val="es-ES_tradnl"/>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00005435" w:rsidRPr="00005435">
        <w:rPr>
          <w:rFonts w:ascii="Montserrat" w:hAnsi="Montserrat" w:cs="Arial"/>
          <w:b/>
          <w:bCs/>
          <w:sz w:val="16"/>
          <w:szCs w:val="16"/>
          <w:lang w:val="es-ES_tradnl"/>
        </w:rPr>
        <w:t>“EL INSTITUTO”</w:t>
      </w:r>
      <w:r w:rsidR="00005435" w:rsidRPr="00005435">
        <w:rPr>
          <w:rFonts w:ascii="Montserrat" w:hAnsi="Montserrat" w:cs="Arial"/>
          <w:sz w:val="16"/>
          <w:szCs w:val="16"/>
          <w:lang w:val="es-ES_tradnl"/>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00005435" w:rsidRPr="00005435">
        <w:rPr>
          <w:rFonts w:ascii="Montserrat" w:hAnsi="Montserrat" w:cs="Arial"/>
          <w:bCs/>
          <w:sz w:val="16"/>
          <w:szCs w:val="16"/>
          <w:lang w:val="es-ES_tradnl"/>
        </w:rPr>
        <w:t xml:space="preserve">INSCRITA EN EL REGISTRO PÚBLICO DE ORGANISMOS DESCENTRALIZADOS (REPODE) EL DÍA 19 DE FEBRERO DE 2020, BAJO LOS FOLIOS NÚMEROS 97-7-19022020-145406 </w:t>
      </w:r>
      <w:r w:rsidR="00005435" w:rsidRPr="00005435">
        <w:rPr>
          <w:rFonts w:ascii="Montserrat" w:hAnsi="Montserrat" w:cs="Arial"/>
          <w:sz w:val="16"/>
          <w:szCs w:val="16"/>
          <w:lang w:val="es-ES_tradnl"/>
        </w:rPr>
        <w:t>Y</w:t>
      </w:r>
      <w:r w:rsidR="00005435" w:rsidRPr="00005435">
        <w:rPr>
          <w:rFonts w:ascii="Montserrat" w:hAnsi="Montserrat" w:cs="Arial"/>
          <w:bCs/>
          <w:sz w:val="16"/>
          <w:szCs w:val="16"/>
          <w:lang w:val="es-ES_tradnl"/>
        </w:rPr>
        <w:t xml:space="preserve"> 97-7-19022020-</w:t>
      </w:r>
      <w:r w:rsidR="00005435">
        <w:rPr>
          <w:rFonts w:ascii="Montserrat" w:hAnsi="Montserrat" w:cs="Arial"/>
          <w:bCs/>
          <w:sz w:val="16"/>
          <w:szCs w:val="16"/>
          <w:lang w:val="es-ES_tradnl"/>
        </w:rPr>
        <w:t>145637</w:t>
      </w:r>
      <w:r w:rsidRPr="006055F6">
        <w:rPr>
          <w:rFonts w:ascii="Montserrat" w:hAnsi="Montserrat" w:cs="Arial"/>
          <w:sz w:val="16"/>
          <w:szCs w:val="16"/>
        </w:rPr>
        <w:t>.</w:t>
      </w:r>
    </w:p>
    <w:p w:rsidR="002E03A1" w:rsidRPr="008F2D96" w:rsidRDefault="002E03A1" w:rsidP="009B630B">
      <w:pPr>
        <w:numPr>
          <w:ilvl w:val="12"/>
          <w:numId w:val="0"/>
        </w:numPr>
        <w:ind w:right="142"/>
        <w:jc w:val="both"/>
        <w:rPr>
          <w:rFonts w:ascii="Montserrat" w:hAnsi="Montserrat" w:cs="Arial"/>
          <w:sz w:val="16"/>
          <w:szCs w:val="16"/>
          <w:highlight w:val="yellow"/>
        </w:rPr>
      </w:pPr>
    </w:p>
    <w:p w:rsidR="00005435" w:rsidRDefault="002E03A1" w:rsidP="009B630B">
      <w:pPr>
        <w:numPr>
          <w:ilvl w:val="12"/>
          <w:numId w:val="0"/>
        </w:numPr>
        <w:tabs>
          <w:tab w:val="left" w:pos="8647"/>
        </w:tabs>
        <w:ind w:left="705" w:right="142" w:hanging="525"/>
        <w:jc w:val="both"/>
        <w:rPr>
          <w:rFonts w:ascii="Montserrat" w:hAnsi="Montserrat" w:cs="Arial"/>
          <w:bCs/>
          <w:sz w:val="16"/>
          <w:szCs w:val="16"/>
          <w:lang w:val="es-MX"/>
        </w:rPr>
      </w:pPr>
      <w:r w:rsidRPr="006055F6">
        <w:rPr>
          <w:rFonts w:ascii="Montserrat" w:hAnsi="Montserrat" w:cs="Arial"/>
          <w:b/>
          <w:sz w:val="16"/>
          <w:szCs w:val="16"/>
        </w:rPr>
        <w:t>I.</w:t>
      </w:r>
      <w:r>
        <w:rPr>
          <w:rFonts w:ascii="Montserrat" w:hAnsi="Montserrat" w:cs="Arial"/>
          <w:b/>
          <w:sz w:val="16"/>
          <w:szCs w:val="16"/>
        </w:rPr>
        <w:t>4</w:t>
      </w:r>
      <w:r w:rsidRPr="006055F6">
        <w:rPr>
          <w:rFonts w:ascii="Montserrat" w:hAnsi="Montserrat" w:cs="Arial"/>
          <w:b/>
          <w:sz w:val="16"/>
          <w:szCs w:val="16"/>
        </w:rPr>
        <w:t>.</w:t>
      </w:r>
      <w:r w:rsidRPr="006055F6">
        <w:rPr>
          <w:rFonts w:ascii="Montserrat" w:hAnsi="Montserrat" w:cs="Arial"/>
          <w:b/>
          <w:sz w:val="16"/>
          <w:szCs w:val="16"/>
        </w:rPr>
        <w:tab/>
      </w:r>
      <w:r w:rsidR="000E1D83">
        <w:rPr>
          <w:rFonts w:ascii="Montserrat" w:hAnsi="Montserrat" w:cs="Arial"/>
          <w:color w:val="000000"/>
          <w:sz w:val="16"/>
          <w:szCs w:val="16"/>
        </w:rPr>
        <w:t xml:space="preserve">EL </w:t>
      </w:r>
      <w:r w:rsidR="000E1D83">
        <w:rPr>
          <w:rFonts w:ascii="Montserrat" w:hAnsi="Montserrat" w:cs="Arial"/>
          <w:b/>
          <w:color w:val="000000"/>
          <w:sz w:val="16"/>
          <w:szCs w:val="16"/>
        </w:rPr>
        <w:t xml:space="preserve">ING. RODRIGO LEONILO DELGADO VELAZQUEZ </w:t>
      </w:r>
      <w:r w:rsidR="000E1D83">
        <w:rPr>
          <w:rFonts w:ascii="Montserrat" w:hAnsi="Montserrat" w:cs="Arial"/>
          <w:sz w:val="16"/>
          <w:szCs w:val="16"/>
        </w:rPr>
        <w:t>COORDINADOR AUXILIAR OPERATIVO AMINISTRATIVO DE LA JEFATURA DE SERVICIOS DE PRESTACIONES MÉDICAS</w:t>
      </w:r>
      <w:r w:rsidR="000E1D83">
        <w:rPr>
          <w:rFonts w:ascii="Montserrat" w:hAnsi="Montserrat" w:cs="Arial"/>
          <w:color w:val="000000"/>
          <w:sz w:val="16"/>
          <w:szCs w:val="16"/>
        </w:rPr>
        <w:t xml:space="preserve"> </w:t>
      </w:r>
      <w:r w:rsidR="000E1D83">
        <w:rPr>
          <w:rFonts w:ascii="Montserrat" w:hAnsi="Montserrat" w:cs="Arial"/>
          <w:sz w:val="16"/>
          <w:szCs w:val="16"/>
        </w:rPr>
        <w:t xml:space="preserve">DE </w:t>
      </w:r>
      <w:r w:rsidR="000E1D83">
        <w:rPr>
          <w:rFonts w:ascii="Montserrat" w:hAnsi="Montserrat" w:cs="Arial"/>
          <w:b/>
          <w:bCs/>
          <w:sz w:val="16"/>
          <w:szCs w:val="16"/>
        </w:rPr>
        <w:t>"EL INSTITUTO"</w:t>
      </w:r>
      <w:r w:rsidR="000E1D83">
        <w:rPr>
          <w:rFonts w:ascii="Montserrat" w:hAnsi="Montserrat" w:cs="Arial"/>
          <w:sz w:val="16"/>
          <w:szCs w:val="16"/>
        </w:rPr>
        <w:t xml:space="preserve">, CON </w:t>
      </w:r>
      <w:r w:rsidR="000E1D83">
        <w:rPr>
          <w:rFonts w:ascii="Montserrat" w:hAnsi="Montserrat" w:cs="Arial"/>
          <w:b/>
          <w:sz w:val="16"/>
          <w:szCs w:val="16"/>
        </w:rPr>
        <w:t>RFC DEVR881230DZ4</w:t>
      </w:r>
      <w:r w:rsidR="000E1D83">
        <w:rPr>
          <w:rFonts w:ascii="Montserrat" w:hAnsi="Montserrat" w:cs="Arial"/>
          <w:b/>
          <w:sz w:val="16"/>
          <w:szCs w:val="16"/>
        </w:rPr>
        <w:t xml:space="preserve"> </w:t>
      </w:r>
      <w:r w:rsidR="00005435" w:rsidRPr="00005435">
        <w:rPr>
          <w:rFonts w:ascii="Montserrat" w:hAnsi="Montserrat" w:cs="Arial"/>
          <w:sz w:val="16"/>
          <w:szCs w:val="16"/>
          <w:lang w:val="es-ES_tradnl"/>
        </w:rPr>
        <w:t xml:space="preserve">FACULATADO PARA ADMINISTRAR EL PRESENTE CONTRATO </w:t>
      </w:r>
      <w:r w:rsidR="00005435" w:rsidRPr="00005435">
        <w:rPr>
          <w:rFonts w:ascii="Montserrat" w:hAnsi="Montserrat" w:cs="Arial"/>
          <w:bCs/>
          <w:sz w:val="16"/>
          <w:szCs w:val="16"/>
          <w:lang w:val="es-ES_tradnl"/>
        </w:rPr>
        <w:t xml:space="preserve">EN EL PROCEDIMIENTO DE </w:t>
      </w:r>
      <w:r w:rsidR="000E1D83">
        <w:rPr>
          <w:rFonts w:ascii="Montserrat" w:hAnsi="Montserrat"/>
          <w:b/>
          <w:bCs/>
          <w:sz w:val="16"/>
          <w:szCs w:val="16"/>
          <w:lang w:val="es-MX"/>
        </w:rPr>
        <w:t>ADJUDICACIÓN DIRECTA NACIONAL PRESENCIAL N° AA-50-GYR-050GYR012-N-26-2023</w:t>
      </w:r>
      <w:r w:rsidR="00005435" w:rsidRPr="00005435">
        <w:rPr>
          <w:rFonts w:ascii="Montserrat" w:hAnsi="Montserrat" w:cs="Arial"/>
          <w:sz w:val="16"/>
          <w:szCs w:val="16"/>
          <w:lang w:val="es-ES_tradnl"/>
        </w:rPr>
        <w:t xml:space="preserve"> QUIEN PODRÁ SER SUSTITUIDO EN CUALQUIER MOMENTO EN SU CARGO O FUNCIONES, BASTANDO PARA TALES EFECTOS UN COMUNICADO POR </w:t>
      </w:r>
      <w:r w:rsidR="00005435" w:rsidRPr="00005435">
        <w:rPr>
          <w:rFonts w:ascii="Montserrat" w:hAnsi="Montserrat" w:cs="Arial"/>
          <w:sz w:val="16"/>
          <w:szCs w:val="16"/>
          <w:lang w:val="es-ES_tradnl"/>
        </w:rPr>
        <w:lastRenderedPageBreak/>
        <w:t>ESCRITO  Y FIRMADO PO EL SERVIDOR PÚBLICO FACULTADO PARA ELLO, DIRIGIDO AL REPRESENTANTE DEL “PROVEEDOR”, PARA LOS EFECTOS DEL PRESENTE CONTRATO, ENCARGADOS DEL CUMPLIMIENTO DE LAS OBLIGACIONES CONTRAIDAS EN EL PRESENTE INSTRUMENTO JURÍDICO, DE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005435" w:rsidRPr="00005435">
        <w:rPr>
          <w:rFonts w:ascii="Montserrat" w:hAnsi="Montserrat" w:cs="Arial"/>
          <w:bCs/>
          <w:sz w:val="16"/>
          <w:szCs w:val="16"/>
          <w:lang w:val="es-MX"/>
        </w:rPr>
        <w:t xml:space="preserve"> DEL INSTITUTO MEXICANO DEL SEGURO SOCIAL.</w:t>
      </w:r>
    </w:p>
    <w:p w:rsidR="00BC28D1" w:rsidRDefault="00BC28D1" w:rsidP="009B630B">
      <w:pPr>
        <w:numPr>
          <w:ilvl w:val="12"/>
          <w:numId w:val="0"/>
        </w:numPr>
        <w:tabs>
          <w:tab w:val="left" w:pos="8647"/>
        </w:tabs>
        <w:ind w:left="705" w:right="142" w:hanging="525"/>
        <w:jc w:val="both"/>
        <w:rPr>
          <w:rFonts w:ascii="Montserrat" w:hAnsi="Montserrat" w:cs="Arial"/>
          <w:bCs/>
          <w:sz w:val="16"/>
          <w:szCs w:val="16"/>
          <w:lang w:val="es-MX"/>
        </w:rPr>
      </w:pPr>
    </w:p>
    <w:p w:rsidR="00AF4966" w:rsidRPr="00AF4966" w:rsidRDefault="00AF4966" w:rsidP="009B630B">
      <w:pPr>
        <w:numPr>
          <w:ilvl w:val="12"/>
          <w:numId w:val="0"/>
        </w:numPr>
        <w:tabs>
          <w:tab w:val="left" w:pos="8647"/>
        </w:tabs>
        <w:ind w:left="705" w:right="142" w:hanging="525"/>
        <w:jc w:val="both"/>
        <w:rPr>
          <w:rFonts w:ascii="Montserrat" w:hAnsi="Montserrat" w:cs="Arial"/>
          <w:b/>
          <w:sz w:val="16"/>
          <w:szCs w:val="16"/>
          <w:lang w:val="es-MX"/>
        </w:rPr>
      </w:pPr>
      <w:r>
        <w:rPr>
          <w:rFonts w:ascii="Montserrat" w:hAnsi="Montserrat" w:cs="Arial"/>
          <w:b/>
          <w:sz w:val="16"/>
          <w:szCs w:val="16"/>
          <w:lang w:val="es-MX"/>
        </w:rPr>
        <w:t>I.</w:t>
      </w:r>
      <w:r w:rsidR="00BC28D1">
        <w:rPr>
          <w:rFonts w:ascii="Montserrat" w:hAnsi="Montserrat" w:cs="Arial"/>
          <w:b/>
          <w:sz w:val="16"/>
          <w:szCs w:val="16"/>
          <w:lang w:val="es-MX"/>
        </w:rPr>
        <w:t>5</w:t>
      </w:r>
      <w:r>
        <w:rPr>
          <w:rFonts w:ascii="Montserrat" w:hAnsi="Montserrat" w:cs="Arial"/>
          <w:b/>
          <w:sz w:val="16"/>
          <w:szCs w:val="16"/>
          <w:lang w:val="es-MX"/>
        </w:rPr>
        <w:t>.</w:t>
      </w:r>
      <w:r w:rsidR="00BC28D1">
        <w:rPr>
          <w:rFonts w:ascii="Montserrat" w:hAnsi="Montserrat" w:cs="Arial"/>
          <w:b/>
          <w:sz w:val="16"/>
          <w:szCs w:val="16"/>
          <w:lang w:val="es-MX"/>
        </w:rPr>
        <w:tab/>
      </w:r>
      <w:r w:rsidR="00BC28D1">
        <w:rPr>
          <w:rFonts w:ascii="Montserrat" w:hAnsi="Montserrat"/>
          <w:sz w:val="16"/>
          <w:szCs w:val="16"/>
        </w:rPr>
        <w:t xml:space="preserve">PARA EFECTOS FISCALES LAS AUTORIDADES HACENDARIAS LE HAN ASIGNADO AL INSTITUTO MEXICANO DEL SEGURO  SOCIAL EL REGISTRO FEDERAL DE CONTRIBUYENTES NÚMERO </w:t>
      </w:r>
      <w:r w:rsidR="00BC28D1">
        <w:rPr>
          <w:rFonts w:ascii="Montserrat" w:hAnsi="Montserrat"/>
          <w:b/>
          <w:bCs/>
          <w:sz w:val="16"/>
          <w:szCs w:val="16"/>
        </w:rPr>
        <w:t xml:space="preserve">IMS421231I45 </w:t>
      </w:r>
      <w:r w:rsidR="00BC28D1">
        <w:rPr>
          <w:rFonts w:ascii="Montserrat" w:hAnsi="Montserrat"/>
          <w:sz w:val="16"/>
          <w:szCs w:val="16"/>
        </w:rPr>
        <w:t>CON DOMICILIO FISCAL</w:t>
      </w:r>
      <w:r w:rsidR="00BC28D1">
        <w:rPr>
          <w:rFonts w:ascii="Montserrat" w:hAnsi="Montserrat"/>
          <w:b/>
          <w:bCs/>
          <w:sz w:val="16"/>
          <w:szCs w:val="16"/>
        </w:rPr>
        <w:t xml:space="preserve"> </w:t>
      </w:r>
      <w:r w:rsidR="00BC28D1">
        <w:rPr>
          <w:rFonts w:ascii="Montserrat" w:hAnsi="Montserrat"/>
          <w:sz w:val="16"/>
          <w:szCs w:val="16"/>
        </w:rPr>
        <w:t>ESTABLECIDO EN AVENIDA REFORMA 476, COLONIA JUÁREZ, ALCALDÍA CUAUHTÉMOC, C.P. 06600, EN LA CIUDAD DE MÉXICO.</w:t>
      </w:r>
    </w:p>
    <w:p w:rsidR="002E03A1" w:rsidRPr="006055F6" w:rsidRDefault="002E03A1" w:rsidP="009B630B">
      <w:pPr>
        <w:numPr>
          <w:ilvl w:val="12"/>
          <w:numId w:val="0"/>
        </w:numPr>
        <w:tabs>
          <w:tab w:val="left" w:pos="8647"/>
        </w:tabs>
        <w:ind w:left="705" w:right="142" w:hanging="525"/>
        <w:jc w:val="both"/>
        <w:rPr>
          <w:rFonts w:ascii="Montserrat" w:hAnsi="Montserrat" w:cs="Arial"/>
          <w:color w:val="000000"/>
          <w:sz w:val="16"/>
          <w:szCs w:val="16"/>
        </w:rPr>
      </w:pPr>
      <w:r w:rsidRPr="006055F6">
        <w:rPr>
          <w:rFonts w:ascii="Montserrat" w:hAnsi="Montserrat" w:cs="Arial"/>
          <w:b/>
          <w:sz w:val="16"/>
          <w:szCs w:val="16"/>
        </w:rPr>
        <w:t xml:space="preserve"> </w:t>
      </w:r>
    </w:p>
    <w:p w:rsidR="002E03A1" w:rsidRPr="0018518A" w:rsidRDefault="00BC28D1" w:rsidP="009B630B">
      <w:pPr>
        <w:numPr>
          <w:ilvl w:val="12"/>
          <w:numId w:val="0"/>
        </w:numPr>
        <w:tabs>
          <w:tab w:val="left" w:pos="8647"/>
        </w:tabs>
        <w:ind w:left="705" w:right="142" w:hanging="525"/>
        <w:jc w:val="both"/>
        <w:rPr>
          <w:rFonts w:ascii="Montserrat" w:hAnsi="Montserrat" w:cs="Arial"/>
          <w:sz w:val="16"/>
          <w:szCs w:val="16"/>
        </w:rPr>
      </w:pPr>
      <w:r>
        <w:rPr>
          <w:rFonts w:ascii="Montserrat" w:hAnsi="Montserrat" w:cs="Arial"/>
          <w:b/>
          <w:sz w:val="16"/>
          <w:szCs w:val="16"/>
        </w:rPr>
        <w:t>I.6</w:t>
      </w:r>
      <w:r w:rsidR="002E03A1">
        <w:rPr>
          <w:rFonts w:ascii="Montserrat" w:hAnsi="Montserrat" w:cs="Arial"/>
          <w:b/>
          <w:sz w:val="16"/>
          <w:szCs w:val="16"/>
        </w:rPr>
        <w:t xml:space="preserve">. </w:t>
      </w:r>
      <w:r w:rsidR="002E03A1">
        <w:rPr>
          <w:rFonts w:ascii="Montserrat" w:hAnsi="Montserrat" w:cs="Arial"/>
          <w:b/>
          <w:sz w:val="16"/>
          <w:szCs w:val="16"/>
        </w:rPr>
        <w:tab/>
      </w:r>
      <w:r w:rsidR="002E03A1" w:rsidRPr="006055F6">
        <w:rPr>
          <w:rFonts w:ascii="Montserrat" w:hAnsi="Montserrat" w:cs="Arial"/>
          <w:sz w:val="16"/>
          <w:szCs w:val="16"/>
        </w:rPr>
        <w:t>SEÑALA COMO DOMICILIO PARA TODOS FINES Y EFECTOS LEGALES DE ESTE CONVENIO, EL UBICADO EN LA CALLE ZARAGOZA N° 62, COLONIA CENTRO, C.P. 280</w:t>
      </w:r>
      <w:r w:rsidR="002E03A1">
        <w:rPr>
          <w:rFonts w:ascii="Montserrat" w:hAnsi="Montserrat" w:cs="Arial"/>
          <w:sz w:val="16"/>
          <w:szCs w:val="16"/>
        </w:rPr>
        <w:t>00, EN LA CIUDAD DE COLIMA, COL.</w:t>
      </w:r>
      <w:r w:rsidR="002E03A1" w:rsidRPr="0092664F">
        <w:rPr>
          <w:rFonts w:ascii="Montserrat" w:hAnsi="Montserrat" w:cs="Arial"/>
          <w:b/>
          <w:sz w:val="16"/>
          <w:szCs w:val="16"/>
          <w:lang w:eastAsia="ar-SA"/>
        </w:rPr>
        <w:t xml:space="preserve"> </w:t>
      </w:r>
    </w:p>
    <w:p w:rsidR="002E03A1" w:rsidRPr="0092664F" w:rsidRDefault="002E03A1" w:rsidP="009B630B">
      <w:pPr>
        <w:tabs>
          <w:tab w:val="left" w:pos="8647"/>
        </w:tabs>
        <w:suppressAutoHyphens/>
        <w:ind w:left="720" w:right="142"/>
        <w:jc w:val="both"/>
        <w:rPr>
          <w:rFonts w:ascii="Montserrat" w:hAnsi="Montserrat" w:cs="Arial"/>
          <w:b/>
          <w:sz w:val="16"/>
          <w:szCs w:val="16"/>
          <w:lang w:eastAsia="ar-SA"/>
        </w:rPr>
      </w:pPr>
    </w:p>
    <w:p w:rsidR="002E03A1" w:rsidRPr="0092664F" w:rsidRDefault="002E03A1" w:rsidP="009B630B">
      <w:pPr>
        <w:tabs>
          <w:tab w:val="left" w:pos="8647"/>
        </w:tabs>
        <w:suppressAutoHyphens/>
        <w:overflowPunct w:val="0"/>
        <w:autoSpaceDE w:val="0"/>
        <w:ind w:right="142"/>
        <w:jc w:val="both"/>
        <w:textAlignment w:val="baseline"/>
        <w:rPr>
          <w:rFonts w:ascii="Montserrat" w:hAnsi="Montserrat" w:cs="Arial"/>
          <w:sz w:val="16"/>
          <w:szCs w:val="16"/>
          <w:lang w:eastAsia="ar-SA"/>
        </w:rPr>
      </w:pPr>
    </w:p>
    <w:p w:rsidR="00005435" w:rsidRDefault="00005435" w:rsidP="009B630B">
      <w:pPr>
        <w:numPr>
          <w:ilvl w:val="0"/>
          <w:numId w:val="29"/>
        </w:numPr>
        <w:ind w:right="142"/>
        <w:jc w:val="both"/>
        <w:rPr>
          <w:rFonts w:ascii="Montserrat" w:hAnsi="Montserrat" w:cs="Arial"/>
          <w:b/>
          <w:sz w:val="16"/>
          <w:szCs w:val="16"/>
        </w:rPr>
      </w:pPr>
      <w:r>
        <w:rPr>
          <w:rFonts w:ascii="Montserrat" w:hAnsi="Montserrat" w:cs="Arial"/>
          <w:b/>
          <w:sz w:val="16"/>
          <w:szCs w:val="16"/>
        </w:rPr>
        <w:t xml:space="preserve">“EL PROVEEDOR” </w:t>
      </w:r>
      <w:r>
        <w:rPr>
          <w:rFonts w:ascii="Montserrat" w:hAnsi="Montserrat" w:cs="Arial"/>
          <w:sz w:val="16"/>
          <w:szCs w:val="16"/>
        </w:rPr>
        <w:t xml:space="preserve">DECLARA POR CONDUCTO DE SU REPRESENTANTE: </w:t>
      </w:r>
    </w:p>
    <w:p w:rsidR="00005435" w:rsidRDefault="00005435" w:rsidP="009B630B">
      <w:pPr>
        <w:pStyle w:val="Textoindependiente32"/>
        <w:ind w:right="142"/>
        <w:rPr>
          <w:rFonts w:ascii="Montserrat" w:hAnsi="Montserrat" w:cs="Arial"/>
          <w:sz w:val="16"/>
          <w:szCs w:val="16"/>
        </w:rPr>
      </w:pPr>
    </w:p>
    <w:p w:rsidR="000E1D83" w:rsidRDefault="00005435" w:rsidP="009B630B">
      <w:pPr>
        <w:numPr>
          <w:ilvl w:val="12"/>
          <w:numId w:val="0"/>
        </w:numPr>
        <w:tabs>
          <w:tab w:val="left" w:pos="9356"/>
        </w:tabs>
        <w:ind w:left="708" w:right="142" w:hanging="527"/>
        <w:jc w:val="both"/>
        <w:rPr>
          <w:rFonts w:ascii="Montserrat" w:hAnsi="Montserrat" w:cs="Arial"/>
          <w:sz w:val="16"/>
          <w:szCs w:val="16"/>
        </w:rPr>
      </w:pPr>
      <w:r>
        <w:rPr>
          <w:rFonts w:ascii="Montserrat" w:hAnsi="Montserrat" w:cs="Arial"/>
          <w:b/>
          <w:sz w:val="16"/>
          <w:szCs w:val="16"/>
        </w:rPr>
        <w:t>II.1.</w:t>
      </w:r>
      <w:r>
        <w:rPr>
          <w:rFonts w:ascii="Montserrat" w:hAnsi="Montserrat" w:cs="Arial"/>
          <w:sz w:val="16"/>
          <w:szCs w:val="16"/>
        </w:rPr>
        <w:t xml:space="preserve"> </w:t>
      </w:r>
      <w:r>
        <w:rPr>
          <w:rFonts w:ascii="Montserrat" w:hAnsi="Montserrat" w:cs="Arial"/>
          <w:sz w:val="16"/>
          <w:szCs w:val="16"/>
        </w:rPr>
        <w:tab/>
      </w:r>
      <w:r w:rsidR="000E1D83">
        <w:rPr>
          <w:rFonts w:ascii="Montserrat" w:hAnsi="Montserrat" w:cs="Arial"/>
          <w:sz w:val="16"/>
          <w:szCs w:val="16"/>
        </w:rPr>
        <w:t xml:space="preserve">ES UNA PERSONA MORAL CONSTITUIDA DE CONFORMIDAD CON LAS LEYES DE LOS ESTADOS UNIDOS MEXICANOS CON EL NOMBRE DE </w:t>
      </w:r>
      <w:r w:rsidR="000E1D83">
        <w:rPr>
          <w:rFonts w:ascii="Montserrat" w:hAnsi="Montserrat" w:cs="Arial"/>
          <w:b/>
          <w:sz w:val="16"/>
          <w:szCs w:val="16"/>
        </w:rPr>
        <w:t xml:space="preserve">BIODIST, S.A. DE C.V., </w:t>
      </w:r>
      <w:r w:rsidR="000E1D83">
        <w:rPr>
          <w:rFonts w:ascii="Montserrat" w:hAnsi="Montserrat" w:cs="Arial"/>
          <w:sz w:val="16"/>
          <w:szCs w:val="16"/>
        </w:rPr>
        <w:t>ACORDE A LA ESCRITURA PÚBLICA</w:t>
      </w:r>
      <w:r w:rsidR="000E1D83">
        <w:rPr>
          <w:rFonts w:ascii="Montserrat" w:hAnsi="Montserrat" w:cs="Arial"/>
          <w:b/>
          <w:sz w:val="16"/>
          <w:szCs w:val="16"/>
        </w:rPr>
        <w:t xml:space="preserve"> </w:t>
      </w:r>
      <w:r w:rsidR="000E1D83">
        <w:rPr>
          <w:rFonts w:ascii="Montserrat" w:hAnsi="Montserrat" w:cs="Arial"/>
          <w:sz w:val="16"/>
          <w:szCs w:val="16"/>
        </w:rPr>
        <w:t>NÚMERO</w:t>
      </w:r>
      <w:r w:rsidR="000E1D83">
        <w:rPr>
          <w:rFonts w:ascii="Montserrat" w:hAnsi="Montserrat" w:cs="Arial"/>
          <w:b/>
          <w:sz w:val="16"/>
          <w:szCs w:val="16"/>
        </w:rPr>
        <w:t xml:space="preserve"> </w:t>
      </w:r>
      <w:r w:rsidR="000E1D83">
        <w:rPr>
          <w:rFonts w:ascii="Montserrat" w:hAnsi="Montserrat" w:cs="Arial"/>
          <w:b/>
          <w:bCs/>
          <w:sz w:val="16"/>
          <w:szCs w:val="16"/>
        </w:rPr>
        <w:t xml:space="preserve">62,840 </w:t>
      </w:r>
      <w:r w:rsidR="000E1D83">
        <w:rPr>
          <w:rFonts w:ascii="Montserrat" w:hAnsi="Montserrat" w:cs="Arial"/>
          <w:sz w:val="16"/>
          <w:szCs w:val="16"/>
        </w:rPr>
        <w:t>DE FECHA</w:t>
      </w:r>
      <w:r w:rsidR="000E1D83">
        <w:rPr>
          <w:rFonts w:ascii="Montserrat" w:hAnsi="Montserrat" w:cs="Arial"/>
          <w:b/>
          <w:sz w:val="16"/>
          <w:szCs w:val="16"/>
        </w:rPr>
        <w:t xml:space="preserve"> 06 DE ENERO DE 1992</w:t>
      </w:r>
      <w:r w:rsidR="000E1D83">
        <w:rPr>
          <w:rFonts w:ascii="Montserrat" w:hAnsi="Montserrat" w:cs="Arial"/>
          <w:sz w:val="16"/>
          <w:szCs w:val="16"/>
        </w:rPr>
        <w:t xml:space="preserve">, PASADA ANTE LA FE DEL LICENCIADO </w:t>
      </w:r>
      <w:r w:rsidR="000E1D83">
        <w:rPr>
          <w:rFonts w:ascii="Montserrat" w:hAnsi="Montserrat" w:cs="Arial"/>
          <w:b/>
          <w:sz w:val="16"/>
          <w:szCs w:val="16"/>
        </w:rPr>
        <w:t>OTHÓN PEREZ FERNANDEZ DEL CASTILLO</w:t>
      </w:r>
      <w:r w:rsidR="000E1D83">
        <w:rPr>
          <w:rFonts w:ascii="Montserrat" w:hAnsi="Montserrat" w:cs="Arial"/>
          <w:sz w:val="16"/>
          <w:szCs w:val="16"/>
        </w:rPr>
        <w:t xml:space="preserve"> NOTARIO PÚBLICO NÚMERO </w:t>
      </w:r>
      <w:r w:rsidR="000E1D83">
        <w:rPr>
          <w:rFonts w:ascii="Montserrat" w:hAnsi="Montserrat" w:cs="Arial"/>
          <w:b/>
          <w:sz w:val="16"/>
          <w:szCs w:val="16"/>
        </w:rPr>
        <w:t>63</w:t>
      </w:r>
      <w:r w:rsidR="000E1D83">
        <w:rPr>
          <w:rFonts w:ascii="Montserrat" w:hAnsi="Montserrat" w:cs="Arial"/>
          <w:sz w:val="16"/>
          <w:szCs w:val="16"/>
        </w:rPr>
        <w:t xml:space="preserve"> DEL DISTRITO FEDERAL, ACTUALMENTE  CIUDAD DE MÉXICO; E INSCRITA EN EL REGISTRO PÚBLICO DE LA PROPIEDAD Y EL COMERCIO, BAJO EL FOLIO MERCANTIL NÚMERO </w:t>
      </w:r>
      <w:r w:rsidR="000E1D83">
        <w:rPr>
          <w:rFonts w:ascii="Montserrat" w:hAnsi="Montserrat" w:cs="Arial"/>
          <w:b/>
          <w:sz w:val="16"/>
          <w:szCs w:val="16"/>
        </w:rPr>
        <w:t>159,217</w:t>
      </w:r>
      <w:r w:rsidR="000E1D83">
        <w:rPr>
          <w:rFonts w:ascii="Montserrat" w:hAnsi="Montserrat" w:cs="Arial"/>
          <w:sz w:val="16"/>
          <w:szCs w:val="16"/>
        </w:rPr>
        <w:t xml:space="preserve">, DE FECHA </w:t>
      </w:r>
      <w:r w:rsidR="000E1D83">
        <w:rPr>
          <w:rFonts w:ascii="Montserrat" w:hAnsi="Montserrat" w:cs="Arial"/>
          <w:b/>
          <w:sz w:val="16"/>
          <w:szCs w:val="16"/>
        </w:rPr>
        <w:t>03 DE JUNIO DE 1992</w:t>
      </w:r>
      <w:r w:rsidR="000E1D83">
        <w:rPr>
          <w:rFonts w:ascii="Montserrat" w:hAnsi="Montserrat" w:cs="Arial"/>
          <w:sz w:val="16"/>
          <w:szCs w:val="16"/>
        </w:rPr>
        <w:t xml:space="preserve">. </w:t>
      </w:r>
    </w:p>
    <w:p w:rsidR="000E1D83" w:rsidRDefault="000E1D83" w:rsidP="009B630B">
      <w:pPr>
        <w:numPr>
          <w:ilvl w:val="12"/>
          <w:numId w:val="0"/>
        </w:numPr>
        <w:tabs>
          <w:tab w:val="left" w:pos="9356"/>
        </w:tabs>
        <w:ind w:left="708" w:right="142" w:hanging="527"/>
        <w:jc w:val="both"/>
        <w:rPr>
          <w:rFonts w:ascii="Montserrat" w:hAnsi="Montserrat" w:cs="Arial"/>
          <w:sz w:val="16"/>
          <w:szCs w:val="16"/>
        </w:rPr>
      </w:pPr>
    </w:p>
    <w:p w:rsidR="000E1D83" w:rsidRDefault="000E1D83" w:rsidP="009B630B">
      <w:pPr>
        <w:numPr>
          <w:ilvl w:val="12"/>
          <w:numId w:val="0"/>
        </w:numPr>
        <w:tabs>
          <w:tab w:val="left" w:pos="9356"/>
        </w:tabs>
        <w:ind w:left="708" w:right="142" w:hanging="527"/>
        <w:jc w:val="both"/>
        <w:rPr>
          <w:rFonts w:ascii="Montserrat" w:hAnsi="Montserrat" w:cs="Arial"/>
          <w:sz w:val="16"/>
          <w:szCs w:val="16"/>
        </w:rPr>
      </w:pPr>
      <w:r>
        <w:rPr>
          <w:rFonts w:ascii="Montserrat" w:hAnsi="Montserrat" w:cs="Arial"/>
          <w:sz w:val="16"/>
          <w:szCs w:val="16"/>
        </w:rPr>
        <w:tab/>
        <w:t xml:space="preserve">ESCRITURA PÚBLICA QUE HA TENIDO DIVERSAS REFORMAS AL ACTA CONSTITIVA DE LA SOCIEDAD, POR LO QUE MEDIANTE ESCRITURA PÚBLICA NÚMERO </w:t>
      </w:r>
      <w:r>
        <w:rPr>
          <w:rFonts w:ascii="Montserrat" w:hAnsi="Montserrat" w:cs="Arial"/>
          <w:b/>
          <w:sz w:val="16"/>
          <w:szCs w:val="16"/>
        </w:rPr>
        <w:t>2,453</w:t>
      </w:r>
      <w:r>
        <w:rPr>
          <w:rFonts w:ascii="Montserrat" w:hAnsi="Montserrat" w:cs="Arial"/>
          <w:sz w:val="16"/>
          <w:szCs w:val="16"/>
        </w:rPr>
        <w:t xml:space="preserve"> DE FECHA </w:t>
      </w:r>
      <w:r>
        <w:rPr>
          <w:rFonts w:ascii="Montserrat" w:hAnsi="Montserrat" w:cs="Arial"/>
          <w:b/>
          <w:sz w:val="16"/>
          <w:szCs w:val="16"/>
        </w:rPr>
        <w:t>26 DE JULIO DE 2018</w:t>
      </w:r>
      <w:r>
        <w:rPr>
          <w:rFonts w:ascii="Montserrat" w:hAnsi="Montserrat" w:cs="Arial"/>
          <w:sz w:val="16"/>
          <w:szCs w:val="16"/>
        </w:rPr>
        <w:t xml:space="preserve">, PASADA ANTE LA FE DEL LICENCIADO </w:t>
      </w:r>
      <w:r>
        <w:rPr>
          <w:rFonts w:ascii="Montserrat" w:hAnsi="Montserrat" w:cs="Arial"/>
          <w:b/>
          <w:sz w:val="16"/>
          <w:szCs w:val="16"/>
        </w:rPr>
        <w:t>JOSE ANTONIO ARJONA IGLESIAS</w:t>
      </w:r>
      <w:r>
        <w:rPr>
          <w:rFonts w:ascii="Montserrat" w:hAnsi="Montserrat" w:cs="Arial"/>
          <w:sz w:val="16"/>
          <w:szCs w:val="16"/>
        </w:rPr>
        <w:t xml:space="preserve">, NOTARIO PÚBLICO NÚMERO </w:t>
      </w:r>
      <w:r>
        <w:rPr>
          <w:rFonts w:ascii="Montserrat" w:hAnsi="Montserrat" w:cs="Arial"/>
          <w:b/>
          <w:sz w:val="16"/>
          <w:szCs w:val="16"/>
        </w:rPr>
        <w:t xml:space="preserve">08, </w:t>
      </w:r>
      <w:r>
        <w:rPr>
          <w:rFonts w:ascii="Montserrat" w:hAnsi="Montserrat" w:cs="Arial"/>
          <w:sz w:val="16"/>
          <w:szCs w:val="16"/>
        </w:rPr>
        <w:t xml:space="preserve">DE LA CIUDAD DE CANCÚN MUNICIPIO BENITO JUAREZ, QUINTANA ROO, SE PROTOCOLIZÓ ACTA DE ASAMBLEA GENERAL EXTRAORDINARIA EN LA QUE SE HACE CONSTAR ENTRE OTROS, LOS ACUERDOS DE MODIFICACIÓN DEL CAPITAL SOCIAL ASÍ COMO LOS ESTATUTOS SOCIALES DE LA SOCIEDAD (OBJETO); E INSCRITA EN EL REGISTRO PÚBLICO DE LA PROPIEDAD Y EL COMERCIO, BAJO EL FOLIO MERCANTIL NÚMERO </w:t>
      </w:r>
      <w:r>
        <w:rPr>
          <w:rFonts w:ascii="Montserrat" w:hAnsi="Montserrat" w:cs="Arial"/>
          <w:b/>
          <w:sz w:val="16"/>
          <w:szCs w:val="16"/>
        </w:rPr>
        <w:t>159,217</w:t>
      </w:r>
      <w:r>
        <w:rPr>
          <w:rFonts w:ascii="Montserrat" w:hAnsi="Montserrat" w:cs="Arial"/>
          <w:sz w:val="16"/>
          <w:szCs w:val="16"/>
        </w:rPr>
        <w:t xml:space="preserve">, DE FECHA </w:t>
      </w:r>
      <w:r>
        <w:rPr>
          <w:rFonts w:ascii="Montserrat" w:hAnsi="Montserrat" w:cs="Arial"/>
          <w:b/>
          <w:sz w:val="16"/>
          <w:szCs w:val="16"/>
        </w:rPr>
        <w:t>28 DE AGOSTO DE 2018.</w:t>
      </w:r>
    </w:p>
    <w:p w:rsidR="000E1D83" w:rsidRDefault="000E1D83" w:rsidP="009B630B">
      <w:pPr>
        <w:numPr>
          <w:ilvl w:val="12"/>
          <w:numId w:val="0"/>
        </w:numPr>
        <w:tabs>
          <w:tab w:val="left" w:pos="9356"/>
        </w:tabs>
        <w:ind w:left="705" w:right="142" w:hanging="525"/>
        <w:jc w:val="both"/>
        <w:rPr>
          <w:rFonts w:ascii="Montserrat" w:hAnsi="Montserrat" w:cs="Arial"/>
          <w:sz w:val="16"/>
          <w:szCs w:val="16"/>
          <w:highlight w:val="yellow"/>
        </w:rPr>
      </w:pPr>
    </w:p>
    <w:p w:rsidR="000E1D83" w:rsidRDefault="000E1D83" w:rsidP="009B630B">
      <w:pPr>
        <w:numPr>
          <w:ilvl w:val="12"/>
          <w:numId w:val="0"/>
        </w:numPr>
        <w:tabs>
          <w:tab w:val="left" w:pos="9356"/>
        </w:tabs>
        <w:ind w:left="708" w:right="142" w:hanging="527"/>
        <w:jc w:val="both"/>
        <w:rPr>
          <w:rFonts w:ascii="Montserrat" w:hAnsi="Montserrat" w:cs="Arial"/>
          <w:sz w:val="16"/>
          <w:szCs w:val="16"/>
        </w:rPr>
      </w:pPr>
      <w:r>
        <w:rPr>
          <w:rFonts w:ascii="Montserrat" w:hAnsi="Montserrat" w:cs="Arial"/>
          <w:b/>
          <w:sz w:val="16"/>
          <w:szCs w:val="16"/>
        </w:rPr>
        <w:t>II.2.</w:t>
      </w:r>
      <w:r>
        <w:rPr>
          <w:rFonts w:ascii="Montserrat" w:hAnsi="Montserrat" w:cs="Arial"/>
          <w:sz w:val="16"/>
          <w:szCs w:val="16"/>
        </w:rPr>
        <w:tab/>
        <w:t xml:space="preserve">QUE SU REPRESENTANTE O APODERADO LEGAL PARA LA CELEBRACIÓN DE ESTE CONTRATO, ES EL </w:t>
      </w:r>
      <w:r>
        <w:rPr>
          <w:rFonts w:ascii="Montserrat" w:hAnsi="Montserrat" w:cs="Arial"/>
          <w:b/>
          <w:sz w:val="16"/>
          <w:szCs w:val="16"/>
        </w:rPr>
        <w:t>C.</w:t>
      </w:r>
      <w:r>
        <w:rPr>
          <w:rFonts w:ascii="Montserrat" w:hAnsi="Montserrat" w:cs="Arial"/>
          <w:sz w:val="16"/>
          <w:szCs w:val="16"/>
        </w:rPr>
        <w:t xml:space="preserve"> </w:t>
      </w:r>
      <w:r>
        <w:rPr>
          <w:rFonts w:ascii="Montserrat" w:hAnsi="Montserrat" w:cs="Arial"/>
          <w:b/>
          <w:sz w:val="16"/>
          <w:szCs w:val="16"/>
        </w:rPr>
        <w:t>FERNANDO IGNACIO REYES CANO</w:t>
      </w:r>
      <w:r>
        <w:rPr>
          <w:rFonts w:ascii="Montserrat" w:hAnsi="Montserrat" w:cs="Arial"/>
          <w:b/>
          <w:bCs/>
          <w:sz w:val="16"/>
          <w:szCs w:val="16"/>
        </w:rPr>
        <w:t>,</w:t>
      </w:r>
      <w:r>
        <w:rPr>
          <w:rFonts w:ascii="Montserrat" w:hAnsi="Montserrat" w:cs="Arial"/>
          <w:sz w:val="16"/>
          <w:szCs w:val="16"/>
        </w:rPr>
        <w:t xml:space="preserve"> QUIEN ACREDITA SU PERSONALIDAD EN TÉRMINOS DE LA ESCRITURA PÚBLICA NÚMERO </w:t>
      </w:r>
      <w:r>
        <w:rPr>
          <w:rFonts w:ascii="Montserrat" w:hAnsi="Montserrat" w:cs="Arial"/>
          <w:b/>
          <w:bCs/>
          <w:sz w:val="16"/>
          <w:szCs w:val="16"/>
        </w:rPr>
        <w:t xml:space="preserve">2,570 </w:t>
      </w:r>
      <w:r>
        <w:rPr>
          <w:rFonts w:ascii="Montserrat" w:hAnsi="Montserrat" w:cs="Arial"/>
          <w:sz w:val="16"/>
          <w:szCs w:val="16"/>
        </w:rPr>
        <w:t>DE FECHA</w:t>
      </w:r>
      <w:r>
        <w:rPr>
          <w:rFonts w:ascii="Montserrat" w:hAnsi="Montserrat" w:cs="Arial"/>
          <w:b/>
          <w:sz w:val="16"/>
          <w:szCs w:val="16"/>
        </w:rPr>
        <w:t xml:space="preserve"> 30 DE ENERO DE 2019</w:t>
      </w:r>
      <w:r>
        <w:rPr>
          <w:rFonts w:ascii="Montserrat" w:hAnsi="Montserrat" w:cs="Arial"/>
          <w:sz w:val="16"/>
          <w:szCs w:val="16"/>
        </w:rPr>
        <w:t xml:space="preserve">, PASADA ANTE LA FE DEL LICENCIADO </w:t>
      </w:r>
      <w:r>
        <w:rPr>
          <w:rFonts w:ascii="Montserrat" w:hAnsi="Montserrat" w:cs="Arial"/>
          <w:b/>
          <w:sz w:val="16"/>
          <w:szCs w:val="16"/>
        </w:rPr>
        <w:t>JOSE ANTONIO ARJONA IGLESIAS</w:t>
      </w:r>
      <w:r>
        <w:rPr>
          <w:rFonts w:ascii="Montserrat" w:hAnsi="Montserrat" w:cs="Arial"/>
          <w:sz w:val="16"/>
          <w:szCs w:val="16"/>
        </w:rPr>
        <w:t xml:space="preserve">, NOTARIO PÚBLICO NÚMERO </w:t>
      </w:r>
      <w:r>
        <w:rPr>
          <w:rFonts w:ascii="Montserrat" w:hAnsi="Montserrat" w:cs="Arial"/>
          <w:b/>
          <w:sz w:val="16"/>
          <w:szCs w:val="16"/>
        </w:rPr>
        <w:t>08</w:t>
      </w:r>
      <w:r>
        <w:rPr>
          <w:rFonts w:ascii="Montserrat" w:hAnsi="Montserrat" w:cs="Arial"/>
          <w:sz w:val="16"/>
          <w:szCs w:val="16"/>
        </w:rPr>
        <w:t xml:space="preserve"> DE LA CIUDAD DE CANCÚN MUNICIPIO BENITO JUAREZ, QUINTANA ROO; E INSCRITA EN EL REGISTRO PÚBLICO DE LA PROPIEDAD Y EL COMERCIO, BAJO EL FOLIO MERCANTIL NÚMERO </w:t>
      </w:r>
      <w:r>
        <w:rPr>
          <w:rFonts w:ascii="Montserrat" w:hAnsi="Montserrat" w:cs="Arial"/>
          <w:b/>
          <w:sz w:val="16"/>
          <w:szCs w:val="16"/>
        </w:rPr>
        <w:t>159,217</w:t>
      </w:r>
      <w:r>
        <w:rPr>
          <w:rFonts w:ascii="Montserrat" w:hAnsi="Montserrat" w:cs="Arial"/>
          <w:sz w:val="16"/>
          <w:szCs w:val="16"/>
        </w:rPr>
        <w:t xml:space="preserve">, DE FECHA </w:t>
      </w:r>
      <w:r>
        <w:rPr>
          <w:rFonts w:ascii="Montserrat" w:hAnsi="Montserrat" w:cs="Arial"/>
          <w:b/>
          <w:sz w:val="16"/>
          <w:szCs w:val="16"/>
        </w:rPr>
        <w:t xml:space="preserve">06 DE JUNIO DE 2022. </w:t>
      </w:r>
      <w:r>
        <w:rPr>
          <w:rFonts w:ascii="Montserrat" w:hAnsi="Montserrat" w:cs="Arial"/>
          <w:sz w:val="16"/>
          <w:szCs w:val="16"/>
        </w:rPr>
        <w:t>Y MANIFIESTA BAJO PROTESTA DE DECIR VERDAD, QUE LAS FACULTADES QUE LE FUERON CONFERIDAS NO LE HAN SIDO REVOCADAS, MODIFICADAS NI RESTRINGIDAS EN FORMA ALGUNA.</w:t>
      </w:r>
    </w:p>
    <w:p w:rsidR="000E1D83" w:rsidRDefault="000E1D83" w:rsidP="009B630B">
      <w:pPr>
        <w:numPr>
          <w:ilvl w:val="12"/>
          <w:numId w:val="0"/>
        </w:numPr>
        <w:ind w:right="142"/>
        <w:rPr>
          <w:rFonts w:ascii="Montserrat" w:hAnsi="Montserrat" w:cs="Arial"/>
          <w:sz w:val="16"/>
          <w:szCs w:val="16"/>
        </w:rPr>
      </w:pPr>
    </w:p>
    <w:p w:rsidR="000E1D83" w:rsidRDefault="000E1D83" w:rsidP="009B630B">
      <w:pPr>
        <w:numPr>
          <w:ilvl w:val="12"/>
          <w:numId w:val="0"/>
        </w:numPr>
        <w:tabs>
          <w:tab w:val="left" w:pos="567"/>
        </w:tabs>
        <w:ind w:left="705" w:right="142" w:hanging="525"/>
        <w:jc w:val="both"/>
        <w:rPr>
          <w:rFonts w:ascii="Montserrat" w:hAnsi="Montserrat" w:cs="Arial"/>
          <w:sz w:val="16"/>
          <w:szCs w:val="16"/>
        </w:rPr>
      </w:pPr>
      <w:r>
        <w:rPr>
          <w:rFonts w:ascii="Montserrat" w:hAnsi="Montserrat" w:cs="Arial"/>
          <w:b/>
          <w:sz w:val="16"/>
          <w:szCs w:val="16"/>
        </w:rPr>
        <w:t>II.3.</w:t>
      </w:r>
      <w:r>
        <w:rPr>
          <w:rFonts w:ascii="Montserrat" w:hAnsi="Montserrat" w:cs="Arial"/>
          <w:b/>
          <w:sz w:val="16"/>
          <w:szCs w:val="16"/>
        </w:rPr>
        <w:tab/>
      </w:r>
      <w:r>
        <w:rPr>
          <w:rFonts w:ascii="Montserrat" w:hAnsi="Montserrat" w:cs="Arial"/>
          <w:b/>
          <w:sz w:val="16"/>
          <w:szCs w:val="16"/>
        </w:rPr>
        <w:tab/>
      </w:r>
      <w:r>
        <w:rPr>
          <w:rFonts w:ascii="Montserrat" w:hAnsi="Montserrat" w:cs="Arial"/>
          <w:sz w:val="16"/>
          <w:szCs w:val="16"/>
        </w:rPr>
        <w:t xml:space="preserve">DE ACUERDO CON SUS ESTATUTOS, SU OBJETO SOCIAL CONSISTE ENTRE OTRAS ACTIVIDADES, EN: COMPRAVENTA, IMPORTACIÓN, EXPORTACIÓN, FABRICACIÓN, DISTRIBUCIÓN Y COMERCIALIZACIÓN DE: A) REACTIVOS QUÍMICOS Y BIOLÓGICOS, MATERIALES DE CURACIÓN, MATERIAL DE LIMPIEZA, INSTRUMENTACIÓN Y ROPA DE </w:t>
      </w:r>
      <w:r>
        <w:rPr>
          <w:rFonts w:ascii="Montserrat" w:hAnsi="Montserrat" w:cs="Arial"/>
          <w:sz w:val="16"/>
          <w:szCs w:val="16"/>
        </w:rPr>
        <w:lastRenderedPageBreak/>
        <w:t>HOSPUTAL. B) TODO LO RELATIVO A PRODUCTOS AUXILIARES A LA SALUD. C) PRODUCTOS FARMACÉUTICOS.</w:t>
      </w:r>
    </w:p>
    <w:p w:rsidR="000E1D83" w:rsidRDefault="000E1D83" w:rsidP="009B630B">
      <w:pPr>
        <w:numPr>
          <w:ilvl w:val="12"/>
          <w:numId w:val="0"/>
        </w:numPr>
        <w:ind w:left="720" w:right="142" w:hanging="540"/>
        <w:jc w:val="both"/>
        <w:rPr>
          <w:rFonts w:ascii="Montserrat" w:hAnsi="Montserrat" w:cs="Arial"/>
          <w:sz w:val="16"/>
          <w:szCs w:val="16"/>
          <w:highlight w:val="yellow"/>
        </w:rPr>
      </w:pPr>
    </w:p>
    <w:p w:rsidR="000E1D83" w:rsidRDefault="000E1D83" w:rsidP="009B630B">
      <w:pPr>
        <w:numPr>
          <w:ilvl w:val="12"/>
          <w:numId w:val="0"/>
        </w:numPr>
        <w:tabs>
          <w:tab w:val="left" w:pos="720"/>
        </w:tabs>
        <w:ind w:left="720" w:right="142" w:hanging="720"/>
        <w:jc w:val="both"/>
        <w:rPr>
          <w:rFonts w:ascii="Montserrat" w:hAnsi="Montserrat" w:cs="Arial"/>
          <w:b/>
          <w:bCs/>
          <w:noProof/>
          <w:sz w:val="16"/>
          <w:szCs w:val="16"/>
        </w:rPr>
      </w:pPr>
      <w:r>
        <w:rPr>
          <w:rFonts w:ascii="Montserrat" w:hAnsi="Montserrat" w:cs="Arial"/>
          <w:b/>
          <w:sz w:val="16"/>
          <w:szCs w:val="16"/>
        </w:rPr>
        <w:t xml:space="preserve">    II.4.</w:t>
      </w:r>
      <w:r>
        <w:rPr>
          <w:rFonts w:ascii="Montserrat" w:hAnsi="Montserrat" w:cs="Arial"/>
          <w:sz w:val="16"/>
          <w:szCs w:val="16"/>
        </w:rPr>
        <w:t xml:space="preserve">  LA SECRETARÍA DE HACIENDA Y CRÉDITO PÚBLICO LE OTORGÓ EL REGISTRO FEDERAL DE CONTRIBUYENTES NÚMERO</w:t>
      </w:r>
      <w:r>
        <w:rPr>
          <w:rFonts w:ascii="Montserrat" w:hAnsi="Montserrat" w:cs="Arial"/>
          <w:b/>
          <w:bCs/>
          <w:noProof/>
          <w:sz w:val="16"/>
          <w:szCs w:val="16"/>
        </w:rPr>
        <w:t xml:space="preserve"> BAC920106U98</w:t>
      </w:r>
      <w:r>
        <w:rPr>
          <w:rFonts w:ascii="Montserrat" w:hAnsi="Montserrat" w:cs="Arial"/>
          <w:bCs/>
          <w:noProof/>
          <w:sz w:val="16"/>
          <w:szCs w:val="16"/>
        </w:rPr>
        <w:t>.</w:t>
      </w:r>
    </w:p>
    <w:p w:rsidR="000E1D83" w:rsidRDefault="000E1D83" w:rsidP="009B630B">
      <w:pPr>
        <w:numPr>
          <w:ilvl w:val="12"/>
          <w:numId w:val="0"/>
        </w:numPr>
        <w:tabs>
          <w:tab w:val="left" w:pos="720"/>
        </w:tabs>
        <w:ind w:left="720" w:right="142" w:hanging="720"/>
        <w:jc w:val="both"/>
        <w:rPr>
          <w:rFonts w:ascii="Montserrat" w:hAnsi="Montserrat" w:cs="Arial"/>
          <w:b/>
          <w:bCs/>
          <w:noProof/>
          <w:sz w:val="16"/>
          <w:szCs w:val="16"/>
          <w:highlight w:val="yellow"/>
        </w:rPr>
      </w:pPr>
    </w:p>
    <w:p w:rsidR="000E1D83" w:rsidRDefault="000E1D83" w:rsidP="009B630B">
      <w:pPr>
        <w:numPr>
          <w:ilvl w:val="12"/>
          <w:numId w:val="0"/>
        </w:numPr>
        <w:tabs>
          <w:tab w:val="left" w:pos="720"/>
        </w:tabs>
        <w:ind w:left="720" w:right="142" w:hanging="720"/>
        <w:jc w:val="both"/>
        <w:rPr>
          <w:rFonts w:ascii="Montserrat" w:hAnsi="Montserrat" w:cs="Arial"/>
          <w:bCs/>
          <w:noProof/>
          <w:sz w:val="16"/>
          <w:szCs w:val="16"/>
        </w:rPr>
      </w:pPr>
      <w:r>
        <w:rPr>
          <w:rFonts w:ascii="Montserrat" w:hAnsi="Montserrat" w:cs="Arial"/>
          <w:b/>
          <w:bCs/>
          <w:noProof/>
          <w:sz w:val="16"/>
          <w:szCs w:val="16"/>
        </w:rPr>
        <w:t xml:space="preserve">    II.5.   </w:t>
      </w:r>
      <w:r>
        <w:rPr>
          <w:rFonts w:ascii="Montserrat" w:hAnsi="Montserrat" w:cs="Arial"/>
          <w:bCs/>
          <w:noProof/>
          <w:sz w:val="16"/>
          <w:szCs w:val="16"/>
        </w:rPr>
        <w:t>CUENTA CON REGISTRO PATRONAL ANTE</w:t>
      </w:r>
      <w:r>
        <w:rPr>
          <w:rFonts w:ascii="Montserrat" w:hAnsi="Montserrat" w:cs="Arial"/>
          <w:b/>
          <w:bCs/>
          <w:noProof/>
          <w:sz w:val="16"/>
          <w:szCs w:val="16"/>
        </w:rPr>
        <w:t xml:space="preserve"> </w:t>
      </w:r>
      <w:r>
        <w:rPr>
          <w:rFonts w:ascii="Montserrat" w:hAnsi="Montserrat" w:cs="Arial"/>
          <w:sz w:val="16"/>
          <w:szCs w:val="16"/>
        </w:rPr>
        <w:t xml:space="preserve">EL INSTITUTO MEXICANO DEL SEGURO SOCIAL NÚMERO </w:t>
      </w:r>
      <w:r>
        <w:rPr>
          <w:rFonts w:ascii="Montserrat" w:hAnsi="Montserrat" w:cs="Arial"/>
          <w:b/>
          <w:sz w:val="16"/>
          <w:szCs w:val="16"/>
        </w:rPr>
        <w:t>Y6829421103.</w:t>
      </w:r>
      <w:r>
        <w:rPr>
          <w:rFonts w:ascii="Montserrat" w:hAnsi="Montserrat" w:cs="Arial"/>
          <w:bCs/>
          <w:noProof/>
          <w:sz w:val="16"/>
          <w:szCs w:val="16"/>
        </w:rPr>
        <w:t xml:space="preserve">  </w:t>
      </w:r>
    </w:p>
    <w:p w:rsidR="000E1D83" w:rsidRDefault="000E1D83" w:rsidP="009B630B">
      <w:pPr>
        <w:numPr>
          <w:ilvl w:val="12"/>
          <w:numId w:val="0"/>
        </w:numPr>
        <w:tabs>
          <w:tab w:val="left" w:pos="567"/>
        </w:tabs>
        <w:ind w:right="142"/>
        <w:jc w:val="both"/>
        <w:rPr>
          <w:rFonts w:ascii="Montserrat" w:hAnsi="Montserrat" w:cs="Arial"/>
          <w:sz w:val="16"/>
          <w:szCs w:val="16"/>
        </w:rPr>
      </w:pPr>
    </w:p>
    <w:p w:rsidR="000E1D83" w:rsidRDefault="000E1D83" w:rsidP="009B630B">
      <w:pPr>
        <w:numPr>
          <w:ilvl w:val="12"/>
          <w:numId w:val="0"/>
        </w:numPr>
        <w:ind w:left="705" w:right="142" w:hanging="705"/>
        <w:jc w:val="both"/>
        <w:rPr>
          <w:rFonts w:ascii="Montserrat" w:hAnsi="Montserrat" w:cs="Arial"/>
          <w:sz w:val="16"/>
          <w:szCs w:val="16"/>
        </w:rPr>
      </w:pPr>
      <w:r>
        <w:rPr>
          <w:rFonts w:ascii="Montserrat" w:hAnsi="Montserrat" w:cs="Arial"/>
          <w:b/>
          <w:sz w:val="16"/>
          <w:szCs w:val="16"/>
        </w:rPr>
        <w:t xml:space="preserve">    II.6.</w:t>
      </w:r>
      <w:r>
        <w:rPr>
          <w:rFonts w:ascii="Montserrat" w:hAnsi="Montserrat" w:cs="Arial"/>
          <w:sz w:val="16"/>
          <w:szCs w:val="16"/>
        </w:rPr>
        <w:tab/>
      </w:r>
      <w:r>
        <w:rPr>
          <w:rFonts w:ascii="Montserrat" w:hAnsi="Montserrat" w:cs="Arial"/>
          <w:sz w:val="16"/>
          <w:szCs w:val="16"/>
        </w:rPr>
        <w:tab/>
      </w:r>
      <w:r>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Pr>
          <w:rFonts w:ascii="Montserrat" w:hAnsi="Montserrat" w:cs="Arial"/>
          <w:sz w:val="16"/>
          <w:szCs w:val="16"/>
        </w:rPr>
        <w:t xml:space="preserve">EN EL ARTÍCULO 32-D DEL CÓDIGO FISCAL FEDERAL VIGENTE, ASÍ COMO DE SUS OBLIGACIONES FISCALES EN </w:t>
      </w:r>
      <w:r>
        <w:rPr>
          <w:rFonts w:ascii="Montserrat" w:hAnsi="Montserrat" w:cs="Arial"/>
          <w:sz w:val="16"/>
          <w:szCs w:val="16"/>
          <w:lang w:val="es-MX"/>
        </w:rPr>
        <w:t xml:space="preserve">MATERIA DE SEGURIDAD SOCIAL, ANTE EL </w:t>
      </w:r>
      <w:r>
        <w:rPr>
          <w:rFonts w:ascii="Montserrat" w:hAnsi="Montserrat" w:cs="Arial"/>
          <w:sz w:val="16"/>
          <w:szCs w:val="16"/>
        </w:rPr>
        <w:t>INSTITUTO DEL FONDO NACIONAL DE LA VIVIENDA PARA LOS TRABAJADORES</w:t>
      </w:r>
      <w:r>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rsidR="000E1D83" w:rsidRDefault="000E1D83" w:rsidP="009B630B">
      <w:pPr>
        <w:numPr>
          <w:ilvl w:val="12"/>
          <w:numId w:val="0"/>
        </w:numPr>
        <w:ind w:left="284" w:right="142" w:hanging="284"/>
        <w:jc w:val="both"/>
        <w:rPr>
          <w:rFonts w:ascii="Montserrat" w:hAnsi="Montserrat" w:cs="Arial"/>
          <w:sz w:val="16"/>
          <w:szCs w:val="16"/>
        </w:rPr>
      </w:pPr>
    </w:p>
    <w:p w:rsidR="000E1D83" w:rsidRDefault="000E1D83" w:rsidP="009B630B">
      <w:pPr>
        <w:numPr>
          <w:ilvl w:val="12"/>
          <w:numId w:val="0"/>
        </w:numPr>
        <w:ind w:left="705" w:right="142" w:firstLine="45"/>
        <w:jc w:val="both"/>
        <w:rPr>
          <w:rFonts w:ascii="Montserrat" w:hAnsi="Montserrat" w:cs="Arial"/>
          <w:i/>
          <w:sz w:val="16"/>
          <w:szCs w:val="16"/>
        </w:rPr>
      </w:pPr>
      <w:r>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rsidR="000E1D83" w:rsidRDefault="000E1D83" w:rsidP="009B630B">
      <w:pPr>
        <w:numPr>
          <w:ilvl w:val="12"/>
          <w:numId w:val="0"/>
        </w:numPr>
        <w:tabs>
          <w:tab w:val="left" w:pos="567"/>
        </w:tabs>
        <w:ind w:right="142"/>
        <w:jc w:val="both"/>
        <w:rPr>
          <w:rFonts w:ascii="Montserrat" w:hAnsi="Montserrat" w:cs="Arial"/>
          <w:sz w:val="16"/>
          <w:szCs w:val="16"/>
        </w:rPr>
      </w:pPr>
      <w:r>
        <w:rPr>
          <w:rFonts w:ascii="Montserrat" w:hAnsi="Montserrat" w:cs="Arial"/>
          <w:sz w:val="16"/>
          <w:szCs w:val="16"/>
        </w:rPr>
        <w:t xml:space="preserve">  </w:t>
      </w:r>
    </w:p>
    <w:p w:rsidR="000E1D83" w:rsidRDefault="000E1D83" w:rsidP="009B630B">
      <w:pPr>
        <w:numPr>
          <w:ilvl w:val="12"/>
          <w:numId w:val="0"/>
        </w:numPr>
        <w:ind w:left="720" w:right="142" w:hanging="540"/>
        <w:jc w:val="both"/>
        <w:rPr>
          <w:rFonts w:ascii="Montserrat" w:hAnsi="Montserrat" w:cs="Arial"/>
          <w:sz w:val="16"/>
          <w:szCs w:val="16"/>
        </w:rPr>
      </w:pPr>
      <w:r>
        <w:rPr>
          <w:rFonts w:ascii="Montserrat" w:hAnsi="Montserrat" w:cs="Arial"/>
          <w:b/>
          <w:sz w:val="16"/>
          <w:szCs w:val="16"/>
        </w:rPr>
        <w:t>II.7.</w:t>
      </w:r>
      <w:r>
        <w:rPr>
          <w:rFonts w:ascii="Montserrat" w:hAnsi="Montserrat" w:cs="Arial"/>
          <w:b/>
          <w:sz w:val="16"/>
          <w:szCs w:val="16"/>
        </w:rPr>
        <w:tab/>
      </w:r>
      <w:r>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Pr>
          <w:rFonts w:ascii="Montserrat" w:hAnsi="Montserrat" w:cs="Arial"/>
          <w:b/>
          <w:sz w:val="16"/>
          <w:szCs w:val="16"/>
          <w:lang w:val="es-MX"/>
        </w:rPr>
        <w:t>“EL INSTITUTO”</w:t>
      </w:r>
      <w:r>
        <w:rPr>
          <w:rFonts w:ascii="Montserrat" w:hAnsi="Montserrat" w:cs="Arial"/>
          <w:sz w:val="16"/>
          <w:szCs w:val="16"/>
          <w:lang w:val="es-MX"/>
        </w:rPr>
        <w:t xml:space="preserve">, EN CONCORDANCIA CON LOS ARTÍCULOS 50, FRACCIÓN II DE LA </w:t>
      </w:r>
      <w:r>
        <w:rPr>
          <w:rFonts w:ascii="Montserrat" w:hAnsi="Montserrat" w:cs="Arial"/>
          <w:sz w:val="16"/>
          <w:szCs w:val="16"/>
        </w:rPr>
        <w:t>LEY DE ADQUISICIONES, ARRENDAMIENTOS Y SERVICIOS DEL SECTOR PÚBLICO,</w:t>
      </w:r>
      <w:r>
        <w:rPr>
          <w:rFonts w:ascii="Montserrat" w:hAnsi="Montserrat" w:cs="Arial"/>
          <w:sz w:val="16"/>
          <w:szCs w:val="16"/>
          <w:lang w:val="es-MX"/>
        </w:rPr>
        <w:t xml:space="preserve">Y 88, FRACCIÓN I DE SU REGLAMENTO; ASÍ COMO QUE </w:t>
      </w:r>
      <w:r>
        <w:rPr>
          <w:rFonts w:ascii="Montserrat" w:hAnsi="Montserrat" w:cs="Arial"/>
          <w:b/>
          <w:sz w:val="16"/>
          <w:szCs w:val="16"/>
          <w:lang w:val="es-MX"/>
        </w:rPr>
        <w:t>“EL PROVEEDOR”</w:t>
      </w:r>
      <w:r>
        <w:rPr>
          <w:rFonts w:ascii="Montserrat" w:hAnsi="Montserrat" w:cs="Arial"/>
          <w:sz w:val="16"/>
          <w:szCs w:val="16"/>
          <w:lang w:val="es-MX"/>
        </w:rPr>
        <w:t xml:space="preserve"> NO SE ENCUENTRA EN ALGUNO DE LOS SUPUESTOS DEL ARTÍCULO 50 Y PENÚLTIMO Y ANTEPENÚLTIMO PÁRRAFOS DEL ARTÍCULO 60 DE LA </w:t>
      </w:r>
      <w:r>
        <w:rPr>
          <w:rFonts w:ascii="Montserrat" w:hAnsi="Montserrat" w:cs="Arial"/>
          <w:sz w:val="16"/>
          <w:szCs w:val="16"/>
        </w:rPr>
        <w:t>LEY DE ADQUISICIONES, ARRENDAMIENTOS Y SERVICIOS DEL SECTOR PÚBLICO.</w:t>
      </w:r>
    </w:p>
    <w:p w:rsidR="000E1D83" w:rsidRDefault="000E1D83" w:rsidP="009B630B">
      <w:pPr>
        <w:numPr>
          <w:ilvl w:val="12"/>
          <w:numId w:val="0"/>
        </w:numPr>
        <w:ind w:left="720" w:right="142" w:hanging="513"/>
        <w:jc w:val="both"/>
        <w:rPr>
          <w:rFonts w:ascii="Montserrat" w:hAnsi="Montserrat" w:cs="Arial"/>
          <w:b/>
          <w:sz w:val="16"/>
          <w:szCs w:val="16"/>
        </w:rPr>
      </w:pPr>
    </w:p>
    <w:p w:rsidR="000E1D83" w:rsidRDefault="000E1D83" w:rsidP="009B630B">
      <w:pPr>
        <w:numPr>
          <w:ilvl w:val="12"/>
          <w:numId w:val="0"/>
        </w:numPr>
        <w:ind w:left="720" w:right="142" w:hanging="513"/>
        <w:jc w:val="both"/>
        <w:rPr>
          <w:rFonts w:ascii="Montserrat" w:hAnsi="Montserrat" w:cs="Arial"/>
          <w:sz w:val="16"/>
          <w:szCs w:val="16"/>
        </w:rPr>
      </w:pPr>
      <w:r>
        <w:rPr>
          <w:rFonts w:ascii="Montserrat" w:hAnsi="Montserrat" w:cs="Arial"/>
          <w:b/>
          <w:sz w:val="16"/>
          <w:szCs w:val="16"/>
        </w:rPr>
        <w:t>II.8.</w:t>
      </w:r>
      <w:r>
        <w:rPr>
          <w:rFonts w:ascii="Montserrat" w:hAnsi="Montserrat" w:cs="Arial"/>
          <w:b/>
          <w:sz w:val="16"/>
          <w:szCs w:val="16"/>
        </w:rPr>
        <w:tab/>
      </w:r>
      <w:r>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Pr>
          <w:rFonts w:ascii="Montserrat" w:hAnsi="Montserrat" w:cs="Arial"/>
          <w:b/>
          <w:sz w:val="16"/>
          <w:szCs w:val="16"/>
        </w:rPr>
        <w:t>“EL INSTITUTO”</w:t>
      </w:r>
      <w:r>
        <w:rPr>
          <w:rFonts w:ascii="Montserrat" w:hAnsi="Montserrat" w:cs="Arial"/>
          <w:sz w:val="16"/>
          <w:szCs w:val="16"/>
        </w:rPr>
        <w:t>.</w:t>
      </w:r>
    </w:p>
    <w:p w:rsidR="000E1D83" w:rsidRDefault="000E1D83" w:rsidP="009B630B">
      <w:pPr>
        <w:numPr>
          <w:ilvl w:val="12"/>
          <w:numId w:val="0"/>
        </w:numPr>
        <w:ind w:left="720" w:right="142" w:hanging="513"/>
        <w:jc w:val="both"/>
        <w:rPr>
          <w:rFonts w:ascii="Montserrat" w:hAnsi="Montserrat" w:cs="Arial"/>
          <w:sz w:val="16"/>
          <w:szCs w:val="16"/>
        </w:rPr>
      </w:pPr>
    </w:p>
    <w:p w:rsidR="000E1D83" w:rsidRDefault="000E1D83" w:rsidP="009B630B">
      <w:pPr>
        <w:numPr>
          <w:ilvl w:val="12"/>
          <w:numId w:val="0"/>
        </w:numPr>
        <w:ind w:left="720" w:right="142" w:hanging="539"/>
        <w:jc w:val="both"/>
        <w:rPr>
          <w:rFonts w:ascii="Montserrat" w:hAnsi="Montserrat" w:cs="Arial"/>
          <w:sz w:val="16"/>
          <w:szCs w:val="16"/>
        </w:rPr>
      </w:pPr>
      <w:r>
        <w:rPr>
          <w:rFonts w:ascii="Montserrat" w:hAnsi="Montserrat" w:cs="Arial"/>
          <w:b/>
          <w:sz w:val="16"/>
          <w:szCs w:val="16"/>
        </w:rPr>
        <w:t xml:space="preserve">II.9. </w:t>
      </w:r>
      <w:r>
        <w:rPr>
          <w:rFonts w:ascii="Montserrat" w:hAnsi="Montserrat" w:cs="Arial"/>
          <w:b/>
          <w:sz w:val="16"/>
          <w:szCs w:val="16"/>
        </w:rPr>
        <w:tab/>
      </w:r>
      <w:r>
        <w:rPr>
          <w:rFonts w:ascii="Montserrat" w:hAnsi="Montserrat" w:cs="Arial"/>
          <w:sz w:val="16"/>
          <w:szCs w:val="16"/>
        </w:rPr>
        <w:t xml:space="preserve">CONFORME A LO PREVISTO EN LOS ARTÍCULOS 57 DE LA LEY DE ADQUISICIONES, ARRENDAMIENTOS Y SERVICIOS DEL SECTOR PÚBLICO Y 107 DE SU REGLAMENTO, </w:t>
      </w:r>
      <w:r>
        <w:rPr>
          <w:rFonts w:ascii="Montserrat" w:hAnsi="Montserrat" w:cs="Arial"/>
          <w:b/>
          <w:sz w:val="16"/>
          <w:szCs w:val="16"/>
        </w:rPr>
        <w:t>“EL PROVEEDOR”</w:t>
      </w:r>
      <w:r>
        <w:rPr>
          <w:rFonts w:ascii="Montserrat" w:hAnsi="Montserrat" w:cs="Arial"/>
          <w:sz w:val="16"/>
          <w:szCs w:val="16"/>
        </w:rPr>
        <w:t xml:space="preserve"> EN CASO DE AUDITORÍAS, VISITAS O INSPECCIONES QUE PRACTIQUE LA SECRETARIA DE LA FUNCIÓN PÚBLICA Y EL ÓRGANO INTERNO DE CONTROL EN  </w:t>
      </w:r>
      <w:r>
        <w:rPr>
          <w:rFonts w:ascii="Montserrat" w:hAnsi="Montserrat" w:cs="Arial"/>
          <w:b/>
          <w:sz w:val="16"/>
          <w:szCs w:val="16"/>
        </w:rPr>
        <w:t>“EL INSTITUTO”</w:t>
      </w:r>
      <w:r>
        <w:rPr>
          <w:rFonts w:ascii="Montserrat" w:hAnsi="Montserrat" w:cs="Arial"/>
          <w:sz w:val="16"/>
          <w:szCs w:val="16"/>
        </w:rPr>
        <w:t>, DEBERÁ PROPORCIONAR LA INFORMACIÓN QUE EN SU MOMENTO SE REQUIERA, RELATIVA AL PRESENTE CONTRATO.</w:t>
      </w:r>
    </w:p>
    <w:p w:rsidR="000E1D83" w:rsidRDefault="000E1D83" w:rsidP="009B630B">
      <w:pPr>
        <w:numPr>
          <w:ilvl w:val="12"/>
          <w:numId w:val="0"/>
        </w:numPr>
        <w:ind w:right="142"/>
        <w:jc w:val="both"/>
        <w:rPr>
          <w:rFonts w:ascii="Montserrat" w:hAnsi="Montserrat" w:cs="Arial"/>
          <w:sz w:val="16"/>
          <w:szCs w:val="16"/>
        </w:rPr>
      </w:pPr>
    </w:p>
    <w:p w:rsidR="000E1D83" w:rsidRDefault="000E1D83" w:rsidP="009B630B">
      <w:pPr>
        <w:numPr>
          <w:ilvl w:val="12"/>
          <w:numId w:val="0"/>
        </w:numPr>
        <w:ind w:left="705" w:right="142" w:hanging="705"/>
        <w:jc w:val="both"/>
        <w:rPr>
          <w:rFonts w:ascii="Montserrat" w:hAnsi="Montserrat" w:cs="Arial"/>
          <w:color w:val="0000FF"/>
          <w:sz w:val="16"/>
          <w:szCs w:val="16"/>
        </w:rPr>
      </w:pPr>
      <w:r>
        <w:rPr>
          <w:rFonts w:ascii="Montserrat" w:hAnsi="Montserrat" w:cs="Arial"/>
          <w:b/>
          <w:sz w:val="16"/>
          <w:szCs w:val="16"/>
        </w:rPr>
        <w:t xml:space="preserve">   II.10.</w:t>
      </w:r>
      <w:r>
        <w:rPr>
          <w:rFonts w:ascii="Montserrat" w:hAnsi="Montserrat" w:cs="Arial"/>
          <w:b/>
          <w:sz w:val="16"/>
          <w:szCs w:val="16"/>
        </w:rPr>
        <w:tab/>
      </w:r>
      <w:r>
        <w:rPr>
          <w:rFonts w:ascii="Montserrat" w:hAnsi="Montserrat" w:cs="Arial"/>
          <w:b/>
          <w:sz w:val="16"/>
          <w:szCs w:val="16"/>
        </w:rPr>
        <w:tab/>
      </w:r>
      <w:r>
        <w:rPr>
          <w:rFonts w:ascii="Montserrat" w:hAnsi="Montserrat" w:cs="Arial"/>
          <w:sz w:val="16"/>
          <w:szCs w:val="16"/>
        </w:rPr>
        <w:t xml:space="preserve">QUE PARA LOS FINES Y EFECTOS LEGALES DE ESTE CONTRATO, SEÑALA COMO DOMICILIO EL UBICADO EN CALLE 13 DE SEPTIEMBRE NO. 04, PLANTA BAJA, COLONIA TACUBAYA, C.P. 11870, DELEGACIÓN MIGUEL HIDALGO EN CIUDAD DE MÉXICO, TELEFONO: (55) 5482 9910, (55) 5482 </w:t>
      </w:r>
      <w:r>
        <w:rPr>
          <w:rFonts w:ascii="Montserrat" w:hAnsi="Montserrat" w:cs="Arial"/>
          <w:sz w:val="16"/>
          <w:szCs w:val="16"/>
        </w:rPr>
        <w:lastRenderedPageBreak/>
        <w:t xml:space="preserve">9910. CORREO ELECTRONICO </w:t>
      </w:r>
      <w:hyperlink r:id="rId9" w:history="1">
        <w:r>
          <w:rPr>
            <w:rStyle w:val="Hipervnculo"/>
            <w:rFonts w:ascii="Montserrat" w:hAnsi="Montserrat" w:cs="Arial"/>
            <w:sz w:val="16"/>
            <w:szCs w:val="16"/>
          </w:rPr>
          <w:t>fernando.cano@biodist.com</w:t>
        </w:r>
      </w:hyperlink>
      <w:r>
        <w:rPr>
          <w:rStyle w:val="Hipervnculo"/>
          <w:rFonts w:ascii="Montserrat" w:hAnsi="Montserrat" w:cs="Arial"/>
          <w:sz w:val="16"/>
          <w:szCs w:val="16"/>
        </w:rPr>
        <w:t>; licitaciones@biodist.com</w:t>
      </w:r>
      <w:r>
        <w:rPr>
          <w:rFonts w:ascii="Montserrat" w:hAnsi="Montserrat" w:cs="Arial"/>
          <w:sz w:val="16"/>
          <w:szCs w:val="16"/>
        </w:rPr>
        <w:t xml:space="preserve"> </w:t>
      </w:r>
      <w:r>
        <w:rPr>
          <w:rFonts w:ascii="Montserrat" w:hAnsi="Montserrat" w:cs="Arial"/>
          <w:sz w:val="16"/>
          <w:szCs w:val="16"/>
          <w:lang w:eastAsia="es-MX"/>
        </w:rPr>
        <w:t xml:space="preserve"> </w:t>
      </w:r>
      <w:r>
        <w:rPr>
          <w:rFonts w:ascii="Montserrat" w:hAnsi="Montserrat" w:cs="Arial"/>
          <w:bCs/>
          <w:noProof/>
          <w:sz w:val="16"/>
          <w:szCs w:val="16"/>
        </w:rPr>
        <w:t>PARA LOS EFECTOS DE  NOTIFICACIONES DERIVADAS DEL PRESENTE INSTRUMENTO JURÍDICO, DE CONFORMIDAD CON EL ARTÍCULO 286-M DE LA LEY DEL SEGURO SOCIAL.</w:t>
      </w:r>
    </w:p>
    <w:p w:rsidR="00005435" w:rsidRDefault="00005435" w:rsidP="009B630B">
      <w:pPr>
        <w:numPr>
          <w:ilvl w:val="12"/>
          <w:numId w:val="0"/>
        </w:numPr>
        <w:ind w:left="705" w:right="142" w:hanging="525"/>
        <w:jc w:val="both"/>
        <w:rPr>
          <w:rFonts w:ascii="Montserrat" w:hAnsi="Montserrat" w:cs="Arial"/>
          <w:sz w:val="16"/>
          <w:szCs w:val="16"/>
        </w:rPr>
      </w:pPr>
    </w:p>
    <w:p w:rsidR="00F079F9" w:rsidRDefault="00F079F9" w:rsidP="009B630B">
      <w:pPr>
        <w:numPr>
          <w:ilvl w:val="12"/>
          <w:numId w:val="0"/>
        </w:numPr>
        <w:ind w:left="705" w:right="142" w:hanging="525"/>
        <w:jc w:val="both"/>
        <w:rPr>
          <w:rFonts w:ascii="Montserrat" w:hAnsi="Montserrat" w:cs="Arial"/>
          <w:sz w:val="16"/>
          <w:szCs w:val="16"/>
        </w:rPr>
      </w:pPr>
    </w:p>
    <w:p w:rsidR="002E03A1" w:rsidRDefault="002E03A1" w:rsidP="009B630B">
      <w:pPr>
        <w:tabs>
          <w:tab w:val="left" w:pos="8789"/>
        </w:tabs>
        <w:ind w:right="142"/>
        <w:jc w:val="both"/>
        <w:rPr>
          <w:rFonts w:ascii="Montserrat" w:hAnsi="Montserrat" w:cs="Arial"/>
          <w:b/>
          <w:sz w:val="16"/>
          <w:szCs w:val="16"/>
        </w:rPr>
      </w:pPr>
    </w:p>
    <w:p w:rsidR="00F079F9" w:rsidRPr="0081071F" w:rsidRDefault="00F079F9" w:rsidP="009B630B">
      <w:pPr>
        <w:tabs>
          <w:tab w:val="left" w:pos="8789"/>
        </w:tabs>
        <w:ind w:right="142"/>
        <w:jc w:val="both"/>
        <w:rPr>
          <w:rFonts w:ascii="Montserrat" w:hAnsi="Montserrat" w:cs="Arial"/>
          <w:b/>
          <w:sz w:val="16"/>
          <w:szCs w:val="16"/>
        </w:rPr>
      </w:pPr>
    </w:p>
    <w:p w:rsidR="002E03A1" w:rsidRPr="006055F6" w:rsidRDefault="002E03A1" w:rsidP="009B630B">
      <w:pPr>
        <w:pStyle w:val="Prrafodelista"/>
        <w:numPr>
          <w:ilvl w:val="0"/>
          <w:numId w:val="27"/>
        </w:numPr>
        <w:tabs>
          <w:tab w:val="left" w:pos="8789"/>
        </w:tabs>
        <w:ind w:right="142"/>
        <w:jc w:val="both"/>
        <w:rPr>
          <w:rFonts w:ascii="Montserrat" w:hAnsi="Montserrat" w:cs="Arial"/>
          <w:b/>
          <w:sz w:val="16"/>
          <w:szCs w:val="16"/>
        </w:rPr>
      </w:pPr>
      <w:r w:rsidRPr="006055F6">
        <w:rPr>
          <w:rFonts w:ascii="Montserrat" w:hAnsi="Montserrat" w:cs="Arial"/>
          <w:b/>
          <w:sz w:val="16"/>
          <w:szCs w:val="16"/>
        </w:rPr>
        <w:t>“AMBAS PARTES” DECLARAN QUE:</w:t>
      </w:r>
    </w:p>
    <w:p w:rsidR="002E03A1" w:rsidRPr="006055F6" w:rsidRDefault="002E03A1" w:rsidP="009B630B">
      <w:pPr>
        <w:numPr>
          <w:ilvl w:val="12"/>
          <w:numId w:val="0"/>
        </w:numPr>
        <w:tabs>
          <w:tab w:val="left" w:pos="8789"/>
        </w:tabs>
        <w:ind w:left="720" w:right="142" w:hanging="539"/>
        <w:jc w:val="both"/>
        <w:rPr>
          <w:rFonts w:ascii="Montserrat" w:hAnsi="Montserrat" w:cs="Arial"/>
          <w:b/>
          <w:sz w:val="16"/>
          <w:szCs w:val="16"/>
        </w:rPr>
      </w:pPr>
    </w:p>
    <w:p w:rsidR="002E03A1" w:rsidRPr="006055F6" w:rsidRDefault="002E03A1" w:rsidP="009B630B">
      <w:pPr>
        <w:numPr>
          <w:ilvl w:val="12"/>
          <w:numId w:val="0"/>
        </w:numPr>
        <w:tabs>
          <w:tab w:val="left" w:pos="8789"/>
        </w:tabs>
        <w:ind w:left="720" w:right="142" w:hanging="539"/>
        <w:jc w:val="both"/>
        <w:rPr>
          <w:rFonts w:ascii="Montserrat" w:hAnsi="Montserrat" w:cs="Arial"/>
          <w:b/>
          <w:sz w:val="16"/>
          <w:szCs w:val="16"/>
        </w:rPr>
      </w:pPr>
    </w:p>
    <w:p w:rsidR="002E03A1" w:rsidRDefault="002E03A1" w:rsidP="009B630B">
      <w:pPr>
        <w:numPr>
          <w:ilvl w:val="12"/>
          <w:numId w:val="0"/>
        </w:numPr>
        <w:tabs>
          <w:tab w:val="left" w:pos="8789"/>
        </w:tabs>
        <w:ind w:left="720" w:right="142" w:hanging="539"/>
        <w:jc w:val="both"/>
        <w:rPr>
          <w:rFonts w:ascii="Montserrat" w:hAnsi="Montserrat" w:cs="Arial"/>
          <w:sz w:val="16"/>
          <w:szCs w:val="16"/>
        </w:rPr>
      </w:pPr>
      <w:r w:rsidRPr="006055F6">
        <w:rPr>
          <w:rFonts w:ascii="Montserrat" w:hAnsi="Montserrat" w:cs="Arial"/>
          <w:b/>
          <w:sz w:val="16"/>
          <w:szCs w:val="16"/>
        </w:rPr>
        <w:t>III.1.</w:t>
      </w:r>
      <w:r w:rsidRPr="006055F6">
        <w:rPr>
          <w:rFonts w:ascii="Montserrat" w:hAnsi="Montserrat" w:cs="Arial"/>
          <w:sz w:val="16"/>
          <w:szCs w:val="16"/>
        </w:rPr>
        <w:t xml:space="preserve"> </w:t>
      </w:r>
      <w:r w:rsidRPr="006055F6">
        <w:rPr>
          <w:rFonts w:ascii="Montserrat" w:hAnsi="Montserrat" w:cs="Arial"/>
          <w:sz w:val="16"/>
          <w:szCs w:val="16"/>
        </w:rPr>
        <w:tab/>
        <w:t xml:space="preserve">CON FECHA </w:t>
      </w:r>
      <w:r w:rsidR="00F079F9" w:rsidRPr="00F079F9">
        <w:rPr>
          <w:rFonts w:ascii="Montserrat" w:hAnsi="Montserrat" w:cs="Arial"/>
          <w:b/>
          <w:sz w:val="16"/>
          <w:szCs w:val="16"/>
        </w:rPr>
        <w:t>27 DE FEBRERO DE 2023</w:t>
      </w:r>
      <w:r w:rsidRPr="006055F6">
        <w:rPr>
          <w:rFonts w:ascii="Montserrat" w:hAnsi="Montserrat" w:cs="Arial"/>
          <w:sz w:val="16"/>
          <w:szCs w:val="16"/>
        </w:rPr>
        <w:t xml:space="preserve">, CELEBRARON UN CONTRATO </w:t>
      </w:r>
      <w:r w:rsidR="006820C2" w:rsidRPr="00A96C61">
        <w:rPr>
          <w:rFonts w:ascii="Montserrat" w:hAnsi="Montserrat" w:cs="Arial"/>
          <w:bCs/>
          <w:sz w:val="16"/>
          <w:szCs w:val="16"/>
          <w:lang w:val="es-ES_tradnl"/>
        </w:rPr>
        <w:t xml:space="preserve">PARA  </w:t>
      </w:r>
      <w:r w:rsidR="00F079F9" w:rsidRPr="00F079F9">
        <w:rPr>
          <w:rFonts w:ascii="Montserrat" w:hAnsi="Montserrat" w:cs="Arial"/>
          <w:bCs/>
          <w:sz w:val="16"/>
          <w:szCs w:val="16"/>
          <w:lang w:val="es-MX"/>
        </w:rPr>
        <w:t xml:space="preserve">EL </w:t>
      </w:r>
      <w:r w:rsidR="00F079F9" w:rsidRPr="00F079F9">
        <w:rPr>
          <w:rFonts w:ascii="Montserrat" w:hAnsi="Montserrat" w:cs="Arial"/>
          <w:b/>
          <w:bCs/>
          <w:sz w:val="16"/>
          <w:szCs w:val="16"/>
          <w:lang w:val="es-MX"/>
        </w:rPr>
        <w:t>SERVICIO MÉDICO INTEGRAL DE ESTUDIOS DE LABORATORIO CLÍNICO</w:t>
      </w:r>
      <w:r w:rsidR="00F079F9" w:rsidRPr="00F079F9">
        <w:rPr>
          <w:rFonts w:ascii="Montserrat" w:hAnsi="Montserrat" w:cs="Arial"/>
          <w:bCs/>
          <w:sz w:val="16"/>
          <w:szCs w:val="16"/>
        </w:rPr>
        <w:t xml:space="preserve"> </w:t>
      </w:r>
      <w:r w:rsidRPr="006055F6">
        <w:rPr>
          <w:rFonts w:ascii="Montserrat" w:hAnsi="Montserrat" w:cs="Arial"/>
          <w:sz w:val="16"/>
          <w:szCs w:val="16"/>
        </w:rPr>
        <w:t xml:space="preserve">CON PERIODO DE VIGENCIA </w:t>
      </w:r>
      <w:r w:rsidRPr="00310DAA">
        <w:rPr>
          <w:rFonts w:ascii="Montserrat" w:hAnsi="Montserrat" w:cs="Arial"/>
          <w:sz w:val="16"/>
          <w:szCs w:val="16"/>
        </w:rPr>
        <w:t xml:space="preserve">DEL </w:t>
      </w:r>
      <w:r w:rsidR="00F079F9" w:rsidRPr="00F079F9">
        <w:rPr>
          <w:rFonts w:ascii="Montserrat" w:hAnsi="Montserrat" w:cs="Arial"/>
          <w:b/>
          <w:sz w:val="16"/>
          <w:szCs w:val="16"/>
        </w:rPr>
        <w:t>01 DE MARZO DE 2023 AL 31 DE AGOSTO DE 2023</w:t>
      </w:r>
      <w:r w:rsidRPr="00310DAA">
        <w:rPr>
          <w:rFonts w:ascii="Montserrat" w:hAnsi="Montserrat" w:cs="Arial"/>
          <w:sz w:val="16"/>
          <w:szCs w:val="16"/>
        </w:rPr>
        <w:t>.</w:t>
      </w:r>
      <w:r w:rsidRPr="006055F6">
        <w:rPr>
          <w:rFonts w:ascii="Montserrat" w:hAnsi="Montserrat" w:cs="Arial"/>
          <w:sz w:val="16"/>
          <w:szCs w:val="16"/>
        </w:rPr>
        <w:t xml:space="preserve"> </w:t>
      </w:r>
    </w:p>
    <w:p w:rsidR="00C24185" w:rsidRDefault="00C24185" w:rsidP="009B630B">
      <w:pPr>
        <w:numPr>
          <w:ilvl w:val="12"/>
          <w:numId w:val="0"/>
        </w:numPr>
        <w:tabs>
          <w:tab w:val="left" w:pos="8789"/>
        </w:tabs>
        <w:ind w:left="720" w:right="142" w:hanging="539"/>
        <w:jc w:val="both"/>
        <w:rPr>
          <w:rFonts w:ascii="Montserrat" w:hAnsi="Montserrat" w:cs="Arial"/>
          <w:b/>
          <w:sz w:val="16"/>
          <w:szCs w:val="16"/>
        </w:rPr>
      </w:pPr>
      <w:r>
        <w:rPr>
          <w:rFonts w:ascii="Montserrat" w:hAnsi="Montserrat" w:cs="Arial"/>
          <w:b/>
          <w:sz w:val="16"/>
          <w:szCs w:val="16"/>
        </w:rPr>
        <w:tab/>
      </w:r>
    </w:p>
    <w:p w:rsidR="00C24185" w:rsidRDefault="00C24185" w:rsidP="009B630B">
      <w:pPr>
        <w:numPr>
          <w:ilvl w:val="12"/>
          <w:numId w:val="0"/>
        </w:numPr>
        <w:tabs>
          <w:tab w:val="left" w:pos="8789"/>
        </w:tabs>
        <w:ind w:left="720" w:right="142" w:hanging="539"/>
        <w:jc w:val="both"/>
        <w:rPr>
          <w:rFonts w:ascii="Montserrat" w:hAnsi="Montserrat" w:cs="Arial"/>
          <w:sz w:val="16"/>
          <w:szCs w:val="16"/>
        </w:rPr>
      </w:pPr>
      <w:r>
        <w:rPr>
          <w:rFonts w:ascii="Montserrat" w:hAnsi="Montserrat" w:cs="Arial"/>
          <w:sz w:val="16"/>
          <w:szCs w:val="16"/>
        </w:rPr>
        <w:tab/>
        <w:t xml:space="preserve">EL DÍA </w:t>
      </w:r>
      <w:r w:rsidR="00F079F9">
        <w:rPr>
          <w:rFonts w:ascii="Montserrat" w:hAnsi="Montserrat" w:cs="Arial"/>
          <w:b/>
          <w:sz w:val="16"/>
          <w:szCs w:val="16"/>
        </w:rPr>
        <w:t>14 DE AGOSTO DE 2023</w:t>
      </w:r>
      <w:r>
        <w:rPr>
          <w:rFonts w:ascii="Montserrat" w:hAnsi="Montserrat" w:cs="Arial"/>
          <w:sz w:val="16"/>
          <w:szCs w:val="16"/>
        </w:rPr>
        <w:t xml:space="preserve"> LAS PARTES CELEBRARON</w:t>
      </w:r>
      <w:r w:rsidR="00F079F9">
        <w:rPr>
          <w:rFonts w:ascii="Montserrat" w:hAnsi="Montserrat" w:cs="Arial"/>
          <w:sz w:val="16"/>
          <w:szCs w:val="16"/>
        </w:rPr>
        <w:t xml:space="preserve"> EL</w:t>
      </w:r>
      <w:r>
        <w:rPr>
          <w:rFonts w:ascii="Montserrat" w:hAnsi="Montserrat" w:cs="Arial"/>
          <w:sz w:val="16"/>
          <w:szCs w:val="16"/>
        </w:rPr>
        <w:t xml:space="preserve"> </w:t>
      </w:r>
      <w:r w:rsidRPr="00C24185">
        <w:rPr>
          <w:rFonts w:ascii="Montserrat" w:hAnsi="Montserrat" w:cs="Arial"/>
          <w:b/>
          <w:sz w:val="16"/>
          <w:szCs w:val="16"/>
        </w:rPr>
        <w:t xml:space="preserve">CONVENIO MODIFICATORIO 001 DEL CONTRATO </w:t>
      </w:r>
      <w:r w:rsidR="00F079F9">
        <w:rPr>
          <w:rFonts w:ascii="Montserrat" w:hAnsi="Montserrat" w:cs="Arial"/>
          <w:b/>
          <w:sz w:val="16"/>
          <w:szCs w:val="16"/>
        </w:rPr>
        <w:t>SI23020</w:t>
      </w:r>
      <w:r>
        <w:rPr>
          <w:rFonts w:ascii="Montserrat" w:hAnsi="Montserrat" w:cs="Arial"/>
          <w:sz w:val="16"/>
          <w:szCs w:val="16"/>
        </w:rPr>
        <w:t xml:space="preserve"> CON EL OBJETO DE </w:t>
      </w:r>
      <w:r w:rsidRPr="00C24185">
        <w:rPr>
          <w:rFonts w:ascii="Montserrat" w:hAnsi="Montserrat" w:cs="Arial"/>
          <w:b/>
          <w:sz w:val="16"/>
          <w:szCs w:val="16"/>
        </w:rPr>
        <w:t>AMPLIACIÓN DE LA VIGENCIA</w:t>
      </w:r>
      <w:r>
        <w:rPr>
          <w:rFonts w:ascii="Montserrat" w:hAnsi="Montserrat" w:cs="Arial"/>
          <w:sz w:val="16"/>
          <w:szCs w:val="16"/>
        </w:rPr>
        <w:t xml:space="preserve"> A PARTIR DEL </w:t>
      </w:r>
      <w:r w:rsidR="00F079F9">
        <w:rPr>
          <w:rFonts w:ascii="Montserrat" w:hAnsi="Montserrat" w:cs="Arial"/>
          <w:b/>
          <w:sz w:val="16"/>
          <w:szCs w:val="16"/>
        </w:rPr>
        <w:t>31 DE AGOSTO DE 2023</w:t>
      </w:r>
      <w:r>
        <w:rPr>
          <w:rFonts w:ascii="Montserrat" w:hAnsi="Montserrat" w:cs="Arial"/>
          <w:sz w:val="16"/>
          <w:szCs w:val="16"/>
        </w:rPr>
        <w:t xml:space="preserve"> AL </w:t>
      </w:r>
      <w:r w:rsidR="00F079F9">
        <w:rPr>
          <w:rFonts w:ascii="Montserrat" w:hAnsi="Montserrat" w:cs="Arial"/>
          <w:b/>
          <w:sz w:val="16"/>
          <w:szCs w:val="16"/>
        </w:rPr>
        <w:t>15 DE NOVIEMBRE</w:t>
      </w:r>
      <w:r w:rsidRPr="00C24185">
        <w:rPr>
          <w:rFonts w:ascii="Montserrat" w:hAnsi="Montserrat" w:cs="Arial"/>
          <w:b/>
          <w:sz w:val="16"/>
          <w:szCs w:val="16"/>
        </w:rPr>
        <w:t xml:space="preserve"> DE 2023</w:t>
      </w:r>
      <w:r>
        <w:rPr>
          <w:rFonts w:ascii="Montserrat" w:hAnsi="Montserrat" w:cs="Arial"/>
          <w:b/>
          <w:sz w:val="16"/>
          <w:szCs w:val="16"/>
        </w:rPr>
        <w:t>.</w:t>
      </w:r>
    </w:p>
    <w:p w:rsidR="002E03A1" w:rsidRPr="00E73434" w:rsidRDefault="002E03A1" w:rsidP="009B630B">
      <w:pPr>
        <w:numPr>
          <w:ilvl w:val="12"/>
          <w:numId w:val="0"/>
        </w:numPr>
        <w:tabs>
          <w:tab w:val="left" w:pos="8789"/>
        </w:tabs>
        <w:ind w:left="720" w:right="142" w:hanging="539"/>
        <w:jc w:val="both"/>
        <w:rPr>
          <w:rFonts w:ascii="Montserrat" w:hAnsi="Montserrat" w:cs="Arial"/>
          <w:sz w:val="16"/>
          <w:szCs w:val="16"/>
        </w:rPr>
      </w:pPr>
    </w:p>
    <w:p w:rsidR="009134A8" w:rsidRPr="009134A8" w:rsidRDefault="002E03A1" w:rsidP="009B630B">
      <w:pPr>
        <w:numPr>
          <w:ilvl w:val="12"/>
          <w:numId w:val="0"/>
        </w:numPr>
        <w:ind w:left="720" w:right="142" w:hanging="539"/>
        <w:jc w:val="both"/>
        <w:rPr>
          <w:rFonts w:ascii="Montserrat" w:hAnsi="Montserrat" w:cs="Arial"/>
          <w:sz w:val="16"/>
          <w:szCs w:val="16"/>
        </w:rPr>
      </w:pPr>
      <w:r w:rsidRPr="00DD71D2">
        <w:rPr>
          <w:rFonts w:ascii="Montserrat" w:hAnsi="Montserrat" w:cs="Arial"/>
          <w:b/>
          <w:bCs/>
          <w:sz w:val="16"/>
          <w:szCs w:val="16"/>
        </w:rPr>
        <w:t>III.2.</w:t>
      </w:r>
      <w:r w:rsidRPr="0081071F">
        <w:rPr>
          <w:rFonts w:ascii="Montserrat" w:hAnsi="Montserrat" w:cs="Arial"/>
          <w:b/>
          <w:bCs/>
          <w:sz w:val="16"/>
          <w:szCs w:val="16"/>
        </w:rPr>
        <w:tab/>
      </w:r>
      <w:r w:rsidR="00313AC7">
        <w:rPr>
          <w:rFonts w:ascii="Montserrat" w:hAnsi="Montserrat" w:cs="Arial"/>
          <w:bCs/>
          <w:sz w:val="16"/>
          <w:szCs w:val="16"/>
        </w:rPr>
        <w:t xml:space="preserve">EL PRESENTE </w:t>
      </w:r>
      <w:r w:rsidR="00313AC7" w:rsidRPr="00DF3406">
        <w:rPr>
          <w:rFonts w:ascii="Montserrat" w:hAnsi="Montserrat" w:cs="Arial"/>
          <w:bCs/>
          <w:sz w:val="16"/>
          <w:szCs w:val="16"/>
        </w:rPr>
        <w:t xml:space="preserve">CONVENIO </w:t>
      </w:r>
      <w:r w:rsidR="00313AC7">
        <w:rPr>
          <w:rFonts w:ascii="Montserrat" w:hAnsi="Montserrat" w:cs="Arial"/>
          <w:bCs/>
          <w:sz w:val="16"/>
          <w:szCs w:val="16"/>
        </w:rPr>
        <w:t xml:space="preserve">TIENE POR </w:t>
      </w:r>
      <w:r w:rsidR="00313AC7" w:rsidRPr="00D455F6">
        <w:rPr>
          <w:rFonts w:ascii="Montserrat" w:hAnsi="Montserrat" w:cs="Arial"/>
          <w:sz w:val="16"/>
          <w:szCs w:val="16"/>
        </w:rPr>
        <w:t xml:space="preserve">OBJETO AMPLIAR EL PERIODO DE VIGENCIA AL </w:t>
      </w:r>
      <w:r w:rsidR="00F079F9" w:rsidRPr="00F079F9">
        <w:rPr>
          <w:rFonts w:ascii="Montserrat" w:hAnsi="Montserrat" w:cs="Arial"/>
          <w:b/>
          <w:sz w:val="16"/>
          <w:szCs w:val="16"/>
        </w:rPr>
        <w:t>15 DE NOVIEMBRE DE 2023</w:t>
      </w:r>
      <w:r w:rsidR="00F079F9">
        <w:rPr>
          <w:rFonts w:ascii="Montserrat" w:hAnsi="Montserrat" w:cs="Arial"/>
          <w:b/>
          <w:sz w:val="16"/>
          <w:szCs w:val="16"/>
        </w:rPr>
        <w:t xml:space="preserve"> </w:t>
      </w:r>
      <w:r w:rsidR="00313AC7" w:rsidRPr="00D455F6">
        <w:rPr>
          <w:rFonts w:ascii="Montserrat" w:hAnsi="Montserrat" w:cs="Arial"/>
          <w:sz w:val="16"/>
          <w:szCs w:val="16"/>
        </w:rPr>
        <w:t xml:space="preserve">DE LAS OBLIGACIONES CONTRAÍDAS EN EL CONTRATO NÚMERO </w:t>
      </w:r>
      <w:r w:rsidR="00F079F9">
        <w:rPr>
          <w:rFonts w:ascii="Montserrat" w:hAnsi="Montserrat" w:cs="Arial"/>
          <w:b/>
          <w:bCs/>
          <w:sz w:val="16"/>
          <w:szCs w:val="16"/>
        </w:rPr>
        <w:t>SI23020</w:t>
      </w:r>
      <w:r w:rsidR="00313AC7" w:rsidRPr="00D455F6">
        <w:rPr>
          <w:rFonts w:ascii="Montserrat" w:hAnsi="Montserrat" w:cs="Arial"/>
          <w:sz w:val="16"/>
          <w:szCs w:val="16"/>
        </w:rPr>
        <w:t xml:space="preserve"> </w:t>
      </w:r>
      <w:r w:rsidR="00313AC7" w:rsidRPr="00D455F6">
        <w:rPr>
          <w:rFonts w:ascii="Montserrat" w:hAnsi="Montserrat"/>
          <w:sz w:val="16"/>
          <w:szCs w:val="16"/>
        </w:rPr>
        <w:t xml:space="preserve">SUSCRITO POR EL PROVEEDOR Y EL INSTITUTO EL DÍA </w:t>
      </w:r>
      <w:r w:rsidR="00F079F9">
        <w:rPr>
          <w:rFonts w:ascii="Montserrat" w:hAnsi="Montserrat" w:cs="Arial"/>
          <w:sz w:val="16"/>
          <w:szCs w:val="16"/>
        </w:rPr>
        <w:t xml:space="preserve">27 DE FEBRERO </w:t>
      </w:r>
      <w:r w:rsidR="00313AC7" w:rsidRPr="00313AC7">
        <w:rPr>
          <w:rFonts w:ascii="Montserrat" w:hAnsi="Montserrat" w:cs="Arial"/>
          <w:sz w:val="16"/>
          <w:szCs w:val="16"/>
        </w:rPr>
        <w:t>DE 2023</w:t>
      </w:r>
      <w:r w:rsidR="00313AC7">
        <w:rPr>
          <w:rFonts w:ascii="Montserrat" w:hAnsi="Montserrat" w:cs="Arial"/>
          <w:b/>
          <w:sz w:val="16"/>
          <w:szCs w:val="16"/>
        </w:rPr>
        <w:t xml:space="preserve"> </w:t>
      </w:r>
      <w:r w:rsidR="00313AC7" w:rsidRPr="00D455F6">
        <w:rPr>
          <w:rFonts w:ascii="Montserrat" w:hAnsi="Montserrat" w:cs="Arial"/>
          <w:sz w:val="16"/>
          <w:szCs w:val="16"/>
        </w:rPr>
        <w:t xml:space="preserve">SUSTENTANDO DICHA AMPLIACIÓN  MEDIANTE MINUTA DE FECHA </w:t>
      </w:r>
      <w:r w:rsidR="00F079F9">
        <w:rPr>
          <w:rFonts w:ascii="Montserrat" w:hAnsi="Montserrat" w:cs="Arial"/>
          <w:sz w:val="16"/>
          <w:szCs w:val="16"/>
        </w:rPr>
        <w:t>14 DE AGOSTO</w:t>
      </w:r>
      <w:r w:rsidR="00313AC7">
        <w:rPr>
          <w:rFonts w:ascii="Montserrat" w:hAnsi="Montserrat" w:cs="Arial"/>
          <w:sz w:val="16"/>
          <w:szCs w:val="16"/>
        </w:rPr>
        <w:t xml:space="preserve"> DE 2023, SUSCRITA POR EL</w:t>
      </w:r>
      <w:r w:rsidR="00313AC7" w:rsidRPr="00D455F6">
        <w:rPr>
          <w:rFonts w:ascii="Montserrat" w:hAnsi="Montserrat" w:cs="Arial"/>
          <w:sz w:val="16"/>
          <w:szCs w:val="16"/>
        </w:rPr>
        <w:t xml:space="preserve"> </w:t>
      </w:r>
      <w:r w:rsidR="00313AC7">
        <w:rPr>
          <w:rFonts w:ascii="Montserrat" w:hAnsi="Montserrat" w:cs="Arial"/>
          <w:sz w:val="16"/>
          <w:szCs w:val="16"/>
        </w:rPr>
        <w:t>DR. FRANCISCO MANUEL ESCALANTE NIETO</w:t>
      </w:r>
      <w:r w:rsidR="00313AC7" w:rsidRPr="00D455F6">
        <w:rPr>
          <w:rFonts w:ascii="Montserrat" w:hAnsi="Montserrat" w:cs="Arial"/>
          <w:sz w:val="16"/>
          <w:szCs w:val="16"/>
        </w:rPr>
        <w:t xml:space="preserve">, </w:t>
      </w:r>
      <w:r w:rsidR="009134A8" w:rsidRPr="009134A8">
        <w:rPr>
          <w:rFonts w:ascii="Montserrat" w:hAnsi="Montserrat" w:cs="Arial"/>
          <w:sz w:val="16"/>
          <w:szCs w:val="16"/>
          <w:lang w:val="es-ES_tradnl"/>
        </w:rPr>
        <w:t>TITULAR DE LA JEFATURA DE SERVICIOS DE PRESTACIONES MÉDICAS</w:t>
      </w:r>
      <w:r w:rsidR="00313AC7">
        <w:rPr>
          <w:rFonts w:ascii="Montserrat" w:hAnsi="Montserrat" w:cs="Arial"/>
          <w:sz w:val="16"/>
          <w:szCs w:val="16"/>
        </w:rPr>
        <w:t xml:space="preserve">, EL ING. RODRIGO LEONILO DELGADO VELAZQUEZ, COORDINADOR </w:t>
      </w:r>
      <w:r w:rsidR="009134A8" w:rsidRPr="009134A8">
        <w:rPr>
          <w:rFonts w:ascii="Montserrat" w:hAnsi="Montserrat" w:cs="Arial"/>
          <w:sz w:val="16"/>
          <w:szCs w:val="16"/>
        </w:rPr>
        <w:t>AUXILIAR OPERATIVO ADMINISTRATIVO</w:t>
      </w:r>
      <w:r w:rsidR="00A96C61">
        <w:rPr>
          <w:rFonts w:ascii="Montserrat" w:hAnsi="Montserrat" w:cs="Arial"/>
          <w:sz w:val="16"/>
          <w:szCs w:val="16"/>
          <w:lang w:val="es-ES_tradnl"/>
        </w:rPr>
        <w:t>.</w:t>
      </w:r>
    </w:p>
    <w:p w:rsidR="00313AC7" w:rsidRPr="00DF3406" w:rsidRDefault="00313AC7" w:rsidP="009B630B">
      <w:pPr>
        <w:pStyle w:val="Textoindependiente2"/>
        <w:numPr>
          <w:ilvl w:val="12"/>
          <w:numId w:val="0"/>
        </w:numPr>
        <w:spacing w:after="0" w:line="240" w:lineRule="auto"/>
        <w:ind w:right="142"/>
        <w:jc w:val="both"/>
        <w:rPr>
          <w:rFonts w:ascii="Montserrat" w:hAnsi="Montserrat" w:cs="Arial"/>
          <w:sz w:val="16"/>
          <w:szCs w:val="16"/>
        </w:rPr>
      </w:pPr>
    </w:p>
    <w:p w:rsidR="00313AC7" w:rsidRPr="00A60E19" w:rsidRDefault="00313AC7" w:rsidP="009B630B">
      <w:pPr>
        <w:numPr>
          <w:ilvl w:val="12"/>
          <w:numId w:val="0"/>
        </w:numPr>
        <w:ind w:left="720" w:right="142" w:hanging="539"/>
        <w:jc w:val="both"/>
        <w:rPr>
          <w:rFonts w:ascii="Montserrat" w:hAnsi="Montserrat" w:cs="Arial"/>
          <w:b/>
          <w:sz w:val="16"/>
          <w:szCs w:val="16"/>
        </w:rPr>
      </w:pPr>
      <w:r>
        <w:rPr>
          <w:rFonts w:ascii="Montserrat" w:hAnsi="Montserrat" w:cs="Arial"/>
          <w:b/>
          <w:sz w:val="16"/>
          <w:szCs w:val="16"/>
        </w:rPr>
        <w:t>III.5</w:t>
      </w:r>
      <w:r w:rsidRPr="00DF3406">
        <w:rPr>
          <w:rFonts w:ascii="Montserrat" w:hAnsi="Montserrat" w:cs="Arial"/>
          <w:b/>
          <w:sz w:val="16"/>
          <w:szCs w:val="16"/>
        </w:rPr>
        <w:t xml:space="preserve">.    </w:t>
      </w:r>
      <w:r w:rsidRPr="00DF3406">
        <w:rPr>
          <w:rFonts w:ascii="Montserrat" w:hAnsi="Montserrat" w:cs="Arial"/>
          <w:b/>
          <w:sz w:val="16"/>
          <w:szCs w:val="16"/>
        </w:rPr>
        <w:tab/>
      </w:r>
      <w:r w:rsidRPr="00DF3406">
        <w:rPr>
          <w:rFonts w:ascii="Montserrat" w:hAnsi="Montserrat" w:cs="Arial"/>
          <w:sz w:val="16"/>
          <w:szCs w:val="16"/>
        </w:rPr>
        <w:t xml:space="preserve">ESTÁN DE ACUERDO EN </w:t>
      </w:r>
      <w:r w:rsidRPr="00D455F6">
        <w:rPr>
          <w:rFonts w:ascii="Montserrat" w:hAnsi="Montserrat" w:cs="Arial"/>
          <w:sz w:val="16"/>
          <w:szCs w:val="16"/>
        </w:rPr>
        <w:t>CELEBRAR EL PRESENTE CONVENIO CON FUNDAMENTO EN LO DISPUESTO EN EL ARTÍCULO 52 LA LEY DE ADQUISICIONES, ARRENDAMIENTOS Y SERVICIOS</w:t>
      </w:r>
      <w:r>
        <w:rPr>
          <w:rFonts w:ascii="Montserrat" w:hAnsi="Montserrat" w:cs="Arial"/>
          <w:sz w:val="16"/>
          <w:szCs w:val="16"/>
        </w:rPr>
        <w:t xml:space="preserve"> DEL SECTOR PÚBLICO, ARTÍCULO 91</w:t>
      </w:r>
      <w:r w:rsidRPr="009D5069">
        <w:rPr>
          <w:rFonts w:ascii="Montserrat" w:hAnsi="Montserrat" w:cs="Arial"/>
          <w:sz w:val="16"/>
          <w:szCs w:val="16"/>
        </w:rPr>
        <w:t xml:space="preserve"> DE SU REGLAMENTO, ASÍ COMO EL 1792 DEL CÓDIGO CIVIL FEDERAL, DE APLICACIÓN SUPLETORIA EN LOS TÉRMINOS DEL ARTICULO 11 DE LA LEY DE ADQUISICIONES, ARRENDAMIENTOS Y SERVICIOS DEL SECTOR PUBLICO; ASI COMO EN VIRTUD DEL </w:t>
      </w:r>
      <w:r w:rsidRPr="009D5069">
        <w:rPr>
          <w:rFonts w:ascii="Montserrat" w:hAnsi="Montserrat" w:cs="Arial"/>
          <w:b/>
          <w:sz w:val="16"/>
          <w:szCs w:val="16"/>
        </w:rPr>
        <w:t xml:space="preserve">OFICIO NÚMERO </w:t>
      </w:r>
      <w:r>
        <w:rPr>
          <w:rFonts w:ascii="Montserrat" w:hAnsi="Montserrat" w:cs="Arial"/>
          <w:b/>
          <w:sz w:val="16"/>
          <w:szCs w:val="16"/>
        </w:rPr>
        <w:t>069001200100/CAOA/0</w:t>
      </w:r>
      <w:r w:rsidR="00F079F9">
        <w:rPr>
          <w:rFonts w:ascii="Montserrat" w:hAnsi="Montserrat" w:cs="Arial"/>
          <w:b/>
          <w:sz w:val="16"/>
          <w:szCs w:val="16"/>
        </w:rPr>
        <w:t>279</w:t>
      </w:r>
      <w:r>
        <w:rPr>
          <w:rFonts w:ascii="Montserrat" w:hAnsi="Montserrat" w:cs="Arial"/>
          <w:b/>
          <w:sz w:val="16"/>
          <w:szCs w:val="16"/>
        </w:rPr>
        <w:t>/2023</w:t>
      </w:r>
      <w:r w:rsidRPr="009D5069">
        <w:rPr>
          <w:rFonts w:ascii="Montserrat" w:hAnsi="Montserrat" w:cs="Arial"/>
          <w:b/>
          <w:sz w:val="16"/>
          <w:szCs w:val="16"/>
        </w:rPr>
        <w:t xml:space="preserve"> </w:t>
      </w:r>
      <w:r w:rsidRPr="009D5069">
        <w:rPr>
          <w:rFonts w:ascii="Montserrat" w:hAnsi="Montserrat" w:cs="Arial"/>
          <w:sz w:val="16"/>
          <w:szCs w:val="16"/>
        </w:rPr>
        <w:t xml:space="preserve">DE FECHA </w:t>
      </w:r>
      <w:r w:rsidR="00F079F9">
        <w:rPr>
          <w:rFonts w:ascii="Montserrat" w:hAnsi="Montserrat" w:cs="Arial"/>
          <w:sz w:val="16"/>
          <w:szCs w:val="16"/>
        </w:rPr>
        <w:t>14 DE AGOSTO</w:t>
      </w:r>
      <w:r w:rsidRPr="009D5069">
        <w:rPr>
          <w:rFonts w:ascii="Montserrat" w:hAnsi="Montserrat" w:cs="Arial"/>
          <w:sz w:val="16"/>
          <w:szCs w:val="16"/>
        </w:rPr>
        <w:t xml:space="preserve"> </w:t>
      </w:r>
      <w:proofErr w:type="spellStart"/>
      <w:r w:rsidRPr="009D5069">
        <w:rPr>
          <w:rFonts w:ascii="Montserrat" w:hAnsi="Montserrat" w:cs="Arial"/>
          <w:sz w:val="16"/>
          <w:szCs w:val="16"/>
        </w:rPr>
        <w:t>DE</w:t>
      </w:r>
      <w:proofErr w:type="spellEnd"/>
      <w:r w:rsidRPr="009D5069">
        <w:rPr>
          <w:rFonts w:ascii="Montserrat" w:hAnsi="Montserrat" w:cs="Arial"/>
          <w:sz w:val="16"/>
          <w:szCs w:val="16"/>
        </w:rPr>
        <w:t xml:space="preserve"> 2023, SUSCRITO POR </w:t>
      </w:r>
      <w:r>
        <w:rPr>
          <w:rFonts w:ascii="Montserrat" w:hAnsi="Montserrat" w:cs="Arial"/>
          <w:sz w:val="16"/>
          <w:szCs w:val="16"/>
        </w:rPr>
        <w:t>EL</w:t>
      </w:r>
      <w:r w:rsidRPr="00D455F6">
        <w:rPr>
          <w:rFonts w:ascii="Montserrat" w:hAnsi="Montserrat" w:cs="Arial"/>
          <w:sz w:val="16"/>
          <w:szCs w:val="16"/>
        </w:rPr>
        <w:t xml:space="preserve"> </w:t>
      </w:r>
      <w:r w:rsidR="00F079F9" w:rsidRPr="00F079F9">
        <w:rPr>
          <w:rFonts w:ascii="Montserrat" w:hAnsi="Montserrat" w:cs="Arial"/>
          <w:sz w:val="16"/>
          <w:szCs w:val="16"/>
        </w:rPr>
        <w:t>ING. RODRIGO LEONILO DELGADO VELAZQUEZ, COORDINADOR AUXILIAR OPERATIVO ADMINISTRATIVO</w:t>
      </w:r>
      <w:r w:rsidRPr="009D5069">
        <w:rPr>
          <w:rFonts w:ascii="Montserrat" w:hAnsi="Montserrat" w:cs="Arial"/>
          <w:sz w:val="16"/>
          <w:szCs w:val="16"/>
        </w:rPr>
        <w:t>; EN DONDE SE MANIFIESTA LA ACEPTACIÓN DEL PROVEEDOR PARA</w:t>
      </w:r>
      <w:r w:rsidRPr="00D455F6">
        <w:rPr>
          <w:rFonts w:ascii="Montserrat" w:hAnsi="Montserrat" w:cs="Arial"/>
          <w:sz w:val="16"/>
          <w:szCs w:val="16"/>
        </w:rPr>
        <w:t xml:space="preserve"> LA AMPLIACIÓN DE VIGENCIA AL INSTRUMENTO JURÍDICO </w:t>
      </w:r>
      <w:r w:rsidR="00F079F9">
        <w:rPr>
          <w:rFonts w:ascii="Montserrat" w:hAnsi="Montserrat" w:cs="Arial"/>
          <w:b/>
          <w:sz w:val="16"/>
          <w:szCs w:val="16"/>
        </w:rPr>
        <w:t>SI23020</w:t>
      </w:r>
      <w:r w:rsidRPr="00DF3406">
        <w:rPr>
          <w:rFonts w:ascii="Montserrat" w:hAnsi="Montserrat" w:cs="Arial"/>
          <w:b/>
          <w:sz w:val="16"/>
          <w:szCs w:val="16"/>
        </w:rPr>
        <w:t>.</w:t>
      </w:r>
    </w:p>
    <w:p w:rsidR="001701B1" w:rsidRDefault="001701B1" w:rsidP="009B630B">
      <w:pPr>
        <w:numPr>
          <w:ilvl w:val="12"/>
          <w:numId w:val="0"/>
        </w:numPr>
        <w:ind w:right="142"/>
        <w:jc w:val="both"/>
        <w:rPr>
          <w:rFonts w:ascii="Montserrat" w:hAnsi="Montserrat" w:cs="Arial"/>
          <w:b/>
          <w:sz w:val="16"/>
          <w:szCs w:val="16"/>
        </w:rPr>
      </w:pPr>
    </w:p>
    <w:p w:rsidR="001701B1" w:rsidRPr="005E5E56" w:rsidRDefault="001701B1" w:rsidP="009B630B">
      <w:pPr>
        <w:numPr>
          <w:ilvl w:val="12"/>
          <w:numId w:val="0"/>
        </w:numPr>
        <w:ind w:left="720" w:right="142" w:hanging="12"/>
        <w:jc w:val="both"/>
        <w:rPr>
          <w:rFonts w:ascii="Montserrat" w:hAnsi="Montserrat" w:cs="Arial"/>
          <w:sz w:val="16"/>
          <w:szCs w:val="16"/>
        </w:rPr>
      </w:pPr>
      <w:r w:rsidRPr="005E5E56">
        <w:rPr>
          <w:rFonts w:ascii="Montserrat" w:hAnsi="Montserrat" w:cs="Arial"/>
          <w:sz w:val="16"/>
          <w:szCs w:val="16"/>
        </w:rPr>
        <w:t>HECHAS LAS DECLARACIONES ANTERIORES, LAS PARTES CONVIENEN EN OTORGAR EL PRESENTE CONVENIO, DE CONFORMIDAD CON LAS SIGUIENTES:</w:t>
      </w:r>
    </w:p>
    <w:p w:rsidR="002E03A1" w:rsidRDefault="002E03A1" w:rsidP="009B630B">
      <w:pPr>
        <w:numPr>
          <w:ilvl w:val="12"/>
          <w:numId w:val="0"/>
        </w:numPr>
        <w:tabs>
          <w:tab w:val="left" w:pos="8789"/>
        </w:tabs>
        <w:ind w:left="720" w:right="142" w:hanging="539"/>
        <w:jc w:val="both"/>
        <w:rPr>
          <w:rFonts w:ascii="Montserrat" w:hAnsi="Montserrat" w:cs="Arial"/>
          <w:sz w:val="16"/>
          <w:szCs w:val="16"/>
        </w:rPr>
      </w:pPr>
    </w:p>
    <w:p w:rsidR="00312E4E" w:rsidRDefault="00312E4E" w:rsidP="009B630B">
      <w:pPr>
        <w:numPr>
          <w:ilvl w:val="12"/>
          <w:numId w:val="0"/>
        </w:numPr>
        <w:ind w:right="142"/>
        <w:rPr>
          <w:rFonts w:ascii="Montserrat" w:hAnsi="Montserrat" w:cs="Arial"/>
          <w:b/>
          <w:sz w:val="16"/>
          <w:szCs w:val="16"/>
        </w:rPr>
      </w:pPr>
    </w:p>
    <w:p w:rsidR="00F079F9" w:rsidRPr="005E5E56" w:rsidRDefault="00F079F9" w:rsidP="009B630B">
      <w:pPr>
        <w:numPr>
          <w:ilvl w:val="12"/>
          <w:numId w:val="0"/>
        </w:numPr>
        <w:ind w:right="142"/>
        <w:rPr>
          <w:rFonts w:ascii="Montserrat" w:hAnsi="Montserrat" w:cs="Arial"/>
          <w:b/>
          <w:sz w:val="16"/>
          <w:szCs w:val="16"/>
        </w:rPr>
      </w:pPr>
    </w:p>
    <w:p w:rsidR="00543F0D" w:rsidRPr="005E5E56" w:rsidRDefault="00543F0D" w:rsidP="009B630B">
      <w:pPr>
        <w:numPr>
          <w:ilvl w:val="12"/>
          <w:numId w:val="0"/>
        </w:numPr>
        <w:ind w:right="142"/>
        <w:jc w:val="center"/>
        <w:rPr>
          <w:rFonts w:ascii="Montserrat" w:hAnsi="Montserrat" w:cs="Arial"/>
          <w:b/>
          <w:sz w:val="16"/>
          <w:szCs w:val="16"/>
        </w:rPr>
      </w:pPr>
      <w:r w:rsidRPr="005E5E56">
        <w:rPr>
          <w:rFonts w:ascii="Montserrat" w:hAnsi="Montserrat" w:cs="Arial"/>
          <w:b/>
          <w:sz w:val="16"/>
          <w:szCs w:val="16"/>
        </w:rPr>
        <w:t>C L Á U S U L A S</w:t>
      </w:r>
      <w:r w:rsidR="005E5E56" w:rsidRPr="005E5E56">
        <w:rPr>
          <w:rFonts w:ascii="Montserrat" w:hAnsi="Montserrat" w:cs="Arial"/>
          <w:b/>
          <w:sz w:val="16"/>
          <w:szCs w:val="16"/>
        </w:rPr>
        <w:t>:</w:t>
      </w:r>
    </w:p>
    <w:p w:rsidR="00F31AC7" w:rsidRPr="005E5E56" w:rsidRDefault="00F31AC7" w:rsidP="009B630B">
      <w:pPr>
        <w:numPr>
          <w:ilvl w:val="12"/>
          <w:numId w:val="0"/>
        </w:numPr>
        <w:ind w:right="142"/>
        <w:rPr>
          <w:rFonts w:ascii="Montserrat" w:hAnsi="Montserrat" w:cs="Arial"/>
          <w:b/>
          <w:sz w:val="16"/>
          <w:szCs w:val="16"/>
        </w:rPr>
      </w:pPr>
    </w:p>
    <w:p w:rsidR="00F31AC7" w:rsidRPr="005E5E56" w:rsidRDefault="00F31AC7" w:rsidP="009B630B">
      <w:pPr>
        <w:numPr>
          <w:ilvl w:val="12"/>
          <w:numId w:val="0"/>
        </w:numPr>
        <w:ind w:right="142"/>
        <w:jc w:val="center"/>
        <w:rPr>
          <w:rFonts w:ascii="Montserrat" w:hAnsi="Montserrat" w:cs="Arial"/>
          <w:b/>
          <w:sz w:val="16"/>
          <w:szCs w:val="16"/>
        </w:rPr>
      </w:pPr>
    </w:p>
    <w:p w:rsidR="00F31AC7" w:rsidRPr="005E5E56" w:rsidRDefault="00F31AC7" w:rsidP="009B630B">
      <w:pPr>
        <w:ind w:right="142"/>
        <w:jc w:val="both"/>
        <w:rPr>
          <w:rFonts w:ascii="Montserrat" w:hAnsi="Montserrat" w:cs="Arial"/>
          <w:sz w:val="16"/>
          <w:szCs w:val="16"/>
          <w:highlight w:val="yellow"/>
        </w:rPr>
      </w:pPr>
      <w:r w:rsidRPr="00132146">
        <w:rPr>
          <w:rFonts w:ascii="Montserrat" w:hAnsi="Montserrat" w:cs="Arial"/>
          <w:b/>
          <w:sz w:val="16"/>
          <w:szCs w:val="16"/>
        </w:rPr>
        <w:t>PRIMERA.-</w:t>
      </w:r>
      <w:r w:rsidR="00D74ABF">
        <w:rPr>
          <w:rFonts w:ascii="Montserrat" w:hAnsi="Montserrat" w:cs="Arial"/>
          <w:b/>
          <w:sz w:val="16"/>
          <w:szCs w:val="16"/>
        </w:rPr>
        <w:t xml:space="preserve"> </w:t>
      </w:r>
      <w:r w:rsidRPr="005E5E56">
        <w:rPr>
          <w:rFonts w:ascii="Montserrat" w:hAnsi="Montserrat" w:cs="Arial"/>
          <w:sz w:val="16"/>
          <w:szCs w:val="16"/>
        </w:rPr>
        <w:t>LAS PARTES CONVIENEN EN MODIFICAR LA</w:t>
      </w:r>
      <w:r w:rsidR="00740DDC">
        <w:rPr>
          <w:rFonts w:ascii="Montserrat" w:hAnsi="Montserrat" w:cs="Arial"/>
          <w:sz w:val="16"/>
          <w:szCs w:val="16"/>
        </w:rPr>
        <w:t xml:space="preserve"> CLÁUSULA </w:t>
      </w:r>
      <w:r w:rsidR="008822DB" w:rsidRPr="00A96C61">
        <w:rPr>
          <w:rFonts w:ascii="Montserrat" w:hAnsi="Montserrat" w:cs="Arial"/>
          <w:b/>
          <w:sz w:val="16"/>
          <w:szCs w:val="16"/>
        </w:rPr>
        <w:t xml:space="preserve">QUINTA </w:t>
      </w:r>
      <w:r w:rsidR="008822DB">
        <w:rPr>
          <w:rFonts w:ascii="Montserrat" w:hAnsi="Montserrat" w:cs="Arial"/>
          <w:sz w:val="16"/>
          <w:szCs w:val="16"/>
        </w:rPr>
        <w:t>DEL CONTRATO</w:t>
      </w:r>
      <w:r w:rsidRPr="00232692">
        <w:rPr>
          <w:rFonts w:ascii="Montserrat" w:hAnsi="Montserrat" w:cs="Arial"/>
          <w:sz w:val="16"/>
          <w:szCs w:val="16"/>
        </w:rPr>
        <w:t>,</w:t>
      </w:r>
      <w:r w:rsidRPr="005E5E56">
        <w:rPr>
          <w:rFonts w:ascii="Montserrat" w:hAnsi="Montserrat" w:cs="Arial"/>
          <w:b/>
          <w:sz w:val="16"/>
          <w:szCs w:val="16"/>
        </w:rPr>
        <w:t xml:space="preserve"> </w:t>
      </w:r>
      <w:r w:rsidR="009B630B">
        <w:rPr>
          <w:rFonts w:ascii="Montserrat" w:hAnsi="Montserrat" w:cs="Arial"/>
          <w:b/>
          <w:sz w:val="16"/>
          <w:szCs w:val="16"/>
        </w:rPr>
        <w:t xml:space="preserve">   </w:t>
      </w:r>
      <w:r w:rsidRPr="005E5E56">
        <w:rPr>
          <w:rFonts w:ascii="Montserrat" w:hAnsi="Montserrat" w:cs="Arial"/>
          <w:sz w:val="16"/>
          <w:szCs w:val="16"/>
        </w:rPr>
        <w:t>QUEDANDO EN LOS SIGUIENTES TÉRMINOS:</w:t>
      </w:r>
    </w:p>
    <w:p w:rsidR="00740DDC" w:rsidRPr="005E5E56" w:rsidRDefault="00740DDC" w:rsidP="009B630B">
      <w:pPr>
        <w:ind w:right="142"/>
        <w:jc w:val="both"/>
        <w:rPr>
          <w:rFonts w:ascii="Montserrat" w:hAnsi="Montserrat" w:cs="Arial"/>
          <w:sz w:val="16"/>
          <w:szCs w:val="16"/>
        </w:rPr>
      </w:pPr>
    </w:p>
    <w:p w:rsidR="00A96C61" w:rsidRDefault="00A96C61" w:rsidP="009B630B">
      <w:pPr>
        <w:ind w:right="142" w:firstLine="426"/>
        <w:rPr>
          <w:rFonts w:ascii="Montserrat" w:hAnsi="Montserrat" w:cs="Arial"/>
          <w:b/>
          <w:i/>
          <w:sz w:val="16"/>
          <w:szCs w:val="16"/>
          <w:u w:val="single"/>
        </w:rPr>
      </w:pPr>
      <w:r w:rsidRPr="001B03DE">
        <w:rPr>
          <w:rFonts w:ascii="Montserrat" w:hAnsi="Montserrat" w:cs="Arial"/>
          <w:b/>
          <w:i/>
          <w:sz w:val="16"/>
          <w:szCs w:val="16"/>
          <w:u w:val="single"/>
        </w:rPr>
        <w:t>DICE:</w:t>
      </w:r>
    </w:p>
    <w:p w:rsidR="00A96C61" w:rsidRPr="001B03DE" w:rsidRDefault="00A96C61" w:rsidP="009B630B">
      <w:pPr>
        <w:ind w:right="142" w:firstLine="426"/>
        <w:rPr>
          <w:rFonts w:ascii="Montserrat" w:hAnsi="Montserrat" w:cs="Arial"/>
          <w:b/>
          <w:i/>
          <w:sz w:val="16"/>
          <w:szCs w:val="16"/>
          <w:u w:val="single"/>
        </w:rPr>
      </w:pPr>
    </w:p>
    <w:p w:rsidR="00A96C61" w:rsidRPr="00DC7F43" w:rsidRDefault="00A96C61" w:rsidP="009B630B">
      <w:pPr>
        <w:suppressAutoHyphens/>
        <w:overflowPunct w:val="0"/>
        <w:autoSpaceDE w:val="0"/>
        <w:ind w:left="1985" w:right="142" w:hanging="1416"/>
        <w:jc w:val="both"/>
        <w:textAlignment w:val="baseline"/>
        <w:rPr>
          <w:rFonts w:ascii="Montserrat" w:hAnsi="Montserrat" w:cs="Arial"/>
          <w:b/>
          <w:i/>
          <w:sz w:val="16"/>
          <w:szCs w:val="20"/>
          <w:lang w:val="es-MX" w:eastAsia="ar-SA"/>
        </w:rPr>
      </w:pPr>
      <w:r>
        <w:rPr>
          <w:rFonts w:ascii="Montserrat" w:hAnsi="Montserrat" w:cs="Arial"/>
          <w:b/>
          <w:i/>
          <w:sz w:val="16"/>
          <w:szCs w:val="20"/>
          <w:lang w:val="es-MX" w:eastAsia="ar-SA"/>
        </w:rPr>
        <w:t>QUINTA</w:t>
      </w:r>
      <w:r w:rsidRPr="00DC7F43">
        <w:rPr>
          <w:rFonts w:ascii="Montserrat" w:hAnsi="Montserrat" w:cs="Arial"/>
          <w:b/>
          <w:i/>
          <w:sz w:val="16"/>
          <w:szCs w:val="20"/>
          <w:lang w:val="es-MX" w:eastAsia="ar-SA"/>
        </w:rPr>
        <w:t>.-</w:t>
      </w:r>
      <w:r w:rsidRPr="00DC7F43">
        <w:rPr>
          <w:rFonts w:ascii="Montserrat" w:hAnsi="Montserrat" w:cs="Arial"/>
          <w:b/>
          <w:i/>
          <w:sz w:val="12"/>
          <w:szCs w:val="16"/>
        </w:rPr>
        <w:tab/>
      </w:r>
      <w:r w:rsidRPr="00A96C61">
        <w:rPr>
          <w:rFonts w:ascii="Montserrat" w:hAnsi="Montserrat" w:cs="Arial"/>
          <w:b/>
          <w:i/>
          <w:sz w:val="16"/>
          <w:szCs w:val="20"/>
          <w:lang w:val="es-MX" w:eastAsia="ar-SA"/>
        </w:rPr>
        <w:t xml:space="preserve">VIGENCIA. </w:t>
      </w:r>
      <w:r w:rsidR="00F079F9">
        <w:rPr>
          <w:rFonts w:ascii="Montserrat" w:hAnsi="Montserrat" w:cs="Arial"/>
          <w:sz w:val="16"/>
          <w:szCs w:val="16"/>
        </w:rPr>
        <w:t xml:space="preserve">LAS PARTES CONVIENEN EN QUE LA VIGENCIA DEL PRESENTE CONTRATO COMPRENDERÁ DEL </w:t>
      </w:r>
      <w:r w:rsidR="00F079F9">
        <w:rPr>
          <w:rFonts w:ascii="Montserrat" w:hAnsi="Montserrat" w:cs="Arial"/>
          <w:b/>
          <w:color w:val="000000"/>
          <w:sz w:val="16"/>
          <w:szCs w:val="16"/>
        </w:rPr>
        <w:t>01 DE MARZO DE 2023 AL 31 DE AGOSTO DE 2023</w:t>
      </w:r>
      <w:r w:rsidRPr="00A96C61">
        <w:rPr>
          <w:rFonts w:ascii="Montserrat" w:hAnsi="Montserrat" w:cs="Arial"/>
          <w:i/>
          <w:color w:val="000000"/>
          <w:sz w:val="16"/>
          <w:szCs w:val="16"/>
        </w:rPr>
        <w:t>.</w:t>
      </w:r>
    </w:p>
    <w:p w:rsidR="00A96C61" w:rsidRPr="00DC7F43" w:rsidRDefault="00A96C61" w:rsidP="009B630B">
      <w:pPr>
        <w:ind w:right="142"/>
        <w:rPr>
          <w:rFonts w:ascii="Montserrat" w:hAnsi="Montserrat" w:cs="Arial"/>
          <w:b/>
          <w:i/>
          <w:sz w:val="14"/>
          <w:szCs w:val="16"/>
          <w:lang w:val="es-MX"/>
        </w:rPr>
      </w:pPr>
    </w:p>
    <w:p w:rsidR="00A96C61" w:rsidRPr="001B03DE" w:rsidRDefault="00A96C61" w:rsidP="009B630B">
      <w:pPr>
        <w:ind w:right="142"/>
        <w:jc w:val="both"/>
        <w:rPr>
          <w:rFonts w:ascii="Montserrat" w:hAnsi="Montserrat" w:cs="Arial"/>
          <w:i/>
          <w:sz w:val="16"/>
          <w:szCs w:val="16"/>
          <w:u w:val="single"/>
          <w:lang w:eastAsia="ar-SA"/>
        </w:rPr>
      </w:pPr>
    </w:p>
    <w:p w:rsidR="00A96C61" w:rsidRPr="001B03DE" w:rsidRDefault="00A96C61" w:rsidP="009B630B">
      <w:pPr>
        <w:ind w:right="142" w:firstLine="426"/>
        <w:rPr>
          <w:rFonts w:ascii="Montserrat" w:hAnsi="Montserrat" w:cs="Arial"/>
          <w:b/>
          <w:i/>
          <w:sz w:val="16"/>
          <w:szCs w:val="16"/>
          <w:u w:val="single"/>
        </w:rPr>
      </w:pPr>
      <w:r w:rsidRPr="001B03DE">
        <w:rPr>
          <w:rFonts w:ascii="Montserrat" w:hAnsi="Montserrat" w:cs="Arial"/>
          <w:b/>
          <w:i/>
          <w:sz w:val="16"/>
          <w:szCs w:val="16"/>
          <w:u w:val="single"/>
        </w:rPr>
        <w:t>DEBE DECIR:</w:t>
      </w:r>
    </w:p>
    <w:p w:rsidR="00A96C61" w:rsidRPr="001B03DE" w:rsidRDefault="00A96C61" w:rsidP="009B630B">
      <w:pPr>
        <w:ind w:right="142"/>
        <w:rPr>
          <w:rFonts w:ascii="Montserrat" w:hAnsi="Montserrat" w:cs="Arial"/>
          <w:b/>
          <w:i/>
          <w:sz w:val="16"/>
          <w:szCs w:val="16"/>
        </w:rPr>
      </w:pPr>
    </w:p>
    <w:p w:rsidR="00DF64CA" w:rsidRDefault="00A96C61" w:rsidP="009B630B">
      <w:pPr>
        <w:numPr>
          <w:ilvl w:val="12"/>
          <w:numId w:val="0"/>
        </w:numPr>
        <w:ind w:left="1985" w:right="142" w:hanging="1418"/>
        <w:jc w:val="both"/>
        <w:rPr>
          <w:rFonts w:ascii="Montserrat" w:hAnsi="Montserrat" w:cs="Arial"/>
          <w:i/>
          <w:color w:val="000000"/>
          <w:sz w:val="16"/>
          <w:szCs w:val="16"/>
        </w:rPr>
      </w:pPr>
      <w:r>
        <w:rPr>
          <w:rFonts w:ascii="Montserrat" w:hAnsi="Montserrat" w:cs="Arial"/>
          <w:b/>
          <w:i/>
          <w:sz w:val="16"/>
          <w:szCs w:val="16"/>
        </w:rPr>
        <w:t>QUINTA</w:t>
      </w:r>
      <w:r w:rsidRPr="001B03DE">
        <w:rPr>
          <w:rFonts w:ascii="Montserrat" w:hAnsi="Montserrat" w:cs="Arial"/>
          <w:b/>
          <w:i/>
          <w:sz w:val="16"/>
          <w:szCs w:val="16"/>
        </w:rPr>
        <w:t>.-</w:t>
      </w:r>
      <w:r w:rsidRPr="001B03DE">
        <w:rPr>
          <w:rFonts w:ascii="Montserrat" w:hAnsi="Montserrat" w:cs="Arial"/>
          <w:b/>
          <w:i/>
          <w:sz w:val="16"/>
          <w:szCs w:val="16"/>
        </w:rPr>
        <w:tab/>
      </w:r>
      <w:r w:rsidRPr="00DC7F43">
        <w:rPr>
          <w:rFonts w:ascii="Montserrat" w:hAnsi="Montserrat" w:cs="Arial"/>
          <w:b/>
          <w:i/>
          <w:sz w:val="16"/>
          <w:szCs w:val="16"/>
        </w:rPr>
        <w:t xml:space="preserve">VIGENCIA.- </w:t>
      </w:r>
      <w:r w:rsidR="00F079F9">
        <w:rPr>
          <w:rFonts w:ascii="Montserrat" w:hAnsi="Montserrat" w:cs="Arial"/>
          <w:sz w:val="16"/>
          <w:szCs w:val="16"/>
        </w:rPr>
        <w:t xml:space="preserve">LAS PARTES CONVIENEN EN QUE LA VIGENCIA DEL PRESENTE CONTRATO COMPRENDERÁ DEL </w:t>
      </w:r>
      <w:r w:rsidR="00F079F9">
        <w:rPr>
          <w:rFonts w:ascii="Montserrat" w:hAnsi="Montserrat" w:cs="Arial"/>
          <w:b/>
          <w:color w:val="000000"/>
          <w:sz w:val="16"/>
          <w:szCs w:val="16"/>
        </w:rPr>
        <w:t xml:space="preserve">01 DE MARZO DE 2023 AL </w:t>
      </w:r>
      <w:r w:rsidR="00F079F9">
        <w:rPr>
          <w:rFonts w:ascii="Montserrat" w:hAnsi="Montserrat" w:cs="Arial"/>
          <w:b/>
          <w:color w:val="000000"/>
          <w:sz w:val="16"/>
          <w:szCs w:val="16"/>
        </w:rPr>
        <w:t>15 DE NOVIEMBRE</w:t>
      </w:r>
      <w:r w:rsidR="00F079F9">
        <w:rPr>
          <w:rFonts w:ascii="Montserrat" w:hAnsi="Montserrat" w:cs="Arial"/>
          <w:b/>
          <w:color w:val="000000"/>
          <w:sz w:val="16"/>
          <w:szCs w:val="16"/>
        </w:rPr>
        <w:t xml:space="preserve"> DE 2023</w:t>
      </w:r>
      <w:r w:rsidRPr="00DC7F43">
        <w:rPr>
          <w:rFonts w:ascii="Montserrat" w:hAnsi="Montserrat" w:cs="Arial"/>
          <w:i/>
          <w:color w:val="000000"/>
          <w:sz w:val="16"/>
          <w:szCs w:val="16"/>
        </w:rPr>
        <w:t>.</w:t>
      </w:r>
    </w:p>
    <w:p w:rsidR="00881FFB" w:rsidRDefault="00881FFB" w:rsidP="009B630B">
      <w:pPr>
        <w:ind w:right="142"/>
        <w:jc w:val="both"/>
        <w:rPr>
          <w:rFonts w:ascii="Montserrat" w:hAnsi="Montserrat" w:cs="Arial"/>
          <w:i/>
          <w:color w:val="000000"/>
          <w:sz w:val="16"/>
          <w:szCs w:val="16"/>
        </w:rPr>
      </w:pPr>
    </w:p>
    <w:p w:rsidR="00F079F9" w:rsidRPr="005E5E56" w:rsidRDefault="00F079F9" w:rsidP="009B630B">
      <w:pPr>
        <w:ind w:right="142"/>
        <w:jc w:val="both"/>
        <w:rPr>
          <w:rFonts w:ascii="Montserrat" w:hAnsi="Montserrat" w:cs="Arial"/>
          <w:b/>
          <w:bCs/>
          <w:sz w:val="16"/>
          <w:szCs w:val="16"/>
        </w:rPr>
      </w:pPr>
    </w:p>
    <w:p w:rsidR="00F31AC7" w:rsidRPr="005E5E56" w:rsidRDefault="00F31AC7" w:rsidP="009B630B">
      <w:pPr>
        <w:ind w:right="142"/>
        <w:jc w:val="both"/>
        <w:rPr>
          <w:rFonts w:ascii="Montserrat" w:hAnsi="Montserrat" w:cs="Arial"/>
          <w:sz w:val="16"/>
          <w:szCs w:val="16"/>
        </w:rPr>
      </w:pPr>
      <w:r w:rsidRPr="005E5E56">
        <w:rPr>
          <w:rFonts w:ascii="Montserrat" w:hAnsi="Montserrat" w:cs="Arial"/>
          <w:b/>
          <w:sz w:val="16"/>
          <w:szCs w:val="16"/>
        </w:rPr>
        <w:t>SEGUNDA.-</w:t>
      </w:r>
      <w:r w:rsidRPr="005E5E56">
        <w:rPr>
          <w:rFonts w:ascii="Montserrat" w:hAnsi="Montserrat" w:cs="Arial"/>
          <w:sz w:val="16"/>
          <w:szCs w:val="16"/>
        </w:rPr>
        <w:t xml:space="preserve"> LAS PARTES CONVIENEN EXPRESAMENTE QUE SALVO LO PREVISTO EN EL PRESENTE CONVENIO, NO SE MODIFICA, ALTERA O INNOVA EN FORMA ALGUNA LO ESTIPULADO EN EL CONTRATO REFERIDO, ASÍ COMO EN SUS ANEXOS.</w:t>
      </w:r>
    </w:p>
    <w:p w:rsidR="00A302C9" w:rsidRPr="005E5E56" w:rsidRDefault="00A302C9" w:rsidP="009B630B">
      <w:pPr>
        <w:ind w:right="142"/>
        <w:jc w:val="both"/>
        <w:rPr>
          <w:rFonts w:ascii="Montserrat" w:hAnsi="Montserrat" w:cs="Arial"/>
          <w:sz w:val="16"/>
          <w:szCs w:val="16"/>
        </w:rPr>
      </w:pPr>
    </w:p>
    <w:p w:rsidR="00F31AC7" w:rsidRPr="005E5E56" w:rsidRDefault="00F31AC7" w:rsidP="009B630B">
      <w:pPr>
        <w:ind w:right="142"/>
        <w:jc w:val="both"/>
        <w:rPr>
          <w:rFonts w:ascii="Montserrat" w:hAnsi="Montserrat" w:cs="Arial"/>
          <w:bCs/>
          <w:sz w:val="16"/>
          <w:szCs w:val="16"/>
        </w:rPr>
      </w:pPr>
      <w:r w:rsidRPr="005E5E56">
        <w:rPr>
          <w:rFonts w:ascii="Montserrat" w:hAnsi="Montserrat" w:cs="Arial"/>
          <w:b/>
          <w:sz w:val="16"/>
          <w:szCs w:val="16"/>
        </w:rPr>
        <w:t>TERCERA.-</w:t>
      </w:r>
      <w:r w:rsidRPr="005E5E56">
        <w:rPr>
          <w:rFonts w:ascii="Montserrat" w:hAnsi="Montserrat" w:cs="Arial"/>
          <w:sz w:val="16"/>
          <w:szCs w:val="16"/>
        </w:rPr>
        <w:t xml:space="preserve"> </w:t>
      </w:r>
      <w:r w:rsidRPr="005E5E56">
        <w:rPr>
          <w:rFonts w:ascii="Montserrat" w:hAnsi="Montserrat" w:cs="Arial"/>
          <w:b/>
          <w:bCs/>
          <w:sz w:val="16"/>
          <w:szCs w:val="16"/>
        </w:rPr>
        <w:t>PÓLIZA DE FIANZA DE CUMPLIMIENTO.-</w:t>
      </w:r>
      <w:r w:rsidRPr="005E5E56">
        <w:rPr>
          <w:rFonts w:ascii="Montserrat" w:hAnsi="Montserrat" w:cs="Arial"/>
          <w:b/>
          <w:sz w:val="16"/>
          <w:szCs w:val="16"/>
        </w:rPr>
        <w:t xml:space="preserve"> </w:t>
      </w:r>
      <w:r w:rsidRPr="005E5E56">
        <w:rPr>
          <w:rFonts w:ascii="Montserrat" w:hAnsi="Montserrat" w:cs="Arial"/>
          <w:b/>
          <w:bCs/>
          <w:sz w:val="16"/>
          <w:szCs w:val="16"/>
        </w:rPr>
        <w:t>“EL PROVEEDOR”</w:t>
      </w:r>
      <w:r w:rsidRPr="005E5E56">
        <w:rPr>
          <w:rFonts w:ascii="Montserrat" w:hAnsi="Montserrat" w:cs="Arial"/>
          <w:bCs/>
          <w:sz w:val="16"/>
          <w:szCs w:val="16"/>
        </w:rPr>
        <w:t xml:space="preserve"> SE OBLIGA A OTORGAR, DENTRO DEL PLAZO DE DIEZ DÍAS NATURALES CONTADOS A PARTIR DE LA FIRMA DE ESTE INSTRUMENTO, LA MODIFICACIÓN O EL ENDOSO A LA GARANTÍA DE CUMPLIMIENTO DEL CONTRATO QUE SE MODIFICA, O EN SU CASO, UNA GARANTÍA ADICIONAL POR UN MONTO EQUIVALENTE AL </w:t>
      </w:r>
      <w:r w:rsidRPr="005E5E56">
        <w:rPr>
          <w:rFonts w:ascii="Montserrat" w:hAnsi="Montserrat" w:cs="Arial"/>
          <w:b/>
          <w:bCs/>
          <w:sz w:val="16"/>
          <w:szCs w:val="16"/>
        </w:rPr>
        <w:t>10% (DIEZ POR CIENTO)</w:t>
      </w:r>
      <w:r w:rsidRPr="005E5E56">
        <w:rPr>
          <w:rFonts w:ascii="Montserrat" w:hAnsi="Montserrat" w:cs="Arial"/>
          <w:bCs/>
          <w:sz w:val="16"/>
          <w:szCs w:val="16"/>
        </w:rPr>
        <w:t xml:space="preserve"> SOBRE LA CANTIDAD QUE SE INCREMENTE, SIN CONSIDERAR EL IMPUESTO AL VALOR AGREGADO (I.V.A.), DE CONFORMIDAD A LO ESTABLECIDO EN LA CLÁUSULA PRIMERA DEL PRESENTE CONVENIO. ASÍ COMO TAMBIÉN A CONSECUENCIA DE LA AMPLIACIÓN DE VIGENCIA DEL CONTRATO PRIMIGENIO ESTIPULADA EN LA CLÁUSULA PRIMERA DEL PRESENTE INSTRUMENTO, A OTORGAR LA MODIFICACIÓN O EL ENDOSO A LA GARANTÍA DE CUMPLIMIENTO DEL CONTRATO SEÑALADA EN LA CLÁUSULA DÉCIMA DEL MISMO, POR EL PERIODO DE VIGENCIA QUE SE AMPLIA COMO OBJETO DEL PRESENTE CONVENIO</w:t>
      </w:r>
      <w:r w:rsidR="006E40A0" w:rsidRPr="005E5E56">
        <w:rPr>
          <w:rFonts w:ascii="Montserrat" w:hAnsi="Montserrat" w:cs="Arial"/>
          <w:bCs/>
          <w:sz w:val="16"/>
          <w:szCs w:val="16"/>
        </w:rPr>
        <w:t>.</w:t>
      </w:r>
    </w:p>
    <w:p w:rsidR="00F31AC7" w:rsidRPr="005E5E56" w:rsidRDefault="00F31AC7" w:rsidP="009B630B">
      <w:pPr>
        <w:ind w:right="142"/>
        <w:jc w:val="both"/>
        <w:rPr>
          <w:rFonts w:ascii="Montserrat" w:hAnsi="Montserrat" w:cs="Arial"/>
          <w:sz w:val="16"/>
          <w:szCs w:val="16"/>
        </w:rPr>
      </w:pPr>
    </w:p>
    <w:p w:rsidR="00F31AC7" w:rsidRPr="005E5E56" w:rsidRDefault="00F31AC7" w:rsidP="009B630B">
      <w:pPr>
        <w:ind w:right="142"/>
        <w:jc w:val="both"/>
        <w:rPr>
          <w:rFonts w:ascii="Montserrat" w:hAnsi="Montserrat" w:cs="Arial"/>
          <w:bCs/>
          <w:sz w:val="16"/>
          <w:szCs w:val="16"/>
        </w:rPr>
      </w:pPr>
      <w:r w:rsidRPr="005E5E56">
        <w:rPr>
          <w:rFonts w:ascii="Montserrat" w:hAnsi="Montserrat" w:cs="Arial"/>
          <w:bCs/>
          <w:sz w:val="16"/>
          <w:szCs w:val="16"/>
        </w:rPr>
        <w:t>LA PÓLIZA DE FIANZA SÓLO PODRÁ DARSE POR CANCELADA CUANDO “EL PROVEEDOR” ACREDITE HABER CUMPLIDO CON LAS OBLIGACIONES CONTRAÍDAS CON LA SUSCRIPCIÓN DEL PRESENTE CONVENIO Y PREVIA AUTORIZACIÓN QUE “EL INSTITUTO” HAGA POR ESCRITO.</w:t>
      </w:r>
    </w:p>
    <w:p w:rsidR="00F31AC7" w:rsidRPr="005E5E56" w:rsidRDefault="00F31AC7" w:rsidP="009B630B">
      <w:pPr>
        <w:ind w:right="142"/>
        <w:jc w:val="both"/>
        <w:rPr>
          <w:rFonts w:ascii="Montserrat" w:hAnsi="Montserrat" w:cs="Arial"/>
          <w:bCs/>
          <w:sz w:val="16"/>
          <w:szCs w:val="16"/>
        </w:rPr>
      </w:pPr>
      <w:r w:rsidRPr="005E5E56">
        <w:rPr>
          <w:rFonts w:ascii="Montserrat" w:hAnsi="Montserrat" w:cs="Arial"/>
          <w:bCs/>
          <w:sz w:val="16"/>
          <w:szCs w:val="16"/>
        </w:rPr>
        <w:tab/>
      </w:r>
      <w:r w:rsidRPr="005E5E56">
        <w:rPr>
          <w:rFonts w:ascii="Montserrat" w:hAnsi="Montserrat" w:cs="Arial"/>
          <w:bCs/>
          <w:sz w:val="16"/>
          <w:szCs w:val="16"/>
        </w:rPr>
        <w:tab/>
      </w:r>
    </w:p>
    <w:p w:rsidR="00F31AC7" w:rsidRPr="005E5E56" w:rsidRDefault="00F31AC7" w:rsidP="009B630B">
      <w:pPr>
        <w:ind w:right="142"/>
        <w:jc w:val="both"/>
        <w:rPr>
          <w:rFonts w:ascii="Montserrat" w:hAnsi="Montserrat" w:cs="Arial"/>
          <w:bCs/>
          <w:sz w:val="16"/>
          <w:szCs w:val="16"/>
        </w:rPr>
      </w:pPr>
      <w:r w:rsidRPr="005E5E56">
        <w:rPr>
          <w:rFonts w:ascii="Montserrat" w:hAnsi="Montserrat" w:cs="Arial"/>
          <w:bCs/>
          <w:sz w:val="16"/>
          <w:szCs w:val="16"/>
        </w:rPr>
        <w:t>“EL PROVEEDOR” SE OBLIGA A OBTENER DE LA AFIANZADORA, LA SUJECIÓN AL PROCEDIMIENTO ESTABLECIDO POR LOS ARTÍCULOS 93 Y 94 DE LA LEY FEDERAL DE INSTITUCIONES DE FIANZAS.</w:t>
      </w:r>
    </w:p>
    <w:p w:rsidR="00740DDC" w:rsidRPr="005E5E56" w:rsidRDefault="00740DDC" w:rsidP="009B630B">
      <w:pPr>
        <w:ind w:right="142"/>
        <w:jc w:val="both"/>
        <w:rPr>
          <w:rFonts w:ascii="Montserrat" w:hAnsi="Montserrat" w:cs="Arial"/>
          <w:bCs/>
          <w:sz w:val="16"/>
          <w:szCs w:val="16"/>
        </w:rPr>
      </w:pPr>
    </w:p>
    <w:p w:rsidR="005E5E56" w:rsidRPr="00A96C61" w:rsidRDefault="0042353F" w:rsidP="009B630B">
      <w:pPr>
        <w:numPr>
          <w:ilvl w:val="12"/>
          <w:numId w:val="0"/>
        </w:numPr>
        <w:ind w:right="142"/>
        <w:jc w:val="both"/>
        <w:rPr>
          <w:rFonts w:ascii="Montserrat" w:hAnsi="Montserrat" w:cs="Arial"/>
          <w:b/>
          <w:bCs/>
          <w:sz w:val="16"/>
          <w:szCs w:val="16"/>
          <w:lang w:val="es-MX"/>
        </w:rPr>
      </w:pPr>
      <w:r w:rsidRPr="005E5E56">
        <w:rPr>
          <w:rFonts w:ascii="Montserrat" w:hAnsi="Montserrat" w:cs="Arial"/>
          <w:b/>
          <w:sz w:val="16"/>
          <w:szCs w:val="16"/>
        </w:rPr>
        <w:t>CUARTA</w:t>
      </w:r>
      <w:r w:rsidR="00F31AC7" w:rsidRPr="005E5E56">
        <w:rPr>
          <w:rFonts w:ascii="Montserrat" w:hAnsi="Montserrat" w:cs="Arial"/>
          <w:b/>
          <w:sz w:val="16"/>
          <w:szCs w:val="16"/>
        </w:rPr>
        <w:t xml:space="preserve">.- </w:t>
      </w:r>
      <w:r w:rsidR="006E40A0" w:rsidRPr="005E5E56">
        <w:rPr>
          <w:rFonts w:ascii="Montserrat" w:hAnsi="Montserrat" w:cs="Arial"/>
          <w:b/>
          <w:sz w:val="16"/>
          <w:szCs w:val="16"/>
        </w:rPr>
        <w:t>ADMINISTRADOR DEL CONTRATO</w:t>
      </w:r>
      <w:r w:rsidR="00D60107" w:rsidRPr="005E5E56">
        <w:rPr>
          <w:rFonts w:ascii="Montserrat" w:hAnsi="Montserrat" w:cs="Arial"/>
          <w:b/>
          <w:color w:val="000000"/>
          <w:sz w:val="16"/>
          <w:szCs w:val="16"/>
        </w:rPr>
        <w:t xml:space="preserve"> </w:t>
      </w:r>
      <w:r w:rsidR="00372948" w:rsidRPr="00A96C61">
        <w:rPr>
          <w:rFonts w:ascii="Montserrat" w:hAnsi="Montserrat" w:cs="Arial"/>
          <w:color w:val="000000"/>
          <w:sz w:val="16"/>
          <w:szCs w:val="16"/>
        </w:rPr>
        <w:t>EL</w:t>
      </w:r>
      <w:r w:rsidR="00372948" w:rsidRPr="005E5E56">
        <w:rPr>
          <w:rFonts w:ascii="Montserrat" w:hAnsi="Montserrat" w:cs="Arial"/>
          <w:b/>
          <w:color w:val="000000"/>
          <w:sz w:val="16"/>
          <w:szCs w:val="16"/>
        </w:rPr>
        <w:t xml:space="preserve"> </w:t>
      </w:r>
      <w:r w:rsidR="00F079F9">
        <w:rPr>
          <w:rFonts w:ascii="Montserrat" w:hAnsi="Montserrat" w:cs="Arial"/>
          <w:sz w:val="16"/>
          <w:szCs w:val="16"/>
        </w:rPr>
        <w:t>I</w:t>
      </w:r>
      <w:r w:rsidR="00F079F9">
        <w:rPr>
          <w:rFonts w:ascii="Montserrat" w:hAnsi="Montserrat" w:cs="Arial"/>
          <w:sz w:val="16"/>
          <w:szCs w:val="16"/>
        </w:rPr>
        <w:t>NG. RODRIGO LEONILO DELGADO VELAZQUEZ, COORDINADOR AUXILIAR OPERATIVO ADMINISTRATIVO</w:t>
      </w:r>
      <w:r w:rsidR="00F079F9" w:rsidRPr="005E5E56">
        <w:rPr>
          <w:rFonts w:ascii="Montserrat" w:hAnsi="Montserrat" w:cs="Arial"/>
          <w:sz w:val="16"/>
          <w:szCs w:val="16"/>
        </w:rPr>
        <w:t xml:space="preserve"> </w:t>
      </w:r>
      <w:r w:rsidR="00372948" w:rsidRPr="005E5E56">
        <w:rPr>
          <w:rFonts w:ascii="Montserrat" w:hAnsi="Montserrat" w:cs="Arial"/>
          <w:sz w:val="16"/>
          <w:szCs w:val="16"/>
        </w:rPr>
        <w:t xml:space="preserve">DEL </w:t>
      </w:r>
      <w:r w:rsidR="00372948" w:rsidRPr="005E5E56">
        <w:rPr>
          <w:rFonts w:ascii="Montserrat" w:hAnsi="Montserrat" w:cs="Arial"/>
          <w:b/>
          <w:sz w:val="16"/>
          <w:szCs w:val="16"/>
        </w:rPr>
        <w:t>“INSTITUTO”</w:t>
      </w:r>
      <w:r w:rsidR="00A302C9" w:rsidRPr="005E5E56">
        <w:rPr>
          <w:rFonts w:ascii="Montserrat" w:hAnsi="Montserrat" w:cs="Arial"/>
          <w:sz w:val="16"/>
          <w:szCs w:val="16"/>
        </w:rPr>
        <w:t xml:space="preserve">, INTERVIENEN EN EL PRESENTE INSTRUMENTO JURÍDICO </w:t>
      </w:r>
      <w:r w:rsidR="00A302C9" w:rsidRPr="005E5E56">
        <w:rPr>
          <w:rFonts w:ascii="Montserrat" w:hAnsi="Montserrat" w:cs="Arial"/>
          <w:color w:val="000000"/>
          <w:sz w:val="16"/>
          <w:szCs w:val="16"/>
        </w:rPr>
        <w:t xml:space="preserve">COMO </w:t>
      </w:r>
      <w:r w:rsidR="00A302C9" w:rsidRPr="005E5E56">
        <w:rPr>
          <w:rFonts w:ascii="Montserrat" w:hAnsi="Montserrat" w:cs="Arial"/>
          <w:bCs/>
          <w:color w:val="000000"/>
          <w:sz w:val="16"/>
          <w:szCs w:val="16"/>
        </w:rPr>
        <w:t xml:space="preserve">ADMINISTRADOR DE CONTRATO, EN EL PROCEDIMIENTO DE </w:t>
      </w:r>
      <w:r w:rsidR="00D74ABF" w:rsidRPr="006969CE">
        <w:rPr>
          <w:rFonts w:ascii="Montserrat" w:hAnsi="Montserrat" w:cs="Arial"/>
          <w:sz w:val="16"/>
          <w:szCs w:val="16"/>
        </w:rPr>
        <w:t xml:space="preserve">PROCEDIMIENTO DE </w:t>
      </w:r>
      <w:r w:rsidR="009B630B">
        <w:rPr>
          <w:rFonts w:ascii="Montserrat" w:hAnsi="Montserrat"/>
          <w:b/>
          <w:bCs/>
          <w:sz w:val="16"/>
          <w:szCs w:val="16"/>
          <w:lang w:val="es-MX"/>
        </w:rPr>
        <w:t>ADJUDICACIÓN DIRECTA NACIONAL PRESENCIAL N° AA-50-GYR-050GYR012-N-26-2023</w:t>
      </w:r>
      <w:r w:rsidR="00D74ABF" w:rsidRPr="006969CE">
        <w:rPr>
          <w:rFonts w:ascii="Montserrat" w:hAnsi="Montserrat" w:cs="Arial"/>
          <w:b/>
          <w:bCs/>
          <w:sz w:val="16"/>
          <w:szCs w:val="16"/>
        </w:rPr>
        <w:t>,</w:t>
      </w:r>
      <w:r w:rsidR="00F31AC7" w:rsidRPr="005E5E56">
        <w:rPr>
          <w:rFonts w:ascii="Montserrat" w:hAnsi="Montserrat" w:cs="Arial"/>
          <w:sz w:val="16"/>
          <w:szCs w:val="16"/>
        </w:rPr>
        <w:t xml:space="preserve"> DEL CUAL SE DERIVA EL CONTRATO PRIMIGENIO Y ESTE CONVENIO, </w:t>
      </w:r>
      <w:r w:rsidR="000C74FE" w:rsidRPr="005E5E56">
        <w:rPr>
          <w:rFonts w:ascii="Montserrat" w:hAnsi="Montserrat" w:cs="Arial"/>
          <w:color w:val="000000"/>
          <w:sz w:val="16"/>
          <w:szCs w:val="16"/>
        </w:rPr>
        <w:t>DE</w:t>
      </w:r>
      <w:r w:rsidR="000C74FE" w:rsidRPr="005E5E56">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0C74FE" w:rsidRPr="005E5E56">
        <w:rPr>
          <w:rFonts w:ascii="Montserrat" w:hAnsi="Montserrat" w:cs="Arial"/>
          <w:bCs/>
          <w:sz w:val="16"/>
          <w:szCs w:val="16"/>
          <w:lang w:val="es-MX"/>
        </w:rPr>
        <w:t xml:space="preserve"> DEL INSTITUTO MEXICANO DEL SEGURO SOCIAL</w:t>
      </w:r>
      <w:r w:rsidR="000C74FE" w:rsidRPr="005E5E56">
        <w:rPr>
          <w:rFonts w:ascii="Montserrat" w:hAnsi="Montserrat" w:cs="Arial"/>
          <w:sz w:val="16"/>
          <w:szCs w:val="16"/>
        </w:rPr>
        <w:t>.</w:t>
      </w:r>
    </w:p>
    <w:p w:rsidR="005E5E56" w:rsidRPr="005E5E56" w:rsidRDefault="005E5E56" w:rsidP="009B630B">
      <w:pPr>
        <w:numPr>
          <w:ilvl w:val="12"/>
          <w:numId w:val="0"/>
        </w:numPr>
        <w:ind w:right="142"/>
        <w:jc w:val="both"/>
        <w:rPr>
          <w:rFonts w:ascii="Montserrat" w:hAnsi="Montserrat" w:cs="Arial"/>
          <w:sz w:val="16"/>
          <w:szCs w:val="16"/>
        </w:rPr>
      </w:pPr>
    </w:p>
    <w:p w:rsidR="005E5E56" w:rsidRPr="005E5E56" w:rsidRDefault="005E5E56" w:rsidP="009B630B">
      <w:pPr>
        <w:numPr>
          <w:ilvl w:val="12"/>
          <w:numId w:val="0"/>
        </w:numPr>
        <w:ind w:right="142"/>
        <w:jc w:val="both"/>
        <w:rPr>
          <w:rFonts w:ascii="Montserrat" w:hAnsi="Montserrat" w:cs="Arial"/>
          <w:sz w:val="16"/>
          <w:szCs w:val="16"/>
        </w:rPr>
      </w:pPr>
      <w:r w:rsidRPr="005E5E56">
        <w:rPr>
          <w:rFonts w:ascii="Montserrat" w:hAnsi="Montserrat" w:cs="Arial"/>
          <w:sz w:val="16"/>
          <w:szCs w:val="16"/>
        </w:rPr>
        <w:t>SERÁ RESPONSABILIDAD DEL SERVIDOR PÚBLICO INDICADO EN EL PÁRRAFO ANTERIOR, ADMINISTRAR Y VERIFICAR EL CUMPLIMIENTO DEL PRESENTE CONTRATO; DE CONFORMIDAD CON LO ESTABLECIDO EN EL PENÚLTIMO Y ÚLTIMO PÁRRAFO DEL ARTÍCULO 84 DEL REGLAMENTO DE LA LEY DE ADQUISICIONES, ARRENDAMIENTOS Y SERVICIOS DEL SECTOR PÚBLICO.</w:t>
      </w:r>
      <w:r w:rsidRPr="005E5E56">
        <w:rPr>
          <w:rFonts w:ascii="Montserrat" w:hAnsi="Montserrat" w:cs="Arial"/>
          <w:b/>
          <w:bCs/>
          <w:sz w:val="16"/>
          <w:szCs w:val="16"/>
        </w:rPr>
        <w:t xml:space="preserve"> </w:t>
      </w:r>
    </w:p>
    <w:p w:rsidR="005E5E56" w:rsidRPr="005E5E56" w:rsidRDefault="005E5E56" w:rsidP="009B630B">
      <w:pPr>
        <w:numPr>
          <w:ilvl w:val="12"/>
          <w:numId w:val="0"/>
        </w:numPr>
        <w:ind w:right="142"/>
        <w:jc w:val="both"/>
        <w:rPr>
          <w:rFonts w:ascii="Montserrat" w:hAnsi="Montserrat" w:cs="Arial"/>
          <w:sz w:val="16"/>
          <w:szCs w:val="16"/>
        </w:rPr>
      </w:pPr>
    </w:p>
    <w:p w:rsidR="005E5E56" w:rsidRPr="005E5E56" w:rsidRDefault="005E5E56" w:rsidP="009B630B">
      <w:pPr>
        <w:numPr>
          <w:ilvl w:val="12"/>
          <w:numId w:val="0"/>
        </w:numPr>
        <w:ind w:right="142"/>
        <w:jc w:val="both"/>
        <w:rPr>
          <w:rFonts w:ascii="Montserrat" w:hAnsi="Montserrat" w:cs="Arial"/>
          <w:sz w:val="16"/>
          <w:szCs w:val="16"/>
        </w:rPr>
      </w:pPr>
      <w:r w:rsidRPr="005E5E56">
        <w:rPr>
          <w:rFonts w:ascii="Montserrat" w:hAnsi="Montserrat" w:cs="Arial"/>
          <w:sz w:val="16"/>
          <w:szCs w:val="16"/>
        </w:rPr>
        <w:t xml:space="preserve">EN EL CASO DE QUE SE LLEVE A CABO UN RELEVO INSTITUCIONAL TEMPORAL O PERMANENTE DE DICHO SERVIDOR PÚBLICO, TENDRÁ CARÁCTER DE </w:t>
      </w:r>
      <w:r w:rsidRPr="005E5E56">
        <w:rPr>
          <w:rFonts w:ascii="Montserrat" w:hAnsi="Montserrat" w:cs="Arial"/>
          <w:b/>
          <w:bCs/>
          <w:sz w:val="16"/>
          <w:szCs w:val="16"/>
        </w:rPr>
        <w:t>ADMINISTRADOR DEL CONTRATO</w:t>
      </w:r>
      <w:r w:rsidRPr="005E5E56">
        <w:rPr>
          <w:rFonts w:ascii="Montserrat" w:hAnsi="Montserrat" w:cs="Arial"/>
          <w:sz w:val="16"/>
          <w:szCs w:val="16"/>
        </w:rPr>
        <w:t xml:space="preserve"> LA PERSONA QUE LO SUSTITUYA EN EL CARGO.</w:t>
      </w:r>
    </w:p>
    <w:p w:rsidR="00740DDC" w:rsidRPr="005E5E56" w:rsidRDefault="00740DDC" w:rsidP="009B630B">
      <w:pPr>
        <w:numPr>
          <w:ilvl w:val="12"/>
          <w:numId w:val="0"/>
        </w:numPr>
        <w:ind w:right="142"/>
        <w:jc w:val="both"/>
        <w:rPr>
          <w:rFonts w:ascii="Montserrat" w:hAnsi="Montserrat" w:cs="Arial"/>
          <w:sz w:val="16"/>
          <w:szCs w:val="16"/>
        </w:rPr>
      </w:pPr>
    </w:p>
    <w:p w:rsidR="00F31AC7" w:rsidRPr="005E5E56" w:rsidRDefault="00F31AC7" w:rsidP="009B630B">
      <w:pPr>
        <w:tabs>
          <w:tab w:val="left" w:pos="851"/>
          <w:tab w:val="left" w:pos="9900"/>
        </w:tabs>
        <w:ind w:right="142"/>
        <w:jc w:val="both"/>
        <w:rPr>
          <w:rFonts w:ascii="Montserrat" w:hAnsi="Montserrat" w:cs="Arial"/>
          <w:sz w:val="16"/>
          <w:szCs w:val="16"/>
        </w:rPr>
      </w:pPr>
      <w:r w:rsidRPr="005E5E56">
        <w:rPr>
          <w:rFonts w:ascii="Montserrat" w:hAnsi="Montserrat" w:cs="Arial"/>
          <w:b/>
          <w:sz w:val="16"/>
          <w:szCs w:val="16"/>
        </w:rPr>
        <w:t>QUINTA.-</w:t>
      </w:r>
      <w:r w:rsidRPr="005E5E56">
        <w:rPr>
          <w:rFonts w:ascii="Montserrat" w:hAnsi="Montserrat" w:cs="Arial"/>
          <w:sz w:val="16"/>
          <w:szCs w:val="16"/>
        </w:rPr>
        <w:t xml:space="preserve"> </w:t>
      </w:r>
      <w:r w:rsidRPr="005E5E56">
        <w:rPr>
          <w:rFonts w:ascii="Montserrat" w:hAnsi="Montserrat" w:cs="Arial"/>
          <w:b/>
          <w:sz w:val="16"/>
          <w:szCs w:val="16"/>
        </w:rPr>
        <w:t xml:space="preserve">JURISDICCIÓN.- </w:t>
      </w:r>
      <w:r w:rsidRPr="005E5E56">
        <w:rPr>
          <w:rFonts w:ascii="Montserrat" w:hAnsi="Montserrat" w:cs="Arial"/>
          <w:sz w:val="16"/>
          <w:szCs w:val="16"/>
        </w:rPr>
        <w:t xml:space="preserve">PARA LA INTERPRETACIÓN Y EL CUMPLIMIENTO DEL PRESENTE CONVENIO, ASÍ COMO TODO AQUELLO QUE NO ESTÉ EXPRESAMENTE ESTIPULADO EN EL MISMO, LAS PARTES SE SOMETEN A LA JURISDICCIÓN DE LOS TRIBUNALES FEDERALES COMPETENTES CON RESIDENCIA EN </w:t>
      </w:r>
      <w:r w:rsidRPr="005E5E56">
        <w:rPr>
          <w:rFonts w:ascii="Montserrat" w:hAnsi="Montserrat" w:cs="Arial"/>
          <w:sz w:val="16"/>
          <w:szCs w:val="16"/>
        </w:rPr>
        <w:lastRenderedPageBreak/>
        <w:t>LA CIUDAD DE COLIMA, COLIMA</w:t>
      </w:r>
      <w:r w:rsidRPr="005E5E56">
        <w:rPr>
          <w:rFonts w:ascii="Montserrat" w:hAnsi="Montserrat" w:cs="Arial"/>
          <w:caps/>
          <w:sz w:val="16"/>
          <w:szCs w:val="16"/>
        </w:rPr>
        <w:t>,</w:t>
      </w:r>
      <w:r w:rsidRPr="005E5E56">
        <w:rPr>
          <w:rFonts w:ascii="Montserrat" w:hAnsi="Montserrat" w:cs="Arial"/>
          <w:sz w:val="16"/>
          <w:szCs w:val="16"/>
        </w:rPr>
        <w:t xml:space="preserve"> CON RENUNCIA EXPRESA A CUALQUIER FUERO POR RAZÓN DE DOMICILIO O VECINDAD QUE TENGAN O LLEGAREN A ADQUIRIR EN EL PRESENTE O FUTURO.</w:t>
      </w:r>
    </w:p>
    <w:p w:rsidR="00881FFB" w:rsidRPr="005E5E56" w:rsidRDefault="00881FFB" w:rsidP="009B630B">
      <w:pPr>
        <w:ind w:right="142"/>
        <w:jc w:val="both"/>
        <w:rPr>
          <w:rFonts w:ascii="Montserrat" w:hAnsi="Montserrat" w:cs="Arial"/>
          <w:caps/>
          <w:sz w:val="16"/>
          <w:szCs w:val="16"/>
        </w:rPr>
      </w:pPr>
    </w:p>
    <w:p w:rsidR="00832F7F" w:rsidRDefault="00F31AC7" w:rsidP="009B630B">
      <w:pPr>
        <w:ind w:right="142"/>
        <w:jc w:val="both"/>
        <w:rPr>
          <w:rFonts w:ascii="Montserrat" w:hAnsi="Montserrat" w:cs="Arial"/>
          <w:caps/>
          <w:sz w:val="16"/>
          <w:szCs w:val="16"/>
        </w:rPr>
      </w:pPr>
      <w:r w:rsidRPr="005E5E56">
        <w:rPr>
          <w:rFonts w:ascii="Montserrat" w:hAnsi="Montserrat" w:cs="Arial"/>
          <w:caps/>
          <w:sz w:val="16"/>
          <w:szCs w:val="16"/>
        </w:rPr>
        <w:t>El presente convenio se extiende por QUINTUPLICADO en la ciudad de V</w:t>
      </w:r>
      <w:r w:rsidR="00DD06F1">
        <w:rPr>
          <w:rFonts w:ascii="Montserrat" w:hAnsi="Montserrat" w:cs="Arial"/>
          <w:caps/>
          <w:sz w:val="16"/>
          <w:szCs w:val="16"/>
        </w:rPr>
        <w:t>ILLA DE ALVAREZ, COLIMA, el día</w:t>
      </w:r>
      <w:r w:rsidRPr="005E5E56">
        <w:rPr>
          <w:rFonts w:ascii="Montserrat" w:hAnsi="Montserrat" w:cs="Arial"/>
          <w:b/>
          <w:caps/>
          <w:sz w:val="16"/>
          <w:szCs w:val="16"/>
        </w:rPr>
        <w:t xml:space="preserve"> </w:t>
      </w:r>
      <w:r w:rsidR="009B630B">
        <w:rPr>
          <w:rFonts w:ascii="Montserrat" w:hAnsi="Montserrat" w:cs="Arial"/>
          <w:b/>
          <w:caps/>
          <w:sz w:val="16"/>
          <w:szCs w:val="16"/>
        </w:rPr>
        <w:t>14 DE AGOSTO DE 2023</w:t>
      </w:r>
      <w:r w:rsidRPr="005E5E56">
        <w:rPr>
          <w:rFonts w:ascii="Montserrat" w:hAnsi="Montserrat" w:cs="Arial"/>
          <w:caps/>
          <w:sz w:val="16"/>
          <w:szCs w:val="16"/>
        </w:rPr>
        <w:t>, quedando un ejemplar en poder de “El PROVEEDOR” y los restantes en poder de “El “INSTITUTO”.</w:t>
      </w:r>
    </w:p>
    <w:p w:rsidR="00164685" w:rsidRDefault="00164685"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A96C61" w:rsidRDefault="00A96C61" w:rsidP="009B630B">
      <w:pPr>
        <w:spacing w:after="200" w:line="276" w:lineRule="auto"/>
        <w:ind w:right="142"/>
        <w:rPr>
          <w:rFonts w:ascii="Montserrat" w:hAnsi="Montserrat" w:cs="Arial"/>
          <w:b/>
          <w:caps/>
          <w:sz w:val="16"/>
          <w:szCs w:val="16"/>
        </w:rPr>
      </w:pPr>
    </w:p>
    <w:p w:rsidR="009B630B" w:rsidRDefault="009B630B" w:rsidP="009B630B">
      <w:pPr>
        <w:pStyle w:val="Textoindependiente23"/>
        <w:numPr>
          <w:ilvl w:val="12"/>
          <w:numId w:val="0"/>
        </w:numPr>
        <w:tabs>
          <w:tab w:val="left" w:pos="4600"/>
        </w:tabs>
        <w:ind w:right="142"/>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9462"/>
        <w:gridCol w:w="146"/>
      </w:tblGrid>
      <w:tr w:rsidR="009B630B" w:rsidTr="009B630B">
        <w:trPr>
          <w:trHeight w:val="8197"/>
        </w:trPr>
        <w:tc>
          <w:tcPr>
            <w:tcW w:w="4830" w:type="dxa"/>
          </w:tcPr>
          <w:tbl>
            <w:tblPr>
              <w:tblStyle w:val="Tablaconcuadrcula"/>
              <w:tblW w:w="9322" w:type="dxa"/>
              <w:tblLook w:val="04A0" w:firstRow="1" w:lastRow="0" w:firstColumn="1" w:lastColumn="0" w:noHBand="0" w:noVBand="1"/>
            </w:tblPr>
            <w:tblGrid>
              <w:gridCol w:w="4673"/>
              <w:gridCol w:w="4649"/>
            </w:tblGrid>
            <w:tr w:rsidR="009B630B" w:rsidTr="009B630B">
              <w:trPr>
                <w:trHeight w:val="3940"/>
              </w:trPr>
              <w:tc>
                <w:tcPr>
                  <w:tcW w:w="4673" w:type="dxa"/>
                  <w:tcBorders>
                    <w:top w:val="nil"/>
                    <w:left w:val="nil"/>
                    <w:bottom w:val="nil"/>
                    <w:right w:val="nil"/>
                  </w:tcBorders>
                </w:tcPr>
                <w:p w:rsidR="009B630B" w:rsidRDefault="009B630B" w:rsidP="009B630B">
                  <w:pPr>
                    <w:spacing w:line="276" w:lineRule="auto"/>
                    <w:ind w:right="142"/>
                    <w:jc w:val="center"/>
                    <w:rPr>
                      <w:rFonts w:ascii="Montserrat" w:hAnsi="Montserrat" w:cs="Arial"/>
                      <w:b/>
                      <w:sz w:val="16"/>
                      <w:szCs w:val="16"/>
                    </w:rPr>
                  </w:pPr>
                  <w:r>
                    <w:rPr>
                      <w:rFonts w:ascii="Montserrat" w:hAnsi="Montserrat" w:cs="Arial"/>
                      <w:b/>
                      <w:sz w:val="16"/>
                      <w:szCs w:val="16"/>
                      <w:lang w:eastAsia="es-MX"/>
                    </w:rPr>
                    <w:lastRenderedPageBreak/>
                    <w:t>“POR EL INSTITUTO”</w:t>
                  </w:r>
                </w:p>
                <w:p w:rsidR="009B630B" w:rsidRDefault="009B630B" w:rsidP="009B630B">
                  <w:pPr>
                    <w:spacing w:line="276" w:lineRule="auto"/>
                    <w:ind w:right="142"/>
                    <w:jc w:val="center"/>
                    <w:rPr>
                      <w:rFonts w:ascii="Montserrat" w:eastAsiaTheme="minorEastAsia" w:hAnsi="Montserrat" w:cs="Arial"/>
                      <w:b/>
                      <w:sz w:val="16"/>
                      <w:szCs w:val="16"/>
                      <w:lang w:val="es-ES_tradnl" w:eastAsia="es-MX"/>
                    </w:rPr>
                  </w:pPr>
                </w:p>
                <w:p w:rsidR="009B630B" w:rsidRDefault="009B630B" w:rsidP="009B630B">
                  <w:pPr>
                    <w:spacing w:line="276" w:lineRule="auto"/>
                    <w:ind w:right="142"/>
                    <w:jc w:val="center"/>
                    <w:rPr>
                      <w:rFonts w:ascii="Montserrat" w:hAnsi="Montserrat" w:cs="Arial"/>
                      <w:sz w:val="16"/>
                      <w:szCs w:val="16"/>
                      <w:lang w:eastAsia="es-MX"/>
                    </w:rPr>
                  </w:pPr>
                </w:p>
                <w:p w:rsidR="009B630B" w:rsidRDefault="009B630B" w:rsidP="009B630B">
                  <w:pPr>
                    <w:spacing w:line="276" w:lineRule="auto"/>
                    <w:ind w:right="142"/>
                    <w:rPr>
                      <w:rFonts w:ascii="Montserrat" w:hAnsi="Montserrat" w:cs="Arial"/>
                      <w:sz w:val="16"/>
                      <w:szCs w:val="16"/>
                      <w:lang w:eastAsia="es-MX"/>
                    </w:rPr>
                  </w:pPr>
                </w:p>
                <w:p w:rsidR="009B630B" w:rsidRDefault="009B630B" w:rsidP="009B630B">
                  <w:pPr>
                    <w:spacing w:line="276" w:lineRule="auto"/>
                    <w:ind w:right="142"/>
                    <w:rPr>
                      <w:rFonts w:ascii="Montserrat" w:hAnsi="Montserrat" w:cs="Arial"/>
                      <w:sz w:val="16"/>
                      <w:szCs w:val="16"/>
                      <w:lang w:eastAsia="es-MX"/>
                    </w:rPr>
                  </w:pPr>
                </w:p>
                <w:p w:rsidR="009B630B" w:rsidRDefault="009B630B" w:rsidP="009B630B">
                  <w:pPr>
                    <w:spacing w:line="276" w:lineRule="auto"/>
                    <w:ind w:right="142"/>
                    <w:jc w:val="center"/>
                    <w:rPr>
                      <w:rFonts w:ascii="Montserrat" w:hAnsi="Montserrat" w:cs="Arial"/>
                      <w:b/>
                      <w:sz w:val="16"/>
                      <w:szCs w:val="16"/>
                      <w:lang w:eastAsia="es-MX"/>
                    </w:rPr>
                  </w:pPr>
                </w:p>
                <w:p w:rsidR="009B630B" w:rsidRDefault="009B630B" w:rsidP="009B630B">
                  <w:pPr>
                    <w:spacing w:line="276" w:lineRule="auto"/>
                    <w:ind w:right="142"/>
                    <w:jc w:val="center"/>
                    <w:rPr>
                      <w:rFonts w:ascii="Montserrat" w:hAnsi="Montserrat" w:cs="Arial"/>
                      <w:b/>
                      <w:sz w:val="16"/>
                      <w:szCs w:val="16"/>
                      <w:lang w:eastAsia="es-MX"/>
                    </w:rPr>
                  </w:pPr>
                  <w:r>
                    <w:rPr>
                      <w:rFonts w:ascii="Montserrat" w:hAnsi="Montserrat" w:cs="Arial"/>
                      <w:b/>
                      <w:sz w:val="16"/>
                      <w:szCs w:val="16"/>
                      <w:lang w:eastAsia="es-MX"/>
                    </w:rPr>
                    <w:t>DR. EDGAR JAVAN VARGAS SALAZAR.</w:t>
                  </w:r>
                </w:p>
                <w:p w:rsidR="009B630B" w:rsidRDefault="009B630B" w:rsidP="009B630B">
                  <w:pPr>
                    <w:spacing w:line="276" w:lineRule="auto"/>
                    <w:ind w:right="142"/>
                    <w:jc w:val="center"/>
                    <w:rPr>
                      <w:rFonts w:ascii="Montserrat" w:hAnsi="Montserrat" w:cs="Arial"/>
                      <w:sz w:val="16"/>
                      <w:szCs w:val="16"/>
                      <w:lang w:eastAsia="es-MX"/>
                    </w:rPr>
                  </w:pPr>
                  <w:r>
                    <w:rPr>
                      <w:rFonts w:ascii="Montserrat" w:hAnsi="Montserrat" w:cs="Arial"/>
                      <w:sz w:val="16"/>
                      <w:szCs w:val="16"/>
                      <w:lang w:eastAsia="es-MX"/>
                    </w:rPr>
                    <w:t>TITULAR DEL ÓRGANO DE OPERACIÓN ADMINISTRATIVA DESCONCENTRADA REGIONAL COLIMA.</w:t>
                  </w:r>
                </w:p>
                <w:p w:rsidR="009B630B" w:rsidRDefault="009B630B" w:rsidP="009B630B">
                  <w:pPr>
                    <w:spacing w:line="276" w:lineRule="auto"/>
                    <w:ind w:right="142"/>
                    <w:jc w:val="center"/>
                    <w:rPr>
                      <w:rFonts w:ascii="Montserrat" w:eastAsiaTheme="minorEastAsia" w:hAnsi="Montserrat" w:cs="Arial"/>
                      <w:sz w:val="16"/>
                      <w:szCs w:val="16"/>
                      <w:lang w:val="es-ES_tradnl" w:eastAsia="es-MX"/>
                    </w:rPr>
                  </w:pPr>
                  <w:r>
                    <w:rPr>
                      <w:rFonts w:ascii="Montserrat" w:hAnsi="Montserrat" w:cs="Arial"/>
                      <w:sz w:val="16"/>
                      <w:szCs w:val="16"/>
                      <w:lang w:eastAsia="es-MX"/>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rsidR="009B630B" w:rsidRDefault="009B630B" w:rsidP="009B630B">
                  <w:pPr>
                    <w:spacing w:line="276" w:lineRule="auto"/>
                    <w:ind w:right="142"/>
                    <w:jc w:val="center"/>
                    <w:rPr>
                      <w:rFonts w:ascii="Montserrat" w:hAnsi="Montserrat" w:cs="Arial"/>
                      <w:b/>
                      <w:bCs/>
                      <w:color w:val="000000"/>
                      <w:sz w:val="16"/>
                      <w:szCs w:val="16"/>
                    </w:rPr>
                  </w:pPr>
                  <w:r>
                    <w:rPr>
                      <w:rFonts w:ascii="Montserrat" w:hAnsi="Montserrat" w:cs="Arial"/>
                      <w:b/>
                      <w:bCs/>
                      <w:color w:val="000000"/>
                      <w:sz w:val="16"/>
                      <w:szCs w:val="16"/>
                      <w:lang w:eastAsia="es-MX"/>
                    </w:rPr>
                    <w:t>“POR EL INSTITUTO”</w:t>
                  </w:r>
                </w:p>
                <w:p w:rsidR="009B630B" w:rsidRDefault="009B630B" w:rsidP="009B630B">
                  <w:pPr>
                    <w:spacing w:line="276" w:lineRule="auto"/>
                    <w:ind w:right="142"/>
                    <w:jc w:val="center"/>
                    <w:rPr>
                      <w:rFonts w:ascii="Montserrat" w:eastAsiaTheme="minorEastAsia" w:hAnsi="Montserrat" w:cs="Arial"/>
                      <w:b/>
                      <w:bCs/>
                      <w:color w:val="000000"/>
                      <w:sz w:val="16"/>
                      <w:szCs w:val="16"/>
                      <w:lang w:val="es-ES_tradnl" w:eastAsia="en-US"/>
                    </w:rPr>
                  </w:pPr>
                  <w:r>
                    <w:rPr>
                      <w:rFonts w:ascii="Montserrat" w:hAnsi="Montserrat" w:cs="Arial"/>
                      <w:b/>
                      <w:bCs/>
                      <w:color w:val="000000"/>
                      <w:sz w:val="16"/>
                      <w:szCs w:val="16"/>
                      <w:lang w:eastAsia="es-MX"/>
                    </w:rPr>
                    <w:t>ADMINISTRADOR  DEL CONTRATO</w:t>
                  </w:r>
                </w:p>
                <w:p w:rsidR="009B630B" w:rsidRDefault="009B630B" w:rsidP="009B630B">
                  <w:pPr>
                    <w:spacing w:line="276" w:lineRule="auto"/>
                    <w:ind w:right="142"/>
                    <w:jc w:val="center"/>
                    <w:rPr>
                      <w:rFonts w:ascii="Montserrat" w:hAnsi="Montserrat" w:cs="Arial"/>
                      <w:b/>
                      <w:bCs/>
                      <w:color w:val="000000"/>
                      <w:sz w:val="16"/>
                      <w:szCs w:val="16"/>
                      <w:lang w:eastAsia="es-MX"/>
                    </w:rPr>
                  </w:pPr>
                </w:p>
                <w:p w:rsidR="009B630B" w:rsidRDefault="009B630B" w:rsidP="009B630B">
                  <w:pPr>
                    <w:spacing w:line="276" w:lineRule="auto"/>
                    <w:ind w:right="142"/>
                    <w:rPr>
                      <w:rFonts w:ascii="Montserrat" w:hAnsi="Montserrat" w:cs="Arial"/>
                      <w:b/>
                      <w:bCs/>
                      <w:color w:val="000000"/>
                      <w:sz w:val="16"/>
                      <w:szCs w:val="16"/>
                      <w:lang w:eastAsia="es-MX"/>
                    </w:rPr>
                  </w:pPr>
                </w:p>
                <w:p w:rsidR="009B630B" w:rsidRDefault="009B630B" w:rsidP="009B630B">
                  <w:pPr>
                    <w:spacing w:line="276" w:lineRule="auto"/>
                    <w:ind w:right="142"/>
                    <w:rPr>
                      <w:rFonts w:ascii="Montserrat" w:hAnsi="Montserrat" w:cs="Arial"/>
                      <w:b/>
                      <w:bCs/>
                      <w:color w:val="000000"/>
                      <w:sz w:val="16"/>
                      <w:szCs w:val="16"/>
                      <w:lang w:eastAsia="es-MX"/>
                    </w:rPr>
                  </w:pPr>
                </w:p>
                <w:p w:rsidR="009B630B" w:rsidRDefault="009B630B" w:rsidP="009B630B">
                  <w:pPr>
                    <w:spacing w:line="276" w:lineRule="auto"/>
                    <w:ind w:right="142"/>
                    <w:rPr>
                      <w:rFonts w:ascii="Montserrat" w:hAnsi="Montserrat" w:cs="Arial"/>
                      <w:b/>
                      <w:bCs/>
                      <w:color w:val="000000"/>
                      <w:sz w:val="16"/>
                      <w:szCs w:val="16"/>
                      <w:lang w:eastAsia="es-MX"/>
                    </w:rPr>
                  </w:pPr>
                </w:p>
                <w:p w:rsidR="009B630B" w:rsidRDefault="009B630B" w:rsidP="009B630B">
                  <w:pPr>
                    <w:tabs>
                      <w:tab w:val="left" w:pos="3866"/>
                    </w:tabs>
                    <w:ind w:right="567"/>
                    <w:jc w:val="center"/>
                    <w:rPr>
                      <w:rFonts w:ascii="Montserrat" w:hAnsi="Montserrat" w:cs="Arial"/>
                      <w:b/>
                      <w:color w:val="000000"/>
                      <w:sz w:val="16"/>
                      <w:szCs w:val="16"/>
                      <w:lang w:eastAsia="es-MX"/>
                    </w:rPr>
                  </w:pPr>
                  <w:r>
                    <w:rPr>
                      <w:rFonts w:ascii="Montserrat" w:hAnsi="Montserrat" w:cs="Arial"/>
                      <w:b/>
                      <w:bCs/>
                      <w:color w:val="000000"/>
                      <w:sz w:val="16"/>
                      <w:szCs w:val="16"/>
                      <w:lang w:eastAsia="es-MX"/>
                    </w:rPr>
                    <w:t xml:space="preserve">ING. </w:t>
                  </w:r>
                  <w:r>
                    <w:rPr>
                      <w:rFonts w:ascii="Montserrat" w:hAnsi="Montserrat" w:cs="Arial"/>
                      <w:b/>
                      <w:color w:val="000000"/>
                      <w:sz w:val="16"/>
                      <w:szCs w:val="16"/>
                      <w:lang w:eastAsia="es-MX"/>
                    </w:rPr>
                    <w:t xml:space="preserve">RODRIGO LEONILO DELGADO </w:t>
                  </w:r>
                </w:p>
                <w:p w:rsidR="009B630B" w:rsidRDefault="009B630B" w:rsidP="009B630B">
                  <w:pPr>
                    <w:tabs>
                      <w:tab w:val="left" w:pos="3866"/>
                    </w:tabs>
                    <w:ind w:right="567"/>
                    <w:jc w:val="center"/>
                    <w:rPr>
                      <w:rFonts w:ascii="Montserrat" w:hAnsi="Montserrat" w:cs="Arial"/>
                      <w:b/>
                      <w:color w:val="000000"/>
                      <w:sz w:val="16"/>
                      <w:szCs w:val="16"/>
                      <w:lang w:eastAsia="es-MX"/>
                    </w:rPr>
                  </w:pPr>
                  <w:r>
                    <w:rPr>
                      <w:rFonts w:ascii="Montserrat" w:hAnsi="Montserrat" w:cs="Arial"/>
                      <w:b/>
                      <w:color w:val="000000"/>
                      <w:sz w:val="16"/>
                      <w:szCs w:val="16"/>
                      <w:lang w:eastAsia="es-MX"/>
                    </w:rPr>
                    <w:t xml:space="preserve">VELAZQUEZ </w:t>
                  </w:r>
                </w:p>
                <w:p w:rsidR="009B630B" w:rsidRDefault="009B630B" w:rsidP="009B630B">
                  <w:pPr>
                    <w:tabs>
                      <w:tab w:val="left" w:pos="3866"/>
                    </w:tabs>
                    <w:ind w:right="567"/>
                    <w:jc w:val="center"/>
                    <w:rPr>
                      <w:rFonts w:ascii="Montserrat" w:eastAsiaTheme="minorEastAsia" w:hAnsi="Montserrat" w:cs="Arial"/>
                      <w:b/>
                      <w:bCs/>
                      <w:color w:val="000000"/>
                      <w:sz w:val="16"/>
                      <w:szCs w:val="16"/>
                      <w:lang w:val="es-ES_tradnl" w:eastAsia="es-MX"/>
                    </w:rPr>
                  </w:pPr>
                  <w:r>
                    <w:rPr>
                      <w:rFonts w:ascii="Montserrat" w:hAnsi="Montserrat" w:cs="Arial"/>
                      <w:sz w:val="16"/>
                      <w:szCs w:val="16"/>
                      <w:lang w:eastAsia="es-MX"/>
                    </w:rPr>
                    <w:t>COORDINADOR AUXILIAR OPERATIVO AMINISTRATIVO DE LA JEFATURA DE SERVICIOS DE PRESTACIONES MÉDICAS</w:t>
                  </w:r>
                  <w:r>
                    <w:rPr>
                      <w:rFonts w:ascii="Montserrat" w:hAnsi="Montserrat" w:cs="Arial"/>
                      <w:bCs/>
                      <w:color w:val="000000"/>
                      <w:sz w:val="16"/>
                      <w:szCs w:val="16"/>
                      <w:lang w:eastAsia="es-MX"/>
                    </w:rPr>
                    <w:t xml:space="preserve">, </w:t>
                  </w:r>
                  <w:r>
                    <w:rPr>
                      <w:rFonts w:ascii="Montserrat" w:hAnsi="Montserrat" w:cs="Arial"/>
                      <w:color w:val="000000"/>
                      <w:sz w:val="16"/>
                      <w:szCs w:val="16"/>
                      <w:lang w:eastAsia="es-MX"/>
                    </w:rPr>
                    <w:t>DE</w:t>
                  </w:r>
                  <w:r>
                    <w:rPr>
                      <w:rFonts w:ascii="Montserrat" w:hAnsi="Montserrat" w:cs="Arial"/>
                      <w:sz w:val="16"/>
                      <w:szCs w:val="16"/>
                      <w:lang w:eastAsia="es-MX"/>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Pr>
                      <w:rFonts w:ascii="Montserrat" w:hAnsi="Montserrat" w:cs="Arial"/>
                      <w:bCs/>
                      <w:sz w:val="16"/>
                      <w:szCs w:val="16"/>
                      <w:lang w:val="es-MX" w:eastAsia="es-MX"/>
                    </w:rPr>
                    <w:t xml:space="preserve"> DEL INSTITUTO MEXICANO DEL SEGURO SOCIAL.</w:t>
                  </w:r>
                </w:p>
              </w:tc>
            </w:tr>
          </w:tbl>
          <w:p w:rsidR="009B630B" w:rsidRDefault="009B630B" w:rsidP="009B630B">
            <w:pPr>
              <w:spacing w:line="276" w:lineRule="auto"/>
              <w:ind w:right="142"/>
              <w:rPr>
                <w:rFonts w:eastAsiaTheme="minorEastAsia" w:cstheme="minorBidi"/>
                <w:lang w:val="es-ES_tradnl"/>
              </w:rPr>
            </w:pPr>
          </w:p>
          <w:tbl>
            <w:tblPr>
              <w:tblStyle w:val="Tablaconcuadrcula"/>
              <w:tblW w:w="0" w:type="auto"/>
              <w:tblLook w:val="04A0" w:firstRow="1" w:lastRow="0" w:firstColumn="1" w:lastColumn="0" w:noHBand="0" w:noVBand="1"/>
            </w:tblPr>
            <w:tblGrid>
              <w:gridCol w:w="9072"/>
            </w:tblGrid>
            <w:tr w:rsidR="009B630B">
              <w:tc>
                <w:tcPr>
                  <w:tcW w:w="9072" w:type="dxa"/>
                  <w:tcBorders>
                    <w:top w:val="nil"/>
                    <w:left w:val="nil"/>
                    <w:bottom w:val="nil"/>
                    <w:right w:val="nil"/>
                  </w:tcBorders>
                </w:tcPr>
                <w:p w:rsidR="009B630B" w:rsidRDefault="009B630B" w:rsidP="009B630B">
                  <w:pPr>
                    <w:spacing w:after="120" w:line="276" w:lineRule="auto"/>
                    <w:ind w:right="142"/>
                    <w:jc w:val="center"/>
                    <w:rPr>
                      <w:rFonts w:ascii="Montserrat" w:hAnsi="Montserrat" w:cs="Arial"/>
                      <w:b/>
                      <w:bCs/>
                      <w:sz w:val="16"/>
                      <w:szCs w:val="16"/>
                    </w:rPr>
                  </w:pPr>
                  <w:r>
                    <w:rPr>
                      <w:rFonts w:ascii="Montserrat" w:hAnsi="Montserrat" w:cs="Arial"/>
                      <w:b/>
                      <w:bCs/>
                      <w:sz w:val="16"/>
                      <w:szCs w:val="16"/>
                      <w:lang w:eastAsia="es-MX"/>
                    </w:rPr>
                    <w:t>“POR EL INSTITUTO”</w:t>
                  </w:r>
                </w:p>
                <w:p w:rsidR="009B630B" w:rsidRDefault="009B630B" w:rsidP="009B630B">
                  <w:pPr>
                    <w:spacing w:after="120" w:line="276" w:lineRule="auto"/>
                    <w:ind w:right="142"/>
                    <w:jc w:val="center"/>
                    <w:rPr>
                      <w:rFonts w:ascii="Montserrat" w:eastAsiaTheme="minorEastAsia" w:hAnsi="Montserrat" w:cs="Arial"/>
                      <w:b/>
                      <w:bCs/>
                      <w:sz w:val="16"/>
                      <w:szCs w:val="16"/>
                      <w:lang w:val="es-ES_tradnl" w:eastAsia="es-MX"/>
                    </w:rPr>
                  </w:pPr>
                </w:p>
                <w:p w:rsidR="009B630B" w:rsidRDefault="009B630B" w:rsidP="009B630B">
                  <w:pPr>
                    <w:spacing w:after="120" w:line="276" w:lineRule="auto"/>
                    <w:ind w:right="142"/>
                    <w:rPr>
                      <w:rFonts w:ascii="Montserrat" w:hAnsi="Montserrat" w:cs="Arial"/>
                      <w:b/>
                      <w:bCs/>
                      <w:sz w:val="16"/>
                      <w:szCs w:val="16"/>
                      <w:lang w:eastAsia="es-MX"/>
                    </w:rPr>
                  </w:pPr>
                </w:p>
                <w:p w:rsidR="009B630B" w:rsidRDefault="009B630B" w:rsidP="009B630B">
                  <w:pPr>
                    <w:spacing w:line="276" w:lineRule="auto"/>
                    <w:ind w:right="142"/>
                    <w:jc w:val="center"/>
                    <w:rPr>
                      <w:rFonts w:ascii="Montserrat" w:hAnsi="Montserrat" w:cs="Arial"/>
                      <w:b/>
                      <w:bCs/>
                      <w:sz w:val="16"/>
                      <w:szCs w:val="16"/>
                      <w:lang w:eastAsia="es-MX"/>
                    </w:rPr>
                  </w:pPr>
                  <w:r>
                    <w:rPr>
                      <w:rFonts w:ascii="Montserrat" w:hAnsi="Montserrat" w:cs="Arial"/>
                      <w:b/>
                      <w:bCs/>
                      <w:sz w:val="16"/>
                      <w:szCs w:val="16"/>
                      <w:lang w:eastAsia="es-MX"/>
                    </w:rPr>
                    <w:t>ING. MANUEL FERNANDO REYES MUGÜERZA.</w:t>
                  </w:r>
                </w:p>
                <w:p w:rsidR="009B630B" w:rsidRDefault="009B630B" w:rsidP="009B630B">
                  <w:pPr>
                    <w:ind w:right="142"/>
                    <w:jc w:val="center"/>
                    <w:rPr>
                      <w:rFonts w:eastAsiaTheme="minorEastAsia"/>
                      <w:lang w:val="es-ES_tradnl" w:eastAsia="es-MX"/>
                    </w:rPr>
                  </w:pPr>
                  <w:r>
                    <w:rPr>
                      <w:rFonts w:ascii="Montserrat" w:hAnsi="Montserrat" w:cs="Arial"/>
                      <w:bCs/>
                      <w:sz w:val="16"/>
                      <w:szCs w:val="16"/>
                      <w:lang w:eastAsia="es-MX"/>
                    </w:rPr>
                    <w:t>TITULAR DE LA COORDINACIÓN DE ABASTECIMIENTO Y EQUIPAMIENTO DEL ÁREA CONTRATANTE EN TÉRMINOS DEL ARTÍCULO 2° FRACCIÓN I, DEL REGLAMENTO DE LA LEY DE ADQUISICIONES, ARRENDAMIENTOS Y SERVICIOS DEL SECTOR PÚBLICO.</w:t>
                  </w:r>
                </w:p>
              </w:tc>
            </w:tr>
          </w:tbl>
          <w:p w:rsidR="009B630B" w:rsidRDefault="009B630B" w:rsidP="009B630B">
            <w:pPr>
              <w:spacing w:line="276" w:lineRule="auto"/>
              <w:ind w:right="142"/>
              <w:rPr>
                <w:rFonts w:eastAsiaTheme="minorEastAsia" w:cstheme="minorBidi"/>
                <w:lang w:val="es-ES_tradnl"/>
              </w:rPr>
            </w:pPr>
          </w:p>
          <w:p w:rsidR="009B630B" w:rsidRDefault="009B630B" w:rsidP="009B630B">
            <w:pPr>
              <w:spacing w:line="276" w:lineRule="auto"/>
              <w:ind w:right="142"/>
            </w:pPr>
          </w:p>
          <w:tbl>
            <w:tblPr>
              <w:tblStyle w:val="Tablaconcuadrcula"/>
              <w:tblW w:w="0" w:type="auto"/>
              <w:tblLook w:val="04A0" w:firstRow="1" w:lastRow="0" w:firstColumn="1" w:lastColumn="0" w:noHBand="0" w:noVBand="1"/>
            </w:tblPr>
            <w:tblGrid>
              <w:gridCol w:w="8978"/>
            </w:tblGrid>
            <w:tr w:rsidR="009B630B">
              <w:tc>
                <w:tcPr>
                  <w:tcW w:w="8978" w:type="dxa"/>
                  <w:tcBorders>
                    <w:top w:val="nil"/>
                    <w:left w:val="nil"/>
                    <w:bottom w:val="nil"/>
                    <w:right w:val="nil"/>
                  </w:tcBorders>
                </w:tcPr>
                <w:p w:rsidR="009B630B" w:rsidRDefault="009B630B" w:rsidP="009B630B">
                  <w:pPr>
                    <w:spacing w:line="276" w:lineRule="auto"/>
                    <w:ind w:right="142"/>
                    <w:jc w:val="center"/>
                    <w:rPr>
                      <w:rFonts w:ascii="Montserrat" w:hAnsi="Montserrat" w:cs="Arial"/>
                      <w:b/>
                      <w:bCs/>
                      <w:sz w:val="16"/>
                      <w:szCs w:val="16"/>
                    </w:rPr>
                  </w:pPr>
                  <w:r>
                    <w:rPr>
                      <w:rFonts w:ascii="Montserrat" w:hAnsi="Montserrat" w:cs="Arial"/>
                      <w:b/>
                      <w:bCs/>
                      <w:sz w:val="16"/>
                      <w:szCs w:val="16"/>
                      <w:lang w:eastAsia="es-MX"/>
                    </w:rPr>
                    <w:t>“POR EL PROVEEDOR”</w:t>
                  </w:r>
                  <w:bookmarkStart w:id="1" w:name="_GoBack"/>
                  <w:bookmarkEnd w:id="1"/>
                </w:p>
                <w:p w:rsidR="009B630B" w:rsidRDefault="009B630B" w:rsidP="009B630B">
                  <w:pPr>
                    <w:spacing w:line="276" w:lineRule="auto"/>
                    <w:ind w:right="142"/>
                    <w:jc w:val="center"/>
                    <w:rPr>
                      <w:rFonts w:ascii="Montserrat" w:eastAsiaTheme="minorEastAsia" w:hAnsi="Montserrat" w:cs="Arial"/>
                      <w:b/>
                      <w:sz w:val="16"/>
                      <w:szCs w:val="16"/>
                      <w:lang w:val="es-MX" w:eastAsia="es-MX"/>
                    </w:rPr>
                  </w:pPr>
                  <w:r>
                    <w:rPr>
                      <w:rFonts w:ascii="Montserrat" w:hAnsi="Montserrat" w:cs="Arial"/>
                      <w:b/>
                      <w:sz w:val="16"/>
                      <w:szCs w:val="16"/>
                      <w:lang w:val="es-MX" w:eastAsia="es-MX"/>
                    </w:rPr>
                    <w:t>BIODIST, S.A. DE C.V.</w:t>
                  </w:r>
                </w:p>
                <w:p w:rsidR="009B630B" w:rsidRDefault="009B630B" w:rsidP="009B630B">
                  <w:pPr>
                    <w:spacing w:line="276" w:lineRule="auto"/>
                    <w:ind w:right="142"/>
                    <w:jc w:val="center"/>
                    <w:rPr>
                      <w:rFonts w:ascii="Montserrat" w:hAnsi="Montserrat" w:cs="Arial"/>
                      <w:b/>
                      <w:sz w:val="16"/>
                      <w:szCs w:val="16"/>
                      <w:lang w:val="es-MX" w:eastAsia="es-MX"/>
                    </w:rPr>
                  </w:pPr>
                </w:p>
                <w:p w:rsidR="009B630B" w:rsidRDefault="009B630B" w:rsidP="009B630B">
                  <w:pPr>
                    <w:spacing w:line="276" w:lineRule="auto"/>
                    <w:ind w:right="142"/>
                    <w:jc w:val="center"/>
                    <w:rPr>
                      <w:rFonts w:ascii="Montserrat" w:hAnsi="Montserrat" w:cs="Arial"/>
                      <w:b/>
                      <w:sz w:val="16"/>
                      <w:szCs w:val="16"/>
                      <w:lang w:val="es-MX" w:eastAsia="es-MX"/>
                    </w:rPr>
                  </w:pPr>
                </w:p>
                <w:p w:rsidR="009B630B" w:rsidRDefault="009B630B" w:rsidP="009B630B">
                  <w:pPr>
                    <w:spacing w:line="276" w:lineRule="auto"/>
                    <w:ind w:right="142"/>
                    <w:jc w:val="center"/>
                    <w:rPr>
                      <w:rFonts w:ascii="Montserrat" w:hAnsi="Montserrat" w:cs="Arial"/>
                      <w:b/>
                      <w:sz w:val="16"/>
                      <w:szCs w:val="16"/>
                      <w:lang w:val="es-MX" w:eastAsia="es-MX"/>
                    </w:rPr>
                  </w:pPr>
                </w:p>
                <w:p w:rsidR="009B630B" w:rsidRDefault="009B630B" w:rsidP="009B630B">
                  <w:pPr>
                    <w:spacing w:line="276" w:lineRule="auto"/>
                    <w:ind w:right="142"/>
                    <w:rPr>
                      <w:rFonts w:ascii="Montserrat" w:hAnsi="Montserrat" w:cs="Arial"/>
                      <w:b/>
                      <w:sz w:val="16"/>
                      <w:szCs w:val="16"/>
                      <w:lang w:val="es-MX" w:eastAsia="es-MX"/>
                    </w:rPr>
                  </w:pPr>
                </w:p>
                <w:p w:rsidR="009B630B" w:rsidRDefault="009B630B" w:rsidP="009B630B">
                  <w:pPr>
                    <w:spacing w:line="276" w:lineRule="auto"/>
                    <w:ind w:right="142"/>
                    <w:jc w:val="center"/>
                    <w:rPr>
                      <w:rFonts w:ascii="Montserrat" w:hAnsi="Montserrat" w:cs="Arial"/>
                      <w:sz w:val="16"/>
                      <w:szCs w:val="16"/>
                      <w:lang w:val="es-ES_tradnl" w:eastAsia="es-MX"/>
                    </w:rPr>
                  </w:pPr>
                  <w:r>
                    <w:rPr>
                      <w:rFonts w:ascii="Montserrat" w:hAnsi="Montserrat" w:cs="Arial"/>
                      <w:b/>
                      <w:sz w:val="16"/>
                      <w:szCs w:val="16"/>
                      <w:lang w:eastAsia="es-MX"/>
                    </w:rPr>
                    <w:t>C. FERNANDO IGNACIO REYES CANO.</w:t>
                  </w:r>
                </w:p>
                <w:p w:rsidR="009B630B" w:rsidRDefault="009B630B" w:rsidP="009B630B">
                  <w:pPr>
                    <w:spacing w:line="276" w:lineRule="auto"/>
                    <w:ind w:right="142"/>
                    <w:jc w:val="center"/>
                    <w:rPr>
                      <w:rFonts w:ascii="Montserrat" w:eastAsiaTheme="minorEastAsia" w:hAnsi="Montserrat" w:cs="Arial"/>
                      <w:b/>
                      <w:bCs/>
                      <w:color w:val="000000"/>
                      <w:sz w:val="16"/>
                      <w:szCs w:val="16"/>
                      <w:lang w:val="es-ES_tradnl" w:eastAsia="es-MX"/>
                    </w:rPr>
                  </w:pPr>
                  <w:r>
                    <w:rPr>
                      <w:rFonts w:ascii="Montserrat" w:hAnsi="Montserrat" w:cs="Arial"/>
                      <w:sz w:val="16"/>
                      <w:szCs w:val="16"/>
                      <w:lang w:eastAsia="es-MX"/>
                    </w:rPr>
                    <w:t xml:space="preserve"> REPRESENTANTE LEGAL</w:t>
                  </w:r>
                </w:p>
              </w:tc>
            </w:tr>
          </w:tbl>
          <w:p w:rsidR="009B630B" w:rsidRDefault="009B630B" w:rsidP="009B630B">
            <w:pPr>
              <w:spacing w:line="276" w:lineRule="auto"/>
              <w:ind w:right="142"/>
              <w:rPr>
                <w:rFonts w:eastAsiaTheme="minorHAnsi"/>
                <w:sz w:val="22"/>
                <w:szCs w:val="22"/>
                <w:lang w:val="es-MX" w:eastAsia="en-US"/>
              </w:rPr>
            </w:pPr>
          </w:p>
        </w:tc>
        <w:tc>
          <w:tcPr>
            <w:tcW w:w="4517" w:type="dxa"/>
          </w:tcPr>
          <w:p w:rsidR="009B630B" w:rsidRDefault="009B630B" w:rsidP="009B630B">
            <w:pPr>
              <w:spacing w:line="276" w:lineRule="auto"/>
              <w:ind w:right="142"/>
              <w:jc w:val="center"/>
              <w:rPr>
                <w:rFonts w:ascii="Montserrat" w:hAnsi="Montserrat" w:cs="Arial"/>
                <w:b/>
                <w:bCs/>
                <w:color w:val="000000"/>
                <w:sz w:val="16"/>
                <w:szCs w:val="16"/>
              </w:rPr>
            </w:pPr>
          </w:p>
        </w:tc>
      </w:tr>
    </w:tbl>
    <w:tbl>
      <w:tblPr>
        <w:tblStyle w:val="Tablaconcuadrcula"/>
        <w:tblpPr w:leftFromText="141" w:rightFromText="141" w:vertAnchor="text" w:horzAnchor="margin" w:tblpY="1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9"/>
        <w:gridCol w:w="4347"/>
      </w:tblGrid>
      <w:tr w:rsidR="009B630B" w:rsidTr="009B630B">
        <w:trPr>
          <w:trHeight w:val="744"/>
        </w:trPr>
        <w:tc>
          <w:tcPr>
            <w:tcW w:w="5259" w:type="dxa"/>
          </w:tcPr>
          <w:p w:rsidR="009B630B" w:rsidRDefault="009B630B" w:rsidP="009B630B">
            <w:pPr>
              <w:ind w:right="142"/>
              <w:rPr>
                <w:rFonts w:ascii="Montserrat" w:hAnsi="Montserrat" w:cs="Arial"/>
                <w:bCs/>
                <w:sz w:val="10"/>
                <w:szCs w:val="14"/>
              </w:rPr>
            </w:pPr>
          </w:p>
          <w:p w:rsidR="009B630B" w:rsidRDefault="009B630B" w:rsidP="009B630B">
            <w:pPr>
              <w:ind w:right="142"/>
              <w:rPr>
                <w:rFonts w:ascii="Montserrat" w:eastAsiaTheme="minorEastAsia" w:hAnsi="Montserrat" w:cs="Arial"/>
                <w:bCs/>
                <w:sz w:val="10"/>
                <w:szCs w:val="14"/>
                <w:lang w:val="es-ES_tradnl" w:eastAsia="es-MX"/>
              </w:rPr>
            </w:pPr>
          </w:p>
          <w:p w:rsidR="009B630B" w:rsidRDefault="009B630B" w:rsidP="009B630B">
            <w:pPr>
              <w:ind w:right="142"/>
              <w:rPr>
                <w:rFonts w:ascii="Montserrat" w:eastAsiaTheme="minorEastAsia" w:hAnsi="Montserrat" w:cs="Arial"/>
                <w:bCs/>
                <w:sz w:val="10"/>
                <w:szCs w:val="14"/>
                <w:lang w:val="es-ES_tradnl" w:eastAsia="es-MX"/>
              </w:rPr>
            </w:pPr>
          </w:p>
          <w:p w:rsidR="009B630B" w:rsidRDefault="009B630B" w:rsidP="009B630B">
            <w:pPr>
              <w:ind w:right="142"/>
              <w:rPr>
                <w:rFonts w:ascii="Montserrat" w:eastAsiaTheme="minorEastAsia" w:hAnsi="Montserrat" w:cs="Arial"/>
                <w:bCs/>
                <w:sz w:val="10"/>
                <w:szCs w:val="14"/>
                <w:lang w:val="es-ES_tradnl" w:eastAsia="es-MX"/>
              </w:rPr>
            </w:pPr>
          </w:p>
          <w:p w:rsidR="009B630B" w:rsidRDefault="009B630B" w:rsidP="009B630B">
            <w:pPr>
              <w:ind w:right="142"/>
              <w:rPr>
                <w:rFonts w:ascii="Montserrat" w:eastAsiaTheme="minorEastAsia" w:hAnsi="Montserrat" w:cs="Arial"/>
                <w:bCs/>
                <w:sz w:val="10"/>
                <w:szCs w:val="14"/>
                <w:lang w:val="es-ES_tradnl" w:eastAsia="es-MX"/>
              </w:rPr>
            </w:pPr>
          </w:p>
          <w:p w:rsidR="009B630B" w:rsidRDefault="009B630B" w:rsidP="009B630B">
            <w:pPr>
              <w:ind w:right="142"/>
              <w:jc w:val="center"/>
              <w:rPr>
                <w:rFonts w:ascii="Montserrat" w:hAnsi="Montserrat" w:cs="Arial"/>
                <w:bCs/>
                <w:sz w:val="10"/>
                <w:szCs w:val="14"/>
                <w:lang w:eastAsia="es-MX"/>
              </w:rPr>
            </w:pPr>
            <w:r>
              <w:rPr>
                <w:rFonts w:ascii="Montserrat" w:hAnsi="Montserrat" w:cs="Arial"/>
                <w:bCs/>
                <w:sz w:val="10"/>
                <w:szCs w:val="14"/>
                <w:lang w:eastAsia="es-MX"/>
              </w:rPr>
              <w:t xml:space="preserve">Lic. </w:t>
            </w:r>
            <w:r>
              <w:rPr>
                <w:rFonts w:ascii="Montserrat" w:hAnsi="Montserrat" w:cs="Arial"/>
                <w:bCs/>
                <w:sz w:val="10"/>
                <w:szCs w:val="14"/>
                <w:lang w:eastAsia="es-MX"/>
              </w:rPr>
              <w:t>Cinthia Alejandra Amezcua Cárdenas</w:t>
            </w:r>
            <w:r>
              <w:rPr>
                <w:rFonts w:ascii="Montserrat" w:hAnsi="Montserrat" w:cs="Arial"/>
                <w:bCs/>
                <w:sz w:val="10"/>
                <w:szCs w:val="14"/>
                <w:lang w:eastAsia="es-MX"/>
              </w:rPr>
              <w:t>.</w:t>
            </w:r>
          </w:p>
          <w:p w:rsidR="009B630B" w:rsidRDefault="009B630B" w:rsidP="009B630B">
            <w:pPr>
              <w:ind w:right="142"/>
              <w:jc w:val="center"/>
              <w:rPr>
                <w:rFonts w:ascii="Montserrat" w:hAnsi="Montserrat" w:cs="Arial"/>
                <w:bCs/>
                <w:sz w:val="10"/>
                <w:szCs w:val="14"/>
                <w:lang w:eastAsia="es-MX"/>
              </w:rPr>
            </w:pPr>
            <w:proofErr w:type="spellStart"/>
            <w:r>
              <w:rPr>
                <w:rFonts w:ascii="Montserrat" w:hAnsi="Montserrat" w:cs="Arial"/>
                <w:bCs/>
                <w:sz w:val="10"/>
                <w:szCs w:val="14"/>
                <w:lang w:eastAsia="es-MX"/>
              </w:rPr>
              <w:t>Superv</w:t>
            </w:r>
            <w:proofErr w:type="spellEnd"/>
            <w:r>
              <w:rPr>
                <w:rFonts w:ascii="Montserrat" w:hAnsi="Montserrat" w:cs="Arial"/>
                <w:bCs/>
                <w:sz w:val="10"/>
                <w:szCs w:val="14"/>
                <w:lang w:eastAsia="es-MX"/>
              </w:rPr>
              <w:t>. Proyectos E2</w:t>
            </w:r>
          </w:p>
          <w:p w:rsidR="009B630B" w:rsidRDefault="009B630B" w:rsidP="009B630B">
            <w:pPr>
              <w:ind w:right="142"/>
              <w:jc w:val="center"/>
              <w:rPr>
                <w:rFonts w:ascii="Montserrat" w:hAnsi="Montserrat" w:cs="Arial"/>
                <w:bCs/>
                <w:sz w:val="10"/>
                <w:szCs w:val="14"/>
                <w:lang w:eastAsia="es-MX"/>
              </w:rPr>
            </w:pPr>
            <w:r>
              <w:rPr>
                <w:rFonts w:ascii="Montserrat" w:hAnsi="Montserrat" w:cs="Arial"/>
                <w:bCs/>
                <w:sz w:val="10"/>
                <w:szCs w:val="14"/>
                <w:lang w:eastAsia="es-MX"/>
              </w:rPr>
              <w:t>Elaboró</w:t>
            </w:r>
          </w:p>
          <w:p w:rsidR="009B630B" w:rsidRDefault="009B630B" w:rsidP="009B630B">
            <w:pPr>
              <w:ind w:right="142"/>
              <w:jc w:val="center"/>
              <w:rPr>
                <w:rFonts w:ascii="Montserrat" w:hAnsi="Montserrat" w:cs="Arial"/>
                <w:bCs/>
                <w:sz w:val="10"/>
                <w:szCs w:val="14"/>
              </w:rPr>
            </w:pPr>
          </w:p>
        </w:tc>
        <w:tc>
          <w:tcPr>
            <w:tcW w:w="4347" w:type="dxa"/>
          </w:tcPr>
          <w:p w:rsidR="009B630B" w:rsidRDefault="009B630B" w:rsidP="009B630B">
            <w:pPr>
              <w:ind w:right="142"/>
              <w:jc w:val="center"/>
              <w:rPr>
                <w:rFonts w:ascii="Montserrat" w:hAnsi="Montserrat" w:cs="Arial"/>
                <w:b/>
                <w:bCs/>
                <w:sz w:val="10"/>
                <w:szCs w:val="14"/>
              </w:rPr>
            </w:pPr>
          </w:p>
          <w:p w:rsidR="009B630B" w:rsidRDefault="009B630B" w:rsidP="009B630B">
            <w:pPr>
              <w:ind w:right="142"/>
              <w:jc w:val="center"/>
              <w:rPr>
                <w:rFonts w:ascii="Montserrat" w:eastAsiaTheme="minorEastAsia" w:hAnsi="Montserrat" w:cs="Arial"/>
                <w:bCs/>
                <w:sz w:val="10"/>
                <w:szCs w:val="14"/>
                <w:lang w:val="es-ES_tradnl" w:eastAsia="es-MX"/>
              </w:rPr>
            </w:pPr>
          </w:p>
          <w:p w:rsidR="009B630B" w:rsidRDefault="009B630B" w:rsidP="009B630B">
            <w:pPr>
              <w:ind w:right="142"/>
              <w:jc w:val="center"/>
              <w:rPr>
                <w:rFonts w:ascii="Montserrat" w:eastAsiaTheme="minorEastAsia" w:hAnsi="Montserrat" w:cs="Arial"/>
                <w:bCs/>
                <w:sz w:val="10"/>
                <w:szCs w:val="14"/>
                <w:lang w:val="es-ES_tradnl" w:eastAsia="es-MX"/>
              </w:rPr>
            </w:pPr>
          </w:p>
          <w:p w:rsidR="009B630B" w:rsidRDefault="009B630B" w:rsidP="009B630B">
            <w:pPr>
              <w:ind w:right="142"/>
              <w:jc w:val="center"/>
              <w:rPr>
                <w:rFonts w:ascii="Montserrat" w:eastAsiaTheme="minorEastAsia" w:hAnsi="Montserrat" w:cs="Arial"/>
                <w:bCs/>
                <w:sz w:val="10"/>
                <w:szCs w:val="14"/>
                <w:lang w:val="es-ES_tradnl" w:eastAsia="es-MX"/>
              </w:rPr>
            </w:pPr>
          </w:p>
          <w:p w:rsidR="009B630B" w:rsidRDefault="009B630B" w:rsidP="009B630B">
            <w:pPr>
              <w:ind w:right="142"/>
              <w:rPr>
                <w:rFonts w:ascii="Montserrat" w:eastAsiaTheme="minorEastAsia" w:hAnsi="Montserrat" w:cs="Arial"/>
                <w:bCs/>
                <w:sz w:val="10"/>
                <w:szCs w:val="14"/>
                <w:lang w:val="es-ES_tradnl" w:eastAsia="es-MX"/>
              </w:rPr>
            </w:pPr>
          </w:p>
          <w:p w:rsidR="009B630B" w:rsidRDefault="009B630B" w:rsidP="009B630B">
            <w:pPr>
              <w:ind w:right="142"/>
              <w:jc w:val="center"/>
              <w:rPr>
                <w:rFonts w:ascii="Montserrat" w:hAnsi="Montserrat" w:cs="Arial"/>
                <w:bCs/>
                <w:sz w:val="10"/>
                <w:szCs w:val="14"/>
                <w:lang w:eastAsia="es-MX"/>
              </w:rPr>
            </w:pPr>
            <w:r>
              <w:rPr>
                <w:rFonts w:ascii="Montserrat" w:hAnsi="Montserrat" w:cs="Arial"/>
                <w:bCs/>
                <w:sz w:val="10"/>
                <w:szCs w:val="14"/>
                <w:lang w:eastAsia="es-MX"/>
              </w:rPr>
              <w:t>C. P. Jaime Gabriel Grajeda Nuñez</w:t>
            </w:r>
          </w:p>
          <w:p w:rsidR="009B630B" w:rsidRDefault="009B630B" w:rsidP="009B630B">
            <w:pPr>
              <w:ind w:right="142"/>
              <w:jc w:val="center"/>
              <w:rPr>
                <w:rFonts w:ascii="Montserrat" w:hAnsi="Montserrat" w:cs="Arial"/>
                <w:bCs/>
                <w:sz w:val="10"/>
                <w:szCs w:val="14"/>
                <w:lang w:eastAsia="es-MX"/>
              </w:rPr>
            </w:pPr>
            <w:r>
              <w:rPr>
                <w:rFonts w:ascii="Montserrat" w:hAnsi="Montserrat" w:cs="Arial"/>
                <w:bCs/>
                <w:sz w:val="10"/>
                <w:szCs w:val="14"/>
                <w:lang w:eastAsia="es-MX"/>
              </w:rPr>
              <w:t xml:space="preserve">Jefe del Departamento de Adquisición de Bienes </w:t>
            </w:r>
          </w:p>
          <w:p w:rsidR="009B630B" w:rsidRDefault="009B630B" w:rsidP="009B630B">
            <w:pPr>
              <w:ind w:right="142"/>
              <w:jc w:val="center"/>
              <w:rPr>
                <w:rFonts w:ascii="Montserrat" w:hAnsi="Montserrat" w:cs="Arial"/>
                <w:bCs/>
                <w:sz w:val="10"/>
                <w:szCs w:val="14"/>
                <w:lang w:eastAsia="es-MX"/>
              </w:rPr>
            </w:pPr>
            <w:r>
              <w:rPr>
                <w:rFonts w:ascii="Montserrat" w:hAnsi="Montserrat" w:cs="Arial"/>
                <w:bCs/>
                <w:sz w:val="10"/>
                <w:szCs w:val="14"/>
                <w:lang w:eastAsia="es-MX"/>
              </w:rPr>
              <w:t>y Contratación de Servicios</w:t>
            </w:r>
          </w:p>
          <w:p w:rsidR="009B630B" w:rsidRDefault="009B630B" w:rsidP="009B630B">
            <w:pPr>
              <w:ind w:right="142"/>
              <w:jc w:val="center"/>
              <w:rPr>
                <w:rFonts w:ascii="Montserrat" w:hAnsi="Montserrat" w:cs="Arial"/>
                <w:b/>
                <w:bCs/>
                <w:sz w:val="10"/>
                <w:szCs w:val="14"/>
              </w:rPr>
            </w:pPr>
            <w:r>
              <w:rPr>
                <w:rFonts w:ascii="Montserrat" w:hAnsi="Montserrat" w:cs="Arial"/>
                <w:bCs/>
                <w:sz w:val="10"/>
                <w:szCs w:val="14"/>
                <w:lang w:eastAsia="es-MX"/>
              </w:rPr>
              <w:t>Revisó</w:t>
            </w:r>
          </w:p>
        </w:tc>
      </w:tr>
    </w:tbl>
    <w:p w:rsidR="00C73D87" w:rsidRPr="009B630B" w:rsidRDefault="00C73D87" w:rsidP="009B630B">
      <w:pPr>
        <w:spacing w:after="200" w:line="276" w:lineRule="auto"/>
        <w:ind w:right="142"/>
        <w:rPr>
          <w:rFonts w:ascii="Montserrat" w:hAnsi="Montserrat" w:cs="Arial"/>
          <w:b/>
          <w:caps/>
          <w:sz w:val="16"/>
          <w:szCs w:val="16"/>
          <w:lang w:val="es-MX"/>
        </w:rPr>
      </w:pPr>
    </w:p>
    <w:sectPr w:rsidR="00C73D87" w:rsidRPr="009B630B" w:rsidSect="002E03A1">
      <w:headerReference w:type="default" r:id="rId10"/>
      <w:footerReference w:type="default" r:id="rId11"/>
      <w:pgSz w:w="12240" w:h="15840"/>
      <w:pgMar w:top="1418" w:right="1892" w:bottom="1418" w:left="1701" w:header="709" w:footer="5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45" w:rsidRDefault="007C1645" w:rsidP="00536BD1">
      <w:r>
        <w:separator/>
      </w:r>
    </w:p>
  </w:endnote>
  <w:endnote w:type="continuationSeparator" w:id="0">
    <w:p w:rsidR="007C1645" w:rsidRDefault="007C1645"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ontserrat">
    <w:altName w:val="Courier New"/>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rFonts w:ascii="Montserrat" w:hAnsi="Montserrat"/>
        <w:sz w:val="18"/>
        <w:szCs w:val="18"/>
      </w:rPr>
    </w:sdtEndPr>
    <w:sdtContent>
      <w:p w:rsidR="008E0E34" w:rsidRPr="00767D41" w:rsidRDefault="00C73D87" w:rsidP="00C73D87">
        <w:pPr>
          <w:pStyle w:val="Piedepgina"/>
          <w:jc w:val="center"/>
          <w:rPr>
            <w:rFonts w:ascii="Montserrat" w:hAnsi="Montserrat"/>
            <w:sz w:val="18"/>
            <w:szCs w:val="18"/>
          </w:rPr>
        </w:pPr>
        <w:r>
          <w:rPr>
            <w:noProof/>
            <w:lang w:val="es-MX" w:eastAsia="es-MX"/>
          </w:rPr>
          <w:drawing>
            <wp:inline distT="0" distB="0" distL="0" distR="0" wp14:anchorId="708C62CA" wp14:editId="54B6E1FB">
              <wp:extent cx="5274244" cy="460857"/>
              <wp:effectExtent l="0" t="0" r="3175" b="0"/>
              <wp:docPr id="5" name="Imagen 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5279337" cy="461302"/>
                      </a:xfrm>
                      <a:prstGeom prst="rect">
                        <a:avLst/>
                      </a:prstGeom>
                    </pic:spPr>
                  </pic:pic>
                </a:graphicData>
              </a:graphic>
            </wp:inline>
          </w:drawing>
        </w:r>
        <w:r w:rsidR="008E0E34" w:rsidRPr="00767D41">
          <w:rPr>
            <w:rFonts w:ascii="Montserrat" w:hAnsi="Montserrat"/>
            <w:sz w:val="18"/>
            <w:szCs w:val="18"/>
          </w:rPr>
          <w:fldChar w:fldCharType="begin"/>
        </w:r>
        <w:r w:rsidR="008E0E34" w:rsidRPr="00767D41">
          <w:rPr>
            <w:rFonts w:ascii="Montserrat" w:hAnsi="Montserrat"/>
            <w:sz w:val="18"/>
            <w:szCs w:val="18"/>
          </w:rPr>
          <w:instrText>PAGE   \* MERGEFORMAT</w:instrText>
        </w:r>
        <w:r w:rsidR="008E0E34" w:rsidRPr="00767D41">
          <w:rPr>
            <w:rFonts w:ascii="Montserrat" w:hAnsi="Montserrat"/>
            <w:sz w:val="18"/>
            <w:szCs w:val="18"/>
          </w:rPr>
          <w:fldChar w:fldCharType="separate"/>
        </w:r>
        <w:r w:rsidR="009B630B">
          <w:rPr>
            <w:rFonts w:ascii="Montserrat" w:hAnsi="Montserrat"/>
            <w:noProof/>
            <w:sz w:val="18"/>
            <w:szCs w:val="18"/>
          </w:rPr>
          <w:t>7</w:t>
        </w:r>
        <w:r w:rsidR="008E0E34" w:rsidRPr="00767D41">
          <w:rPr>
            <w:rFonts w:ascii="Montserrat" w:hAnsi="Montserrat"/>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45" w:rsidRDefault="007C1645" w:rsidP="00536BD1">
      <w:r>
        <w:separator/>
      </w:r>
    </w:p>
  </w:footnote>
  <w:footnote w:type="continuationSeparator" w:id="0">
    <w:p w:rsidR="007C1645" w:rsidRDefault="007C1645"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1AE" w:rsidRDefault="006F77AE" w:rsidP="008111AE">
    <w:pPr>
      <w:pStyle w:val="Encabezado"/>
      <w:ind w:left="-1276"/>
      <w:rPr>
        <w:noProof/>
        <w:lang w:eastAsia="es-MX"/>
      </w:rPr>
    </w:pPr>
    <w:r w:rsidRPr="008111AE">
      <w:rPr>
        <w:noProof/>
        <w:sz w:val="16"/>
        <w:szCs w:val="16"/>
        <w:lang w:val="es-MX" w:eastAsia="es-MX"/>
      </w:rPr>
      <w:drawing>
        <wp:anchor distT="0" distB="0" distL="114300" distR="114300" simplePos="0" relativeHeight="251665408" behindDoc="0" locked="0" layoutInCell="1" allowOverlap="1" wp14:anchorId="6954CA9D" wp14:editId="74EDEA95">
          <wp:simplePos x="0" y="0"/>
          <wp:positionH relativeFrom="column">
            <wp:posOffset>-323215</wp:posOffset>
          </wp:positionH>
          <wp:positionV relativeFrom="paragraph">
            <wp:posOffset>-177800</wp:posOffset>
          </wp:positionV>
          <wp:extent cx="3397885" cy="6337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397885" cy="63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4384" behindDoc="0" locked="0" layoutInCell="1" allowOverlap="1" wp14:anchorId="664D5881" wp14:editId="404928CD">
              <wp:simplePos x="0" y="0"/>
              <wp:positionH relativeFrom="column">
                <wp:posOffset>2659352</wp:posOffset>
              </wp:positionH>
              <wp:positionV relativeFrom="paragraph">
                <wp:posOffset>-129493</wp:posOffset>
              </wp:positionV>
              <wp:extent cx="3452883" cy="893445"/>
              <wp:effectExtent l="0" t="0" r="14605" b="20955"/>
              <wp:wrapNone/>
              <wp:docPr id="3" name="3 Cuadro de texto"/>
              <wp:cNvGraphicFramePr/>
              <a:graphic xmlns:a="http://schemas.openxmlformats.org/drawingml/2006/main">
                <a:graphicData uri="http://schemas.microsoft.com/office/word/2010/wordprocessingShape">
                  <wps:wsp>
                    <wps:cNvSpPr txBox="1"/>
                    <wps:spPr>
                      <a:xfrm>
                        <a:off x="0" y="0"/>
                        <a:ext cx="3452883" cy="893445"/>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09.4pt;margin-top:-10.2pt;width:271.9pt;height:7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" filled="f" strokecolor="white [3212]" strokeweight="0">
              <v:stroke dashstyle="1 1"/>
              <v:textbox>
                <w:txbxContent>
                  <w:p w:rsidR="006F77AE" w:rsidRPr="006F77AE" w:rsidRDefault="008111AE" w:rsidP="006F77AE">
                    <w:pPr>
                      <w:ind w:right="204"/>
                      <w:jc w:val="right"/>
                      <w:rPr>
                        <w:rFonts w:ascii="Montserrat" w:hAnsi="Montserrat"/>
                        <w:b/>
                        <w:sz w:val="14"/>
                        <w:szCs w:val="16"/>
                      </w:rPr>
                    </w:pPr>
                    <w:r w:rsidRPr="006F77AE">
                      <w:rPr>
                        <w:rFonts w:ascii="Montserrat" w:hAnsi="Montserrat"/>
                        <w:b/>
                        <w:sz w:val="14"/>
                        <w:szCs w:val="16"/>
                      </w:rPr>
                      <w:t xml:space="preserve">ORGANO DE OPERACIÓN ADMINISTRATIVA </w:t>
                    </w:r>
                  </w:p>
                  <w:p w:rsidR="006F77AE" w:rsidRPr="006F77AE" w:rsidRDefault="006F77AE" w:rsidP="006F77AE">
                    <w:pPr>
                      <w:ind w:right="204"/>
                      <w:jc w:val="right"/>
                      <w:rPr>
                        <w:rFonts w:ascii="Montserrat" w:hAnsi="Montserrat"/>
                        <w:b/>
                        <w:sz w:val="14"/>
                        <w:szCs w:val="16"/>
                      </w:rPr>
                    </w:pPr>
                    <w:r w:rsidRPr="006F77AE">
                      <w:rPr>
                        <w:rFonts w:ascii="Montserrat" w:hAnsi="Montserrat"/>
                        <w:b/>
                        <w:sz w:val="14"/>
                        <w:szCs w:val="16"/>
                      </w:rPr>
                      <w:t>DESCONCENTRADA REGIONAL COLIMA</w:t>
                    </w:r>
                  </w:p>
                  <w:p w:rsidR="008111AE" w:rsidRPr="006F77AE" w:rsidRDefault="008111AE" w:rsidP="006F77AE">
                    <w:pPr>
                      <w:ind w:right="204"/>
                      <w:jc w:val="right"/>
                      <w:rPr>
                        <w:rFonts w:ascii="Montserrat" w:hAnsi="Montserrat"/>
                        <w:b/>
                        <w:sz w:val="14"/>
                        <w:szCs w:val="16"/>
                      </w:rPr>
                    </w:pPr>
                    <w:r w:rsidRPr="006F77AE">
                      <w:rPr>
                        <w:rFonts w:ascii="Montserrat" w:hAnsi="Montserrat"/>
                        <w:b/>
                        <w:sz w:val="14"/>
                        <w:szCs w:val="16"/>
                      </w:rPr>
                      <w:t>JEFATURA DE SERVICIOS ADMINISTRATIVOS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COORDINACIÓN DE ABASTECIMIENTO Y EQUIPAMIENTO</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 xml:space="preserve">DEPARTAMENTO DE ADQUISICION DE BIENES Y </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CONTRATACION DE SERVICIOS</w:t>
                    </w:r>
                  </w:p>
                  <w:p w:rsidR="008111AE" w:rsidRPr="006F77AE" w:rsidRDefault="008111AE" w:rsidP="006F77AE">
                    <w:pPr>
                      <w:suppressAutoHyphens/>
                      <w:ind w:right="204"/>
                      <w:jc w:val="right"/>
                      <w:rPr>
                        <w:rFonts w:ascii="Montserrat" w:hAnsi="Montserrat"/>
                        <w:sz w:val="14"/>
                        <w:szCs w:val="16"/>
                      </w:rPr>
                    </w:pPr>
                    <w:r w:rsidRPr="006F77AE">
                      <w:rPr>
                        <w:rFonts w:ascii="Montserrat" w:hAnsi="Montserrat"/>
                        <w:sz w:val="14"/>
                        <w:szCs w:val="16"/>
                      </w:rPr>
                      <w:t>OFICINA DE CONTRATOS</w:t>
                    </w:r>
                  </w:p>
                  <w:p w:rsidR="008111AE" w:rsidRPr="006F77AE" w:rsidRDefault="008111AE" w:rsidP="006F77AE">
                    <w:pPr>
                      <w:ind w:right="204"/>
                    </w:pPr>
                  </w:p>
                </w:txbxContent>
              </v:textbox>
            </v:shape>
          </w:pict>
        </mc:Fallback>
      </mc:AlternateContent>
    </w:r>
  </w:p>
  <w:p w:rsidR="008111AE" w:rsidRDefault="008111AE" w:rsidP="008111AE">
    <w:pPr>
      <w:pStyle w:val="Encabezado"/>
      <w:ind w:left="-1276"/>
      <w:rPr>
        <w:noProof/>
        <w:lang w:eastAsia="es-MX"/>
      </w:rPr>
    </w:pPr>
  </w:p>
  <w:p w:rsidR="008111AE" w:rsidRDefault="008111AE" w:rsidP="008111AE">
    <w:pPr>
      <w:pStyle w:val="Encabezado"/>
      <w:ind w:left="-1276"/>
    </w:pPr>
    <w:r>
      <w:rPr>
        <w:noProof/>
        <w:lang w:eastAsia="es-MX"/>
      </w:rPr>
      <w:t xml:space="preserve">               </w:t>
    </w:r>
  </w:p>
  <w:p w:rsidR="008E0E34" w:rsidRDefault="008E0E34">
    <w:pPr>
      <w:pStyle w:val="Encabezado"/>
      <w:rPr>
        <w:lang w:val="es-MX"/>
      </w:rPr>
    </w:pPr>
  </w:p>
  <w:p w:rsidR="008111AE" w:rsidRDefault="008111AE" w:rsidP="006F77AE">
    <w:pPr>
      <w:suppressAutoHyphens/>
      <w:rPr>
        <w:rFonts w:ascii="Montserrat" w:hAnsi="Montserrat"/>
        <w:b/>
        <w:bCs/>
        <w:sz w:val="15"/>
        <w:szCs w:val="15"/>
        <w:lang w:val="es-MX"/>
      </w:rPr>
    </w:pPr>
  </w:p>
  <w:p w:rsidR="005E0AB3" w:rsidRDefault="005E0AB3" w:rsidP="005E0AB3">
    <w:pPr>
      <w:jc w:val="center"/>
      <w:rPr>
        <w:rFonts w:ascii="Montserrat" w:hAnsi="Montserrat" w:cs="Arial"/>
        <w:b/>
        <w:bCs/>
        <w:sz w:val="16"/>
        <w:szCs w:val="16"/>
        <w:lang w:val="es-MX"/>
      </w:rPr>
    </w:pPr>
    <w:r>
      <w:rPr>
        <w:rFonts w:ascii="Montserrat" w:hAnsi="Montserrat" w:cs="Arial"/>
        <w:b/>
        <w:bCs/>
        <w:sz w:val="16"/>
        <w:szCs w:val="16"/>
        <w:lang w:val="es-MX"/>
      </w:rPr>
      <w:t>ADJUDICACION DIRECTA NACIONAL PRESENCIAL</w:t>
    </w:r>
  </w:p>
  <w:p w:rsidR="005E0AB3" w:rsidRDefault="005E0AB3" w:rsidP="005E0AB3">
    <w:pPr>
      <w:jc w:val="center"/>
      <w:rPr>
        <w:rFonts w:ascii="Montserrat" w:hAnsi="Montserrat" w:cs="Arial"/>
        <w:b/>
        <w:bCs/>
        <w:sz w:val="16"/>
        <w:szCs w:val="16"/>
        <w:lang w:val="es-MX"/>
      </w:rPr>
    </w:pPr>
    <w:r>
      <w:rPr>
        <w:rFonts w:ascii="Montserrat" w:hAnsi="Montserrat" w:cs="Arial"/>
        <w:b/>
        <w:bCs/>
        <w:sz w:val="16"/>
        <w:szCs w:val="16"/>
        <w:lang w:val="es-MX"/>
      </w:rPr>
      <w:t>N° AA-50-GYR-050GYR012-N-26-2023</w:t>
    </w:r>
  </w:p>
  <w:p w:rsidR="005E0AB3" w:rsidRDefault="005E0AB3" w:rsidP="005E0AB3">
    <w:pPr>
      <w:jc w:val="center"/>
      <w:rPr>
        <w:rFonts w:ascii="Montserrat" w:hAnsi="Montserrat" w:cs="Arial"/>
        <w:bCs/>
        <w:sz w:val="14"/>
        <w:szCs w:val="16"/>
        <w:lang w:val="es-ES_tradnl"/>
      </w:rPr>
    </w:pPr>
    <w:r>
      <w:rPr>
        <w:rFonts w:ascii="Montserrat" w:hAnsi="Montserrat" w:cs="Arial"/>
        <w:bCs/>
        <w:sz w:val="14"/>
        <w:szCs w:val="16"/>
        <w:lang w:val="es-MX"/>
      </w:rPr>
      <w:t>PARA LA CONTRATACIÓN DEL SERVICIO MÉDICO INTEGRAL DE ESTUDIOS DE LABORATORIO CLÍNICO</w:t>
    </w:r>
  </w:p>
  <w:p w:rsidR="005E0AB3" w:rsidRDefault="005E0AB3" w:rsidP="005E0AB3">
    <w:pPr>
      <w:jc w:val="right"/>
      <w:rPr>
        <w:rFonts w:ascii="Montserrat" w:hAnsi="Montserrat" w:cs="Arial"/>
        <w:b/>
        <w:bCs/>
        <w:sz w:val="12"/>
        <w:szCs w:val="16"/>
      </w:rPr>
    </w:pPr>
  </w:p>
  <w:p w:rsidR="005E0AB3" w:rsidRDefault="005E0AB3" w:rsidP="005E0AB3">
    <w:pPr>
      <w:jc w:val="right"/>
      <w:rPr>
        <w:rFonts w:ascii="Montserrat" w:hAnsi="Montserrat" w:cs="Arial"/>
        <w:b/>
        <w:bCs/>
        <w:sz w:val="12"/>
        <w:szCs w:val="16"/>
      </w:rPr>
    </w:pPr>
  </w:p>
  <w:p w:rsidR="005E0AB3" w:rsidRDefault="005E0AB3" w:rsidP="005E0AB3">
    <w:pPr>
      <w:jc w:val="right"/>
      <w:rPr>
        <w:rFonts w:ascii="Montserrat" w:hAnsi="Montserrat" w:cs="Arial"/>
        <w:b/>
        <w:bCs/>
        <w:sz w:val="12"/>
        <w:szCs w:val="16"/>
      </w:rPr>
    </w:pPr>
    <w:r>
      <w:rPr>
        <w:rFonts w:ascii="Montserrat" w:hAnsi="Montserrat" w:cs="Arial"/>
        <w:b/>
        <w:bCs/>
        <w:sz w:val="12"/>
        <w:szCs w:val="16"/>
      </w:rPr>
      <w:t xml:space="preserve">NÚMERO INTERNO </w:t>
    </w:r>
  </w:p>
  <w:p w:rsidR="005E0AB3" w:rsidRDefault="005E0AB3" w:rsidP="005E0AB3">
    <w:pPr>
      <w:jc w:val="right"/>
      <w:rPr>
        <w:rFonts w:ascii="Montserrat" w:hAnsi="Montserrat" w:cs="Arial"/>
        <w:b/>
        <w:bCs/>
        <w:sz w:val="12"/>
        <w:szCs w:val="16"/>
      </w:rPr>
    </w:pPr>
    <w:r>
      <w:rPr>
        <w:rFonts w:ascii="Montserrat" w:hAnsi="Montserrat" w:cs="Arial"/>
        <w:b/>
        <w:bCs/>
        <w:sz w:val="12"/>
        <w:szCs w:val="16"/>
      </w:rPr>
      <w:t>DE CONTRATO</w:t>
    </w:r>
  </w:p>
  <w:p w:rsidR="005E0AB3" w:rsidRDefault="005E0AB3" w:rsidP="005E0AB3">
    <w:pPr>
      <w:jc w:val="right"/>
      <w:rPr>
        <w:rFonts w:ascii="Montserrat" w:hAnsi="Montserrat" w:cs="Arial"/>
        <w:b/>
        <w:bCs/>
        <w:sz w:val="12"/>
        <w:szCs w:val="16"/>
        <w:lang w:val="es-MX"/>
      </w:rPr>
    </w:pPr>
    <w:r>
      <w:rPr>
        <w:rFonts w:ascii="Montserrat" w:hAnsi="Montserrat" w:cs="Arial"/>
        <w:b/>
        <w:bCs/>
        <w:sz w:val="12"/>
        <w:szCs w:val="16"/>
      </w:rPr>
      <w:tab/>
    </w:r>
    <w:r>
      <w:rPr>
        <w:rFonts w:ascii="Montserrat" w:hAnsi="Montserrat" w:cs="Arial"/>
        <w:b/>
        <w:bCs/>
        <w:sz w:val="12"/>
        <w:szCs w:val="16"/>
      </w:rPr>
      <w:tab/>
      <w:t>C0046/23</w:t>
    </w:r>
  </w:p>
  <w:p w:rsidR="004214C4" w:rsidRPr="002E03A1" w:rsidRDefault="004214C4" w:rsidP="002E03A1">
    <w:pPr>
      <w:rPr>
        <w:rFonts w:ascii="Montserrat" w:hAnsi="Montserrat" w:cs="Arial"/>
        <w:b/>
        <w:bCs/>
        <w:sz w:val="16"/>
        <w:szCs w:val="16"/>
        <w:lang w:val="es-MX"/>
      </w:rPr>
    </w:pPr>
  </w:p>
  <w:p w:rsidR="002E03A1" w:rsidRDefault="002E03A1" w:rsidP="002E03A1">
    <w:pPr>
      <w:pStyle w:val="Encabezado"/>
      <w:jc w:val="center"/>
      <w:rPr>
        <w:rFonts w:ascii="Montserrat" w:hAnsi="Montserrat" w:cs="Arial"/>
        <w:b/>
        <w:bCs/>
        <w:sz w:val="16"/>
        <w:szCs w:val="16"/>
        <w:lang w:val="es-MX"/>
      </w:rPr>
    </w:pPr>
    <w:r w:rsidRPr="002E03A1">
      <w:rPr>
        <w:rFonts w:ascii="Montserrat" w:hAnsi="Montserrat"/>
        <w:b/>
        <w:bCs/>
        <w:sz w:val="16"/>
        <w:szCs w:val="16"/>
        <w:lang w:val="es-MX" w:eastAsia="ar-SA"/>
      </w:rPr>
      <w:t xml:space="preserve"> CONVENIO MODIFICATORIO </w:t>
    </w:r>
    <w:r>
      <w:rPr>
        <w:rFonts w:ascii="Montserrat" w:hAnsi="Montserrat"/>
        <w:b/>
        <w:bCs/>
        <w:sz w:val="16"/>
        <w:szCs w:val="16"/>
        <w:lang w:val="es-MX" w:eastAsia="ar-SA"/>
      </w:rPr>
      <w:t>00</w:t>
    </w:r>
    <w:r w:rsidR="00CB5509">
      <w:rPr>
        <w:rFonts w:ascii="Montserrat" w:hAnsi="Montserrat"/>
        <w:b/>
        <w:bCs/>
        <w:sz w:val="16"/>
        <w:szCs w:val="16"/>
        <w:lang w:val="es-MX" w:eastAsia="ar-SA"/>
      </w:rPr>
      <w:t>1</w:t>
    </w:r>
    <w:r w:rsidRPr="002E03A1">
      <w:rPr>
        <w:rFonts w:ascii="Montserrat" w:hAnsi="Montserrat"/>
        <w:b/>
        <w:bCs/>
        <w:sz w:val="16"/>
        <w:szCs w:val="16"/>
        <w:lang w:val="es-MX" w:eastAsia="ar-SA"/>
      </w:rPr>
      <w:t xml:space="preserve"> AL CONTRATO </w:t>
    </w:r>
    <w:r w:rsidR="005E0AB3">
      <w:rPr>
        <w:rFonts w:ascii="Montserrat" w:hAnsi="Montserrat"/>
        <w:b/>
        <w:bCs/>
        <w:sz w:val="16"/>
        <w:szCs w:val="16"/>
        <w:lang w:eastAsia="ar-SA"/>
      </w:rPr>
      <w:t>SI23020</w:t>
    </w:r>
  </w:p>
  <w:p w:rsidR="008E0E34" w:rsidRPr="00D61BA6" w:rsidRDefault="002E03A1" w:rsidP="002E03A1">
    <w:pPr>
      <w:jc w:val="center"/>
      <w:rPr>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67456" behindDoc="1" locked="0" layoutInCell="1" allowOverlap="1" wp14:anchorId="51AF1571" wp14:editId="44D66924">
              <wp:simplePos x="0" y="0"/>
              <wp:positionH relativeFrom="column">
                <wp:posOffset>3530360</wp:posOffset>
              </wp:positionH>
              <wp:positionV relativeFrom="paragraph">
                <wp:posOffset>2159319</wp:posOffset>
              </wp:positionV>
              <wp:extent cx="4952365" cy="1031240"/>
              <wp:effectExtent l="0" t="1587" r="0" b="0"/>
              <wp:wrapNone/>
              <wp:docPr id="2"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4"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6"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57846" y="522152"/>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278pt;margin-top:170.05pt;width:389.95pt;height:81.2pt;rotation:90;z-index:-251649024;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">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rsidR="002E03A1" w:rsidRPr="004444A3" w:rsidRDefault="002E03A1" w:rsidP="002E03A1">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rsidR="002E03A1" w:rsidRPr="004444A3" w:rsidRDefault="002E03A1" w:rsidP="002E03A1">
                      <w:pPr>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rsidR="002E03A1" w:rsidRPr="004444A3" w:rsidRDefault="002E03A1" w:rsidP="002E03A1">
                      <w:pPr>
                        <w:jc w:val="both"/>
                        <w:rPr>
                          <w:rFonts w:ascii="Montserrat" w:hAnsi="Montserrat"/>
                          <w:i/>
                          <w:iCs/>
                          <w:sz w:val="8"/>
                          <w:szCs w:val="6"/>
                        </w:rPr>
                      </w:pPr>
                    </w:p>
                    <w:p w:rsidR="002E03A1" w:rsidRPr="004444A3" w:rsidRDefault="002E03A1" w:rsidP="002E03A1">
                      <w:pPr>
                        <w:jc w:val="center"/>
                        <w:rPr>
                          <w:rFonts w:ascii="Montserrat" w:hAnsi="Montserrat"/>
                          <w:i/>
                          <w:iCs/>
                          <w:sz w:val="8"/>
                          <w:szCs w:val="6"/>
                        </w:rPr>
                      </w:pPr>
                      <w:r w:rsidRPr="004444A3">
                        <w:rPr>
                          <w:rFonts w:ascii="Montserrat" w:hAnsi="Montserrat"/>
                          <w:i/>
                          <w:iCs/>
                          <w:sz w:val="8"/>
                          <w:szCs w:val="6"/>
                        </w:rPr>
                        <w:t>COL/JSJ/DC/2023/00</w:t>
                      </w:r>
                    </w:p>
                    <w:p w:rsidR="002E03A1" w:rsidRPr="004444A3" w:rsidRDefault="002E03A1" w:rsidP="002E03A1">
                      <w:pPr>
                        <w:ind w:left="3540" w:firstLine="708"/>
                        <w:jc w:val="both"/>
                        <w:rPr>
                          <w:rFonts w:ascii="Montserrat" w:hAnsi="Montserrat"/>
                          <w:i/>
                          <w:iCs/>
                          <w:sz w:val="8"/>
                          <w:szCs w:val="6"/>
                        </w:rPr>
                      </w:pPr>
                    </w:p>
                    <w:p w:rsidR="002E03A1" w:rsidRPr="004444A3" w:rsidRDefault="002E03A1" w:rsidP="002E03A1">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rsidR="002E03A1" w:rsidRPr="004444A3" w:rsidRDefault="002E03A1" w:rsidP="002E03A1">
                      <w:pPr>
                        <w:ind w:right="142"/>
                        <w:jc w:val="both"/>
                        <w:rPr>
                          <w:rFonts w:ascii="Montserrat" w:hAnsi="Montserrat"/>
                          <w:i/>
                          <w:iCs/>
                          <w:sz w:val="8"/>
                          <w:szCs w:val="6"/>
                        </w:rPr>
                      </w:pPr>
                    </w:p>
                    <w:p w:rsidR="002E03A1" w:rsidRPr="004444A3" w:rsidRDefault="002E03A1" w:rsidP="002E03A1">
                      <w:pPr>
                        <w:tabs>
                          <w:tab w:val="left" w:pos="9720"/>
                        </w:tabs>
                        <w:ind w:right="3"/>
                        <w:jc w:val="both"/>
                        <w:rPr>
                          <w:rFonts w:cs="Arial"/>
                          <w:sz w:val="8"/>
                          <w:szCs w:val="6"/>
                        </w:rPr>
                      </w:pPr>
                    </w:p>
                    <w:p w:rsidR="002E03A1" w:rsidRPr="004444A3" w:rsidRDefault="002E03A1" w:rsidP="002E03A1">
                      <w:pPr>
                        <w:ind w:right="142"/>
                        <w:jc w:val="both"/>
                        <w:rPr>
                          <w:rFonts w:ascii="Montserrat" w:hAnsi="Montserrat"/>
                          <w:i/>
                          <w:iCs/>
                          <w:sz w:val="20"/>
                          <w:szCs w:val="20"/>
                        </w:rPr>
                      </w:pPr>
                    </w:p>
                    <w:p w:rsidR="002E03A1" w:rsidRPr="004444A3" w:rsidRDefault="002E03A1" w:rsidP="002E03A1">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578;top:5221;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70X3AAAAA2gAAAA8AAABkcnMvZG93bnJldi54bWxEj0+LwjAUxO+C3yE8YW+aqotKbRR3QVb2&#10;5h88P5pnW5q8lCbW+u3NwoLHYWZ+w2Tb3hrRUesrxwqmkwQEce50xYWCy3k/XoHwAVmjcUwKnuRh&#10;uxkOMky1e/CRulMoRISwT1FBGUKTSunzkiz6iWuIo3dzrcUQZVtI3eIjwq2RsyRZSIsVx4USG/ou&#10;Ka9Pd6vgfk1+nnPbf5pl1X2ZWY3U8a9SH6N+twYRqA/v8H/7oBUs4O9KvA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DvRfcAAAADaAAAADwAAAAAAAAAAAAAAAACfAgAA&#10;ZHJzL2Rvd25yZXYueG1sUEsFBgAAAAAEAAQA9wAAAIwDA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multilevel"/>
    <w:tmpl w:val="0D4EB284"/>
    <w:lvl w:ilvl="0">
      <w:start w:val="2"/>
      <w:numFmt w:val="upperRoman"/>
      <w:lvlText w:val="%1."/>
      <w:lvlJc w:val="left"/>
      <w:pPr>
        <w:tabs>
          <w:tab w:val="num" w:pos="720"/>
        </w:tabs>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FD01184"/>
    <w:multiLevelType w:val="hybridMultilevel"/>
    <w:tmpl w:val="4486339E"/>
    <w:lvl w:ilvl="0" w:tplc="7CAE9B5A">
      <w:start w:val="4"/>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 w:numId="28">
    <w:abstractNumId w:val="26"/>
  </w:num>
  <w:num w:numId="29">
    <w:abstractNumId w:val="1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5435"/>
    <w:rsid w:val="00006596"/>
    <w:rsid w:val="000174D3"/>
    <w:rsid w:val="00017D17"/>
    <w:rsid w:val="00026D3B"/>
    <w:rsid w:val="00027604"/>
    <w:rsid w:val="000406A3"/>
    <w:rsid w:val="00040711"/>
    <w:rsid w:val="000435A3"/>
    <w:rsid w:val="000444EE"/>
    <w:rsid w:val="00050F94"/>
    <w:rsid w:val="00051E72"/>
    <w:rsid w:val="00052C41"/>
    <w:rsid w:val="00061FE2"/>
    <w:rsid w:val="000623AE"/>
    <w:rsid w:val="00064C23"/>
    <w:rsid w:val="00064F1C"/>
    <w:rsid w:val="000824CD"/>
    <w:rsid w:val="00090101"/>
    <w:rsid w:val="000906B1"/>
    <w:rsid w:val="0009175B"/>
    <w:rsid w:val="00095577"/>
    <w:rsid w:val="000959D7"/>
    <w:rsid w:val="000A0F77"/>
    <w:rsid w:val="000A4F51"/>
    <w:rsid w:val="000B7244"/>
    <w:rsid w:val="000C6454"/>
    <w:rsid w:val="000C74FE"/>
    <w:rsid w:val="000D1D8A"/>
    <w:rsid w:val="000D7C33"/>
    <w:rsid w:val="000E1D83"/>
    <w:rsid w:val="000E3554"/>
    <w:rsid w:val="000E6097"/>
    <w:rsid w:val="000F2B58"/>
    <w:rsid w:val="000F37DC"/>
    <w:rsid w:val="001014E0"/>
    <w:rsid w:val="001039AB"/>
    <w:rsid w:val="00103F95"/>
    <w:rsid w:val="001066BD"/>
    <w:rsid w:val="00110E4F"/>
    <w:rsid w:val="0011362D"/>
    <w:rsid w:val="00113FC9"/>
    <w:rsid w:val="00116DCA"/>
    <w:rsid w:val="0012153D"/>
    <w:rsid w:val="0012705C"/>
    <w:rsid w:val="00132146"/>
    <w:rsid w:val="00133613"/>
    <w:rsid w:val="00134384"/>
    <w:rsid w:val="00136D3D"/>
    <w:rsid w:val="00142900"/>
    <w:rsid w:val="00147318"/>
    <w:rsid w:val="00157A36"/>
    <w:rsid w:val="00161A98"/>
    <w:rsid w:val="00162771"/>
    <w:rsid w:val="00164685"/>
    <w:rsid w:val="001701B1"/>
    <w:rsid w:val="00171487"/>
    <w:rsid w:val="00177A0E"/>
    <w:rsid w:val="00181B3A"/>
    <w:rsid w:val="001844E9"/>
    <w:rsid w:val="001921C2"/>
    <w:rsid w:val="001925E7"/>
    <w:rsid w:val="00194CA4"/>
    <w:rsid w:val="001A1A82"/>
    <w:rsid w:val="001A1EE4"/>
    <w:rsid w:val="001A3496"/>
    <w:rsid w:val="001A4927"/>
    <w:rsid w:val="001A5920"/>
    <w:rsid w:val="001B0AA9"/>
    <w:rsid w:val="001B3280"/>
    <w:rsid w:val="001D4BE9"/>
    <w:rsid w:val="001D7860"/>
    <w:rsid w:val="001D7A03"/>
    <w:rsid w:val="001E1ECE"/>
    <w:rsid w:val="001F2499"/>
    <w:rsid w:val="00201932"/>
    <w:rsid w:val="00204761"/>
    <w:rsid w:val="00204C57"/>
    <w:rsid w:val="00206545"/>
    <w:rsid w:val="00206CAC"/>
    <w:rsid w:val="00206D6D"/>
    <w:rsid w:val="002127C0"/>
    <w:rsid w:val="00213831"/>
    <w:rsid w:val="00213A96"/>
    <w:rsid w:val="00214335"/>
    <w:rsid w:val="002177C5"/>
    <w:rsid w:val="0022472F"/>
    <w:rsid w:val="00225DE4"/>
    <w:rsid w:val="002263FF"/>
    <w:rsid w:val="00232692"/>
    <w:rsid w:val="00232F38"/>
    <w:rsid w:val="00240F1D"/>
    <w:rsid w:val="0024130E"/>
    <w:rsid w:val="00243D0F"/>
    <w:rsid w:val="00246477"/>
    <w:rsid w:val="00246691"/>
    <w:rsid w:val="00251F23"/>
    <w:rsid w:val="002524C5"/>
    <w:rsid w:val="002607C5"/>
    <w:rsid w:val="002665C9"/>
    <w:rsid w:val="0027328F"/>
    <w:rsid w:val="00273EC2"/>
    <w:rsid w:val="002844E5"/>
    <w:rsid w:val="00293AFE"/>
    <w:rsid w:val="002969B0"/>
    <w:rsid w:val="002A59A9"/>
    <w:rsid w:val="002A6867"/>
    <w:rsid w:val="002A6B6C"/>
    <w:rsid w:val="002B5CD1"/>
    <w:rsid w:val="002B674E"/>
    <w:rsid w:val="002C2106"/>
    <w:rsid w:val="002C4183"/>
    <w:rsid w:val="002C65F7"/>
    <w:rsid w:val="002C793D"/>
    <w:rsid w:val="002D428E"/>
    <w:rsid w:val="002D6751"/>
    <w:rsid w:val="002E03A1"/>
    <w:rsid w:val="002E347C"/>
    <w:rsid w:val="002E3A99"/>
    <w:rsid w:val="002E4D99"/>
    <w:rsid w:val="002E65DF"/>
    <w:rsid w:val="002F1E11"/>
    <w:rsid w:val="002F29D7"/>
    <w:rsid w:val="00301FE6"/>
    <w:rsid w:val="00306D4F"/>
    <w:rsid w:val="00310DAA"/>
    <w:rsid w:val="003120E8"/>
    <w:rsid w:val="00312E4E"/>
    <w:rsid w:val="00313AC7"/>
    <w:rsid w:val="0032514E"/>
    <w:rsid w:val="00333891"/>
    <w:rsid w:val="00335B52"/>
    <w:rsid w:val="00340FBA"/>
    <w:rsid w:val="00344251"/>
    <w:rsid w:val="00346B55"/>
    <w:rsid w:val="00353059"/>
    <w:rsid w:val="00356972"/>
    <w:rsid w:val="003638B1"/>
    <w:rsid w:val="00364395"/>
    <w:rsid w:val="00364708"/>
    <w:rsid w:val="00366A69"/>
    <w:rsid w:val="00372948"/>
    <w:rsid w:val="003740C1"/>
    <w:rsid w:val="00374387"/>
    <w:rsid w:val="003772EF"/>
    <w:rsid w:val="003955EE"/>
    <w:rsid w:val="00396758"/>
    <w:rsid w:val="00397021"/>
    <w:rsid w:val="003A06A8"/>
    <w:rsid w:val="003A3EE3"/>
    <w:rsid w:val="003A6EF6"/>
    <w:rsid w:val="003A741E"/>
    <w:rsid w:val="003B2DA2"/>
    <w:rsid w:val="003B46DD"/>
    <w:rsid w:val="003C060B"/>
    <w:rsid w:val="003C1F51"/>
    <w:rsid w:val="003C28FB"/>
    <w:rsid w:val="003C573F"/>
    <w:rsid w:val="003C774A"/>
    <w:rsid w:val="003C7BAD"/>
    <w:rsid w:val="003D0D7D"/>
    <w:rsid w:val="003D1310"/>
    <w:rsid w:val="003D1DEC"/>
    <w:rsid w:val="003D52B2"/>
    <w:rsid w:val="003E3F77"/>
    <w:rsid w:val="003F05C6"/>
    <w:rsid w:val="003F26D3"/>
    <w:rsid w:val="003F31EC"/>
    <w:rsid w:val="003F3F24"/>
    <w:rsid w:val="003F52ED"/>
    <w:rsid w:val="003F68EF"/>
    <w:rsid w:val="00402093"/>
    <w:rsid w:val="004049E1"/>
    <w:rsid w:val="00405449"/>
    <w:rsid w:val="00406251"/>
    <w:rsid w:val="00415370"/>
    <w:rsid w:val="004162E8"/>
    <w:rsid w:val="004214C4"/>
    <w:rsid w:val="0042353F"/>
    <w:rsid w:val="00424E5C"/>
    <w:rsid w:val="00426EE8"/>
    <w:rsid w:val="00437510"/>
    <w:rsid w:val="00440B11"/>
    <w:rsid w:val="004429CC"/>
    <w:rsid w:val="00444BC7"/>
    <w:rsid w:val="00446AEC"/>
    <w:rsid w:val="00447FBB"/>
    <w:rsid w:val="004500DC"/>
    <w:rsid w:val="00451B77"/>
    <w:rsid w:val="004559A3"/>
    <w:rsid w:val="004563BF"/>
    <w:rsid w:val="004656FE"/>
    <w:rsid w:val="00467943"/>
    <w:rsid w:val="004712F0"/>
    <w:rsid w:val="00474174"/>
    <w:rsid w:val="004855A4"/>
    <w:rsid w:val="004866EC"/>
    <w:rsid w:val="004925D8"/>
    <w:rsid w:val="0049269E"/>
    <w:rsid w:val="0049345B"/>
    <w:rsid w:val="00496421"/>
    <w:rsid w:val="004A0799"/>
    <w:rsid w:val="004A13E1"/>
    <w:rsid w:val="004A2F20"/>
    <w:rsid w:val="004A51CF"/>
    <w:rsid w:val="004B0045"/>
    <w:rsid w:val="004B426A"/>
    <w:rsid w:val="004B580B"/>
    <w:rsid w:val="004C3B02"/>
    <w:rsid w:val="004C4C09"/>
    <w:rsid w:val="004C55EB"/>
    <w:rsid w:val="004D13B4"/>
    <w:rsid w:val="004D25C0"/>
    <w:rsid w:val="004D3C9F"/>
    <w:rsid w:val="004D6209"/>
    <w:rsid w:val="004E2008"/>
    <w:rsid w:val="004E3E3E"/>
    <w:rsid w:val="004F07C0"/>
    <w:rsid w:val="004F1AEF"/>
    <w:rsid w:val="00501738"/>
    <w:rsid w:val="005028BF"/>
    <w:rsid w:val="00514C2E"/>
    <w:rsid w:val="005206D8"/>
    <w:rsid w:val="00522231"/>
    <w:rsid w:val="0052328B"/>
    <w:rsid w:val="005236CA"/>
    <w:rsid w:val="005260ED"/>
    <w:rsid w:val="00526443"/>
    <w:rsid w:val="00530031"/>
    <w:rsid w:val="00530D18"/>
    <w:rsid w:val="00536BD1"/>
    <w:rsid w:val="00536F52"/>
    <w:rsid w:val="00543677"/>
    <w:rsid w:val="00543C7D"/>
    <w:rsid w:val="00543F0D"/>
    <w:rsid w:val="005466DD"/>
    <w:rsid w:val="0055392D"/>
    <w:rsid w:val="00554BF5"/>
    <w:rsid w:val="005556E6"/>
    <w:rsid w:val="0055743E"/>
    <w:rsid w:val="005603F3"/>
    <w:rsid w:val="00562E75"/>
    <w:rsid w:val="005653A7"/>
    <w:rsid w:val="00573811"/>
    <w:rsid w:val="00574A5C"/>
    <w:rsid w:val="00580BF7"/>
    <w:rsid w:val="005A31AE"/>
    <w:rsid w:val="005B2194"/>
    <w:rsid w:val="005B5C72"/>
    <w:rsid w:val="005B76BE"/>
    <w:rsid w:val="005B794A"/>
    <w:rsid w:val="005C6494"/>
    <w:rsid w:val="005C7DFC"/>
    <w:rsid w:val="005D1B12"/>
    <w:rsid w:val="005E02BC"/>
    <w:rsid w:val="005E0AB3"/>
    <w:rsid w:val="005E5E56"/>
    <w:rsid w:val="005E74D4"/>
    <w:rsid w:val="005F392C"/>
    <w:rsid w:val="005F3E27"/>
    <w:rsid w:val="005F5A4A"/>
    <w:rsid w:val="005F6AE0"/>
    <w:rsid w:val="005F78DF"/>
    <w:rsid w:val="00600141"/>
    <w:rsid w:val="00600AC3"/>
    <w:rsid w:val="00600C29"/>
    <w:rsid w:val="00603B26"/>
    <w:rsid w:val="006055F6"/>
    <w:rsid w:val="006077A6"/>
    <w:rsid w:val="0061184C"/>
    <w:rsid w:val="0061253B"/>
    <w:rsid w:val="00613D4F"/>
    <w:rsid w:val="006154D5"/>
    <w:rsid w:val="00616C95"/>
    <w:rsid w:val="00622FD3"/>
    <w:rsid w:val="0062592F"/>
    <w:rsid w:val="006311B0"/>
    <w:rsid w:val="00632802"/>
    <w:rsid w:val="00632DA0"/>
    <w:rsid w:val="0063319B"/>
    <w:rsid w:val="00637727"/>
    <w:rsid w:val="00653863"/>
    <w:rsid w:val="00670C95"/>
    <w:rsid w:val="006820C2"/>
    <w:rsid w:val="0068673D"/>
    <w:rsid w:val="006875F5"/>
    <w:rsid w:val="00696C67"/>
    <w:rsid w:val="006A73B3"/>
    <w:rsid w:val="006B2A71"/>
    <w:rsid w:val="006B2FA7"/>
    <w:rsid w:val="006B4396"/>
    <w:rsid w:val="006D3EBC"/>
    <w:rsid w:val="006D7B3C"/>
    <w:rsid w:val="006D7B40"/>
    <w:rsid w:val="006E40A0"/>
    <w:rsid w:val="006F2B11"/>
    <w:rsid w:val="006F77AE"/>
    <w:rsid w:val="00705DA5"/>
    <w:rsid w:val="00707666"/>
    <w:rsid w:val="00711EBF"/>
    <w:rsid w:val="007151A2"/>
    <w:rsid w:val="0072152B"/>
    <w:rsid w:val="00724E93"/>
    <w:rsid w:val="0073389D"/>
    <w:rsid w:val="00740DDC"/>
    <w:rsid w:val="0074488D"/>
    <w:rsid w:val="007455F3"/>
    <w:rsid w:val="00753A15"/>
    <w:rsid w:val="00757E71"/>
    <w:rsid w:val="00761E9A"/>
    <w:rsid w:val="0076408B"/>
    <w:rsid w:val="00765E32"/>
    <w:rsid w:val="00767D41"/>
    <w:rsid w:val="00780E34"/>
    <w:rsid w:val="007814A8"/>
    <w:rsid w:val="00781E9F"/>
    <w:rsid w:val="00785136"/>
    <w:rsid w:val="00785397"/>
    <w:rsid w:val="00785EB3"/>
    <w:rsid w:val="00790257"/>
    <w:rsid w:val="007A0228"/>
    <w:rsid w:val="007A20D5"/>
    <w:rsid w:val="007A6FA8"/>
    <w:rsid w:val="007B3181"/>
    <w:rsid w:val="007C0A90"/>
    <w:rsid w:val="007C1645"/>
    <w:rsid w:val="007C2352"/>
    <w:rsid w:val="007C5E5F"/>
    <w:rsid w:val="007D0175"/>
    <w:rsid w:val="007D40D6"/>
    <w:rsid w:val="007D6E83"/>
    <w:rsid w:val="007E19B0"/>
    <w:rsid w:val="007E3A45"/>
    <w:rsid w:val="007F5B06"/>
    <w:rsid w:val="00801386"/>
    <w:rsid w:val="00803A80"/>
    <w:rsid w:val="00807C18"/>
    <w:rsid w:val="0081071F"/>
    <w:rsid w:val="008111AE"/>
    <w:rsid w:val="008206F3"/>
    <w:rsid w:val="008209C7"/>
    <w:rsid w:val="00822F74"/>
    <w:rsid w:val="008251F0"/>
    <w:rsid w:val="008252E3"/>
    <w:rsid w:val="0083000C"/>
    <w:rsid w:val="00832F7F"/>
    <w:rsid w:val="00843431"/>
    <w:rsid w:val="0086135B"/>
    <w:rsid w:val="00864619"/>
    <w:rsid w:val="008649FC"/>
    <w:rsid w:val="008707A6"/>
    <w:rsid w:val="00874B59"/>
    <w:rsid w:val="008773E8"/>
    <w:rsid w:val="00881E12"/>
    <w:rsid w:val="00881FFB"/>
    <w:rsid w:val="008822DB"/>
    <w:rsid w:val="00890BFD"/>
    <w:rsid w:val="008977EF"/>
    <w:rsid w:val="008B0CDD"/>
    <w:rsid w:val="008B491F"/>
    <w:rsid w:val="008B5B4B"/>
    <w:rsid w:val="008C597B"/>
    <w:rsid w:val="008D4079"/>
    <w:rsid w:val="008D436A"/>
    <w:rsid w:val="008D4A69"/>
    <w:rsid w:val="008D5E77"/>
    <w:rsid w:val="008D649C"/>
    <w:rsid w:val="008E0E34"/>
    <w:rsid w:val="008E4C92"/>
    <w:rsid w:val="008E550A"/>
    <w:rsid w:val="008E6DEE"/>
    <w:rsid w:val="008F2D96"/>
    <w:rsid w:val="008F4F3D"/>
    <w:rsid w:val="008F5291"/>
    <w:rsid w:val="009031BF"/>
    <w:rsid w:val="00903476"/>
    <w:rsid w:val="00904CEE"/>
    <w:rsid w:val="009052E0"/>
    <w:rsid w:val="00910787"/>
    <w:rsid w:val="009127A2"/>
    <w:rsid w:val="0091286B"/>
    <w:rsid w:val="009134A8"/>
    <w:rsid w:val="00922199"/>
    <w:rsid w:val="00922981"/>
    <w:rsid w:val="00922BE4"/>
    <w:rsid w:val="0093067B"/>
    <w:rsid w:val="00932B74"/>
    <w:rsid w:val="00937540"/>
    <w:rsid w:val="00950091"/>
    <w:rsid w:val="009537D0"/>
    <w:rsid w:val="00965A10"/>
    <w:rsid w:val="009710F7"/>
    <w:rsid w:val="00972B6C"/>
    <w:rsid w:val="00990658"/>
    <w:rsid w:val="009906FD"/>
    <w:rsid w:val="00990CB8"/>
    <w:rsid w:val="00990DAD"/>
    <w:rsid w:val="0099631A"/>
    <w:rsid w:val="00997C6A"/>
    <w:rsid w:val="009A5D95"/>
    <w:rsid w:val="009A5FFF"/>
    <w:rsid w:val="009B3BF0"/>
    <w:rsid w:val="009B56B4"/>
    <w:rsid w:val="009B630B"/>
    <w:rsid w:val="009B665D"/>
    <w:rsid w:val="009C1DA0"/>
    <w:rsid w:val="009C6A3C"/>
    <w:rsid w:val="009D5978"/>
    <w:rsid w:val="009E4499"/>
    <w:rsid w:val="009E5324"/>
    <w:rsid w:val="009E6BFA"/>
    <w:rsid w:val="009F1FDE"/>
    <w:rsid w:val="009F2D64"/>
    <w:rsid w:val="009F3166"/>
    <w:rsid w:val="009F65E6"/>
    <w:rsid w:val="009F6D53"/>
    <w:rsid w:val="009F738A"/>
    <w:rsid w:val="009F7C52"/>
    <w:rsid w:val="00A0154B"/>
    <w:rsid w:val="00A04023"/>
    <w:rsid w:val="00A049F5"/>
    <w:rsid w:val="00A04B3F"/>
    <w:rsid w:val="00A116DC"/>
    <w:rsid w:val="00A12CFF"/>
    <w:rsid w:val="00A16736"/>
    <w:rsid w:val="00A2413B"/>
    <w:rsid w:val="00A24208"/>
    <w:rsid w:val="00A25785"/>
    <w:rsid w:val="00A26780"/>
    <w:rsid w:val="00A302C9"/>
    <w:rsid w:val="00A32B8F"/>
    <w:rsid w:val="00A40710"/>
    <w:rsid w:val="00A4369B"/>
    <w:rsid w:val="00A4794F"/>
    <w:rsid w:val="00A51358"/>
    <w:rsid w:val="00A53EC4"/>
    <w:rsid w:val="00A5562B"/>
    <w:rsid w:val="00A60510"/>
    <w:rsid w:val="00A64D99"/>
    <w:rsid w:val="00A70305"/>
    <w:rsid w:val="00A75E7D"/>
    <w:rsid w:val="00A77261"/>
    <w:rsid w:val="00A80368"/>
    <w:rsid w:val="00A83FE7"/>
    <w:rsid w:val="00A86AC2"/>
    <w:rsid w:val="00A93BDC"/>
    <w:rsid w:val="00A96C61"/>
    <w:rsid w:val="00AA2DBC"/>
    <w:rsid w:val="00AA3794"/>
    <w:rsid w:val="00AA45DA"/>
    <w:rsid w:val="00AB03FB"/>
    <w:rsid w:val="00AB176C"/>
    <w:rsid w:val="00AB4771"/>
    <w:rsid w:val="00AC030C"/>
    <w:rsid w:val="00AC2EDF"/>
    <w:rsid w:val="00AC4BCA"/>
    <w:rsid w:val="00AC59E9"/>
    <w:rsid w:val="00AC5D96"/>
    <w:rsid w:val="00AD23ED"/>
    <w:rsid w:val="00AD244D"/>
    <w:rsid w:val="00AD27F1"/>
    <w:rsid w:val="00AD3ABF"/>
    <w:rsid w:val="00AD3D1B"/>
    <w:rsid w:val="00AE2EB5"/>
    <w:rsid w:val="00AE5640"/>
    <w:rsid w:val="00AE6C2E"/>
    <w:rsid w:val="00AF032F"/>
    <w:rsid w:val="00AF036A"/>
    <w:rsid w:val="00AF4966"/>
    <w:rsid w:val="00B02200"/>
    <w:rsid w:val="00B028CC"/>
    <w:rsid w:val="00B029E0"/>
    <w:rsid w:val="00B059D6"/>
    <w:rsid w:val="00B13267"/>
    <w:rsid w:val="00B17BB7"/>
    <w:rsid w:val="00B33380"/>
    <w:rsid w:val="00B37147"/>
    <w:rsid w:val="00B41A76"/>
    <w:rsid w:val="00B440BF"/>
    <w:rsid w:val="00B44554"/>
    <w:rsid w:val="00B52F9E"/>
    <w:rsid w:val="00B55877"/>
    <w:rsid w:val="00B57921"/>
    <w:rsid w:val="00B6430D"/>
    <w:rsid w:val="00B66B1D"/>
    <w:rsid w:val="00B71254"/>
    <w:rsid w:val="00B730B9"/>
    <w:rsid w:val="00B8158F"/>
    <w:rsid w:val="00B83D76"/>
    <w:rsid w:val="00B83E6C"/>
    <w:rsid w:val="00B84D50"/>
    <w:rsid w:val="00B84FB7"/>
    <w:rsid w:val="00B91F88"/>
    <w:rsid w:val="00B93ECA"/>
    <w:rsid w:val="00B9745F"/>
    <w:rsid w:val="00B97977"/>
    <w:rsid w:val="00BA112C"/>
    <w:rsid w:val="00BA34A9"/>
    <w:rsid w:val="00BA6D8C"/>
    <w:rsid w:val="00BB2C8B"/>
    <w:rsid w:val="00BB521A"/>
    <w:rsid w:val="00BB6FFA"/>
    <w:rsid w:val="00BC130F"/>
    <w:rsid w:val="00BC28D1"/>
    <w:rsid w:val="00BD7B07"/>
    <w:rsid w:val="00BD7DD3"/>
    <w:rsid w:val="00BE2291"/>
    <w:rsid w:val="00BE3E61"/>
    <w:rsid w:val="00BE7183"/>
    <w:rsid w:val="00BF12B3"/>
    <w:rsid w:val="00BF259C"/>
    <w:rsid w:val="00BF3B22"/>
    <w:rsid w:val="00C0338B"/>
    <w:rsid w:val="00C063A1"/>
    <w:rsid w:val="00C1070A"/>
    <w:rsid w:val="00C11068"/>
    <w:rsid w:val="00C1695F"/>
    <w:rsid w:val="00C24185"/>
    <w:rsid w:val="00C26598"/>
    <w:rsid w:val="00C3427B"/>
    <w:rsid w:val="00C40116"/>
    <w:rsid w:val="00C40716"/>
    <w:rsid w:val="00C42F2D"/>
    <w:rsid w:val="00C442BC"/>
    <w:rsid w:val="00C457DE"/>
    <w:rsid w:val="00C50C2D"/>
    <w:rsid w:val="00C5313B"/>
    <w:rsid w:val="00C53B5F"/>
    <w:rsid w:val="00C57E71"/>
    <w:rsid w:val="00C636D9"/>
    <w:rsid w:val="00C65F87"/>
    <w:rsid w:val="00C73D87"/>
    <w:rsid w:val="00C74985"/>
    <w:rsid w:val="00C756AA"/>
    <w:rsid w:val="00C77949"/>
    <w:rsid w:val="00C82458"/>
    <w:rsid w:val="00C863FE"/>
    <w:rsid w:val="00C91A87"/>
    <w:rsid w:val="00C95181"/>
    <w:rsid w:val="00CA11FE"/>
    <w:rsid w:val="00CA35F2"/>
    <w:rsid w:val="00CA4E0B"/>
    <w:rsid w:val="00CA52D6"/>
    <w:rsid w:val="00CA5D8D"/>
    <w:rsid w:val="00CB08CF"/>
    <w:rsid w:val="00CB10C8"/>
    <w:rsid w:val="00CB2B3E"/>
    <w:rsid w:val="00CB5509"/>
    <w:rsid w:val="00CB6A50"/>
    <w:rsid w:val="00CD4C89"/>
    <w:rsid w:val="00CD5226"/>
    <w:rsid w:val="00CD788E"/>
    <w:rsid w:val="00CE5175"/>
    <w:rsid w:val="00CE7E86"/>
    <w:rsid w:val="00CF11ED"/>
    <w:rsid w:val="00CF16E8"/>
    <w:rsid w:val="00CF2D13"/>
    <w:rsid w:val="00CF4BF6"/>
    <w:rsid w:val="00CF7D10"/>
    <w:rsid w:val="00D02D9D"/>
    <w:rsid w:val="00D05CA1"/>
    <w:rsid w:val="00D116EA"/>
    <w:rsid w:val="00D15846"/>
    <w:rsid w:val="00D16D19"/>
    <w:rsid w:val="00D23994"/>
    <w:rsid w:val="00D274E2"/>
    <w:rsid w:val="00D278F8"/>
    <w:rsid w:val="00D308CB"/>
    <w:rsid w:val="00D37B72"/>
    <w:rsid w:val="00D40C3E"/>
    <w:rsid w:val="00D412DC"/>
    <w:rsid w:val="00D42E8A"/>
    <w:rsid w:val="00D4353F"/>
    <w:rsid w:val="00D4439B"/>
    <w:rsid w:val="00D512C1"/>
    <w:rsid w:val="00D53BBF"/>
    <w:rsid w:val="00D60107"/>
    <w:rsid w:val="00D61BA6"/>
    <w:rsid w:val="00D66047"/>
    <w:rsid w:val="00D74ABF"/>
    <w:rsid w:val="00D848DF"/>
    <w:rsid w:val="00D87E20"/>
    <w:rsid w:val="00D90AE9"/>
    <w:rsid w:val="00D957C6"/>
    <w:rsid w:val="00DB0264"/>
    <w:rsid w:val="00DB1CA7"/>
    <w:rsid w:val="00DB3602"/>
    <w:rsid w:val="00DB44F2"/>
    <w:rsid w:val="00DD06F1"/>
    <w:rsid w:val="00DD1A59"/>
    <w:rsid w:val="00DD2703"/>
    <w:rsid w:val="00DD68AD"/>
    <w:rsid w:val="00DD71D2"/>
    <w:rsid w:val="00DE60FC"/>
    <w:rsid w:val="00DE7697"/>
    <w:rsid w:val="00DF3D79"/>
    <w:rsid w:val="00DF64CA"/>
    <w:rsid w:val="00E0299F"/>
    <w:rsid w:val="00E05394"/>
    <w:rsid w:val="00E07B1F"/>
    <w:rsid w:val="00E10B2F"/>
    <w:rsid w:val="00E11D88"/>
    <w:rsid w:val="00E12FB0"/>
    <w:rsid w:val="00E16716"/>
    <w:rsid w:val="00E176C9"/>
    <w:rsid w:val="00E20A72"/>
    <w:rsid w:val="00E267E8"/>
    <w:rsid w:val="00E308F7"/>
    <w:rsid w:val="00E3133E"/>
    <w:rsid w:val="00E34AC4"/>
    <w:rsid w:val="00E36AC5"/>
    <w:rsid w:val="00E37CDC"/>
    <w:rsid w:val="00E40D9B"/>
    <w:rsid w:val="00E41642"/>
    <w:rsid w:val="00E475C2"/>
    <w:rsid w:val="00E54640"/>
    <w:rsid w:val="00E55BDA"/>
    <w:rsid w:val="00E6764D"/>
    <w:rsid w:val="00E67709"/>
    <w:rsid w:val="00E73434"/>
    <w:rsid w:val="00E75403"/>
    <w:rsid w:val="00E808B9"/>
    <w:rsid w:val="00E951D7"/>
    <w:rsid w:val="00E95A78"/>
    <w:rsid w:val="00EA6993"/>
    <w:rsid w:val="00EA6A53"/>
    <w:rsid w:val="00EB012B"/>
    <w:rsid w:val="00EB29B5"/>
    <w:rsid w:val="00EC3653"/>
    <w:rsid w:val="00EC4735"/>
    <w:rsid w:val="00EC6734"/>
    <w:rsid w:val="00EC7461"/>
    <w:rsid w:val="00ED1D12"/>
    <w:rsid w:val="00ED7F1B"/>
    <w:rsid w:val="00EF0607"/>
    <w:rsid w:val="00F03330"/>
    <w:rsid w:val="00F079F9"/>
    <w:rsid w:val="00F16485"/>
    <w:rsid w:val="00F24444"/>
    <w:rsid w:val="00F25BCA"/>
    <w:rsid w:val="00F27DEB"/>
    <w:rsid w:val="00F318DD"/>
    <w:rsid w:val="00F31AC7"/>
    <w:rsid w:val="00F328D9"/>
    <w:rsid w:val="00F42668"/>
    <w:rsid w:val="00F45FAA"/>
    <w:rsid w:val="00F540B2"/>
    <w:rsid w:val="00F552E0"/>
    <w:rsid w:val="00F55333"/>
    <w:rsid w:val="00F604EB"/>
    <w:rsid w:val="00F60CC8"/>
    <w:rsid w:val="00F61341"/>
    <w:rsid w:val="00F628D1"/>
    <w:rsid w:val="00F62F34"/>
    <w:rsid w:val="00F64741"/>
    <w:rsid w:val="00F7081E"/>
    <w:rsid w:val="00F71932"/>
    <w:rsid w:val="00F726A6"/>
    <w:rsid w:val="00F738A1"/>
    <w:rsid w:val="00F73B13"/>
    <w:rsid w:val="00F77F8C"/>
    <w:rsid w:val="00F803C1"/>
    <w:rsid w:val="00F84EAB"/>
    <w:rsid w:val="00F9677D"/>
    <w:rsid w:val="00FA01CE"/>
    <w:rsid w:val="00FB08AC"/>
    <w:rsid w:val="00FB60C1"/>
    <w:rsid w:val="00FC1FD8"/>
    <w:rsid w:val="00FC5B6B"/>
    <w:rsid w:val="00FD1A03"/>
    <w:rsid w:val="00FD32F6"/>
    <w:rsid w:val="00FD490C"/>
    <w:rsid w:val="00FE1881"/>
    <w:rsid w:val="00FE1A7B"/>
    <w:rsid w:val="00FF127B"/>
    <w:rsid w:val="00FF1C66"/>
    <w:rsid w:val="00FF24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292290715">
      <w:bodyDiv w:val="1"/>
      <w:marLeft w:val="0"/>
      <w:marRight w:val="0"/>
      <w:marTop w:val="0"/>
      <w:marBottom w:val="0"/>
      <w:divBdr>
        <w:top w:val="none" w:sz="0" w:space="0" w:color="auto"/>
        <w:left w:val="none" w:sz="0" w:space="0" w:color="auto"/>
        <w:bottom w:val="none" w:sz="0" w:space="0" w:color="auto"/>
        <w:right w:val="none" w:sz="0" w:space="0" w:color="auto"/>
      </w:divBdr>
    </w:div>
    <w:div w:id="369496281">
      <w:bodyDiv w:val="1"/>
      <w:marLeft w:val="0"/>
      <w:marRight w:val="0"/>
      <w:marTop w:val="0"/>
      <w:marBottom w:val="0"/>
      <w:divBdr>
        <w:top w:val="none" w:sz="0" w:space="0" w:color="auto"/>
        <w:left w:val="none" w:sz="0" w:space="0" w:color="auto"/>
        <w:bottom w:val="none" w:sz="0" w:space="0" w:color="auto"/>
        <w:right w:val="none" w:sz="0" w:space="0" w:color="auto"/>
      </w:divBdr>
    </w:div>
    <w:div w:id="374812919">
      <w:bodyDiv w:val="1"/>
      <w:marLeft w:val="0"/>
      <w:marRight w:val="0"/>
      <w:marTop w:val="0"/>
      <w:marBottom w:val="0"/>
      <w:divBdr>
        <w:top w:val="none" w:sz="0" w:space="0" w:color="auto"/>
        <w:left w:val="none" w:sz="0" w:space="0" w:color="auto"/>
        <w:bottom w:val="none" w:sz="0" w:space="0" w:color="auto"/>
        <w:right w:val="none" w:sz="0" w:space="0" w:color="auto"/>
      </w:divBdr>
    </w:div>
    <w:div w:id="455174205">
      <w:bodyDiv w:val="1"/>
      <w:marLeft w:val="0"/>
      <w:marRight w:val="0"/>
      <w:marTop w:val="0"/>
      <w:marBottom w:val="0"/>
      <w:divBdr>
        <w:top w:val="none" w:sz="0" w:space="0" w:color="auto"/>
        <w:left w:val="none" w:sz="0" w:space="0" w:color="auto"/>
        <w:bottom w:val="none" w:sz="0" w:space="0" w:color="auto"/>
        <w:right w:val="none" w:sz="0" w:space="0" w:color="auto"/>
      </w:divBdr>
    </w:div>
    <w:div w:id="696155050">
      <w:bodyDiv w:val="1"/>
      <w:marLeft w:val="0"/>
      <w:marRight w:val="0"/>
      <w:marTop w:val="0"/>
      <w:marBottom w:val="0"/>
      <w:divBdr>
        <w:top w:val="none" w:sz="0" w:space="0" w:color="auto"/>
        <w:left w:val="none" w:sz="0" w:space="0" w:color="auto"/>
        <w:bottom w:val="none" w:sz="0" w:space="0" w:color="auto"/>
        <w:right w:val="none" w:sz="0" w:space="0" w:color="auto"/>
      </w:divBdr>
    </w:div>
    <w:div w:id="1199851617">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605072996">
      <w:bodyDiv w:val="1"/>
      <w:marLeft w:val="0"/>
      <w:marRight w:val="0"/>
      <w:marTop w:val="0"/>
      <w:marBottom w:val="0"/>
      <w:divBdr>
        <w:top w:val="none" w:sz="0" w:space="0" w:color="auto"/>
        <w:left w:val="none" w:sz="0" w:space="0" w:color="auto"/>
        <w:bottom w:val="none" w:sz="0" w:space="0" w:color="auto"/>
        <w:right w:val="none" w:sz="0" w:space="0" w:color="auto"/>
      </w:divBdr>
    </w:div>
    <w:div w:id="1705252052">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19374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fernando.cano@biodis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79C62-C4EE-402B-BDDD-7AA104EC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2599</Words>
  <Characters>14298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Cinthia Alejandra Amezcua Cárdenas</cp:lastModifiedBy>
  <cp:revision>8</cp:revision>
  <cp:lastPrinted>2023-07-13T17:11:00Z</cp:lastPrinted>
  <dcterms:created xsi:type="dcterms:W3CDTF">2023-07-04T21:40:00Z</dcterms:created>
  <dcterms:modified xsi:type="dcterms:W3CDTF">2023-08-23T19:06:00Z</dcterms:modified>
</cp:coreProperties>
</file>