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9F616" w14:textId="352F7439" w:rsidR="00542FAF" w:rsidRDefault="00542FAF" w:rsidP="00FF45D5">
      <w:pPr>
        <w:ind w:left="709" w:right="567" w:hanging="709"/>
        <w:jc w:val="both"/>
        <w:rPr>
          <w:rFonts w:cs="Arial"/>
          <w:lang w:val="es-MX"/>
        </w:rPr>
      </w:pPr>
    </w:p>
    <w:p w14:paraId="5446445D" w14:textId="28DD791B" w:rsidR="00FF45D5" w:rsidRPr="00FF45D5" w:rsidRDefault="00FF45D5" w:rsidP="00FF45D5">
      <w:pPr>
        <w:jc w:val="both"/>
        <w:rPr>
          <w:rFonts w:ascii="Montserrat" w:hAnsi="Montserrat" w:cs="Arial"/>
          <w:b/>
          <w:bCs/>
          <w:sz w:val="16"/>
          <w:szCs w:val="16"/>
        </w:rPr>
      </w:pPr>
      <w:r w:rsidRPr="00FF45D5">
        <w:rPr>
          <w:rFonts w:ascii="Montserrat" w:hAnsi="Montserrat"/>
          <w:sz w:val="16"/>
          <w:szCs w:val="16"/>
          <w:lang w:val="es-ES"/>
        </w:rPr>
        <w:t xml:space="preserve">PROVEEDOR: </w:t>
      </w:r>
      <w:r w:rsidRPr="00FF45D5">
        <w:rPr>
          <w:rFonts w:ascii="Montserrat" w:hAnsi="Montserrat" w:cs="Arial"/>
          <w:b/>
          <w:bCs/>
          <w:sz w:val="16"/>
          <w:szCs w:val="16"/>
        </w:rPr>
        <w:t>DISTRIBUIDORA DE CARNES SUPREMA EL TORREON, S.A. DE C.V.</w:t>
      </w:r>
    </w:p>
    <w:p w14:paraId="6B346652" w14:textId="77777777" w:rsidR="00FF45D5" w:rsidRDefault="00FF45D5" w:rsidP="00FF45D5">
      <w:pPr>
        <w:ind w:left="709" w:right="567" w:hanging="709"/>
        <w:jc w:val="both"/>
        <w:rPr>
          <w:rFonts w:cs="Arial"/>
          <w:sz w:val="16"/>
          <w:szCs w:val="16"/>
        </w:rPr>
      </w:pPr>
    </w:p>
    <w:tbl>
      <w:tblPr>
        <w:tblW w:w="5198" w:type="pct"/>
        <w:tblInd w:w="-497" w:type="dxa"/>
        <w:tblCellMar>
          <w:left w:w="70" w:type="dxa"/>
          <w:right w:w="70" w:type="dxa"/>
        </w:tblCellMar>
        <w:tblLook w:val="04A0" w:firstRow="1" w:lastRow="0" w:firstColumn="1" w:lastColumn="0" w:noHBand="0" w:noVBand="1"/>
      </w:tblPr>
      <w:tblGrid>
        <w:gridCol w:w="293"/>
        <w:gridCol w:w="281"/>
        <w:gridCol w:w="275"/>
        <w:gridCol w:w="298"/>
        <w:gridCol w:w="1736"/>
        <w:gridCol w:w="463"/>
        <w:gridCol w:w="255"/>
        <w:gridCol w:w="5552"/>
        <w:gridCol w:w="315"/>
        <w:gridCol w:w="477"/>
        <w:gridCol w:w="722"/>
        <w:gridCol w:w="712"/>
      </w:tblGrid>
      <w:tr w:rsidR="00FF45D5" w:rsidRPr="004F6040" w14:paraId="39E8DAB9" w14:textId="77777777" w:rsidTr="00331489">
        <w:trPr>
          <w:trHeight w:val="510"/>
        </w:trPr>
        <w:tc>
          <w:tcPr>
            <w:tcW w:w="122" w:type="pct"/>
            <w:tcBorders>
              <w:top w:val="single" w:sz="4" w:space="0" w:color="auto"/>
              <w:left w:val="single" w:sz="4" w:space="0" w:color="auto"/>
              <w:bottom w:val="single" w:sz="4" w:space="0" w:color="auto"/>
              <w:right w:val="single" w:sz="4" w:space="0" w:color="auto"/>
            </w:tcBorders>
            <w:shd w:val="clear" w:color="000000" w:fill="A6A6A6"/>
            <w:vAlign w:val="center"/>
            <w:hideMark/>
          </w:tcPr>
          <w:p w14:paraId="4CD3F910"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NUM</w:t>
            </w:r>
          </w:p>
        </w:tc>
        <w:tc>
          <w:tcPr>
            <w:tcW w:w="117" w:type="pct"/>
            <w:tcBorders>
              <w:top w:val="single" w:sz="4" w:space="0" w:color="auto"/>
              <w:left w:val="nil"/>
              <w:bottom w:val="single" w:sz="4" w:space="0" w:color="auto"/>
              <w:right w:val="single" w:sz="4" w:space="0" w:color="auto"/>
            </w:tcBorders>
            <w:shd w:val="clear" w:color="000000" w:fill="A6A6A6"/>
            <w:vAlign w:val="center"/>
            <w:hideMark/>
          </w:tcPr>
          <w:p w14:paraId="7B06C3C9"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GPO</w:t>
            </w:r>
          </w:p>
        </w:tc>
        <w:tc>
          <w:tcPr>
            <w:tcW w:w="114" w:type="pct"/>
            <w:tcBorders>
              <w:top w:val="single" w:sz="4" w:space="0" w:color="auto"/>
              <w:left w:val="nil"/>
              <w:bottom w:val="single" w:sz="4" w:space="0" w:color="auto"/>
              <w:right w:val="single" w:sz="4" w:space="0" w:color="auto"/>
            </w:tcBorders>
            <w:shd w:val="clear" w:color="000000" w:fill="A6A6A6"/>
            <w:vAlign w:val="center"/>
            <w:hideMark/>
          </w:tcPr>
          <w:p w14:paraId="4D91E237"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GEN</w:t>
            </w:r>
          </w:p>
        </w:tc>
        <w:tc>
          <w:tcPr>
            <w:tcW w:w="125" w:type="pct"/>
            <w:tcBorders>
              <w:top w:val="single" w:sz="4" w:space="0" w:color="auto"/>
              <w:left w:val="nil"/>
              <w:bottom w:val="single" w:sz="4" w:space="0" w:color="auto"/>
              <w:right w:val="single" w:sz="4" w:space="0" w:color="auto"/>
            </w:tcBorders>
            <w:shd w:val="clear" w:color="000000" w:fill="A6A6A6"/>
            <w:vAlign w:val="center"/>
            <w:hideMark/>
          </w:tcPr>
          <w:p w14:paraId="70A03CE8"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ESP</w:t>
            </w:r>
          </w:p>
        </w:tc>
        <w:tc>
          <w:tcPr>
            <w:tcW w:w="771" w:type="pct"/>
            <w:tcBorders>
              <w:top w:val="single" w:sz="4" w:space="0" w:color="auto"/>
              <w:left w:val="nil"/>
              <w:bottom w:val="single" w:sz="4" w:space="0" w:color="auto"/>
              <w:right w:val="single" w:sz="4" w:space="0" w:color="auto"/>
            </w:tcBorders>
            <w:shd w:val="clear" w:color="000000" w:fill="A6A6A6"/>
            <w:vAlign w:val="center"/>
            <w:hideMark/>
          </w:tcPr>
          <w:p w14:paraId="4E4D83D2"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NOMBRE GENERICO</w:t>
            </w:r>
          </w:p>
        </w:tc>
        <w:tc>
          <w:tcPr>
            <w:tcW w:w="199" w:type="pct"/>
            <w:tcBorders>
              <w:top w:val="single" w:sz="4" w:space="0" w:color="auto"/>
              <w:left w:val="nil"/>
              <w:bottom w:val="single" w:sz="4" w:space="0" w:color="auto"/>
              <w:right w:val="single" w:sz="4" w:space="0" w:color="auto"/>
            </w:tcBorders>
            <w:shd w:val="clear" w:color="000000" w:fill="A6A6A6"/>
            <w:vAlign w:val="center"/>
            <w:hideMark/>
          </w:tcPr>
          <w:p w14:paraId="0EC6EC94"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P REF</w:t>
            </w:r>
          </w:p>
        </w:tc>
        <w:tc>
          <w:tcPr>
            <w:tcW w:w="105" w:type="pct"/>
            <w:tcBorders>
              <w:top w:val="single" w:sz="4" w:space="0" w:color="auto"/>
              <w:left w:val="nil"/>
              <w:bottom w:val="single" w:sz="4" w:space="0" w:color="auto"/>
              <w:right w:val="single" w:sz="4" w:space="0" w:color="auto"/>
            </w:tcBorders>
            <w:shd w:val="clear" w:color="000000" w:fill="A6A6A6"/>
            <w:vAlign w:val="center"/>
            <w:hideMark/>
          </w:tcPr>
          <w:p w14:paraId="006EA2B7"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UNI</w:t>
            </w:r>
          </w:p>
        </w:tc>
        <w:tc>
          <w:tcPr>
            <w:tcW w:w="2484" w:type="pct"/>
            <w:tcBorders>
              <w:top w:val="single" w:sz="4" w:space="0" w:color="auto"/>
              <w:left w:val="nil"/>
              <w:bottom w:val="single" w:sz="4" w:space="0" w:color="auto"/>
              <w:right w:val="single" w:sz="4" w:space="0" w:color="auto"/>
            </w:tcBorders>
            <w:shd w:val="clear" w:color="000000" w:fill="A6A6A6"/>
            <w:vAlign w:val="center"/>
            <w:hideMark/>
          </w:tcPr>
          <w:p w14:paraId="2F64FBC1"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PRESENTACIÓN</w:t>
            </w:r>
          </w:p>
        </w:tc>
        <w:tc>
          <w:tcPr>
            <w:tcW w:w="132" w:type="pct"/>
            <w:tcBorders>
              <w:top w:val="single" w:sz="4" w:space="0" w:color="auto"/>
              <w:left w:val="nil"/>
              <w:bottom w:val="single" w:sz="4" w:space="0" w:color="auto"/>
              <w:right w:val="single" w:sz="4" w:space="0" w:color="auto"/>
            </w:tcBorders>
            <w:shd w:val="clear" w:color="000000" w:fill="A6A6A6"/>
            <w:vAlign w:val="center"/>
            <w:hideMark/>
          </w:tcPr>
          <w:p w14:paraId="501AFA93"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CANT MIN</w:t>
            </w:r>
          </w:p>
        </w:tc>
        <w:tc>
          <w:tcPr>
            <w:tcW w:w="205" w:type="pct"/>
            <w:tcBorders>
              <w:top w:val="single" w:sz="4" w:space="0" w:color="auto"/>
              <w:left w:val="nil"/>
              <w:bottom w:val="single" w:sz="4" w:space="0" w:color="auto"/>
              <w:right w:val="single" w:sz="4" w:space="0" w:color="auto"/>
            </w:tcBorders>
            <w:shd w:val="clear" w:color="000000" w:fill="A6A6A6"/>
            <w:vAlign w:val="center"/>
            <w:hideMark/>
          </w:tcPr>
          <w:p w14:paraId="360BA81E"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CANT MAX</w:t>
            </w:r>
          </w:p>
        </w:tc>
        <w:tc>
          <w:tcPr>
            <w:tcW w:w="315" w:type="pct"/>
            <w:tcBorders>
              <w:top w:val="single" w:sz="4" w:space="0" w:color="auto"/>
              <w:left w:val="nil"/>
              <w:bottom w:val="single" w:sz="4" w:space="0" w:color="auto"/>
              <w:right w:val="single" w:sz="4" w:space="0" w:color="auto"/>
            </w:tcBorders>
            <w:shd w:val="clear" w:color="000000" w:fill="A6A6A6"/>
            <w:vAlign w:val="center"/>
            <w:hideMark/>
          </w:tcPr>
          <w:p w14:paraId="783D466F"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IMP MIN</w:t>
            </w:r>
          </w:p>
        </w:tc>
        <w:tc>
          <w:tcPr>
            <w:tcW w:w="311" w:type="pct"/>
            <w:tcBorders>
              <w:top w:val="single" w:sz="4" w:space="0" w:color="auto"/>
              <w:left w:val="nil"/>
              <w:bottom w:val="single" w:sz="4" w:space="0" w:color="auto"/>
              <w:right w:val="single" w:sz="4" w:space="0" w:color="auto"/>
            </w:tcBorders>
            <w:shd w:val="clear" w:color="000000" w:fill="A6A6A6"/>
            <w:vAlign w:val="center"/>
            <w:hideMark/>
          </w:tcPr>
          <w:p w14:paraId="61C411B9"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IMP MAX</w:t>
            </w:r>
          </w:p>
        </w:tc>
      </w:tr>
      <w:tr w:rsidR="00FF45D5" w:rsidRPr="004F6040" w14:paraId="023B7360" w14:textId="77777777" w:rsidTr="00331489">
        <w:trPr>
          <w:trHeight w:val="360"/>
        </w:trPr>
        <w:tc>
          <w:tcPr>
            <w:tcW w:w="5000" w:type="pct"/>
            <w:gridSpan w:val="12"/>
            <w:tcBorders>
              <w:top w:val="single" w:sz="4" w:space="0" w:color="auto"/>
              <w:left w:val="single" w:sz="4" w:space="0" w:color="auto"/>
              <w:bottom w:val="single" w:sz="4" w:space="0" w:color="auto"/>
              <w:right w:val="nil"/>
            </w:tcBorders>
            <w:shd w:val="clear" w:color="000000" w:fill="A6A6A6"/>
            <w:noWrap/>
            <w:vAlign w:val="center"/>
            <w:hideMark/>
          </w:tcPr>
          <w:p w14:paraId="351BAFFE"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1.- CARNE Y HUEVO</w:t>
            </w:r>
          </w:p>
        </w:tc>
      </w:tr>
      <w:tr w:rsidR="00FF45D5" w:rsidRPr="004F6040" w14:paraId="49E04B0B"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DC5E405"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6BC96BDB"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293BB1D0"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722138C6"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D9D9D9"/>
            <w:noWrap/>
            <w:vAlign w:val="center"/>
            <w:hideMark/>
          </w:tcPr>
          <w:p w14:paraId="7F8BF751"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A) CARNE</w:t>
            </w:r>
          </w:p>
        </w:tc>
        <w:tc>
          <w:tcPr>
            <w:tcW w:w="199" w:type="pct"/>
            <w:tcBorders>
              <w:top w:val="nil"/>
              <w:left w:val="nil"/>
              <w:bottom w:val="single" w:sz="4" w:space="0" w:color="auto"/>
              <w:right w:val="single" w:sz="4" w:space="0" w:color="auto"/>
            </w:tcBorders>
            <w:shd w:val="clear" w:color="auto" w:fill="auto"/>
            <w:noWrap/>
            <w:vAlign w:val="center"/>
            <w:hideMark/>
          </w:tcPr>
          <w:p w14:paraId="379BD424"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70262A57"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03332D77"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nil"/>
              <w:left w:val="nil"/>
              <w:bottom w:val="single" w:sz="4" w:space="0" w:color="auto"/>
              <w:right w:val="single" w:sz="4" w:space="0" w:color="auto"/>
            </w:tcBorders>
            <w:shd w:val="clear" w:color="auto" w:fill="auto"/>
            <w:noWrap/>
            <w:vAlign w:val="center"/>
            <w:hideMark/>
          </w:tcPr>
          <w:p w14:paraId="5D63EA3F" w14:textId="77777777" w:rsidR="00FF45D5" w:rsidRPr="004F6040" w:rsidRDefault="00FF45D5" w:rsidP="00331489">
            <w:pPr>
              <w:jc w:val="center"/>
              <w:rPr>
                <w:rFonts w:ascii="Montserrat" w:eastAsia="Times New Roman" w:hAnsi="Montserrat" w:cs="Arial"/>
                <w:sz w:val="12"/>
                <w:szCs w:val="12"/>
                <w:lang w:val="es-MX" w:eastAsia="es-MX"/>
              </w:rPr>
            </w:pPr>
          </w:p>
        </w:tc>
        <w:tc>
          <w:tcPr>
            <w:tcW w:w="205" w:type="pct"/>
            <w:tcBorders>
              <w:top w:val="nil"/>
              <w:left w:val="nil"/>
              <w:bottom w:val="single" w:sz="4" w:space="0" w:color="auto"/>
              <w:right w:val="single" w:sz="4" w:space="0" w:color="auto"/>
            </w:tcBorders>
            <w:shd w:val="clear" w:color="auto" w:fill="auto"/>
            <w:noWrap/>
            <w:vAlign w:val="center"/>
            <w:hideMark/>
          </w:tcPr>
          <w:p w14:paraId="5D1E5FAF" w14:textId="77777777" w:rsidR="00FF45D5" w:rsidRPr="004F6040" w:rsidRDefault="00FF45D5" w:rsidP="00331489">
            <w:pPr>
              <w:jc w:val="center"/>
              <w:rPr>
                <w:rFonts w:ascii="Montserrat" w:eastAsia="Times New Roman" w:hAnsi="Montserrat" w:cs="Arial"/>
                <w:sz w:val="12"/>
                <w:szCs w:val="12"/>
                <w:lang w:val="es-MX" w:eastAsia="es-MX"/>
              </w:rPr>
            </w:pPr>
          </w:p>
        </w:tc>
        <w:tc>
          <w:tcPr>
            <w:tcW w:w="315" w:type="pct"/>
            <w:tcBorders>
              <w:top w:val="nil"/>
              <w:left w:val="nil"/>
              <w:bottom w:val="single" w:sz="4" w:space="0" w:color="auto"/>
              <w:right w:val="single" w:sz="4" w:space="0" w:color="auto"/>
            </w:tcBorders>
            <w:shd w:val="clear" w:color="auto" w:fill="auto"/>
            <w:noWrap/>
            <w:vAlign w:val="center"/>
            <w:hideMark/>
          </w:tcPr>
          <w:p w14:paraId="7149A386" w14:textId="77777777" w:rsidR="00FF45D5" w:rsidRPr="004F6040" w:rsidRDefault="00FF45D5" w:rsidP="00331489">
            <w:pPr>
              <w:jc w:val="center"/>
              <w:rPr>
                <w:rFonts w:ascii="Montserrat" w:eastAsia="Times New Roman" w:hAnsi="Montserrat" w:cs="Arial"/>
                <w:sz w:val="12"/>
                <w:szCs w:val="12"/>
                <w:lang w:val="es-MX" w:eastAsia="es-MX"/>
              </w:rPr>
            </w:pPr>
          </w:p>
        </w:tc>
        <w:tc>
          <w:tcPr>
            <w:tcW w:w="311" w:type="pct"/>
            <w:tcBorders>
              <w:top w:val="nil"/>
              <w:left w:val="nil"/>
              <w:bottom w:val="single" w:sz="4" w:space="0" w:color="auto"/>
              <w:right w:val="single" w:sz="4" w:space="0" w:color="auto"/>
            </w:tcBorders>
            <w:shd w:val="clear" w:color="auto" w:fill="auto"/>
            <w:noWrap/>
            <w:vAlign w:val="center"/>
            <w:hideMark/>
          </w:tcPr>
          <w:p w14:paraId="31133B8D" w14:textId="77777777" w:rsidR="00FF45D5" w:rsidRPr="004F6040" w:rsidRDefault="00FF45D5" w:rsidP="00331489">
            <w:pPr>
              <w:jc w:val="center"/>
              <w:rPr>
                <w:rFonts w:ascii="Montserrat" w:eastAsia="Times New Roman" w:hAnsi="Montserrat" w:cs="Arial"/>
                <w:sz w:val="12"/>
                <w:szCs w:val="12"/>
                <w:lang w:val="es-MX" w:eastAsia="es-MX"/>
              </w:rPr>
            </w:pPr>
          </w:p>
        </w:tc>
      </w:tr>
      <w:tr w:rsidR="00FF45D5" w:rsidRPr="004F6040" w14:paraId="72599E9D"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CABAF0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w:t>
            </w:r>
          </w:p>
        </w:tc>
        <w:tc>
          <w:tcPr>
            <w:tcW w:w="117" w:type="pct"/>
            <w:tcBorders>
              <w:top w:val="nil"/>
              <w:left w:val="nil"/>
              <w:bottom w:val="single" w:sz="4" w:space="0" w:color="auto"/>
              <w:right w:val="single" w:sz="4" w:space="0" w:color="auto"/>
            </w:tcBorders>
            <w:shd w:val="clear" w:color="auto" w:fill="auto"/>
            <w:noWrap/>
            <w:vAlign w:val="center"/>
            <w:hideMark/>
          </w:tcPr>
          <w:p w14:paraId="216664B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703219F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101</w:t>
            </w:r>
          </w:p>
        </w:tc>
        <w:tc>
          <w:tcPr>
            <w:tcW w:w="125" w:type="pct"/>
            <w:tcBorders>
              <w:top w:val="nil"/>
              <w:left w:val="nil"/>
              <w:bottom w:val="single" w:sz="4" w:space="0" w:color="auto"/>
              <w:right w:val="single" w:sz="4" w:space="0" w:color="auto"/>
            </w:tcBorders>
            <w:shd w:val="clear" w:color="auto" w:fill="auto"/>
            <w:noWrap/>
            <w:vAlign w:val="center"/>
            <w:hideMark/>
          </w:tcPr>
          <w:p w14:paraId="4D1B0AF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0200</w:t>
            </w:r>
          </w:p>
        </w:tc>
        <w:tc>
          <w:tcPr>
            <w:tcW w:w="771" w:type="pct"/>
            <w:tcBorders>
              <w:top w:val="nil"/>
              <w:left w:val="nil"/>
              <w:bottom w:val="single" w:sz="4" w:space="0" w:color="auto"/>
              <w:right w:val="single" w:sz="4" w:space="0" w:color="auto"/>
            </w:tcBorders>
            <w:shd w:val="clear" w:color="auto" w:fill="auto"/>
            <w:noWrap/>
            <w:vAlign w:val="center"/>
            <w:hideMark/>
          </w:tcPr>
          <w:p w14:paraId="2181B2A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LOMO DE CERDO</w:t>
            </w:r>
          </w:p>
        </w:tc>
        <w:tc>
          <w:tcPr>
            <w:tcW w:w="199" w:type="pct"/>
            <w:tcBorders>
              <w:top w:val="nil"/>
              <w:left w:val="nil"/>
              <w:bottom w:val="single" w:sz="4" w:space="0" w:color="auto"/>
              <w:right w:val="single" w:sz="4" w:space="0" w:color="auto"/>
            </w:tcBorders>
            <w:shd w:val="clear" w:color="auto" w:fill="auto"/>
            <w:noWrap/>
            <w:vAlign w:val="center"/>
            <w:hideMark/>
          </w:tcPr>
          <w:p w14:paraId="07AE83B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130.00</w:t>
            </w:r>
          </w:p>
        </w:tc>
        <w:tc>
          <w:tcPr>
            <w:tcW w:w="105" w:type="pct"/>
            <w:tcBorders>
              <w:top w:val="nil"/>
              <w:left w:val="nil"/>
              <w:bottom w:val="single" w:sz="4" w:space="0" w:color="auto"/>
              <w:right w:val="single" w:sz="4" w:space="0" w:color="auto"/>
            </w:tcBorders>
            <w:shd w:val="clear" w:color="auto" w:fill="auto"/>
            <w:noWrap/>
            <w:vAlign w:val="center"/>
            <w:hideMark/>
          </w:tcPr>
          <w:p w14:paraId="4D00947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2A4BA864"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xml:space="preserve">Peso por ración de 120 g ± 30 g. A granel en bolsas </w:t>
            </w:r>
            <w:r>
              <w:rPr>
                <w:rFonts w:ascii="Montserrat" w:eastAsia="Times New Roman" w:hAnsi="Montserrat" w:cs="Arial"/>
                <w:sz w:val="12"/>
                <w:szCs w:val="12"/>
                <w:lang w:val="es-MX" w:eastAsia="es-MX"/>
              </w:rPr>
              <w:t xml:space="preserve">de polietileno o en charolas de </w:t>
            </w:r>
            <w:r w:rsidRPr="004F6040">
              <w:rPr>
                <w:rFonts w:ascii="Montserrat" w:eastAsia="Times New Roman" w:hAnsi="Montserrat" w:cs="Arial"/>
                <w:sz w:val="12"/>
                <w:szCs w:val="12"/>
                <w:lang w:val="es-MX" w:eastAsia="es-MX"/>
              </w:rPr>
              <w:t>plástico de tipo sanitario, elaborado con materiale</w:t>
            </w:r>
            <w:r>
              <w:rPr>
                <w:rFonts w:ascii="Montserrat" w:eastAsia="Times New Roman" w:hAnsi="Montserrat" w:cs="Arial"/>
                <w:sz w:val="12"/>
                <w:szCs w:val="12"/>
                <w:lang w:val="es-MX" w:eastAsia="es-MX"/>
              </w:rPr>
              <w:t xml:space="preserve">s inocuos y resistentes, con 18 </w:t>
            </w:r>
            <w:r w:rsidRPr="004F6040">
              <w:rPr>
                <w:rFonts w:ascii="Montserrat" w:eastAsia="Times New Roman" w:hAnsi="Montserrat" w:cs="Arial"/>
                <w:sz w:val="12"/>
                <w:szCs w:val="12"/>
                <w:lang w:val="es-MX" w:eastAsia="es-MX"/>
              </w:rPr>
              <w:t xml:space="preserve">almohadilla absorbente en la parte inferior, en paquetes no mayores de 5 </w:t>
            </w:r>
            <w:r>
              <w:rPr>
                <w:rFonts w:ascii="Montserrat" w:eastAsia="Times New Roman" w:hAnsi="Montserrat" w:cs="Arial"/>
                <w:sz w:val="12"/>
                <w:szCs w:val="12"/>
                <w:lang w:val="es-MX" w:eastAsia="es-MX"/>
              </w:rPr>
              <w:t xml:space="preserve">kg, </w:t>
            </w:r>
            <w:r w:rsidRPr="004F6040">
              <w:rPr>
                <w:rFonts w:ascii="Montserrat" w:eastAsia="Times New Roman" w:hAnsi="Montserrat" w:cs="Arial"/>
                <w:sz w:val="12"/>
                <w:szCs w:val="12"/>
                <w:lang w:val="es-MX" w:eastAsia="es-MX"/>
              </w:rPr>
              <w:t>cubiertos con película plástica, preferenteme</w:t>
            </w:r>
            <w:r>
              <w:rPr>
                <w:rFonts w:ascii="Montserrat" w:eastAsia="Times New Roman" w:hAnsi="Montserrat" w:cs="Arial"/>
                <w:sz w:val="12"/>
                <w:szCs w:val="12"/>
                <w:lang w:val="es-MX" w:eastAsia="es-MX"/>
              </w:rPr>
              <w:t xml:space="preserve">nte materiales biodegradables y </w:t>
            </w:r>
            <w:r w:rsidRPr="004F6040">
              <w:rPr>
                <w:rFonts w:ascii="Montserrat" w:eastAsia="Times New Roman" w:hAnsi="Montserrat" w:cs="Arial"/>
                <w:sz w:val="12"/>
                <w:szCs w:val="12"/>
                <w:lang w:val="es-MX" w:eastAsia="es-MX"/>
              </w:rPr>
              <w:t>muestre etiqueta con: nombre de la empresa,</w:t>
            </w:r>
            <w:r>
              <w:rPr>
                <w:rFonts w:ascii="Montserrat" w:eastAsia="Times New Roman" w:hAnsi="Montserrat" w:cs="Arial"/>
                <w:sz w:val="12"/>
                <w:szCs w:val="12"/>
                <w:lang w:val="es-MX" w:eastAsia="es-MX"/>
              </w:rPr>
              <w:t xml:space="preserve"> número de certificado de “Tipo </w:t>
            </w:r>
            <w:r w:rsidRPr="004F6040">
              <w:rPr>
                <w:rFonts w:ascii="Montserrat" w:eastAsia="Times New Roman" w:hAnsi="Montserrat" w:cs="Arial"/>
                <w:sz w:val="12"/>
                <w:szCs w:val="12"/>
                <w:lang w:val="es-MX" w:eastAsia="es-MX"/>
              </w:rPr>
              <w:t>Inspección Federal” (TIF), nombre genérico, nomb</w:t>
            </w:r>
            <w:r>
              <w:rPr>
                <w:rFonts w:ascii="Montserrat" w:eastAsia="Times New Roman" w:hAnsi="Montserrat" w:cs="Arial"/>
                <w:sz w:val="12"/>
                <w:szCs w:val="12"/>
                <w:lang w:val="es-MX" w:eastAsia="es-MX"/>
              </w:rPr>
              <w:t xml:space="preserve">re de la variedad, contenido en </w:t>
            </w:r>
            <w:r w:rsidRPr="004F6040">
              <w:rPr>
                <w:rFonts w:ascii="Montserrat" w:eastAsia="Times New Roman" w:hAnsi="Montserrat" w:cs="Arial"/>
                <w:sz w:val="12"/>
                <w:szCs w:val="12"/>
                <w:lang w:val="es-MX" w:eastAsia="es-MX"/>
              </w:rPr>
              <w:t>kilogramos, gramaje por ración, consérvese</w:t>
            </w:r>
            <w:r>
              <w:rPr>
                <w:rFonts w:ascii="Montserrat" w:eastAsia="Times New Roman" w:hAnsi="Montserrat" w:cs="Arial"/>
                <w:sz w:val="12"/>
                <w:szCs w:val="12"/>
                <w:lang w:val="es-MX" w:eastAsia="es-MX"/>
              </w:rPr>
              <w:t xml:space="preserve"> el producto en refrigeración o </w:t>
            </w:r>
            <w:r w:rsidRPr="004F6040">
              <w:rPr>
                <w:rFonts w:ascii="Montserrat" w:eastAsia="Times New Roman" w:hAnsi="Montserrat" w:cs="Arial"/>
                <w:sz w:val="12"/>
                <w:szCs w:val="12"/>
                <w:lang w:val="es-MX" w:eastAsia="es-MX"/>
              </w:rPr>
              <w:t xml:space="preserve">congelación según corresponda, lote, fecha de </w:t>
            </w:r>
            <w:r>
              <w:rPr>
                <w:rFonts w:ascii="Montserrat" w:eastAsia="Times New Roman" w:hAnsi="Montserrat" w:cs="Arial"/>
                <w:sz w:val="12"/>
                <w:szCs w:val="12"/>
                <w:lang w:val="es-MX" w:eastAsia="es-MX"/>
              </w:rPr>
              <w:t xml:space="preserve">caducidad, lugar de procedencia </w:t>
            </w:r>
            <w:r w:rsidRPr="004F6040">
              <w:rPr>
                <w:rFonts w:ascii="Montserrat" w:eastAsia="Times New Roman" w:hAnsi="Montserrat" w:cs="Arial"/>
                <w:sz w:val="12"/>
                <w:szCs w:val="12"/>
                <w:lang w:val="es-MX" w:eastAsia="es-MX"/>
              </w:rPr>
              <w:t>(País</w:t>
            </w:r>
            <w:r>
              <w:rPr>
                <w:rFonts w:ascii="Montserrat" w:eastAsia="Times New Roman" w:hAnsi="Montserrat" w:cs="Arial"/>
                <w:sz w:val="12"/>
                <w:szCs w:val="12"/>
                <w:lang w:val="es-MX" w:eastAsia="es-MX"/>
              </w:rPr>
              <w:t xml:space="preserve">). Especificaciones de calidad, </w:t>
            </w:r>
            <w:r w:rsidRPr="004F6040">
              <w:rPr>
                <w:rFonts w:ascii="Montserrat" w:eastAsia="Times New Roman" w:hAnsi="Montserrat" w:cs="Arial"/>
                <w:sz w:val="12"/>
                <w:szCs w:val="12"/>
                <w:lang w:val="es-MX" w:eastAsia="es-MX"/>
              </w:rPr>
              <w:t>preserva</w:t>
            </w:r>
            <w:r>
              <w:rPr>
                <w:rFonts w:ascii="Montserrat" w:eastAsia="Times New Roman" w:hAnsi="Montserrat" w:cs="Arial"/>
                <w:sz w:val="12"/>
                <w:szCs w:val="12"/>
                <w:lang w:val="es-MX" w:eastAsia="es-MX"/>
              </w:rPr>
              <w:t xml:space="preserve">ción y etiquetado en apego a la </w:t>
            </w:r>
            <w:r w:rsidRPr="004F6040">
              <w:rPr>
                <w:rFonts w:ascii="Montserrat" w:eastAsia="Times New Roman" w:hAnsi="Montserrat" w:cs="Arial"/>
                <w:sz w:val="12"/>
                <w:szCs w:val="12"/>
                <w:lang w:val="es-MX" w:eastAsia="es-MX"/>
              </w:rPr>
              <w:t>normatividad vigente.</w:t>
            </w:r>
          </w:p>
        </w:tc>
        <w:tc>
          <w:tcPr>
            <w:tcW w:w="132" w:type="pct"/>
            <w:tcBorders>
              <w:top w:val="nil"/>
              <w:left w:val="nil"/>
              <w:bottom w:val="single" w:sz="4" w:space="0" w:color="auto"/>
              <w:right w:val="single" w:sz="4" w:space="0" w:color="auto"/>
            </w:tcBorders>
            <w:shd w:val="clear" w:color="auto" w:fill="auto"/>
            <w:noWrap/>
            <w:vAlign w:val="center"/>
            <w:hideMark/>
          </w:tcPr>
          <w:p w14:paraId="3387C90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40</w:t>
            </w:r>
          </w:p>
        </w:tc>
        <w:tc>
          <w:tcPr>
            <w:tcW w:w="205" w:type="pct"/>
            <w:tcBorders>
              <w:top w:val="nil"/>
              <w:left w:val="nil"/>
              <w:bottom w:val="single" w:sz="4" w:space="0" w:color="auto"/>
              <w:right w:val="single" w:sz="4" w:space="0" w:color="auto"/>
            </w:tcBorders>
            <w:shd w:val="clear" w:color="auto" w:fill="auto"/>
            <w:noWrap/>
            <w:vAlign w:val="center"/>
            <w:hideMark/>
          </w:tcPr>
          <w:p w14:paraId="7B384DC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100</w:t>
            </w:r>
          </w:p>
        </w:tc>
        <w:tc>
          <w:tcPr>
            <w:tcW w:w="315" w:type="pct"/>
            <w:tcBorders>
              <w:top w:val="nil"/>
              <w:left w:val="nil"/>
              <w:bottom w:val="single" w:sz="4" w:space="0" w:color="auto"/>
              <w:right w:val="single" w:sz="4" w:space="0" w:color="auto"/>
            </w:tcBorders>
            <w:shd w:val="clear" w:color="000000" w:fill="FFFFFF"/>
            <w:noWrap/>
            <w:vAlign w:val="center"/>
            <w:hideMark/>
          </w:tcPr>
          <w:p w14:paraId="3A0C167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5,200.00</w:t>
            </w:r>
          </w:p>
        </w:tc>
        <w:tc>
          <w:tcPr>
            <w:tcW w:w="311" w:type="pct"/>
            <w:tcBorders>
              <w:top w:val="nil"/>
              <w:left w:val="nil"/>
              <w:bottom w:val="single" w:sz="4" w:space="0" w:color="auto"/>
              <w:right w:val="single" w:sz="4" w:space="0" w:color="auto"/>
            </w:tcBorders>
            <w:shd w:val="clear" w:color="000000" w:fill="FFFFFF"/>
            <w:noWrap/>
            <w:vAlign w:val="center"/>
            <w:hideMark/>
          </w:tcPr>
          <w:p w14:paraId="7CC6D15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13,000.00</w:t>
            </w:r>
          </w:p>
        </w:tc>
      </w:tr>
      <w:tr w:rsidR="00FF45D5" w:rsidRPr="004F6040" w14:paraId="71657F4E" w14:textId="77777777" w:rsidTr="00FF45D5">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7326ED1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w:t>
            </w:r>
          </w:p>
        </w:tc>
        <w:tc>
          <w:tcPr>
            <w:tcW w:w="117" w:type="pct"/>
            <w:tcBorders>
              <w:top w:val="nil"/>
              <w:left w:val="nil"/>
              <w:bottom w:val="single" w:sz="4" w:space="0" w:color="auto"/>
              <w:right w:val="single" w:sz="4" w:space="0" w:color="auto"/>
            </w:tcBorders>
            <w:shd w:val="clear" w:color="auto" w:fill="auto"/>
            <w:noWrap/>
            <w:vAlign w:val="center"/>
            <w:hideMark/>
          </w:tcPr>
          <w:p w14:paraId="37624F2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5183E6E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107</w:t>
            </w:r>
          </w:p>
        </w:tc>
        <w:tc>
          <w:tcPr>
            <w:tcW w:w="125" w:type="pct"/>
            <w:tcBorders>
              <w:top w:val="nil"/>
              <w:left w:val="nil"/>
              <w:bottom w:val="single" w:sz="4" w:space="0" w:color="auto"/>
              <w:right w:val="single" w:sz="4" w:space="0" w:color="auto"/>
            </w:tcBorders>
            <w:shd w:val="clear" w:color="auto" w:fill="auto"/>
            <w:noWrap/>
            <w:vAlign w:val="center"/>
            <w:hideMark/>
          </w:tcPr>
          <w:p w14:paraId="4C3F2F2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0300</w:t>
            </w:r>
          </w:p>
        </w:tc>
        <w:tc>
          <w:tcPr>
            <w:tcW w:w="771" w:type="pct"/>
            <w:tcBorders>
              <w:top w:val="nil"/>
              <w:left w:val="nil"/>
              <w:bottom w:val="single" w:sz="4" w:space="0" w:color="auto"/>
              <w:right w:val="single" w:sz="4" w:space="0" w:color="auto"/>
            </w:tcBorders>
            <w:shd w:val="clear" w:color="auto" w:fill="auto"/>
            <w:noWrap/>
            <w:vAlign w:val="center"/>
            <w:hideMark/>
          </w:tcPr>
          <w:p w14:paraId="2F0093D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PECHUGA DE POLLO</w:t>
            </w:r>
          </w:p>
        </w:tc>
        <w:tc>
          <w:tcPr>
            <w:tcW w:w="199" w:type="pct"/>
            <w:tcBorders>
              <w:top w:val="nil"/>
              <w:left w:val="nil"/>
              <w:bottom w:val="single" w:sz="4" w:space="0" w:color="auto"/>
              <w:right w:val="single" w:sz="4" w:space="0" w:color="auto"/>
            </w:tcBorders>
            <w:shd w:val="clear" w:color="auto" w:fill="auto"/>
            <w:noWrap/>
            <w:vAlign w:val="center"/>
            <w:hideMark/>
          </w:tcPr>
          <w:p w14:paraId="4435043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170.00</w:t>
            </w:r>
          </w:p>
        </w:tc>
        <w:tc>
          <w:tcPr>
            <w:tcW w:w="105" w:type="pct"/>
            <w:tcBorders>
              <w:top w:val="nil"/>
              <w:left w:val="nil"/>
              <w:bottom w:val="single" w:sz="4" w:space="0" w:color="auto"/>
              <w:right w:val="single" w:sz="4" w:space="0" w:color="auto"/>
            </w:tcBorders>
            <w:shd w:val="clear" w:color="auto" w:fill="auto"/>
            <w:noWrap/>
            <w:vAlign w:val="center"/>
            <w:hideMark/>
          </w:tcPr>
          <w:p w14:paraId="40F05D2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60331F9F"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Fresco a granel entera o partida en dos en ba</w:t>
            </w:r>
            <w:r>
              <w:rPr>
                <w:rFonts w:ascii="Montserrat" w:eastAsia="Times New Roman" w:hAnsi="Montserrat" w:cs="Arial"/>
                <w:sz w:val="12"/>
                <w:szCs w:val="12"/>
                <w:lang w:val="es-MX" w:eastAsia="es-MX"/>
              </w:rPr>
              <w:t xml:space="preserve">ndejas de plástico reutilizable </w:t>
            </w:r>
            <w:r w:rsidRPr="004F6040">
              <w:rPr>
                <w:rFonts w:ascii="Montserrat" w:eastAsia="Times New Roman" w:hAnsi="Montserrat" w:cs="Arial"/>
                <w:sz w:val="12"/>
                <w:szCs w:val="12"/>
                <w:lang w:val="es-MX" w:eastAsia="es-MX"/>
              </w:rPr>
              <w:t xml:space="preserve">cubiertas con polietileno, preferentemente </w:t>
            </w:r>
            <w:r>
              <w:rPr>
                <w:rFonts w:ascii="Montserrat" w:eastAsia="Times New Roman" w:hAnsi="Montserrat" w:cs="Arial"/>
                <w:sz w:val="12"/>
                <w:szCs w:val="12"/>
                <w:lang w:val="es-MX" w:eastAsia="es-MX"/>
              </w:rPr>
              <w:t xml:space="preserve">materiales biodegradables. Cada </w:t>
            </w:r>
            <w:r w:rsidRPr="004F6040">
              <w:rPr>
                <w:rFonts w:ascii="Montserrat" w:eastAsia="Times New Roman" w:hAnsi="Montserrat" w:cs="Arial"/>
                <w:sz w:val="12"/>
                <w:szCs w:val="12"/>
                <w:lang w:val="es-MX" w:eastAsia="es-MX"/>
              </w:rPr>
              <w:t>paque</w:t>
            </w:r>
            <w:r>
              <w:rPr>
                <w:rFonts w:ascii="Montserrat" w:eastAsia="Times New Roman" w:hAnsi="Montserrat" w:cs="Arial"/>
                <w:sz w:val="12"/>
                <w:szCs w:val="12"/>
                <w:lang w:val="es-MX" w:eastAsia="es-MX"/>
              </w:rPr>
              <w:t xml:space="preserve">te con un peso no mayor a 5 kg, </w:t>
            </w:r>
            <w:r w:rsidRPr="004F6040">
              <w:rPr>
                <w:rFonts w:ascii="Montserrat" w:eastAsia="Times New Roman" w:hAnsi="Montserrat" w:cs="Arial"/>
                <w:sz w:val="12"/>
                <w:szCs w:val="12"/>
                <w:lang w:val="es-MX" w:eastAsia="es-MX"/>
              </w:rPr>
              <w:t>transportad</w:t>
            </w:r>
            <w:r>
              <w:rPr>
                <w:rFonts w:ascii="Montserrat" w:eastAsia="Times New Roman" w:hAnsi="Montserrat" w:cs="Arial"/>
                <w:sz w:val="12"/>
                <w:szCs w:val="12"/>
                <w:lang w:val="es-MX" w:eastAsia="es-MX"/>
              </w:rPr>
              <w:t xml:space="preserve">a entre hielo dentro de bandeja </w:t>
            </w:r>
            <w:r w:rsidRPr="004F6040">
              <w:rPr>
                <w:rFonts w:ascii="Montserrat" w:eastAsia="Times New Roman" w:hAnsi="Montserrat" w:cs="Arial"/>
                <w:sz w:val="12"/>
                <w:szCs w:val="12"/>
                <w:lang w:val="es-MX" w:eastAsia="es-MX"/>
              </w:rPr>
              <w:t>192</w:t>
            </w:r>
            <w:r w:rsidRPr="004F6040">
              <w:rPr>
                <w:rFonts w:ascii="Montserrat" w:eastAsia="Times New Roman" w:hAnsi="Montserrat" w:cs="Arial"/>
                <w:sz w:val="12"/>
                <w:szCs w:val="12"/>
                <w:lang w:val="es-MX" w:eastAsia="es-MX"/>
              </w:rPr>
              <w:br/>
              <w:t>de plástico reutilizable limpia, a un</w:t>
            </w:r>
            <w:r>
              <w:rPr>
                <w:rFonts w:ascii="Montserrat" w:eastAsia="Times New Roman" w:hAnsi="Montserrat" w:cs="Arial"/>
                <w:sz w:val="12"/>
                <w:szCs w:val="12"/>
                <w:lang w:val="es-MX" w:eastAsia="es-MX"/>
              </w:rPr>
              <w:t xml:space="preserve">a temperatura de 2 – 4 °C en su centro térmico </w:t>
            </w:r>
            <w:r w:rsidRPr="004F6040">
              <w:rPr>
                <w:rFonts w:ascii="Montserrat" w:eastAsia="Times New Roman" w:hAnsi="Montserrat" w:cs="Arial"/>
                <w:sz w:val="12"/>
                <w:szCs w:val="12"/>
                <w:lang w:val="es-MX" w:eastAsia="es-MX"/>
              </w:rPr>
              <w:t>y muestre etiq</w:t>
            </w:r>
            <w:r>
              <w:rPr>
                <w:rFonts w:ascii="Montserrat" w:eastAsia="Times New Roman" w:hAnsi="Montserrat" w:cs="Arial"/>
                <w:sz w:val="12"/>
                <w:szCs w:val="12"/>
                <w:lang w:val="es-MX" w:eastAsia="es-MX"/>
              </w:rPr>
              <w:t xml:space="preserve">ueta con: nombre de la empresa, número de certificado de “Tipo </w:t>
            </w:r>
            <w:r w:rsidRPr="004F6040">
              <w:rPr>
                <w:rFonts w:ascii="Montserrat" w:eastAsia="Times New Roman" w:hAnsi="Montserrat" w:cs="Arial"/>
                <w:sz w:val="12"/>
                <w:szCs w:val="12"/>
                <w:lang w:val="es-MX" w:eastAsia="es-MX"/>
              </w:rPr>
              <w:t>In</w:t>
            </w:r>
            <w:r>
              <w:rPr>
                <w:rFonts w:ascii="Montserrat" w:eastAsia="Times New Roman" w:hAnsi="Montserrat" w:cs="Arial"/>
                <w:sz w:val="12"/>
                <w:szCs w:val="12"/>
                <w:lang w:val="es-MX" w:eastAsia="es-MX"/>
              </w:rPr>
              <w:t xml:space="preserve">spección Federal” (TIF), nombre </w:t>
            </w:r>
            <w:r w:rsidRPr="004F6040">
              <w:rPr>
                <w:rFonts w:ascii="Montserrat" w:eastAsia="Times New Roman" w:hAnsi="Montserrat" w:cs="Arial"/>
                <w:sz w:val="12"/>
                <w:szCs w:val="12"/>
                <w:lang w:val="es-MX" w:eastAsia="es-MX"/>
              </w:rPr>
              <w:t>genérico, nomb</w:t>
            </w:r>
            <w:r>
              <w:rPr>
                <w:rFonts w:ascii="Montserrat" w:eastAsia="Times New Roman" w:hAnsi="Montserrat" w:cs="Arial"/>
                <w:sz w:val="12"/>
                <w:szCs w:val="12"/>
                <w:lang w:val="es-MX" w:eastAsia="es-MX"/>
              </w:rPr>
              <w:t xml:space="preserve">re de la variedad, contenido en kilogramos, gramaje </w:t>
            </w:r>
            <w:r w:rsidRPr="004F6040">
              <w:rPr>
                <w:rFonts w:ascii="Montserrat" w:eastAsia="Times New Roman" w:hAnsi="Montserrat" w:cs="Arial"/>
                <w:sz w:val="12"/>
                <w:szCs w:val="12"/>
                <w:lang w:val="es-MX" w:eastAsia="es-MX"/>
              </w:rPr>
              <w:t>por ración, consérvese</w:t>
            </w:r>
            <w:r>
              <w:rPr>
                <w:rFonts w:ascii="Montserrat" w:eastAsia="Times New Roman" w:hAnsi="Montserrat" w:cs="Arial"/>
                <w:sz w:val="12"/>
                <w:szCs w:val="12"/>
                <w:lang w:val="es-MX" w:eastAsia="es-MX"/>
              </w:rPr>
              <w:t xml:space="preserve"> el producto en refrigeración o congelación </w:t>
            </w:r>
            <w:r w:rsidRPr="004F6040">
              <w:rPr>
                <w:rFonts w:ascii="Montserrat" w:eastAsia="Times New Roman" w:hAnsi="Montserrat" w:cs="Arial"/>
                <w:sz w:val="12"/>
                <w:szCs w:val="12"/>
                <w:lang w:val="es-MX" w:eastAsia="es-MX"/>
              </w:rPr>
              <w:t xml:space="preserve">según corresponda, lote, fecha de </w:t>
            </w:r>
            <w:r>
              <w:rPr>
                <w:rFonts w:ascii="Montserrat" w:eastAsia="Times New Roman" w:hAnsi="Montserrat" w:cs="Arial"/>
                <w:sz w:val="12"/>
                <w:szCs w:val="12"/>
                <w:lang w:val="es-MX" w:eastAsia="es-MX"/>
              </w:rPr>
              <w:t xml:space="preserve">caducidad, lugar de procedencia </w:t>
            </w:r>
            <w:r w:rsidRPr="004F6040">
              <w:rPr>
                <w:rFonts w:ascii="Montserrat" w:eastAsia="Times New Roman" w:hAnsi="Montserrat" w:cs="Arial"/>
                <w:sz w:val="12"/>
                <w:szCs w:val="12"/>
                <w:lang w:val="es-MX" w:eastAsia="es-MX"/>
              </w:rPr>
              <w:t>(País). Especificaciones de calidad, pre</w:t>
            </w:r>
            <w:r>
              <w:rPr>
                <w:rFonts w:ascii="Montserrat" w:eastAsia="Times New Roman" w:hAnsi="Montserrat" w:cs="Arial"/>
                <w:sz w:val="12"/>
                <w:szCs w:val="12"/>
                <w:lang w:val="es-MX" w:eastAsia="es-MX"/>
              </w:rPr>
              <w:t xml:space="preserve">servación y etiquetado en apego a la </w:t>
            </w:r>
            <w:r w:rsidRPr="004F6040">
              <w:rPr>
                <w:rFonts w:ascii="Montserrat" w:eastAsia="Times New Roman" w:hAnsi="Montserrat" w:cs="Arial"/>
                <w:sz w:val="12"/>
                <w:szCs w:val="12"/>
                <w:lang w:val="es-MX" w:eastAsia="es-MX"/>
              </w:rPr>
              <w:t>normatividad vigente.</w:t>
            </w:r>
          </w:p>
        </w:tc>
        <w:tc>
          <w:tcPr>
            <w:tcW w:w="132" w:type="pct"/>
            <w:tcBorders>
              <w:top w:val="nil"/>
              <w:left w:val="nil"/>
              <w:bottom w:val="single" w:sz="4" w:space="0" w:color="auto"/>
              <w:right w:val="single" w:sz="4" w:space="0" w:color="auto"/>
            </w:tcBorders>
            <w:shd w:val="clear" w:color="auto" w:fill="auto"/>
            <w:noWrap/>
            <w:vAlign w:val="center"/>
            <w:hideMark/>
          </w:tcPr>
          <w:p w14:paraId="2451114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58</w:t>
            </w:r>
          </w:p>
        </w:tc>
        <w:tc>
          <w:tcPr>
            <w:tcW w:w="205" w:type="pct"/>
            <w:tcBorders>
              <w:top w:val="nil"/>
              <w:left w:val="nil"/>
              <w:bottom w:val="single" w:sz="4" w:space="0" w:color="auto"/>
              <w:right w:val="single" w:sz="4" w:space="0" w:color="auto"/>
            </w:tcBorders>
            <w:shd w:val="clear" w:color="auto" w:fill="auto"/>
            <w:noWrap/>
            <w:vAlign w:val="center"/>
            <w:hideMark/>
          </w:tcPr>
          <w:p w14:paraId="55105D3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145</w:t>
            </w:r>
          </w:p>
        </w:tc>
        <w:tc>
          <w:tcPr>
            <w:tcW w:w="315" w:type="pct"/>
            <w:tcBorders>
              <w:top w:val="nil"/>
              <w:left w:val="nil"/>
              <w:bottom w:val="single" w:sz="4" w:space="0" w:color="auto"/>
              <w:right w:val="single" w:sz="4" w:space="0" w:color="auto"/>
            </w:tcBorders>
            <w:shd w:val="clear" w:color="000000" w:fill="FFFFFF"/>
            <w:noWrap/>
            <w:vAlign w:val="center"/>
            <w:hideMark/>
          </w:tcPr>
          <w:p w14:paraId="6FD5801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9,860.00</w:t>
            </w:r>
          </w:p>
        </w:tc>
        <w:tc>
          <w:tcPr>
            <w:tcW w:w="311" w:type="pct"/>
            <w:tcBorders>
              <w:top w:val="nil"/>
              <w:left w:val="nil"/>
              <w:bottom w:val="single" w:sz="4" w:space="0" w:color="auto"/>
              <w:right w:val="single" w:sz="4" w:space="0" w:color="auto"/>
            </w:tcBorders>
            <w:shd w:val="clear" w:color="000000" w:fill="FFFFFF"/>
            <w:noWrap/>
            <w:vAlign w:val="center"/>
            <w:hideMark/>
          </w:tcPr>
          <w:p w14:paraId="6CA0D70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24,650.00</w:t>
            </w:r>
          </w:p>
        </w:tc>
      </w:tr>
      <w:tr w:rsidR="00FF45D5" w:rsidRPr="004F6040" w14:paraId="09A263B3" w14:textId="77777777" w:rsidTr="00FF45D5">
        <w:trPr>
          <w:trHeight w:val="360"/>
        </w:trPr>
        <w:tc>
          <w:tcPr>
            <w:tcW w:w="1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1BED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w:t>
            </w:r>
          </w:p>
        </w:tc>
        <w:tc>
          <w:tcPr>
            <w:tcW w:w="117" w:type="pct"/>
            <w:tcBorders>
              <w:top w:val="single" w:sz="4" w:space="0" w:color="auto"/>
              <w:left w:val="nil"/>
              <w:bottom w:val="single" w:sz="4" w:space="0" w:color="auto"/>
              <w:right w:val="single" w:sz="4" w:space="0" w:color="auto"/>
            </w:tcBorders>
            <w:shd w:val="clear" w:color="auto" w:fill="auto"/>
            <w:noWrap/>
            <w:vAlign w:val="center"/>
            <w:hideMark/>
          </w:tcPr>
          <w:p w14:paraId="5293CA9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single" w:sz="4" w:space="0" w:color="auto"/>
              <w:left w:val="nil"/>
              <w:bottom w:val="single" w:sz="4" w:space="0" w:color="auto"/>
              <w:right w:val="single" w:sz="4" w:space="0" w:color="auto"/>
            </w:tcBorders>
            <w:shd w:val="clear" w:color="auto" w:fill="auto"/>
            <w:noWrap/>
            <w:vAlign w:val="center"/>
            <w:hideMark/>
          </w:tcPr>
          <w:p w14:paraId="0ACF3C4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107</w:t>
            </w:r>
          </w:p>
        </w:tc>
        <w:tc>
          <w:tcPr>
            <w:tcW w:w="125" w:type="pct"/>
            <w:tcBorders>
              <w:top w:val="single" w:sz="4" w:space="0" w:color="auto"/>
              <w:left w:val="nil"/>
              <w:bottom w:val="single" w:sz="4" w:space="0" w:color="auto"/>
              <w:right w:val="single" w:sz="4" w:space="0" w:color="auto"/>
            </w:tcBorders>
            <w:shd w:val="clear" w:color="auto" w:fill="auto"/>
            <w:noWrap/>
            <w:vAlign w:val="center"/>
            <w:hideMark/>
          </w:tcPr>
          <w:p w14:paraId="4B481F3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0303</w:t>
            </w:r>
          </w:p>
        </w:tc>
        <w:tc>
          <w:tcPr>
            <w:tcW w:w="771" w:type="pct"/>
            <w:tcBorders>
              <w:top w:val="single" w:sz="4" w:space="0" w:color="auto"/>
              <w:left w:val="nil"/>
              <w:bottom w:val="single" w:sz="4" w:space="0" w:color="auto"/>
              <w:right w:val="single" w:sz="4" w:space="0" w:color="auto"/>
            </w:tcBorders>
            <w:shd w:val="clear" w:color="auto" w:fill="auto"/>
            <w:noWrap/>
            <w:vAlign w:val="center"/>
            <w:hideMark/>
          </w:tcPr>
          <w:p w14:paraId="28E2A6B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PECHUGA DE POLLO MOLIDA</w:t>
            </w:r>
          </w:p>
        </w:tc>
        <w:tc>
          <w:tcPr>
            <w:tcW w:w="199" w:type="pct"/>
            <w:tcBorders>
              <w:top w:val="single" w:sz="4" w:space="0" w:color="auto"/>
              <w:left w:val="nil"/>
              <w:bottom w:val="single" w:sz="4" w:space="0" w:color="auto"/>
              <w:right w:val="single" w:sz="4" w:space="0" w:color="auto"/>
            </w:tcBorders>
            <w:shd w:val="clear" w:color="auto" w:fill="auto"/>
            <w:noWrap/>
            <w:vAlign w:val="center"/>
            <w:hideMark/>
          </w:tcPr>
          <w:p w14:paraId="1A22D8F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190.00</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14:paraId="45E9E90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single" w:sz="4" w:space="0" w:color="auto"/>
              <w:left w:val="nil"/>
              <w:bottom w:val="single" w:sz="4" w:space="0" w:color="auto"/>
              <w:right w:val="single" w:sz="4" w:space="0" w:color="auto"/>
            </w:tcBorders>
            <w:shd w:val="clear" w:color="auto" w:fill="auto"/>
            <w:vAlign w:val="center"/>
            <w:hideMark/>
          </w:tcPr>
          <w:p w14:paraId="399C6F1B" w14:textId="77777777" w:rsidR="00FF45D5" w:rsidRPr="004F6040" w:rsidRDefault="00FF45D5" w:rsidP="00331489">
            <w:pPr>
              <w:jc w:val="both"/>
              <w:rPr>
                <w:rFonts w:ascii="Montserrat" w:eastAsia="Times New Roman" w:hAnsi="Montserrat" w:cs="Arial"/>
                <w:sz w:val="12"/>
                <w:szCs w:val="12"/>
                <w:lang w:val="es-MX" w:eastAsia="es-MX"/>
              </w:rPr>
            </w:pPr>
            <w:proofErr w:type="spellStart"/>
            <w:r w:rsidRPr="004F6040">
              <w:rPr>
                <w:rFonts w:ascii="Montserrat" w:eastAsia="Times New Roman" w:hAnsi="Montserrat" w:cs="Arial"/>
                <w:sz w:val="12"/>
                <w:szCs w:val="12"/>
                <w:lang w:val="es-MX" w:eastAsia="es-MX"/>
              </w:rPr>
              <w:t>Bisteck</w:t>
            </w:r>
            <w:proofErr w:type="spellEnd"/>
            <w:r w:rsidRPr="004F6040">
              <w:rPr>
                <w:rFonts w:ascii="Montserrat" w:eastAsia="Times New Roman" w:hAnsi="Montserrat" w:cs="Arial"/>
                <w:sz w:val="12"/>
                <w:szCs w:val="12"/>
                <w:lang w:val="es-MX" w:eastAsia="es-MX"/>
              </w:rPr>
              <w:t xml:space="preserve"> o </w:t>
            </w:r>
            <w:proofErr w:type="spellStart"/>
            <w:r w:rsidRPr="004F6040">
              <w:rPr>
                <w:rFonts w:ascii="Montserrat" w:eastAsia="Times New Roman" w:hAnsi="Montserrat" w:cs="Arial"/>
                <w:sz w:val="12"/>
                <w:szCs w:val="12"/>
                <w:lang w:val="es-MX" w:eastAsia="es-MX"/>
              </w:rPr>
              <w:t>bisteck</w:t>
            </w:r>
            <w:proofErr w:type="spellEnd"/>
            <w:r w:rsidRPr="004F6040">
              <w:rPr>
                <w:rFonts w:ascii="Montserrat" w:eastAsia="Times New Roman" w:hAnsi="Montserrat" w:cs="Arial"/>
                <w:sz w:val="12"/>
                <w:szCs w:val="12"/>
                <w:lang w:val="es-MX" w:eastAsia="es-MX"/>
              </w:rPr>
              <w:t xml:space="preserve"> aplanado; peso por r</w:t>
            </w:r>
            <w:r>
              <w:rPr>
                <w:rFonts w:ascii="Montserrat" w:eastAsia="Times New Roman" w:hAnsi="Montserrat" w:cs="Arial"/>
                <w:sz w:val="12"/>
                <w:szCs w:val="12"/>
                <w:lang w:val="es-MX" w:eastAsia="es-MX"/>
              </w:rPr>
              <w:t xml:space="preserve">ación de 90 g ± 30 g. Separados entre sí por </w:t>
            </w:r>
            <w:r w:rsidRPr="004F6040">
              <w:rPr>
                <w:rFonts w:ascii="Montserrat" w:eastAsia="Times New Roman" w:hAnsi="Montserrat" w:cs="Arial"/>
                <w:sz w:val="12"/>
                <w:szCs w:val="12"/>
                <w:lang w:val="es-MX" w:eastAsia="es-MX"/>
              </w:rPr>
              <w:t xml:space="preserve">papel </w:t>
            </w:r>
            <w:proofErr w:type="spellStart"/>
            <w:r w:rsidRPr="004F6040">
              <w:rPr>
                <w:rFonts w:ascii="Montserrat" w:eastAsia="Times New Roman" w:hAnsi="Montserrat" w:cs="Arial"/>
                <w:sz w:val="12"/>
                <w:szCs w:val="12"/>
                <w:lang w:val="es-MX" w:eastAsia="es-MX"/>
              </w:rPr>
              <w:t>glassine</w:t>
            </w:r>
            <w:proofErr w:type="spellEnd"/>
            <w:r w:rsidRPr="004F6040">
              <w:rPr>
                <w:rFonts w:ascii="Montserrat" w:eastAsia="Times New Roman" w:hAnsi="Montserrat" w:cs="Arial"/>
                <w:sz w:val="12"/>
                <w:szCs w:val="12"/>
                <w:lang w:val="es-MX" w:eastAsia="es-MX"/>
              </w:rPr>
              <w:t>. Entera, troz</w:t>
            </w:r>
            <w:r>
              <w:rPr>
                <w:rFonts w:ascii="Montserrat" w:eastAsia="Times New Roman" w:hAnsi="Montserrat" w:cs="Arial"/>
                <w:sz w:val="12"/>
                <w:szCs w:val="12"/>
                <w:lang w:val="es-MX" w:eastAsia="es-MX"/>
              </w:rPr>
              <w:t xml:space="preserve">o, tiras, picada o molida; peso por ración de 90 g ± 30 g </w:t>
            </w:r>
            <w:r w:rsidRPr="004F6040">
              <w:rPr>
                <w:rFonts w:ascii="Montserrat" w:eastAsia="Times New Roman" w:hAnsi="Montserrat" w:cs="Arial"/>
                <w:sz w:val="12"/>
                <w:szCs w:val="12"/>
                <w:lang w:val="es-MX" w:eastAsia="es-MX"/>
              </w:rPr>
              <w:t>Con almohadilla absorbente en la parte inferior de charolas</w:t>
            </w:r>
            <w:r>
              <w:rPr>
                <w:rFonts w:ascii="Montserrat" w:eastAsia="Times New Roman" w:hAnsi="Montserrat" w:cs="Arial"/>
                <w:sz w:val="12"/>
                <w:szCs w:val="12"/>
                <w:lang w:val="es-MX" w:eastAsia="es-MX"/>
              </w:rPr>
              <w:t xml:space="preserve"> de </w:t>
            </w:r>
            <w:proofErr w:type="spellStart"/>
            <w:r>
              <w:rPr>
                <w:rFonts w:ascii="Montserrat" w:eastAsia="Times New Roman" w:hAnsi="Montserrat" w:cs="Arial"/>
                <w:sz w:val="12"/>
                <w:szCs w:val="12"/>
                <w:lang w:val="es-MX" w:eastAsia="es-MX"/>
              </w:rPr>
              <w:t>unicel</w:t>
            </w:r>
            <w:proofErr w:type="spellEnd"/>
            <w:r>
              <w:rPr>
                <w:rFonts w:ascii="Montserrat" w:eastAsia="Times New Roman" w:hAnsi="Montserrat" w:cs="Arial"/>
                <w:sz w:val="12"/>
                <w:szCs w:val="12"/>
                <w:lang w:val="es-MX" w:eastAsia="es-MX"/>
              </w:rPr>
              <w:t xml:space="preserve"> o plástico </w:t>
            </w:r>
            <w:r w:rsidRPr="004F6040">
              <w:rPr>
                <w:rFonts w:ascii="Montserrat" w:eastAsia="Times New Roman" w:hAnsi="Montserrat" w:cs="Arial"/>
                <w:sz w:val="12"/>
                <w:szCs w:val="12"/>
                <w:lang w:val="es-MX" w:eastAsia="es-MX"/>
              </w:rPr>
              <w:t>reutilizable cubiertas con polietil</w:t>
            </w:r>
            <w:r>
              <w:rPr>
                <w:rFonts w:ascii="Montserrat" w:eastAsia="Times New Roman" w:hAnsi="Montserrat" w:cs="Arial"/>
                <w:sz w:val="12"/>
                <w:szCs w:val="12"/>
                <w:lang w:val="es-MX" w:eastAsia="es-MX"/>
              </w:rPr>
              <w:t xml:space="preserve">eno, preferentemente materiales biodegradables. Cada paquete </w:t>
            </w:r>
            <w:r w:rsidRPr="004F6040">
              <w:rPr>
                <w:rFonts w:ascii="Montserrat" w:eastAsia="Times New Roman" w:hAnsi="Montserrat" w:cs="Arial"/>
                <w:sz w:val="12"/>
                <w:szCs w:val="12"/>
                <w:lang w:val="es-MX" w:eastAsia="es-MX"/>
              </w:rPr>
              <w:t>con un peso no m</w:t>
            </w:r>
            <w:r>
              <w:rPr>
                <w:rFonts w:ascii="Montserrat" w:eastAsia="Times New Roman" w:hAnsi="Montserrat" w:cs="Arial"/>
                <w:sz w:val="12"/>
                <w:szCs w:val="12"/>
                <w:lang w:val="es-MX" w:eastAsia="es-MX"/>
              </w:rPr>
              <w:t xml:space="preserve">ayor a 5 kg, transportada entre </w:t>
            </w:r>
            <w:r w:rsidRPr="004F6040">
              <w:rPr>
                <w:rFonts w:ascii="Montserrat" w:eastAsia="Times New Roman" w:hAnsi="Montserrat" w:cs="Arial"/>
                <w:sz w:val="12"/>
                <w:szCs w:val="12"/>
                <w:lang w:val="es-MX" w:eastAsia="es-MX"/>
              </w:rPr>
              <w:t>hielo dentro de bandeja de plástico reutilizable lim</w:t>
            </w:r>
            <w:r>
              <w:rPr>
                <w:rFonts w:ascii="Montserrat" w:eastAsia="Times New Roman" w:hAnsi="Montserrat" w:cs="Arial"/>
                <w:sz w:val="12"/>
                <w:szCs w:val="12"/>
                <w:lang w:val="es-MX" w:eastAsia="es-MX"/>
              </w:rPr>
              <w:t xml:space="preserve">pia, a una temperatura de 2 – 4 </w:t>
            </w:r>
            <w:r w:rsidRPr="004F6040">
              <w:rPr>
                <w:rFonts w:ascii="Montserrat" w:eastAsia="Times New Roman" w:hAnsi="Montserrat" w:cs="Arial"/>
                <w:sz w:val="12"/>
                <w:szCs w:val="12"/>
                <w:lang w:val="es-MX" w:eastAsia="es-MX"/>
              </w:rPr>
              <w:t>°C en su centro térmico y muestren etiq</w:t>
            </w:r>
            <w:r>
              <w:rPr>
                <w:rFonts w:ascii="Montserrat" w:eastAsia="Times New Roman" w:hAnsi="Montserrat" w:cs="Arial"/>
                <w:sz w:val="12"/>
                <w:szCs w:val="12"/>
                <w:lang w:val="es-MX" w:eastAsia="es-MX"/>
              </w:rPr>
              <w:t xml:space="preserve">ueta con: nombre de la empresa, número </w:t>
            </w:r>
            <w:r w:rsidRPr="004F6040">
              <w:rPr>
                <w:rFonts w:ascii="Montserrat" w:eastAsia="Times New Roman" w:hAnsi="Montserrat" w:cs="Arial"/>
                <w:sz w:val="12"/>
                <w:szCs w:val="12"/>
                <w:lang w:val="es-MX" w:eastAsia="es-MX"/>
              </w:rPr>
              <w:t xml:space="preserve">de certificado de “Tipo Inspección Federal” </w:t>
            </w:r>
            <w:r w:rsidRPr="004F6040">
              <w:rPr>
                <w:rFonts w:ascii="Montserrat" w:eastAsia="Times New Roman" w:hAnsi="Montserrat" w:cs="Arial"/>
                <w:sz w:val="12"/>
                <w:szCs w:val="12"/>
                <w:lang w:val="es-MX" w:eastAsia="es-MX"/>
              </w:rPr>
              <w:lastRenderedPageBreak/>
              <w:t>(TIF), nombre genérico</w:t>
            </w:r>
            <w:r>
              <w:rPr>
                <w:rFonts w:ascii="Montserrat" w:eastAsia="Times New Roman" w:hAnsi="Montserrat" w:cs="Arial"/>
                <w:sz w:val="12"/>
                <w:szCs w:val="12"/>
                <w:lang w:val="es-MX" w:eastAsia="es-MX"/>
              </w:rPr>
              <w:t xml:space="preserve">, nombre de la </w:t>
            </w:r>
            <w:r w:rsidRPr="004F6040">
              <w:rPr>
                <w:rFonts w:ascii="Montserrat" w:eastAsia="Times New Roman" w:hAnsi="Montserrat" w:cs="Arial"/>
                <w:sz w:val="12"/>
                <w:szCs w:val="12"/>
                <w:lang w:val="es-MX" w:eastAsia="es-MX"/>
              </w:rPr>
              <w:t>variedad, c</w:t>
            </w:r>
            <w:r>
              <w:rPr>
                <w:rFonts w:ascii="Montserrat" w:eastAsia="Times New Roman" w:hAnsi="Montserrat" w:cs="Arial"/>
                <w:sz w:val="12"/>
                <w:szCs w:val="12"/>
                <w:lang w:val="es-MX" w:eastAsia="es-MX"/>
              </w:rPr>
              <w:t xml:space="preserve">ontenido en kilogramos, gramaje </w:t>
            </w:r>
            <w:r w:rsidRPr="004F6040">
              <w:rPr>
                <w:rFonts w:ascii="Montserrat" w:eastAsia="Times New Roman" w:hAnsi="Montserrat" w:cs="Arial"/>
                <w:sz w:val="12"/>
                <w:szCs w:val="12"/>
                <w:lang w:val="es-MX" w:eastAsia="es-MX"/>
              </w:rPr>
              <w:t>por ra</w:t>
            </w:r>
            <w:r>
              <w:rPr>
                <w:rFonts w:ascii="Montserrat" w:eastAsia="Times New Roman" w:hAnsi="Montserrat" w:cs="Arial"/>
                <w:sz w:val="12"/>
                <w:szCs w:val="12"/>
                <w:lang w:val="es-MX" w:eastAsia="es-MX"/>
              </w:rPr>
              <w:t xml:space="preserve">ción, consérvese el producto en </w:t>
            </w:r>
            <w:r w:rsidRPr="004F6040">
              <w:rPr>
                <w:rFonts w:ascii="Montserrat" w:eastAsia="Times New Roman" w:hAnsi="Montserrat" w:cs="Arial"/>
                <w:sz w:val="12"/>
                <w:szCs w:val="12"/>
                <w:lang w:val="es-MX" w:eastAsia="es-MX"/>
              </w:rPr>
              <w:t>refrigeración o congel</w:t>
            </w:r>
            <w:r>
              <w:rPr>
                <w:rFonts w:ascii="Montserrat" w:eastAsia="Times New Roman" w:hAnsi="Montserrat" w:cs="Arial"/>
                <w:sz w:val="12"/>
                <w:szCs w:val="12"/>
                <w:lang w:val="es-MX" w:eastAsia="es-MX"/>
              </w:rPr>
              <w:t xml:space="preserve">ación </w:t>
            </w:r>
            <w:r w:rsidRPr="004F6040">
              <w:rPr>
                <w:rFonts w:ascii="Montserrat" w:eastAsia="Times New Roman" w:hAnsi="Montserrat" w:cs="Arial"/>
                <w:sz w:val="12"/>
                <w:szCs w:val="12"/>
                <w:lang w:val="es-MX" w:eastAsia="es-MX"/>
              </w:rPr>
              <w:t>según corresponda, lot</w:t>
            </w:r>
            <w:r>
              <w:rPr>
                <w:rFonts w:ascii="Montserrat" w:eastAsia="Times New Roman" w:hAnsi="Montserrat" w:cs="Arial"/>
                <w:sz w:val="12"/>
                <w:szCs w:val="12"/>
                <w:lang w:val="es-MX" w:eastAsia="es-MX"/>
              </w:rPr>
              <w:t xml:space="preserve">e, fecha de caducidad, lugar de procedencia </w:t>
            </w:r>
            <w:r w:rsidRPr="004F6040">
              <w:rPr>
                <w:rFonts w:ascii="Montserrat" w:eastAsia="Times New Roman" w:hAnsi="Montserrat" w:cs="Arial"/>
                <w:sz w:val="12"/>
                <w:szCs w:val="12"/>
                <w:lang w:val="es-MX" w:eastAsia="es-MX"/>
              </w:rPr>
              <w:t>(País). Especificaciones de calida</w:t>
            </w:r>
            <w:r>
              <w:rPr>
                <w:rFonts w:ascii="Montserrat" w:eastAsia="Times New Roman" w:hAnsi="Montserrat" w:cs="Arial"/>
                <w:sz w:val="12"/>
                <w:szCs w:val="12"/>
                <w:lang w:val="es-MX" w:eastAsia="es-MX"/>
              </w:rPr>
              <w:t xml:space="preserve">d, preservación y etiquetado en </w:t>
            </w:r>
            <w:r w:rsidRPr="004F6040">
              <w:rPr>
                <w:rFonts w:ascii="Montserrat" w:eastAsia="Times New Roman" w:hAnsi="Montserrat" w:cs="Arial"/>
                <w:sz w:val="12"/>
                <w:szCs w:val="12"/>
                <w:lang w:val="es-MX" w:eastAsia="es-MX"/>
              </w:rPr>
              <w:t>apego a la normatividad vigente.</w:t>
            </w:r>
          </w:p>
        </w:tc>
        <w:tc>
          <w:tcPr>
            <w:tcW w:w="132" w:type="pct"/>
            <w:tcBorders>
              <w:top w:val="single" w:sz="4" w:space="0" w:color="auto"/>
              <w:left w:val="nil"/>
              <w:bottom w:val="single" w:sz="4" w:space="0" w:color="auto"/>
              <w:right w:val="single" w:sz="4" w:space="0" w:color="auto"/>
            </w:tcBorders>
            <w:shd w:val="clear" w:color="auto" w:fill="auto"/>
            <w:noWrap/>
            <w:vAlign w:val="center"/>
            <w:hideMark/>
          </w:tcPr>
          <w:p w14:paraId="415F2AF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lastRenderedPageBreak/>
              <w:t>12</w:t>
            </w:r>
          </w:p>
        </w:tc>
        <w:tc>
          <w:tcPr>
            <w:tcW w:w="205" w:type="pct"/>
            <w:tcBorders>
              <w:top w:val="single" w:sz="4" w:space="0" w:color="auto"/>
              <w:left w:val="nil"/>
              <w:bottom w:val="single" w:sz="4" w:space="0" w:color="auto"/>
              <w:right w:val="single" w:sz="4" w:space="0" w:color="auto"/>
            </w:tcBorders>
            <w:shd w:val="clear" w:color="auto" w:fill="auto"/>
            <w:noWrap/>
            <w:vAlign w:val="center"/>
            <w:hideMark/>
          </w:tcPr>
          <w:p w14:paraId="7AFF01A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w:t>
            </w:r>
          </w:p>
        </w:tc>
        <w:tc>
          <w:tcPr>
            <w:tcW w:w="315" w:type="pct"/>
            <w:tcBorders>
              <w:top w:val="single" w:sz="4" w:space="0" w:color="auto"/>
              <w:left w:val="nil"/>
              <w:bottom w:val="single" w:sz="4" w:space="0" w:color="auto"/>
              <w:right w:val="single" w:sz="4" w:space="0" w:color="auto"/>
            </w:tcBorders>
            <w:shd w:val="clear" w:color="000000" w:fill="FFFFFF"/>
            <w:noWrap/>
            <w:vAlign w:val="center"/>
            <w:hideMark/>
          </w:tcPr>
          <w:p w14:paraId="23EEE33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2,280.00</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1E8FB1B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5,700.00</w:t>
            </w:r>
          </w:p>
        </w:tc>
      </w:tr>
      <w:tr w:rsidR="00FF45D5" w:rsidRPr="004F6040" w14:paraId="2B7C7CA6" w14:textId="77777777" w:rsidTr="00FF45D5">
        <w:trPr>
          <w:trHeight w:val="360"/>
        </w:trPr>
        <w:tc>
          <w:tcPr>
            <w:tcW w:w="1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77AC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lastRenderedPageBreak/>
              <w:t>4</w:t>
            </w:r>
          </w:p>
        </w:tc>
        <w:tc>
          <w:tcPr>
            <w:tcW w:w="117" w:type="pct"/>
            <w:tcBorders>
              <w:top w:val="single" w:sz="4" w:space="0" w:color="auto"/>
              <w:left w:val="nil"/>
              <w:bottom w:val="single" w:sz="4" w:space="0" w:color="auto"/>
              <w:right w:val="single" w:sz="4" w:space="0" w:color="auto"/>
            </w:tcBorders>
            <w:shd w:val="clear" w:color="auto" w:fill="auto"/>
            <w:noWrap/>
            <w:vAlign w:val="center"/>
            <w:hideMark/>
          </w:tcPr>
          <w:p w14:paraId="268F143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single" w:sz="4" w:space="0" w:color="auto"/>
              <w:left w:val="nil"/>
              <w:bottom w:val="single" w:sz="4" w:space="0" w:color="auto"/>
              <w:right w:val="single" w:sz="4" w:space="0" w:color="auto"/>
            </w:tcBorders>
            <w:shd w:val="clear" w:color="auto" w:fill="auto"/>
            <w:noWrap/>
            <w:vAlign w:val="center"/>
            <w:hideMark/>
          </w:tcPr>
          <w:p w14:paraId="5A06701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107</w:t>
            </w:r>
          </w:p>
        </w:tc>
        <w:tc>
          <w:tcPr>
            <w:tcW w:w="125" w:type="pct"/>
            <w:tcBorders>
              <w:top w:val="single" w:sz="4" w:space="0" w:color="auto"/>
              <w:left w:val="nil"/>
              <w:bottom w:val="single" w:sz="4" w:space="0" w:color="auto"/>
              <w:right w:val="single" w:sz="4" w:space="0" w:color="auto"/>
            </w:tcBorders>
            <w:shd w:val="clear" w:color="auto" w:fill="auto"/>
            <w:noWrap/>
            <w:vAlign w:val="center"/>
            <w:hideMark/>
          </w:tcPr>
          <w:p w14:paraId="44072FD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0400</w:t>
            </w:r>
          </w:p>
        </w:tc>
        <w:tc>
          <w:tcPr>
            <w:tcW w:w="771" w:type="pct"/>
            <w:tcBorders>
              <w:top w:val="single" w:sz="4" w:space="0" w:color="auto"/>
              <w:left w:val="nil"/>
              <w:bottom w:val="single" w:sz="4" w:space="0" w:color="auto"/>
              <w:right w:val="single" w:sz="4" w:space="0" w:color="auto"/>
            </w:tcBorders>
            <w:shd w:val="clear" w:color="auto" w:fill="auto"/>
            <w:noWrap/>
            <w:vAlign w:val="center"/>
            <w:hideMark/>
          </w:tcPr>
          <w:p w14:paraId="62C262B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PIERNA O MUSLO DE POLLO</w:t>
            </w:r>
          </w:p>
        </w:tc>
        <w:tc>
          <w:tcPr>
            <w:tcW w:w="199" w:type="pct"/>
            <w:tcBorders>
              <w:top w:val="single" w:sz="4" w:space="0" w:color="auto"/>
              <w:left w:val="nil"/>
              <w:bottom w:val="single" w:sz="4" w:space="0" w:color="auto"/>
              <w:right w:val="single" w:sz="4" w:space="0" w:color="auto"/>
            </w:tcBorders>
            <w:shd w:val="clear" w:color="auto" w:fill="auto"/>
            <w:noWrap/>
            <w:vAlign w:val="center"/>
            <w:hideMark/>
          </w:tcPr>
          <w:p w14:paraId="565278C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150.00</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14:paraId="34F1144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single" w:sz="4" w:space="0" w:color="auto"/>
              <w:left w:val="nil"/>
              <w:bottom w:val="single" w:sz="4" w:space="0" w:color="auto"/>
              <w:right w:val="single" w:sz="4" w:space="0" w:color="auto"/>
            </w:tcBorders>
            <w:shd w:val="clear" w:color="auto" w:fill="auto"/>
            <w:vAlign w:val="center"/>
            <w:hideMark/>
          </w:tcPr>
          <w:p w14:paraId="1FA3F6C2"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xml:space="preserve">Peso por pieza de 160 g ± 30 g. Fresco </w:t>
            </w:r>
            <w:r>
              <w:rPr>
                <w:rFonts w:ascii="Montserrat" w:eastAsia="Times New Roman" w:hAnsi="Montserrat" w:cs="Arial"/>
                <w:sz w:val="12"/>
                <w:szCs w:val="12"/>
                <w:lang w:val="es-MX" w:eastAsia="es-MX"/>
              </w:rPr>
              <w:t xml:space="preserve">a granel en piezas, en bolsa de </w:t>
            </w:r>
            <w:r w:rsidRPr="004F6040">
              <w:rPr>
                <w:rFonts w:ascii="Montserrat" w:eastAsia="Times New Roman" w:hAnsi="Montserrat" w:cs="Arial"/>
                <w:sz w:val="12"/>
                <w:szCs w:val="12"/>
                <w:lang w:val="es-MX" w:eastAsia="es-MX"/>
              </w:rPr>
              <w:t>plástico que</w:t>
            </w:r>
            <w:r>
              <w:rPr>
                <w:rFonts w:ascii="Montserrat" w:eastAsia="Times New Roman" w:hAnsi="Montserrat" w:cs="Arial"/>
                <w:sz w:val="12"/>
                <w:szCs w:val="12"/>
                <w:lang w:val="es-MX" w:eastAsia="es-MX"/>
              </w:rPr>
              <w:t xml:space="preserve"> </w:t>
            </w:r>
            <w:r w:rsidRPr="004F6040">
              <w:rPr>
                <w:rFonts w:ascii="Montserrat" w:eastAsia="Times New Roman" w:hAnsi="Montserrat" w:cs="Arial"/>
                <w:sz w:val="12"/>
                <w:szCs w:val="12"/>
                <w:lang w:val="es-MX" w:eastAsia="es-MX"/>
              </w:rPr>
              <w:t>facilite el pesaje en su recepción, transportada entre hielos</w:t>
            </w:r>
            <w:r>
              <w:rPr>
                <w:rFonts w:ascii="Montserrat" w:eastAsia="Times New Roman" w:hAnsi="Montserrat" w:cs="Arial"/>
                <w:sz w:val="12"/>
                <w:szCs w:val="12"/>
                <w:lang w:val="es-MX" w:eastAsia="es-MX"/>
              </w:rPr>
              <w:t xml:space="preserve"> dentro de bandeja de 199 </w:t>
            </w:r>
            <w:r w:rsidRPr="004F6040">
              <w:rPr>
                <w:rFonts w:ascii="Montserrat" w:eastAsia="Times New Roman" w:hAnsi="Montserrat" w:cs="Arial"/>
                <w:sz w:val="12"/>
                <w:szCs w:val="12"/>
                <w:lang w:val="es-MX" w:eastAsia="es-MX"/>
              </w:rPr>
              <w:t>plástico reutilizable limpia. Cada paquete con</w:t>
            </w:r>
            <w:r>
              <w:rPr>
                <w:rFonts w:ascii="Montserrat" w:eastAsia="Times New Roman" w:hAnsi="Montserrat" w:cs="Arial"/>
                <w:sz w:val="12"/>
                <w:szCs w:val="12"/>
                <w:lang w:val="es-MX" w:eastAsia="es-MX"/>
              </w:rPr>
              <w:t xml:space="preserve"> un peso no mayor a 5 kg, a una </w:t>
            </w:r>
            <w:r w:rsidRPr="004F6040">
              <w:rPr>
                <w:rFonts w:ascii="Montserrat" w:eastAsia="Times New Roman" w:hAnsi="Montserrat" w:cs="Arial"/>
                <w:sz w:val="12"/>
                <w:szCs w:val="12"/>
                <w:lang w:val="es-MX" w:eastAsia="es-MX"/>
              </w:rPr>
              <w:t>tempe</w:t>
            </w:r>
            <w:r>
              <w:rPr>
                <w:rFonts w:ascii="Montserrat" w:eastAsia="Times New Roman" w:hAnsi="Montserrat" w:cs="Arial"/>
                <w:sz w:val="12"/>
                <w:szCs w:val="12"/>
                <w:lang w:val="es-MX" w:eastAsia="es-MX"/>
              </w:rPr>
              <w:t xml:space="preserve">ratura de 2 – 4 °C en su centro </w:t>
            </w:r>
            <w:r w:rsidRPr="004F6040">
              <w:rPr>
                <w:rFonts w:ascii="Montserrat" w:eastAsia="Times New Roman" w:hAnsi="Montserrat" w:cs="Arial"/>
                <w:sz w:val="12"/>
                <w:szCs w:val="12"/>
                <w:lang w:val="es-MX" w:eastAsia="es-MX"/>
              </w:rPr>
              <w:t>térmico y m</w:t>
            </w:r>
            <w:r>
              <w:rPr>
                <w:rFonts w:ascii="Montserrat" w:eastAsia="Times New Roman" w:hAnsi="Montserrat" w:cs="Arial"/>
                <w:sz w:val="12"/>
                <w:szCs w:val="12"/>
                <w:lang w:val="es-MX" w:eastAsia="es-MX"/>
              </w:rPr>
              <w:t>uestre etiqueta con: nombre de l</w:t>
            </w:r>
            <w:r w:rsidRPr="004F6040">
              <w:rPr>
                <w:rFonts w:ascii="Montserrat" w:eastAsia="Times New Roman" w:hAnsi="Montserrat" w:cs="Arial"/>
                <w:sz w:val="12"/>
                <w:szCs w:val="12"/>
                <w:lang w:val="es-MX" w:eastAsia="es-MX"/>
              </w:rPr>
              <w:t>a empresa, número de certificado de “Tipo Inspección Federal” (TIF), nombre</w:t>
            </w:r>
            <w:r w:rsidRPr="004F6040">
              <w:rPr>
                <w:rFonts w:ascii="Montserrat" w:eastAsia="Times New Roman" w:hAnsi="Montserrat" w:cs="Arial"/>
                <w:sz w:val="12"/>
                <w:szCs w:val="12"/>
                <w:lang w:val="es-MX" w:eastAsia="es-MX"/>
              </w:rPr>
              <w:br/>
              <w:t>genérico, nombre de la variedad, c</w:t>
            </w:r>
            <w:r>
              <w:rPr>
                <w:rFonts w:ascii="Montserrat" w:eastAsia="Times New Roman" w:hAnsi="Montserrat" w:cs="Arial"/>
                <w:sz w:val="12"/>
                <w:szCs w:val="12"/>
                <w:lang w:val="es-MX" w:eastAsia="es-MX"/>
              </w:rPr>
              <w:t xml:space="preserve">ontenido en kilogramos, gramaje por ración, </w:t>
            </w:r>
            <w:r w:rsidRPr="004F6040">
              <w:rPr>
                <w:rFonts w:ascii="Montserrat" w:eastAsia="Times New Roman" w:hAnsi="Montserrat" w:cs="Arial"/>
                <w:sz w:val="12"/>
                <w:szCs w:val="12"/>
                <w:lang w:val="es-MX" w:eastAsia="es-MX"/>
              </w:rPr>
              <w:t>consérvese el producto</w:t>
            </w:r>
            <w:r>
              <w:rPr>
                <w:rFonts w:ascii="Montserrat" w:eastAsia="Times New Roman" w:hAnsi="Montserrat" w:cs="Arial"/>
                <w:sz w:val="12"/>
                <w:szCs w:val="12"/>
                <w:lang w:val="es-MX" w:eastAsia="es-MX"/>
              </w:rPr>
              <w:t xml:space="preserve"> en refrigeración o congelación según corresponda, lote, </w:t>
            </w:r>
            <w:r w:rsidRPr="004F6040">
              <w:rPr>
                <w:rFonts w:ascii="Montserrat" w:eastAsia="Times New Roman" w:hAnsi="Montserrat" w:cs="Arial"/>
                <w:sz w:val="12"/>
                <w:szCs w:val="12"/>
                <w:lang w:val="es-MX" w:eastAsia="es-MX"/>
              </w:rPr>
              <w:t xml:space="preserve">fecha de </w:t>
            </w:r>
            <w:r>
              <w:rPr>
                <w:rFonts w:ascii="Montserrat" w:eastAsia="Times New Roman" w:hAnsi="Montserrat" w:cs="Arial"/>
                <w:sz w:val="12"/>
                <w:szCs w:val="12"/>
                <w:lang w:val="es-MX" w:eastAsia="es-MX"/>
              </w:rPr>
              <w:t xml:space="preserve">caducidad, lugar de procedencia </w:t>
            </w:r>
            <w:r w:rsidRPr="004F6040">
              <w:rPr>
                <w:rFonts w:ascii="Montserrat" w:eastAsia="Times New Roman" w:hAnsi="Montserrat" w:cs="Arial"/>
                <w:sz w:val="12"/>
                <w:szCs w:val="12"/>
                <w:lang w:val="es-MX" w:eastAsia="es-MX"/>
              </w:rPr>
              <w:t>(País</w:t>
            </w:r>
            <w:r>
              <w:rPr>
                <w:rFonts w:ascii="Montserrat" w:eastAsia="Times New Roman" w:hAnsi="Montserrat" w:cs="Arial"/>
                <w:sz w:val="12"/>
                <w:szCs w:val="12"/>
                <w:lang w:val="es-MX" w:eastAsia="es-MX"/>
              </w:rPr>
              <w:t xml:space="preserve">). Especificaciones de calidad, </w:t>
            </w:r>
            <w:r w:rsidRPr="004F6040">
              <w:rPr>
                <w:rFonts w:ascii="Montserrat" w:eastAsia="Times New Roman" w:hAnsi="Montserrat" w:cs="Arial"/>
                <w:sz w:val="12"/>
                <w:szCs w:val="12"/>
                <w:lang w:val="es-MX" w:eastAsia="es-MX"/>
              </w:rPr>
              <w:t>preservación y etiquetado en apego a la normatividad vigente.</w:t>
            </w:r>
          </w:p>
        </w:tc>
        <w:tc>
          <w:tcPr>
            <w:tcW w:w="132" w:type="pct"/>
            <w:tcBorders>
              <w:top w:val="single" w:sz="4" w:space="0" w:color="auto"/>
              <w:left w:val="nil"/>
              <w:bottom w:val="single" w:sz="4" w:space="0" w:color="auto"/>
              <w:right w:val="single" w:sz="4" w:space="0" w:color="auto"/>
            </w:tcBorders>
            <w:shd w:val="clear" w:color="auto" w:fill="auto"/>
            <w:noWrap/>
            <w:vAlign w:val="center"/>
            <w:hideMark/>
          </w:tcPr>
          <w:p w14:paraId="703E39D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w:t>
            </w:r>
          </w:p>
        </w:tc>
        <w:tc>
          <w:tcPr>
            <w:tcW w:w="205" w:type="pct"/>
            <w:tcBorders>
              <w:top w:val="single" w:sz="4" w:space="0" w:color="auto"/>
              <w:left w:val="nil"/>
              <w:bottom w:val="single" w:sz="4" w:space="0" w:color="auto"/>
              <w:right w:val="single" w:sz="4" w:space="0" w:color="auto"/>
            </w:tcBorders>
            <w:shd w:val="clear" w:color="auto" w:fill="auto"/>
            <w:noWrap/>
            <w:vAlign w:val="center"/>
            <w:hideMark/>
          </w:tcPr>
          <w:p w14:paraId="1E3D738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w:t>
            </w:r>
          </w:p>
        </w:tc>
        <w:tc>
          <w:tcPr>
            <w:tcW w:w="315" w:type="pct"/>
            <w:tcBorders>
              <w:top w:val="single" w:sz="4" w:space="0" w:color="auto"/>
              <w:left w:val="nil"/>
              <w:bottom w:val="single" w:sz="4" w:space="0" w:color="auto"/>
              <w:right w:val="single" w:sz="4" w:space="0" w:color="auto"/>
            </w:tcBorders>
            <w:shd w:val="clear" w:color="000000" w:fill="FFFFFF"/>
            <w:noWrap/>
            <w:vAlign w:val="center"/>
            <w:hideMark/>
          </w:tcPr>
          <w:p w14:paraId="3686B38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600.00</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68A20A9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1,500.00</w:t>
            </w:r>
          </w:p>
        </w:tc>
      </w:tr>
      <w:tr w:rsidR="00FF45D5" w:rsidRPr="004F6040" w14:paraId="49D54304"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61C6BE9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w:t>
            </w:r>
          </w:p>
        </w:tc>
        <w:tc>
          <w:tcPr>
            <w:tcW w:w="117" w:type="pct"/>
            <w:tcBorders>
              <w:top w:val="nil"/>
              <w:left w:val="nil"/>
              <w:bottom w:val="single" w:sz="4" w:space="0" w:color="auto"/>
              <w:right w:val="single" w:sz="4" w:space="0" w:color="auto"/>
            </w:tcBorders>
            <w:shd w:val="clear" w:color="auto" w:fill="auto"/>
            <w:noWrap/>
            <w:vAlign w:val="center"/>
            <w:hideMark/>
          </w:tcPr>
          <w:p w14:paraId="2089F82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6802A9F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108</w:t>
            </w:r>
          </w:p>
        </w:tc>
        <w:tc>
          <w:tcPr>
            <w:tcW w:w="125" w:type="pct"/>
            <w:tcBorders>
              <w:top w:val="nil"/>
              <w:left w:val="nil"/>
              <w:bottom w:val="single" w:sz="4" w:space="0" w:color="auto"/>
              <w:right w:val="single" w:sz="4" w:space="0" w:color="auto"/>
            </w:tcBorders>
            <w:shd w:val="clear" w:color="auto" w:fill="auto"/>
            <w:noWrap/>
            <w:vAlign w:val="center"/>
            <w:hideMark/>
          </w:tcPr>
          <w:p w14:paraId="493F5DD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0200</w:t>
            </w:r>
          </w:p>
        </w:tc>
        <w:tc>
          <w:tcPr>
            <w:tcW w:w="771" w:type="pct"/>
            <w:tcBorders>
              <w:top w:val="nil"/>
              <w:left w:val="nil"/>
              <w:bottom w:val="single" w:sz="4" w:space="0" w:color="auto"/>
              <w:right w:val="single" w:sz="4" w:space="0" w:color="auto"/>
            </w:tcBorders>
            <w:shd w:val="clear" w:color="auto" w:fill="auto"/>
            <w:noWrap/>
            <w:vAlign w:val="center"/>
            <w:hideMark/>
          </w:tcPr>
          <w:p w14:paraId="1EFFFDA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BISTEC DE PIERNA DE RES</w:t>
            </w:r>
          </w:p>
        </w:tc>
        <w:tc>
          <w:tcPr>
            <w:tcW w:w="199" w:type="pct"/>
            <w:tcBorders>
              <w:top w:val="nil"/>
              <w:left w:val="nil"/>
              <w:bottom w:val="single" w:sz="4" w:space="0" w:color="auto"/>
              <w:right w:val="single" w:sz="4" w:space="0" w:color="auto"/>
            </w:tcBorders>
            <w:shd w:val="clear" w:color="auto" w:fill="auto"/>
            <w:noWrap/>
            <w:vAlign w:val="center"/>
            <w:hideMark/>
          </w:tcPr>
          <w:p w14:paraId="5DB22BB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180.00</w:t>
            </w:r>
          </w:p>
        </w:tc>
        <w:tc>
          <w:tcPr>
            <w:tcW w:w="105" w:type="pct"/>
            <w:tcBorders>
              <w:top w:val="nil"/>
              <w:left w:val="nil"/>
              <w:bottom w:val="single" w:sz="4" w:space="0" w:color="auto"/>
              <w:right w:val="single" w:sz="4" w:space="0" w:color="auto"/>
            </w:tcBorders>
            <w:shd w:val="clear" w:color="auto" w:fill="auto"/>
            <w:noWrap/>
            <w:vAlign w:val="center"/>
            <w:hideMark/>
          </w:tcPr>
          <w:p w14:paraId="1743A24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18B4A036"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Peso por ración de 120 g ± 30 g Fre</w:t>
            </w:r>
            <w:r>
              <w:rPr>
                <w:rFonts w:ascii="Montserrat" w:eastAsia="Times New Roman" w:hAnsi="Montserrat" w:cs="Arial"/>
                <w:sz w:val="12"/>
                <w:szCs w:val="12"/>
                <w:lang w:val="es-MX" w:eastAsia="es-MX"/>
              </w:rPr>
              <w:t xml:space="preserve">sco a granel en bistec aplanado separados </w:t>
            </w:r>
            <w:r w:rsidRPr="004F6040">
              <w:rPr>
                <w:rFonts w:ascii="Montserrat" w:eastAsia="Times New Roman" w:hAnsi="Montserrat" w:cs="Arial"/>
                <w:sz w:val="12"/>
                <w:szCs w:val="12"/>
                <w:lang w:val="es-MX" w:eastAsia="es-MX"/>
              </w:rPr>
              <w:t xml:space="preserve">entre sí por papel </w:t>
            </w:r>
            <w:proofErr w:type="spellStart"/>
            <w:r w:rsidRPr="004F6040">
              <w:rPr>
                <w:rFonts w:ascii="Montserrat" w:eastAsia="Times New Roman" w:hAnsi="Montserrat" w:cs="Arial"/>
                <w:sz w:val="12"/>
                <w:szCs w:val="12"/>
                <w:lang w:val="es-MX" w:eastAsia="es-MX"/>
              </w:rPr>
              <w:t>glassine</w:t>
            </w:r>
            <w:proofErr w:type="spellEnd"/>
            <w:r w:rsidRPr="004F6040">
              <w:rPr>
                <w:rFonts w:ascii="Montserrat" w:eastAsia="Times New Roman" w:hAnsi="Montserrat" w:cs="Arial"/>
                <w:sz w:val="12"/>
                <w:szCs w:val="12"/>
                <w:lang w:val="es-MX" w:eastAsia="es-MX"/>
              </w:rPr>
              <w:t>, con almohadilla abs</w:t>
            </w:r>
            <w:r>
              <w:rPr>
                <w:rFonts w:ascii="Montserrat" w:eastAsia="Times New Roman" w:hAnsi="Montserrat" w:cs="Arial"/>
                <w:sz w:val="12"/>
                <w:szCs w:val="12"/>
                <w:lang w:val="es-MX" w:eastAsia="es-MX"/>
              </w:rPr>
              <w:t xml:space="preserve">orbente en la parte inferior de </w:t>
            </w:r>
            <w:r w:rsidRPr="004F6040">
              <w:rPr>
                <w:rFonts w:ascii="Montserrat" w:eastAsia="Times New Roman" w:hAnsi="Montserrat" w:cs="Arial"/>
                <w:sz w:val="12"/>
                <w:szCs w:val="12"/>
                <w:lang w:val="es-MX" w:eastAsia="es-MX"/>
              </w:rPr>
              <w:t xml:space="preserve">charolas de </w:t>
            </w:r>
            <w:proofErr w:type="spellStart"/>
            <w:r w:rsidRPr="004F6040">
              <w:rPr>
                <w:rFonts w:ascii="Montserrat" w:eastAsia="Times New Roman" w:hAnsi="Montserrat" w:cs="Arial"/>
                <w:sz w:val="12"/>
                <w:szCs w:val="12"/>
                <w:lang w:val="es-MX" w:eastAsia="es-MX"/>
              </w:rPr>
              <w:t>unicel</w:t>
            </w:r>
            <w:proofErr w:type="spellEnd"/>
            <w:r w:rsidRPr="004F6040">
              <w:rPr>
                <w:rFonts w:ascii="Montserrat" w:eastAsia="Times New Roman" w:hAnsi="Montserrat" w:cs="Arial"/>
                <w:sz w:val="12"/>
                <w:szCs w:val="12"/>
                <w:lang w:val="es-MX" w:eastAsia="es-MX"/>
              </w:rPr>
              <w:t xml:space="preserve"> o plástico reutiliz</w:t>
            </w:r>
            <w:r>
              <w:rPr>
                <w:rFonts w:ascii="Montserrat" w:eastAsia="Times New Roman" w:hAnsi="Montserrat" w:cs="Arial"/>
                <w:sz w:val="12"/>
                <w:szCs w:val="12"/>
                <w:lang w:val="es-MX" w:eastAsia="es-MX"/>
              </w:rPr>
              <w:t xml:space="preserve">able cubiertas con polietileno, </w:t>
            </w:r>
            <w:r w:rsidRPr="004F6040">
              <w:rPr>
                <w:rFonts w:ascii="Montserrat" w:eastAsia="Times New Roman" w:hAnsi="Montserrat" w:cs="Arial"/>
                <w:sz w:val="12"/>
                <w:szCs w:val="12"/>
                <w:lang w:val="es-MX" w:eastAsia="es-MX"/>
              </w:rPr>
              <w:t>preferentemente materiales biodegradabl</w:t>
            </w:r>
            <w:r>
              <w:rPr>
                <w:rFonts w:ascii="Montserrat" w:eastAsia="Times New Roman" w:hAnsi="Montserrat" w:cs="Arial"/>
                <w:sz w:val="12"/>
                <w:szCs w:val="12"/>
                <w:lang w:val="es-MX" w:eastAsia="es-MX"/>
              </w:rPr>
              <w:t xml:space="preserve">es. Cada paquete con un peso no </w:t>
            </w:r>
            <w:r w:rsidRPr="004F6040">
              <w:rPr>
                <w:rFonts w:ascii="Montserrat" w:eastAsia="Times New Roman" w:hAnsi="Montserrat" w:cs="Arial"/>
                <w:sz w:val="12"/>
                <w:szCs w:val="12"/>
                <w:lang w:val="es-MX" w:eastAsia="es-MX"/>
              </w:rPr>
              <w:t>mayor a 5 kg, transportada entre hielo dentro de b</w:t>
            </w:r>
            <w:r>
              <w:rPr>
                <w:rFonts w:ascii="Montserrat" w:eastAsia="Times New Roman" w:hAnsi="Montserrat" w:cs="Arial"/>
                <w:sz w:val="12"/>
                <w:szCs w:val="12"/>
                <w:lang w:val="es-MX" w:eastAsia="es-MX"/>
              </w:rPr>
              <w:t xml:space="preserve">andeja de plástico reutilizable </w:t>
            </w:r>
            <w:r w:rsidRPr="004F6040">
              <w:rPr>
                <w:rFonts w:ascii="Montserrat" w:eastAsia="Times New Roman" w:hAnsi="Montserrat" w:cs="Arial"/>
                <w:sz w:val="12"/>
                <w:szCs w:val="12"/>
                <w:lang w:val="es-MX" w:eastAsia="es-MX"/>
              </w:rPr>
              <w:t xml:space="preserve">limpia, a una temperatura de 2 – 4 °C en su centro </w:t>
            </w:r>
            <w:r>
              <w:rPr>
                <w:rFonts w:ascii="Montserrat" w:eastAsia="Times New Roman" w:hAnsi="Montserrat" w:cs="Arial"/>
                <w:sz w:val="12"/>
                <w:szCs w:val="12"/>
                <w:lang w:val="es-MX" w:eastAsia="es-MX"/>
              </w:rPr>
              <w:t xml:space="preserve">térmico y muestre etiqueta con: nombre de la empresa, </w:t>
            </w:r>
            <w:r w:rsidRPr="004F6040">
              <w:rPr>
                <w:rFonts w:ascii="Montserrat" w:eastAsia="Times New Roman" w:hAnsi="Montserrat" w:cs="Arial"/>
                <w:sz w:val="12"/>
                <w:szCs w:val="12"/>
                <w:lang w:val="es-MX" w:eastAsia="es-MX"/>
              </w:rPr>
              <w:t>número de certificado de “</w:t>
            </w:r>
            <w:r>
              <w:rPr>
                <w:rFonts w:ascii="Montserrat" w:eastAsia="Times New Roman" w:hAnsi="Montserrat" w:cs="Arial"/>
                <w:sz w:val="12"/>
                <w:szCs w:val="12"/>
                <w:lang w:val="es-MX" w:eastAsia="es-MX"/>
              </w:rPr>
              <w:t xml:space="preserve">Tipo Inspección Federal” (TIF), nombre </w:t>
            </w:r>
            <w:r w:rsidRPr="004F6040">
              <w:rPr>
                <w:rFonts w:ascii="Montserrat" w:eastAsia="Times New Roman" w:hAnsi="Montserrat" w:cs="Arial"/>
                <w:sz w:val="12"/>
                <w:szCs w:val="12"/>
                <w:lang w:val="es-MX" w:eastAsia="es-MX"/>
              </w:rPr>
              <w:t>genérico, nombre de la variedad, conten</w:t>
            </w:r>
            <w:r>
              <w:rPr>
                <w:rFonts w:ascii="Montserrat" w:eastAsia="Times New Roman" w:hAnsi="Montserrat" w:cs="Arial"/>
                <w:sz w:val="12"/>
                <w:szCs w:val="12"/>
                <w:lang w:val="es-MX" w:eastAsia="es-MX"/>
              </w:rPr>
              <w:t xml:space="preserve">ido en kilogramos, gramaje por </w:t>
            </w:r>
            <w:r w:rsidRPr="004F6040">
              <w:rPr>
                <w:rFonts w:ascii="Montserrat" w:eastAsia="Times New Roman" w:hAnsi="Montserrat" w:cs="Arial"/>
                <w:sz w:val="12"/>
                <w:szCs w:val="12"/>
                <w:lang w:val="es-MX" w:eastAsia="es-MX"/>
              </w:rPr>
              <w:t>ración, consérvese el producto en refrigeración o</w:t>
            </w:r>
            <w:r>
              <w:rPr>
                <w:rFonts w:ascii="Montserrat" w:eastAsia="Times New Roman" w:hAnsi="Montserrat" w:cs="Arial"/>
                <w:sz w:val="12"/>
                <w:szCs w:val="12"/>
                <w:lang w:val="es-MX" w:eastAsia="es-MX"/>
              </w:rPr>
              <w:t xml:space="preserve"> congelación según corresponda, </w:t>
            </w:r>
            <w:r w:rsidRPr="004F6040">
              <w:rPr>
                <w:rFonts w:ascii="Montserrat" w:eastAsia="Times New Roman" w:hAnsi="Montserrat" w:cs="Arial"/>
                <w:sz w:val="12"/>
                <w:szCs w:val="12"/>
                <w:lang w:val="es-MX" w:eastAsia="es-MX"/>
              </w:rPr>
              <w:t>lote, fecha de caducidad, lugar de proce</w:t>
            </w:r>
            <w:r>
              <w:rPr>
                <w:rFonts w:ascii="Montserrat" w:eastAsia="Times New Roman" w:hAnsi="Montserrat" w:cs="Arial"/>
                <w:sz w:val="12"/>
                <w:szCs w:val="12"/>
                <w:lang w:val="es-MX" w:eastAsia="es-MX"/>
              </w:rPr>
              <w:t xml:space="preserve">dencia (País). Especificaciones de calidad, </w:t>
            </w:r>
            <w:r w:rsidRPr="004F6040">
              <w:rPr>
                <w:rFonts w:ascii="Montserrat" w:eastAsia="Times New Roman" w:hAnsi="Montserrat" w:cs="Arial"/>
                <w:sz w:val="12"/>
                <w:szCs w:val="12"/>
                <w:lang w:val="es-MX" w:eastAsia="es-MX"/>
              </w:rPr>
              <w:t>preservación y etiquetado en apego a la normatividad vigente.</w:t>
            </w:r>
          </w:p>
        </w:tc>
        <w:tc>
          <w:tcPr>
            <w:tcW w:w="132" w:type="pct"/>
            <w:tcBorders>
              <w:top w:val="nil"/>
              <w:left w:val="nil"/>
              <w:bottom w:val="single" w:sz="4" w:space="0" w:color="auto"/>
              <w:right w:val="single" w:sz="4" w:space="0" w:color="auto"/>
            </w:tcBorders>
            <w:shd w:val="clear" w:color="auto" w:fill="auto"/>
            <w:noWrap/>
            <w:vAlign w:val="center"/>
            <w:hideMark/>
          </w:tcPr>
          <w:p w14:paraId="6472F01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34</w:t>
            </w:r>
          </w:p>
        </w:tc>
        <w:tc>
          <w:tcPr>
            <w:tcW w:w="205" w:type="pct"/>
            <w:tcBorders>
              <w:top w:val="nil"/>
              <w:left w:val="nil"/>
              <w:bottom w:val="single" w:sz="4" w:space="0" w:color="auto"/>
              <w:right w:val="single" w:sz="4" w:space="0" w:color="auto"/>
            </w:tcBorders>
            <w:shd w:val="clear" w:color="auto" w:fill="auto"/>
            <w:noWrap/>
            <w:vAlign w:val="center"/>
            <w:hideMark/>
          </w:tcPr>
          <w:p w14:paraId="287260B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85</w:t>
            </w:r>
          </w:p>
        </w:tc>
        <w:tc>
          <w:tcPr>
            <w:tcW w:w="315" w:type="pct"/>
            <w:tcBorders>
              <w:top w:val="nil"/>
              <w:left w:val="nil"/>
              <w:bottom w:val="single" w:sz="4" w:space="0" w:color="auto"/>
              <w:right w:val="single" w:sz="4" w:space="0" w:color="auto"/>
            </w:tcBorders>
            <w:shd w:val="clear" w:color="000000" w:fill="FFFFFF"/>
            <w:noWrap/>
            <w:vAlign w:val="center"/>
            <w:hideMark/>
          </w:tcPr>
          <w:p w14:paraId="46F5916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6,120.00</w:t>
            </w:r>
          </w:p>
        </w:tc>
        <w:tc>
          <w:tcPr>
            <w:tcW w:w="311" w:type="pct"/>
            <w:tcBorders>
              <w:top w:val="nil"/>
              <w:left w:val="nil"/>
              <w:bottom w:val="single" w:sz="4" w:space="0" w:color="auto"/>
              <w:right w:val="single" w:sz="4" w:space="0" w:color="auto"/>
            </w:tcBorders>
            <w:shd w:val="clear" w:color="000000" w:fill="FFFFFF"/>
            <w:noWrap/>
            <w:vAlign w:val="center"/>
            <w:hideMark/>
          </w:tcPr>
          <w:p w14:paraId="55D790A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15,300.00</w:t>
            </w:r>
          </w:p>
        </w:tc>
      </w:tr>
      <w:tr w:rsidR="00FF45D5" w:rsidRPr="004F6040" w14:paraId="6C50E70D" w14:textId="77777777" w:rsidTr="00FF45D5">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578BCF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w:t>
            </w:r>
          </w:p>
        </w:tc>
        <w:tc>
          <w:tcPr>
            <w:tcW w:w="117" w:type="pct"/>
            <w:tcBorders>
              <w:top w:val="nil"/>
              <w:left w:val="nil"/>
              <w:bottom w:val="single" w:sz="4" w:space="0" w:color="auto"/>
              <w:right w:val="single" w:sz="4" w:space="0" w:color="auto"/>
            </w:tcBorders>
            <w:shd w:val="clear" w:color="auto" w:fill="auto"/>
            <w:noWrap/>
            <w:vAlign w:val="center"/>
            <w:hideMark/>
          </w:tcPr>
          <w:p w14:paraId="53F5C7F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704203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108</w:t>
            </w:r>
          </w:p>
        </w:tc>
        <w:tc>
          <w:tcPr>
            <w:tcW w:w="125" w:type="pct"/>
            <w:tcBorders>
              <w:top w:val="nil"/>
              <w:left w:val="nil"/>
              <w:bottom w:val="single" w:sz="4" w:space="0" w:color="auto"/>
              <w:right w:val="single" w:sz="4" w:space="0" w:color="auto"/>
            </w:tcBorders>
            <w:shd w:val="clear" w:color="auto" w:fill="auto"/>
            <w:noWrap/>
            <w:vAlign w:val="center"/>
            <w:hideMark/>
          </w:tcPr>
          <w:p w14:paraId="145502F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0500</w:t>
            </w:r>
          </w:p>
        </w:tc>
        <w:tc>
          <w:tcPr>
            <w:tcW w:w="771" w:type="pct"/>
            <w:tcBorders>
              <w:top w:val="nil"/>
              <w:left w:val="nil"/>
              <w:bottom w:val="single" w:sz="4" w:space="0" w:color="auto"/>
              <w:right w:val="single" w:sz="4" w:space="0" w:color="auto"/>
            </w:tcBorders>
            <w:shd w:val="clear" w:color="auto" w:fill="auto"/>
            <w:noWrap/>
            <w:vAlign w:val="center"/>
            <w:hideMark/>
          </w:tcPr>
          <w:p w14:paraId="1C5FE34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CUETE DE PIERNA DE RES</w:t>
            </w:r>
          </w:p>
        </w:tc>
        <w:tc>
          <w:tcPr>
            <w:tcW w:w="199" w:type="pct"/>
            <w:tcBorders>
              <w:top w:val="nil"/>
              <w:left w:val="nil"/>
              <w:bottom w:val="single" w:sz="4" w:space="0" w:color="auto"/>
              <w:right w:val="single" w:sz="4" w:space="0" w:color="auto"/>
            </w:tcBorders>
            <w:shd w:val="clear" w:color="auto" w:fill="auto"/>
            <w:noWrap/>
            <w:vAlign w:val="center"/>
            <w:hideMark/>
          </w:tcPr>
          <w:p w14:paraId="259DCB1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180.00</w:t>
            </w:r>
          </w:p>
        </w:tc>
        <w:tc>
          <w:tcPr>
            <w:tcW w:w="105" w:type="pct"/>
            <w:tcBorders>
              <w:top w:val="nil"/>
              <w:left w:val="nil"/>
              <w:bottom w:val="single" w:sz="4" w:space="0" w:color="auto"/>
              <w:right w:val="single" w:sz="4" w:space="0" w:color="auto"/>
            </w:tcBorders>
            <w:shd w:val="clear" w:color="auto" w:fill="auto"/>
            <w:noWrap/>
            <w:vAlign w:val="center"/>
            <w:hideMark/>
          </w:tcPr>
          <w:p w14:paraId="31851E1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5ADFAE3F"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Peso por ración de 120 g ± 30 g Fresco a gran</w:t>
            </w:r>
            <w:r>
              <w:rPr>
                <w:rFonts w:ascii="Montserrat" w:eastAsia="Times New Roman" w:hAnsi="Montserrat" w:cs="Arial"/>
                <w:sz w:val="12"/>
                <w:szCs w:val="12"/>
                <w:lang w:val="es-MX" w:eastAsia="es-MX"/>
              </w:rPr>
              <w:t xml:space="preserve">el en bistec aplanado separados </w:t>
            </w:r>
            <w:r w:rsidRPr="004F6040">
              <w:rPr>
                <w:rFonts w:ascii="Montserrat" w:eastAsia="Times New Roman" w:hAnsi="Montserrat" w:cs="Arial"/>
                <w:sz w:val="12"/>
                <w:szCs w:val="12"/>
                <w:lang w:val="es-MX" w:eastAsia="es-MX"/>
              </w:rPr>
              <w:t xml:space="preserve">entre sí por papel </w:t>
            </w:r>
            <w:proofErr w:type="spellStart"/>
            <w:r w:rsidRPr="004F6040">
              <w:rPr>
                <w:rFonts w:ascii="Montserrat" w:eastAsia="Times New Roman" w:hAnsi="Montserrat" w:cs="Arial"/>
                <w:sz w:val="12"/>
                <w:szCs w:val="12"/>
                <w:lang w:val="es-MX" w:eastAsia="es-MX"/>
              </w:rPr>
              <w:t>glassine</w:t>
            </w:r>
            <w:proofErr w:type="spellEnd"/>
            <w:r w:rsidRPr="004F6040">
              <w:rPr>
                <w:rFonts w:ascii="Montserrat" w:eastAsia="Times New Roman" w:hAnsi="Montserrat" w:cs="Arial"/>
                <w:sz w:val="12"/>
                <w:szCs w:val="12"/>
                <w:lang w:val="es-MX" w:eastAsia="es-MX"/>
              </w:rPr>
              <w:t>, con almohadilla abs</w:t>
            </w:r>
            <w:r>
              <w:rPr>
                <w:rFonts w:ascii="Montserrat" w:eastAsia="Times New Roman" w:hAnsi="Montserrat" w:cs="Arial"/>
                <w:sz w:val="12"/>
                <w:szCs w:val="12"/>
                <w:lang w:val="es-MX" w:eastAsia="es-MX"/>
              </w:rPr>
              <w:t xml:space="preserve">orbente en la parte inferior de </w:t>
            </w:r>
            <w:r w:rsidRPr="004F6040">
              <w:rPr>
                <w:rFonts w:ascii="Montserrat" w:eastAsia="Times New Roman" w:hAnsi="Montserrat" w:cs="Arial"/>
                <w:sz w:val="12"/>
                <w:szCs w:val="12"/>
                <w:lang w:val="es-MX" w:eastAsia="es-MX"/>
              </w:rPr>
              <w:t xml:space="preserve">charolas de </w:t>
            </w:r>
            <w:proofErr w:type="spellStart"/>
            <w:r w:rsidRPr="004F6040">
              <w:rPr>
                <w:rFonts w:ascii="Montserrat" w:eastAsia="Times New Roman" w:hAnsi="Montserrat" w:cs="Arial"/>
                <w:sz w:val="12"/>
                <w:szCs w:val="12"/>
                <w:lang w:val="es-MX" w:eastAsia="es-MX"/>
              </w:rPr>
              <w:t>unicel</w:t>
            </w:r>
            <w:proofErr w:type="spellEnd"/>
            <w:r w:rsidRPr="004F6040">
              <w:rPr>
                <w:rFonts w:ascii="Montserrat" w:eastAsia="Times New Roman" w:hAnsi="Montserrat" w:cs="Arial"/>
                <w:sz w:val="12"/>
                <w:szCs w:val="12"/>
                <w:lang w:val="es-MX" w:eastAsia="es-MX"/>
              </w:rPr>
              <w:t xml:space="preserve"> o plástico reutiliz</w:t>
            </w:r>
            <w:r>
              <w:rPr>
                <w:rFonts w:ascii="Montserrat" w:eastAsia="Times New Roman" w:hAnsi="Montserrat" w:cs="Arial"/>
                <w:sz w:val="12"/>
                <w:szCs w:val="12"/>
                <w:lang w:val="es-MX" w:eastAsia="es-MX"/>
              </w:rPr>
              <w:t xml:space="preserve">able cubiertas con polietileno, </w:t>
            </w:r>
            <w:r w:rsidRPr="004F6040">
              <w:rPr>
                <w:rFonts w:ascii="Montserrat" w:eastAsia="Times New Roman" w:hAnsi="Montserrat" w:cs="Arial"/>
                <w:sz w:val="12"/>
                <w:szCs w:val="12"/>
                <w:lang w:val="es-MX" w:eastAsia="es-MX"/>
              </w:rPr>
              <w:t>preferentemente materiales biodegradabl</w:t>
            </w:r>
            <w:r>
              <w:rPr>
                <w:rFonts w:ascii="Montserrat" w:eastAsia="Times New Roman" w:hAnsi="Montserrat" w:cs="Arial"/>
                <w:sz w:val="12"/>
                <w:szCs w:val="12"/>
                <w:lang w:val="es-MX" w:eastAsia="es-MX"/>
              </w:rPr>
              <w:t xml:space="preserve">es. Cada paquete con un peso no </w:t>
            </w:r>
            <w:r w:rsidRPr="004F6040">
              <w:rPr>
                <w:rFonts w:ascii="Montserrat" w:eastAsia="Times New Roman" w:hAnsi="Montserrat" w:cs="Arial"/>
                <w:sz w:val="12"/>
                <w:szCs w:val="12"/>
                <w:lang w:val="es-MX" w:eastAsia="es-MX"/>
              </w:rPr>
              <w:t>mayor a 5 kg, transportada entre hielo dentro de b</w:t>
            </w:r>
            <w:r>
              <w:rPr>
                <w:rFonts w:ascii="Montserrat" w:eastAsia="Times New Roman" w:hAnsi="Montserrat" w:cs="Arial"/>
                <w:sz w:val="12"/>
                <w:szCs w:val="12"/>
                <w:lang w:val="es-MX" w:eastAsia="es-MX"/>
              </w:rPr>
              <w:t xml:space="preserve">andeja de plástico reutilizable </w:t>
            </w:r>
            <w:r w:rsidRPr="004F6040">
              <w:rPr>
                <w:rFonts w:ascii="Montserrat" w:eastAsia="Times New Roman" w:hAnsi="Montserrat" w:cs="Arial"/>
                <w:sz w:val="12"/>
                <w:szCs w:val="12"/>
                <w:lang w:val="es-MX" w:eastAsia="es-MX"/>
              </w:rPr>
              <w:t>limpia</w:t>
            </w:r>
            <w:r>
              <w:rPr>
                <w:rFonts w:ascii="Montserrat" w:eastAsia="Times New Roman" w:hAnsi="Montserrat" w:cs="Arial"/>
                <w:sz w:val="12"/>
                <w:szCs w:val="12"/>
                <w:lang w:val="es-MX" w:eastAsia="es-MX"/>
              </w:rPr>
              <w:t xml:space="preserve">, a una temperatura de 2 – 4 °C </w:t>
            </w:r>
            <w:r w:rsidRPr="004F6040">
              <w:rPr>
                <w:rFonts w:ascii="Montserrat" w:eastAsia="Times New Roman" w:hAnsi="Montserrat" w:cs="Arial"/>
                <w:sz w:val="12"/>
                <w:szCs w:val="12"/>
                <w:lang w:val="es-MX" w:eastAsia="es-MX"/>
              </w:rPr>
              <w:t xml:space="preserve">en su centro </w:t>
            </w:r>
            <w:r>
              <w:rPr>
                <w:rFonts w:ascii="Montserrat" w:eastAsia="Times New Roman" w:hAnsi="Montserrat" w:cs="Arial"/>
                <w:sz w:val="12"/>
                <w:szCs w:val="12"/>
                <w:lang w:val="es-MX" w:eastAsia="es-MX"/>
              </w:rPr>
              <w:t xml:space="preserve">térmico y muestre etiqueta con: nombre de la empresa, </w:t>
            </w:r>
            <w:r w:rsidRPr="004F6040">
              <w:rPr>
                <w:rFonts w:ascii="Montserrat" w:eastAsia="Times New Roman" w:hAnsi="Montserrat" w:cs="Arial"/>
                <w:sz w:val="12"/>
                <w:szCs w:val="12"/>
                <w:lang w:val="es-MX" w:eastAsia="es-MX"/>
              </w:rPr>
              <w:t>número de certificado de “</w:t>
            </w:r>
            <w:r>
              <w:rPr>
                <w:rFonts w:ascii="Montserrat" w:eastAsia="Times New Roman" w:hAnsi="Montserrat" w:cs="Arial"/>
                <w:sz w:val="12"/>
                <w:szCs w:val="12"/>
                <w:lang w:val="es-MX" w:eastAsia="es-MX"/>
              </w:rPr>
              <w:t xml:space="preserve">Tipo Inspección Federal” (TIF), </w:t>
            </w:r>
            <w:r w:rsidRPr="004F6040">
              <w:rPr>
                <w:rFonts w:ascii="Montserrat" w:eastAsia="Times New Roman" w:hAnsi="Montserrat" w:cs="Arial"/>
                <w:sz w:val="12"/>
                <w:szCs w:val="12"/>
                <w:lang w:val="es-MX" w:eastAsia="es-MX"/>
              </w:rPr>
              <w:t>nombre genérico, nombre de la variedad, conten</w:t>
            </w:r>
            <w:r>
              <w:rPr>
                <w:rFonts w:ascii="Montserrat" w:eastAsia="Times New Roman" w:hAnsi="Montserrat" w:cs="Arial"/>
                <w:sz w:val="12"/>
                <w:szCs w:val="12"/>
                <w:lang w:val="es-MX" w:eastAsia="es-MX"/>
              </w:rPr>
              <w:t xml:space="preserve">ido en kilogramos, gramaje por </w:t>
            </w:r>
            <w:r w:rsidRPr="004F6040">
              <w:rPr>
                <w:rFonts w:ascii="Montserrat" w:eastAsia="Times New Roman" w:hAnsi="Montserrat" w:cs="Arial"/>
                <w:sz w:val="12"/>
                <w:szCs w:val="12"/>
                <w:lang w:val="es-MX" w:eastAsia="es-MX"/>
              </w:rPr>
              <w:t>ración, consérvese el producto</w:t>
            </w:r>
            <w:r>
              <w:rPr>
                <w:rFonts w:ascii="Montserrat" w:eastAsia="Times New Roman" w:hAnsi="Montserrat" w:cs="Arial"/>
                <w:sz w:val="12"/>
                <w:szCs w:val="12"/>
                <w:lang w:val="es-MX" w:eastAsia="es-MX"/>
              </w:rPr>
              <w:t xml:space="preserve"> en refrigeración o congelación según corresponda, </w:t>
            </w:r>
            <w:r w:rsidRPr="004F6040">
              <w:rPr>
                <w:rFonts w:ascii="Montserrat" w:eastAsia="Times New Roman" w:hAnsi="Montserrat" w:cs="Arial"/>
                <w:sz w:val="12"/>
                <w:szCs w:val="12"/>
                <w:lang w:val="es-MX" w:eastAsia="es-MX"/>
              </w:rPr>
              <w:t>lote, fecha de caducidad, lugar de procedencia (País</w:t>
            </w:r>
            <w:r>
              <w:rPr>
                <w:rFonts w:ascii="Montserrat" w:eastAsia="Times New Roman" w:hAnsi="Montserrat" w:cs="Arial"/>
                <w:sz w:val="12"/>
                <w:szCs w:val="12"/>
                <w:lang w:val="es-MX" w:eastAsia="es-MX"/>
              </w:rPr>
              <w:t xml:space="preserve">). Especificaciones de calidad, </w:t>
            </w:r>
            <w:r w:rsidRPr="004F6040">
              <w:rPr>
                <w:rFonts w:ascii="Montserrat" w:eastAsia="Times New Roman" w:hAnsi="Montserrat" w:cs="Arial"/>
                <w:sz w:val="12"/>
                <w:szCs w:val="12"/>
                <w:lang w:val="es-MX" w:eastAsia="es-MX"/>
              </w:rPr>
              <w:t>preservación y etiquetado en apego a la normatividad vigente.</w:t>
            </w:r>
          </w:p>
        </w:tc>
        <w:tc>
          <w:tcPr>
            <w:tcW w:w="132" w:type="pct"/>
            <w:tcBorders>
              <w:top w:val="nil"/>
              <w:left w:val="nil"/>
              <w:bottom w:val="single" w:sz="4" w:space="0" w:color="auto"/>
              <w:right w:val="single" w:sz="4" w:space="0" w:color="auto"/>
            </w:tcBorders>
            <w:shd w:val="clear" w:color="auto" w:fill="auto"/>
            <w:noWrap/>
            <w:vAlign w:val="center"/>
            <w:hideMark/>
          </w:tcPr>
          <w:p w14:paraId="522C7D9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w:t>
            </w:r>
          </w:p>
        </w:tc>
        <w:tc>
          <w:tcPr>
            <w:tcW w:w="205" w:type="pct"/>
            <w:tcBorders>
              <w:top w:val="nil"/>
              <w:left w:val="nil"/>
              <w:bottom w:val="single" w:sz="4" w:space="0" w:color="auto"/>
              <w:right w:val="single" w:sz="4" w:space="0" w:color="auto"/>
            </w:tcBorders>
            <w:shd w:val="clear" w:color="auto" w:fill="auto"/>
            <w:noWrap/>
            <w:vAlign w:val="center"/>
            <w:hideMark/>
          </w:tcPr>
          <w:p w14:paraId="0FDA76A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w:t>
            </w:r>
          </w:p>
        </w:tc>
        <w:tc>
          <w:tcPr>
            <w:tcW w:w="315" w:type="pct"/>
            <w:tcBorders>
              <w:top w:val="nil"/>
              <w:left w:val="nil"/>
              <w:bottom w:val="single" w:sz="4" w:space="0" w:color="auto"/>
              <w:right w:val="single" w:sz="4" w:space="0" w:color="auto"/>
            </w:tcBorders>
            <w:shd w:val="clear" w:color="000000" w:fill="FFFFFF"/>
            <w:noWrap/>
            <w:vAlign w:val="center"/>
            <w:hideMark/>
          </w:tcPr>
          <w:p w14:paraId="4B07918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720.00</w:t>
            </w:r>
          </w:p>
        </w:tc>
        <w:tc>
          <w:tcPr>
            <w:tcW w:w="311" w:type="pct"/>
            <w:tcBorders>
              <w:top w:val="nil"/>
              <w:left w:val="nil"/>
              <w:bottom w:val="single" w:sz="4" w:space="0" w:color="auto"/>
              <w:right w:val="single" w:sz="4" w:space="0" w:color="auto"/>
            </w:tcBorders>
            <w:shd w:val="clear" w:color="000000" w:fill="FFFFFF"/>
            <w:noWrap/>
            <w:vAlign w:val="center"/>
            <w:hideMark/>
          </w:tcPr>
          <w:p w14:paraId="7C65E6B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1,800.00</w:t>
            </w:r>
          </w:p>
        </w:tc>
      </w:tr>
      <w:tr w:rsidR="00FF45D5" w:rsidRPr="004F6040" w14:paraId="57027C52" w14:textId="77777777" w:rsidTr="00FF45D5">
        <w:trPr>
          <w:trHeight w:val="360"/>
        </w:trPr>
        <w:tc>
          <w:tcPr>
            <w:tcW w:w="1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BCBF3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w:t>
            </w:r>
          </w:p>
        </w:tc>
        <w:tc>
          <w:tcPr>
            <w:tcW w:w="117" w:type="pct"/>
            <w:tcBorders>
              <w:top w:val="single" w:sz="4" w:space="0" w:color="auto"/>
              <w:left w:val="nil"/>
              <w:bottom w:val="single" w:sz="4" w:space="0" w:color="auto"/>
              <w:right w:val="single" w:sz="4" w:space="0" w:color="auto"/>
            </w:tcBorders>
            <w:shd w:val="clear" w:color="auto" w:fill="auto"/>
            <w:noWrap/>
            <w:vAlign w:val="center"/>
            <w:hideMark/>
          </w:tcPr>
          <w:p w14:paraId="420013D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single" w:sz="4" w:space="0" w:color="auto"/>
              <w:left w:val="nil"/>
              <w:bottom w:val="single" w:sz="4" w:space="0" w:color="auto"/>
              <w:right w:val="single" w:sz="4" w:space="0" w:color="auto"/>
            </w:tcBorders>
            <w:shd w:val="clear" w:color="auto" w:fill="auto"/>
            <w:noWrap/>
            <w:vAlign w:val="center"/>
            <w:hideMark/>
          </w:tcPr>
          <w:p w14:paraId="18070DB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108</w:t>
            </w:r>
          </w:p>
        </w:tc>
        <w:tc>
          <w:tcPr>
            <w:tcW w:w="125" w:type="pct"/>
            <w:tcBorders>
              <w:top w:val="single" w:sz="4" w:space="0" w:color="auto"/>
              <w:left w:val="nil"/>
              <w:bottom w:val="single" w:sz="4" w:space="0" w:color="auto"/>
              <w:right w:val="single" w:sz="4" w:space="0" w:color="auto"/>
            </w:tcBorders>
            <w:shd w:val="clear" w:color="auto" w:fill="auto"/>
            <w:noWrap/>
            <w:vAlign w:val="center"/>
            <w:hideMark/>
          </w:tcPr>
          <w:p w14:paraId="61A68FD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0300</w:t>
            </w:r>
          </w:p>
        </w:tc>
        <w:tc>
          <w:tcPr>
            <w:tcW w:w="771" w:type="pct"/>
            <w:tcBorders>
              <w:top w:val="single" w:sz="4" w:space="0" w:color="auto"/>
              <w:left w:val="nil"/>
              <w:bottom w:val="single" w:sz="4" w:space="0" w:color="auto"/>
              <w:right w:val="single" w:sz="4" w:space="0" w:color="auto"/>
            </w:tcBorders>
            <w:shd w:val="clear" w:color="auto" w:fill="auto"/>
            <w:noWrap/>
            <w:vAlign w:val="center"/>
            <w:hideMark/>
          </w:tcPr>
          <w:p w14:paraId="4DE9A4F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CHAMBARETE DE RES</w:t>
            </w:r>
          </w:p>
        </w:tc>
        <w:tc>
          <w:tcPr>
            <w:tcW w:w="199" w:type="pct"/>
            <w:tcBorders>
              <w:top w:val="single" w:sz="4" w:space="0" w:color="auto"/>
              <w:left w:val="nil"/>
              <w:bottom w:val="single" w:sz="4" w:space="0" w:color="auto"/>
              <w:right w:val="single" w:sz="4" w:space="0" w:color="auto"/>
            </w:tcBorders>
            <w:shd w:val="clear" w:color="auto" w:fill="auto"/>
            <w:noWrap/>
            <w:vAlign w:val="center"/>
            <w:hideMark/>
          </w:tcPr>
          <w:p w14:paraId="176B755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140.00</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14:paraId="10819F5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single" w:sz="4" w:space="0" w:color="auto"/>
              <w:left w:val="nil"/>
              <w:bottom w:val="single" w:sz="4" w:space="0" w:color="auto"/>
              <w:right w:val="single" w:sz="4" w:space="0" w:color="auto"/>
            </w:tcBorders>
            <w:shd w:val="clear" w:color="auto" w:fill="auto"/>
            <w:vAlign w:val="center"/>
            <w:hideMark/>
          </w:tcPr>
          <w:p w14:paraId="57CA956F"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Peso por ración de 120 g ± 30 g. Fresco a granel e</w:t>
            </w:r>
            <w:r>
              <w:rPr>
                <w:rFonts w:ascii="Montserrat" w:eastAsia="Times New Roman" w:hAnsi="Montserrat" w:cs="Arial"/>
                <w:sz w:val="12"/>
                <w:szCs w:val="12"/>
                <w:lang w:val="es-MX" w:eastAsia="es-MX"/>
              </w:rPr>
              <w:t xml:space="preserve">n trozo o medallón con raciones </w:t>
            </w:r>
            <w:r w:rsidRPr="004F6040">
              <w:rPr>
                <w:rFonts w:ascii="Montserrat" w:eastAsia="Times New Roman" w:hAnsi="Montserrat" w:cs="Arial"/>
                <w:sz w:val="12"/>
                <w:szCs w:val="12"/>
                <w:lang w:val="es-MX" w:eastAsia="es-MX"/>
              </w:rPr>
              <w:t xml:space="preserve">individuales en charolas de </w:t>
            </w:r>
            <w:proofErr w:type="spellStart"/>
            <w:r w:rsidRPr="004F6040">
              <w:rPr>
                <w:rFonts w:ascii="Montserrat" w:eastAsia="Times New Roman" w:hAnsi="Montserrat" w:cs="Arial"/>
                <w:sz w:val="12"/>
                <w:szCs w:val="12"/>
                <w:lang w:val="es-MX" w:eastAsia="es-MX"/>
              </w:rPr>
              <w:t>unicel</w:t>
            </w:r>
            <w:proofErr w:type="spellEnd"/>
            <w:r w:rsidRPr="004F6040">
              <w:rPr>
                <w:rFonts w:ascii="Montserrat" w:eastAsia="Times New Roman" w:hAnsi="Montserrat" w:cs="Arial"/>
                <w:sz w:val="12"/>
                <w:szCs w:val="12"/>
                <w:lang w:val="es-MX" w:eastAsia="es-MX"/>
              </w:rPr>
              <w:t xml:space="preserve"> o plástico reuti</w:t>
            </w:r>
            <w:r>
              <w:rPr>
                <w:rFonts w:ascii="Montserrat" w:eastAsia="Times New Roman" w:hAnsi="Montserrat" w:cs="Arial"/>
                <w:sz w:val="12"/>
                <w:szCs w:val="12"/>
                <w:lang w:val="es-MX" w:eastAsia="es-MX"/>
              </w:rPr>
              <w:t xml:space="preserve">lizable, cubiertas con película </w:t>
            </w:r>
            <w:r w:rsidRPr="004F6040">
              <w:rPr>
                <w:rFonts w:ascii="Montserrat" w:eastAsia="Times New Roman" w:hAnsi="Montserrat" w:cs="Arial"/>
                <w:sz w:val="12"/>
                <w:szCs w:val="12"/>
                <w:lang w:val="es-MX" w:eastAsia="es-MX"/>
              </w:rPr>
              <w:t xml:space="preserve">plástica, con almohadilla absorbente en la </w:t>
            </w:r>
            <w:r>
              <w:rPr>
                <w:rFonts w:ascii="Montserrat" w:eastAsia="Times New Roman" w:hAnsi="Montserrat" w:cs="Arial"/>
                <w:sz w:val="12"/>
                <w:szCs w:val="12"/>
                <w:lang w:val="es-MX" w:eastAsia="es-MX"/>
              </w:rPr>
              <w:t xml:space="preserve">parte inferior, preferentemente </w:t>
            </w:r>
            <w:r w:rsidRPr="004F6040">
              <w:rPr>
                <w:rFonts w:ascii="Montserrat" w:eastAsia="Times New Roman" w:hAnsi="Montserrat" w:cs="Arial"/>
                <w:sz w:val="12"/>
                <w:szCs w:val="12"/>
                <w:lang w:val="es-MX" w:eastAsia="es-MX"/>
              </w:rPr>
              <w:t>materiales biodegradables. Cada paque</w:t>
            </w:r>
            <w:r>
              <w:rPr>
                <w:rFonts w:ascii="Montserrat" w:eastAsia="Times New Roman" w:hAnsi="Montserrat" w:cs="Arial"/>
                <w:sz w:val="12"/>
                <w:szCs w:val="12"/>
                <w:lang w:val="es-MX" w:eastAsia="es-MX"/>
              </w:rPr>
              <w:t xml:space="preserve">te con un peso no mayor a 5 kg, </w:t>
            </w:r>
            <w:r w:rsidRPr="004F6040">
              <w:rPr>
                <w:rFonts w:ascii="Montserrat" w:eastAsia="Times New Roman" w:hAnsi="Montserrat" w:cs="Arial"/>
                <w:sz w:val="12"/>
                <w:szCs w:val="12"/>
                <w:lang w:val="es-MX" w:eastAsia="es-MX"/>
              </w:rPr>
              <w:t>transportada entre hielo dent</w:t>
            </w:r>
            <w:r>
              <w:rPr>
                <w:rFonts w:ascii="Montserrat" w:eastAsia="Times New Roman" w:hAnsi="Montserrat" w:cs="Arial"/>
                <w:sz w:val="12"/>
                <w:szCs w:val="12"/>
                <w:lang w:val="es-MX" w:eastAsia="es-MX"/>
              </w:rPr>
              <w:t xml:space="preserve">ro de </w:t>
            </w:r>
            <w:r w:rsidRPr="004F6040">
              <w:rPr>
                <w:rFonts w:ascii="Montserrat" w:eastAsia="Times New Roman" w:hAnsi="Montserrat" w:cs="Arial"/>
                <w:sz w:val="12"/>
                <w:szCs w:val="12"/>
                <w:lang w:val="es-MX" w:eastAsia="es-MX"/>
              </w:rPr>
              <w:t>bandeja de plás</w:t>
            </w:r>
            <w:r>
              <w:rPr>
                <w:rFonts w:ascii="Montserrat" w:eastAsia="Times New Roman" w:hAnsi="Montserrat" w:cs="Arial"/>
                <w:sz w:val="12"/>
                <w:szCs w:val="12"/>
                <w:lang w:val="es-MX" w:eastAsia="es-MX"/>
              </w:rPr>
              <w:t xml:space="preserve">tico reutilizable limpia, a una temperatura de 2 – 4 °C </w:t>
            </w:r>
            <w:r w:rsidRPr="004F6040">
              <w:rPr>
                <w:rFonts w:ascii="Montserrat" w:eastAsia="Times New Roman" w:hAnsi="Montserrat" w:cs="Arial"/>
                <w:sz w:val="12"/>
                <w:szCs w:val="12"/>
                <w:lang w:val="es-MX" w:eastAsia="es-MX"/>
              </w:rPr>
              <w:t xml:space="preserve">en su </w:t>
            </w:r>
            <w:r w:rsidRPr="004F6040">
              <w:rPr>
                <w:rFonts w:ascii="Montserrat" w:eastAsia="Times New Roman" w:hAnsi="Montserrat" w:cs="Arial"/>
                <w:sz w:val="12"/>
                <w:szCs w:val="12"/>
                <w:lang w:val="es-MX" w:eastAsia="es-MX"/>
              </w:rPr>
              <w:lastRenderedPageBreak/>
              <w:t xml:space="preserve">centro térmico y </w:t>
            </w:r>
            <w:r>
              <w:rPr>
                <w:rFonts w:ascii="Montserrat" w:eastAsia="Times New Roman" w:hAnsi="Montserrat" w:cs="Arial"/>
                <w:sz w:val="12"/>
                <w:szCs w:val="12"/>
                <w:lang w:val="es-MX" w:eastAsia="es-MX"/>
              </w:rPr>
              <w:t xml:space="preserve">muestre etiqueta con: nombre de la empresa, </w:t>
            </w:r>
            <w:r w:rsidRPr="004F6040">
              <w:rPr>
                <w:rFonts w:ascii="Montserrat" w:eastAsia="Times New Roman" w:hAnsi="Montserrat" w:cs="Arial"/>
                <w:sz w:val="12"/>
                <w:szCs w:val="12"/>
                <w:lang w:val="es-MX" w:eastAsia="es-MX"/>
              </w:rPr>
              <w:t>número de certificado de “Tipo In</w:t>
            </w:r>
            <w:r>
              <w:rPr>
                <w:rFonts w:ascii="Montserrat" w:eastAsia="Times New Roman" w:hAnsi="Montserrat" w:cs="Arial"/>
                <w:sz w:val="12"/>
                <w:szCs w:val="12"/>
                <w:lang w:val="es-MX" w:eastAsia="es-MX"/>
              </w:rPr>
              <w:t xml:space="preserve">spección Federal” (TIF), nombre </w:t>
            </w:r>
            <w:r w:rsidRPr="004F6040">
              <w:rPr>
                <w:rFonts w:ascii="Montserrat" w:eastAsia="Times New Roman" w:hAnsi="Montserrat" w:cs="Arial"/>
                <w:sz w:val="12"/>
                <w:szCs w:val="12"/>
                <w:lang w:val="es-MX" w:eastAsia="es-MX"/>
              </w:rPr>
              <w:t>genérico, nombre de la variedad, contenido en k</w:t>
            </w:r>
            <w:r>
              <w:rPr>
                <w:rFonts w:ascii="Montserrat" w:eastAsia="Times New Roman" w:hAnsi="Montserrat" w:cs="Arial"/>
                <w:sz w:val="12"/>
                <w:szCs w:val="12"/>
                <w:lang w:val="es-MX" w:eastAsia="es-MX"/>
              </w:rPr>
              <w:t xml:space="preserve">ilogramos, gramaje por ración, </w:t>
            </w:r>
            <w:r w:rsidRPr="004F6040">
              <w:rPr>
                <w:rFonts w:ascii="Montserrat" w:eastAsia="Times New Roman" w:hAnsi="Montserrat" w:cs="Arial"/>
                <w:sz w:val="12"/>
                <w:szCs w:val="12"/>
                <w:lang w:val="es-MX" w:eastAsia="es-MX"/>
              </w:rPr>
              <w:t>consérvese el producto en refrigeración o conge</w:t>
            </w:r>
            <w:r>
              <w:rPr>
                <w:rFonts w:ascii="Montserrat" w:eastAsia="Times New Roman" w:hAnsi="Montserrat" w:cs="Arial"/>
                <w:sz w:val="12"/>
                <w:szCs w:val="12"/>
                <w:lang w:val="es-MX" w:eastAsia="es-MX"/>
              </w:rPr>
              <w:t xml:space="preserve">lación según corresponda, lote, </w:t>
            </w:r>
            <w:r w:rsidRPr="004F6040">
              <w:rPr>
                <w:rFonts w:ascii="Montserrat" w:eastAsia="Times New Roman" w:hAnsi="Montserrat" w:cs="Arial"/>
                <w:sz w:val="12"/>
                <w:szCs w:val="12"/>
                <w:lang w:val="es-MX" w:eastAsia="es-MX"/>
              </w:rPr>
              <w:t>fecha de caducidad, lugar de procedencia (País</w:t>
            </w:r>
            <w:r>
              <w:rPr>
                <w:rFonts w:ascii="Montserrat" w:eastAsia="Times New Roman" w:hAnsi="Montserrat" w:cs="Arial"/>
                <w:sz w:val="12"/>
                <w:szCs w:val="12"/>
                <w:lang w:val="es-MX" w:eastAsia="es-MX"/>
              </w:rPr>
              <w:t xml:space="preserve">). Especificaciones de calidad, </w:t>
            </w:r>
            <w:r w:rsidRPr="004F6040">
              <w:rPr>
                <w:rFonts w:ascii="Montserrat" w:eastAsia="Times New Roman" w:hAnsi="Montserrat" w:cs="Arial"/>
                <w:sz w:val="12"/>
                <w:szCs w:val="12"/>
                <w:lang w:val="es-MX" w:eastAsia="es-MX"/>
              </w:rPr>
              <w:t>preservación y etiquetado en apego a la normatividad vigente.</w:t>
            </w:r>
          </w:p>
        </w:tc>
        <w:tc>
          <w:tcPr>
            <w:tcW w:w="132" w:type="pct"/>
            <w:tcBorders>
              <w:top w:val="single" w:sz="4" w:space="0" w:color="auto"/>
              <w:left w:val="nil"/>
              <w:bottom w:val="single" w:sz="4" w:space="0" w:color="auto"/>
              <w:right w:val="single" w:sz="4" w:space="0" w:color="auto"/>
            </w:tcBorders>
            <w:shd w:val="clear" w:color="auto" w:fill="auto"/>
            <w:noWrap/>
            <w:vAlign w:val="center"/>
            <w:hideMark/>
          </w:tcPr>
          <w:p w14:paraId="11D3B27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lastRenderedPageBreak/>
              <w:t>4</w:t>
            </w:r>
          </w:p>
        </w:tc>
        <w:tc>
          <w:tcPr>
            <w:tcW w:w="205" w:type="pct"/>
            <w:tcBorders>
              <w:top w:val="single" w:sz="4" w:space="0" w:color="auto"/>
              <w:left w:val="nil"/>
              <w:bottom w:val="single" w:sz="4" w:space="0" w:color="auto"/>
              <w:right w:val="single" w:sz="4" w:space="0" w:color="auto"/>
            </w:tcBorders>
            <w:shd w:val="clear" w:color="auto" w:fill="auto"/>
            <w:noWrap/>
            <w:vAlign w:val="center"/>
            <w:hideMark/>
          </w:tcPr>
          <w:p w14:paraId="0171813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w:t>
            </w:r>
          </w:p>
        </w:tc>
        <w:tc>
          <w:tcPr>
            <w:tcW w:w="315" w:type="pct"/>
            <w:tcBorders>
              <w:top w:val="single" w:sz="4" w:space="0" w:color="auto"/>
              <w:left w:val="nil"/>
              <w:bottom w:val="single" w:sz="4" w:space="0" w:color="auto"/>
              <w:right w:val="single" w:sz="4" w:space="0" w:color="auto"/>
            </w:tcBorders>
            <w:shd w:val="clear" w:color="000000" w:fill="FFFFFF"/>
            <w:noWrap/>
            <w:vAlign w:val="center"/>
            <w:hideMark/>
          </w:tcPr>
          <w:p w14:paraId="7A766DC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560.00</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2C5F170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1,400.00</w:t>
            </w:r>
          </w:p>
        </w:tc>
      </w:tr>
      <w:tr w:rsidR="00FF45D5" w:rsidRPr="004F6040" w14:paraId="17D835F1"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568326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lastRenderedPageBreak/>
              <w:t>8</w:t>
            </w:r>
          </w:p>
        </w:tc>
        <w:tc>
          <w:tcPr>
            <w:tcW w:w="117" w:type="pct"/>
            <w:tcBorders>
              <w:top w:val="nil"/>
              <w:left w:val="nil"/>
              <w:bottom w:val="single" w:sz="4" w:space="0" w:color="auto"/>
              <w:right w:val="single" w:sz="4" w:space="0" w:color="auto"/>
            </w:tcBorders>
            <w:shd w:val="clear" w:color="auto" w:fill="auto"/>
            <w:noWrap/>
            <w:vAlign w:val="center"/>
            <w:hideMark/>
          </w:tcPr>
          <w:p w14:paraId="5962606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2E181D3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108</w:t>
            </w:r>
          </w:p>
        </w:tc>
        <w:tc>
          <w:tcPr>
            <w:tcW w:w="125" w:type="pct"/>
            <w:tcBorders>
              <w:top w:val="nil"/>
              <w:left w:val="nil"/>
              <w:bottom w:val="single" w:sz="4" w:space="0" w:color="auto"/>
              <w:right w:val="single" w:sz="4" w:space="0" w:color="auto"/>
            </w:tcBorders>
            <w:shd w:val="clear" w:color="auto" w:fill="auto"/>
            <w:noWrap/>
            <w:vAlign w:val="center"/>
            <w:hideMark/>
          </w:tcPr>
          <w:p w14:paraId="6E26893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0600</w:t>
            </w:r>
          </w:p>
        </w:tc>
        <w:tc>
          <w:tcPr>
            <w:tcW w:w="771" w:type="pct"/>
            <w:tcBorders>
              <w:top w:val="nil"/>
              <w:left w:val="nil"/>
              <w:bottom w:val="single" w:sz="4" w:space="0" w:color="auto"/>
              <w:right w:val="single" w:sz="4" w:space="0" w:color="auto"/>
            </w:tcBorders>
            <w:shd w:val="clear" w:color="auto" w:fill="auto"/>
            <w:noWrap/>
            <w:vAlign w:val="center"/>
            <w:hideMark/>
          </w:tcPr>
          <w:p w14:paraId="576C18C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FALDA DE RES</w:t>
            </w:r>
          </w:p>
        </w:tc>
        <w:tc>
          <w:tcPr>
            <w:tcW w:w="199" w:type="pct"/>
            <w:tcBorders>
              <w:top w:val="nil"/>
              <w:left w:val="nil"/>
              <w:bottom w:val="single" w:sz="4" w:space="0" w:color="auto"/>
              <w:right w:val="single" w:sz="4" w:space="0" w:color="auto"/>
            </w:tcBorders>
            <w:shd w:val="clear" w:color="auto" w:fill="auto"/>
            <w:noWrap/>
            <w:vAlign w:val="center"/>
            <w:hideMark/>
          </w:tcPr>
          <w:p w14:paraId="68FFF49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180.00</w:t>
            </w:r>
          </w:p>
        </w:tc>
        <w:tc>
          <w:tcPr>
            <w:tcW w:w="105" w:type="pct"/>
            <w:tcBorders>
              <w:top w:val="nil"/>
              <w:left w:val="nil"/>
              <w:bottom w:val="single" w:sz="4" w:space="0" w:color="auto"/>
              <w:right w:val="single" w:sz="4" w:space="0" w:color="auto"/>
            </w:tcBorders>
            <w:shd w:val="clear" w:color="auto" w:fill="auto"/>
            <w:noWrap/>
            <w:vAlign w:val="center"/>
            <w:hideMark/>
          </w:tcPr>
          <w:p w14:paraId="3E5744A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34F2C2C5"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Peso por ración de 120 g ± 30 g. Fresco a granel e</w:t>
            </w:r>
            <w:r>
              <w:rPr>
                <w:rFonts w:ascii="Montserrat" w:eastAsia="Times New Roman" w:hAnsi="Montserrat" w:cs="Arial"/>
                <w:sz w:val="12"/>
                <w:szCs w:val="12"/>
                <w:lang w:val="es-MX" w:eastAsia="es-MX"/>
              </w:rPr>
              <w:t xml:space="preserve">n trozo o medallón con raciones </w:t>
            </w:r>
            <w:r w:rsidRPr="004F6040">
              <w:rPr>
                <w:rFonts w:ascii="Montserrat" w:eastAsia="Times New Roman" w:hAnsi="Montserrat" w:cs="Arial"/>
                <w:sz w:val="12"/>
                <w:szCs w:val="12"/>
                <w:lang w:val="es-MX" w:eastAsia="es-MX"/>
              </w:rPr>
              <w:t xml:space="preserve">individuales en charolas de </w:t>
            </w:r>
            <w:proofErr w:type="spellStart"/>
            <w:r w:rsidRPr="004F6040">
              <w:rPr>
                <w:rFonts w:ascii="Montserrat" w:eastAsia="Times New Roman" w:hAnsi="Montserrat" w:cs="Arial"/>
                <w:sz w:val="12"/>
                <w:szCs w:val="12"/>
                <w:lang w:val="es-MX" w:eastAsia="es-MX"/>
              </w:rPr>
              <w:t>unicel</w:t>
            </w:r>
            <w:proofErr w:type="spellEnd"/>
            <w:r w:rsidRPr="004F6040">
              <w:rPr>
                <w:rFonts w:ascii="Montserrat" w:eastAsia="Times New Roman" w:hAnsi="Montserrat" w:cs="Arial"/>
                <w:sz w:val="12"/>
                <w:szCs w:val="12"/>
                <w:lang w:val="es-MX" w:eastAsia="es-MX"/>
              </w:rPr>
              <w:t xml:space="preserve"> o plástico reuti</w:t>
            </w:r>
            <w:r>
              <w:rPr>
                <w:rFonts w:ascii="Montserrat" w:eastAsia="Times New Roman" w:hAnsi="Montserrat" w:cs="Arial"/>
                <w:sz w:val="12"/>
                <w:szCs w:val="12"/>
                <w:lang w:val="es-MX" w:eastAsia="es-MX"/>
              </w:rPr>
              <w:t xml:space="preserve">lizable, cubiertas con película </w:t>
            </w:r>
            <w:r w:rsidRPr="004F6040">
              <w:rPr>
                <w:rFonts w:ascii="Montserrat" w:eastAsia="Times New Roman" w:hAnsi="Montserrat" w:cs="Arial"/>
                <w:sz w:val="12"/>
                <w:szCs w:val="12"/>
                <w:lang w:val="es-MX" w:eastAsia="es-MX"/>
              </w:rPr>
              <w:t xml:space="preserve">plástica, con almohadilla absorbente en la </w:t>
            </w:r>
            <w:r>
              <w:rPr>
                <w:rFonts w:ascii="Montserrat" w:eastAsia="Times New Roman" w:hAnsi="Montserrat" w:cs="Arial"/>
                <w:sz w:val="12"/>
                <w:szCs w:val="12"/>
                <w:lang w:val="es-MX" w:eastAsia="es-MX"/>
              </w:rPr>
              <w:t xml:space="preserve">parte inferior, preferentemente </w:t>
            </w:r>
            <w:r w:rsidRPr="004F6040">
              <w:rPr>
                <w:rFonts w:ascii="Montserrat" w:eastAsia="Times New Roman" w:hAnsi="Montserrat" w:cs="Arial"/>
                <w:sz w:val="12"/>
                <w:szCs w:val="12"/>
                <w:lang w:val="es-MX" w:eastAsia="es-MX"/>
              </w:rPr>
              <w:t>materiales biodegradables. Cada paque</w:t>
            </w:r>
            <w:r>
              <w:rPr>
                <w:rFonts w:ascii="Montserrat" w:eastAsia="Times New Roman" w:hAnsi="Montserrat" w:cs="Arial"/>
                <w:sz w:val="12"/>
                <w:szCs w:val="12"/>
                <w:lang w:val="es-MX" w:eastAsia="es-MX"/>
              </w:rPr>
              <w:t xml:space="preserve">te con un peso no mayor a 5 kg, </w:t>
            </w:r>
            <w:r w:rsidRPr="004F6040">
              <w:rPr>
                <w:rFonts w:ascii="Montserrat" w:eastAsia="Times New Roman" w:hAnsi="Montserrat" w:cs="Arial"/>
                <w:sz w:val="12"/>
                <w:szCs w:val="12"/>
                <w:lang w:val="es-MX" w:eastAsia="es-MX"/>
              </w:rPr>
              <w:t>transportada entre hielo dentro de bandeja de plás</w:t>
            </w:r>
            <w:r>
              <w:rPr>
                <w:rFonts w:ascii="Montserrat" w:eastAsia="Times New Roman" w:hAnsi="Montserrat" w:cs="Arial"/>
                <w:sz w:val="12"/>
                <w:szCs w:val="12"/>
                <w:lang w:val="es-MX" w:eastAsia="es-MX"/>
              </w:rPr>
              <w:t xml:space="preserve">tico reutilizable limpia, a una </w:t>
            </w:r>
            <w:r w:rsidRPr="004F6040">
              <w:rPr>
                <w:rFonts w:ascii="Montserrat" w:eastAsia="Times New Roman" w:hAnsi="Montserrat" w:cs="Arial"/>
                <w:sz w:val="12"/>
                <w:szCs w:val="12"/>
                <w:lang w:val="es-MX" w:eastAsia="es-MX"/>
              </w:rPr>
              <w:t xml:space="preserve">temperatura de 2 – 4 °C en su centro térmico y </w:t>
            </w:r>
            <w:r>
              <w:rPr>
                <w:rFonts w:ascii="Montserrat" w:eastAsia="Times New Roman" w:hAnsi="Montserrat" w:cs="Arial"/>
                <w:sz w:val="12"/>
                <w:szCs w:val="12"/>
                <w:lang w:val="es-MX" w:eastAsia="es-MX"/>
              </w:rPr>
              <w:t xml:space="preserve">muestre etiqueta con: nombre de </w:t>
            </w:r>
            <w:r w:rsidRPr="004F6040">
              <w:rPr>
                <w:rFonts w:ascii="Montserrat" w:eastAsia="Times New Roman" w:hAnsi="Montserrat" w:cs="Arial"/>
                <w:sz w:val="12"/>
                <w:szCs w:val="12"/>
                <w:lang w:val="es-MX" w:eastAsia="es-MX"/>
              </w:rPr>
              <w:t>la empresa, número de certificado de “Tipo In</w:t>
            </w:r>
            <w:r>
              <w:rPr>
                <w:rFonts w:ascii="Montserrat" w:eastAsia="Times New Roman" w:hAnsi="Montserrat" w:cs="Arial"/>
                <w:sz w:val="12"/>
                <w:szCs w:val="12"/>
                <w:lang w:val="es-MX" w:eastAsia="es-MX"/>
              </w:rPr>
              <w:t xml:space="preserve">spección Federal” (TIF), nombre </w:t>
            </w:r>
            <w:r w:rsidRPr="004F6040">
              <w:rPr>
                <w:rFonts w:ascii="Montserrat" w:eastAsia="Times New Roman" w:hAnsi="Montserrat" w:cs="Arial"/>
                <w:sz w:val="12"/>
                <w:szCs w:val="12"/>
                <w:lang w:val="es-MX" w:eastAsia="es-MX"/>
              </w:rPr>
              <w:t>genérico, nombre de la variedad, contenido en k</w:t>
            </w:r>
            <w:r>
              <w:rPr>
                <w:rFonts w:ascii="Montserrat" w:eastAsia="Times New Roman" w:hAnsi="Montserrat" w:cs="Arial"/>
                <w:sz w:val="12"/>
                <w:szCs w:val="12"/>
                <w:lang w:val="es-MX" w:eastAsia="es-MX"/>
              </w:rPr>
              <w:t xml:space="preserve">ilogramos, gramaje por ración, </w:t>
            </w:r>
            <w:r w:rsidRPr="004F6040">
              <w:rPr>
                <w:rFonts w:ascii="Montserrat" w:eastAsia="Times New Roman" w:hAnsi="Montserrat" w:cs="Arial"/>
                <w:sz w:val="12"/>
                <w:szCs w:val="12"/>
                <w:lang w:val="es-MX" w:eastAsia="es-MX"/>
              </w:rPr>
              <w:t>consérvese el producto en refrigeración o conge</w:t>
            </w:r>
            <w:r>
              <w:rPr>
                <w:rFonts w:ascii="Montserrat" w:eastAsia="Times New Roman" w:hAnsi="Montserrat" w:cs="Arial"/>
                <w:sz w:val="12"/>
                <w:szCs w:val="12"/>
                <w:lang w:val="es-MX" w:eastAsia="es-MX"/>
              </w:rPr>
              <w:t xml:space="preserve">lación según corresponda, lote, </w:t>
            </w:r>
            <w:r w:rsidRPr="004F6040">
              <w:rPr>
                <w:rFonts w:ascii="Montserrat" w:eastAsia="Times New Roman" w:hAnsi="Montserrat" w:cs="Arial"/>
                <w:sz w:val="12"/>
                <w:szCs w:val="12"/>
                <w:lang w:val="es-MX" w:eastAsia="es-MX"/>
              </w:rPr>
              <w:t>fecha de caducidad, lugar de procedencia (País</w:t>
            </w:r>
            <w:r>
              <w:rPr>
                <w:rFonts w:ascii="Montserrat" w:eastAsia="Times New Roman" w:hAnsi="Montserrat" w:cs="Arial"/>
                <w:sz w:val="12"/>
                <w:szCs w:val="12"/>
                <w:lang w:val="es-MX" w:eastAsia="es-MX"/>
              </w:rPr>
              <w:t xml:space="preserve">). Especificaciones de calidad, </w:t>
            </w:r>
            <w:r w:rsidRPr="004F6040">
              <w:rPr>
                <w:rFonts w:ascii="Montserrat" w:eastAsia="Times New Roman" w:hAnsi="Montserrat" w:cs="Arial"/>
                <w:sz w:val="12"/>
                <w:szCs w:val="12"/>
                <w:lang w:val="es-MX" w:eastAsia="es-MX"/>
              </w:rPr>
              <w:t>preservación y etiquetado en apego a la normatividad vigente.</w:t>
            </w:r>
          </w:p>
        </w:tc>
        <w:tc>
          <w:tcPr>
            <w:tcW w:w="132" w:type="pct"/>
            <w:tcBorders>
              <w:top w:val="nil"/>
              <w:left w:val="nil"/>
              <w:bottom w:val="single" w:sz="4" w:space="0" w:color="auto"/>
              <w:right w:val="single" w:sz="4" w:space="0" w:color="auto"/>
            </w:tcBorders>
            <w:shd w:val="clear" w:color="auto" w:fill="auto"/>
            <w:noWrap/>
            <w:vAlign w:val="center"/>
            <w:hideMark/>
          </w:tcPr>
          <w:p w14:paraId="6026C73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w:t>
            </w:r>
          </w:p>
        </w:tc>
        <w:tc>
          <w:tcPr>
            <w:tcW w:w="205" w:type="pct"/>
            <w:tcBorders>
              <w:top w:val="nil"/>
              <w:left w:val="nil"/>
              <w:bottom w:val="single" w:sz="4" w:space="0" w:color="auto"/>
              <w:right w:val="single" w:sz="4" w:space="0" w:color="auto"/>
            </w:tcBorders>
            <w:shd w:val="clear" w:color="auto" w:fill="auto"/>
            <w:noWrap/>
            <w:vAlign w:val="center"/>
            <w:hideMark/>
          </w:tcPr>
          <w:p w14:paraId="4AB4BBE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15</w:t>
            </w:r>
          </w:p>
        </w:tc>
        <w:tc>
          <w:tcPr>
            <w:tcW w:w="315" w:type="pct"/>
            <w:tcBorders>
              <w:top w:val="nil"/>
              <w:left w:val="nil"/>
              <w:bottom w:val="single" w:sz="4" w:space="0" w:color="auto"/>
              <w:right w:val="single" w:sz="4" w:space="0" w:color="auto"/>
            </w:tcBorders>
            <w:shd w:val="clear" w:color="000000" w:fill="FFFFFF"/>
            <w:noWrap/>
            <w:vAlign w:val="center"/>
            <w:hideMark/>
          </w:tcPr>
          <w:p w14:paraId="1298841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1,080.00</w:t>
            </w:r>
          </w:p>
        </w:tc>
        <w:tc>
          <w:tcPr>
            <w:tcW w:w="311" w:type="pct"/>
            <w:tcBorders>
              <w:top w:val="nil"/>
              <w:left w:val="nil"/>
              <w:bottom w:val="single" w:sz="4" w:space="0" w:color="auto"/>
              <w:right w:val="single" w:sz="4" w:space="0" w:color="auto"/>
            </w:tcBorders>
            <w:shd w:val="clear" w:color="000000" w:fill="FFFFFF"/>
            <w:noWrap/>
            <w:vAlign w:val="center"/>
            <w:hideMark/>
          </w:tcPr>
          <w:p w14:paraId="0010995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2,700.00</w:t>
            </w:r>
          </w:p>
        </w:tc>
      </w:tr>
      <w:tr w:rsidR="00FF45D5" w:rsidRPr="004F6040" w14:paraId="7F46FD2A"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5C9A180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9</w:t>
            </w:r>
          </w:p>
        </w:tc>
        <w:tc>
          <w:tcPr>
            <w:tcW w:w="117" w:type="pct"/>
            <w:tcBorders>
              <w:top w:val="nil"/>
              <w:left w:val="nil"/>
              <w:bottom w:val="single" w:sz="4" w:space="0" w:color="auto"/>
              <w:right w:val="single" w:sz="4" w:space="0" w:color="auto"/>
            </w:tcBorders>
            <w:shd w:val="clear" w:color="auto" w:fill="auto"/>
            <w:noWrap/>
            <w:vAlign w:val="center"/>
            <w:hideMark/>
          </w:tcPr>
          <w:p w14:paraId="1E986B8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5861D70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108</w:t>
            </w:r>
          </w:p>
        </w:tc>
        <w:tc>
          <w:tcPr>
            <w:tcW w:w="125" w:type="pct"/>
            <w:tcBorders>
              <w:top w:val="nil"/>
              <w:left w:val="nil"/>
              <w:bottom w:val="single" w:sz="4" w:space="0" w:color="auto"/>
              <w:right w:val="single" w:sz="4" w:space="0" w:color="auto"/>
            </w:tcBorders>
            <w:shd w:val="clear" w:color="auto" w:fill="auto"/>
            <w:noWrap/>
            <w:vAlign w:val="center"/>
            <w:hideMark/>
          </w:tcPr>
          <w:p w14:paraId="3C83489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0700</w:t>
            </w:r>
          </w:p>
        </w:tc>
        <w:tc>
          <w:tcPr>
            <w:tcW w:w="771" w:type="pct"/>
            <w:tcBorders>
              <w:top w:val="nil"/>
              <w:left w:val="nil"/>
              <w:bottom w:val="single" w:sz="4" w:space="0" w:color="auto"/>
              <w:right w:val="single" w:sz="4" w:space="0" w:color="auto"/>
            </w:tcBorders>
            <w:shd w:val="clear" w:color="auto" w:fill="auto"/>
            <w:noWrap/>
            <w:vAlign w:val="center"/>
            <w:hideMark/>
          </w:tcPr>
          <w:p w14:paraId="1383A36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PULPA DE RES EN TROZO</w:t>
            </w:r>
          </w:p>
        </w:tc>
        <w:tc>
          <w:tcPr>
            <w:tcW w:w="199" w:type="pct"/>
            <w:tcBorders>
              <w:top w:val="nil"/>
              <w:left w:val="nil"/>
              <w:bottom w:val="single" w:sz="4" w:space="0" w:color="auto"/>
              <w:right w:val="single" w:sz="4" w:space="0" w:color="auto"/>
            </w:tcBorders>
            <w:shd w:val="clear" w:color="auto" w:fill="auto"/>
            <w:noWrap/>
            <w:vAlign w:val="center"/>
            <w:hideMark/>
          </w:tcPr>
          <w:p w14:paraId="3C20F0F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180.00</w:t>
            </w:r>
          </w:p>
        </w:tc>
        <w:tc>
          <w:tcPr>
            <w:tcW w:w="105" w:type="pct"/>
            <w:tcBorders>
              <w:top w:val="nil"/>
              <w:left w:val="nil"/>
              <w:bottom w:val="single" w:sz="4" w:space="0" w:color="auto"/>
              <w:right w:val="single" w:sz="4" w:space="0" w:color="auto"/>
            </w:tcBorders>
            <w:shd w:val="clear" w:color="auto" w:fill="auto"/>
            <w:noWrap/>
            <w:vAlign w:val="center"/>
            <w:hideMark/>
          </w:tcPr>
          <w:p w14:paraId="56C8732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62F61640"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Peso por ración de 120 g ± 30 g Fresco a granel e</w:t>
            </w:r>
            <w:r>
              <w:rPr>
                <w:rFonts w:ascii="Montserrat" w:eastAsia="Times New Roman" w:hAnsi="Montserrat" w:cs="Arial"/>
                <w:sz w:val="12"/>
                <w:szCs w:val="12"/>
                <w:lang w:val="es-MX" w:eastAsia="es-MX"/>
              </w:rPr>
              <w:t xml:space="preserve">n trozo o medallón con raciones </w:t>
            </w:r>
            <w:r w:rsidRPr="004F6040">
              <w:rPr>
                <w:rFonts w:ascii="Montserrat" w:eastAsia="Times New Roman" w:hAnsi="Montserrat" w:cs="Arial"/>
                <w:sz w:val="12"/>
                <w:szCs w:val="12"/>
                <w:lang w:val="es-MX" w:eastAsia="es-MX"/>
              </w:rPr>
              <w:t xml:space="preserve">individuales en charolas de </w:t>
            </w:r>
            <w:proofErr w:type="spellStart"/>
            <w:r w:rsidRPr="004F6040">
              <w:rPr>
                <w:rFonts w:ascii="Montserrat" w:eastAsia="Times New Roman" w:hAnsi="Montserrat" w:cs="Arial"/>
                <w:sz w:val="12"/>
                <w:szCs w:val="12"/>
                <w:lang w:val="es-MX" w:eastAsia="es-MX"/>
              </w:rPr>
              <w:t>unicel</w:t>
            </w:r>
            <w:proofErr w:type="spellEnd"/>
            <w:r w:rsidRPr="004F6040">
              <w:rPr>
                <w:rFonts w:ascii="Montserrat" w:eastAsia="Times New Roman" w:hAnsi="Montserrat" w:cs="Arial"/>
                <w:sz w:val="12"/>
                <w:szCs w:val="12"/>
                <w:lang w:val="es-MX" w:eastAsia="es-MX"/>
              </w:rPr>
              <w:t xml:space="preserve"> o plástico reuti</w:t>
            </w:r>
            <w:r>
              <w:rPr>
                <w:rFonts w:ascii="Montserrat" w:eastAsia="Times New Roman" w:hAnsi="Montserrat" w:cs="Arial"/>
                <w:sz w:val="12"/>
                <w:szCs w:val="12"/>
                <w:lang w:val="es-MX" w:eastAsia="es-MX"/>
              </w:rPr>
              <w:t xml:space="preserve">lizable, cubiertas con película </w:t>
            </w:r>
            <w:r w:rsidRPr="004F6040">
              <w:rPr>
                <w:rFonts w:ascii="Montserrat" w:eastAsia="Times New Roman" w:hAnsi="Montserrat" w:cs="Arial"/>
                <w:sz w:val="12"/>
                <w:szCs w:val="12"/>
                <w:lang w:val="es-MX" w:eastAsia="es-MX"/>
              </w:rPr>
              <w:t xml:space="preserve">plástica, con almohadilla absorbente en la </w:t>
            </w:r>
            <w:r>
              <w:rPr>
                <w:rFonts w:ascii="Montserrat" w:eastAsia="Times New Roman" w:hAnsi="Montserrat" w:cs="Arial"/>
                <w:sz w:val="12"/>
                <w:szCs w:val="12"/>
                <w:lang w:val="es-MX" w:eastAsia="es-MX"/>
              </w:rPr>
              <w:t xml:space="preserve">parte inferior, preferentemente </w:t>
            </w:r>
            <w:r w:rsidRPr="004F6040">
              <w:rPr>
                <w:rFonts w:ascii="Montserrat" w:eastAsia="Times New Roman" w:hAnsi="Montserrat" w:cs="Arial"/>
                <w:sz w:val="12"/>
                <w:szCs w:val="12"/>
                <w:lang w:val="es-MX" w:eastAsia="es-MX"/>
              </w:rPr>
              <w:t>materiales biodegradables. Cada paque</w:t>
            </w:r>
            <w:r>
              <w:rPr>
                <w:rFonts w:ascii="Montserrat" w:eastAsia="Times New Roman" w:hAnsi="Montserrat" w:cs="Arial"/>
                <w:sz w:val="12"/>
                <w:szCs w:val="12"/>
                <w:lang w:val="es-MX" w:eastAsia="es-MX"/>
              </w:rPr>
              <w:t xml:space="preserve">te con un peso no mayor a 5 kg, </w:t>
            </w:r>
            <w:r w:rsidRPr="004F6040">
              <w:rPr>
                <w:rFonts w:ascii="Montserrat" w:eastAsia="Times New Roman" w:hAnsi="Montserrat" w:cs="Arial"/>
                <w:sz w:val="12"/>
                <w:szCs w:val="12"/>
                <w:lang w:val="es-MX" w:eastAsia="es-MX"/>
              </w:rPr>
              <w:t>transportada entre hielo dentro de bandeja de plás</w:t>
            </w:r>
            <w:r>
              <w:rPr>
                <w:rFonts w:ascii="Montserrat" w:eastAsia="Times New Roman" w:hAnsi="Montserrat" w:cs="Arial"/>
                <w:sz w:val="12"/>
                <w:szCs w:val="12"/>
                <w:lang w:val="es-MX" w:eastAsia="es-MX"/>
              </w:rPr>
              <w:t xml:space="preserve">tico reutilizable limpia, a una </w:t>
            </w:r>
            <w:r w:rsidRPr="004F6040">
              <w:rPr>
                <w:rFonts w:ascii="Montserrat" w:eastAsia="Times New Roman" w:hAnsi="Montserrat" w:cs="Arial"/>
                <w:sz w:val="12"/>
                <w:szCs w:val="12"/>
                <w:lang w:val="es-MX" w:eastAsia="es-MX"/>
              </w:rPr>
              <w:t xml:space="preserve">temperatura de 2 – 4 °C en su centro térmico y </w:t>
            </w:r>
            <w:r>
              <w:rPr>
                <w:rFonts w:ascii="Montserrat" w:eastAsia="Times New Roman" w:hAnsi="Montserrat" w:cs="Arial"/>
                <w:sz w:val="12"/>
                <w:szCs w:val="12"/>
                <w:lang w:val="es-MX" w:eastAsia="es-MX"/>
              </w:rPr>
              <w:t xml:space="preserve">muestre etiqueta con: nombre de </w:t>
            </w:r>
            <w:r w:rsidRPr="004F6040">
              <w:rPr>
                <w:rFonts w:ascii="Montserrat" w:eastAsia="Times New Roman" w:hAnsi="Montserrat" w:cs="Arial"/>
                <w:sz w:val="12"/>
                <w:szCs w:val="12"/>
                <w:lang w:val="es-MX" w:eastAsia="es-MX"/>
              </w:rPr>
              <w:t>la empresa, número de certificado de “Tipo In</w:t>
            </w:r>
            <w:r>
              <w:rPr>
                <w:rFonts w:ascii="Montserrat" w:eastAsia="Times New Roman" w:hAnsi="Montserrat" w:cs="Arial"/>
                <w:sz w:val="12"/>
                <w:szCs w:val="12"/>
                <w:lang w:val="es-MX" w:eastAsia="es-MX"/>
              </w:rPr>
              <w:t xml:space="preserve">spección Federal” (TIF), nombre </w:t>
            </w:r>
            <w:r w:rsidRPr="004F6040">
              <w:rPr>
                <w:rFonts w:ascii="Montserrat" w:eastAsia="Times New Roman" w:hAnsi="Montserrat" w:cs="Arial"/>
                <w:sz w:val="12"/>
                <w:szCs w:val="12"/>
                <w:lang w:val="es-MX" w:eastAsia="es-MX"/>
              </w:rPr>
              <w:t>genérico, nombre de la variedad, contenido en k</w:t>
            </w:r>
            <w:r>
              <w:rPr>
                <w:rFonts w:ascii="Montserrat" w:eastAsia="Times New Roman" w:hAnsi="Montserrat" w:cs="Arial"/>
                <w:sz w:val="12"/>
                <w:szCs w:val="12"/>
                <w:lang w:val="es-MX" w:eastAsia="es-MX"/>
              </w:rPr>
              <w:t xml:space="preserve">ilogramos, gramaje por ración, </w:t>
            </w:r>
            <w:r w:rsidRPr="004F6040">
              <w:rPr>
                <w:rFonts w:ascii="Montserrat" w:eastAsia="Times New Roman" w:hAnsi="Montserrat" w:cs="Arial"/>
                <w:sz w:val="12"/>
                <w:szCs w:val="12"/>
                <w:lang w:val="es-MX" w:eastAsia="es-MX"/>
              </w:rPr>
              <w:t>consérvese el producto en refrigeración o conge</w:t>
            </w:r>
            <w:r>
              <w:rPr>
                <w:rFonts w:ascii="Montserrat" w:eastAsia="Times New Roman" w:hAnsi="Montserrat" w:cs="Arial"/>
                <w:sz w:val="12"/>
                <w:szCs w:val="12"/>
                <w:lang w:val="es-MX" w:eastAsia="es-MX"/>
              </w:rPr>
              <w:t xml:space="preserve">lación según corresponda, lote, </w:t>
            </w:r>
            <w:r w:rsidRPr="004F6040">
              <w:rPr>
                <w:rFonts w:ascii="Montserrat" w:eastAsia="Times New Roman" w:hAnsi="Montserrat" w:cs="Arial"/>
                <w:sz w:val="12"/>
                <w:szCs w:val="12"/>
                <w:lang w:val="es-MX" w:eastAsia="es-MX"/>
              </w:rPr>
              <w:t>fecha de caducidad, lugar de procedencia (País</w:t>
            </w:r>
            <w:r>
              <w:rPr>
                <w:rFonts w:ascii="Montserrat" w:eastAsia="Times New Roman" w:hAnsi="Montserrat" w:cs="Arial"/>
                <w:sz w:val="12"/>
                <w:szCs w:val="12"/>
                <w:lang w:val="es-MX" w:eastAsia="es-MX"/>
              </w:rPr>
              <w:t xml:space="preserve">). Especificaciones de calidad, </w:t>
            </w:r>
            <w:r w:rsidRPr="004F6040">
              <w:rPr>
                <w:rFonts w:ascii="Montserrat" w:eastAsia="Times New Roman" w:hAnsi="Montserrat" w:cs="Arial"/>
                <w:sz w:val="12"/>
                <w:szCs w:val="12"/>
                <w:lang w:val="es-MX" w:eastAsia="es-MX"/>
              </w:rPr>
              <w:t>preservación y etiquetado en apego a la normatividad vigente.</w:t>
            </w:r>
          </w:p>
        </w:tc>
        <w:tc>
          <w:tcPr>
            <w:tcW w:w="132" w:type="pct"/>
            <w:tcBorders>
              <w:top w:val="nil"/>
              <w:left w:val="nil"/>
              <w:bottom w:val="single" w:sz="4" w:space="0" w:color="auto"/>
              <w:right w:val="single" w:sz="4" w:space="0" w:color="auto"/>
            </w:tcBorders>
            <w:shd w:val="clear" w:color="auto" w:fill="auto"/>
            <w:noWrap/>
            <w:vAlign w:val="center"/>
            <w:hideMark/>
          </w:tcPr>
          <w:p w14:paraId="15C07DD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w:t>
            </w:r>
          </w:p>
        </w:tc>
        <w:tc>
          <w:tcPr>
            <w:tcW w:w="205" w:type="pct"/>
            <w:tcBorders>
              <w:top w:val="nil"/>
              <w:left w:val="nil"/>
              <w:bottom w:val="single" w:sz="4" w:space="0" w:color="auto"/>
              <w:right w:val="single" w:sz="4" w:space="0" w:color="auto"/>
            </w:tcBorders>
            <w:shd w:val="clear" w:color="auto" w:fill="auto"/>
            <w:noWrap/>
            <w:vAlign w:val="center"/>
            <w:hideMark/>
          </w:tcPr>
          <w:p w14:paraId="14A8DD8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25</w:t>
            </w:r>
          </w:p>
        </w:tc>
        <w:tc>
          <w:tcPr>
            <w:tcW w:w="315" w:type="pct"/>
            <w:tcBorders>
              <w:top w:val="nil"/>
              <w:left w:val="nil"/>
              <w:bottom w:val="single" w:sz="4" w:space="0" w:color="auto"/>
              <w:right w:val="single" w:sz="4" w:space="0" w:color="auto"/>
            </w:tcBorders>
            <w:shd w:val="clear" w:color="000000" w:fill="FFFFFF"/>
            <w:noWrap/>
            <w:vAlign w:val="center"/>
            <w:hideMark/>
          </w:tcPr>
          <w:p w14:paraId="2D483D6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1,800.00</w:t>
            </w:r>
          </w:p>
        </w:tc>
        <w:tc>
          <w:tcPr>
            <w:tcW w:w="311" w:type="pct"/>
            <w:tcBorders>
              <w:top w:val="nil"/>
              <w:left w:val="nil"/>
              <w:bottom w:val="single" w:sz="4" w:space="0" w:color="auto"/>
              <w:right w:val="single" w:sz="4" w:space="0" w:color="auto"/>
            </w:tcBorders>
            <w:shd w:val="clear" w:color="000000" w:fill="FFFFFF"/>
            <w:noWrap/>
            <w:vAlign w:val="center"/>
            <w:hideMark/>
          </w:tcPr>
          <w:p w14:paraId="476816F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4,500.00</w:t>
            </w:r>
          </w:p>
        </w:tc>
      </w:tr>
      <w:tr w:rsidR="00FF45D5" w:rsidRPr="004F6040" w14:paraId="05BF7B4A" w14:textId="77777777" w:rsidTr="00331489">
        <w:trPr>
          <w:trHeight w:val="36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616B2DD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w:t>
            </w:r>
          </w:p>
        </w:tc>
        <w:tc>
          <w:tcPr>
            <w:tcW w:w="117" w:type="pct"/>
            <w:tcBorders>
              <w:top w:val="nil"/>
              <w:left w:val="nil"/>
              <w:bottom w:val="single" w:sz="4" w:space="0" w:color="auto"/>
              <w:right w:val="single" w:sz="4" w:space="0" w:color="auto"/>
            </w:tcBorders>
            <w:shd w:val="clear" w:color="000000" w:fill="FFFFFF"/>
            <w:noWrap/>
            <w:vAlign w:val="center"/>
            <w:hideMark/>
          </w:tcPr>
          <w:p w14:paraId="67CB6FF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000000" w:fill="FFFFFF"/>
            <w:noWrap/>
            <w:vAlign w:val="center"/>
            <w:hideMark/>
          </w:tcPr>
          <w:p w14:paraId="0294550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108</w:t>
            </w:r>
          </w:p>
        </w:tc>
        <w:tc>
          <w:tcPr>
            <w:tcW w:w="125" w:type="pct"/>
            <w:tcBorders>
              <w:top w:val="nil"/>
              <w:left w:val="nil"/>
              <w:bottom w:val="single" w:sz="4" w:space="0" w:color="auto"/>
              <w:right w:val="single" w:sz="4" w:space="0" w:color="auto"/>
            </w:tcBorders>
            <w:shd w:val="clear" w:color="000000" w:fill="FFFFFF"/>
            <w:noWrap/>
            <w:vAlign w:val="center"/>
            <w:hideMark/>
          </w:tcPr>
          <w:p w14:paraId="0F8E49F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0701</w:t>
            </w:r>
          </w:p>
        </w:tc>
        <w:tc>
          <w:tcPr>
            <w:tcW w:w="771" w:type="pct"/>
            <w:tcBorders>
              <w:top w:val="nil"/>
              <w:left w:val="nil"/>
              <w:bottom w:val="single" w:sz="4" w:space="0" w:color="auto"/>
              <w:right w:val="single" w:sz="4" w:space="0" w:color="auto"/>
            </w:tcBorders>
            <w:shd w:val="clear" w:color="000000" w:fill="FFFFFF"/>
            <w:noWrap/>
            <w:vAlign w:val="center"/>
            <w:hideMark/>
          </w:tcPr>
          <w:p w14:paraId="60B7E4C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PULPA DE RES MOLIDA</w:t>
            </w:r>
          </w:p>
        </w:tc>
        <w:tc>
          <w:tcPr>
            <w:tcW w:w="199" w:type="pct"/>
            <w:tcBorders>
              <w:top w:val="nil"/>
              <w:left w:val="nil"/>
              <w:bottom w:val="single" w:sz="4" w:space="0" w:color="auto"/>
              <w:right w:val="single" w:sz="4" w:space="0" w:color="auto"/>
            </w:tcBorders>
            <w:shd w:val="clear" w:color="auto" w:fill="auto"/>
            <w:noWrap/>
            <w:vAlign w:val="center"/>
            <w:hideMark/>
          </w:tcPr>
          <w:p w14:paraId="09D01CD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180.00</w:t>
            </w:r>
          </w:p>
        </w:tc>
        <w:tc>
          <w:tcPr>
            <w:tcW w:w="105" w:type="pct"/>
            <w:tcBorders>
              <w:top w:val="nil"/>
              <w:left w:val="nil"/>
              <w:bottom w:val="single" w:sz="4" w:space="0" w:color="auto"/>
              <w:right w:val="single" w:sz="4" w:space="0" w:color="auto"/>
            </w:tcBorders>
            <w:shd w:val="clear" w:color="000000" w:fill="FFFFFF"/>
            <w:noWrap/>
            <w:vAlign w:val="center"/>
            <w:hideMark/>
          </w:tcPr>
          <w:p w14:paraId="0FEFB56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000000" w:fill="FFFFFF"/>
            <w:vAlign w:val="center"/>
            <w:hideMark/>
          </w:tcPr>
          <w:p w14:paraId="7A0E3070"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Peso por ración de 90 g ± 30 g Fresco a granel en t</w:t>
            </w:r>
            <w:r>
              <w:rPr>
                <w:rFonts w:ascii="Montserrat" w:eastAsia="Times New Roman" w:hAnsi="Montserrat" w:cs="Arial"/>
                <w:sz w:val="12"/>
                <w:szCs w:val="12"/>
                <w:lang w:val="es-MX" w:eastAsia="es-MX"/>
              </w:rPr>
              <w:t xml:space="preserve">iras, picada o molida; en bolsa </w:t>
            </w:r>
            <w:r w:rsidRPr="004F6040">
              <w:rPr>
                <w:rFonts w:ascii="Montserrat" w:eastAsia="Times New Roman" w:hAnsi="Montserrat" w:cs="Arial"/>
                <w:sz w:val="12"/>
                <w:szCs w:val="12"/>
                <w:lang w:val="es-MX" w:eastAsia="es-MX"/>
              </w:rPr>
              <w:t>de plástico que facilite el pesaje en su recepci</w:t>
            </w:r>
            <w:r>
              <w:rPr>
                <w:rFonts w:ascii="Montserrat" w:eastAsia="Times New Roman" w:hAnsi="Montserrat" w:cs="Arial"/>
                <w:sz w:val="12"/>
                <w:szCs w:val="12"/>
                <w:lang w:val="es-MX" w:eastAsia="es-MX"/>
              </w:rPr>
              <w:t xml:space="preserve">ón. Cada paquete con un peso no </w:t>
            </w:r>
            <w:r w:rsidRPr="004F6040">
              <w:rPr>
                <w:rFonts w:ascii="Montserrat" w:eastAsia="Times New Roman" w:hAnsi="Montserrat" w:cs="Arial"/>
                <w:sz w:val="12"/>
                <w:szCs w:val="12"/>
                <w:lang w:val="es-MX" w:eastAsia="es-MX"/>
              </w:rPr>
              <w:t>mayor a 5 kg, transportada entre hielo dentro de b</w:t>
            </w:r>
            <w:r>
              <w:rPr>
                <w:rFonts w:ascii="Montserrat" w:eastAsia="Times New Roman" w:hAnsi="Montserrat" w:cs="Arial"/>
                <w:sz w:val="12"/>
                <w:szCs w:val="12"/>
                <w:lang w:val="es-MX" w:eastAsia="es-MX"/>
              </w:rPr>
              <w:t xml:space="preserve">andeja de plástico reutilizable </w:t>
            </w:r>
            <w:r w:rsidRPr="004F6040">
              <w:rPr>
                <w:rFonts w:ascii="Montserrat" w:eastAsia="Times New Roman" w:hAnsi="Montserrat" w:cs="Arial"/>
                <w:sz w:val="12"/>
                <w:szCs w:val="12"/>
                <w:lang w:val="es-MX" w:eastAsia="es-MX"/>
              </w:rPr>
              <w:t xml:space="preserve">limpia, a una temperatura de 2 – 4 °C en su centro </w:t>
            </w:r>
            <w:r>
              <w:rPr>
                <w:rFonts w:ascii="Montserrat" w:eastAsia="Times New Roman" w:hAnsi="Montserrat" w:cs="Arial"/>
                <w:sz w:val="12"/>
                <w:szCs w:val="12"/>
                <w:lang w:val="es-MX" w:eastAsia="es-MX"/>
              </w:rPr>
              <w:t xml:space="preserve">térmico y muestre etiqueta con: </w:t>
            </w:r>
            <w:r w:rsidRPr="004F6040">
              <w:rPr>
                <w:rFonts w:ascii="Montserrat" w:eastAsia="Times New Roman" w:hAnsi="Montserrat" w:cs="Arial"/>
                <w:sz w:val="12"/>
                <w:szCs w:val="12"/>
                <w:lang w:val="es-MX" w:eastAsia="es-MX"/>
              </w:rPr>
              <w:t>nombre de l</w:t>
            </w:r>
            <w:r>
              <w:rPr>
                <w:rFonts w:ascii="Montserrat" w:eastAsia="Times New Roman" w:hAnsi="Montserrat" w:cs="Arial"/>
                <w:sz w:val="12"/>
                <w:szCs w:val="12"/>
                <w:lang w:val="es-MX" w:eastAsia="es-MX"/>
              </w:rPr>
              <w:t xml:space="preserve">a </w:t>
            </w:r>
            <w:r w:rsidRPr="004F6040">
              <w:rPr>
                <w:rFonts w:ascii="Montserrat" w:eastAsia="Times New Roman" w:hAnsi="Montserrat" w:cs="Arial"/>
                <w:sz w:val="12"/>
                <w:szCs w:val="12"/>
                <w:lang w:val="es-MX" w:eastAsia="es-MX"/>
              </w:rPr>
              <w:t>empresa, número de certificado de “</w:t>
            </w:r>
            <w:r>
              <w:rPr>
                <w:rFonts w:ascii="Montserrat" w:eastAsia="Times New Roman" w:hAnsi="Montserrat" w:cs="Arial"/>
                <w:sz w:val="12"/>
                <w:szCs w:val="12"/>
                <w:lang w:val="es-MX" w:eastAsia="es-MX"/>
              </w:rPr>
              <w:t xml:space="preserve">Tipo Inspección Federal” (TIF), </w:t>
            </w:r>
            <w:r w:rsidRPr="004F6040">
              <w:rPr>
                <w:rFonts w:ascii="Montserrat" w:eastAsia="Times New Roman" w:hAnsi="Montserrat" w:cs="Arial"/>
                <w:sz w:val="12"/>
                <w:szCs w:val="12"/>
                <w:lang w:val="es-MX" w:eastAsia="es-MX"/>
              </w:rPr>
              <w:t>nombre genérico, nombre de la var</w:t>
            </w:r>
            <w:r>
              <w:rPr>
                <w:rFonts w:ascii="Montserrat" w:eastAsia="Times New Roman" w:hAnsi="Montserrat" w:cs="Arial"/>
                <w:sz w:val="12"/>
                <w:szCs w:val="12"/>
                <w:lang w:val="es-MX" w:eastAsia="es-MX"/>
              </w:rPr>
              <w:t xml:space="preserve">iedad, contenido en kilogramos, gramaje por </w:t>
            </w:r>
            <w:r w:rsidRPr="004F6040">
              <w:rPr>
                <w:rFonts w:ascii="Montserrat" w:eastAsia="Times New Roman" w:hAnsi="Montserrat" w:cs="Arial"/>
                <w:sz w:val="12"/>
                <w:szCs w:val="12"/>
                <w:lang w:val="es-MX" w:eastAsia="es-MX"/>
              </w:rPr>
              <w:t>ración, consérvese el producto en refrigeración o</w:t>
            </w:r>
            <w:r>
              <w:rPr>
                <w:rFonts w:ascii="Montserrat" w:eastAsia="Times New Roman" w:hAnsi="Montserrat" w:cs="Arial"/>
                <w:sz w:val="12"/>
                <w:szCs w:val="12"/>
                <w:lang w:val="es-MX" w:eastAsia="es-MX"/>
              </w:rPr>
              <w:t xml:space="preserve"> congelación según corresponda, </w:t>
            </w:r>
            <w:r w:rsidRPr="004F6040">
              <w:rPr>
                <w:rFonts w:ascii="Montserrat" w:eastAsia="Times New Roman" w:hAnsi="Montserrat" w:cs="Arial"/>
                <w:sz w:val="12"/>
                <w:szCs w:val="12"/>
                <w:lang w:val="es-MX" w:eastAsia="es-MX"/>
              </w:rPr>
              <w:t>lote, fecha de caducidad, lugar de procedencia (País</w:t>
            </w:r>
            <w:r>
              <w:rPr>
                <w:rFonts w:ascii="Montserrat" w:eastAsia="Times New Roman" w:hAnsi="Montserrat" w:cs="Arial"/>
                <w:sz w:val="12"/>
                <w:szCs w:val="12"/>
                <w:lang w:val="es-MX" w:eastAsia="es-MX"/>
              </w:rPr>
              <w:t xml:space="preserve">). Especificaciones de calidad, </w:t>
            </w:r>
            <w:r w:rsidRPr="004F6040">
              <w:rPr>
                <w:rFonts w:ascii="Montserrat" w:eastAsia="Times New Roman" w:hAnsi="Montserrat" w:cs="Arial"/>
                <w:sz w:val="12"/>
                <w:szCs w:val="12"/>
                <w:lang w:val="es-MX" w:eastAsia="es-MX"/>
              </w:rPr>
              <w:t>preservación y etiquetado en apego a la normatividad vigente.</w:t>
            </w:r>
          </w:p>
        </w:tc>
        <w:tc>
          <w:tcPr>
            <w:tcW w:w="132" w:type="pct"/>
            <w:tcBorders>
              <w:top w:val="nil"/>
              <w:left w:val="nil"/>
              <w:bottom w:val="single" w:sz="4" w:space="0" w:color="auto"/>
              <w:right w:val="single" w:sz="4" w:space="0" w:color="auto"/>
            </w:tcBorders>
            <w:shd w:val="clear" w:color="auto" w:fill="auto"/>
            <w:noWrap/>
            <w:vAlign w:val="center"/>
            <w:hideMark/>
          </w:tcPr>
          <w:p w14:paraId="0D652F9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34</w:t>
            </w:r>
          </w:p>
        </w:tc>
        <w:tc>
          <w:tcPr>
            <w:tcW w:w="205" w:type="pct"/>
            <w:tcBorders>
              <w:top w:val="nil"/>
              <w:left w:val="nil"/>
              <w:bottom w:val="single" w:sz="4" w:space="0" w:color="auto"/>
              <w:right w:val="single" w:sz="4" w:space="0" w:color="auto"/>
            </w:tcBorders>
            <w:shd w:val="clear" w:color="000000" w:fill="FFFFFF"/>
            <w:noWrap/>
            <w:vAlign w:val="center"/>
            <w:hideMark/>
          </w:tcPr>
          <w:p w14:paraId="7DDFE49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85</w:t>
            </w:r>
          </w:p>
        </w:tc>
        <w:tc>
          <w:tcPr>
            <w:tcW w:w="315" w:type="pct"/>
            <w:tcBorders>
              <w:top w:val="nil"/>
              <w:left w:val="nil"/>
              <w:bottom w:val="single" w:sz="4" w:space="0" w:color="auto"/>
              <w:right w:val="single" w:sz="4" w:space="0" w:color="auto"/>
            </w:tcBorders>
            <w:shd w:val="clear" w:color="000000" w:fill="FFFFFF"/>
            <w:noWrap/>
            <w:vAlign w:val="center"/>
            <w:hideMark/>
          </w:tcPr>
          <w:p w14:paraId="1152215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6,120.00</w:t>
            </w:r>
          </w:p>
        </w:tc>
        <w:tc>
          <w:tcPr>
            <w:tcW w:w="311" w:type="pct"/>
            <w:tcBorders>
              <w:top w:val="nil"/>
              <w:left w:val="nil"/>
              <w:bottom w:val="single" w:sz="4" w:space="0" w:color="auto"/>
              <w:right w:val="single" w:sz="4" w:space="0" w:color="auto"/>
            </w:tcBorders>
            <w:shd w:val="clear" w:color="000000" w:fill="FFFFFF"/>
            <w:noWrap/>
            <w:vAlign w:val="center"/>
            <w:hideMark/>
          </w:tcPr>
          <w:p w14:paraId="16D508C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15,300.00</w:t>
            </w:r>
          </w:p>
        </w:tc>
      </w:tr>
      <w:tr w:rsidR="00FF45D5" w:rsidRPr="004F6040" w14:paraId="6FD2224B" w14:textId="77777777" w:rsidTr="00FF45D5">
        <w:trPr>
          <w:trHeight w:val="36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1DE97F0E"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000000" w:fill="FFFFFF"/>
            <w:noWrap/>
            <w:vAlign w:val="center"/>
            <w:hideMark/>
          </w:tcPr>
          <w:p w14:paraId="21BC0644" w14:textId="77777777" w:rsidR="00FF45D5" w:rsidRPr="004F6040" w:rsidRDefault="00FF45D5" w:rsidP="00331489">
            <w:pPr>
              <w:jc w:val="center"/>
              <w:rPr>
                <w:rFonts w:ascii="Montserrat" w:eastAsia="Times New Roman" w:hAnsi="Montserrat" w:cs="Arial"/>
                <w:sz w:val="12"/>
                <w:szCs w:val="12"/>
                <w:lang w:val="es-MX" w:eastAsia="es-MX"/>
              </w:rPr>
            </w:pPr>
          </w:p>
        </w:tc>
        <w:tc>
          <w:tcPr>
            <w:tcW w:w="114" w:type="pct"/>
            <w:tcBorders>
              <w:top w:val="nil"/>
              <w:left w:val="nil"/>
              <w:bottom w:val="single" w:sz="4" w:space="0" w:color="auto"/>
              <w:right w:val="single" w:sz="4" w:space="0" w:color="auto"/>
            </w:tcBorders>
            <w:shd w:val="clear" w:color="000000" w:fill="FFFFFF"/>
            <w:noWrap/>
            <w:vAlign w:val="center"/>
            <w:hideMark/>
          </w:tcPr>
          <w:p w14:paraId="454931CC" w14:textId="77777777" w:rsidR="00FF45D5" w:rsidRPr="004F6040" w:rsidRDefault="00FF45D5" w:rsidP="00331489">
            <w:pPr>
              <w:jc w:val="center"/>
              <w:rPr>
                <w:rFonts w:ascii="Montserrat" w:eastAsia="Times New Roman" w:hAnsi="Montserrat" w:cs="Arial"/>
                <w:sz w:val="12"/>
                <w:szCs w:val="12"/>
                <w:lang w:val="es-MX" w:eastAsia="es-MX"/>
              </w:rPr>
            </w:pPr>
          </w:p>
        </w:tc>
        <w:tc>
          <w:tcPr>
            <w:tcW w:w="125" w:type="pct"/>
            <w:tcBorders>
              <w:top w:val="nil"/>
              <w:left w:val="nil"/>
              <w:bottom w:val="single" w:sz="4" w:space="0" w:color="auto"/>
              <w:right w:val="single" w:sz="4" w:space="0" w:color="auto"/>
            </w:tcBorders>
            <w:shd w:val="clear" w:color="000000" w:fill="FFFFFF"/>
            <w:noWrap/>
            <w:vAlign w:val="center"/>
            <w:hideMark/>
          </w:tcPr>
          <w:p w14:paraId="240849CF" w14:textId="77777777" w:rsidR="00FF45D5" w:rsidRPr="004F6040" w:rsidRDefault="00FF45D5" w:rsidP="00331489">
            <w:pPr>
              <w:jc w:val="center"/>
              <w:rPr>
                <w:rFonts w:ascii="Montserrat" w:eastAsia="Times New Roman" w:hAnsi="Montserrat" w:cs="Arial"/>
                <w:sz w:val="12"/>
                <w:szCs w:val="12"/>
                <w:lang w:val="es-MX" w:eastAsia="es-MX"/>
              </w:rPr>
            </w:pPr>
          </w:p>
        </w:tc>
        <w:tc>
          <w:tcPr>
            <w:tcW w:w="771" w:type="pct"/>
            <w:tcBorders>
              <w:top w:val="nil"/>
              <w:left w:val="nil"/>
              <w:bottom w:val="single" w:sz="4" w:space="0" w:color="auto"/>
              <w:right w:val="single" w:sz="4" w:space="0" w:color="auto"/>
            </w:tcBorders>
            <w:shd w:val="clear" w:color="000000" w:fill="FFFFFF"/>
            <w:noWrap/>
            <w:vAlign w:val="center"/>
            <w:hideMark/>
          </w:tcPr>
          <w:p w14:paraId="6D0456D9" w14:textId="77777777" w:rsidR="00FF45D5" w:rsidRPr="004F6040" w:rsidRDefault="00FF45D5" w:rsidP="00331489">
            <w:pPr>
              <w:jc w:val="center"/>
              <w:rPr>
                <w:rFonts w:ascii="Montserrat" w:eastAsia="Times New Roman" w:hAnsi="Montserrat" w:cs="Arial"/>
                <w:sz w:val="12"/>
                <w:szCs w:val="12"/>
                <w:lang w:val="es-MX" w:eastAsia="es-MX"/>
              </w:rPr>
            </w:pPr>
          </w:p>
        </w:tc>
        <w:tc>
          <w:tcPr>
            <w:tcW w:w="199" w:type="pct"/>
            <w:tcBorders>
              <w:top w:val="nil"/>
              <w:left w:val="nil"/>
              <w:bottom w:val="single" w:sz="4" w:space="0" w:color="auto"/>
              <w:right w:val="single" w:sz="4" w:space="0" w:color="auto"/>
            </w:tcBorders>
            <w:shd w:val="clear" w:color="000000" w:fill="FFFFFF"/>
            <w:noWrap/>
            <w:vAlign w:val="center"/>
            <w:hideMark/>
          </w:tcPr>
          <w:p w14:paraId="5A84BC11"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000000" w:fill="FFFFFF"/>
            <w:noWrap/>
            <w:vAlign w:val="center"/>
            <w:hideMark/>
          </w:tcPr>
          <w:p w14:paraId="312FADF8" w14:textId="77777777" w:rsidR="00FF45D5" w:rsidRPr="004F6040" w:rsidRDefault="00FF45D5" w:rsidP="00331489">
            <w:pPr>
              <w:jc w:val="center"/>
              <w:rPr>
                <w:rFonts w:ascii="Montserrat" w:eastAsia="Times New Roman" w:hAnsi="Montserrat" w:cs="Arial"/>
                <w:sz w:val="12"/>
                <w:szCs w:val="12"/>
                <w:lang w:val="es-MX" w:eastAsia="es-MX"/>
              </w:rPr>
            </w:pPr>
          </w:p>
        </w:tc>
        <w:tc>
          <w:tcPr>
            <w:tcW w:w="2484" w:type="pct"/>
            <w:tcBorders>
              <w:top w:val="nil"/>
              <w:left w:val="nil"/>
              <w:bottom w:val="single" w:sz="4" w:space="0" w:color="auto"/>
              <w:right w:val="single" w:sz="4" w:space="0" w:color="auto"/>
            </w:tcBorders>
            <w:shd w:val="clear" w:color="000000" w:fill="FFFFFF"/>
            <w:noWrap/>
            <w:vAlign w:val="center"/>
            <w:hideMark/>
          </w:tcPr>
          <w:p w14:paraId="0D31DC1D" w14:textId="77777777" w:rsidR="00FF45D5" w:rsidRPr="004F6040" w:rsidRDefault="00FF45D5" w:rsidP="00331489">
            <w:pPr>
              <w:jc w:val="both"/>
              <w:rPr>
                <w:rFonts w:ascii="Montserrat" w:eastAsia="Times New Roman" w:hAnsi="Montserrat" w:cs="Arial"/>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4CD5EFEB"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206</w:t>
            </w:r>
          </w:p>
        </w:tc>
        <w:tc>
          <w:tcPr>
            <w:tcW w:w="20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4661EABB"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515</w:t>
            </w:r>
          </w:p>
        </w:tc>
        <w:tc>
          <w:tcPr>
            <w:tcW w:w="31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576D20A"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34,340.00</w:t>
            </w:r>
          </w:p>
        </w:tc>
        <w:tc>
          <w:tcPr>
            <w:tcW w:w="311"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2A6495C3"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85,850.00</w:t>
            </w:r>
          </w:p>
        </w:tc>
      </w:tr>
      <w:tr w:rsidR="00FF45D5" w:rsidRPr="004F6040" w14:paraId="48007403" w14:textId="77777777" w:rsidTr="00FF45D5">
        <w:trPr>
          <w:trHeight w:val="360"/>
        </w:trPr>
        <w:tc>
          <w:tcPr>
            <w:tcW w:w="1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A89E2"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single" w:sz="4" w:space="0" w:color="auto"/>
              <w:left w:val="nil"/>
              <w:bottom w:val="single" w:sz="4" w:space="0" w:color="auto"/>
              <w:right w:val="single" w:sz="4" w:space="0" w:color="auto"/>
            </w:tcBorders>
            <w:shd w:val="clear" w:color="auto" w:fill="auto"/>
            <w:noWrap/>
            <w:vAlign w:val="center"/>
            <w:hideMark/>
          </w:tcPr>
          <w:p w14:paraId="57089FDB"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single" w:sz="4" w:space="0" w:color="auto"/>
              <w:left w:val="nil"/>
              <w:bottom w:val="single" w:sz="4" w:space="0" w:color="auto"/>
              <w:right w:val="single" w:sz="4" w:space="0" w:color="auto"/>
            </w:tcBorders>
            <w:shd w:val="clear" w:color="auto" w:fill="auto"/>
            <w:noWrap/>
            <w:vAlign w:val="center"/>
            <w:hideMark/>
          </w:tcPr>
          <w:p w14:paraId="00E97F09"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single" w:sz="4" w:space="0" w:color="auto"/>
              <w:left w:val="nil"/>
              <w:bottom w:val="single" w:sz="4" w:space="0" w:color="auto"/>
              <w:right w:val="single" w:sz="4" w:space="0" w:color="auto"/>
            </w:tcBorders>
            <w:shd w:val="clear" w:color="auto" w:fill="auto"/>
            <w:noWrap/>
            <w:vAlign w:val="center"/>
            <w:hideMark/>
          </w:tcPr>
          <w:p w14:paraId="18BB3405"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single" w:sz="4" w:space="0" w:color="auto"/>
              <w:left w:val="nil"/>
              <w:bottom w:val="single" w:sz="4" w:space="0" w:color="auto"/>
              <w:right w:val="single" w:sz="4" w:space="0" w:color="auto"/>
            </w:tcBorders>
            <w:shd w:val="clear" w:color="000000" w:fill="D9D9D9"/>
            <w:noWrap/>
            <w:vAlign w:val="center"/>
            <w:hideMark/>
          </w:tcPr>
          <w:p w14:paraId="60C75CB0"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B) HUEVO</w:t>
            </w:r>
          </w:p>
        </w:tc>
        <w:tc>
          <w:tcPr>
            <w:tcW w:w="199" w:type="pct"/>
            <w:tcBorders>
              <w:top w:val="single" w:sz="4" w:space="0" w:color="auto"/>
              <w:left w:val="nil"/>
              <w:bottom w:val="single" w:sz="4" w:space="0" w:color="auto"/>
              <w:right w:val="single" w:sz="4" w:space="0" w:color="auto"/>
            </w:tcBorders>
            <w:shd w:val="clear" w:color="auto" w:fill="auto"/>
            <w:noWrap/>
            <w:vAlign w:val="center"/>
            <w:hideMark/>
          </w:tcPr>
          <w:p w14:paraId="5B3BAC1B"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14:paraId="1B467A14"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single" w:sz="4" w:space="0" w:color="auto"/>
              <w:left w:val="nil"/>
              <w:bottom w:val="single" w:sz="4" w:space="0" w:color="auto"/>
              <w:right w:val="single" w:sz="4" w:space="0" w:color="auto"/>
            </w:tcBorders>
            <w:shd w:val="clear" w:color="auto" w:fill="auto"/>
            <w:noWrap/>
            <w:vAlign w:val="center"/>
            <w:hideMark/>
          </w:tcPr>
          <w:p w14:paraId="79C604D0"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auto" w:fill="auto"/>
            <w:noWrap/>
            <w:vAlign w:val="center"/>
            <w:hideMark/>
          </w:tcPr>
          <w:p w14:paraId="3CB39E91" w14:textId="77777777" w:rsidR="00FF45D5" w:rsidRPr="004F6040" w:rsidRDefault="00FF45D5" w:rsidP="00331489">
            <w:pPr>
              <w:jc w:val="center"/>
              <w:rPr>
                <w:rFonts w:ascii="Montserrat" w:eastAsia="Times New Roman" w:hAnsi="Montserrat" w:cs="Times New Roman"/>
                <w:color w:val="000000"/>
                <w:sz w:val="12"/>
                <w:szCs w:val="12"/>
                <w:lang w:val="es-MX" w:eastAsia="es-MX"/>
              </w:rPr>
            </w:pPr>
          </w:p>
        </w:tc>
        <w:tc>
          <w:tcPr>
            <w:tcW w:w="205" w:type="pct"/>
            <w:tcBorders>
              <w:top w:val="single" w:sz="4" w:space="0" w:color="auto"/>
              <w:left w:val="nil"/>
              <w:bottom w:val="single" w:sz="4" w:space="0" w:color="auto"/>
              <w:right w:val="single" w:sz="4" w:space="0" w:color="auto"/>
            </w:tcBorders>
            <w:shd w:val="clear" w:color="auto" w:fill="auto"/>
            <w:noWrap/>
            <w:vAlign w:val="center"/>
            <w:hideMark/>
          </w:tcPr>
          <w:p w14:paraId="51D6F605" w14:textId="77777777" w:rsidR="00FF45D5" w:rsidRPr="004F6040" w:rsidRDefault="00FF45D5" w:rsidP="00331489">
            <w:pPr>
              <w:jc w:val="center"/>
              <w:rPr>
                <w:rFonts w:ascii="Montserrat" w:eastAsia="Times New Roman" w:hAnsi="Montserrat" w:cs="Times New Roman"/>
                <w:color w:val="000000"/>
                <w:sz w:val="12"/>
                <w:szCs w:val="12"/>
                <w:lang w:val="es-MX" w:eastAsia="es-MX"/>
              </w:rPr>
            </w:pPr>
          </w:p>
        </w:tc>
        <w:tc>
          <w:tcPr>
            <w:tcW w:w="315" w:type="pct"/>
            <w:tcBorders>
              <w:top w:val="single" w:sz="4" w:space="0" w:color="auto"/>
              <w:left w:val="nil"/>
              <w:bottom w:val="single" w:sz="4" w:space="0" w:color="auto"/>
              <w:right w:val="single" w:sz="4" w:space="0" w:color="auto"/>
            </w:tcBorders>
            <w:shd w:val="clear" w:color="auto" w:fill="auto"/>
            <w:noWrap/>
            <w:vAlign w:val="center"/>
            <w:hideMark/>
          </w:tcPr>
          <w:p w14:paraId="3EA8F363" w14:textId="77777777" w:rsidR="00FF45D5" w:rsidRPr="004F6040" w:rsidRDefault="00FF45D5" w:rsidP="00331489">
            <w:pPr>
              <w:jc w:val="center"/>
              <w:rPr>
                <w:rFonts w:ascii="Montserrat" w:eastAsia="Times New Roman" w:hAnsi="Montserrat" w:cs="Times New Roman"/>
                <w:color w:val="000000"/>
                <w:sz w:val="12"/>
                <w:szCs w:val="12"/>
                <w:lang w:val="es-MX" w:eastAsia="es-MX"/>
              </w:rPr>
            </w:pP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728DE112" w14:textId="77777777" w:rsidR="00FF45D5" w:rsidRPr="004F6040" w:rsidRDefault="00FF45D5" w:rsidP="00331489">
            <w:pPr>
              <w:jc w:val="center"/>
              <w:rPr>
                <w:rFonts w:ascii="Montserrat" w:eastAsia="Times New Roman" w:hAnsi="Montserrat" w:cs="Times New Roman"/>
                <w:color w:val="000000"/>
                <w:sz w:val="12"/>
                <w:szCs w:val="12"/>
                <w:lang w:val="es-MX" w:eastAsia="es-MX"/>
              </w:rPr>
            </w:pPr>
          </w:p>
        </w:tc>
      </w:tr>
      <w:tr w:rsidR="00FF45D5" w:rsidRPr="004F6040" w14:paraId="057016F9"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546F765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11</w:t>
            </w:r>
          </w:p>
        </w:tc>
        <w:tc>
          <w:tcPr>
            <w:tcW w:w="117" w:type="pct"/>
            <w:tcBorders>
              <w:top w:val="nil"/>
              <w:left w:val="nil"/>
              <w:bottom w:val="single" w:sz="4" w:space="0" w:color="auto"/>
              <w:right w:val="single" w:sz="4" w:space="0" w:color="auto"/>
            </w:tcBorders>
            <w:shd w:val="clear" w:color="auto" w:fill="auto"/>
            <w:noWrap/>
            <w:vAlign w:val="center"/>
            <w:hideMark/>
          </w:tcPr>
          <w:p w14:paraId="531B22D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5313B5D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109</w:t>
            </w:r>
          </w:p>
        </w:tc>
        <w:tc>
          <w:tcPr>
            <w:tcW w:w="125" w:type="pct"/>
            <w:tcBorders>
              <w:top w:val="nil"/>
              <w:left w:val="nil"/>
              <w:bottom w:val="single" w:sz="4" w:space="0" w:color="auto"/>
              <w:right w:val="single" w:sz="4" w:space="0" w:color="auto"/>
            </w:tcBorders>
            <w:shd w:val="clear" w:color="auto" w:fill="auto"/>
            <w:noWrap/>
            <w:vAlign w:val="center"/>
            <w:hideMark/>
          </w:tcPr>
          <w:p w14:paraId="3634EED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0100</w:t>
            </w:r>
          </w:p>
        </w:tc>
        <w:tc>
          <w:tcPr>
            <w:tcW w:w="771" w:type="pct"/>
            <w:tcBorders>
              <w:top w:val="nil"/>
              <w:left w:val="nil"/>
              <w:bottom w:val="single" w:sz="4" w:space="0" w:color="auto"/>
              <w:right w:val="single" w:sz="4" w:space="0" w:color="auto"/>
            </w:tcBorders>
            <w:shd w:val="clear" w:color="auto" w:fill="auto"/>
            <w:noWrap/>
            <w:vAlign w:val="center"/>
            <w:hideMark/>
          </w:tcPr>
          <w:p w14:paraId="27BBD59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HUEVO ENTERO</w:t>
            </w:r>
          </w:p>
        </w:tc>
        <w:tc>
          <w:tcPr>
            <w:tcW w:w="199" w:type="pct"/>
            <w:tcBorders>
              <w:top w:val="nil"/>
              <w:left w:val="nil"/>
              <w:bottom w:val="single" w:sz="4" w:space="0" w:color="auto"/>
              <w:right w:val="single" w:sz="4" w:space="0" w:color="auto"/>
            </w:tcBorders>
            <w:shd w:val="clear" w:color="auto" w:fill="auto"/>
            <w:noWrap/>
            <w:vAlign w:val="center"/>
            <w:hideMark/>
          </w:tcPr>
          <w:p w14:paraId="6BFD1A9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55.00</w:t>
            </w:r>
          </w:p>
        </w:tc>
        <w:tc>
          <w:tcPr>
            <w:tcW w:w="105" w:type="pct"/>
            <w:tcBorders>
              <w:top w:val="nil"/>
              <w:left w:val="nil"/>
              <w:bottom w:val="single" w:sz="4" w:space="0" w:color="auto"/>
              <w:right w:val="single" w:sz="4" w:space="0" w:color="auto"/>
            </w:tcBorders>
            <w:shd w:val="clear" w:color="auto" w:fill="auto"/>
            <w:noWrap/>
            <w:vAlign w:val="center"/>
            <w:hideMark/>
          </w:tcPr>
          <w:p w14:paraId="67F27A9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5C568577"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con peso prom</w:t>
            </w:r>
            <w:r>
              <w:rPr>
                <w:rFonts w:ascii="Montserrat" w:eastAsia="Times New Roman" w:hAnsi="Montserrat" w:cs="Arial"/>
                <w:sz w:val="12"/>
                <w:szCs w:val="12"/>
                <w:lang w:val="es-MX" w:eastAsia="es-MX"/>
              </w:rPr>
              <w:t xml:space="preserve">edio por pieza de 55 – 65 g, en </w:t>
            </w:r>
            <w:r w:rsidRPr="004F6040">
              <w:rPr>
                <w:rFonts w:ascii="Montserrat" w:eastAsia="Times New Roman" w:hAnsi="Montserrat" w:cs="Arial"/>
                <w:sz w:val="12"/>
                <w:szCs w:val="12"/>
                <w:lang w:val="es-MX" w:eastAsia="es-MX"/>
              </w:rPr>
              <w:t>empaques de cartón o plástico transpare</w:t>
            </w:r>
            <w:r>
              <w:rPr>
                <w:rFonts w:ascii="Montserrat" w:eastAsia="Times New Roman" w:hAnsi="Montserrat" w:cs="Arial"/>
                <w:sz w:val="12"/>
                <w:szCs w:val="12"/>
                <w:lang w:val="es-MX" w:eastAsia="es-MX"/>
              </w:rPr>
              <w:t xml:space="preserve">nte, preferentemente materiales </w:t>
            </w:r>
            <w:r w:rsidRPr="004F6040">
              <w:rPr>
                <w:rFonts w:ascii="Montserrat" w:eastAsia="Times New Roman" w:hAnsi="Montserrat" w:cs="Arial"/>
                <w:sz w:val="12"/>
                <w:szCs w:val="12"/>
                <w:lang w:val="es-MX" w:eastAsia="es-MX"/>
              </w:rPr>
              <w:t>biodegradables, con separaciones individual</w:t>
            </w:r>
            <w:r>
              <w:rPr>
                <w:rFonts w:ascii="Montserrat" w:eastAsia="Times New Roman" w:hAnsi="Montserrat" w:cs="Arial"/>
                <w:sz w:val="12"/>
                <w:szCs w:val="12"/>
                <w:lang w:val="es-MX" w:eastAsia="es-MX"/>
              </w:rPr>
              <w:t xml:space="preserve">es que los protegen, acomodadas </w:t>
            </w:r>
            <w:r w:rsidRPr="004F6040">
              <w:rPr>
                <w:rFonts w:ascii="Montserrat" w:eastAsia="Times New Roman" w:hAnsi="Montserrat" w:cs="Arial"/>
                <w:sz w:val="12"/>
                <w:szCs w:val="12"/>
                <w:lang w:val="es-MX" w:eastAsia="es-MX"/>
              </w:rPr>
              <w:t>dentro de una tara, que cada paquete no mayo</w:t>
            </w:r>
            <w:r>
              <w:rPr>
                <w:rFonts w:ascii="Montserrat" w:eastAsia="Times New Roman" w:hAnsi="Montserrat" w:cs="Arial"/>
                <w:sz w:val="12"/>
                <w:szCs w:val="12"/>
                <w:lang w:val="es-MX" w:eastAsia="es-MX"/>
              </w:rPr>
              <w:t xml:space="preserve">r a 5 kg. muestre etiqueta con: </w:t>
            </w:r>
            <w:r w:rsidRPr="004F6040">
              <w:rPr>
                <w:rFonts w:ascii="Montserrat" w:eastAsia="Times New Roman" w:hAnsi="Montserrat" w:cs="Arial"/>
                <w:sz w:val="12"/>
                <w:szCs w:val="12"/>
                <w:lang w:val="es-MX" w:eastAsia="es-MX"/>
              </w:rPr>
              <w:t>Nombre de la empresa, número de certificado de “Tipo Inspección Federal” (TIF),</w:t>
            </w:r>
            <w:r w:rsidRPr="004F6040">
              <w:rPr>
                <w:rFonts w:ascii="Montserrat" w:eastAsia="Times New Roman" w:hAnsi="Montserrat" w:cs="Arial"/>
                <w:sz w:val="12"/>
                <w:szCs w:val="12"/>
                <w:lang w:val="es-MX" w:eastAsia="es-MX"/>
              </w:rPr>
              <w:br/>
              <w:t>nombre genérico, nombre de la variedad, conteni</w:t>
            </w:r>
            <w:r>
              <w:rPr>
                <w:rFonts w:ascii="Montserrat" w:eastAsia="Times New Roman" w:hAnsi="Montserrat" w:cs="Arial"/>
                <w:sz w:val="12"/>
                <w:szCs w:val="12"/>
                <w:lang w:val="es-MX" w:eastAsia="es-MX"/>
              </w:rPr>
              <w:t xml:space="preserve">do en kilogramos, consérvese el </w:t>
            </w:r>
            <w:r w:rsidRPr="004F6040">
              <w:rPr>
                <w:rFonts w:ascii="Montserrat" w:eastAsia="Times New Roman" w:hAnsi="Montserrat" w:cs="Arial"/>
                <w:sz w:val="12"/>
                <w:szCs w:val="12"/>
                <w:lang w:val="es-MX" w:eastAsia="es-MX"/>
              </w:rPr>
              <w:t>producto en lugar fresco y libre de polvo, lot</w:t>
            </w:r>
            <w:r>
              <w:rPr>
                <w:rFonts w:ascii="Montserrat" w:eastAsia="Times New Roman" w:hAnsi="Montserrat" w:cs="Arial"/>
                <w:sz w:val="12"/>
                <w:szCs w:val="12"/>
                <w:lang w:val="es-MX" w:eastAsia="es-MX"/>
              </w:rPr>
              <w:t xml:space="preserve">e, fecha de caducidad, lugar de </w:t>
            </w:r>
            <w:r w:rsidRPr="004F6040">
              <w:rPr>
                <w:rFonts w:ascii="Montserrat" w:eastAsia="Times New Roman" w:hAnsi="Montserrat" w:cs="Arial"/>
                <w:sz w:val="12"/>
                <w:szCs w:val="12"/>
                <w:lang w:val="es-MX" w:eastAsia="es-MX"/>
              </w:rPr>
              <w:t>procedencia (País). Especificaciones de calidad, pres</w:t>
            </w:r>
            <w:r>
              <w:rPr>
                <w:rFonts w:ascii="Montserrat" w:eastAsia="Times New Roman" w:hAnsi="Montserrat" w:cs="Arial"/>
                <w:sz w:val="12"/>
                <w:szCs w:val="12"/>
                <w:lang w:val="es-MX" w:eastAsia="es-MX"/>
              </w:rPr>
              <w:t xml:space="preserve">ervación y etiquetado en </w:t>
            </w:r>
            <w:r w:rsidRPr="004F6040">
              <w:rPr>
                <w:rFonts w:ascii="Montserrat" w:eastAsia="Times New Roman" w:hAnsi="Montserrat" w:cs="Arial"/>
                <w:sz w:val="12"/>
                <w:szCs w:val="12"/>
                <w:lang w:val="es-MX" w:eastAsia="es-MX"/>
              </w:rPr>
              <w:t>apego a la normatividad vigente.</w:t>
            </w:r>
          </w:p>
        </w:tc>
        <w:tc>
          <w:tcPr>
            <w:tcW w:w="132" w:type="pct"/>
            <w:tcBorders>
              <w:top w:val="nil"/>
              <w:left w:val="nil"/>
              <w:bottom w:val="single" w:sz="4" w:space="0" w:color="auto"/>
              <w:right w:val="single" w:sz="4" w:space="0" w:color="auto"/>
            </w:tcBorders>
            <w:shd w:val="clear" w:color="auto" w:fill="auto"/>
            <w:noWrap/>
            <w:vAlign w:val="center"/>
            <w:hideMark/>
          </w:tcPr>
          <w:p w14:paraId="7E4B1B6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68</w:t>
            </w:r>
          </w:p>
        </w:tc>
        <w:tc>
          <w:tcPr>
            <w:tcW w:w="205" w:type="pct"/>
            <w:tcBorders>
              <w:top w:val="nil"/>
              <w:left w:val="nil"/>
              <w:bottom w:val="single" w:sz="4" w:space="0" w:color="auto"/>
              <w:right w:val="single" w:sz="4" w:space="0" w:color="auto"/>
            </w:tcBorders>
            <w:shd w:val="clear" w:color="auto" w:fill="auto"/>
            <w:noWrap/>
            <w:vAlign w:val="center"/>
            <w:hideMark/>
          </w:tcPr>
          <w:p w14:paraId="2267B50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170</w:t>
            </w:r>
          </w:p>
        </w:tc>
        <w:tc>
          <w:tcPr>
            <w:tcW w:w="315" w:type="pct"/>
            <w:tcBorders>
              <w:top w:val="nil"/>
              <w:left w:val="nil"/>
              <w:bottom w:val="single" w:sz="4" w:space="0" w:color="auto"/>
              <w:right w:val="single" w:sz="4" w:space="0" w:color="auto"/>
            </w:tcBorders>
            <w:shd w:val="clear" w:color="000000" w:fill="FFFFFF"/>
            <w:noWrap/>
            <w:vAlign w:val="center"/>
            <w:hideMark/>
          </w:tcPr>
          <w:p w14:paraId="7F97DF2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3,740.00</w:t>
            </w:r>
          </w:p>
        </w:tc>
        <w:tc>
          <w:tcPr>
            <w:tcW w:w="311" w:type="pct"/>
            <w:tcBorders>
              <w:top w:val="nil"/>
              <w:left w:val="nil"/>
              <w:bottom w:val="single" w:sz="4" w:space="0" w:color="auto"/>
              <w:right w:val="single" w:sz="4" w:space="0" w:color="auto"/>
            </w:tcBorders>
            <w:shd w:val="clear" w:color="000000" w:fill="FFFFFF"/>
            <w:noWrap/>
            <w:vAlign w:val="center"/>
            <w:hideMark/>
          </w:tcPr>
          <w:p w14:paraId="005985D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9,350.00</w:t>
            </w:r>
          </w:p>
        </w:tc>
      </w:tr>
      <w:tr w:rsidR="00FF45D5" w:rsidRPr="004F6040" w14:paraId="311C8BD0"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82DF2B9"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55C5881F"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1603E9F3"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2F32DD34"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auto" w:fill="auto"/>
            <w:noWrap/>
            <w:vAlign w:val="center"/>
            <w:hideMark/>
          </w:tcPr>
          <w:p w14:paraId="4D5CEA22"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99" w:type="pct"/>
            <w:tcBorders>
              <w:top w:val="nil"/>
              <w:left w:val="nil"/>
              <w:bottom w:val="single" w:sz="4" w:space="0" w:color="auto"/>
              <w:right w:val="single" w:sz="4" w:space="0" w:color="auto"/>
            </w:tcBorders>
            <w:shd w:val="clear" w:color="auto" w:fill="auto"/>
            <w:noWrap/>
            <w:vAlign w:val="center"/>
            <w:hideMark/>
          </w:tcPr>
          <w:p w14:paraId="008EF6D1"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079F68F3"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0989EE86"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0B904B29"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68</w:t>
            </w:r>
          </w:p>
        </w:tc>
        <w:tc>
          <w:tcPr>
            <w:tcW w:w="20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9A00FC4"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170</w:t>
            </w:r>
          </w:p>
        </w:tc>
        <w:tc>
          <w:tcPr>
            <w:tcW w:w="31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4C89A64F"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3,740.00</w:t>
            </w:r>
          </w:p>
        </w:tc>
        <w:tc>
          <w:tcPr>
            <w:tcW w:w="311"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57BE0D99"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9,350.00</w:t>
            </w:r>
          </w:p>
        </w:tc>
      </w:tr>
      <w:tr w:rsidR="00FF45D5" w:rsidRPr="004F6040" w14:paraId="5667FD0D" w14:textId="77777777" w:rsidTr="00331489">
        <w:trPr>
          <w:trHeight w:val="360"/>
        </w:trPr>
        <w:tc>
          <w:tcPr>
            <w:tcW w:w="5000" w:type="pct"/>
            <w:gridSpan w:val="12"/>
            <w:tcBorders>
              <w:top w:val="single" w:sz="4" w:space="0" w:color="auto"/>
              <w:left w:val="single" w:sz="4" w:space="0" w:color="auto"/>
              <w:bottom w:val="single" w:sz="4" w:space="0" w:color="auto"/>
              <w:right w:val="nil"/>
            </w:tcBorders>
            <w:shd w:val="clear" w:color="000000" w:fill="A6A6A6"/>
            <w:noWrap/>
            <w:vAlign w:val="center"/>
            <w:hideMark/>
          </w:tcPr>
          <w:p w14:paraId="2F2C6D40"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2.- LECHE Y DERIVADOS</w:t>
            </w:r>
          </w:p>
        </w:tc>
      </w:tr>
      <w:tr w:rsidR="00FF45D5" w:rsidRPr="004F6040" w14:paraId="7D22B87C"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6E63BC87"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03447AF6"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752DE2D7"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7C644A24"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D9D9D9"/>
            <w:noWrap/>
            <w:vAlign w:val="center"/>
            <w:hideMark/>
          </w:tcPr>
          <w:p w14:paraId="2E7D3766"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B) DERIVADOS LACTEOS</w:t>
            </w:r>
          </w:p>
        </w:tc>
        <w:tc>
          <w:tcPr>
            <w:tcW w:w="199" w:type="pct"/>
            <w:tcBorders>
              <w:top w:val="nil"/>
              <w:left w:val="nil"/>
              <w:bottom w:val="single" w:sz="4" w:space="0" w:color="auto"/>
              <w:right w:val="single" w:sz="4" w:space="0" w:color="auto"/>
            </w:tcBorders>
            <w:shd w:val="clear" w:color="auto" w:fill="auto"/>
            <w:noWrap/>
            <w:vAlign w:val="center"/>
            <w:hideMark/>
          </w:tcPr>
          <w:p w14:paraId="14C30253"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183CDB75"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71BBDEE8"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nil"/>
              <w:left w:val="nil"/>
              <w:bottom w:val="single" w:sz="4" w:space="0" w:color="auto"/>
              <w:right w:val="single" w:sz="4" w:space="0" w:color="auto"/>
            </w:tcBorders>
            <w:shd w:val="clear" w:color="auto" w:fill="auto"/>
            <w:noWrap/>
            <w:vAlign w:val="center"/>
            <w:hideMark/>
          </w:tcPr>
          <w:p w14:paraId="4F636E74" w14:textId="77777777" w:rsidR="00FF45D5" w:rsidRPr="004F6040" w:rsidRDefault="00FF45D5" w:rsidP="00331489">
            <w:pPr>
              <w:jc w:val="center"/>
              <w:rPr>
                <w:rFonts w:ascii="Montserrat" w:eastAsia="Times New Roman" w:hAnsi="Montserrat" w:cs="Arial"/>
                <w:sz w:val="12"/>
                <w:szCs w:val="12"/>
                <w:lang w:val="es-MX" w:eastAsia="es-MX"/>
              </w:rPr>
            </w:pPr>
          </w:p>
        </w:tc>
        <w:tc>
          <w:tcPr>
            <w:tcW w:w="205" w:type="pct"/>
            <w:tcBorders>
              <w:top w:val="nil"/>
              <w:left w:val="nil"/>
              <w:bottom w:val="single" w:sz="4" w:space="0" w:color="auto"/>
              <w:right w:val="single" w:sz="4" w:space="0" w:color="auto"/>
            </w:tcBorders>
            <w:shd w:val="clear" w:color="auto" w:fill="auto"/>
            <w:noWrap/>
            <w:vAlign w:val="center"/>
            <w:hideMark/>
          </w:tcPr>
          <w:p w14:paraId="349141DE" w14:textId="77777777" w:rsidR="00FF45D5" w:rsidRPr="004F6040" w:rsidRDefault="00FF45D5" w:rsidP="00331489">
            <w:pPr>
              <w:jc w:val="center"/>
              <w:rPr>
                <w:rFonts w:ascii="Montserrat" w:eastAsia="Times New Roman" w:hAnsi="Montserrat" w:cs="Arial"/>
                <w:sz w:val="12"/>
                <w:szCs w:val="12"/>
                <w:lang w:val="es-MX" w:eastAsia="es-MX"/>
              </w:rPr>
            </w:pPr>
          </w:p>
        </w:tc>
        <w:tc>
          <w:tcPr>
            <w:tcW w:w="315" w:type="pct"/>
            <w:tcBorders>
              <w:top w:val="nil"/>
              <w:left w:val="nil"/>
              <w:bottom w:val="single" w:sz="4" w:space="0" w:color="auto"/>
              <w:right w:val="single" w:sz="4" w:space="0" w:color="auto"/>
            </w:tcBorders>
            <w:shd w:val="clear" w:color="auto" w:fill="auto"/>
            <w:noWrap/>
            <w:vAlign w:val="center"/>
            <w:hideMark/>
          </w:tcPr>
          <w:p w14:paraId="4398A070" w14:textId="77777777" w:rsidR="00FF45D5" w:rsidRPr="004F6040" w:rsidRDefault="00FF45D5" w:rsidP="00331489">
            <w:pPr>
              <w:jc w:val="center"/>
              <w:rPr>
                <w:rFonts w:ascii="Montserrat" w:eastAsia="Times New Roman" w:hAnsi="Montserrat" w:cs="Arial"/>
                <w:sz w:val="12"/>
                <w:szCs w:val="12"/>
                <w:lang w:val="es-MX" w:eastAsia="es-MX"/>
              </w:rPr>
            </w:pPr>
          </w:p>
        </w:tc>
        <w:tc>
          <w:tcPr>
            <w:tcW w:w="311" w:type="pct"/>
            <w:tcBorders>
              <w:top w:val="nil"/>
              <w:left w:val="nil"/>
              <w:bottom w:val="single" w:sz="4" w:space="0" w:color="auto"/>
              <w:right w:val="single" w:sz="4" w:space="0" w:color="auto"/>
            </w:tcBorders>
            <w:shd w:val="clear" w:color="auto" w:fill="auto"/>
            <w:noWrap/>
            <w:vAlign w:val="center"/>
            <w:hideMark/>
          </w:tcPr>
          <w:p w14:paraId="514FCAC5" w14:textId="77777777" w:rsidR="00FF45D5" w:rsidRPr="004F6040" w:rsidRDefault="00FF45D5" w:rsidP="00331489">
            <w:pPr>
              <w:jc w:val="center"/>
              <w:rPr>
                <w:rFonts w:ascii="Montserrat" w:eastAsia="Times New Roman" w:hAnsi="Montserrat" w:cs="Arial"/>
                <w:sz w:val="12"/>
                <w:szCs w:val="12"/>
                <w:lang w:val="es-MX" w:eastAsia="es-MX"/>
              </w:rPr>
            </w:pPr>
          </w:p>
        </w:tc>
      </w:tr>
      <w:tr w:rsidR="00FF45D5" w:rsidRPr="004F6040" w14:paraId="52214836"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80C73D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13</w:t>
            </w:r>
          </w:p>
        </w:tc>
        <w:tc>
          <w:tcPr>
            <w:tcW w:w="117" w:type="pct"/>
            <w:tcBorders>
              <w:top w:val="nil"/>
              <w:left w:val="nil"/>
              <w:bottom w:val="single" w:sz="4" w:space="0" w:color="auto"/>
              <w:right w:val="single" w:sz="4" w:space="0" w:color="auto"/>
            </w:tcBorders>
            <w:shd w:val="clear" w:color="auto" w:fill="auto"/>
            <w:noWrap/>
            <w:vAlign w:val="center"/>
            <w:hideMark/>
          </w:tcPr>
          <w:p w14:paraId="50C4F69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2F35DA6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202</w:t>
            </w:r>
          </w:p>
        </w:tc>
        <w:tc>
          <w:tcPr>
            <w:tcW w:w="125" w:type="pct"/>
            <w:tcBorders>
              <w:top w:val="nil"/>
              <w:left w:val="nil"/>
              <w:bottom w:val="single" w:sz="4" w:space="0" w:color="auto"/>
              <w:right w:val="single" w:sz="4" w:space="0" w:color="auto"/>
            </w:tcBorders>
            <w:shd w:val="clear" w:color="auto" w:fill="auto"/>
            <w:noWrap/>
            <w:vAlign w:val="center"/>
            <w:hideMark/>
          </w:tcPr>
          <w:p w14:paraId="4007599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0301</w:t>
            </w:r>
          </w:p>
        </w:tc>
        <w:tc>
          <w:tcPr>
            <w:tcW w:w="771" w:type="pct"/>
            <w:tcBorders>
              <w:top w:val="nil"/>
              <w:left w:val="nil"/>
              <w:bottom w:val="single" w:sz="4" w:space="0" w:color="auto"/>
              <w:right w:val="single" w:sz="4" w:space="0" w:color="auto"/>
            </w:tcBorders>
            <w:shd w:val="clear" w:color="auto" w:fill="auto"/>
            <w:noWrap/>
            <w:vAlign w:val="center"/>
            <w:hideMark/>
          </w:tcPr>
          <w:p w14:paraId="7504989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YOGURTH NATURAL SIN AZUCAR</w:t>
            </w:r>
          </w:p>
        </w:tc>
        <w:tc>
          <w:tcPr>
            <w:tcW w:w="199" w:type="pct"/>
            <w:tcBorders>
              <w:top w:val="nil"/>
              <w:left w:val="nil"/>
              <w:bottom w:val="single" w:sz="4" w:space="0" w:color="auto"/>
              <w:right w:val="single" w:sz="4" w:space="0" w:color="auto"/>
            </w:tcBorders>
            <w:shd w:val="clear" w:color="auto" w:fill="auto"/>
            <w:noWrap/>
            <w:vAlign w:val="center"/>
            <w:hideMark/>
          </w:tcPr>
          <w:p w14:paraId="4C5FF06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65.00</w:t>
            </w:r>
          </w:p>
        </w:tc>
        <w:tc>
          <w:tcPr>
            <w:tcW w:w="105" w:type="pct"/>
            <w:tcBorders>
              <w:top w:val="nil"/>
              <w:left w:val="nil"/>
              <w:bottom w:val="single" w:sz="4" w:space="0" w:color="auto"/>
              <w:right w:val="single" w:sz="4" w:space="0" w:color="auto"/>
            </w:tcBorders>
            <w:shd w:val="clear" w:color="auto" w:fill="auto"/>
            <w:noWrap/>
            <w:vAlign w:val="center"/>
            <w:hideMark/>
          </w:tcPr>
          <w:p w14:paraId="1796041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LT</w:t>
            </w:r>
          </w:p>
        </w:tc>
        <w:tc>
          <w:tcPr>
            <w:tcW w:w="2484" w:type="pct"/>
            <w:tcBorders>
              <w:top w:val="nil"/>
              <w:left w:val="nil"/>
              <w:bottom w:val="single" w:sz="4" w:space="0" w:color="auto"/>
              <w:right w:val="single" w:sz="4" w:space="0" w:color="auto"/>
            </w:tcBorders>
            <w:shd w:val="clear" w:color="auto" w:fill="auto"/>
            <w:vAlign w:val="center"/>
            <w:hideMark/>
          </w:tcPr>
          <w:p w14:paraId="7126F4E9"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De 1 litro en envase de plástico grado alim</w:t>
            </w:r>
            <w:r>
              <w:rPr>
                <w:rFonts w:ascii="Montserrat" w:eastAsia="Times New Roman" w:hAnsi="Montserrat" w:cs="Arial"/>
                <w:sz w:val="12"/>
                <w:szCs w:val="12"/>
                <w:lang w:val="es-MX" w:eastAsia="es-MX"/>
              </w:rPr>
              <w:t xml:space="preserve">enticio resistente e inocuo que </w:t>
            </w:r>
            <w:r w:rsidRPr="004F6040">
              <w:rPr>
                <w:rFonts w:ascii="Montserrat" w:eastAsia="Times New Roman" w:hAnsi="Montserrat" w:cs="Arial"/>
                <w:sz w:val="12"/>
                <w:szCs w:val="12"/>
                <w:lang w:val="es-MX" w:eastAsia="es-MX"/>
              </w:rPr>
              <w:t xml:space="preserve">garantice la estabilidad del producto, con tapa </w:t>
            </w:r>
            <w:r>
              <w:rPr>
                <w:rFonts w:ascii="Montserrat" w:eastAsia="Times New Roman" w:hAnsi="Montserrat" w:cs="Arial"/>
                <w:sz w:val="12"/>
                <w:szCs w:val="12"/>
                <w:lang w:val="es-MX" w:eastAsia="es-MX"/>
              </w:rPr>
              <w:t xml:space="preserve">de sello hermético que evite su </w:t>
            </w:r>
            <w:r w:rsidRPr="004F6040">
              <w:rPr>
                <w:rFonts w:ascii="Montserrat" w:eastAsia="Times New Roman" w:hAnsi="Montserrat" w:cs="Arial"/>
                <w:sz w:val="12"/>
                <w:szCs w:val="12"/>
                <w:lang w:val="es-MX" w:eastAsia="es-MX"/>
              </w:rPr>
              <w:t>contaminación y no altere calidad ni característ</w:t>
            </w:r>
            <w:r>
              <w:rPr>
                <w:rFonts w:ascii="Montserrat" w:eastAsia="Times New Roman" w:hAnsi="Montserrat" w:cs="Arial"/>
                <w:sz w:val="12"/>
                <w:szCs w:val="12"/>
                <w:lang w:val="es-MX" w:eastAsia="es-MX"/>
              </w:rPr>
              <w:t xml:space="preserve">icas sensoriales, el etiquetado </w:t>
            </w:r>
            <w:r w:rsidRPr="004F6040">
              <w:rPr>
                <w:rFonts w:ascii="Montserrat" w:eastAsia="Times New Roman" w:hAnsi="Montserrat" w:cs="Arial"/>
                <w:sz w:val="12"/>
                <w:szCs w:val="12"/>
                <w:lang w:val="es-MX" w:eastAsia="es-MX"/>
              </w:rPr>
              <w:t>conforme a los criterios de calidad.</w:t>
            </w:r>
          </w:p>
        </w:tc>
        <w:tc>
          <w:tcPr>
            <w:tcW w:w="132" w:type="pct"/>
            <w:tcBorders>
              <w:top w:val="nil"/>
              <w:left w:val="nil"/>
              <w:bottom w:val="single" w:sz="4" w:space="0" w:color="auto"/>
              <w:right w:val="single" w:sz="4" w:space="0" w:color="auto"/>
            </w:tcBorders>
            <w:shd w:val="clear" w:color="auto" w:fill="auto"/>
            <w:noWrap/>
            <w:vAlign w:val="center"/>
            <w:hideMark/>
          </w:tcPr>
          <w:p w14:paraId="7E8E8EB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w:t>
            </w:r>
          </w:p>
        </w:tc>
        <w:tc>
          <w:tcPr>
            <w:tcW w:w="205" w:type="pct"/>
            <w:tcBorders>
              <w:top w:val="nil"/>
              <w:left w:val="nil"/>
              <w:bottom w:val="single" w:sz="4" w:space="0" w:color="auto"/>
              <w:right w:val="single" w:sz="4" w:space="0" w:color="auto"/>
            </w:tcBorders>
            <w:shd w:val="clear" w:color="auto" w:fill="auto"/>
            <w:noWrap/>
            <w:vAlign w:val="center"/>
            <w:hideMark/>
          </w:tcPr>
          <w:p w14:paraId="3E052CD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w:t>
            </w:r>
          </w:p>
        </w:tc>
        <w:tc>
          <w:tcPr>
            <w:tcW w:w="315" w:type="pct"/>
            <w:tcBorders>
              <w:top w:val="nil"/>
              <w:left w:val="nil"/>
              <w:bottom w:val="single" w:sz="4" w:space="0" w:color="auto"/>
              <w:right w:val="single" w:sz="4" w:space="0" w:color="auto"/>
            </w:tcBorders>
            <w:shd w:val="clear" w:color="000000" w:fill="FFFFFF"/>
            <w:noWrap/>
            <w:vAlign w:val="center"/>
            <w:hideMark/>
          </w:tcPr>
          <w:p w14:paraId="6795F66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520.00</w:t>
            </w:r>
          </w:p>
        </w:tc>
        <w:tc>
          <w:tcPr>
            <w:tcW w:w="311" w:type="pct"/>
            <w:tcBorders>
              <w:top w:val="nil"/>
              <w:left w:val="nil"/>
              <w:bottom w:val="single" w:sz="4" w:space="0" w:color="auto"/>
              <w:right w:val="single" w:sz="4" w:space="0" w:color="auto"/>
            </w:tcBorders>
            <w:shd w:val="clear" w:color="000000" w:fill="FFFFFF"/>
            <w:noWrap/>
            <w:vAlign w:val="center"/>
            <w:hideMark/>
          </w:tcPr>
          <w:p w14:paraId="7F1B373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1,300.00</w:t>
            </w:r>
          </w:p>
        </w:tc>
      </w:tr>
      <w:tr w:rsidR="00FF45D5" w:rsidRPr="004F6040" w14:paraId="4F24188A"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61DC31B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14</w:t>
            </w:r>
          </w:p>
        </w:tc>
        <w:tc>
          <w:tcPr>
            <w:tcW w:w="117" w:type="pct"/>
            <w:tcBorders>
              <w:top w:val="nil"/>
              <w:left w:val="nil"/>
              <w:bottom w:val="single" w:sz="4" w:space="0" w:color="auto"/>
              <w:right w:val="single" w:sz="4" w:space="0" w:color="auto"/>
            </w:tcBorders>
            <w:shd w:val="clear" w:color="auto" w:fill="auto"/>
            <w:noWrap/>
            <w:vAlign w:val="center"/>
            <w:hideMark/>
          </w:tcPr>
          <w:p w14:paraId="576CC54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02D8EF5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202</w:t>
            </w:r>
          </w:p>
        </w:tc>
        <w:tc>
          <w:tcPr>
            <w:tcW w:w="125" w:type="pct"/>
            <w:tcBorders>
              <w:top w:val="nil"/>
              <w:left w:val="nil"/>
              <w:bottom w:val="single" w:sz="4" w:space="0" w:color="auto"/>
              <w:right w:val="single" w:sz="4" w:space="0" w:color="auto"/>
            </w:tcBorders>
            <w:shd w:val="clear" w:color="auto" w:fill="auto"/>
            <w:noWrap/>
            <w:vAlign w:val="center"/>
            <w:hideMark/>
          </w:tcPr>
          <w:p w14:paraId="5761A49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0100</w:t>
            </w:r>
          </w:p>
        </w:tc>
        <w:tc>
          <w:tcPr>
            <w:tcW w:w="771" w:type="pct"/>
            <w:tcBorders>
              <w:top w:val="nil"/>
              <w:left w:val="nil"/>
              <w:bottom w:val="single" w:sz="4" w:space="0" w:color="auto"/>
              <w:right w:val="single" w:sz="4" w:space="0" w:color="auto"/>
            </w:tcBorders>
            <w:shd w:val="clear" w:color="auto" w:fill="auto"/>
            <w:noWrap/>
            <w:vAlign w:val="center"/>
            <w:hideMark/>
          </w:tcPr>
          <w:p w14:paraId="57F3BDC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QUESO FRESCO</w:t>
            </w:r>
          </w:p>
        </w:tc>
        <w:tc>
          <w:tcPr>
            <w:tcW w:w="199" w:type="pct"/>
            <w:tcBorders>
              <w:top w:val="nil"/>
              <w:left w:val="nil"/>
              <w:bottom w:val="single" w:sz="4" w:space="0" w:color="auto"/>
              <w:right w:val="single" w:sz="4" w:space="0" w:color="auto"/>
            </w:tcBorders>
            <w:shd w:val="clear" w:color="auto" w:fill="auto"/>
            <w:noWrap/>
            <w:vAlign w:val="center"/>
            <w:hideMark/>
          </w:tcPr>
          <w:p w14:paraId="3CC4370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145.00</w:t>
            </w:r>
          </w:p>
        </w:tc>
        <w:tc>
          <w:tcPr>
            <w:tcW w:w="105" w:type="pct"/>
            <w:tcBorders>
              <w:top w:val="nil"/>
              <w:left w:val="nil"/>
              <w:bottom w:val="single" w:sz="4" w:space="0" w:color="auto"/>
              <w:right w:val="single" w:sz="4" w:space="0" w:color="auto"/>
            </w:tcBorders>
            <w:shd w:val="clear" w:color="auto" w:fill="auto"/>
            <w:noWrap/>
            <w:vAlign w:val="center"/>
            <w:hideMark/>
          </w:tcPr>
          <w:p w14:paraId="4E7F3F0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02A13687"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De 450 g a 3000 g envasado y etiquet</w:t>
            </w:r>
            <w:r>
              <w:rPr>
                <w:rFonts w:ascii="Montserrat" w:eastAsia="Times New Roman" w:hAnsi="Montserrat" w:cs="Arial"/>
                <w:sz w:val="12"/>
                <w:szCs w:val="12"/>
                <w:lang w:val="es-MX" w:eastAsia="es-MX"/>
              </w:rPr>
              <w:t xml:space="preserve">ado conforme a los criterios de </w:t>
            </w:r>
            <w:r w:rsidRPr="004F6040">
              <w:rPr>
                <w:rFonts w:ascii="Montserrat" w:eastAsia="Times New Roman" w:hAnsi="Montserrat" w:cs="Arial"/>
                <w:sz w:val="12"/>
                <w:szCs w:val="12"/>
                <w:lang w:val="es-MX" w:eastAsia="es-MX"/>
              </w:rPr>
              <w:t>calidad.</w:t>
            </w:r>
          </w:p>
        </w:tc>
        <w:tc>
          <w:tcPr>
            <w:tcW w:w="132" w:type="pct"/>
            <w:tcBorders>
              <w:top w:val="nil"/>
              <w:left w:val="nil"/>
              <w:bottom w:val="single" w:sz="4" w:space="0" w:color="auto"/>
              <w:right w:val="single" w:sz="4" w:space="0" w:color="auto"/>
            </w:tcBorders>
            <w:shd w:val="clear" w:color="auto" w:fill="auto"/>
            <w:noWrap/>
            <w:vAlign w:val="center"/>
            <w:hideMark/>
          </w:tcPr>
          <w:p w14:paraId="7DB583C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w:t>
            </w:r>
          </w:p>
        </w:tc>
        <w:tc>
          <w:tcPr>
            <w:tcW w:w="205" w:type="pct"/>
            <w:tcBorders>
              <w:top w:val="nil"/>
              <w:left w:val="nil"/>
              <w:bottom w:val="single" w:sz="4" w:space="0" w:color="auto"/>
              <w:right w:val="single" w:sz="4" w:space="0" w:color="auto"/>
            </w:tcBorders>
            <w:shd w:val="clear" w:color="auto" w:fill="auto"/>
            <w:noWrap/>
            <w:vAlign w:val="center"/>
            <w:hideMark/>
          </w:tcPr>
          <w:p w14:paraId="378C4B1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15</w:t>
            </w:r>
          </w:p>
        </w:tc>
        <w:tc>
          <w:tcPr>
            <w:tcW w:w="315" w:type="pct"/>
            <w:tcBorders>
              <w:top w:val="nil"/>
              <w:left w:val="nil"/>
              <w:bottom w:val="single" w:sz="4" w:space="0" w:color="auto"/>
              <w:right w:val="single" w:sz="4" w:space="0" w:color="auto"/>
            </w:tcBorders>
            <w:shd w:val="clear" w:color="000000" w:fill="FFFFFF"/>
            <w:noWrap/>
            <w:vAlign w:val="center"/>
            <w:hideMark/>
          </w:tcPr>
          <w:p w14:paraId="1C2AC41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870.00</w:t>
            </w:r>
          </w:p>
        </w:tc>
        <w:tc>
          <w:tcPr>
            <w:tcW w:w="311" w:type="pct"/>
            <w:tcBorders>
              <w:top w:val="nil"/>
              <w:left w:val="nil"/>
              <w:bottom w:val="single" w:sz="4" w:space="0" w:color="auto"/>
              <w:right w:val="single" w:sz="4" w:space="0" w:color="auto"/>
            </w:tcBorders>
            <w:shd w:val="clear" w:color="000000" w:fill="FFFFFF"/>
            <w:noWrap/>
            <w:vAlign w:val="center"/>
            <w:hideMark/>
          </w:tcPr>
          <w:p w14:paraId="2FB1B2C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2,175.00</w:t>
            </w:r>
          </w:p>
        </w:tc>
      </w:tr>
      <w:tr w:rsidR="00FF45D5" w:rsidRPr="004F6040" w14:paraId="6CCD5675"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6CE525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15</w:t>
            </w:r>
          </w:p>
        </w:tc>
        <w:tc>
          <w:tcPr>
            <w:tcW w:w="117" w:type="pct"/>
            <w:tcBorders>
              <w:top w:val="nil"/>
              <w:left w:val="nil"/>
              <w:bottom w:val="single" w:sz="4" w:space="0" w:color="auto"/>
              <w:right w:val="single" w:sz="4" w:space="0" w:color="auto"/>
            </w:tcBorders>
            <w:shd w:val="clear" w:color="auto" w:fill="auto"/>
            <w:noWrap/>
            <w:vAlign w:val="center"/>
            <w:hideMark/>
          </w:tcPr>
          <w:p w14:paraId="24394572"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4429F397"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202</w:t>
            </w:r>
          </w:p>
        </w:tc>
        <w:tc>
          <w:tcPr>
            <w:tcW w:w="125" w:type="pct"/>
            <w:tcBorders>
              <w:top w:val="nil"/>
              <w:left w:val="nil"/>
              <w:bottom w:val="single" w:sz="4" w:space="0" w:color="auto"/>
              <w:right w:val="single" w:sz="4" w:space="0" w:color="auto"/>
            </w:tcBorders>
            <w:shd w:val="clear" w:color="auto" w:fill="auto"/>
            <w:noWrap/>
            <w:vAlign w:val="center"/>
            <w:hideMark/>
          </w:tcPr>
          <w:p w14:paraId="1872C525"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0102</w:t>
            </w:r>
          </w:p>
        </w:tc>
        <w:tc>
          <w:tcPr>
            <w:tcW w:w="771" w:type="pct"/>
            <w:tcBorders>
              <w:top w:val="nil"/>
              <w:left w:val="nil"/>
              <w:bottom w:val="single" w:sz="4" w:space="0" w:color="auto"/>
              <w:right w:val="single" w:sz="4" w:space="0" w:color="auto"/>
            </w:tcBorders>
            <w:shd w:val="clear" w:color="auto" w:fill="auto"/>
            <w:noWrap/>
            <w:vAlign w:val="center"/>
            <w:hideMark/>
          </w:tcPr>
          <w:p w14:paraId="0601D564"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QUESO OAXACA</w:t>
            </w:r>
          </w:p>
        </w:tc>
        <w:tc>
          <w:tcPr>
            <w:tcW w:w="199" w:type="pct"/>
            <w:tcBorders>
              <w:top w:val="nil"/>
              <w:left w:val="nil"/>
              <w:bottom w:val="single" w:sz="4" w:space="0" w:color="auto"/>
              <w:right w:val="single" w:sz="4" w:space="0" w:color="auto"/>
            </w:tcBorders>
            <w:shd w:val="clear" w:color="auto" w:fill="auto"/>
            <w:noWrap/>
            <w:vAlign w:val="center"/>
            <w:hideMark/>
          </w:tcPr>
          <w:p w14:paraId="0F64129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163.00</w:t>
            </w:r>
          </w:p>
        </w:tc>
        <w:tc>
          <w:tcPr>
            <w:tcW w:w="105" w:type="pct"/>
            <w:tcBorders>
              <w:top w:val="nil"/>
              <w:left w:val="nil"/>
              <w:bottom w:val="single" w:sz="4" w:space="0" w:color="auto"/>
              <w:right w:val="single" w:sz="4" w:space="0" w:color="auto"/>
            </w:tcBorders>
            <w:shd w:val="clear" w:color="auto" w:fill="auto"/>
            <w:noWrap/>
            <w:vAlign w:val="center"/>
            <w:hideMark/>
          </w:tcPr>
          <w:p w14:paraId="0D2A7D6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3219C1FE"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De 500 g a 3000 g, envasado en empaque imp</w:t>
            </w:r>
            <w:r>
              <w:rPr>
                <w:rFonts w:ascii="Montserrat" w:eastAsia="Times New Roman" w:hAnsi="Montserrat" w:cs="Arial"/>
                <w:sz w:val="12"/>
                <w:szCs w:val="12"/>
                <w:lang w:val="es-MX" w:eastAsia="es-MX"/>
              </w:rPr>
              <w:t xml:space="preserve">ermeable de preferencia al alto </w:t>
            </w:r>
            <w:r w:rsidRPr="004F6040">
              <w:rPr>
                <w:rFonts w:ascii="Montserrat" w:eastAsia="Times New Roman" w:hAnsi="Montserrat" w:cs="Arial"/>
                <w:sz w:val="12"/>
                <w:szCs w:val="12"/>
                <w:lang w:val="es-MX" w:eastAsia="es-MX"/>
              </w:rPr>
              <w:t>vacío para proteger sus características físic</w:t>
            </w:r>
            <w:r>
              <w:rPr>
                <w:rFonts w:ascii="Montserrat" w:eastAsia="Times New Roman" w:hAnsi="Montserrat" w:cs="Arial"/>
                <w:sz w:val="12"/>
                <w:szCs w:val="12"/>
                <w:lang w:val="es-MX" w:eastAsia="es-MX"/>
              </w:rPr>
              <w:t xml:space="preserve">as, químicas y microbiológicas. </w:t>
            </w:r>
            <w:r w:rsidRPr="004F6040">
              <w:rPr>
                <w:rFonts w:ascii="Montserrat" w:eastAsia="Times New Roman" w:hAnsi="Montserrat" w:cs="Arial"/>
                <w:sz w:val="12"/>
                <w:szCs w:val="12"/>
                <w:lang w:val="es-MX" w:eastAsia="es-MX"/>
              </w:rPr>
              <w:t>Etiquetado conforme a los criterios de calidad.</w:t>
            </w:r>
          </w:p>
        </w:tc>
        <w:tc>
          <w:tcPr>
            <w:tcW w:w="132" w:type="pct"/>
            <w:tcBorders>
              <w:top w:val="nil"/>
              <w:left w:val="nil"/>
              <w:bottom w:val="single" w:sz="4" w:space="0" w:color="auto"/>
              <w:right w:val="single" w:sz="4" w:space="0" w:color="auto"/>
            </w:tcBorders>
            <w:shd w:val="clear" w:color="auto" w:fill="auto"/>
            <w:noWrap/>
            <w:vAlign w:val="center"/>
            <w:hideMark/>
          </w:tcPr>
          <w:p w14:paraId="2134047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14</w:t>
            </w:r>
          </w:p>
        </w:tc>
        <w:tc>
          <w:tcPr>
            <w:tcW w:w="205" w:type="pct"/>
            <w:tcBorders>
              <w:top w:val="nil"/>
              <w:left w:val="nil"/>
              <w:bottom w:val="single" w:sz="4" w:space="0" w:color="auto"/>
              <w:right w:val="single" w:sz="4" w:space="0" w:color="auto"/>
            </w:tcBorders>
            <w:shd w:val="clear" w:color="auto" w:fill="auto"/>
            <w:noWrap/>
            <w:vAlign w:val="center"/>
            <w:hideMark/>
          </w:tcPr>
          <w:p w14:paraId="639D19B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35</w:t>
            </w:r>
          </w:p>
        </w:tc>
        <w:tc>
          <w:tcPr>
            <w:tcW w:w="315" w:type="pct"/>
            <w:tcBorders>
              <w:top w:val="nil"/>
              <w:left w:val="nil"/>
              <w:bottom w:val="single" w:sz="4" w:space="0" w:color="auto"/>
              <w:right w:val="single" w:sz="4" w:space="0" w:color="auto"/>
            </w:tcBorders>
            <w:shd w:val="clear" w:color="000000" w:fill="FFFFFF"/>
            <w:noWrap/>
            <w:vAlign w:val="center"/>
            <w:hideMark/>
          </w:tcPr>
          <w:p w14:paraId="1CF1117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2,282.00</w:t>
            </w:r>
          </w:p>
        </w:tc>
        <w:tc>
          <w:tcPr>
            <w:tcW w:w="311" w:type="pct"/>
            <w:tcBorders>
              <w:top w:val="nil"/>
              <w:left w:val="nil"/>
              <w:bottom w:val="single" w:sz="4" w:space="0" w:color="auto"/>
              <w:right w:val="single" w:sz="4" w:space="0" w:color="auto"/>
            </w:tcBorders>
            <w:shd w:val="clear" w:color="000000" w:fill="FFFFFF"/>
            <w:noWrap/>
            <w:vAlign w:val="center"/>
            <w:hideMark/>
          </w:tcPr>
          <w:p w14:paraId="6738101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5,705.00</w:t>
            </w:r>
          </w:p>
        </w:tc>
      </w:tr>
      <w:tr w:rsidR="00FF45D5" w:rsidRPr="004F6040" w14:paraId="1D76EFAC"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C7AB12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16</w:t>
            </w:r>
          </w:p>
        </w:tc>
        <w:tc>
          <w:tcPr>
            <w:tcW w:w="117" w:type="pct"/>
            <w:tcBorders>
              <w:top w:val="nil"/>
              <w:left w:val="nil"/>
              <w:bottom w:val="single" w:sz="4" w:space="0" w:color="auto"/>
              <w:right w:val="single" w:sz="4" w:space="0" w:color="auto"/>
            </w:tcBorders>
            <w:shd w:val="clear" w:color="auto" w:fill="auto"/>
            <w:noWrap/>
            <w:vAlign w:val="center"/>
            <w:hideMark/>
          </w:tcPr>
          <w:p w14:paraId="29EA04C0"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1C4F15A"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202</w:t>
            </w:r>
          </w:p>
        </w:tc>
        <w:tc>
          <w:tcPr>
            <w:tcW w:w="125" w:type="pct"/>
            <w:tcBorders>
              <w:top w:val="nil"/>
              <w:left w:val="nil"/>
              <w:bottom w:val="single" w:sz="4" w:space="0" w:color="auto"/>
              <w:right w:val="single" w:sz="4" w:space="0" w:color="auto"/>
            </w:tcBorders>
            <w:shd w:val="clear" w:color="auto" w:fill="auto"/>
            <w:noWrap/>
            <w:vAlign w:val="center"/>
            <w:hideMark/>
          </w:tcPr>
          <w:p w14:paraId="4B6BB4A1"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0206</w:t>
            </w:r>
          </w:p>
        </w:tc>
        <w:tc>
          <w:tcPr>
            <w:tcW w:w="771" w:type="pct"/>
            <w:tcBorders>
              <w:top w:val="nil"/>
              <w:left w:val="nil"/>
              <w:bottom w:val="single" w:sz="4" w:space="0" w:color="auto"/>
              <w:right w:val="single" w:sz="4" w:space="0" w:color="auto"/>
            </w:tcBorders>
            <w:shd w:val="clear" w:color="auto" w:fill="auto"/>
            <w:noWrap/>
            <w:vAlign w:val="center"/>
            <w:hideMark/>
          </w:tcPr>
          <w:p w14:paraId="7DFD6165"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QUESO CHIHUAHUA</w:t>
            </w:r>
          </w:p>
        </w:tc>
        <w:tc>
          <w:tcPr>
            <w:tcW w:w="199" w:type="pct"/>
            <w:tcBorders>
              <w:top w:val="nil"/>
              <w:left w:val="nil"/>
              <w:bottom w:val="single" w:sz="4" w:space="0" w:color="auto"/>
              <w:right w:val="single" w:sz="4" w:space="0" w:color="auto"/>
            </w:tcBorders>
            <w:shd w:val="clear" w:color="auto" w:fill="auto"/>
            <w:noWrap/>
            <w:vAlign w:val="center"/>
            <w:hideMark/>
          </w:tcPr>
          <w:p w14:paraId="7C8E68E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150.00</w:t>
            </w:r>
          </w:p>
        </w:tc>
        <w:tc>
          <w:tcPr>
            <w:tcW w:w="105" w:type="pct"/>
            <w:tcBorders>
              <w:top w:val="nil"/>
              <w:left w:val="nil"/>
              <w:bottom w:val="single" w:sz="4" w:space="0" w:color="auto"/>
              <w:right w:val="single" w:sz="4" w:space="0" w:color="auto"/>
            </w:tcBorders>
            <w:shd w:val="clear" w:color="auto" w:fill="auto"/>
            <w:noWrap/>
            <w:vAlign w:val="center"/>
            <w:hideMark/>
          </w:tcPr>
          <w:p w14:paraId="7E5A966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74496B7F"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De 500 g a 3000 g. Envasado en empaque imper</w:t>
            </w:r>
            <w:r>
              <w:rPr>
                <w:rFonts w:ascii="Montserrat" w:eastAsia="Times New Roman" w:hAnsi="Montserrat" w:cs="Arial"/>
                <w:sz w:val="12"/>
                <w:szCs w:val="12"/>
                <w:lang w:val="es-MX" w:eastAsia="es-MX"/>
              </w:rPr>
              <w:t xml:space="preserve">meable (plástico o encerado) de </w:t>
            </w:r>
            <w:r w:rsidRPr="004F6040">
              <w:rPr>
                <w:rFonts w:ascii="Montserrat" w:eastAsia="Times New Roman" w:hAnsi="Montserrat" w:cs="Arial"/>
                <w:sz w:val="12"/>
                <w:szCs w:val="12"/>
                <w:lang w:val="es-MX" w:eastAsia="es-MX"/>
              </w:rPr>
              <w:t>preferencia al alto vacío, para proteger las cara</w:t>
            </w:r>
            <w:r>
              <w:rPr>
                <w:rFonts w:ascii="Montserrat" w:eastAsia="Times New Roman" w:hAnsi="Montserrat" w:cs="Arial"/>
                <w:sz w:val="12"/>
                <w:szCs w:val="12"/>
                <w:lang w:val="es-MX" w:eastAsia="es-MX"/>
              </w:rPr>
              <w:t xml:space="preserve">cterísticas físicas, químicas y </w:t>
            </w:r>
            <w:r w:rsidRPr="004F6040">
              <w:rPr>
                <w:rFonts w:ascii="Montserrat" w:eastAsia="Times New Roman" w:hAnsi="Montserrat" w:cs="Arial"/>
                <w:sz w:val="12"/>
                <w:szCs w:val="12"/>
                <w:lang w:val="es-MX" w:eastAsia="es-MX"/>
              </w:rPr>
              <w:t>microbiológicas. Etiquetado conforme a los criterios de calidad.</w:t>
            </w:r>
          </w:p>
        </w:tc>
        <w:tc>
          <w:tcPr>
            <w:tcW w:w="132" w:type="pct"/>
            <w:tcBorders>
              <w:top w:val="nil"/>
              <w:left w:val="nil"/>
              <w:bottom w:val="single" w:sz="4" w:space="0" w:color="auto"/>
              <w:right w:val="single" w:sz="4" w:space="0" w:color="auto"/>
            </w:tcBorders>
            <w:shd w:val="clear" w:color="auto" w:fill="auto"/>
            <w:noWrap/>
            <w:vAlign w:val="center"/>
            <w:hideMark/>
          </w:tcPr>
          <w:p w14:paraId="3FADE53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w:t>
            </w:r>
          </w:p>
        </w:tc>
        <w:tc>
          <w:tcPr>
            <w:tcW w:w="205" w:type="pct"/>
            <w:tcBorders>
              <w:top w:val="nil"/>
              <w:left w:val="nil"/>
              <w:bottom w:val="single" w:sz="4" w:space="0" w:color="auto"/>
              <w:right w:val="single" w:sz="4" w:space="0" w:color="auto"/>
            </w:tcBorders>
            <w:shd w:val="clear" w:color="auto" w:fill="auto"/>
            <w:noWrap/>
            <w:vAlign w:val="center"/>
            <w:hideMark/>
          </w:tcPr>
          <w:p w14:paraId="0D4049F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w:t>
            </w:r>
          </w:p>
        </w:tc>
        <w:tc>
          <w:tcPr>
            <w:tcW w:w="315" w:type="pct"/>
            <w:tcBorders>
              <w:top w:val="nil"/>
              <w:left w:val="nil"/>
              <w:bottom w:val="single" w:sz="4" w:space="0" w:color="auto"/>
              <w:right w:val="single" w:sz="4" w:space="0" w:color="auto"/>
            </w:tcBorders>
            <w:shd w:val="clear" w:color="000000" w:fill="FFFFFF"/>
            <w:noWrap/>
            <w:vAlign w:val="center"/>
            <w:hideMark/>
          </w:tcPr>
          <w:p w14:paraId="7662B61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600.00</w:t>
            </w:r>
          </w:p>
        </w:tc>
        <w:tc>
          <w:tcPr>
            <w:tcW w:w="311" w:type="pct"/>
            <w:tcBorders>
              <w:top w:val="nil"/>
              <w:left w:val="nil"/>
              <w:bottom w:val="single" w:sz="4" w:space="0" w:color="auto"/>
              <w:right w:val="single" w:sz="4" w:space="0" w:color="auto"/>
            </w:tcBorders>
            <w:shd w:val="clear" w:color="000000" w:fill="FFFFFF"/>
            <w:noWrap/>
            <w:vAlign w:val="center"/>
            <w:hideMark/>
          </w:tcPr>
          <w:p w14:paraId="43F15C8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1,500.00</w:t>
            </w:r>
          </w:p>
        </w:tc>
      </w:tr>
      <w:tr w:rsidR="00FF45D5" w:rsidRPr="004F6040" w14:paraId="02F4B5BD"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76D56A6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17</w:t>
            </w:r>
          </w:p>
        </w:tc>
        <w:tc>
          <w:tcPr>
            <w:tcW w:w="117" w:type="pct"/>
            <w:tcBorders>
              <w:top w:val="nil"/>
              <w:left w:val="nil"/>
              <w:bottom w:val="single" w:sz="4" w:space="0" w:color="auto"/>
              <w:right w:val="single" w:sz="4" w:space="0" w:color="auto"/>
            </w:tcBorders>
            <w:shd w:val="clear" w:color="auto" w:fill="auto"/>
            <w:noWrap/>
            <w:vAlign w:val="center"/>
            <w:hideMark/>
          </w:tcPr>
          <w:p w14:paraId="745FF83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20C2272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202</w:t>
            </w:r>
          </w:p>
        </w:tc>
        <w:tc>
          <w:tcPr>
            <w:tcW w:w="125" w:type="pct"/>
            <w:tcBorders>
              <w:top w:val="nil"/>
              <w:left w:val="nil"/>
              <w:bottom w:val="single" w:sz="4" w:space="0" w:color="auto"/>
              <w:right w:val="single" w:sz="4" w:space="0" w:color="auto"/>
            </w:tcBorders>
            <w:shd w:val="clear" w:color="auto" w:fill="auto"/>
            <w:noWrap/>
            <w:vAlign w:val="center"/>
            <w:hideMark/>
          </w:tcPr>
          <w:p w14:paraId="5363EC0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0208</w:t>
            </w:r>
          </w:p>
        </w:tc>
        <w:tc>
          <w:tcPr>
            <w:tcW w:w="771" w:type="pct"/>
            <w:tcBorders>
              <w:top w:val="nil"/>
              <w:left w:val="nil"/>
              <w:bottom w:val="single" w:sz="4" w:space="0" w:color="auto"/>
              <w:right w:val="single" w:sz="4" w:space="0" w:color="auto"/>
            </w:tcBorders>
            <w:shd w:val="clear" w:color="auto" w:fill="auto"/>
            <w:noWrap/>
            <w:vAlign w:val="center"/>
            <w:hideMark/>
          </w:tcPr>
          <w:p w14:paraId="3B63075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QUESO MANCHEGO</w:t>
            </w:r>
          </w:p>
        </w:tc>
        <w:tc>
          <w:tcPr>
            <w:tcW w:w="199" w:type="pct"/>
            <w:tcBorders>
              <w:top w:val="nil"/>
              <w:left w:val="nil"/>
              <w:bottom w:val="single" w:sz="4" w:space="0" w:color="auto"/>
              <w:right w:val="single" w:sz="4" w:space="0" w:color="auto"/>
            </w:tcBorders>
            <w:shd w:val="clear" w:color="auto" w:fill="auto"/>
            <w:noWrap/>
            <w:vAlign w:val="center"/>
            <w:hideMark/>
          </w:tcPr>
          <w:p w14:paraId="611C4D1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145.00</w:t>
            </w:r>
          </w:p>
        </w:tc>
        <w:tc>
          <w:tcPr>
            <w:tcW w:w="105" w:type="pct"/>
            <w:tcBorders>
              <w:top w:val="nil"/>
              <w:left w:val="nil"/>
              <w:bottom w:val="single" w:sz="4" w:space="0" w:color="auto"/>
              <w:right w:val="single" w:sz="4" w:space="0" w:color="auto"/>
            </w:tcBorders>
            <w:shd w:val="clear" w:color="auto" w:fill="auto"/>
            <w:noWrap/>
            <w:vAlign w:val="center"/>
            <w:hideMark/>
          </w:tcPr>
          <w:p w14:paraId="15C5908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5746F8A4"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De 250 g a 4000 g. Envasado en empaque imper</w:t>
            </w:r>
            <w:r>
              <w:rPr>
                <w:rFonts w:ascii="Montserrat" w:eastAsia="Times New Roman" w:hAnsi="Montserrat" w:cs="Arial"/>
                <w:sz w:val="12"/>
                <w:szCs w:val="12"/>
                <w:lang w:val="es-MX" w:eastAsia="es-MX"/>
              </w:rPr>
              <w:t xml:space="preserve">meable (plástico o encerado) de </w:t>
            </w:r>
            <w:r w:rsidRPr="004F6040">
              <w:rPr>
                <w:rFonts w:ascii="Montserrat" w:eastAsia="Times New Roman" w:hAnsi="Montserrat" w:cs="Arial"/>
                <w:sz w:val="12"/>
                <w:szCs w:val="12"/>
                <w:lang w:val="es-MX" w:eastAsia="es-MX"/>
              </w:rPr>
              <w:t>preferencia al alto vacío, para proteger las cara</w:t>
            </w:r>
            <w:r>
              <w:rPr>
                <w:rFonts w:ascii="Montserrat" w:eastAsia="Times New Roman" w:hAnsi="Montserrat" w:cs="Arial"/>
                <w:sz w:val="12"/>
                <w:szCs w:val="12"/>
                <w:lang w:val="es-MX" w:eastAsia="es-MX"/>
              </w:rPr>
              <w:t xml:space="preserve">cterísticas físicas, químicas y </w:t>
            </w:r>
            <w:r w:rsidRPr="004F6040">
              <w:rPr>
                <w:rFonts w:ascii="Montserrat" w:eastAsia="Times New Roman" w:hAnsi="Montserrat" w:cs="Arial"/>
                <w:sz w:val="12"/>
                <w:szCs w:val="12"/>
                <w:lang w:val="es-MX" w:eastAsia="es-MX"/>
              </w:rPr>
              <w:t>microbiológicas. Etiquetado conforme a los criterios de calidad.</w:t>
            </w:r>
          </w:p>
        </w:tc>
        <w:tc>
          <w:tcPr>
            <w:tcW w:w="132" w:type="pct"/>
            <w:tcBorders>
              <w:top w:val="nil"/>
              <w:left w:val="nil"/>
              <w:bottom w:val="single" w:sz="4" w:space="0" w:color="auto"/>
              <w:right w:val="single" w:sz="4" w:space="0" w:color="auto"/>
            </w:tcBorders>
            <w:shd w:val="clear" w:color="auto" w:fill="auto"/>
            <w:noWrap/>
            <w:vAlign w:val="center"/>
            <w:hideMark/>
          </w:tcPr>
          <w:p w14:paraId="58BD84B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w:t>
            </w:r>
          </w:p>
        </w:tc>
        <w:tc>
          <w:tcPr>
            <w:tcW w:w="205" w:type="pct"/>
            <w:tcBorders>
              <w:top w:val="nil"/>
              <w:left w:val="nil"/>
              <w:bottom w:val="single" w:sz="4" w:space="0" w:color="auto"/>
              <w:right w:val="single" w:sz="4" w:space="0" w:color="auto"/>
            </w:tcBorders>
            <w:shd w:val="clear" w:color="auto" w:fill="auto"/>
            <w:noWrap/>
            <w:vAlign w:val="center"/>
            <w:hideMark/>
          </w:tcPr>
          <w:p w14:paraId="799A4CB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25</w:t>
            </w:r>
          </w:p>
        </w:tc>
        <w:tc>
          <w:tcPr>
            <w:tcW w:w="315" w:type="pct"/>
            <w:tcBorders>
              <w:top w:val="nil"/>
              <w:left w:val="nil"/>
              <w:bottom w:val="single" w:sz="4" w:space="0" w:color="auto"/>
              <w:right w:val="single" w:sz="4" w:space="0" w:color="auto"/>
            </w:tcBorders>
            <w:shd w:val="clear" w:color="000000" w:fill="FFFFFF"/>
            <w:noWrap/>
            <w:vAlign w:val="center"/>
            <w:hideMark/>
          </w:tcPr>
          <w:p w14:paraId="2F7D93D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1,450.00</w:t>
            </w:r>
          </w:p>
        </w:tc>
        <w:tc>
          <w:tcPr>
            <w:tcW w:w="311" w:type="pct"/>
            <w:tcBorders>
              <w:top w:val="nil"/>
              <w:left w:val="nil"/>
              <w:bottom w:val="single" w:sz="4" w:space="0" w:color="auto"/>
              <w:right w:val="single" w:sz="4" w:space="0" w:color="auto"/>
            </w:tcBorders>
            <w:shd w:val="clear" w:color="000000" w:fill="FFFFFF"/>
            <w:noWrap/>
            <w:vAlign w:val="center"/>
            <w:hideMark/>
          </w:tcPr>
          <w:p w14:paraId="7F9E9CD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3,625.00</w:t>
            </w:r>
          </w:p>
        </w:tc>
      </w:tr>
      <w:tr w:rsidR="00FF45D5" w:rsidRPr="004F6040" w14:paraId="07ACA2D9"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00ECB2E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18</w:t>
            </w:r>
          </w:p>
        </w:tc>
        <w:tc>
          <w:tcPr>
            <w:tcW w:w="117" w:type="pct"/>
            <w:tcBorders>
              <w:top w:val="nil"/>
              <w:left w:val="nil"/>
              <w:bottom w:val="single" w:sz="4" w:space="0" w:color="auto"/>
              <w:right w:val="single" w:sz="4" w:space="0" w:color="auto"/>
            </w:tcBorders>
            <w:shd w:val="clear" w:color="auto" w:fill="auto"/>
            <w:noWrap/>
            <w:vAlign w:val="center"/>
            <w:hideMark/>
          </w:tcPr>
          <w:p w14:paraId="13983E4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529B26D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202</w:t>
            </w:r>
          </w:p>
        </w:tc>
        <w:tc>
          <w:tcPr>
            <w:tcW w:w="125" w:type="pct"/>
            <w:tcBorders>
              <w:top w:val="nil"/>
              <w:left w:val="nil"/>
              <w:bottom w:val="single" w:sz="4" w:space="0" w:color="auto"/>
              <w:right w:val="single" w:sz="4" w:space="0" w:color="auto"/>
            </w:tcBorders>
            <w:shd w:val="clear" w:color="auto" w:fill="auto"/>
            <w:noWrap/>
            <w:vAlign w:val="center"/>
            <w:hideMark/>
          </w:tcPr>
          <w:p w14:paraId="252F1F5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0101</w:t>
            </w:r>
          </w:p>
        </w:tc>
        <w:tc>
          <w:tcPr>
            <w:tcW w:w="771" w:type="pct"/>
            <w:tcBorders>
              <w:top w:val="nil"/>
              <w:left w:val="nil"/>
              <w:bottom w:val="single" w:sz="4" w:space="0" w:color="auto"/>
              <w:right w:val="single" w:sz="4" w:space="0" w:color="auto"/>
            </w:tcBorders>
            <w:shd w:val="clear" w:color="auto" w:fill="auto"/>
            <w:noWrap/>
            <w:vAlign w:val="center"/>
            <w:hideMark/>
          </w:tcPr>
          <w:p w14:paraId="1BD2595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QUESO PANELA</w:t>
            </w:r>
          </w:p>
        </w:tc>
        <w:tc>
          <w:tcPr>
            <w:tcW w:w="199" w:type="pct"/>
            <w:tcBorders>
              <w:top w:val="nil"/>
              <w:left w:val="nil"/>
              <w:bottom w:val="single" w:sz="4" w:space="0" w:color="auto"/>
              <w:right w:val="single" w:sz="4" w:space="0" w:color="auto"/>
            </w:tcBorders>
            <w:shd w:val="clear" w:color="auto" w:fill="auto"/>
            <w:noWrap/>
            <w:vAlign w:val="center"/>
            <w:hideMark/>
          </w:tcPr>
          <w:p w14:paraId="6FB97D4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185.00</w:t>
            </w:r>
          </w:p>
        </w:tc>
        <w:tc>
          <w:tcPr>
            <w:tcW w:w="105" w:type="pct"/>
            <w:tcBorders>
              <w:top w:val="nil"/>
              <w:left w:val="nil"/>
              <w:bottom w:val="single" w:sz="4" w:space="0" w:color="auto"/>
              <w:right w:val="single" w:sz="4" w:space="0" w:color="auto"/>
            </w:tcBorders>
            <w:shd w:val="clear" w:color="auto" w:fill="auto"/>
            <w:noWrap/>
            <w:vAlign w:val="center"/>
            <w:hideMark/>
          </w:tcPr>
          <w:p w14:paraId="3A07C22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56AFC581"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De 200 g a 3000 g envasado y etiquet</w:t>
            </w:r>
            <w:r>
              <w:rPr>
                <w:rFonts w:ascii="Montserrat" w:eastAsia="Times New Roman" w:hAnsi="Montserrat" w:cs="Arial"/>
                <w:sz w:val="12"/>
                <w:szCs w:val="12"/>
                <w:lang w:val="es-MX" w:eastAsia="es-MX"/>
              </w:rPr>
              <w:t xml:space="preserve">ado conforme a los criterios de </w:t>
            </w:r>
            <w:r w:rsidRPr="004F6040">
              <w:rPr>
                <w:rFonts w:ascii="Montserrat" w:eastAsia="Times New Roman" w:hAnsi="Montserrat" w:cs="Arial"/>
                <w:sz w:val="12"/>
                <w:szCs w:val="12"/>
                <w:lang w:val="es-MX" w:eastAsia="es-MX"/>
              </w:rPr>
              <w:t>calidad.</w:t>
            </w:r>
          </w:p>
        </w:tc>
        <w:tc>
          <w:tcPr>
            <w:tcW w:w="132" w:type="pct"/>
            <w:tcBorders>
              <w:top w:val="nil"/>
              <w:left w:val="nil"/>
              <w:bottom w:val="single" w:sz="4" w:space="0" w:color="auto"/>
              <w:right w:val="single" w:sz="4" w:space="0" w:color="auto"/>
            </w:tcBorders>
            <w:shd w:val="clear" w:color="auto" w:fill="auto"/>
            <w:noWrap/>
            <w:vAlign w:val="center"/>
            <w:hideMark/>
          </w:tcPr>
          <w:p w14:paraId="3038CB5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40</w:t>
            </w:r>
          </w:p>
        </w:tc>
        <w:tc>
          <w:tcPr>
            <w:tcW w:w="205" w:type="pct"/>
            <w:tcBorders>
              <w:top w:val="nil"/>
              <w:left w:val="nil"/>
              <w:bottom w:val="single" w:sz="4" w:space="0" w:color="auto"/>
              <w:right w:val="single" w:sz="4" w:space="0" w:color="auto"/>
            </w:tcBorders>
            <w:shd w:val="clear" w:color="auto" w:fill="auto"/>
            <w:noWrap/>
            <w:vAlign w:val="center"/>
            <w:hideMark/>
          </w:tcPr>
          <w:p w14:paraId="0DDCBA0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100</w:t>
            </w:r>
          </w:p>
        </w:tc>
        <w:tc>
          <w:tcPr>
            <w:tcW w:w="315" w:type="pct"/>
            <w:tcBorders>
              <w:top w:val="nil"/>
              <w:left w:val="nil"/>
              <w:bottom w:val="single" w:sz="4" w:space="0" w:color="auto"/>
              <w:right w:val="single" w:sz="4" w:space="0" w:color="auto"/>
            </w:tcBorders>
            <w:shd w:val="clear" w:color="000000" w:fill="FFFFFF"/>
            <w:noWrap/>
            <w:vAlign w:val="center"/>
            <w:hideMark/>
          </w:tcPr>
          <w:p w14:paraId="67D9124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7,400.00</w:t>
            </w:r>
          </w:p>
        </w:tc>
        <w:tc>
          <w:tcPr>
            <w:tcW w:w="311" w:type="pct"/>
            <w:tcBorders>
              <w:top w:val="nil"/>
              <w:left w:val="nil"/>
              <w:bottom w:val="single" w:sz="4" w:space="0" w:color="auto"/>
              <w:right w:val="single" w:sz="4" w:space="0" w:color="auto"/>
            </w:tcBorders>
            <w:shd w:val="clear" w:color="000000" w:fill="FFFFFF"/>
            <w:noWrap/>
            <w:vAlign w:val="center"/>
            <w:hideMark/>
          </w:tcPr>
          <w:p w14:paraId="0D9E298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18,500.00</w:t>
            </w:r>
          </w:p>
        </w:tc>
      </w:tr>
      <w:tr w:rsidR="00FF45D5" w:rsidRPr="004F6040" w14:paraId="2F5BA869"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04F0212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lastRenderedPageBreak/>
              <w:t>19</w:t>
            </w:r>
          </w:p>
        </w:tc>
        <w:tc>
          <w:tcPr>
            <w:tcW w:w="117" w:type="pct"/>
            <w:tcBorders>
              <w:top w:val="nil"/>
              <w:left w:val="nil"/>
              <w:bottom w:val="single" w:sz="4" w:space="0" w:color="auto"/>
              <w:right w:val="single" w:sz="4" w:space="0" w:color="auto"/>
            </w:tcBorders>
            <w:shd w:val="clear" w:color="auto" w:fill="auto"/>
            <w:noWrap/>
            <w:vAlign w:val="center"/>
            <w:hideMark/>
          </w:tcPr>
          <w:p w14:paraId="0B3458C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723E264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701</w:t>
            </w:r>
          </w:p>
        </w:tc>
        <w:tc>
          <w:tcPr>
            <w:tcW w:w="125" w:type="pct"/>
            <w:tcBorders>
              <w:top w:val="nil"/>
              <w:left w:val="nil"/>
              <w:bottom w:val="single" w:sz="4" w:space="0" w:color="auto"/>
              <w:right w:val="single" w:sz="4" w:space="0" w:color="auto"/>
            </w:tcBorders>
            <w:shd w:val="clear" w:color="auto" w:fill="auto"/>
            <w:noWrap/>
            <w:vAlign w:val="center"/>
            <w:hideMark/>
          </w:tcPr>
          <w:p w14:paraId="554E574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0100</w:t>
            </w:r>
          </w:p>
        </w:tc>
        <w:tc>
          <w:tcPr>
            <w:tcW w:w="771" w:type="pct"/>
            <w:tcBorders>
              <w:top w:val="nil"/>
              <w:left w:val="nil"/>
              <w:bottom w:val="single" w:sz="4" w:space="0" w:color="auto"/>
              <w:right w:val="single" w:sz="4" w:space="0" w:color="auto"/>
            </w:tcBorders>
            <w:shd w:val="clear" w:color="auto" w:fill="auto"/>
            <w:noWrap/>
            <w:vAlign w:val="center"/>
            <w:hideMark/>
          </w:tcPr>
          <w:p w14:paraId="39779D4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CREMA ENTERA</w:t>
            </w:r>
          </w:p>
        </w:tc>
        <w:tc>
          <w:tcPr>
            <w:tcW w:w="199" w:type="pct"/>
            <w:tcBorders>
              <w:top w:val="nil"/>
              <w:left w:val="nil"/>
              <w:bottom w:val="single" w:sz="4" w:space="0" w:color="auto"/>
              <w:right w:val="single" w:sz="4" w:space="0" w:color="auto"/>
            </w:tcBorders>
            <w:shd w:val="clear" w:color="auto" w:fill="auto"/>
            <w:noWrap/>
            <w:vAlign w:val="center"/>
            <w:hideMark/>
          </w:tcPr>
          <w:p w14:paraId="3CD8AB9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90.00</w:t>
            </w:r>
          </w:p>
        </w:tc>
        <w:tc>
          <w:tcPr>
            <w:tcW w:w="105" w:type="pct"/>
            <w:tcBorders>
              <w:top w:val="nil"/>
              <w:left w:val="nil"/>
              <w:bottom w:val="single" w:sz="4" w:space="0" w:color="auto"/>
              <w:right w:val="single" w:sz="4" w:space="0" w:color="auto"/>
            </w:tcBorders>
            <w:shd w:val="clear" w:color="auto" w:fill="auto"/>
            <w:noWrap/>
            <w:vAlign w:val="center"/>
            <w:hideMark/>
          </w:tcPr>
          <w:p w14:paraId="5F3CA08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33E7CDA9"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xml:space="preserve">Envase de plástico o polietileno con sello hermético, </w:t>
            </w:r>
            <w:r>
              <w:rPr>
                <w:rFonts w:ascii="Montserrat" w:eastAsia="Times New Roman" w:hAnsi="Montserrat" w:cs="Arial"/>
                <w:sz w:val="12"/>
                <w:szCs w:val="12"/>
                <w:lang w:val="es-MX" w:eastAsia="es-MX"/>
              </w:rPr>
              <w:t xml:space="preserve">de 180 g a 1000 g, resistente e </w:t>
            </w:r>
            <w:r w:rsidRPr="004F6040">
              <w:rPr>
                <w:rFonts w:ascii="Montserrat" w:eastAsia="Times New Roman" w:hAnsi="Montserrat" w:cs="Arial"/>
                <w:sz w:val="12"/>
                <w:szCs w:val="12"/>
                <w:lang w:val="es-MX" w:eastAsia="es-MX"/>
              </w:rPr>
              <w:t>inocuo que garantice la estabilidad del produc</w:t>
            </w:r>
            <w:r>
              <w:rPr>
                <w:rFonts w:ascii="Montserrat" w:eastAsia="Times New Roman" w:hAnsi="Montserrat" w:cs="Arial"/>
                <w:sz w:val="12"/>
                <w:szCs w:val="12"/>
                <w:lang w:val="es-MX" w:eastAsia="es-MX"/>
              </w:rPr>
              <w:t xml:space="preserve">to, evite su contaminación y no </w:t>
            </w:r>
            <w:r w:rsidRPr="004F6040">
              <w:rPr>
                <w:rFonts w:ascii="Montserrat" w:eastAsia="Times New Roman" w:hAnsi="Montserrat" w:cs="Arial"/>
                <w:sz w:val="12"/>
                <w:szCs w:val="12"/>
                <w:lang w:val="es-MX" w:eastAsia="es-MX"/>
              </w:rPr>
              <w:t>altere calidad ni características sensoriales, etiquet</w:t>
            </w:r>
            <w:r>
              <w:rPr>
                <w:rFonts w:ascii="Montserrat" w:eastAsia="Times New Roman" w:hAnsi="Montserrat" w:cs="Arial"/>
                <w:sz w:val="12"/>
                <w:szCs w:val="12"/>
                <w:lang w:val="es-MX" w:eastAsia="es-MX"/>
              </w:rPr>
              <w:t xml:space="preserve">ada conforme a los criterios de </w:t>
            </w:r>
            <w:r w:rsidRPr="004F6040">
              <w:rPr>
                <w:rFonts w:ascii="Montserrat" w:eastAsia="Times New Roman" w:hAnsi="Montserrat" w:cs="Arial"/>
                <w:sz w:val="12"/>
                <w:szCs w:val="12"/>
                <w:lang w:val="es-MX" w:eastAsia="es-MX"/>
              </w:rPr>
              <w:t>calidad.</w:t>
            </w:r>
          </w:p>
        </w:tc>
        <w:tc>
          <w:tcPr>
            <w:tcW w:w="132" w:type="pct"/>
            <w:tcBorders>
              <w:top w:val="nil"/>
              <w:left w:val="nil"/>
              <w:bottom w:val="single" w:sz="4" w:space="0" w:color="auto"/>
              <w:right w:val="single" w:sz="4" w:space="0" w:color="auto"/>
            </w:tcBorders>
            <w:shd w:val="clear" w:color="auto" w:fill="auto"/>
            <w:noWrap/>
            <w:vAlign w:val="center"/>
            <w:hideMark/>
          </w:tcPr>
          <w:p w14:paraId="5EC9AC1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28</w:t>
            </w:r>
          </w:p>
        </w:tc>
        <w:tc>
          <w:tcPr>
            <w:tcW w:w="205" w:type="pct"/>
            <w:tcBorders>
              <w:top w:val="nil"/>
              <w:left w:val="nil"/>
              <w:bottom w:val="single" w:sz="4" w:space="0" w:color="auto"/>
              <w:right w:val="single" w:sz="4" w:space="0" w:color="auto"/>
            </w:tcBorders>
            <w:shd w:val="clear" w:color="auto" w:fill="auto"/>
            <w:noWrap/>
            <w:vAlign w:val="center"/>
            <w:hideMark/>
          </w:tcPr>
          <w:p w14:paraId="79DB536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70</w:t>
            </w:r>
          </w:p>
        </w:tc>
        <w:tc>
          <w:tcPr>
            <w:tcW w:w="315" w:type="pct"/>
            <w:tcBorders>
              <w:top w:val="nil"/>
              <w:left w:val="nil"/>
              <w:bottom w:val="single" w:sz="4" w:space="0" w:color="auto"/>
              <w:right w:val="single" w:sz="4" w:space="0" w:color="auto"/>
            </w:tcBorders>
            <w:shd w:val="clear" w:color="auto" w:fill="auto"/>
            <w:noWrap/>
            <w:vAlign w:val="center"/>
            <w:hideMark/>
          </w:tcPr>
          <w:p w14:paraId="6E1AA17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2,520.00</w:t>
            </w:r>
          </w:p>
        </w:tc>
        <w:tc>
          <w:tcPr>
            <w:tcW w:w="311" w:type="pct"/>
            <w:tcBorders>
              <w:top w:val="nil"/>
              <w:left w:val="nil"/>
              <w:bottom w:val="single" w:sz="4" w:space="0" w:color="auto"/>
              <w:right w:val="single" w:sz="4" w:space="0" w:color="auto"/>
            </w:tcBorders>
            <w:shd w:val="clear" w:color="auto" w:fill="auto"/>
            <w:noWrap/>
            <w:vAlign w:val="center"/>
            <w:hideMark/>
          </w:tcPr>
          <w:p w14:paraId="0EB0CAA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6,300.00</w:t>
            </w:r>
          </w:p>
        </w:tc>
      </w:tr>
      <w:tr w:rsidR="00FF45D5" w:rsidRPr="004F6040" w14:paraId="7844F0C7"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6A589703"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63A64A3F"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7D7B2BE6"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79500EA9"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FFFFFF"/>
            <w:noWrap/>
            <w:vAlign w:val="center"/>
            <w:hideMark/>
          </w:tcPr>
          <w:p w14:paraId="0F4F7032"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99" w:type="pct"/>
            <w:tcBorders>
              <w:top w:val="nil"/>
              <w:left w:val="nil"/>
              <w:bottom w:val="single" w:sz="4" w:space="0" w:color="auto"/>
              <w:right w:val="single" w:sz="4" w:space="0" w:color="auto"/>
            </w:tcBorders>
            <w:shd w:val="clear" w:color="auto" w:fill="auto"/>
            <w:noWrap/>
            <w:vAlign w:val="center"/>
            <w:hideMark/>
          </w:tcPr>
          <w:p w14:paraId="758FD8F2"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2A82B141"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72D6CF52"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5DC6C49"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110</w:t>
            </w:r>
          </w:p>
        </w:tc>
        <w:tc>
          <w:tcPr>
            <w:tcW w:w="20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6432EAC8"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275</w:t>
            </w:r>
          </w:p>
        </w:tc>
        <w:tc>
          <w:tcPr>
            <w:tcW w:w="31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1065F8B0"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15,642.00</w:t>
            </w:r>
          </w:p>
        </w:tc>
        <w:tc>
          <w:tcPr>
            <w:tcW w:w="311"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3023F58"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39,105.00</w:t>
            </w:r>
          </w:p>
        </w:tc>
      </w:tr>
      <w:tr w:rsidR="00FF45D5" w:rsidRPr="004F6040" w14:paraId="34CC3AAF" w14:textId="77777777" w:rsidTr="00331489">
        <w:trPr>
          <w:trHeight w:val="360"/>
        </w:trPr>
        <w:tc>
          <w:tcPr>
            <w:tcW w:w="5000" w:type="pct"/>
            <w:gridSpan w:val="12"/>
            <w:tcBorders>
              <w:top w:val="single" w:sz="4" w:space="0" w:color="auto"/>
              <w:left w:val="single" w:sz="4" w:space="0" w:color="auto"/>
              <w:bottom w:val="single" w:sz="4" w:space="0" w:color="auto"/>
              <w:right w:val="nil"/>
            </w:tcBorders>
            <w:shd w:val="clear" w:color="000000" w:fill="A6A6A6"/>
            <w:noWrap/>
            <w:vAlign w:val="center"/>
            <w:hideMark/>
          </w:tcPr>
          <w:p w14:paraId="07D5EC05"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3.- ABARROTES</w:t>
            </w:r>
          </w:p>
        </w:tc>
      </w:tr>
      <w:tr w:rsidR="00FF45D5" w:rsidRPr="004F6040" w14:paraId="5410982A"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9F40E43"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42D3ED24"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573D5EE2"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686DF803"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D9D9D9"/>
            <w:noWrap/>
            <w:vAlign w:val="center"/>
            <w:hideMark/>
          </w:tcPr>
          <w:p w14:paraId="5DD08B37"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A) PRODUCTOS DE PEZCA</w:t>
            </w:r>
          </w:p>
        </w:tc>
        <w:tc>
          <w:tcPr>
            <w:tcW w:w="199" w:type="pct"/>
            <w:tcBorders>
              <w:top w:val="nil"/>
              <w:left w:val="nil"/>
              <w:bottom w:val="single" w:sz="4" w:space="0" w:color="auto"/>
              <w:right w:val="single" w:sz="4" w:space="0" w:color="auto"/>
            </w:tcBorders>
            <w:shd w:val="clear" w:color="auto" w:fill="auto"/>
            <w:noWrap/>
            <w:vAlign w:val="center"/>
            <w:hideMark/>
          </w:tcPr>
          <w:p w14:paraId="2479AE0D"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6B16DFDE"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67973BDC"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nil"/>
              <w:left w:val="nil"/>
              <w:bottom w:val="single" w:sz="4" w:space="0" w:color="auto"/>
              <w:right w:val="single" w:sz="4" w:space="0" w:color="auto"/>
            </w:tcBorders>
            <w:shd w:val="clear" w:color="auto" w:fill="auto"/>
            <w:noWrap/>
            <w:vAlign w:val="center"/>
            <w:hideMark/>
          </w:tcPr>
          <w:p w14:paraId="2FE05CA3" w14:textId="77777777" w:rsidR="00FF45D5" w:rsidRPr="004F6040" w:rsidRDefault="00FF45D5" w:rsidP="00331489">
            <w:pPr>
              <w:jc w:val="center"/>
              <w:rPr>
                <w:rFonts w:ascii="Montserrat" w:eastAsia="Times New Roman" w:hAnsi="Montserrat" w:cs="Arial"/>
                <w:sz w:val="12"/>
                <w:szCs w:val="12"/>
                <w:lang w:val="es-MX" w:eastAsia="es-MX"/>
              </w:rPr>
            </w:pPr>
          </w:p>
        </w:tc>
        <w:tc>
          <w:tcPr>
            <w:tcW w:w="205" w:type="pct"/>
            <w:tcBorders>
              <w:top w:val="nil"/>
              <w:left w:val="nil"/>
              <w:bottom w:val="single" w:sz="4" w:space="0" w:color="auto"/>
              <w:right w:val="single" w:sz="4" w:space="0" w:color="auto"/>
            </w:tcBorders>
            <w:shd w:val="clear" w:color="auto" w:fill="auto"/>
            <w:noWrap/>
            <w:vAlign w:val="center"/>
            <w:hideMark/>
          </w:tcPr>
          <w:p w14:paraId="4D4E9A67" w14:textId="77777777" w:rsidR="00FF45D5" w:rsidRPr="004F6040" w:rsidRDefault="00FF45D5" w:rsidP="00331489">
            <w:pPr>
              <w:jc w:val="center"/>
              <w:rPr>
                <w:rFonts w:ascii="Montserrat" w:eastAsia="Times New Roman" w:hAnsi="Montserrat" w:cs="Arial"/>
                <w:sz w:val="12"/>
                <w:szCs w:val="12"/>
                <w:lang w:val="es-MX" w:eastAsia="es-MX"/>
              </w:rPr>
            </w:pPr>
          </w:p>
        </w:tc>
        <w:tc>
          <w:tcPr>
            <w:tcW w:w="315" w:type="pct"/>
            <w:tcBorders>
              <w:top w:val="nil"/>
              <w:left w:val="nil"/>
              <w:bottom w:val="single" w:sz="4" w:space="0" w:color="auto"/>
              <w:right w:val="single" w:sz="4" w:space="0" w:color="auto"/>
            </w:tcBorders>
            <w:shd w:val="clear" w:color="auto" w:fill="auto"/>
            <w:noWrap/>
            <w:vAlign w:val="center"/>
            <w:hideMark/>
          </w:tcPr>
          <w:p w14:paraId="5B863C4E" w14:textId="77777777" w:rsidR="00FF45D5" w:rsidRPr="004F6040" w:rsidRDefault="00FF45D5" w:rsidP="00331489">
            <w:pPr>
              <w:jc w:val="center"/>
              <w:rPr>
                <w:rFonts w:ascii="Montserrat" w:eastAsia="Times New Roman" w:hAnsi="Montserrat" w:cs="Arial"/>
                <w:sz w:val="12"/>
                <w:szCs w:val="12"/>
                <w:lang w:val="es-MX" w:eastAsia="es-MX"/>
              </w:rPr>
            </w:pPr>
          </w:p>
        </w:tc>
        <w:tc>
          <w:tcPr>
            <w:tcW w:w="311" w:type="pct"/>
            <w:tcBorders>
              <w:top w:val="nil"/>
              <w:left w:val="nil"/>
              <w:bottom w:val="single" w:sz="4" w:space="0" w:color="auto"/>
              <w:right w:val="single" w:sz="4" w:space="0" w:color="auto"/>
            </w:tcBorders>
            <w:shd w:val="clear" w:color="auto" w:fill="auto"/>
            <w:noWrap/>
            <w:vAlign w:val="center"/>
            <w:hideMark/>
          </w:tcPr>
          <w:p w14:paraId="47C462D6" w14:textId="77777777" w:rsidR="00FF45D5" w:rsidRPr="004F6040" w:rsidRDefault="00FF45D5" w:rsidP="00331489">
            <w:pPr>
              <w:jc w:val="center"/>
              <w:rPr>
                <w:rFonts w:ascii="Montserrat" w:eastAsia="Times New Roman" w:hAnsi="Montserrat" w:cs="Arial"/>
                <w:sz w:val="12"/>
                <w:szCs w:val="12"/>
                <w:lang w:val="es-MX" w:eastAsia="es-MX"/>
              </w:rPr>
            </w:pPr>
          </w:p>
        </w:tc>
      </w:tr>
      <w:tr w:rsidR="00FF45D5" w:rsidRPr="004F6040" w14:paraId="2636DB01"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BAA56B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w:t>
            </w:r>
          </w:p>
        </w:tc>
        <w:tc>
          <w:tcPr>
            <w:tcW w:w="117" w:type="pct"/>
            <w:tcBorders>
              <w:top w:val="nil"/>
              <w:left w:val="nil"/>
              <w:bottom w:val="single" w:sz="4" w:space="0" w:color="auto"/>
              <w:right w:val="single" w:sz="4" w:space="0" w:color="auto"/>
            </w:tcBorders>
            <w:shd w:val="clear" w:color="auto" w:fill="auto"/>
            <w:noWrap/>
            <w:vAlign w:val="center"/>
            <w:hideMark/>
          </w:tcPr>
          <w:p w14:paraId="70CE04B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2A98F1C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106</w:t>
            </w:r>
          </w:p>
        </w:tc>
        <w:tc>
          <w:tcPr>
            <w:tcW w:w="125" w:type="pct"/>
            <w:tcBorders>
              <w:top w:val="nil"/>
              <w:left w:val="nil"/>
              <w:bottom w:val="single" w:sz="4" w:space="0" w:color="auto"/>
              <w:right w:val="single" w:sz="4" w:space="0" w:color="auto"/>
            </w:tcBorders>
            <w:shd w:val="clear" w:color="auto" w:fill="auto"/>
            <w:noWrap/>
            <w:vAlign w:val="center"/>
            <w:hideMark/>
          </w:tcPr>
          <w:p w14:paraId="4880F3D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0102</w:t>
            </w:r>
          </w:p>
        </w:tc>
        <w:tc>
          <w:tcPr>
            <w:tcW w:w="771" w:type="pct"/>
            <w:tcBorders>
              <w:top w:val="nil"/>
              <w:left w:val="nil"/>
              <w:bottom w:val="single" w:sz="4" w:space="0" w:color="auto"/>
              <w:right w:val="single" w:sz="4" w:space="0" w:color="auto"/>
            </w:tcBorders>
            <w:shd w:val="clear" w:color="auto" w:fill="auto"/>
            <w:noWrap/>
            <w:vAlign w:val="center"/>
            <w:hideMark/>
          </w:tcPr>
          <w:p w14:paraId="1617DCB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ATUN EN AGUA</w:t>
            </w:r>
          </w:p>
        </w:tc>
        <w:tc>
          <w:tcPr>
            <w:tcW w:w="199" w:type="pct"/>
            <w:tcBorders>
              <w:top w:val="nil"/>
              <w:left w:val="nil"/>
              <w:bottom w:val="single" w:sz="4" w:space="0" w:color="auto"/>
              <w:right w:val="single" w:sz="4" w:space="0" w:color="auto"/>
            </w:tcBorders>
            <w:shd w:val="clear" w:color="auto" w:fill="auto"/>
            <w:noWrap/>
            <w:vAlign w:val="center"/>
            <w:hideMark/>
          </w:tcPr>
          <w:p w14:paraId="2C7C4A1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220.00</w:t>
            </w:r>
          </w:p>
        </w:tc>
        <w:tc>
          <w:tcPr>
            <w:tcW w:w="105" w:type="pct"/>
            <w:tcBorders>
              <w:top w:val="nil"/>
              <w:left w:val="nil"/>
              <w:bottom w:val="single" w:sz="4" w:space="0" w:color="auto"/>
              <w:right w:val="single" w:sz="4" w:space="0" w:color="auto"/>
            </w:tcBorders>
            <w:shd w:val="clear" w:color="auto" w:fill="auto"/>
            <w:noWrap/>
            <w:vAlign w:val="center"/>
            <w:hideMark/>
          </w:tcPr>
          <w:p w14:paraId="3733A28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52F01CFE"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Peso por ración de 60 ± 30 g. Latas de 140 a 188</w:t>
            </w:r>
            <w:r>
              <w:rPr>
                <w:rFonts w:ascii="Montserrat" w:eastAsia="Times New Roman" w:hAnsi="Montserrat" w:cs="Arial"/>
                <w:sz w:val="12"/>
                <w:szCs w:val="12"/>
                <w:lang w:val="es-MX" w:eastAsia="es-MX"/>
              </w:rPr>
              <w:t xml:space="preserve">0 g peso neto y masa drenada de </w:t>
            </w:r>
            <w:r w:rsidRPr="004F6040">
              <w:rPr>
                <w:rFonts w:ascii="Montserrat" w:eastAsia="Times New Roman" w:hAnsi="Montserrat" w:cs="Arial"/>
                <w:sz w:val="12"/>
                <w:szCs w:val="12"/>
                <w:lang w:val="es-MX" w:eastAsia="es-MX"/>
              </w:rPr>
              <w:t xml:space="preserve">100g a 1350 en trozo de lomo o lonja, de aluminio </w:t>
            </w:r>
            <w:r>
              <w:rPr>
                <w:rFonts w:ascii="Montserrat" w:eastAsia="Times New Roman" w:hAnsi="Montserrat" w:cs="Arial"/>
                <w:sz w:val="12"/>
                <w:szCs w:val="12"/>
                <w:lang w:val="es-MX" w:eastAsia="es-MX"/>
              </w:rPr>
              <w:t xml:space="preserve">o de hojalata con revestimiento </w:t>
            </w:r>
            <w:r w:rsidRPr="004F6040">
              <w:rPr>
                <w:rFonts w:ascii="Montserrat" w:eastAsia="Times New Roman" w:hAnsi="Montserrat" w:cs="Arial"/>
                <w:sz w:val="12"/>
                <w:szCs w:val="12"/>
                <w:lang w:val="es-MX" w:eastAsia="es-MX"/>
              </w:rPr>
              <w:t>de estaño y capas de barniz, transportar en t</w:t>
            </w:r>
            <w:r>
              <w:rPr>
                <w:rFonts w:ascii="Montserrat" w:eastAsia="Times New Roman" w:hAnsi="Montserrat" w:cs="Arial"/>
                <w:sz w:val="12"/>
                <w:szCs w:val="12"/>
                <w:lang w:val="es-MX" w:eastAsia="es-MX"/>
              </w:rPr>
              <w:t xml:space="preserve">aras de plástico, que cada lata </w:t>
            </w:r>
            <w:r w:rsidRPr="004F6040">
              <w:rPr>
                <w:rFonts w:ascii="Montserrat" w:eastAsia="Times New Roman" w:hAnsi="Montserrat" w:cs="Arial"/>
                <w:sz w:val="12"/>
                <w:szCs w:val="12"/>
                <w:lang w:val="es-MX" w:eastAsia="es-MX"/>
              </w:rPr>
              <w:t>muestre etiqueta con: lista de ingredientes (que</w:t>
            </w:r>
            <w:r>
              <w:rPr>
                <w:rFonts w:ascii="Montserrat" w:eastAsia="Times New Roman" w:hAnsi="Montserrat" w:cs="Arial"/>
                <w:sz w:val="12"/>
                <w:szCs w:val="12"/>
                <w:lang w:val="es-MX" w:eastAsia="es-MX"/>
              </w:rPr>
              <w:t xml:space="preserve"> no contenga soya), masa o peso </w:t>
            </w:r>
            <w:r w:rsidRPr="004F6040">
              <w:rPr>
                <w:rFonts w:ascii="Montserrat" w:eastAsia="Times New Roman" w:hAnsi="Montserrat" w:cs="Arial"/>
                <w:sz w:val="12"/>
                <w:szCs w:val="12"/>
                <w:lang w:val="es-MX" w:eastAsia="es-MX"/>
              </w:rPr>
              <w:t>drenado, nombre de la empresa, nombre g</w:t>
            </w:r>
            <w:r>
              <w:rPr>
                <w:rFonts w:ascii="Montserrat" w:eastAsia="Times New Roman" w:hAnsi="Montserrat" w:cs="Arial"/>
                <w:sz w:val="12"/>
                <w:szCs w:val="12"/>
                <w:lang w:val="es-MX" w:eastAsia="es-MX"/>
              </w:rPr>
              <w:t xml:space="preserve">enérico, nombre de la variedad, </w:t>
            </w:r>
            <w:r w:rsidRPr="004F6040">
              <w:rPr>
                <w:rFonts w:ascii="Montserrat" w:eastAsia="Times New Roman" w:hAnsi="Montserrat" w:cs="Arial"/>
                <w:sz w:val="12"/>
                <w:szCs w:val="12"/>
                <w:lang w:val="es-MX" w:eastAsia="es-MX"/>
              </w:rPr>
              <w:t xml:space="preserve">contenido en kilogramos, consérvese el producto </w:t>
            </w:r>
            <w:r>
              <w:rPr>
                <w:rFonts w:ascii="Montserrat" w:eastAsia="Times New Roman" w:hAnsi="Montserrat" w:cs="Arial"/>
                <w:sz w:val="12"/>
                <w:szCs w:val="12"/>
                <w:lang w:val="es-MX" w:eastAsia="es-MX"/>
              </w:rPr>
              <w:t xml:space="preserve">en lugar fresco, lote, fecha de </w:t>
            </w:r>
            <w:r w:rsidRPr="004F6040">
              <w:rPr>
                <w:rFonts w:ascii="Montserrat" w:eastAsia="Times New Roman" w:hAnsi="Montserrat" w:cs="Arial"/>
                <w:sz w:val="12"/>
                <w:szCs w:val="12"/>
                <w:lang w:val="es-MX" w:eastAsia="es-MX"/>
              </w:rPr>
              <w:t xml:space="preserve">caducidad, lugar de procedencia (País). Especificaciones de calidad, preservación </w:t>
            </w:r>
            <w:r>
              <w:rPr>
                <w:rFonts w:ascii="Montserrat" w:eastAsia="Times New Roman" w:hAnsi="Montserrat" w:cs="Arial"/>
                <w:sz w:val="12"/>
                <w:szCs w:val="12"/>
                <w:lang w:val="es-MX" w:eastAsia="es-MX"/>
              </w:rPr>
              <w:t xml:space="preserve">y </w:t>
            </w:r>
            <w:r w:rsidRPr="004F6040">
              <w:rPr>
                <w:rFonts w:ascii="Montserrat" w:eastAsia="Times New Roman" w:hAnsi="Montserrat" w:cs="Arial"/>
                <w:sz w:val="12"/>
                <w:szCs w:val="12"/>
                <w:lang w:val="es-MX" w:eastAsia="es-MX"/>
              </w:rPr>
              <w:t>etiquetado en apego a la normatividad vigente.</w:t>
            </w:r>
          </w:p>
        </w:tc>
        <w:tc>
          <w:tcPr>
            <w:tcW w:w="132" w:type="pct"/>
            <w:tcBorders>
              <w:top w:val="nil"/>
              <w:left w:val="nil"/>
              <w:bottom w:val="single" w:sz="4" w:space="0" w:color="auto"/>
              <w:right w:val="single" w:sz="4" w:space="0" w:color="auto"/>
            </w:tcBorders>
            <w:shd w:val="clear" w:color="auto" w:fill="auto"/>
            <w:noWrap/>
            <w:vAlign w:val="center"/>
            <w:hideMark/>
          </w:tcPr>
          <w:p w14:paraId="60951C5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w:t>
            </w:r>
          </w:p>
        </w:tc>
        <w:tc>
          <w:tcPr>
            <w:tcW w:w="205" w:type="pct"/>
            <w:tcBorders>
              <w:top w:val="nil"/>
              <w:left w:val="nil"/>
              <w:bottom w:val="single" w:sz="4" w:space="0" w:color="auto"/>
              <w:right w:val="single" w:sz="4" w:space="0" w:color="auto"/>
            </w:tcBorders>
            <w:shd w:val="clear" w:color="auto" w:fill="auto"/>
            <w:noWrap/>
            <w:vAlign w:val="center"/>
            <w:hideMark/>
          </w:tcPr>
          <w:p w14:paraId="536CBD7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75</w:t>
            </w:r>
          </w:p>
        </w:tc>
        <w:tc>
          <w:tcPr>
            <w:tcW w:w="315" w:type="pct"/>
            <w:tcBorders>
              <w:top w:val="nil"/>
              <w:left w:val="nil"/>
              <w:bottom w:val="single" w:sz="4" w:space="0" w:color="auto"/>
              <w:right w:val="single" w:sz="4" w:space="0" w:color="auto"/>
            </w:tcBorders>
            <w:shd w:val="clear" w:color="000000" w:fill="FFFFFF"/>
            <w:noWrap/>
            <w:vAlign w:val="center"/>
            <w:hideMark/>
          </w:tcPr>
          <w:p w14:paraId="0DADA79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6,600.00</w:t>
            </w:r>
          </w:p>
        </w:tc>
        <w:tc>
          <w:tcPr>
            <w:tcW w:w="311" w:type="pct"/>
            <w:tcBorders>
              <w:top w:val="nil"/>
              <w:left w:val="nil"/>
              <w:bottom w:val="single" w:sz="4" w:space="0" w:color="auto"/>
              <w:right w:val="single" w:sz="4" w:space="0" w:color="auto"/>
            </w:tcBorders>
            <w:shd w:val="clear" w:color="000000" w:fill="FFFFFF"/>
            <w:noWrap/>
            <w:vAlign w:val="center"/>
            <w:hideMark/>
          </w:tcPr>
          <w:p w14:paraId="5A0252F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16,500.00</w:t>
            </w:r>
          </w:p>
        </w:tc>
      </w:tr>
      <w:tr w:rsidR="00FF45D5" w:rsidRPr="004F6040" w14:paraId="63B6B486"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217C6B17"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3D250DE6"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51930167"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0FA9A5E3"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FFFFFF"/>
            <w:noWrap/>
            <w:vAlign w:val="center"/>
            <w:hideMark/>
          </w:tcPr>
          <w:p w14:paraId="7A4DA44B"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99" w:type="pct"/>
            <w:tcBorders>
              <w:top w:val="nil"/>
              <w:left w:val="nil"/>
              <w:bottom w:val="single" w:sz="4" w:space="0" w:color="auto"/>
              <w:right w:val="single" w:sz="4" w:space="0" w:color="auto"/>
            </w:tcBorders>
            <w:shd w:val="clear" w:color="auto" w:fill="auto"/>
            <w:noWrap/>
            <w:vAlign w:val="center"/>
            <w:hideMark/>
          </w:tcPr>
          <w:p w14:paraId="0FA4BF3E"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3E4979E0"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23D563BD"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4C600993"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30</w:t>
            </w:r>
          </w:p>
        </w:tc>
        <w:tc>
          <w:tcPr>
            <w:tcW w:w="20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1B5C23EC"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75</w:t>
            </w:r>
          </w:p>
        </w:tc>
        <w:tc>
          <w:tcPr>
            <w:tcW w:w="31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8DACE35"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6,600.00</w:t>
            </w:r>
          </w:p>
        </w:tc>
        <w:tc>
          <w:tcPr>
            <w:tcW w:w="311"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D2586F2"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16,500.00</w:t>
            </w:r>
          </w:p>
        </w:tc>
      </w:tr>
      <w:tr w:rsidR="00FF45D5" w:rsidRPr="004F6040" w14:paraId="6437242F"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733864E0"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5582CA4D"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1597DF97"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7E6961BE"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D9D9D9"/>
            <w:noWrap/>
            <w:vAlign w:val="center"/>
            <w:hideMark/>
          </w:tcPr>
          <w:p w14:paraId="2BD7B793"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B) FRUTAS Y VEGETALES PROCESADOS</w:t>
            </w:r>
          </w:p>
        </w:tc>
        <w:tc>
          <w:tcPr>
            <w:tcW w:w="199" w:type="pct"/>
            <w:tcBorders>
              <w:top w:val="nil"/>
              <w:left w:val="nil"/>
              <w:bottom w:val="single" w:sz="4" w:space="0" w:color="auto"/>
              <w:right w:val="single" w:sz="4" w:space="0" w:color="auto"/>
            </w:tcBorders>
            <w:shd w:val="clear" w:color="auto" w:fill="auto"/>
            <w:noWrap/>
            <w:vAlign w:val="center"/>
            <w:hideMark/>
          </w:tcPr>
          <w:p w14:paraId="0DAA5E7E"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5BF7C450"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4B332846"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nil"/>
              <w:left w:val="nil"/>
              <w:bottom w:val="single" w:sz="4" w:space="0" w:color="auto"/>
              <w:right w:val="single" w:sz="4" w:space="0" w:color="auto"/>
            </w:tcBorders>
            <w:shd w:val="clear" w:color="auto" w:fill="auto"/>
            <w:noWrap/>
            <w:vAlign w:val="center"/>
            <w:hideMark/>
          </w:tcPr>
          <w:p w14:paraId="049CDEE6" w14:textId="77777777" w:rsidR="00FF45D5" w:rsidRPr="004F6040" w:rsidRDefault="00FF45D5" w:rsidP="00331489">
            <w:pPr>
              <w:jc w:val="center"/>
              <w:rPr>
                <w:rFonts w:ascii="Montserrat" w:eastAsia="Times New Roman" w:hAnsi="Montserrat" w:cs="Arial"/>
                <w:sz w:val="12"/>
                <w:szCs w:val="12"/>
                <w:lang w:val="es-MX" w:eastAsia="es-MX"/>
              </w:rPr>
            </w:pPr>
          </w:p>
        </w:tc>
        <w:tc>
          <w:tcPr>
            <w:tcW w:w="205" w:type="pct"/>
            <w:tcBorders>
              <w:top w:val="nil"/>
              <w:left w:val="nil"/>
              <w:bottom w:val="single" w:sz="4" w:space="0" w:color="auto"/>
              <w:right w:val="single" w:sz="4" w:space="0" w:color="auto"/>
            </w:tcBorders>
            <w:shd w:val="clear" w:color="auto" w:fill="auto"/>
            <w:noWrap/>
            <w:vAlign w:val="center"/>
            <w:hideMark/>
          </w:tcPr>
          <w:p w14:paraId="111FCC63" w14:textId="77777777" w:rsidR="00FF45D5" w:rsidRPr="004F6040" w:rsidRDefault="00FF45D5" w:rsidP="00331489">
            <w:pPr>
              <w:jc w:val="center"/>
              <w:rPr>
                <w:rFonts w:ascii="Montserrat" w:eastAsia="Times New Roman" w:hAnsi="Montserrat" w:cs="Arial"/>
                <w:sz w:val="12"/>
                <w:szCs w:val="12"/>
                <w:lang w:val="es-MX" w:eastAsia="es-MX"/>
              </w:rPr>
            </w:pPr>
          </w:p>
        </w:tc>
        <w:tc>
          <w:tcPr>
            <w:tcW w:w="315" w:type="pct"/>
            <w:tcBorders>
              <w:top w:val="nil"/>
              <w:left w:val="nil"/>
              <w:bottom w:val="single" w:sz="4" w:space="0" w:color="auto"/>
              <w:right w:val="single" w:sz="4" w:space="0" w:color="auto"/>
            </w:tcBorders>
            <w:shd w:val="clear" w:color="auto" w:fill="auto"/>
            <w:noWrap/>
            <w:vAlign w:val="center"/>
            <w:hideMark/>
          </w:tcPr>
          <w:p w14:paraId="0BF0B99A" w14:textId="77777777" w:rsidR="00FF45D5" w:rsidRPr="004F6040" w:rsidRDefault="00FF45D5" w:rsidP="00331489">
            <w:pPr>
              <w:jc w:val="center"/>
              <w:rPr>
                <w:rFonts w:ascii="Montserrat" w:eastAsia="Times New Roman" w:hAnsi="Montserrat" w:cs="Arial"/>
                <w:sz w:val="12"/>
                <w:szCs w:val="12"/>
                <w:lang w:val="es-MX" w:eastAsia="es-MX"/>
              </w:rPr>
            </w:pPr>
          </w:p>
        </w:tc>
        <w:tc>
          <w:tcPr>
            <w:tcW w:w="311" w:type="pct"/>
            <w:tcBorders>
              <w:top w:val="nil"/>
              <w:left w:val="nil"/>
              <w:bottom w:val="single" w:sz="4" w:space="0" w:color="auto"/>
              <w:right w:val="single" w:sz="4" w:space="0" w:color="auto"/>
            </w:tcBorders>
            <w:shd w:val="clear" w:color="auto" w:fill="auto"/>
            <w:noWrap/>
            <w:vAlign w:val="center"/>
            <w:hideMark/>
          </w:tcPr>
          <w:p w14:paraId="2D0CEEEF" w14:textId="77777777" w:rsidR="00FF45D5" w:rsidRPr="004F6040" w:rsidRDefault="00FF45D5" w:rsidP="00331489">
            <w:pPr>
              <w:jc w:val="center"/>
              <w:rPr>
                <w:rFonts w:ascii="Montserrat" w:eastAsia="Times New Roman" w:hAnsi="Montserrat" w:cs="Arial"/>
                <w:sz w:val="12"/>
                <w:szCs w:val="12"/>
                <w:lang w:val="es-MX" w:eastAsia="es-MX"/>
              </w:rPr>
            </w:pPr>
          </w:p>
        </w:tc>
      </w:tr>
      <w:tr w:rsidR="00FF45D5" w:rsidRPr="004F6040" w14:paraId="161A8C52" w14:textId="77777777" w:rsidTr="00331489">
        <w:trPr>
          <w:trHeight w:val="36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3274055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21</w:t>
            </w:r>
          </w:p>
        </w:tc>
        <w:tc>
          <w:tcPr>
            <w:tcW w:w="117" w:type="pct"/>
            <w:tcBorders>
              <w:top w:val="nil"/>
              <w:left w:val="nil"/>
              <w:bottom w:val="single" w:sz="4" w:space="0" w:color="auto"/>
              <w:right w:val="single" w:sz="4" w:space="0" w:color="auto"/>
            </w:tcBorders>
            <w:shd w:val="clear" w:color="000000" w:fill="FFFFFF"/>
            <w:noWrap/>
            <w:vAlign w:val="center"/>
            <w:hideMark/>
          </w:tcPr>
          <w:p w14:paraId="27FE253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000000" w:fill="FFFFFF"/>
            <w:noWrap/>
            <w:vAlign w:val="center"/>
            <w:hideMark/>
          </w:tcPr>
          <w:p w14:paraId="5BE6687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000000" w:fill="FFFFFF"/>
            <w:noWrap/>
            <w:vAlign w:val="center"/>
            <w:hideMark/>
          </w:tcPr>
          <w:p w14:paraId="3141E9D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3004</w:t>
            </w:r>
          </w:p>
        </w:tc>
        <w:tc>
          <w:tcPr>
            <w:tcW w:w="771" w:type="pct"/>
            <w:tcBorders>
              <w:top w:val="nil"/>
              <w:left w:val="nil"/>
              <w:bottom w:val="single" w:sz="4" w:space="0" w:color="auto"/>
              <w:right w:val="single" w:sz="4" w:space="0" w:color="auto"/>
            </w:tcBorders>
            <w:shd w:val="clear" w:color="000000" w:fill="FFFFFF"/>
            <w:noWrap/>
            <w:vAlign w:val="center"/>
            <w:hideMark/>
          </w:tcPr>
          <w:p w14:paraId="48B452F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UVA PROCESADA DESHIDRATADA (Uva pasa)</w:t>
            </w:r>
          </w:p>
        </w:tc>
        <w:tc>
          <w:tcPr>
            <w:tcW w:w="199" w:type="pct"/>
            <w:tcBorders>
              <w:top w:val="nil"/>
              <w:left w:val="nil"/>
              <w:bottom w:val="single" w:sz="4" w:space="0" w:color="auto"/>
              <w:right w:val="single" w:sz="4" w:space="0" w:color="auto"/>
            </w:tcBorders>
            <w:shd w:val="clear" w:color="auto" w:fill="auto"/>
            <w:noWrap/>
            <w:vAlign w:val="center"/>
            <w:hideMark/>
          </w:tcPr>
          <w:p w14:paraId="48E0A01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130.00</w:t>
            </w:r>
          </w:p>
        </w:tc>
        <w:tc>
          <w:tcPr>
            <w:tcW w:w="105" w:type="pct"/>
            <w:tcBorders>
              <w:top w:val="nil"/>
              <w:left w:val="nil"/>
              <w:bottom w:val="single" w:sz="4" w:space="0" w:color="auto"/>
              <w:right w:val="single" w:sz="4" w:space="0" w:color="auto"/>
            </w:tcBorders>
            <w:shd w:val="clear" w:color="000000" w:fill="FFFFFF"/>
            <w:noWrap/>
            <w:vAlign w:val="center"/>
            <w:hideMark/>
          </w:tcPr>
          <w:p w14:paraId="6C6B10B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000000" w:fill="FFFFFF"/>
            <w:vAlign w:val="center"/>
            <w:hideMark/>
          </w:tcPr>
          <w:p w14:paraId="626DEFD6"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peso en kilogramos en bolsa</w:t>
            </w:r>
            <w:r>
              <w:rPr>
                <w:rFonts w:ascii="Montserrat" w:eastAsia="Times New Roman" w:hAnsi="Montserrat" w:cs="Arial"/>
                <w:sz w:val="12"/>
                <w:szCs w:val="12"/>
                <w:lang w:val="es-MX" w:eastAsia="es-MX"/>
              </w:rPr>
              <w:t xml:space="preserve"> de polietileno atóxica de baja densidad </w:t>
            </w:r>
            <w:r w:rsidRPr="004F6040">
              <w:rPr>
                <w:rFonts w:ascii="Montserrat" w:eastAsia="Times New Roman" w:hAnsi="Montserrat" w:cs="Arial"/>
                <w:sz w:val="12"/>
                <w:szCs w:val="12"/>
                <w:lang w:val="es-MX" w:eastAsia="es-MX"/>
              </w:rPr>
              <w:t>transparente con micro perforaciones y en r</w:t>
            </w:r>
            <w:r>
              <w:rPr>
                <w:rFonts w:ascii="Montserrat" w:eastAsia="Times New Roman" w:hAnsi="Montserrat" w:cs="Arial"/>
                <w:sz w:val="12"/>
                <w:szCs w:val="12"/>
                <w:lang w:val="es-MX" w:eastAsia="es-MX"/>
              </w:rPr>
              <w:t xml:space="preserve">ejilla o caja uvera de plástico </w:t>
            </w:r>
            <w:r w:rsidRPr="004F6040">
              <w:rPr>
                <w:rFonts w:ascii="Montserrat" w:eastAsia="Times New Roman" w:hAnsi="Montserrat" w:cs="Arial"/>
                <w:sz w:val="12"/>
                <w:szCs w:val="12"/>
                <w:lang w:val="es-MX" w:eastAsia="es-MX"/>
              </w:rPr>
              <w:t>reutilizable. *</w:t>
            </w:r>
          </w:p>
        </w:tc>
        <w:tc>
          <w:tcPr>
            <w:tcW w:w="132" w:type="pct"/>
            <w:tcBorders>
              <w:top w:val="nil"/>
              <w:left w:val="nil"/>
              <w:bottom w:val="single" w:sz="4" w:space="0" w:color="auto"/>
              <w:right w:val="single" w:sz="4" w:space="0" w:color="auto"/>
            </w:tcBorders>
            <w:shd w:val="clear" w:color="000000" w:fill="FFFFFF"/>
            <w:noWrap/>
            <w:vAlign w:val="center"/>
            <w:hideMark/>
          </w:tcPr>
          <w:p w14:paraId="2E96C20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w:t>
            </w:r>
          </w:p>
        </w:tc>
        <w:tc>
          <w:tcPr>
            <w:tcW w:w="205" w:type="pct"/>
            <w:tcBorders>
              <w:top w:val="nil"/>
              <w:left w:val="nil"/>
              <w:bottom w:val="single" w:sz="4" w:space="0" w:color="auto"/>
              <w:right w:val="single" w:sz="4" w:space="0" w:color="auto"/>
            </w:tcBorders>
            <w:shd w:val="clear" w:color="000000" w:fill="FFFFFF"/>
            <w:noWrap/>
            <w:vAlign w:val="center"/>
            <w:hideMark/>
          </w:tcPr>
          <w:p w14:paraId="689E65D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w:t>
            </w:r>
          </w:p>
        </w:tc>
        <w:tc>
          <w:tcPr>
            <w:tcW w:w="315" w:type="pct"/>
            <w:tcBorders>
              <w:top w:val="nil"/>
              <w:left w:val="nil"/>
              <w:bottom w:val="single" w:sz="4" w:space="0" w:color="auto"/>
              <w:right w:val="single" w:sz="4" w:space="0" w:color="auto"/>
            </w:tcBorders>
            <w:shd w:val="clear" w:color="000000" w:fill="FFFFFF"/>
            <w:noWrap/>
            <w:vAlign w:val="center"/>
            <w:hideMark/>
          </w:tcPr>
          <w:p w14:paraId="1FB637D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260.00</w:t>
            </w:r>
          </w:p>
        </w:tc>
        <w:tc>
          <w:tcPr>
            <w:tcW w:w="311" w:type="pct"/>
            <w:tcBorders>
              <w:top w:val="nil"/>
              <w:left w:val="nil"/>
              <w:bottom w:val="single" w:sz="4" w:space="0" w:color="auto"/>
              <w:right w:val="single" w:sz="4" w:space="0" w:color="auto"/>
            </w:tcBorders>
            <w:shd w:val="clear" w:color="000000" w:fill="FFFFFF"/>
            <w:noWrap/>
            <w:vAlign w:val="center"/>
            <w:hideMark/>
          </w:tcPr>
          <w:p w14:paraId="2C88C5D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520.00</w:t>
            </w:r>
          </w:p>
        </w:tc>
      </w:tr>
      <w:tr w:rsidR="00FF45D5" w:rsidRPr="004F6040" w14:paraId="1C7A3C9E"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385D6A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22</w:t>
            </w:r>
          </w:p>
        </w:tc>
        <w:tc>
          <w:tcPr>
            <w:tcW w:w="117" w:type="pct"/>
            <w:tcBorders>
              <w:top w:val="nil"/>
              <w:left w:val="nil"/>
              <w:bottom w:val="single" w:sz="4" w:space="0" w:color="auto"/>
              <w:right w:val="single" w:sz="4" w:space="0" w:color="auto"/>
            </w:tcBorders>
            <w:shd w:val="clear" w:color="auto" w:fill="auto"/>
            <w:noWrap/>
            <w:vAlign w:val="center"/>
            <w:hideMark/>
          </w:tcPr>
          <w:p w14:paraId="10883BE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556EDD1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1924A2D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1003</w:t>
            </w:r>
          </w:p>
        </w:tc>
        <w:tc>
          <w:tcPr>
            <w:tcW w:w="771" w:type="pct"/>
            <w:tcBorders>
              <w:top w:val="nil"/>
              <w:left w:val="nil"/>
              <w:bottom w:val="single" w:sz="4" w:space="0" w:color="auto"/>
              <w:right w:val="single" w:sz="4" w:space="0" w:color="auto"/>
            </w:tcBorders>
            <w:shd w:val="clear" w:color="auto" w:fill="auto"/>
            <w:noWrap/>
            <w:vAlign w:val="center"/>
            <w:hideMark/>
          </w:tcPr>
          <w:p w14:paraId="2D87994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CHAMPIÑON ENVASADO REBANADO</w:t>
            </w:r>
          </w:p>
        </w:tc>
        <w:tc>
          <w:tcPr>
            <w:tcW w:w="199" w:type="pct"/>
            <w:tcBorders>
              <w:top w:val="nil"/>
              <w:left w:val="nil"/>
              <w:bottom w:val="single" w:sz="4" w:space="0" w:color="auto"/>
              <w:right w:val="single" w:sz="4" w:space="0" w:color="auto"/>
            </w:tcBorders>
            <w:shd w:val="clear" w:color="auto" w:fill="auto"/>
            <w:noWrap/>
            <w:vAlign w:val="center"/>
            <w:hideMark/>
          </w:tcPr>
          <w:p w14:paraId="4610E33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120.00</w:t>
            </w:r>
          </w:p>
        </w:tc>
        <w:tc>
          <w:tcPr>
            <w:tcW w:w="105" w:type="pct"/>
            <w:tcBorders>
              <w:top w:val="nil"/>
              <w:left w:val="nil"/>
              <w:bottom w:val="single" w:sz="4" w:space="0" w:color="auto"/>
              <w:right w:val="single" w:sz="4" w:space="0" w:color="auto"/>
            </w:tcBorders>
            <w:shd w:val="clear" w:color="auto" w:fill="auto"/>
            <w:noWrap/>
            <w:vAlign w:val="center"/>
            <w:hideMark/>
          </w:tcPr>
          <w:p w14:paraId="10EA3A7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04D257AE"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Rebanado en lata de 380 g a 3 kg.</w:t>
            </w:r>
          </w:p>
        </w:tc>
        <w:tc>
          <w:tcPr>
            <w:tcW w:w="132" w:type="pct"/>
            <w:tcBorders>
              <w:top w:val="nil"/>
              <w:left w:val="nil"/>
              <w:bottom w:val="single" w:sz="4" w:space="0" w:color="auto"/>
              <w:right w:val="single" w:sz="4" w:space="0" w:color="auto"/>
            </w:tcBorders>
            <w:shd w:val="clear" w:color="auto" w:fill="auto"/>
            <w:noWrap/>
            <w:vAlign w:val="center"/>
            <w:hideMark/>
          </w:tcPr>
          <w:p w14:paraId="147A5D4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w:t>
            </w:r>
          </w:p>
        </w:tc>
        <w:tc>
          <w:tcPr>
            <w:tcW w:w="205" w:type="pct"/>
            <w:tcBorders>
              <w:top w:val="nil"/>
              <w:left w:val="nil"/>
              <w:bottom w:val="single" w:sz="4" w:space="0" w:color="auto"/>
              <w:right w:val="single" w:sz="4" w:space="0" w:color="auto"/>
            </w:tcBorders>
            <w:shd w:val="clear" w:color="auto" w:fill="auto"/>
            <w:noWrap/>
            <w:vAlign w:val="center"/>
            <w:hideMark/>
          </w:tcPr>
          <w:p w14:paraId="3558D63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w:t>
            </w:r>
          </w:p>
        </w:tc>
        <w:tc>
          <w:tcPr>
            <w:tcW w:w="315" w:type="pct"/>
            <w:tcBorders>
              <w:top w:val="nil"/>
              <w:left w:val="nil"/>
              <w:bottom w:val="single" w:sz="4" w:space="0" w:color="auto"/>
              <w:right w:val="single" w:sz="4" w:space="0" w:color="auto"/>
            </w:tcBorders>
            <w:shd w:val="clear" w:color="000000" w:fill="FFFFFF"/>
            <w:noWrap/>
            <w:vAlign w:val="center"/>
            <w:hideMark/>
          </w:tcPr>
          <w:p w14:paraId="2C1FC88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240.00</w:t>
            </w:r>
          </w:p>
        </w:tc>
        <w:tc>
          <w:tcPr>
            <w:tcW w:w="311" w:type="pct"/>
            <w:tcBorders>
              <w:top w:val="nil"/>
              <w:left w:val="nil"/>
              <w:bottom w:val="single" w:sz="4" w:space="0" w:color="auto"/>
              <w:right w:val="single" w:sz="4" w:space="0" w:color="auto"/>
            </w:tcBorders>
            <w:shd w:val="clear" w:color="000000" w:fill="FFFFFF"/>
            <w:noWrap/>
            <w:vAlign w:val="center"/>
            <w:hideMark/>
          </w:tcPr>
          <w:p w14:paraId="5A5C281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360.00</w:t>
            </w:r>
          </w:p>
        </w:tc>
      </w:tr>
      <w:tr w:rsidR="00FF45D5" w:rsidRPr="004F6040" w14:paraId="15DED9B1"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874397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23</w:t>
            </w:r>
          </w:p>
        </w:tc>
        <w:tc>
          <w:tcPr>
            <w:tcW w:w="117" w:type="pct"/>
            <w:tcBorders>
              <w:top w:val="nil"/>
              <w:left w:val="nil"/>
              <w:bottom w:val="single" w:sz="4" w:space="0" w:color="auto"/>
              <w:right w:val="single" w:sz="4" w:space="0" w:color="auto"/>
            </w:tcBorders>
            <w:shd w:val="clear" w:color="auto" w:fill="auto"/>
            <w:noWrap/>
            <w:vAlign w:val="center"/>
            <w:hideMark/>
          </w:tcPr>
          <w:p w14:paraId="3DCD495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0782A66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3A35BE0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1203</w:t>
            </w:r>
          </w:p>
        </w:tc>
        <w:tc>
          <w:tcPr>
            <w:tcW w:w="771" w:type="pct"/>
            <w:tcBorders>
              <w:top w:val="nil"/>
              <w:left w:val="nil"/>
              <w:bottom w:val="single" w:sz="4" w:space="0" w:color="auto"/>
              <w:right w:val="single" w:sz="4" w:space="0" w:color="auto"/>
            </w:tcBorders>
            <w:shd w:val="clear" w:color="auto" w:fill="auto"/>
            <w:noWrap/>
            <w:vAlign w:val="center"/>
            <w:hideMark/>
          </w:tcPr>
          <w:p w14:paraId="3AC8679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CHICHARO PROCESADO ENVASADO</w:t>
            </w:r>
          </w:p>
        </w:tc>
        <w:tc>
          <w:tcPr>
            <w:tcW w:w="199" w:type="pct"/>
            <w:tcBorders>
              <w:top w:val="nil"/>
              <w:left w:val="nil"/>
              <w:bottom w:val="single" w:sz="4" w:space="0" w:color="auto"/>
              <w:right w:val="single" w:sz="4" w:space="0" w:color="auto"/>
            </w:tcBorders>
            <w:shd w:val="clear" w:color="auto" w:fill="auto"/>
            <w:noWrap/>
            <w:vAlign w:val="center"/>
            <w:hideMark/>
          </w:tcPr>
          <w:p w14:paraId="3539E8A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40.00</w:t>
            </w:r>
          </w:p>
        </w:tc>
        <w:tc>
          <w:tcPr>
            <w:tcW w:w="105" w:type="pct"/>
            <w:tcBorders>
              <w:top w:val="nil"/>
              <w:left w:val="nil"/>
              <w:bottom w:val="single" w:sz="4" w:space="0" w:color="auto"/>
              <w:right w:val="single" w:sz="4" w:space="0" w:color="auto"/>
            </w:tcBorders>
            <w:shd w:val="clear" w:color="auto" w:fill="auto"/>
            <w:noWrap/>
            <w:vAlign w:val="center"/>
            <w:hideMark/>
          </w:tcPr>
          <w:p w14:paraId="099F841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479A76DD"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En latas de 150 g a 3000 g.</w:t>
            </w:r>
          </w:p>
        </w:tc>
        <w:tc>
          <w:tcPr>
            <w:tcW w:w="132" w:type="pct"/>
            <w:tcBorders>
              <w:top w:val="nil"/>
              <w:left w:val="nil"/>
              <w:bottom w:val="single" w:sz="4" w:space="0" w:color="auto"/>
              <w:right w:val="single" w:sz="4" w:space="0" w:color="auto"/>
            </w:tcBorders>
            <w:shd w:val="clear" w:color="auto" w:fill="auto"/>
            <w:noWrap/>
            <w:vAlign w:val="center"/>
            <w:hideMark/>
          </w:tcPr>
          <w:p w14:paraId="0BCECB5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w:t>
            </w:r>
          </w:p>
        </w:tc>
        <w:tc>
          <w:tcPr>
            <w:tcW w:w="205" w:type="pct"/>
            <w:tcBorders>
              <w:top w:val="nil"/>
              <w:left w:val="nil"/>
              <w:bottom w:val="single" w:sz="4" w:space="0" w:color="auto"/>
              <w:right w:val="single" w:sz="4" w:space="0" w:color="auto"/>
            </w:tcBorders>
            <w:shd w:val="clear" w:color="auto" w:fill="auto"/>
            <w:noWrap/>
            <w:vAlign w:val="center"/>
            <w:hideMark/>
          </w:tcPr>
          <w:p w14:paraId="175B6DE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w:t>
            </w:r>
          </w:p>
        </w:tc>
        <w:tc>
          <w:tcPr>
            <w:tcW w:w="315" w:type="pct"/>
            <w:tcBorders>
              <w:top w:val="nil"/>
              <w:left w:val="nil"/>
              <w:bottom w:val="single" w:sz="4" w:space="0" w:color="auto"/>
              <w:right w:val="single" w:sz="4" w:space="0" w:color="auto"/>
            </w:tcBorders>
            <w:shd w:val="clear" w:color="000000" w:fill="FFFFFF"/>
            <w:noWrap/>
            <w:vAlign w:val="center"/>
            <w:hideMark/>
          </w:tcPr>
          <w:p w14:paraId="2994BBB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80.00</w:t>
            </w:r>
          </w:p>
        </w:tc>
        <w:tc>
          <w:tcPr>
            <w:tcW w:w="311" w:type="pct"/>
            <w:tcBorders>
              <w:top w:val="nil"/>
              <w:left w:val="nil"/>
              <w:bottom w:val="single" w:sz="4" w:space="0" w:color="auto"/>
              <w:right w:val="single" w:sz="4" w:space="0" w:color="auto"/>
            </w:tcBorders>
            <w:shd w:val="clear" w:color="000000" w:fill="FFFFFF"/>
            <w:noWrap/>
            <w:vAlign w:val="center"/>
            <w:hideMark/>
          </w:tcPr>
          <w:p w14:paraId="49F34D0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120.00</w:t>
            </w:r>
          </w:p>
        </w:tc>
      </w:tr>
      <w:tr w:rsidR="00FF45D5" w:rsidRPr="004F6040" w14:paraId="0C73808A" w14:textId="77777777" w:rsidTr="00331489">
        <w:trPr>
          <w:trHeight w:val="36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21520E1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24</w:t>
            </w:r>
          </w:p>
        </w:tc>
        <w:tc>
          <w:tcPr>
            <w:tcW w:w="117" w:type="pct"/>
            <w:tcBorders>
              <w:top w:val="nil"/>
              <w:left w:val="nil"/>
              <w:bottom w:val="single" w:sz="4" w:space="0" w:color="auto"/>
              <w:right w:val="single" w:sz="4" w:space="0" w:color="auto"/>
            </w:tcBorders>
            <w:shd w:val="clear" w:color="auto" w:fill="auto"/>
            <w:noWrap/>
            <w:vAlign w:val="center"/>
            <w:hideMark/>
          </w:tcPr>
          <w:p w14:paraId="63F3DB2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D2A591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7CA92BA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2403</w:t>
            </w:r>
          </w:p>
        </w:tc>
        <w:tc>
          <w:tcPr>
            <w:tcW w:w="771" w:type="pct"/>
            <w:tcBorders>
              <w:top w:val="nil"/>
              <w:left w:val="nil"/>
              <w:bottom w:val="single" w:sz="4" w:space="0" w:color="auto"/>
              <w:right w:val="single" w:sz="4" w:space="0" w:color="auto"/>
            </w:tcBorders>
            <w:shd w:val="clear" w:color="auto" w:fill="auto"/>
            <w:noWrap/>
            <w:vAlign w:val="center"/>
            <w:hideMark/>
          </w:tcPr>
          <w:p w14:paraId="00FCDDD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JITOMATE PROCESADO EN PURE</w:t>
            </w:r>
          </w:p>
        </w:tc>
        <w:tc>
          <w:tcPr>
            <w:tcW w:w="199" w:type="pct"/>
            <w:tcBorders>
              <w:top w:val="nil"/>
              <w:left w:val="nil"/>
              <w:bottom w:val="single" w:sz="4" w:space="0" w:color="auto"/>
              <w:right w:val="single" w:sz="4" w:space="0" w:color="auto"/>
            </w:tcBorders>
            <w:shd w:val="clear" w:color="auto" w:fill="auto"/>
            <w:noWrap/>
            <w:vAlign w:val="center"/>
            <w:hideMark/>
          </w:tcPr>
          <w:p w14:paraId="7FD76D1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30.00</w:t>
            </w:r>
          </w:p>
        </w:tc>
        <w:tc>
          <w:tcPr>
            <w:tcW w:w="105" w:type="pct"/>
            <w:tcBorders>
              <w:top w:val="nil"/>
              <w:left w:val="nil"/>
              <w:bottom w:val="single" w:sz="4" w:space="0" w:color="auto"/>
              <w:right w:val="single" w:sz="4" w:space="0" w:color="auto"/>
            </w:tcBorders>
            <w:shd w:val="clear" w:color="auto" w:fill="auto"/>
            <w:noWrap/>
            <w:vAlign w:val="center"/>
            <w:hideMark/>
          </w:tcPr>
          <w:p w14:paraId="0680684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072DC3F7"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En lata o en tetrabrik de 200 g a 4000 g.</w:t>
            </w:r>
          </w:p>
        </w:tc>
        <w:tc>
          <w:tcPr>
            <w:tcW w:w="132" w:type="pct"/>
            <w:tcBorders>
              <w:top w:val="nil"/>
              <w:left w:val="nil"/>
              <w:bottom w:val="single" w:sz="4" w:space="0" w:color="auto"/>
              <w:right w:val="single" w:sz="4" w:space="0" w:color="auto"/>
            </w:tcBorders>
            <w:shd w:val="clear" w:color="auto" w:fill="auto"/>
            <w:noWrap/>
            <w:vAlign w:val="center"/>
            <w:hideMark/>
          </w:tcPr>
          <w:p w14:paraId="01C38F7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w:t>
            </w:r>
          </w:p>
        </w:tc>
        <w:tc>
          <w:tcPr>
            <w:tcW w:w="205" w:type="pct"/>
            <w:tcBorders>
              <w:top w:val="nil"/>
              <w:left w:val="nil"/>
              <w:bottom w:val="single" w:sz="4" w:space="0" w:color="auto"/>
              <w:right w:val="single" w:sz="4" w:space="0" w:color="auto"/>
            </w:tcBorders>
            <w:shd w:val="clear" w:color="auto" w:fill="auto"/>
            <w:noWrap/>
            <w:vAlign w:val="center"/>
            <w:hideMark/>
          </w:tcPr>
          <w:p w14:paraId="466436B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w:t>
            </w:r>
          </w:p>
        </w:tc>
        <w:tc>
          <w:tcPr>
            <w:tcW w:w="315" w:type="pct"/>
            <w:tcBorders>
              <w:top w:val="nil"/>
              <w:left w:val="nil"/>
              <w:bottom w:val="single" w:sz="4" w:space="0" w:color="auto"/>
              <w:right w:val="single" w:sz="4" w:space="0" w:color="auto"/>
            </w:tcBorders>
            <w:shd w:val="clear" w:color="000000" w:fill="FFFFFF"/>
            <w:noWrap/>
            <w:vAlign w:val="center"/>
            <w:hideMark/>
          </w:tcPr>
          <w:p w14:paraId="0D945DA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90.00</w:t>
            </w:r>
          </w:p>
        </w:tc>
        <w:tc>
          <w:tcPr>
            <w:tcW w:w="311" w:type="pct"/>
            <w:tcBorders>
              <w:top w:val="nil"/>
              <w:left w:val="nil"/>
              <w:bottom w:val="single" w:sz="4" w:space="0" w:color="auto"/>
              <w:right w:val="single" w:sz="4" w:space="0" w:color="auto"/>
            </w:tcBorders>
            <w:shd w:val="clear" w:color="000000" w:fill="FFFFFF"/>
            <w:noWrap/>
            <w:vAlign w:val="center"/>
            <w:hideMark/>
          </w:tcPr>
          <w:p w14:paraId="0FD8D51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180.00</w:t>
            </w:r>
          </w:p>
        </w:tc>
      </w:tr>
      <w:tr w:rsidR="00FF45D5" w:rsidRPr="004F6040" w14:paraId="7308B3FC" w14:textId="77777777" w:rsidTr="00FF45D5">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4616F5EA"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79E4EC4B"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5E49F4BA"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563E6A98"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FFFFFF"/>
            <w:noWrap/>
            <w:vAlign w:val="center"/>
            <w:hideMark/>
          </w:tcPr>
          <w:p w14:paraId="338C400E"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99" w:type="pct"/>
            <w:tcBorders>
              <w:top w:val="nil"/>
              <w:left w:val="nil"/>
              <w:bottom w:val="single" w:sz="4" w:space="0" w:color="auto"/>
              <w:right w:val="single" w:sz="4" w:space="0" w:color="auto"/>
            </w:tcBorders>
            <w:shd w:val="clear" w:color="auto" w:fill="auto"/>
            <w:noWrap/>
            <w:vAlign w:val="center"/>
            <w:hideMark/>
          </w:tcPr>
          <w:p w14:paraId="26823613"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6C613A56"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6907E15D"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6E5D8AD1"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9</w:t>
            </w:r>
          </w:p>
        </w:tc>
        <w:tc>
          <w:tcPr>
            <w:tcW w:w="20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15A3728F"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16</w:t>
            </w:r>
          </w:p>
        </w:tc>
        <w:tc>
          <w:tcPr>
            <w:tcW w:w="31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A6E8A60"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670.00</w:t>
            </w:r>
          </w:p>
        </w:tc>
        <w:tc>
          <w:tcPr>
            <w:tcW w:w="311"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DBF6815"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1,180.00</w:t>
            </w:r>
          </w:p>
        </w:tc>
      </w:tr>
      <w:tr w:rsidR="00FF45D5" w:rsidRPr="004F6040" w14:paraId="47E152BD" w14:textId="77777777" w:rsidTr="00FF45D5">
        <w:trPr>
          <w:trHeight w:val="360"/>
        </w:trPr>
        <w:tc>
          <w:tcPr>
            <w:tcW w:w="1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DB9E4"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single" w:sz="4" w:space="0" w:color="auto"/>
              <w:left w:val="nil"/>
              <w:bottom w:val="single" w:sz="4" w:space="0" w:color="auto"/>
              <w:right w:val="single" w:sz="4" w:space="0" w:color="auto"/>
            </w:tcBorders>
            <w:shd w:val="clear" w:color="auto" w:fill="auto"/>
            <w:noWrap/>
            <w:vAlign w:val="center"/>
            <w:hideMark/>
          </w:tcPr>
          <w:p w14:paraId="4E013685"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single" w:sz="4" w:space="0" w:color="auto"/>
              <w:left w:val="nil"/>
              <w:bottom w:val="single" w:sz="4" w:space="0" w:color="auto"/>
              <w:right w:val="single" w:sz="4" w:space="0" w:color="auto"/>
            </w:tcBorders>
            <w:shd w:val="clear" w:color="auto" w:fill="auto"/>
            <w:noWrap/>
            <w:vAlign w:val="center"/>
            <w:hideMark/>
          </w:tcPr>
          <w:p w14:paraId="1F956C3A"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single" w:sz="4" w:space="0" w:color="auto"/>
              <w:left w:val="nil"/>
              <w:bottom w:val="single" w:sz="4" w:space="0" w:color="auto"/>
              <w:right w:val="single" w:sz="4" w:space="0" w:color="auto"/>
            </w:tcBorders>
            <w:shd w:val="clear" w:color="auto" w:fill="auto"/>
            <w:noWrap/>
            <w:vAlign w:val="center"/>
            <w:hideMark/>
          </w:tcPr>
          <w:p w14:paraId="4265B3BA"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single" w:sz="4" w:space="0" w:color="auto"/>
              <w:left w:val="nil"/>
              <w:bottom w:val="single" w:sz="4" w:space="0" w:color="auto"/>
              <w:right w:val="single" w:sz="4" w:space="0" w:color="auto"/>
            </w:tcBorders>
            <w:shd w:val="clear" w:color="000000" w:fill="D9D9D9"/>
            <w:noWrap/>
            <w:vAlign w:val="center"/>
            <w:hideMark/>
          </w:tcPr>
          <w:p w14:paraId="52ACCB6C"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C) CEREALES</w:t>
            </w:r>
          </w:p>
        </w:tc>
        <w:tc>
          <w:tcPr>
            <w:tcW w:w="199" w:type="pct"/>
            <w:tcBorders>
              <w:top w:val="single" w:sz="4" w:space="0" w:color="auto"/>
              <w:left w:val="nil"/>
              <w:bottom w:val="single" w:sz="4" w:space="0" w:color="auto"/>
              <w:right w:val="single" w:sz="4" w:space="0" w:color="auto"/>
            </w:tcBorders>
            <w:shd w:val="clear" w:color="auto" w:fill="auto"/>
            <w:noWrap/>
            <w:vAlign w:val="center"/>
            <w:hideMark/>
          </w:tcPr>
          <w:p w14:paraId="4A04DACE"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14:paraId="374AF23E"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single" w:sz="4" w:space="0" w:color="auto"/>
              <w:left w:val="nil"/>
              <w:bottom w:val="single" w:sz="4" w:space="0" w:color="auto"/>
              <w:right w:val="single" w:sz="4" w:space="0" w:color="auto"/>
            </w:tcBorders>
            <w:shd w:val="clear" w:color="auto" w:fill="auto"/>
            <w:noWrap/>
            <w:vAlign w:val="center"/>
            <w:hideMark/>
          </w:tcPr>
          <w:p w14:paraId="513C1375"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auto" w:fill="auto"/>
            <w:noWrap/>
            <w:vAlign w:val="center"/>
            <w:hideMark/>
          </w:tcPr>
          <w:p w14:paraId="08C34EAB" w14:textId="77777777" w:rsidR="00FF45D5" w:rsidRPr="004F6040" w:rsidRDefault="00FF45D5" w:rsidP="00331489">
            <w:pPr>
              <w:jc w:val="center"/>
              <w:rPr>
                <w:rFonts w:ascii="Montserrat" w:eastAsia="Times New Roman" w:hAnsi="Montserrat" w:cs="Arial"/>
                <w:sz w:val="12"/>
                <w:szCs w:val="12"/>
                <w:lang w:val="es-MX" w:eastAsia="es-MX"/>
              </w:rPr>
            </w:pPr>
          </w:p>
        </w:tc>
        <w:tc>
          <w:tcPr>
            <w:tcW w:w="205" w:type="pct"/>
            <w:tcBorders>
              <w:top w:val="single" w:sz="4" w:space="0" w:color="auto"/>
              <w:left w:val="nil"/>
              <w:bottom w:val="single" w:sz="4" w:space="0" w:color="auto"/>
              <w:right w:val="single" w:sz="4" w:space="0" w:color="auto"/>
            </w:tcBorders>
            <w:shd w:val="clear" w:color="auto" w:fill="auto"/>
            <w:noWrap/>
            <w:vAlign w:val="center"/>
            <w:hideMark/>
          </w:tcPr>
          <w:p w14:paraId="47AD9D75" w14:textId="77777777" w:rsidR="00FF45D5" w:rsidRPr="004F6040" w:rsidRDefault="00FF45D5" w:rsidP="00331489">
            <w:pPr>
              <w:jc w:val="center"/>
              <w:rPr>
                <w:rFonts w:ascii="Montserrat" w:eastAsia="Times New Roman" w:hAnsi="Montserrat" w:cs="Arial"/>
                <w:sz w:val="12"/>
                <w:szCs w:val="12"/>
                <w:lang w:val="es-MX" w:eastAsia="es-MX"/>
              </w:rPr>
            </w:pPr>
          </w:p>
        </w:tc>
        <w:tc>
          <w:tcPr>
            <w:tcW w:w="315" w:type="pct"/>
            <w:tcBorders>
              <w:top w:val="single" w:sz="4" w:space="0" w:color="auto"/>
              <w:left w:val="nil"/>
              <w:bottom w:val="single" w:sz="4" w:space="0" w:color="auto"/>
              <w:right w:val="single" w:sz="4" w:space="0" w:color="auto"/>
            </w:tcBorders>
            <w:shd w:val="clear" w:color="auto" w:fill="auto"/>
            <w:noWrap/>
            <w:vAlign w:val="center"/>
            <w:hideMark/>
          </w:tcPr>
          <w:p w14:paraId="6A7E7934" w14:textId="77777777" w:rsidR="00FF45D5" w:rsidRPr="004F6040" w:rsidRDefault="00FF45D5" w:rsidP="00331489">
            <w:pPr>
              <w:jc w:val="center"/>
              <w:rPr>
                <w:rFonts w:ascii="Montserrat" w:eastAsia="Times New Roman" w:hAnsi="Montserrat" w:cs="Arial"/>
                <w:sz w:val="12"/>
                <w:szCs w:val="12"/>
                <w:lang w:val="es-MX" w:eastAsia="es-MX"/>
              </w:rPr>
            </w:pP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10FCA8B8" w14:textId="77777777" w:rsidR="00FF45D5" w:rsidRPr="004F6040" w:rsidRDefault="00FF45D5" w:rsidP="00331489">
            <w:pPr>
              <w:jc w:val="center"/>
              <w:rPr>
                <w:rFonts w:ascii="Montserrat" w:eastAsia="Times New Roman" w:hAnsi="Montserrat" w:cs="Arial"/>
                <w:sz w:val="12"/>
                <w:szCs w:val="12"/>
                <w:lang w:val="es-MX" w:eastAsia="es-MX"/>
              </w:rPr>
            </w:pPr>
          </w:p>
        </w:tc>
      </w:tr>
      <w:tr w:rsidR="00FF45D5" w:rsidRPr="004F6040" w14:paraId="6A9D5616" w14:textId="77777777" w:rsidTr="00331489">
        <w:trPr>
          <w:trHeight w:val="36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2A3009D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25</w:t>
            </w:r>
          </w:p>
        </w:tc>
        <w:tc>
          <w:tcPr>
            <w:tcW w:w="117" w:type="pct"/>
            <w:tcBorders>
              <w:top w:val="nil"/>
              <w:left w:val="nil"/>
              <w:bottom w:val="single" w:sz="4" w:space="0" w:color="auto"/>
              <w:right w:val="single" w:sz="4" w:space="0" w:color="auto"/>
            </w:tcBorders>
            <w:shd w:val="clear" w:color="000000" w:fill="FFFFFF"/>
            <w:noWrap/>
            <w:vAlign w:val="center"/>
            <w:hideMark/>
          </w:tcPr>
          <w:p w14:paraId="0FF5FCC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000000" w:fill="FFFFFF"/>
            <w:noWrap/>
            <w:vAlign w:val="center"/>
            <w:hideMark/>
          </w:tcPr>
          <w:p w14:paraId="6AF04F2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402</w:t>
            </w:r>
          </w:p>
        </w:tc>
        <w:tc>
          <w:tcPr>
            <w:tcW w:w="125" w:type="pct"/>
            <w:tcBorders>
              <w:top w:val="nil"/>
              <w:left w:val="nil"/>
              <w:bottom w:val="single" w:sz="4" w:space="0" w:color="auto"/>
              <w:right w:val="single" w:sz="4" w:space="0" w:color="auto"/>
            </w:tcBorders>
            <w:shd w:val="clear" w:color="000000" w:fill="FFFFFF"/>
            <w:noWrap/>
            <w:vAlign w:val="center"/>
            <w:hideMark/>
          </w:tcPr>
          <w:p w14:paraId="2019E06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0100</w:t>
            </w:r>
          </w:p>
        </w:tc>
        <w:tc>
          <w:tcPr>
            <w:tcW w:w="771" w:type="pct"/>
            <w:tcBorders>
              <w:top w:val="nil"/>
              <w:left w:val="nil"/>
              <w:bottom w:val="single" w:sz="4" w:space="0" w:color="auto"/>
              <w:right w:val="single" w:sz="4" w:space="0" w:color="auto"/>
            </w:tcBorders>
            <w:shd w:val="clear" w:color="000000" w:fill="FFFFFF"/>
            <w:noWrap/>
            <w:vAlign w:val="center"/>
            <w:hideMark/>
          </w:tcPr>
          <w:p w14:paraId="1BC31A6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ARROZ INTEGRAL</w:t>
            </w:r>
          </w:p>
        </w:tc>
        <w:tc>
          <w:tcPr>
            <w:tcW w:w="199" w:type="pct"/>
            <w:tcBorders>
              <w:top w:val="nil"/>
              <w:left w:val="nil"/>
              <w:bottom w:val="single" w:sz="4" w:space="0" w:color="auto"/>
              <w:right w:val="single" w:sz="4" w:space="0" w:color="auto"/>
            </w:tcBorders>
            <w:shd w:val="clear" w:color="auto" w:fill="auto"/>
            <w:noWrap/>
            <w:vAlign w:val="center"/>
            <w:hideMark/>
          </w:tcPr>
          <w:p w14:paraId="26D8975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45.00</w:t>
            </w:r>
          </w:p>
        </w:tc>
        <w:tc>
          <w:tcPr>
            <w:tcW w:w="105" w:type="pct"/>
            <w:tcBorders>
              <w:top w:val="nil"/>
              <w:left w:val="nil"/>
              <w:bottom w:val="single" w:sz="4" w:space="0" w:color="auto"/>
              <w:right w:val="single" w:sz="4" w:space="0" w:color="auto"/>
            </w:tcBorders>
            <w:shd w:val="clear" w:color="000000" w:fill="FFFFFF"/>
            <w:noWrap/>
            <w:vAlign w:val="center"/>
            <w:hideMark/>
          </w:tcPr>
          <w:p w14:paraId="5E33C29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000000" w:fill="FFFFFF"/>
            <w:noWrap/>
            <w:vAlign w:val="center"/>
            <w:hideMark/>
          </w:tcPr>
          <w:p w14:paraId="02BD2C12"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En bolsa de polietileno de 500 g a 1000 g.</w:t>
            </w:r>
          </w:p>
        </w:tc>
        <w:tc>
          <w:tcPr>
            <w:tcW w:w="132" w:type="pct"/>
            <w:tcBorders>
              <w:top w:val="nil"/>
              <w:left w:val="nil"/>
              <w:bottom w:val="single" w:sz="4" w:space="0" w:color="auto"/>
              <w:right w:val="single" w:sz="4" w:space="0" w:color="auto"/>
            </w:tcBorders>
            <w:shd w:val="clear" w:color="auto" w:fill="auto"/>
            <w:noWrap/>
            <w:vAlign w:val="center"/>
            <w:hideMark/>
          </w:tcPr>
          <w:p w14:paraId="2E5062C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28</w:t>
            </w:r>
          </w:p>
        </w:tc>
        <w:tc>
          <w:tcPr>
            <w:tcW w:w="205" w:type="pct"/>
            <w:tcBorders>
              <w:top w:val="nil"/>
              <w:left w:val="nil"/>
              <w:bottom w:val="single" w:sz="4" w:space="0" w:color="auto"/>
              <w:right w:val="single" w:sz="4" w:space="0" w:color="auto"/>
            </w:tcBorders>
            <w:shd w:val="clear" w:color="auto" w:fill="auto"/>
            <w:noWrap/>
            <w:vAlign w:val="center"/>
            <w:hideMark/>
          </w:tcPr>
          <w:p w14:paraId="5CE9C3D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70</w:t>
            </w:r>
          </w:p>
        </w:tc>
        <w:tc>
          <w:tcPr>
            <w:tcW w:w="315" w:type="pct"/>
            <w:tcBorders>
              <w:top w:val="nil"/>
              <w:left w:val="nil"/>
              <w:bottom w:val="single" w:sz="4" w:space="0" w:color="auto"/>
              <w:right w:val="single" w:sz="4" w:space="0" w:color="auto"/>
            </w:tcBorders>
            <w:shd w:val="clear" w:color="000000" w:fill="FFFFFF"/>
            <w:noWrap/>
            <w:vAlign w:val="center"/>
            <w:hideMark/>
          </w:tcPr>
          <w:p w14:paraId="0F0AAFE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1,260.00</w:t>
            </w:r>
          </w:p>
        </w:tc>
        <w:tc>
          <w:tcPr>
            <w:tcW w:w="311" w:type="pct"/>
            <w:tcBorders>
              <w:top w:val="nil"/>
              <w:left w:val="nil"/>
              <w:bottom w:val="single" w:sz="4" w:space="0" w:color="auto"/>
              <w:right w:val="single" w:sz="4" w:space="0" w:color="auto"/>
            </w:tcBorders>
            <w:shd w:val="clear" w:color="000000" w:fill="FFFFFF"/>
            <w:noWrap/>
            <w:vAlign w:val="center"/>
            <w:hideMark/>
          </w:tcPr>
          <w:p w14:paraId="280BE00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3,150.00</w:t>
            </w:r>
          </w:p>
        </w:tc>
      </w:tr>
      <w:tr w:rsidR="00FF45D5" w:rsidRPr="004F6040" w14:paraId="1DE8E471"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0FC6E0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26</w:t>
            </w:r>
          </w:p>
        </w:tc>
        <w:tc>
          <w:tcPr>
            <w:tcW w:w="117" w:type="pct"/>
            <w:tcBorders>
              <w:top w:val="nil"/>
              <w:left w:val="nil"/>
              <w:bottom w:val="single" w:sz="4" w:space="0" w:color="auto"/>
              <w:right w:val="single" w:sz="4" w:space="0" w:color="auto"/>
            </w:tcBorders>
            <w:shd w:val="clear" w:color="auto" w:fill="auto"/>
            <w:noWrap/>
            <w:vAlign w:val="center"/>
            <w:hideMark/>
          </w:tcPr>
          <w:p w14:paraId="5F15A27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5C06713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403</w:t>
            </w:r>
          </w:p>
        </w:tc>
        <w:tc>
          <w:tcPr>
            <w:tcW w:w="125" w:type="pct"/>
            <w:tcBorders>
              <w:top w:val="nil"/>
              <w:left w:val="nil"/>
              <w:bottom w:val="single" w:sz="4" w:space="0" w:color="auto"/>
              <w:right w:val="single" w:sz="4" w:space="0" w:color="auto"/>
            </w:tcBorders>
            <w:shd w:val="clear" w:color="auto" w:fill="auto"/>
            <w:noWrap/>
            <w:vAlign w:val="center"/>
            <w:hideMark/>
          </w:tcPr>
          <w:p w14:paraId="7E33325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0200</w:t>
            </w:r>
          </w:p>
        </w:tc>
        <w:tc>
          <w:tcPr>
            <w:tcW w:w="771" w:type="pct"/>
            <w:tcBorders>
              <w:top w:val="nil"/>
              <w:left w:val="nil"/>
              <w:bottom w:val="single" w:sz="4" w:space="0" w:color="auto"/>
              <w:right w:val="single" w:sz="4" w:space="0" w:color="auto"/>
            </w:tcBorders>
            <w:shd w:val="clear" w:color="auto" w:fill="auto"/>
            <w:noWrap/>
            <w:vAlign w:val="center"/>
            <w:hideMark/>
          </w:tcPr>
          <w:p w14:paraId="0D1EECC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HOJUELAS DE AVENA</w:t>
            </w:r>
          </w:p>
        </w:tc>
        <w:tc>
          <w:tcPr>
            <w:tcW w:w="199" w:type="pct"/>
            <w:tcBorders>
              <w:top w:val="nil"/>
              <w:left w:val="nil"/>
              <w:bottom w:val="single" w:sz="4" w:space="0" w:color="auto"/>
              <w:right w:val="single" w:sz="4" w:space="0" w:color="auto"/>
            </w:tcBorders>
            <w:shd w:val="clear" w:color="auto" w:fill="auto"/>
            <w:noWrap/>
            <w:vAlign w:val="center"/>
            <w:hideMark/>
          </w:tcPr>
          <w:p w14:paraId="766E588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40.00</w:t>
            </w:r>
          </w:p>
        </w:tc>
        <w:tc>
          <w:tcPr>
            <w:tcW w:w="105" w:type="pct"/>
            <w:tcBorders>
              <w:top w:val="nil"/>
              <w:left w:val="nil"/>
              <w:bottom w:val="single" w:sz="4" w:space="0" w:color="auto"/>
              <w:right w:val="single" w:sz="4" w:space="0" w:color="auto"/>
            </w:tcBorders>
            <w:shd w:val="clear" w:color="auto" w:fill="auto"/>
            <w:noWrap/>
            <w:vAlign w:val="center"/>
            <w:hideMark/>
          </w:tcPr>
          <w:p w14:paraId="0247CCE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178D6050"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En bolsa de polietileno o bote de cartón de 400 g a 1000 g.</w:t>
            </w:r>
          </w:p>
        </w:tc>
        <w:tc>
          <w:tcPr>
            <w:tcW w:w="132" w:type="pct"/>
            <w:tcBorders>
              <w:top w:val="nil"/>
              <w:left w:val="nil"/>
              <w:bottom w:val="single" w:sz="4" w:space="0" w:color="auto"/>
              <w:right w:val="single" w:sz="4" w:space="0" w:color="auto"/>
            </w:tcBorders>
            <w:shd w:val="clear" w:color="auto" w:fill="auto"/>
            <w:noWrap/>
            <w:vAlign w:val="center"/>
            <w:hideMark/>
          </w:tcPr>
          <w:p w14:paraId="25B4AA1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12</w:t>
            </w:r>
          </w:p>
        </w:tc>
        <w:tc>
          <w:tcPr>
            <w:tcW w:w="205" w:type="pct"/>
            <w:tcBorders>
              <w:top w:val="nil"/>
              <w:left w:val="nil"/>
              <w:bottom w:val="single" w:sz="4" w:space="0" w:color="auto"/>
              <w:right w:val="single" w:sz="4" w:space="0" w:color="auto"/>
            </w:tcBorders>
            <w:shd w:val="clear" w:color="auto" w:fill="auto"/>
            <w:noWrap/>
            <w:vAlign w:val="center"/>
            <w:hideMark/>
          </w:tcPr>
          <w:p w14:paraId="1EEE1AB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w:t>
            </w:r>
          </w:p>
        </w:tc>
        <w:tc>
          <w:tcPr>
            <w:tcW w:w="315" w:type="pct"/>
            <w:tcBorders>
              <w:top w:val="nil"/>
              <w:left w:val="nil"/>
              <w:bottom w:val="single" w:sz="4" w:space="0" w:color="auto"/>
              <w:right w:val="single" w:sz="4" w:space="0" w:color="auto"/>
            </w:tcBorders>
            <w:shd w:val="clear" w:color="000000" w:fill="FFFFFF"/>
            <w:noWrap/>
            <w:vAlign w:val="center"/>
            <w:hideMark/>
          </w:tcPr>
          <w:p w14:paraId="2F83703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480.00</w:t>
            </w:r>
          </w:p>
        </w:tc>
        <w:tc>
          <w:tcPr>
            <w:tcW w:w="311" w:type="pct"/>
            <w:tcBorders>
              <w:top w:val="nil"/>
              <w:left w:val="nil"/>
              <w:bottom w:val="single" w:sz="4" w:space="0" w:color="auto"/>
              <w:right w:val="single" w:sz="4" w:space="0" w:color="auto"/>
            </w:tcBorders>
            <w:shd w:val="clear" w:color="000000" w:fill="FFFFFF"/>
            <w:noWrap/>
            <w:vAlign w:val="center"/>
            <w:hideMark/>
          </w:tcPr>
          <w:p w14:paraId="6075AFD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1,200.00</w:t>
            </w:r>
          </w:p>
        </w:tc>
      </w:tr>
      <w:tr w:rsidR="00FF45D5" w:rsidRPr="004F6040" w14:paraId="7F5706DE"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0A90822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27</w:t>
            </w:r>
          </w:p>
        </w:tc>
        <w:tc>
          <w:tcPr>
            <w:tcW w:w="117" w:type="pct"/>
            <w:tcBorders>
              <w:top w:val="nil"/>
              <w:left w:val="nil"/>
              <w:bottom w:val="single" w:sz="4" w:space="0" w:color="auto"/>
              <w:right w:val="single" w:sz="4" w:space="0" w:color="auto"/>
            </w:tcBorders>
            <w:shd w:val="clear" w:color="auto" w:fill="auto"/>
            <w:noWrap/>
            <w:vAlign w:val="center"/>
            <w:hideMark/>
          </w:tcPr>
          <w:p w14:paraId="64DD76A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F1E64E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406</w:t>
            </w:r>
          </w:p>
        </w:tc>
        <w:tc>
          <w:tcPr>
            <w:tcW w:w="125" w:type="pct"/>
            <w:tcBorders>
              <w:top w:val="nil"/>
              <w:left w:val="nil"/>
              <w:bottom w:val="single" w:sz="4" w:space="0" w:color="auto"/>
              <w:right w:val="single" w:sz="4" w:space="0" w:color="auto"/>
            </w:tcBorders>
            <w:shd w:val="clear" w:color="auto" w:fill="auto"/>
            <w:noWrap/>
            <w:vAlign w:val="center"/>
            <w:hideMark/>
          </w:tcPr>
          <w:p w14:paraId="6C1293A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1100</w:t>
            </w:r>
          </w:p>
        </w:tc>
        <w:tc>
          <w:tcPr>
            <w:tcW w:w="771" w:type="pct"/>
            <w:tcBorders>
              <w:top w:val="nil"/>
              <w:left w:val="nil"/>
              <w:bottom w:val="single" w:sz="4" w:space="0" w:color="auto"/>
              <w:right w:val="single" w:sz="4" w:space="0" w:color="auto"/>
            </w:tcBorders>
            <w:shd w:val="clear" w:color="auto" w:fill="auto"/>
            <w:noWrap/>
            <w:vAlign w:val="center"/>
            <w:hideMark/>
          </w:tcPr>
          <w:p w14:paraId="1FB7CA1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HARINA DE TRIGO INTEGRAL</w:t>
            </w:r>
          </w:p>
        </w:tc>
        <w:tc>
          <w:tcPr>
            <w:tcW w:w="199" w:type="pct"/>
            <w:tcBorders>
              <w:top w:val="nil"/>
              <w:left w:val="nil"/>
              <w:bottom w:val="single" w:sz="4" w:space="0" w:color="auto"/>
              <w:right w:val="single" w:sz="4" w:space="0" w:color="auto"/>
            </w:tcBorders>
            <w:shd w:val="clear" w:color="auto" w:fill="auto"/>
            <w:noWrap/>
            <w:vAlign w:val="center"/>
            <w:hideMark/>
          </w:tcPr>
          <w:p w14:paraId="68D1567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30.00</w:t>
            </w:r>
          </w:p>
        </w:tc>
        <w:tc>
          <w:tcPr>
            <w:tcW w:w="105" w:type="pct"/>
            <w:tcBorders>
              <w:top w:val="nil"/>
              <w:left w:val="nil"/>
              <w:bottom w:val="single" w:sz="4" w:space="0" w:color="auto"/>
              <w:right w:val="single" w:sz="4" w:space="0" w:color="auto"/>
            </w:tcBorders>
            <w:shd w:val="clear" w:color="auto" w:fill="auto"/>
            <w:noWrap/>
            <w:vAlign w:val="center"/>
            <w:hideMark/>
          </w:tcPr>
          <w:p w14:paraId="41EFA35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215B4290"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En bolsa de papel o polietileno de 800g a 1000 g.</w:t>
            </w:r>
          </w:p>
        </w:tc>
        <w:tc>
          <w:tcPr>
            <w:tcW w:w="132" w:type="pct"/>
            <w:tcBorders>
              <w:top w:val="nil"/>
              <w:left w:val="nil"/>
              <w:bottom w:val="single" w:sz="4" w:space="0" w:color="auto"/>
              <w:right w:val="single" w:sz="4" w:space="0" w:color="auto"/>
            </w:tcBorders>
            <w:shd w:val="clear" w:color="auto" w:fill="auto"/>
            <w:noWrap/>
            <w:vAlign w:val="center"/>
            <w:hideMark/>
          </w:tcPr>
          <w:p w14:paraId="451559F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w:t>
            </w:r>
          </w:p>
        </w:tc>
        <w:tc>
          <w:tcPr>
            <w:tcW w:w="205" w:type="pct"/>
            <w:tcBorders>
              <w:top w:val="nil"/>
              <w:left w:val="nil"/>
              <w:bottom w:val="single" w:sz="4" w:space="0" w:color="auto"/>
              <w:right w:val="single" w:sz="4" w:space="0" w:color="auto"/>
            </w:tcBorders>
            <w:shd w:val="clear" w:color="auto" w:fill="auto"/>
            <w:noWrap/>
            <w:vAlign w:val="center"/>
            <w:hideMark/>
          </w:tcPr>
          <w:p w14:paraId="5F2A2A4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15</w:t>
            </w:r>
          </w:p>
        </w:tc>
        <w:tc>
          <w:tcPr>
            <w:tcW w:w="315" w:type="pct"/>
            <w:tcBorders>
              <w:top w:val="nil"/>
              <w:left w:val="nil"/>
              <w:bottom w:val="single" w:sz="4" w:space="0" w:color="auto"/>
              <w:right w:val="single" w:sz="4" w:space="0" w:color="auto"/>
            </w:tcBorders>
            <w:shd w:val="clear" w:color="000000" w:fill="FFFFFF"/>
            <w:noWrap/>
            <w:vAlign w:val="center"/>
            <w:hideMark/>
          </w:tcPr>
          <w:p w14:paraId="6FA4F12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180.00</w:t>
            </w:r>
          </w:p>
        </w:tc>
        <w:tc>
          <w:tcPr>
            <w:tcW w:w="311" w:type="pct"/>
            <w:tcBorders>
              <w:top w:val="nil"/>
              <w:left w:val="nil"/>
              <w:bottom w:val="single" w:sz="4" w:space="0" w:color="auto"/>
              <w:right w:val="single" w:sz="4" w:space="0" w:color="auto"/>
            </w:tcBorders>
            <w:shd w:val="clear" w:color="000000" w:fill="FFFFFF"/>
            <w:noWrap/>
            <w:vAlign w:val="center"/>
            <w:hideMark/>
          </w:tcPr>
          <w:p w14:paraId="25C4860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450.00</w:t>
            </w:r>
          </w:p>
        </w:tc>
      </w:tr>
      <w:tr w:rsidR="00FF45D5" w:rsidRPr="004F6040" w14:paraId="35A1A34A" w14:textId="77777777" w:rsidTr="00331489">
        <w:trPr>
          <w:trHeight w:val="36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48AF7FA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28</w:t>
            </w:r>
          </w:p>
        </w:tc>
        <w:tc>
          <w:tcPr>
            <w:tcW w:w="117" w:type="pct"/>
            <w:tcBorders>
              <w:top w:val="nil"/>
              <w:left w:val="nil"/>
              <w:bottom w:val="single" w:sz="4" w:space="0" w:color="auto"/>
              <w:right w:val="single" w:sz="4" w:space="0" w:color="auto"/>
            </w:tcBorders>
            <w:shd w:val="clear" w:color="000000" w:fill="FFFFFF"/>
            <w:noWrap/>
            <w:vAlign w:val="center"/>
            <w:hideMark/>
          </w:tcPr>
          <w:p w14:paraId="0FC170C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000000" w:fill="FFFFFF"/>
            <w:noWrap/>
            <w:vAlign w:val="center"/>
            <w:hideMark/>
          </w:tcPr>
          <w:p w14:paraId="0B0F675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406</w:t>
            </w:r>
          </w:p>
        </w:tc>
        <w:tc>
          <w:tcPr>
            <w:tcW w:w="125" w:type="pct"/>
            <w:tcBorders>
              <w:top w:val="nil"/>
              <w:left w:val="nil"/>
              <w:bottom w:val="single" w:sz="4" w:space="0" w:color="auto"/>
              <w:right w:val="single" w:sz="4" w:space="0" w:color="auto"/>
            </w:tcBorders>
            <w:shd w:val="clear" w:color="000000" w:fill="FFFFFF"/>
            <w:noWrap/>
            <w:vAlign w:val="center"/>
            <w:hideMark/>
          </w:tcPr>
          <w:p w14:paraId="68FC5C8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2601</w:t>
            </w:r>
          </w:p>
        </w:tc>
        <w:tc>
          <w:tcPr>
            <w:tcW w:w="771" w:type="pct"/>
            <w:tcBorders>
              <w:top w:val="nil"/>
              <w:left w:val="nil"/>
              <w:bottom w:val="single" w:sz="4" w:space="0" w:color="auto"/>
              <w:right w:val="single" w:sz="4" w:space="0" w:color="auto"/>
            </w:tcBorders>
            <w:shd w:val="clear" w:color="000000" w:fill="FFFFFF"/>
            <w:noWrap/>
            <w:vAlign w:val="center"/>
            <w:hideMark/>
          </w:tcPr>
          <w:p w14:paraId="3476A4C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PASTAS INTEGRALES PARA SOPA CORTAS Y LARGAS</w:t>
            </w:r>
          </w:p>
        </w:tc>
        <w:tc>
          <w:tcPr>
            <w:tcW w:w="199" w:type="pct"/>
            <w:tcBorders>
              <w:top w:val="nil"/>
              <w:left w:val="nil"/>
              <w:bottom w:val="single" w:sz="4" w:space="0" w:color="auto"/>
              <w:right w:val="single" w:sz="4" w:space="0" w:color="auto"/>
            </w:tcBorders>
            <w:shd w:val="clear" w:color="auto" w:fill="auto"/>
            <w:noWrap/>
            <w:vAlign w:val="center"/>
            <w:hideMark/>
          </w:tcPr>
          <w:p w14:paraId="469C11D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135.00</w:t>
            </w:r>
          </w:p>
        </w:tc>
        <w:tc>
          <w:tcPr>
            <w:tcW w:w="105" w:type="pct"/>
            <w:tcBorders>
              <w:top w:val="nil"/>
              <w:left w:val="nil"/>
              <w:bottom w:val="single" w:sz="4" w:space="0" w:color="auto"/>
              <w:right w:val="single" w:sz="4" w:space="0" w:color="auto"/>
            </w:tcBorders>
            <w:shd w:val="clear" w:color="000000" w:fill="FFFFFF"/>
            <w:noWrap/>
            <w:vAlign w:val="center"/>
            <w:hideMark/>
          </w:tcPr>
          <w:p w14:paraId="6C64B9F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000000" w:fill="FFFFFF"/>
            <w:noWrap/>
            <w:vAlign w:val="center"/>
            <w:hideMark/>
          </w:tcPr>
          <w:p w14:paraId="6F3E6123"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Bolsa de celofán de 200 g (diversas formas de pasta)</w:t>
            </w:r>
          </w:p>
        </w:tc>
        <w:tc>
          <w:tcPr>
            <w:tcW w:w="132" w:type="pct"/>
            <w:tcBorders>
              <w:top w:val="nil"/>
              <w:left w:val="nil"/>
              <w:bottom w:val="single" w:sz="4" w:space="0" w:color="auto"/>
              <w:right w:val="single" w:sz="4" w:space="0" w:color="auto"/>
            </w:tcBorders>
            <w:shd w:val="clear" w:color="auto" w:fill="auto"/>
            <w:noWrap/>
            <w:vAlign w:val="center"/>
            <w:hideMark/>
          </w:tcPr>
          <w:p w14:paraId="47216F0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24</w:t>
            </w:r>
          </w:p>
        </w:tc>
        <w:tc>
          <w:tcPr>
            <w:tcW w:w="205" w:type="pct"/>
            <w:tcBorders>
              <w:top w:val="nil"/>
              <w:left w:val="nil"/>
              <w:bottom w:val="single" w:sz="4" w:space="0" w:color="auto"/>
              <w:right w:val="single" w:sz="4" w:space="0" w:color="auto"/>
            </w:tcBorders>
            <w:shd w:val="clear" w:color="auto" w:fill="auto"/>
            <w:noWrap/>
            <w:vAlign w:val="center"/>
            <w:hideMark/>
          </w:tcPr>
          <w:p w14:paraId="68AD4E5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60</w:t>
            </w:r>
          </w:p>
        </w:tc>
        <w:tc>
          <w:tcPr>
            <w:tcW w:w="315" w:type="pct"/>
            <w:tcBorders>
              <w:top w:val="nil"/>
              <w:left w:val="nil"/>
              <w:bottom w:val="single" w:sz="4" w:space="0" w:color="auto"/>
              <w:right w:val="single" w:sz="4" w:space="0" w:color="auto"/>
            </w:tcBorders>
            <w:shd w:val="clear" w:color="000000" w:fill="FFFFFF"/>
            <w:noWrap/>
            <w:vAlign w:val="center"/>
            <w:hideMark/>
          </w:tcPr>
          <w:p w14:paraId="5BA4121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3,240.00</w:t>
            </w:r>
          </w:p>
        </w:tc>
        <w:tc>
          <w:tcPr>
            <w:tcW w:w="311" w:type="pct"/>
            <w:tcBorders>
              <w:top w:val="nil"/>
              <w:left w:val="nil"/>
              <w:bottom w:val="single" w:sz="4" w:space="0" w:color="auto"/>
              <w:right w:val="single" w:sz="4" w:space="0" w:color="auto"/>
            </w:tcBorders>
            <w:shd w:val="clear" w:color="000000" w:fill="FFFFFF"/>
            <w:noWrap/>
            <w:vAlign w:val="center"/>
            <w:hideMark/>
          </w:tcPr>
          <w:p w14:paraId="4055C63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8,100.00</w:t>
            </w:r>
          </w:p>
        </w:tc>
      </w:tr>
      <w:tr w:rsidR="00FF45D5" w:rsidRPr="004F6040" w14:paraId="30790F5E"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5022507"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0E533A8A"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29F96E11"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610042EA"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FFFFFF"/>
            <w:noWrap/>
            <w:vAlign w:val="center"/>
            <w:hideMark/>
          </w:tcPr>
          <w:p w14:paraId="6213E273"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99" w:type="pct"/>
            <w:tcBorders>
              <w:top w:val="nil"/>
              <w:left w:val="nil"/>
              <w:bottom w:val="single" w:sz="4" w:space="0" w:color="auto"/>
              <w:right w:val="single" w:sz="4" w:space="0" w:color="auto"/>
            </w:tcBorders>
            <w:shd w:val="clear" w:color="auto" w:fill="auto"/>
            <w:noWrap/>
            <w:vAlign w:val="center"/>
            <w:hideMark/>
          </w:tcPr>
          <w:p w14:paraId="2FE32EA5"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398133C1"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2CAB355A"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F2A870D"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70</w:t>
            </w:r>
          </w:p>
        </w:tc>
        <w:tc>
          <w:tcPr>
            <w:tcW w:w="20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5D8BD0E4"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175</w:t>
            </w:r>
          </w:p>
        </w:tc>
        <w:tc>
          <w:tcPr>
            <w:tcW w:w="31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57D9AC7E"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5,160.00</w:t>
            </w:r>
          </w:p>
        </w:tc>
        <w:tc>
          <w:tcPr>
            <w:tcW w:w="311"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54BB4CAB"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12,900.00</w:t>
            </w:r>
          </w:p>
        </w:tc>
      </w:tr>
      <w:tr w:rsidR="00FF45D5" w:rsidRPr="004F6040" w14:paraId="13132E5C"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2F4F5B6C"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127302A6"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6139478F"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6D7B2E0F"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D9D9D9"/>
            <w:noWrap/>
            <w:vAlign w:val="center"/>
            <w:hideMark/>
          </w:tcPr>
          <w:p w14:paraId="29A2F1FB"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D) LEGUMINOSAS</w:t>
            </w:r>
          </w:p>
        </w:tc>
        <w:tc>
          <w:tcPr>
            <w:tcW w:w="199" w:type="pct"/>
            <w:tcBorders>
              <w:top w:val="nil"/>
              <w:left w:val="nil"/>
              <w:bottom w:val="single" w:sz="4" w:space="0" w:color="auto"/>
              <w:right w:val="single" w:sz="4" w:space="0" w:color="auto"/>
            </w:tcBorders>
            <w:shd w:val="clear" w:color="auto" w:fill="auto"/>
            <w:noWrap/>
            <w:vAlign w:val="center"/>
            <w:hideMark/>
          </w:tcPr>
          <w:p w14:paraId="6B29FFAD"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4542735A"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215025EE"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nil"/>
              <w:left w:val="nil"/>
              <w:bottom w:val="single" w:sz="4" w:space="0" w:color="auto"/>
              <w:right w:val="single" w:sz="4" w:space="0" w:color="auto"/>
            </w:tcBorders>
            <w:shd w:val="clear" w:color="auto" w:fill="auto"/>
            <w:noWrap/>
            <w:vAlign w:val="center"/>
            <w:hideMark/>
          </w:tcPr>
          <w:p w14:paraId="1ACBD3F6" w14:textId="77777777" w:rsidR="00FF45D5" w:rsidRPr="004F6040" w:rsidRDefault="00FF45D5" w:rsidP="00331489">
            <w:pPr>
              <w:jc w:val="center"/>
              <w:rPr>
                <w:rFonts w:ascii="Montserrat" w:eastAsia="Times New Roman" w:hAnsi="Montserrat" w:cs="Arial"/>
                <w:sz w:val="12"/>
                <w:szCs w:val="12"/>
                <w:lang w:val="es-MX" w:eastAsia="es-MX"/>
              </w:rPr>
            </w:pPr>
          </w:p>
        </w:tc>
        <w:tc>
          <w:tcPr>
            <w:tcW w:w="205" w:type="pct"/>
            <w:tcBorders>
              <w:top w:val="nil"/>
              <w:left w:val="nil"/>
              <w:bottom w:val="single" w:sz="4" w:space="0" w:color="auto"/>
              <w:right w:val="single" w:sz="4" w:space="0" w:color="auto"/>
            </w:tcBorders>
            <w:shd w:val="clear" w:color="auto" w:fill="auto"/>
            <w:noWrap/>
            <w:vAlign w:val="center"/>
            <w:hideMark/>
          </w:tcPr>
          <w:p w14:paraId="188F3632" w14:textId="77777777" w:rsidR="00FF45D5" w:rsidRPr="004F6040" w:rsidRDefault="00FF45D5" w:rsidP="00331489">
            <w:pPr>
              <w:jc w:val="center"/>
              <w:rPr>
                <w:rFonts w:ascii="Montserrat" w:eastAsia="Times New Roman" w:hAnsi="Montserrat" w:cs="Arial"/>
                <w:sz w:val="12"/>
                <w:szCs w:val="12"/>
                <w:lang w:val="es-MX" w:eastAsia="es-MX"/>
              </w:rPr>
            </w:pPr>
          </w:p>
        </w:tc>
        <w:tc>
          <w:tcPr>
            <w:tcW w:w="315" w:type="pct"/>
            <w:tcBorders>
              <w:top w:val="nil"/>
              <w:left w:val="nil"/>
              <w:bottom w:val="single" w:sz="4" w:space="0" w:color="auto"/>
              <w:right w:val="single" w:sz="4" w:space="0" w:color="auto"/>
            </w:tcBorders>
            <w:shd w:val="clear" w:color="auto" w:fill="auto"/>
            <w:noWrap/>
            <w:vAlign w:val="center"/>
            <w:hideMark/>
          </w:tcPr>
          <w:p w14:paraId="491EEDFC" w14:textId="77777777" w:rsidR="00FF45D5" w:rsidRPr="004F6040" w:rsidRDefault="00FF45D5" w:rsidP="00331489">
            <w:pPr>
              <w:jc w:val="center"/>
              <w:rPr>
                <w:rFonts w:ascii="Montserrat" w:eastAsia="Times New Roman" w:hAnsi="Montserrat" w:cs="Arial"/>
                <w:sz w:val="12"/>
                <w:szCs w:val="12"/>
                <w:lang w:val="es-MX" w:eastAsia="es-MX"/>
              </w:rPr>
            </w:pPr>
          </w:p>
        </w:tc>
        <w:tc>
          <w:tcPr>
            <w:tcW w:w="311" w:type="pct"/>
            <w:tcBorders>
              <w:top w:val="nil"/>
              <w:left w:val="nil"/>
              <w:bottom w:val="single" w:sz="4" w:space="0" w:color="auto"/>
              <w:right w:val="single" w:sz="4" w:space="0" w:color="auto"/>
            </w:tcBorders>
            <w:shd w:val="clear" w:color="auto" w:fill="auto"/>
            <w:noWrap/>
            <w:vAlign w:val="center"/>
            <w:hideMark/>
          </w:tcPr>
          <w:p w14:paraId="429CC3E0" w14:textId="77777777" w:rsidR="00FF45D5" w:rsidRPr="004F6040" w:rsidRDefault="00FF45D5" w:rsidP="00331489">
            <w:pPr>
              <w:jc w:val="center"/>
              <w:rPr>
                <w:rFonts w:ascii="Montserrat" w:eastAsia="Times New Roman" w:hAnsi="Montserrat" w:cs="Arial"/>
                <w:sz w:val="12"/>
                <w:szCs w:val="12"/>
                <w:lang w:val="es-MX" w:eastAsia="es-MX"/>
              </w:rPr>
            </w:pPr>
          </w:p>
        </w:tc>
      </w:tr>
      <w:tr w:rsidR="00FF45D5" w:rsidRPr="004F6040" w14:paraId="1B8715B3"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61E64BE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29</w:t>
            </w:r>
          </w:p>
        </w:tc>
        <w:tc>
          <w:tcPr>
            <w:tcW w:w="117" w:type="pct"/>
            <w:tcBorders>
              <w:top w:val="nil"/>
              <w:left w:val="nil"/>
              <w:bottom w:val="single" w:sz="4" w:space="0" w:color="auto"/>
              <w:right w:val="single" w:sz="4" w:space="0" w:color="auto"/>
            </w:tcBorders>
            <w:shd w:val="clear" w:color="auto" w:fill="auto"/>
            <w:noWrap/>
            <w:vAlign w:val="center"/>
            <w:hideMark/>
          </w:tcPr>
          <w:p w14:paraId="5AFB880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7E9E78F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501</w:t>
            </w:r>
          </w:p>
        </w:tc>
        <w:tc>
          <w:tcPr>
            <w:tcW w:w="125" w:type="pct"/>
            <w:tcBorders>
              <w:top w:val="nil"/>
              <w:left w:val="nil"/>
              <w:bottom w:val="single" w:sz="4" w:space="0" w:color="auto"/>
              <w:right w:val="single" w:sz="4" w:space="0" w:color="auto"/>
            </w:tcBorders>
            <w:shd w:val="clear" w:color="auto" w:fill="auto"/>
            <w:noWrap/>
            <w:vAlign w:val="center"/>
            <w:hideMark/>
          </w:tcPr>
          <w:p w14:paraId="20928DD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0301</w:t>
            </w:r>
          </w:p>
        </w:tc>
        <w:tc>
          <w:tcPr>
            <w:tcW w:w="771" w:type="pct"/>
            <w:tcBorders>
              <w:top w:val="nil"/>
              <w:left w:val="nil"/>
              <w:bottom w:val="single" w:sz="4" w:space="0" w:color="auto"/>
              <w:right w:val="single" w:sz="4" w:space="0" w:color="auto"/>
            </w:tcBorders>
            <w:shd w:val="clear" w:color="auto" w:fill="auto"/>
            <w:noWrap/>
            <w:vAlign w:val="center"/>
            <w:hideMark/>
          </w:tcPr>
          <w:p w14:paraId="315763B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ALUBIA</w:t>
            </w:r>
          </w:p>
        </w:tc>
        <w:tc>
          <w:tcPr>
            <w:tcW w:w="199" w:type="pct"/>
            <w:tcBorders>
              <w:top w:val="nil"/>
              <w:left w:val="nil"/>
              <w:bottom w:val="single" w:sz="4" w:space="0" w:color="auto"/>
              <w:right w:val="single" w:sz="4" w:space="0" w:color="auto"/>
            </w:tcBorders>
            <w:shd w:val="clear" w:color="auto" w:fill="auto"/>
            <w:noWrap/>
            <w:vAlign w:val="center"/>
            <w:hideMark/>
          </w:tcPr>
          <w:p w14:paraId="009946B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90.00</w:t>
            </w:r>
          </w:p>
        </w:tc>
        <w:tc>
          <w:tcPr>
            <w:tcW w:w="105" w:type="pct"/>
            <w:tcBorders>
              <w:top w:val="nil"/>
              <w:left w:val="nil"/>
              <w:bottom w:val="single" w:sz="4" w:space="0" w:color="auto"/>
              <w:right w:val="single" w:sz="4" w:space="0" w:color="auto"/>
            </w:tcBorders>
            <w:shd w:val="clear" w:color="auto" w:fill="auto"/>
            <w:noWrap/>
            <w:vAlign w:val="center"/>
            <w:hideMark/>
          </w:tcPr>
          <w:p w14:paraId="1339944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22FAF098"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o empacado en bolsa de polietileno de 1000 g.</w:t>
            </w:r>
          </w:p>
        </w:tc>
        <w:tc>
          <w:tcPr>
            <w:tcW w:w="132" w:type="pct"/>
            <w:tcBorders>
              <w:top w:val="nil"/>
              <w:left w:val="nil"/>
              <w:bottom w:val="single" w:sz="4" w:space="0" w:color="auto"/>
              <w:right w:val="single" w:sz="4" w:space="0" w:color="auto"/>
            </w:tcBorders>
            <w:shd w:val="clear" w:color="auto" w:fill="auto"/>
            <w:noWrap/>
            <w:vAlign w:val="center"/>
            <w:hideMark/>
          </w:tcPr>
          <w:p w14:paraId="0FECB30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w:t>
            </w:r>
          </w:p>
        </w:tc>
        <w:tc>
          <w:tcPr>
            <w:tcW w:w="205" w:type="pct"/>
            <w:tcBorders>
              <w:top w:val="nil"/>
              <w:left w:val="nil"/>
              <w:bottom w:val="single" w:sz="4" w:space="0" w:color="auto"/>
              <w:right w:val="single" w:sz="4" w:space="0" w:color="auto"/>
            </w:tcBorders>
            <w:shd w:val="clear" w:color="auto" w:fill="auto"/>
            <w:noWrap/>
            <w:vAlign w:val="center"/>
            <w:hideMark/>
          </w:tcPr>
          <w:p w14:paraId="069DC1E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15</w:t>
            </w:r>
          </w:p>
        </w:tc>
        <w:tc>
          <w:tcPr>
            <w:tcW w:w="315" w:type="pct"/>
            <w:tcBorders>
              <w:top w:val="nil"/>
              <w:left w:val="nil"/>
              <w:bottom w:val="single" w:sz="4" w:space="0" w:color="auto"/>
              <w:right w:val="single" w:sz="4" w:space="0" w:color="auto"/>
            </w:tcBorders>
            <w:shd w:val="clear" w:color="000000" w:fill="FFFFFF"/>
            <w:noWrap/>
            <w:vAlign w:val="center"/>
            <w:hideMark/>
          </w:tcPr>
          <w:p w14:paraId="6D251B7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540.00</w:t>
            </w:r>
          </w:p>
        </w:tc>
        <w:tc>
          <w:tcPr>
            <w:tcW w:w="311" w:type="pct"/>
            <w:tcBorders>
              <w:top w:val="nil"/>
              <w:left w:val="nil"/>
              <w:bottom w:val="single" w:sz="4" w:space="0" w:color="auto"/>
              <w:right w:val="single" w:sz="4" w:space="0" w:color="auto"/>
            </w:tcBorders>
            <w:shd w:val="clear" w:color="000000" w:fill="FFFFFF"/>
            <w:noWrap/>
            <w:vAlign w:val="center"/>
            <w:hideMark/>
          </w:tcPr>
          <w:p w14:paraId="439A8FA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1,350.00</w:t>
            </w:r>
          </w:p>
        </w:tc>
      </w:tr>
      <w:tr w:rsidR="00FF45D5" w:rsidRPr="004F6040" w14:paraId="64859C7A" w14:textId="77777777" w:rsidTr="00331489">
        <w:trPr>
          <w:trHeight w:val="36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285847C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w:t>
            </w:r>
          </w:p>
        </w:tc>
        <w:tc>
          <w:tcPr>
            <w:tcW w:w="117" w:type="pct"/>
            <w:tcBorders>
              <w:top w:val="nil"/>
              <w:left w:val="nil"/>
              <w:bottom w:val="single" w:sz="4" w:space="0" w:color="auto"/>
              <w:right w:val="single" w:sz="4" w:space="0" w:color="auto"/>
            </w:tcBorders>
            <w:shd w:val="clear" w:color="000000" w:fill="FFFFFF"/>
            <w:noWrap/>
            <w:vAlign w:val="center"/>
            <w:hideMark/>
          </w:tcPr>
          <w:p w14:paraId="5DC739CB"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480</w:t>
            </w:r>
          </w:p>
        </w:tc>
        <w:tc>
          <w:tcPr>
            <w:tcW w:w="114" w:type="pct"/>
            <w:tcBorders>
              <w:top w:val="nil"/>
              <w:left w:val="nil"/>
              <w:bottom w:val="single" w:sz="4" w:space="0" w:color="auto"/>
              <w:right w:val="single" w:sz="4" w:space="0" w:color="auto"/>
            </w:tcBorders>
            <w:shd w:val="clear" w:color="000000" w:fill="FFFFFF"/>
            <w:noWrap/>
            <w:vAlign w:val="center"/>
            <w:hideMark/>
          </w:tcPr>
          <w:p w14:paraId="3F011509"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501</w:t>
            </w:r>
          </w:p>
        </w:tc>
        <w:tc>
          <w:tcPr>
            <w:tcW w:w="125" w:type="pct"/>
            <w:tcBorders>
              <w:top w:val="nil"/>
              <w:left w:val="nil"/>
              <w:bottom w:val="single" w:sz="4" w:space="0" w:color="auto"/>
              <w:right w:val="single" w:sz="4" w:space="0" w:color="auto"/>
            </w:tcBorders>
            <w:shd w:val="clear" w:color="000000" w:fill="FFFFFF"/>
            <w:noWrap/>
            <w:vAlign w:val="center"/>
            <w:hideMark/>
          </w:tcPr>
          <w:p w14:paraId="2790D084"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0200</w:t>
            </w:r>
          </w:p>
        </w:tc>
        <w:tc>
          <w:tcPr>
            <w:tcW w:w="771" w:type="pct"/>
            <w:tcBorders>
              <w:top w:val="nil"/>
              <w:left w:val="nil"/>
              <w:bottom w:val="single" w:sz="4" w:space="0" w:color="auto"/>
              <w:right w:val="single" w:sz="4" w:space="0" w:color="auto"/>
            </w:tcBorders>
            <w:shd w:val="clear" w:color="000000" w:fill="FFFFFF"/>
            <w:noWrap/>
            <w:vAlign w:val="center"/>
            <w:hideMark/>
          </w:tcPr>
          <w:p w14:paraId="799C0E0C"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FRIJOL BAYO</w:t>
            </w:r>
          </w:p>
        </w:tc>
        <w:tc>
          <w:tcPr>
            <w:tcW w:w="199" w:type="pct"/>
            <w:tcBorders>
              <w:top w:val="nil"/>
              <w:left w:val="nil"/>
              <w:bottom w:val="single" w:sz="4" w:space="0" w:color="auto"/>
              <w:right w:val="single" w:sz="4" w:space="0" w:color="auto"/>
            </w:tcBorders>
            <w:shd w:val="clear" w:color="auto" w:fill="auto"/>
            <w:noWrap/>
            <w:vAlign w:val="center"/>
            <w:hideMark/>
          </w:tcPr>
          <w:p w14:paraId="72D3E81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60.00</w:t>
            </w:r>
          </w:p>
        </w:tc>
        <w:tc>
          <w:tcPr>
            <w:tcW w:w="105" w:type="pct"/>
            <w:tcBorders>
              <w:top w:val="nil"/>
              <w:left w:val="nil"/>
              <w:bottom w:val="single" w:sz="4" w:space="0" w:color="auto"/>
              <w:right w:val="single" w:sz="4" w:space="0" w:color="auto"/>
            </w:tcBorders>
            <w:shd w:val="clear" w:color="000000" w:fill="FFFFFF"/>
            <w:noWrap/>
            <w:vAlign w:val="center"/>
            <w:hideMark/>
          </w:tcPr>
          <w:p w14:paraId="467C367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000000" w:fill="FFFFFF"/>
            <w:noWrap/>
            <w:vAlign w:val="center"/>
            <w:hideMark/>
          </w:tcPr>
          <w:p w14:paraId="26433BCB" w14:textId="77777777" w:rsidR="00FF45D5" w:rsidRPr="004F6040" w:rsidRDefault="00FF45D5" w:rsidP="00331489">
            <w:pPr>
              <w:jc w:val="both"/>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A granel o empacado en bolsa de polietileno de 1000 g.</w:t>
            </w:r>
          </w:p>
        </w:tc>
        <w:tc>
          <w:tcPr>
            <w:tcW w:w="132" w:type="pct"/>
            <w:tcBorders>
              <w:top w:val="nil"/>
              <w:left w:val="nil"/>
              <w:bottom w:val="single" w:sz="4" w:space="0" w:color="auto"/>
              <w:right w:val="single" w:sz="4" w:space="0" w:color="auto"/>
            </w:tcBorders>
            <w:shd w:val="clear" w:color="auto" w:fill="auto"/>
            <w:noWrap/>
            <w:vAlign w:val="center"/>
            <w:hideMark/>
          </w:tcPr>
          <w:p w14:paraId="7C59A12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22</w:t>
            </w:r>
          </w:p>
        </w:tc>
        <w:tc>
          <w:tcPr>
            <w:tcW w:w="205" w:type="pct"/>
            <w:tcBorders>
              <w:top w:val="nil"/>
              <w:left w:val="nil"/>
              <w:bottom w:val="single" w:sz="4" w:space="0" w:color="auto"/>
              <w:right w:val="single" w:sz="4" w:space="0" w:color="auto"/>
            </w:tcBorders>
            <w:shd w:val="clear" w:color="000000" w:fill="FFFFFF"/>
            <w:noWrap/>
            <w:vAlign w:val="center"/>
            <w:hideMark/>
          </w:tcPr>
          <w:p w14:paraId="158931A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55</w:t>
            </w:r>
          </w:p>
        </w:tc>
        <w:tc>
          <w:tcPr>
            <w:tcW w:w="315" w:type="pct"/>
            <w:tcBorders>
              <w:top w:val="nil"/>
              <w:left w:val="nil"/>
              <w:bottom w:val="single" w:sz="4" w:space="0" w:color="auto"/>
              <w:right w:val="single" w:sz="4" w:space="0" w:color="auto"/>
            </w:tcBorders>
            <w:shd w:val="clear" w:color="000000" w:fill="FFFFFF"/>
            <w:noWrap/>
            <w:vAlign w:val="center"/>
            <w:hideMark/>
          </w:tcPr>
          <w:p w14:paraId="4B42F30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1,320.00</w:t>
            </w:r>
          </w:p>
        </w:tc>
        <w:tc>
          <w:tcPr>
            <w:tcW w:w="311" w:type="pct"/>
            <w:tcBorders>
              <w:top w:val="nil"/>
              <w:left w:val="nil"/>
              <w:bottom w:val="single" w:sz="4" w:space="0" w:color="auto"/>
              <w:right w:val="single" w:sz="4" w:space="0" w:color="auto"/>
            </w:tcBorders>
            <w:shd w:val="clear" w:color="000000" w:fill="FFFFFF"/>
            <w:noWrap/>
            <w:vAlign w:val="center"/>
            <w:hideMark/>
          </w:tcPr>
          <w:p w14:paraId="6272ADE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3,300.00</w:t>
            </w:r>
          </w:p>
        </w:tc>
      </w:tr>
      <w:tr w:rsidR="00FF45D5" w:rsidRPr="004F6040" w14:paraId="0C65D334" w14:textId="77777777" w:rsidTr="00331489">
        <w:trPr>
          <w:trHeight w:val="36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74D0EB4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31</w:t>
            </w:r>
          </w:p>
        </w:tc>
        <w:tc>
          <w:tcPr>
            <w:tcW w:w="117" w:type="pct"/>
            <w:tcBorders>
              <w:top w:val="nil"/>
              <w:left w:val="nil"/>
              <w:bottom w:val="single" w:sz="4" w:space="0" w:color="auto"/>
              <w:right w:val="single" w:sz="4" w:space="0" w:color="auto"/>
            </w:tcBorders>
            <w:shd w:val="clear" w:color="auto" w:fill="auto"/>
            <w:noWrap/>
            <w:vAlign w:val="center"/>
            <w:hideMark/>
          </w:tcPr>
          <w:p w14:paraId="0DDFFA4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6490979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501</w:t>
            </w:r>
          </w:p>
        </w:tc>
        <w:tc>
          <w:tcPr>
            <w:tcW w:w="125" w:type="pct"/>
            <w:tcBorders>
              <w:top w:val="nil"/>
              <w:left w:val="nil"/>
              <w:bottom w:val="single" w:sz="4" w:space="0" w:color="auto"/>
              <w:right w:val="single" w:sz="4" w:space="0" w:color="auto"/>
            </w:tcBorders>
            <w:shd w:val="clear" w:color="auto" w:fill="auto"/>
            <w:noWrap/>
            <w:vAlign w:val="center"/>
            <w:hideMark/>
          </w:tcPr>
          <w:p w14:paraId="1A15092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0600</w:t>
            </w:r>
          </w:p>
        </w:tc>
        <w:tc>
          <w:tcPr>
            <w:tcW w:w="771" w:type="pct"/>
            <w:tcBorders>
              <w:top w:val="nil"/>
              <w:left w:val="nil"/>
              <w:bottom w:val="single" w:sz="4" w:space="0" w:color="auto"/>
              <w:right w:val="single" w:sz="4" w:space="0" w:color="auto"/>
            </w:tcBorders>
            <w:shd w:val="clear" w:color="auto" w:fill="auto"/>
            <w:noWrap/>
            <w:vAlign w:val="center"/>
            <w:hideMark/>
          </w:tcPr>
          <w:p w14:paraId="340CC99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FRIJOL NEGRO</w:t>
            </w:r>
          </w:p>
        </w:tc>
        <w:tc>
          <w:tcPr>
            <w:tcW w:w="199" w:type="pct"/>
            <w:tcBorders>
              <w:top w:val="nil"/>
              <w:left w:val="nil"/>
              <w:bottom w:val="single" w:sz="4" w:space="0" w:color="auto"/>
              <w:right w:val="single" w:sz="4" w:space="0" w:color="auto"/>
            </w:tcBorders>
            <w:shd w:val="clear" w:color="auto" w:fill="auto"/>
            <w:noWrap/>
            <w:vAlign w:val="center"/>
            <w:hideMark/>
          </w:tcPr>
          <w:p w14:paraId="699EE7C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40.00</w:t>
            </w:r>
          </w:p>
        </w:tc>
        <w:tc>
          <w:tcPr>
            <w:tcW w:w="105" w:type="pct"/>
            <w:tcBorders>
              <w:top w:val="nil"/>
              <w:left w:val="nil"/>
              <w:bottom w:val="single" w:sz="4" w:space="0" w:color="auto"/>
              <w:right w:val="single" w:sz="4" w:space="0" w:color="auto"/>
            </w:tcBorders>
            <w:shd w:val="clear" w:color="auto" w:fill="auto"/>
            <w:noWrap/>
            <w:vAlign w:val="center"/>
            <w:hideMark/>
          </w:tcPr>
          <w:p w14:paraId="102E4DB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5B67C3C3"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o empacado en bolsa de polietileno de 1000 g.</w:t>
            </w:r>
          </w:p>
        </w:tc>
        <w:tc>
          <w:tcPr>
            <w:tcW w:w="132" w:type="pct"/>
            <w:tcBorders>
              <w:top w:val="nil"/>
              <w:left w:val="nil"/>
              <w:bottom w:val="single" w:sz="4" w:space="0" w:color="auto"/>
              <w:right w:val="single" w:sz="4" w:space="0" w:color="auto"/>
            </w:tcBorders>
            <w:shd w:val="clear" w:color="auto" w:fill="auto"/>
            <w:noWrap/>
            <w:vAlign w:val="center"/>
            <w:hideMark/>
          </w:tcPr>
          <w:p w14:paraId="36CDF3B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w:t>
            </w:r>
          </w:p>
        </w:tc>
        <w:tc>
          <w:tcPr>
            <w:tcW w:w="205" w:type="pct"/>
            <w:tcBorders>
              <w:top w:val="nil"/>
              <w:left w:val="nil"/>
              <w:bottom w:val="single" w:sz="4" w:space="0" w:color="auto"/>
              <w:right w:val="single" w:sz="4" w:space="0" w:color="auto"/>
            </w:tcBorders>
            <w:shd w:val="clear" w:color="auto" w:fill="auto"/>
            <w:noWrap/>
            <w:vAlign w:val="center"/>
            <w:hideMark/>
          </w:tcPr>
          <w:p w14:paraId="160BB88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w:t>
            </w:r>
          </w:p>
        </w:tc>
        <w:tc>
          <w:tcPr>
            <w:tcW w:w="315" w:type="pct"/>
            <w:tcBorders>
              <w:top w:val="nil"/>
              <w:left w:val="nil"/>
              <w:bottom w:val="single" w:sz="4" w:space="0" w:color="auto"/>
              <w:right w:val="single" w:sz="4" w:space="0" w:color="auto"/>
            </w:tcBorders>
            <w:shd w:val="clear" w:color="000000" w:fill="FFFFFF"/>
            <w:noWrap/>
            <w:vAlign w:val="center"/>
            <w:hideMark/>
          </w:tcPr>
          <w:p w14:paraId="5AB3E9D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160.00</w:t>
            </w:r>
          </w:p>
        </w:tc>
        <w:tc>
          <w:tcPr>
            <w:tcW w:w="311" w:type="pct"/>
            <w:tcBorders>
              <w:top w:val="nil"/>
              <w:left w:val="nil"/>
              <w:bottom w:val="single" w:sz="4" w:space="0" w:color="auto"/>
              <w:right w:val="single" w:sz="4" w:space="0" w:color="auto"/>
            </w:tcBorders>
            <w:shd w:val="clear" w:color="000000" w:fill="FFFFFF"/>
            <w:noWrap/>
            <w:vAlign w:val="center"/>
            <w:hideMark/>
          </w:tcPr>
          <w:p w14:paraId="431EB72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320.00</w:t>
            </w:r>
          </w:p>
        </w:tc>
      </w:tr>
      <w:tr w:rsidR="00FF45D5" w:rsidRPr="004F6040" w14:paraId="10CB0EB1"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964188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32</w:t>
            </w:r>
          </w:p>
        </w:tc>
        <w:tc>
          <w:tcPr>
            <w:tcW w:w="117" w:type="pct"/>
            <w:tcBorders>
              <w:top w:val="nil"/>
              <w:left w:val="nil"/>
              <w:bottom w:val="single" w:sz="4" w:space="0" w:color="auto"/>
              <w:right w:val="single" w:sz="4" w:space="0" w:color="auto"/>
            </w:tcBorders>
            <w:shd w:val="clear" w:color="auto" w:fill="auto"/>
            <w:noWrap/>
            <w:vAlign w:val="center"/>
            <w:hideMark/>
          </w:tcPr>
          <w:p w14:paraId="500ECEE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63258E6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502</w:t>
            </w:r>
          </w:p>
        </w:tc>
        <w:tc>
          <w:tcPr>
            <w:tcW w:w="125" w:type="pct"/>
            <w:tcBorders>
              <w:top w:val="nil"/>
              <w:left w:val="nil"/>
              <w:bottom w:val="single" w:sz="4" w:space="0" w:color="auto"/>
              <w:right w:val="single" w:sz="4" w:space="0" w:color="auto"/>
            </w:tcBorders>
            <w:shd w:val="clear" w:color="auto" w:fill="auto"/>
            <w:noWrap/>
            <w:vAlign w:val="center"/>
            <w:hideMark/>
          </w:tcPr>
          <w:p w14:paraId="32D3D3C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0100</w:t>
            </w:r>
          </w:p>
        </w:tc>
        <w:tc>
          <w:tcPr>
            <w:tcW w:w="771" w:type="pct"/>
            <w:tcBorders>
              <w:top w:val="nil"/>
              <w:left w:val="nil"/>
              <w:bottom w:val="single" w:sz="4" w:space="0" w:color="auto"/>
              <w:right w:val="single" w:sz="4" w:space="0" w:color="auto"/>
            </w:tcBorders>
            <w:shd w:val="clear" w:color="auto" w:fill="auto"/>
            <w:noWrap/>
            <w:vAlign w:val="center"/>
            <w:hideMark/>
          </w:tcPr>
          <w:p w14:paraId="036FC65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GARBANZO</w:t>
            </w:r>
          </w:p>
        </w:tc>
        <w:tc>
          <w:tcPr>
            <w:tcW w:w="199" w:type="pct"/>
            <w:tcBorders>
              <w:top w:val="nil"/>
              <w:left w:val="nil"/>
              <w:bottom w:val="single" w:sz="4" w:space="0" w:color="auto"/>
              <w:right w:val="single" w:sz="4" w:space="0" w:color="auto"/>
            </w:tcBorders>
            <w:shd w:val="clear" w:color="auto" w:fill="auto"/>
            <w:noWrap/>
            <w:vAlign w:val="center"/>
            <w:hideMark/>
          </w:tcPr>
          <w:p w14:paraId="7218E40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45.00</w:t>
            </w:r>
          </w:p>
        </w:tc>
        <w:tc>
          <w:tcPr>
            <w:tcW w:w="105" w:type="pct"/>
            <w:tcBorders>
              <w:top w:val="nil"/>
              <w:left w:val="nil"/>
              <w:bottom w:val="single" w:sz="4" w:space="0" w:color="auto"/>
              <w:right w:val="single" w:sz="4" w:space="0" w:color="auto"/>
            </w:tcBorders>
            <w:shd w:val="clear" w:color="auto" w:fill="auto"/>
            <w:noWrap/>
            <w:vAlign w:val="center"/>
            <w:hideMark/>
          </w:tcPr>
          <w:p w14:paraId="3FF0B40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1036BE45"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Bolsa de polietileno de 500 a 1000 g.</w:t>
            </w:r>
          </w:p>
        </w:tc>
        <w:tc>
          <w:tcPr>
            <w:tcW w:w="132" w:type="pct"/>
            <w:tcBorders>
              <w:top w:val="nil"/>
              <w:left w:val="nil"/>
              <w:bottom w:val="single" w:sz="4" w:space="0" w:color="auto"/>
              <w:right w:val="single" w:sz="4" w:space="0" w:color="auto"/>
            </w:tcBorders>
            <w:shd w:val="clear" w:color="auto" w:fill="auto"/>
            <w:noWrap/>
            <w:vAlign w:val="center"/>
            <w:hideMark/>
          </w:tcPr>
          <w:p w14:paraId="1F2E151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w:t>
            </w:r>
          </w:p>
        </w:tc>
        <w:tc>
          <w:tcPr>
            <w:tcW w:w="205" w:type="pct"/>
            <w:tcBorders>
              <w:top w:val="nil"/>
              <w:left w:val="nil"/>
              <w:bottom w:val="single" w:sz="4" w:space="0" w:color="auto"/>
              <w:right w:val="single" w:sz="4" w:space="0" w:color="auto"/>
            </w:tcBorders>
            <w:shd w:val="clear" w:color="auto" w:fill="auto"/>
            <w:noWrap/>
            <w:vAlign w:val="center"/>
            <w:hideMark/>
          </w:tcPr>
          <w:p w14:paraId="45ECCE4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w:t>
            </w:r>
          </w:p>
        </w:tc>
        <w:tc>
          <w:tcPr>
            <w:tcW w:w="315" w:type="pct"/>
            <w:tcBorders>
              <w:top w:val="nil"/>
              <w:left w:val="nil"/>
              <w:bottom w:val="single" w:sz="4" w:space="0" w:color="auto"/>
              <w:right w:val="single" w:sz="4" w:space="0" w:color="auto"/>
            </w:tcBorders>
            <w:shd w:val="clear" w:color="000000" w:fill="FFFFFF"/>
            <w:noWrap/>
            <w:vAlign w:val="center"/>
            <w:hideMark/>
          </w:tcPr>
          <w:p w14:paraId="28B2645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360.00</w:t>
            </w:r>
          </w:p>
        </w:tc>
        <w:tc>
          <w:tcPr>
            <w:tcW w:w="311" w:type="pct"/>
            <w:tcBorders>
              <w:top w:val="nil"/>
              <w:left w:val="nil"/>
              <w:bottom w:val="single" w:sz="4" w:space="0" w:color="auto"/>
              <w:right w:val="single" w:sz="4" w:space="0" w:color="auto"/>
            </w:tcBorders>
            <w:shd w:val="clear" w:color="000000" w:fill="FFFFFF"/>
            <w:noWrap/>
            <w:vAlign w:val="center"/>
            <w:hideMark/>
          </w:tcPr>
          <w:p w14:paraId="5EC042A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900.00</w:t>
            </w:r>
          </w:p>
        </w:tc>
      </w:tr>
      <w:tr w:rsidR="00FF45D5" w:rsidRPr="004F6040" w14:paraId="73FD30C0"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58FF4AF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33</w:t>
            </w:r>
          </w:p>
        </w:tc>
        <w:tc>
          <w:tcPr>
            <w:tcW w:w="117" w:type="pct"/>
            <w:tcBorders>
              <w:top w:val="nil"/>
              <w:left w:val="nil"/>
              <w:bottom w:val="single" w:sz="4" w:space="0" w:color="auto"/>
              <w:right w:val="single" w:sz="4" w:space="0" w:color="auto"/>
            </w:tcBorders>
            <w:shd w:val="clear" w:color="auto" w:fill="auto"/>
            <w:noWrap/>
            <w:vAlign w:val="center"/>
            <w:hideMark/>
          </w:tcPr>
          <w:p w14:paraId="54EC5F3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0B0EA21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503</w:t>
            </w:r>
          </w:p>
        </w:tc>
        <w:tc>
          <w:tcPr>
            <w:tcW w:w="125" w:type="pct"/>
            <w:tcBorders>
              <w:top w:val="nil"/>
              <w:left w:val="nil"/>
              <w:bottom w:val="single" w:sz="4" w:space="0" w:color="auto"/>
              <w:right w:val="single" w:sz="4" w:space="0" w:color="auto"/>
            </w:tcBorders>
            <w:shd w:val="clear" w:color="auto" w:fill="auto"/>
            <w:noWrap/>
            <w:vAlign w:val="center"/>
            <w:hideMark/>
          </w:tcPr>
          <w:p w14:paraId="4B6E358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0100</w:t>
            </w:r>
          </w:p>
        </w:tc>
        <w:tc>
          <w:tcPr>
            <w:tcW w:w="771" w:type="pct"/>
            <w:tcBorders>
              <w:top w:val="nil"/>
              <w:left w:val="nil"/>
              <w:bottom w:val="single" w:sz="4" w:space="0" w:color="auto"/>
              <w:right w:val="single" w:sz="4" w:space="0" w:color="auto"/>
            </w:tcBorders>
            <w:shd w:val="clear" w:color="auto" w:fill="auto"/>
            <w:noWrap/>
            <w:vAlign w:val="center"/>
            <w:hideMark/>
          </w:tcPr>
          <w:p w14:paraId="5E07A98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HABA SECA</w:t>
            </w:r>
          </w:p>
        </w:tc>
        <w:tc>
          <w:tcPr>
            <w:tcW w:w="199" w:type="pct"/>
            <w:tcBorders>
              <w:top w:val="nil"/>
              <w:left w:val="nil"/>
              <w:bottom w:val="single" w:sz="4" w:space="0" w:color="auto"/>
              <w:right w:val="single" w:sz="4" w:space="0" w:color="auto"/>
            </w:tcBorders>
            <w:shd w:val="clear" w:color="auto" w:fill="auto"/>
            <w:noWrap/>
            <w:vAlign w:val="center"/>
            <w:hideMark/>
          </w:tcPr>
          <w:p w14:paraId="67003A3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80.00</w:t>
            </w:r>
          </w:p>
        </w:tc>
        <w:tc>
          <w:tcPr>
            <w:tcW w:w="105" w:type="pct"/>
            <w:tcBorders>
              <w:top w:val="nil"/>
              <w:left w:val="nil"/>
              <w:bottom w:val="single" w:sz="4" w:space="0" w:color="auto"/>
              <w:right w:val="single" w:sz="4" w:space="0" w:color="auto"/>
            </w:tcBorders>
            <w:shd w:val="clear" w:color="auto" w:fill="auto"/>
            <w:noWrap/>
            <w:vAlign w:val="center"/>
            <w:hideMark/>
          </w:tcPr>
          <w:p w14:paraId="0EC678C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6F14E6A6"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Bolsa de polietileno de 500 a 1000 g.</w:t>
            </w:r>
          </w:p>
        </w:tc>
        <w:tc>
          <w:tcPr>
            <w:tcW w:w="132" w:type="pct"/>
            <w:tcBorders>
              <w:top w:val="nil"/>
              <w:left w:val="nil"/>
              <w:bottom w:val="single" w:sz="4" w:space="0" w:color="auto"/>
              <w:right w:val="single" w:sz="4" w:space="0" w:color="auto"/>
            </w:tcBorders>
            <w:shd w:val="clear" w:color="auto" w:fill="auto"/>
            <w:noWrap/>
            <w:vAlign w:val="center"/>
            <w:hideMark/>
          </w:tcPr>
          <w:p w14:paraId="0FE1658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w:t>
            </w:r>
          </w:p>
        </w:tc>
        <w:tc>
          <w:tcPr>
            <w:tcW w:w="205" w:type="pct"/>
            <w:tcBorders>
              <w:top w:val="nil"/>
              <w:left w:val="nil"/>
              <w:bottom w:val="single" w:sz="4" w:space="0" w:color="auto"/>
              <w:right w:val="single" w:sz="4" w:space="0" w:color="auto"/>
            </w:tcBorders>
            <w:shd w:val="clear" w:color="auto" w:fill="auto"/>
            <w:noWrap/>
            <w:vAlign w:val="center"/>
            <w:hideMark/>
          </w:tcPr>
          <w:p w14:paraId="5500527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w:t>
            </w:r>
          </w:p>
        </w:tc>
        <w:tc>
          <w:tcPr>
            <w:tcW w:w="315" w:type="pct"/>
            <w:tcBorders>
              <w:top w:val="nil"/>
              <w:left w:val="nil"/>
              <w:bottom w:val="single" w:sz="4" w:space="0" w:color="auto"/>
              <w:right w:val="single" w:sz="4" w:space="0" w:color="auto"/>
            </w:tcBorders>
            <w:shd w:val="clear" w:color="000000" w:fill="FFFFFF"/>
            <w:noWrap/>
            <w:vAlign w:val="center"/>
            <w:hideMark/>
          </w:tcPr>
          <w:p w14:paraId="086987F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320.00</w:t>
            </w:r>
          </w:p>
        </w:tc>
        <w:tc>
          <w:tcPr>
            <w:tcW w:w="311" w:type="pct"/>
            <w:tcBorders>
              <w:top w:val="nil"/>
              <w:left w:val="nil"/>
              <w:bottom w:val="single" w:sz="4" w:space="0" w:color="auto"/>
              <w:right w:val="single" w:sz="4" w:space="0" w:color="auto"/>
            </w:tcBorders>
            <w:shd w:val="clear" w:color="000000" w:fill="FFFFFF"/>
            <w:noWrap/>
            <w:vAlign w:val="center"/>
            <w:hideMark/>
          </w:tcPr>
          <w:p w14:paraId="5390C5B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640.00</w:t>
            </w:r>
          </w:p>
        </w:tc>
      </w:tr>
      <w:tr w:rsidR="00FF45D5" w:rsidRPr="004F6040" w14:paraId="5B31963B" w14:textId="77777777" w:rsidTr="00FF45D5">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534435F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34</w:t>
            </w:r>
          </w:p>
        </w:tc>
        <w:tc>
          <w:tcPr>
            <w:tcW w:w="117" w:type="pct"/>
            <w:tcBorders>
              <w:top w:val="nil"/>
              <w:left w:val="nil"/>
              <w:bottom w:val="single" w:sz="4" w:space="0" w:color="auto"/>
              <w:right w:val="single" w:sz="4" w:space="0" w:color="auto"/>
            </w:tcBorders>
            <w:shd w:val="clear" w:color="auto" w:fill="auto"/>
            <w:noWrap/>
            <w:vAlign w:val="center"/>
            <w:hideMark/>
          </w:tcPr>
          <w:p w14:paraId="7AD6A36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746ED5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504</w:t>
            </w:r>
          </w:p>
        </w:tc>
        <w:tc>
          <w:tcPr>
            <w:tcW w:w="125" w:type="pct"/>
            <w:tcBorders>
              <w:top w:val="nil"/>
              <w:left w:val="nil"/>
              <w:bottom w:val="single" w:sz="4" w:space="0" w:color="auto"/>
              <w:right w:val="single" w:sz="4" w:space="0" w:color="auto"/>
            </w:tcBorders>
            <w:shd w:val="clear" w:color="auto" w:fill="auto"/>
            <w:noWrap/>
            <w:vAlign w:val="center"/>
            <w:hideMark/>
          </w:tcPr>
          <w:p w14:paraId="170B534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0100</w:t>
            </w:r>
          </w:p>
        </w:tc>
        <w:tc>
          <w:tcPr>
            <w:tcW w:w="771" w:type="pct"/>
            <w:tcBorders>
              <w:top w:val="nil"/>
              <w:left w:val="nil"/>
              <w:bottom w:val="single" w:sz="4" w:space="0" w:color="auto"/>
              <w:right w:val="single" w:sz="4" w:space="0" w:color="auto"/>
            </w:tcBorders>
            <w:shd w:val="clear" w:color="auto" w:fill="auto"/>
            <w:noWrap/>
            <w:vAlign w:val="center"/>
            <w:hideMark/>
          </w:tcPr>
          <w:p w14:paraId="2885D71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LENTEJA</w:t>
            </w:r>
          </w:p>
        </w:tc>
        <w:tc>
          <w:tcPr>
            <w:tcW w:w="199" w:type="pct"/>
            <w:tcBorders>
              <w:top w:val="nil"/>
              <w:left w:val="nil"/>
              <w:bottom w:val="single" w:sz="4" w:space="0" w:color="auto"/>
              <w:right w:val="single" w:sz="4" w:space="0" w:color="auto"/>
            </w:tcBorders>
            <w:shd w:val="clear" w:color="auto" w:fill="auto"/>
            <w:noWrap/>
            <w:vAlign w:val="center"/>
            <w:hideMark/>
          </w:tcPr>
          <w:p w14:paraId="3199EF4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40.00</w:t>
            </w:r>
          </w:p>
        </w:tc>
        <w:tc>
          <w:tcPr>
            <w:tcW w:w="105" w:type="pct"/>
            <w:tcBorders>
              <w:top w:val="nil"/>
              <w:left w:val="nil"/>
              <w:bottom w:val="single" w:sz="4" w:space="0" w:color="auto"/>
              <w:right w:val="single" w:sz="4" w:space="0" w:color="auto"/>
            </w:tcBorders>
            <w:shd w:val="clear" w:color="auto" w:fill="auto"/>
            <w:noWrap/>
            <w:vAlign w:val="center"/>
            <w:hideMark/>
          </w:tcPr>
          <w:p w14:paraId="797CCFF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4443A693"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Bolsa de polietileno de 500 a 1000 g.</w:t>
            </w:r>
          </w:p>
        </w:tc>
        <w:tc>
          <w:tcPr>
            <w:tcW w:w="132" w:type="pct"/>
            <w:tcBorders>
              <w:top w:val="nil"/>
              <w:left w:val="nil"/>
              <w:bottom w:val="single" w:sz="4" w:space="0" w:color="auto"/>
              <w:right w:val="single" w:sz="4" w:space="0" w:color="auto"/>
            </w:tcBorders>
            <w:shd w:val="clear" w:color="auto" w:fill="auto"/>
            <w:noWrap/>
            <w:vAlign w:val="center"/>
            <w:hideMark/>
          </w:tcPr>
          <w:p w14:paraId="725A3FD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w:t>
            </w:r>
          </w:p>
        </w:tc>
        <w:tc>
          <w:tcPr>
            <w:tcW w:w="205" w:type="pct"/>
            <w:tcBorders>
              <w:top w:val="nil"/>
              <w:left w:val="nil"/>
              <w:bottom w:val="single" w:sz="4" w:space="0" w:color="auto"/>
              <w:right w:val="single" w:sz="4" w:space="0" w:color="auto"/>
            </w:tcBorders>
            <w:shd w:val="clear" w:color="auto" w:fill="auto"/>
            <w:noWrap/>
            <w:vAlign w:val="center"/>
            <w:hideMark/>
          </w:tcPr>
          <w:p w14:paraId="0B51527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w:t>
            </w:r>
          </w:p>
        </w:tc>
        <w:tc>
          <w:tcPr>
            <w:tcW w:w="315" w:type="pct"/>
            <w:tcBorders>
              <w:top w:val="nil"/>
              <w:left w:val="nil"/>
              <w:bottom w:val="single" w:sz="4" w:space="0" w:color="auto"/>
              <w:right w:val="single" w:sz="4" w:space="0" w:color="auto"/>
            </w:tcBorders>
            <w:shd w:val="clear" w:color="000000" w:fill="FFFFFF"/>
            <w:noWrap/>
            <w:vAlign w:val="center"/>
            <w:hideMark/>
          </w:tcPr>
          <w:p w14:paraId="49D63E4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160.00</w:t>
            </w:r>
          </w:p>
        </w:tc>
        <w:tc>
          <w:tcPr>
            <w:tcW w:w="311" w:type="pct"/>
            <w:tcBorders>
              <w:top w:val="nil"/>
              <w:left w:val="nil"/>
              <w:bottom w:val="single" w:sz="4" w:space="0" w:color="auto"/>
              <w:right w:val="single" w:sz="4" w:space="0" w:color="auto"/>
            </w:tcBorders>
            <w:shd w:val="clear" w:color="000000" w:fill="FFFFFF"/>
            <w:noWrap/>
            <w:vAlign w:val="center"/>
            <w:hideMark/>
          </w:tcPr>
          <w:p w14:paraId="3B2024D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400.00</w:t>
            </w:r>
          </w:p>
        </w:tc>
      </w:tr>
      <w:tr w:rsidR="00FF45D5" w:rsidRPr="004F6040" w14:paraId="70288DE4" w14:textId="77777777" w:rsidTr="00FF45D5">
        <w:trPr>
          <w:trHeight w:val="360"/>
        </w:trPr>
        <w:tc>
          <w:tcPr>
            <w:tcW w:w="1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D3EA3"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single" w:sz="4" w:space="0" w:color="auto"/>
              <w:left w:val="nil"/>
              <w:bottom w:val="single" w:sz="4" w:space="0" w:color="auto"/>
              <w:right w:val="single" w:sz="4" w:space="0" w:color="auto"/>
            </w:tcBorders>
            <w:shd w:val="clear" w:color="auto" w:fill="auto"/>
            <w:noWrap/>
            <w:vAlign w:val="center"/>
            <w:hideMark/>
          </w:tcPr>
          <w:p w14:paraId="4C38A797"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single" w:sz="4" w:space="0" w:color="auto"/>
              <w:left w:val="nil"/>
              <w:bottom w:val="single" w:sz="4" w:space="0" w:color="auto"/>
              <w:right w:val="single" w:sz="4" w:space="0" w:color="auto"/>
            </w:tcBorders>
            <w:shd w:val="clear" w:color="auto" w:fill="auto"/>
            <w:noWrap/>
            <w:vAlign w:val="center"/>
            <w:hideMark/>
          </w:tcPr>
          <w:p w14:paraId="3482246C"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single" w:sz="4" w:space="0" w:color="auto"/>
              <w:left w:val="nil"/>
              <w:bottom w:val="single" w:sz="4" w:space="0" w:color="auto"/>
              <w:right w:val="single" w:sz="4" w:space="0" w:color="auto"/>
            </w:tcBorders>
            <w:shd w:val="clear" w:color="auto" w:fill="auto"/>
            <w:noWrap/>
            <w:vAlign w:val="center"/>
            <w:hideMark/>
          </w:tcPr>
          <w:p w14:paraId="7FBC1188"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single" w:sz="4" w:space="0" w:color="auto"/>
              <w:left w:val="nil"/>
              <w:bottom w:val="single" w:sz="4" w:space="0" w:color="auto"/>
              <w:right w:val="single" w:sz="4" w:space="0" w:color="auto"/>
            </w:tcBorders>
            <w:shd w:val="clear" w:color="000000" w:fill="FFFFFF"/>
            <w:noWrap/>
            <w:vAlign w:val="center"/>
            <w:hideMark/>
          </w:tcPr>
          <w:p w14:paraId="6CF9877D"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99" w:type="pct"/>
            <w:tcBorders>
              <w:top w:val="single" w:sz="4" w:space="0" w:color="auto"/>
              <w:left w:val="nil"/>
              <w:bottom w:val="single" w:sz="4" w:space="0" w:color="auto"/>
              <w:right w:val="single" w:sz="4" w:space="0" w:color="auto"/>
            </w:tcBorders>
            <w:shd w:val="clear" w:color="auto" w:fill="auto"/>
            <w:noWrap/>
            <w:vAlign w:val="center"/>
            <w:hideMark/>
          </w:tcPr>
          <w:p w14:paraId="3BCFB4A1"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14:paraId="2A5165D2"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single" w:sz="4" w:space="0" w:color="auto"/>
              <w:left w:val="nil"/>
              <w:bottom w:val="single" w:sz="4" w:space="0" w:color="auto"/>
              <w:right w:val="single" w:sz="4" w:space="0" w:color="auto"/>
            </w:tcBorders>
            <w:shd w:val="clear" w:color="auto" w:fill="auto"/>
            <w:noWrap/>
            <w:vAlign w:val="center"/>
            <w:hideMark/>
          </w:tcPr>
          <w:p w14:paraId="0FBC0142"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A88FDE5"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48</w:t>
            </w:r>
          </w:p>
        </w:tc>
        <w:tc>
          <w:tcPr>
            <w:tcW w:w="20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4810785"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116</w:t>
            </w:r>
          </w:p>
        </w:tc>
        <w:tc>
          <w:tcPr>
            <w:tcW w:w="31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550A3E2D"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2,860.00</w:t>
            </w:r>
          </w:p>
        </w:tc>
        <w:tc>
          <w:tcPr>
            <w:tcW w:w="311"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05001B6B"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6,910.00</w:t>
            </w:r>
          </w:p>
        </w:tc>
      </w:tr>
      <w:tr w:rsidR="00FF45D5" w:rsidRPr="004F6040" w14:paraId="395FEAC8"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5ED8629B"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2E4BBB09"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2A53233C"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527B7BE7"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D9D9D9"/>
            <w:noWrap/>
            <w:vAlign w:val="center"/>
            <w:hideMark/>
          </w:tcPr>
          <w:p w14:paraId="664D3537"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D) GRASAS</w:t>
            </w:r>
          </w:p>
        </w:tc>
        <w:tc>
          <w:tcPr>
            <w:tcW w:w="199" w:type="pct"/>
            <w:tcBorders>
              <w:top w:val="nil"/>
              <w:left w:val="nil"/>
              <w:bottom w:val="single" w:sz="4" w:space="0" w:color="auto"/>
              <w:right w:val="single" w:sz="4" w:space="0" w:color="auto"/>
            </w:tcBorders>
            <w:shd w:val="clear" w:color="auto" w:fill="auto"/>
            <w:noWrap/>
            <w:vAlign w:val="center"/>
            <w:hideMark/>
          </w:tcPr>
          <w:p w14:paraId="3AFF7930"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75D90A17"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22650486"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nil"/>
              <w:left w:val="nil"/>
              <w:bottom w:val="single" w:sz="4" w:space="0" w:color="auto"/>
              <w:right w:val="single" w:sz="4" w:space="0" w:color="auto"/>
            </w:tcBorders>
            <w:shd w:val="clear" w:color="auto" w:fill="auto"/>
            <w:noWrap/>
            <w:vAlign w:val="center"/>
            <w:hideMark/>
          </w:tcPr>
          <w:p w14:paraId="186B5F60" w14:textId="77777777" w:rsidR="00FF45D5" w:rsidRPr="004F6040" w:rsidRDefault="00FF45D5" w:rsidP="00331489">
            <w:pPr>
              <w:jc w:val="center"/>
              <w:rPr>
                <w:rFonts w:ascii="Montserrat" w:eastAsia="Times New Roman" w:hAnsi="Montserrat" w:cs="Arial"/>
                <w:sz w:val="12"/>
                <w:szCs w:val="12"/>
                <w:lang w:val="es-MX" w:eastAsia="es-MX"/>
              </w:rPr>
            </w:pPr>
          </w:p>
        </w:tc>
        <w:tc>
          <w:tcPr>
            <w:tcW w:w="205" w:type="pct"/>
            <w:tcBorders>
              <w:top w:val="nil"/>
              <w:left w:val="nil"/>
              <w:bottom w:val="single" w:sz="4" w:space="0" w:color="auto"/>
              <w:right w:val="single" w:sz="4" w:space="0" w:color="auto"/>
            </w:tcBorders>
            <w:shd w:val="clear" w:color="auto" w:fill="auto"/>
            <w:noWrap/>
            <w:vAlign w:val="center"/>
            <w:hideMark/>
          </w:tcPr>
          <w:p w14:paraId="6A369F6B" w14:textId="77777777" w:rsidR="00FF45D5" w:rsidRPr="004F6040" w:rsidRDefault="00FF45D5" w:rsidP="00331489">
            <w:pPr>
              <w:jc w:val="center"/>
              <w:rPr>
                <w:rFonts w:ascii="Montserrat" w:eastAsia="Times New Roman" w:hAnsi="Montserrat" w:cs="Arial"/>
                <w:sz w:val="12"/>
                <w:szCs w:val="12"/>
                <w:lang w:val="es-MX" w:eastAsia="es-MX"/>
              </w:rPr>
            </w:pPr>
          </w:p>
        </w:tc>
        <w:tc>
          <w:tcPr>
            <w:tcW w:w="315" w:type="pct"/>
            <w:tcBorders>
              <w:top w:val="nil"/>
              <w:left w:val="nil"/>
              <w:bottom w:val="single" w:sz="4" w:space="0" w:color="auto"/>
              <w:right w:val="single" w:sz="4" w:space="0" w:color="auto"/>
            </w:tcBorders>
            <w:shd w:val="clear" w:color="auto" w:fill="auto"/>
            <w:noWrap/>
            <w:vAlign w:val="center"/>
            <w:hideMark/>
          </w:tcPr>
          <w:p w14:paraId="4C8EB8E4" w14:textId="77777777" w:rsidR="00FF45D5" w:rsidRPr="004F6040" w:rsidRDefault="00FF45D5" w:rsidP="00331489">
            <w:pPr>
              <w:jc w:val="center"/>
              <w:rPr>
                <w:rFonts w:ascii="Montserrat" w:eastAsia="Times New Roman" w:hAnsi="Montserrat" w:cs="Arial"/>
                <w:sz w:val="12"/>
                <w:szCs w:val="12"/>
                <w:lang w:val="es-MX" w:eastAsia="es-MX"/>
              </w:rPr>
            </w:pPr>
          </w:p>
        </w:tc>
        <w:tc>
          <w:tcPr>
            <w:tcW w:w="311" w:type="pct"/>
            <w:tcBorders>
              <w:top w:val="nil"/>
              <w:left w:val="nil"/>
              <w:bottom w:val="single" w:sz="4" w:space="0" w:color="auto"/>
              <w:right w:val="single" w:sz="4" w:space="0" w:color="auto"/>
            </w:tcBorders>
            <w:shd w:val="clear" w:color="auto" w:fill="auto"/>
            <w:noWrap/>
            <w:vAlign w:val="center"/>
            <w:hideMark/>
          </w:tcPr>
          <w:p w14:paraId="1A57E7AF" w14:textId="77777777" w:rsidR="00FF45D5" w:rsidRPr="004F6040" w:rsidRDefault="00FF45D5" w:rsidP="00331489">
            <w:pPr>
              <w:jc w:val="center"/>
              <w:rPr>
                <w:rFonts w:ascii="Montserrat" w:eastAsia="Times New Roman" w:hAnsi="Montserrat" w:cs="Arial"/>
                <w:sz w:val="12"/>
                <w:szCs w:val="12"/>
                <w:lang w:val="es-MX" w:eastAsia="es-MX"/>
              </w:rPr>
            </w:pPr>
          </w:p>
        </w:tc>
      </w:tr>
      <w:tr w:rsidR="00FF45D5" w:rsidRPr="004F6040" w14:paraId="1FDDB111" w14:textId="77777777" w:rsidTr="00331489">
        <w:trPr>
          <w:trHeight w:val="36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2FBEDC1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35</w:t>
            </w:r>
          </w:p>
        </w:tc>
        <w:tc>
          <w:tcPr>
            <w:tcW w:w="117" w:type="pct"/>
            <w:tcBorders>
              <w:top w:val="nil"/>
              <w:left w:val="nil"/>
              <w:bottom w:val="single" w:sz="4" w:space="0" w:color="auto"/>
              <w:right w:val="single" w:sz="4" w:space="0" w:color="auto"/>
            </w:tcBorders>
            <w:shd w:val="clear" w:color="000000" w:fill="FFFFFF"/>
            <w:noWrap/>
            <w:vAlign w:val="center"/>
            <w:hideMark/>
          </w:tcPr>
          <w:p w14:paraId="480D30B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000000" w:fill="FFFFFF"/>
            <w:noWrap/>
            <w:vAlign w:val="center"/>
            <w:hideMark/>
          </w:tcPr>
          <w:p w14:paraId="3D13EE8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702</w:t>
            </w:r>
          </w:p>
        </w:tc>
        <w:tc>
          <w:tcPr>
            <w:tcW w:w="125" w:type="pct"/>
            <w:tcBorders>
              <w:top w:val="nil"/>
              <w:left w:val="nil"/>
              <w:bottom w:val="single" w:sz="4" w:space="0" w:color="auto"/>
              <w:right w:val="single" w:sz="4" w:space="0" w:color="auto"/>
            </w:tcBorders>
            <w:shd w:val="clear" w:color="000000" w:fill="FFFFFF"/>
            <w:noWrap/>
            <w:vAlign w:val="center"/>
            <w:hideMark/>
          </w:tcPr>
          <w:p w14:paraId="40B33E8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0106</w:t>
            </w:r>
          </w:p>
        </w:tc>
        <w:tc>
          <w:tcPr>
            <w:tcW w:w="771" w:type="pct"/>
            <w:tcBorders>
              <w:top w:val="nil"/>
              <w:left w:val="nil"/>
              <w:bottom w:val="single" w:sz="4" w:space="0" w:color="auto"/>
              <w:right w:val="single" w:sz="4" w:space="0" w:color="auto"/>
            </w:tcBorders>
            <w:shd w:val="clear" w:color="000000" w:fill="FFFFFF"/>
            <w:noWrap/>
            <w:vAlign w:val="center"/>
            <w:hideMark/>
          </w:tcPr>
          <w:p w14:paraId="3773DBA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ACEITE DE CANOLA</w:t>
            </w:r>
          </w:p>
        </w:tc>
        <w:tc>
          <w:tcPr>
            <w:tcW w:w="199" w:type="pct"/>
            <w:tcBorders>
              <w:top w:val="nil"/>
              <w:left w:val="nil"/>
              <w:bottom w:val="single" w:sz="4" w:space="0" w:color="auto"/>
              <w:right w:val="single" w:sz="4" w:space="0" w:color="auto"/>
            </w:tcBorders>
            <w:shd w:val="clear" w:color="auto" w:fill="auto"/>
            <w:noWrap/>
            <w:vAlign w:val="center"/>
            <w:hideMark/>
          </w:tcPr>
          <w:p w14:paraId="72BE582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85.00</w:t>
            </w:r>
          </w:p>
        </w:tc>
        <w:tc>
          <w:tcPr>
            <w:tcW w:w="105" w:type="pct"/>
            <w:tcBorders>
              <w:top w:val="nil"/>
              <w:left w:val="nil"/>
              <w:bottom w:val="single" w:sz="4" w:space="0" w:color="auto"/>
              <w:right w:val="single" w:sz="4" w:space="0" w:color="auto"/>
            </w:tcBorders>
            <w:shd w:val="clear" w:color="000000" w:fill="FFFFFF"/>
            <w:noWrap/>
            <w:vAlign w:val="center"/>
            <w:hideMark/>
          </w:tcPr>
          <w:p w14:paraId="0B47C84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LT</w:t>
            </w:r>
          </w:p>
        </w:tc>
        <w:tc>
          <w:tcPr>
            <w:tcW w:w="2484" w:type="pct"/>
            <w:tcBorders>
              <w:top w:val="nil"/>
              <w:left w:val="nil"/>
              <w:bottom w:val="single" w:sz="4" w:space="0" w:color="auto"/>
              <w:right w:val="single" w:sz="4" w:space="0" w:color="auto"/>
            </w:tcBorders>
            <w:shd w:val="clear" w:color="000000" w:fill="FFFFFF"/>
            <w:vAlign w:val="center"/>
            <w:hideMark/>
          </w:tcPr>
          <w:p w14:paraId="5BDA060E"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Envase de 900 ml a 3.700 ml, de plástico que no a</w:t>
            </w:r>
            <w:r>
              <w:rPr>
                <w:rFonts w:ascii="Montserrat" w:eastAsia="Times New Roman" w:hAnsi="Montserrat" w:cs="Arial"/>
                <w:sz w:val="12"/>
                <w:szCs w:val="12"/>
                <w:lang w:val="es-MX" w:eastAsia="es-MX"/>
              </w:rPr>
              <w:t xml:space="preserve">ltere las propiedades físicas y </w:t>
            </w:r>
            <w:r w:rsidRPr="004F6040">
              <w:rPr>
                <w:rFonts w:ascii="Montserrat" w:eastAsia="Times New Roman" w:hAnsi="Montserrat" w:cs="Arial"/>
                <w:sz w:val="12"/>
                <w:szCs w:val="12"/>
                <w:lang w:val="es-MX" w:eastAsia="es-MX"/>
              </w:rPr>
              <w:t>químicas del producto. Especificaciones de cal</w:t>
            </w:r>
            <w:r>
              <w:rPr>
                <w:rFonts w:ascii="Montserrat" w:eastAsia="Times New Roman" w:hAnsi="Montserrat" w:cs="Arial"/>
                <w:sz w:val="12"/>
                <w:szCs w:val="12"/>
                <w:lang w:val="es-MX" w:eastAsia="es-MX"/>
              </w:rPr>
              <w:t xml:space="preserve">idad y etiquetado en apego a la </w:t>
            </w:r>
            <w:r w:rsidRPr="004F6040">
              <w:rPr>
                <w:rFonts w:ascii="Montserrat" w:eastAsia="Times New Roman" w:hAnsi="Montserrat" w:cs="Arial"/>
                <w:sz w:val="12"/>
                <w:szCs w:val="12"/>
                <w:lang w:val="es-MX" w:eastAsia="es-MX"/>
              </w:rPr>
              <w:t>normatividad vigente.</w:t>
            </w:r>
          </w:p>
        </w:tc>
        <w:tc>
          <w:tcPr>
            <w:tcW w:w="132" w:type="pct"/>
            <w:tcBorders>
              <w:top w:val="nil"/>
              <w:left w:val="nil"/>
              <w:bottom w:val="single" w:sz="4" w:space="0" w:color="auto"/>
              <w:right w:val="single" w:sz="4" w:space="0" w:color="auto"/>
            </w:tcBorders>
            <w:shd w:val="clear" w:color="auto" w:fill="auto"/>
            <w:noWrap/>
            <w:vAlign w:val="center"/>
            <w:hideMark/>
          </w:tcPr>
          <w:p w14:paraId="562739E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40</w:t>
            </w:r>
          </w:p>
        </w:tc>
        <w:tc>
          <w:tcPr>
            <w:tcW w:w="205" w:type="pct"/>
            <w:tcBorders>
              <w:top w:val="nil"/>
              <w:left w:val="nil"/>
              <w:bottom w:val="single" w:sz="4" w:space="0" w:color="auto"/>
              <w:right w:val="single" w:sz="4" w:space="0" w:color="auto"/>
            </w:tcBorders>
            <w:shd w:val="clear" w:color="auto" w:fill="auto"/>
            <w:noWrap/>
            <w:vAlign w:val="center"/>
            <w:hideMark/>
          </w:tcPr>
          <w:p w14:paraId="39E42AB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100</w:t>
            </w:r>
          </w:p>
        </w:tc>
        <w:tc>
          <w:tcPr>
            <w:tcW w:w="315" w:type="pct"/>
            <w:tcBorders>
              <w:top w:val="nil"/>
              <w:left w:val="nil"/>
              <w:bottom w:val="single" w:sz="4" w:space="0" w:color="auto"/>
              <w:right w:val="single" w:sz="4" w:space="0" w:color="auto"/>
            </w:tcBorders>
            <w:shd w:val="clear" w:color="000000" w:fill="FFFFFF"/>
            <w:noWrap/>
            <w:vAlign w:val="center"/>
            <w:hideMark/>
          </w:tcPr>
          <w:p w14:paraId="01471D8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3,400.00</w:t>
            </w:r>
          </w:p>
        </w:tc>
        <w:tc>
          <w:tcPr>
            <w:tcW w:w="311" w:type="pct"/>
            <w:tcBorders>
              <w:top w:val="nil"/>
              <w:left w:val="nil"/>
              <w:bottom w:val="single" w:sz="4" w:space="0" w:color="auto"/>
              <w:right w:val="single" w:sz="4" w:space="0" w:color="auto"/>
            </w:tcBorders>
            <w:shd w:val="clear" w:color="000000" w:fill="FFFFFF"/>
            <w:noWrap/>
            <w:vAlign w:val="center"/>
            <w:hideMark/>
          </w:tcPr>
          <w:p w14:paraId="20455BC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8,500.00</w:t>
            </w:r>
          </w:p>
        </w:tc>
      </w:tr>
      <w:tr w:rsidR="00FF45D5" w:rsidRPr="004F6040" w14:paraId="50DEC830"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6DE8FC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36</w:t>
            </w:r>
          </w:p>
        </w:tc>
        <w:tc>
          <w:tcPr>
            <w:tcW w:w="117" w:type="pct"/>
            <w:tcBorders>
              <w:top w:val="nil"/>
              <w:left w:val="nil"/>
              <w:bottom w:val="single" w:sz="4" w:space="0" w:color="auto"/>
              <w:right w:val="single" w:sz="4" w:space="0" w:color="auto"/>
            </w:tcBorders>
            <w:shd w:val="clear" w:color="auto" w:fill="auto"/>
            <w:noWrap/>
            <w:vAlign w:val="center"/>
            <w:hideMark/>
          </w:tcPr>
          <w:p w14:paraId="733DFEF8"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2C6B7175"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702</w:t>
            </w:r>
          </w:p>
        </w:tc>
        <w:tc>
          <w:tcPr>
            <w:tcW w:w="125" w:type="pct"/>
            <w:tcBorders>
              <w:top w:val="nil"/>
              <w:left w:val="nil"/>
              <w:bottom w:val="single" w:sz="4" w:space="0" w:color="auto"/>
              <w:right w:val="single" w:sz="4" w:space="0" w:color="auto"/>
            </w:tcBorders>
            <w:shd w:val="clear" w:color="auto" w:fill="auto"/>
            <w:noWrap/>
            <w:vAlign w:val="center"/>
            <w:hideMark/>
          </w:tcPr>
          <w:p w14:paraId="30EC733E"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0105</w:t>
            </w:r>
          </w:p>
        </w:tc>
        <w:tc>
          <w:tcPr>
            <w:tcW w:w="771" w:type="pct"/>
            <w:tcBorders>
              <w:top w:val="nil"/>
              <w:left w:val="nil"/>
              <w:bottom w:val="single" w:sz="4" w:space="0" w:color="auto"/>
              <w:right w:val="single" w:sz="4" w:space="0" w:color="auto"/>
            </w:tcBorders>
            <w:shd w:val="clear" w:color="auto" w:fill="auto"/>
            <w:noWrap/>
            <w:vAlign w:val="center"/>
            <w:hideMark/>
          </w:tcPr>
          <w:p w14:paraId="7A0DCDEA"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ACEITE DE OLIVA</w:t>
            </w:r>
          </w:p>
        </w:tc>
        <w:tc>
          <w:tcPr>
            <w:tcW w:w="199" w:type="pct"/>
            <w:tcBorders>
              <w:top w:val="nil"/>
              <w:left w:val="nil"/>
              <w:bottom w:val="single" w:sz="4" w:space="0" w:color="auto"/>
              <w:right w:val="single" w:sz="4" w:space="0" w:color="auto"/>
            </w:tcBorders>
            <w:shd w:val="clear" w:color="auto" w:fill="auto"/>
            <w:noWrap/>
            <w:vAlign w:val="center"/>
            <w:hideMark/>
          </w:tcPr>
          <w:p w14:paraId="7EA1734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228.00</w:t>
            </w:r>
          </w:p>
        </w:tc>
        <w:tc>
          <w:tcPr>
            <w:tcW w:w="105" w:type="pct"/>
            <w:tcBorders>
              <w:top w:val="nil"/>
              <w:left w:val="nil"/>
              <w:bottom w:val="single" w:sz="4" w:space="0" w:color="auto"/>
              <w:right w:val="single" w:sz="4" w:space="0" w:color="auto"/>
            </w:tcBorders>
            <w:shd w:val="clear" w:color="auto" w:fill="auto"/>
            <w:noWrap/>
            <w:vAlign w:val="center"/>
            <w:hideMark/>
          </w:tcPr>
          <w:p w14:paraId="12D072F1"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LT</w:t>
            </w:r>
          </w:p>
        </w:tc>
        <w:tc>
          <w:tcPr>
            <w:tcW w:w="2484" w:type="pct"/>
            <w:tcBorders>
              <w:top w:val="nil"/>
              <w:left w:val="nil"/>
              <w:bottom w:val="single" w:sz="4" w:space="0" w:color="auto"/>
              <w:right w:val="single" w:sz="4" w:space="0" w:color="auto"/>
            </w:tcBorders>
            <w:shd w:val="clear" w:color="auto" w:fill="auto"/>
            <w:vAlign w:val="center"/>
            <w:hideMark/>
          </w:tcPr>
          <w:p w14:paraId="61D63CAC"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Envase de 250 a 3000 ml, de lata, plástico o vidri</w:t>
            </w:r>
            <w:r>
              <w:rPr>
                <w:rFonts w:ascii="Montserrat" w:eastAsia="Times New Roman" w:hAnsi="Montserrat" w:cs="Arial"/>
                <w:sz w:val="12"/>
                <w:szCs w:val="12"/>
                <w:lang w:val="es-MX" w:eastAsia="es-MX"/>
              </w:rPr>
              <w:t xml:space="preserve">o que no altere las propiedades </w:t>
            </w:r>
            <w:r w:rsidRPr="004F6040">
              <w:rPr>
                <w:rFonts w:ascii="Montserrat" w:eastAsia="Times New Roman" w:hAnsi="Montserrat" w:cs="Arial"/>
                <w:sz w:val="12"/>
                <w:szCs w:val="12"/>
                <w:lang w:val="es-MX" w:eastAsia="es-MX"/>
              </w:rPr>
              <w:t>físicas y químicas del producto. Especificaciones d</w:t>
            </w:r>
            <w:r>
              <w:rPr>
                <w:rFonts w:ascii="Montserrat" w:eastAsia="Times New Roman" w:hAnsi="Montserrat" w:cs="Arial"/>
                <w:sz w:val="12"/>
                <w:szCs w:val="12"/>
                <w:lang w:val="es-MX" w:eastAsia="es-MX"/>
              </w:rPr>
              <w:t xml:space="preserve">e calidad y etiquetado en apego </w:t>
            </w:r>
            <w:r w:rsidRPr="004F6040">
              <w:rPr>
                <w:rFonts w:ascii="Montserrat" w:eastAsia="Times New Roman" w:hAnsi="Montserrat" w:cs="Arial"/>
                <w:sz w:val="12"/>
                <w:szCs w:val="12"/>
                <w:lang w:val="es-MX" w:eastAsia="es-MX"/>
              </w:rPr>
              <w:t>a la normatividad vigente.</w:t>
            </w:r>
          </w:p>
        </w:tc>
        <w:tc>
          <w:tcPr>
            <w:tcW w:w="132" w:type="pct"/>
            <w:tcBorders>
              <w:top w:val="nil"/>
              <w:left w:val="nil"/>
              <w:bottom w:val="single" w:sz="4" w:space="0" w:color="auto"/>
              <w:right w:val="single" w:sz="4" w:space="0" w:color="auto"/>
            </w:tcBorders>
            <w:shd w:val="clear" w:color="auto" w:fill="auto"/>
            <w:noWrap/>
            <w:vAlign w:val="center"/>
            <w:hideMark/>
          </w:tcPr>
          <w:p w14:paraId="72E28A5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w:t>
            </w:r>
          </w:p>
        </w:tc>
        <w:tc>
          <w:tcPr>
            <w:tcW w:w="205" w:type="pct"/>
            <w:tcBorders>
              <w:top w:val="nil"/>
              <w:left w:val="nil"/>
              <w:bottom w:val="single" w:sz="4" w:space="0" w:color="auto"/>
              <w:right w:val="single" w:sz="4" w:space="0" w:color="auto"/>
            </w:tcBorders>
            <w:shd w:val="clear" w:color="auto" w:fill="auto"/>
            <w:noWrap/>
            <w:vAlign w:val="center"/>
            <w:hideMark/>
          </w:tcPr>
          <w:p w14:paraId="77E329F6"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25</w:t>
            </w:r>
          </w:p>
        </w:tc>
        <w:tc>
          <w:tcPr>
            <w:tcW w:w="315" w:type="pct"/>
            <w:tcBorders>
              <w:top w:val="nil"/>
              <w:left w:val="nil"/>
              <w:bottom w:val="single" w:sz="4" w:space="0" w:color="auto"/>
              <w:right w:val="single" w:sz="4" w:space="0" w:color="auto"/>
            </w:tcBorders>
            <w:shd w:val="clear" w:color="000000" w:fill="FFFFFF"/>
            <w:noWrap/>
            <w:vAlign w:val="center"/>
            <w:hideMark/>
          </w:tcPr>
          <w:p w14:paraId="60CDBF4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2,280.00</w:t>
            </w:r>
          </w:p>
        </w:tc>
        <w:tc>
          <w:tcPr>
            <w:tcW w:w="311" w:type="pct"/>
            <w:tcBorders>
              <w:top w:val="nil"/>
              <w:left w:val="nil"/>
              <w:bottom w:val="single" w:sz="4" w:space="0" w:color="auto"/>
              <w:right w:val="single" w:sz="4" w:space="0" w:color="auto"/>
            </w:tcBorders>
            <w:shd w:val="clear" w:color="000000" w:fill="FFFFFF"/>
            <w:noWrap/>
            <w:vAlign w:val="center"/>
            <w:hideMark/>
          </w:tcPr>
          <w:p w14:paraId="502FB27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5,700.00</w:t>
            </w:r>
          </w:p>
        </w:tc>
      </w:tr>
      <w:tr w:rsidR="00FF45D5" w:rsidRPr="004F6040" w14:paraId="38E35E41" w14:textId="77777777" w:rsidTr="00331489">
        <w:trPr>
          <w:trHeight w:val="36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0DB2B96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37</w:t>
            </w:r>
          </w:p>
        </w:tc>
        <w:tc>
          <w:tcPr>
            <w:tcW w:w="117" w:type="pct"/>
            <w:tcBorders>
              <w:top w:val="nil"/>
              <w:left w:val="nil"/>
              <w:bottom w:val="single" w:sz="4" w:space="0" w:color="auto"/>
              <w:right w:val="single" w:sz="4" w:space="0" w:color="auto"/>
            </w:tcBorders>
            <w:shd w:val="clear" w:color="000000" w:fill="FFFFFF"/>
            <w:noWrap/>
            <w:vAlign w:val="center"/>
            <w:hideMark/>
          </w:tcPr>
          <w:p w14:paraId="1C8031D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000000" w:fill="FFFFFF"/>
            <w:noWrap/>
            <w:vAlign w:val="center"/>
            <w:hideMark/>
          </w:tcPr>
          <w:p w14:paraId="7D05A5A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703</w:t>
            </w:r>
          </w:p>
        </w:tc>
        <w:tc>
          <w:tcPr>
            <w:tcW w:w="125" w:type="pct"/>
            <w:tcBorders>
              <w:top w:val="nil"/>
              <w:left w:val="nil"/>
              <w:bottom w:val="single" w:sz="4" w:space="0" w:color="auto"/>
              <w:right w:val="single" w:sz="4" w:space="0" w:color="auto"/>
            </w:tcBorders>
            <w:shd w:val="clear" w:color="000000" w:fill="FFFFFF"/>
            <w:noWrap/>
            <w:vAlign w:val="center"/>
            <w:hideMark/>
          </w:tcPr>
          <w:p w14:paraId="5CB0E49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0100</w:t>
            </w:r>
          </w:p>
        </w:tc>
        <w:tc>
          <w:tcPr>
            <w:tcW w:w="771" w:type="pct"/>
            <w:tcBorders>
              <w:top w:val="nil"/>
              <w:left w:val="nil"/>
              <w:bottom w:val="single" w:sz="4" w:space="0" w:color="auto"/>
              <w:right w:val="single" w:sz="4" w:space="0" w:color="auto"/>
            </w:tcBorders>
            <w:shd w:val="clear" w:color="000000" w:fill="FFFFFF"/>
            <w:noWrap/>
            <w:vAlign w:val="center"/>
            <w:hideMark/>
          </w:tcPr>
          <w:p w14:paraId="093F38E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MAYONESA</w:t>
            </w:r>
          </w:p>
        </w:tc>
        <w:tc>
          <w:tcPr>
            <w:tcW w:w="199" w:type="pct"/>
            <w:tcBorders>
              <w:top w:val="nil"/>
              <w:left w:val="nil"/>
              <w:bottom w:val="single" w:sz="4" w:space="0" w:color="auto"/>
              <w:right w:val="single" w:sz="4" w:space="0" w:color="auto"/>
            </w:tcBorders>
            <w:shd w:val="clear" w:color="auto" w:fill="auto"/>
            <w:noWrap/>
            <w:vAlign w:val="center"/>
            <w:hideMark/>
          </w:tcPr>
          <w:p w14:paraId="5977801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130.00</w:t>
            </w:r>
          </w:p>
        </w:tc>
        <w:tc>
          <w:tcPr>
            <w:tcW w:w="105" w:type="pct"/>
            <w:tcBorders>
              <w:top w:val="nil"/>
              <w:left w:val="nil"/>
              <w:bottom w:val="single" w:sz="4" w:space="0" w:color="auto"/>
              <w:right w:val="single" w:sz="4" w:space="0" w:color="auto"/>
            </w:tcBorders>
            <w:shd w:val="clear" w:color="000000" w:fill="FFFFFF"/>
            <w:noWrap/>
            <w:vAlign w:val="center"/>
            <w:hideMark/>
          </w:tcPr>
          <w:p w14:paraId="5878C6D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000000" w:fill="FFFFFF"/>
            <w:noWrap/>
            <w:vAlign w:val="center"/>
            <w:hideMark/>
          </w:tcPr>
          <w:p w14:paraId="2C712EED"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En frasco de vidrio o de plástico, con capacidades de 390 a 3800 g.</w:t>
            </w:r>
          </w:p>
        </w:tc>
        <w:tc>
          <w:tcPr>
            <w:tcW w:w="132" w:type="pct"/>
            <w:tcBorders>
              <w:top w:val="nil"/>
              <w:left w:val="nil"/>
              <w:bottom w:val="single" w:sz="4" w:space="0" w:color="auto"/>
              <w:right w:val="single" w:sz="4" w:space="0" w:color="auto"/>
            </w:tcBorders>
            <w:shd w:val="clear" w:color="auto" w:fill="auto"/>
            <w:noWrap/>
            <w:vAlign w:val="center"/>
            <w:hideMark/>
          </w:tcPr>
          <w:p w14:paraId="0D22078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w:t>
            </w:r>
          </w:p>
        </w:tc>
        <w:tc>
          <w:tcPr>
            <w:tcW w:w="205" w:type="pct"/>
            <w:tcBorders>
              <w:top w:val="nil"/>
              <w:left w:val="nil"/>
              <w:bottom w:val="single" w:sz="4" w:space="0" w:color="auto"/>
              <w:right w:val="single" w:sz="4" w:space="0" w:color="auto"/>
            </w:tcBorders>
            <w:shd w:val="clear" w:color="000000" w:fill="FFFFFF"/>
            <w:noWrap/>
            <w:vAlign w:val="center"/>
            <w:hideMark/>
          </w:tcPr>
          <w:p w14:paraId="6D86855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12</w:t>
            </w:r>
          </w:p>
        </w:tc>
        <w:tc>
          <w:tcPr>
            <w:tcW w:w="315" w:type="pct"/>
            <w:tcBorders>
              <w:top w:val="nil"/>
              <w:left w:val="nil"/>
              <w:bottom w:val="single" w:sz="4" w:space="0" w:color="auto"/>
              <w:right w:val="single" w:sz="4" w:space="0" w:color="auto"/>
            </w:tcBorders>
            <w:shd w:val="clear" w:color="000000" w:fill="FFFFFF"/>
            <w:noWrap/>
            <w:vAlign w:val="center"/>
            <w:hideMark/>
          </w:tcPr>
          <w:p w14:paraId="5CB5BA7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650.00</w:t>
            </w:r>
          </w:p>
        </w:tc>
        <w:tc>
          <w:tcPr>
            <w:tcW w:w="311" w:type="pct"/>
            <w:tcBorders>
              <w:top w:val="nil"/>
              <w:left w:val="nil"/>
              <w:bottom w:val="single" w:sz="4" w:space="0" w:color="auto"/>
              <w:right w:val="single" w:sz="4" w:space="0" w:color="auto"/>
            </w:tcBorders>
            <w:shd w:val="clear" w:color="000000" w:fill="FFFFFF"/>
            <w:noWrap/>
            <w:vAlign w:val="center"/>
            <w:hideMark/>
          </w:tcPr>
          <w:p w14:paraId="42BF1DB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1,560.00</w:t>
            </w:r>
          </w:p>
        </w:tc>
      </w:tr>
      <w:tr w:rsidR="00FF45D5" w:rsidRPr="004F6040" w14:paraId="00B0EC7B"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05A3B19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38</w:t>
            </w:r>
          </w:p>
        </w:tc>
        <w:tc>
          <w:tcPr>
            <w:tcW w:w="117" w:type="pct"/>
            <w:tcBorders>
              <w:top w:val="nil"/>
              <w:left w:val="nil"/>
              <w:bottom w:val="single" w:sz="4" w:space="0" w:color="auto"/>
              <w:right w:val="single" w:sz="4" w:space="0" w:color="auto"/>
            </w:tcBorders>
            <w:shd w:val="clear" w:color="000000" w:fill="FFFFFF"/>
            <w:noWrap/>
            <w:vAlign w:val="center"/>
            <w:hideMark/>
          </w:tcPr>
          <w:p w14:paraId="73E1B13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000000" w:fill="FFFFFF"/>
            <w:noWrap/>
            <w:vAlign w:val="center"/>
            <w:hideMark/>
          </w:tcPr>
          <w:p w14:paraId="3459963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704</w:t>
            </w:r>
          </w:p>
        </w:tc>
        <w:tc>
          <w:tcPr>
            <w:tcW w:w="125" w:type="pct"/>
            <w:tcBorders>
              <w:top w:val="nil"/>
              <w:left w:val="nil"/>
              <w:bottom w:val="single" w:sz="4" w:space="0" w:color="auto"/>
              <w:right w:val="single" w:sz="4" w:space="0" w:color="auto"/>
            </w:tcBorders>
            <w:shd w:val="clear" w:color="000000" w:fill="FFFFFF"/>
            <w:noWrap/>
            <w:vAlign w:val="center"/>
            <w:hideMark/>
          </w:tcPr>
          <w:p w14:paraId="6BE50EE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0301</w:t>
            </w:r>
          </w:p>
        </w:tc>
        <w:tc>
          <w:tcPr>
            <w:tcW w:w="771" w:type="pct"/>
            <w:tcBorders>
              <w:top w:val="nil"/>
              <w:left w:val="nil"/>
              <w:bottom w:val="single" w:sz="4" w:space="0" w:color="auto"/>
              <w:right w:val="single" w:sz="4" w:space="0" w:color="auto"/>
            </w:tcBorders>
            <w:shd w:val="clear" w:color="000000" w:fill="FFFFFF"/>
            <w:noWrap/>
            <w:vAlign w:val="center"/>
            <w:hideMark/>
          </w:tcPr>
          <w:p w14:paraId="4D7999F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CREMA DE CACAHUATE</w:t>
            </w:r>
          </w:p>
        </w:tc>
        <w:tc>
          <w:tcPr>
            <w:tcW w:w="199" w:type="pct"/>
            <w:tcBorders>
              <w:top w:val="nil"/>
              <w:left w:val="nil"/>
              <w:bottom w:val="single" w:sz="4" w:space="0" w:color="auto"/>
              <w:right w:val="single" w:sz="4" w:space="0" w:color="auto"/>
            </w:tcBorders>
            <w:shd w:val="clear" w:color="auto" w:fill="auto"/>
            <w:noWrap/>
            <w:vAlign w:val="center"/>
            <w:hideMark/>
          </w:tcPr>
          <w:p w14:paraId="4D14A81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180.00</w:t>
            </w:r>
          </w:p>
        </w:tc>
        <w:tc>
          <w:tcPr>
            <w:tcW w:w="105" w:type="pct"/>
            <w:tcBorders>
              <w:top w:val="nil"/>
              <w:left w:val="nil"/>
              <w:bottom w:val="single" w:sz="4" w:space="0" w:color="auto"/>
              <w:right w:val="single" w:sz="4" w:space="0" w:color="auto"/>
            </w:tcBorders>
            <w:shd w:val="clear" w:color="000000" w:fill="FFFFFF"/>
            <w:noWrap/>
            <w:vAlign w:val="center"/>
            <w:hideMark/>
          </w:tcPr>
          <w:p w14:paraId="2C80806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000000" w:fill="FFFFFF"/>
            <w:vAlign w:val="center"/>
            <w:hideMark/>
          </w:tcPr>
          <w:p w14:paraId="58C9A170"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xml:space="preserve">Deberá ser en envase </w:t>
            </w:r>
            <w:proofErr w:type="spellStart"/>
            <w:r w:rsidRPr="004F6040">
              <w:rPr>
                <w:rFonts w:ascii="Montserrat" w:eastAsia="Times New Roman" w:hAnsi="Montserrat" w:cs="Arial"/>
                <w:sz w:val="12"/>
                <w:szCs w:val="12"/>
                <w:lang w:val="es-MX" w:eastAsia="es-MX"/>
              </w:rPr>
              <w:t>pet</w:t>
            </w:r>
            <w:proofErr w:type="spellEnd"/>
            <w:r w:rsidRPr="004F6040">
              <w:rPr>
                <w:rFonts w:ascii="Montserrat" w:eastAsia="Times New Roman" w:hAnsi="Montserrat" w:cs="Arial"/>
                <w:sz w:val="12"/>
                <w:szCs w:val="12"/>
                <w:lang w:val="es-MX" w:eastAsia="es-MX"/>
              </w:rPr>
              <w:t xml:space="preserve"> con propiedades ine</w:t>
            </w:r>
            <w:r>
              <w:rPr>
                <w:rFonts w:ascii="Montserrat" w:eastAsia="Times New Roman" w:hAnsi="Montserrat" w:cs="Arial"/>
                <w:sz w:val="12"/>
                <w:szCs w:val="12"/>
                <w:lang w:val="es-MX" w:eastAsia="es-MX"/>
              </w:rPr>
              <w:t xml:space="preserve">rtes de barrera de material que </w:t>
            </w:r>
            <w:r w:rsidRPr="004F6040">
              <w:rPr>
                <w:rFonts w:ascii="Montserrat" w:eastAsia="Times New Roman" w:hAnsi="Montserrat" w:cs="Arial"/>
                <w:sz w:val="12"/>
                <w:szCs w:val="12"/>
                <w:lang w:val="es-MX" w:eastAsia="es-MX"/>
              </w:rPr>
              <w:t>ayude a mantener la vida útil de producto. Contenido neto 350 a 450 g</w:t>
            </w:r>
          </w:p>
        </w:tc>
        <w:tc>
          <w:tcPr>
            <w:tcW w:w="132" w:type="pct"/>
            <w:tcBorders>
              <w:top w:val="nil"/>
              <w:left w:val="nil"/>
              <w:bottom w:val="single" w:sz="4" w:space="0" w:color="auto"/>
              <w:right w:val="single" w:sz="4" w:space="0" w:color="auto"/>
            </w:tcBorders>
            <w:shd w:val="clear" w:color="auto" w:fill="auto"/>
            <w:noWrap/>
            <w:vAlign w:val="center"/>
            <w:hideMark/>
          </w:tcPr>
          <w:p w14:paraId="4A43393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w:t>
            </w:r>
          </w:p>
        </w:tc>
        <w:tc>
          <w:tcPr>
            <w:tcW w:w="205" w:type="pct"/>
            <w:tcBorders>
              <w:top w:val="nil"/>
              <w:left w:val="nil"/>
              <w:bottom w:val="single" w:sz="4" w:space="0" w:color="auto"/>
              <w:right w:val="single" w:sz="4" w:space="0" w:color="auto"/>
            </w:tcBorders>
            <w:shd w:val="clear" w:color="000000" w:fill="FFFFFF"/>
            <w:noWrap/>
            <w:vAlign w:val="center"/>
            <w:hideMark/>
          </w:tcPr>
          <w:p w14:paraId="0FF7435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w:t>
            </w:r>
          </w:p>
        </w:tc>
        <w:tc>
          <w:tcPr>
            <w:tcW w:w="315" w:type="pct"/>
            <w:tcBorders>
              <w:top w:val="nil"/>
              <w:left w:val="nil"/>
              <w:bottom w:val="single" w:sz="4" w:space="0" w:color="auto"/>
              <w:right w:val="single" w:sz="4" w:space="0" w:color="auto"/>
            </w:tcBorders>
            <w:shd w:val="clear" w:color="000000" w:fill="FFFFFF"/>
            <w:noWrap/>
            <w:vAlign w:val="center"/>
            <w:hideMark/>
          </w:tcPr>
          <w:p w14:paraId="1BDFD95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720.00</w:t>
            </w:r>
          </w:p>
        </w:tc>
        <w:tc>
          <w:tcPr>
            <w:tcW w:w="311" w:type="pct"/>
            <w:tcBorders>
              <w:top w:val="nil"/>
              <w:left w:val="nil"/>
              <w:bottom w:val="single" w:sz="4" w:space="0" w:color="auto"/>
              <w:right w:val="single" w:sz="4" w:space="0" w:color="auto"/>
            </w:tcBorders>
            <w:shd w:val="clear" w:color="000000" w:fill="FFFFFF"/>
            <w:noWrap/>
            <w:vAlign w:val="center"/>
            <w:hideMark/>
          </w:tcPr>
          <w:p w14:paraId="75A2C6C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1,800.00</w:t>
            </w:r>
          </w:p>
        </w:tc>
      </w:tr>
      <w:tr w:rsidR="00FF45D5" w:rsidRPr="004F6040" w14:paraId="0D58A716"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E6CEDE6"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53EF4169"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1CAD289C"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39FBA12B"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FFFFFF"/>
            <w:noWrap/>
            <w:vAlign w:val="center"/>
            <w:hideMark/>
          </w:tcPr>
          <w:p w14:paraId="0562C6D1"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99" w:type="pct"/>
            <w:tcBorders>
              <w:top w:val="nil"/>
              <w:left w:val="nil"/>
              <w:bottom w:val="single" w:sz="4" w:space="0" w:color="auto"/>
              <w:right w:val="single" w:sz="4" w:space="0" w:color="auto"/>
            </w:tcBorders>
            <w:shd w:val="clear" w:color="auto" w:fill="auto"/>
            <w:noWrap/>
            <w:vAlign w:val="center"/>
            <w:hideMark/>
          </w:tcPr>
          <w:p w14:paraId="3971EB63"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625FF5ED"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166A7172"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0C8EEEEB"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59</w:t>
            </w:r>
          </w:p>
        </w:tc>
        <w:tc>
          <w:tcPr>
            <w:tcW w:w="20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6270724E"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147</w:t>
            </w:r>
          </w:p>
        </w:tc>
        <w:tc>
          <w:tcPr>
            <w:tcW w:w="31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0EDDF860"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7,050.00</w:t>
            </w:r>
          </w:p>
        </w:tc>
        <w:tc>
          <w:tcPr>
            <w:tcW w:w="311"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748E2CC6"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17,560.00</w:t>
            </w:r>
          </w:p>
        </w:tc>
      </w:tr>
      <w:tr w:rsidR="00FF45D5" w:rsidRPr="004F6040" w14:paraId="05B53C61"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D0EB3E9"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5818BEF8"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48631B51"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1D1BC97F"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D9D9D9"/>
            <w:noWrap/>
            <w:vAlign w:val="center"/>
            <w:hideMark/>
          </w:tcPr>
          <w:p w14:paraId="4E0DC329"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E) CONDIMENTOS Y SABORIZANTES</w:t>
            </w:r>
          </w:p>
        </w:tc>
        <w:tc>
          <w:tcPr>
            <w:tcW w:w="199" w:type="pct"/>
            <w:tcBorders>
              <w:top w:val="nil"/>
              <w:left w:val="nil"/>
              <w:bottom w:val="single" w:sz="4" w:space="0" w:color="auto"/>
              <w:right w:val="single" w:sz="4" w:space="0" w:color="auto"/>
            </w:tcBorders>
            <w:shd w:val="clear" w:color="auto" w:fill="auto"/>
            <w:noWrap/>
            <w:vAlign w:val="center"/>
            <w:hideMark/>
          </w:tcPr>
          <w:p w14:paraId="0104D450"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3151C16D"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28764D90"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nil"/>
              <w:left w:val="nil"/>
              <w:bottom w:val="single" w:sz="4" w:space="0" w:color="auto"/>
              <w:right w:val="single" w:sz="4" w:space="0" w:color="auto"/>
            </w:tcBorders>
            <w:shd w:val="clear" w:color="auto" w:fill="auto"/>
            <w:noWrap/>
            <w:vAlign w:val="center"/>
            <w:hideMark/>
          </w:tcPr>
          <w:p w14:paraId="5D8A5FEB" w14:textId="77777777" w:rsidR="00FF45D5" w:rsidRPr="004F6040" w:rsidRDefault="00FF45D5" w:rsidP="00331489">
            <w:pPr>
              <w:jc w:val="center"/>
              <w:rPr>
                <w:rFonts w:ascii="Montserrat" w:eastAsia="Times New Roman" w:hAnsi="Montserrat" w:cs="Arial"/>
                <w:sz w:val="12"/>
                <w:szCs w:val="12"/>
                <w:lang w:val="es-MX" w:eastAsia="es-MX"/>
              </w:rPr>
            </w:pPr>
          </w:p>
        </w:tc>
        <w:tc>
          <w:tcPr>
            <w:tcW w:w="205" w:type="pct"/>
            <w:tcBorders>
              <w:top w:val="nil"/>
              <w:left w:val="nil"/>
              <w:bottom w:val="single" w:sz="4" w:space="0" w:color="auto"/>
              <w:right w:val="single" w:sz="4" w:space="0" w:color="auto"/>
            </w:tcBorders>
            <w:shd w:val="clear" w:color="auto" w:fill="auto"/>
            <w:noWrap/>
            <w:vAlign w:val="center"/>
            <w:hideMark/>
          </w:tcPr>
          <w:p w14:paraId="208EB152" w14:textId="77777777" w:rsidR="00FF45D5" w:rsidRPr="004F6040" w:rsidRDefault="00FF45D5" w:rsidP="00331489">
            <w:pPr>
              <w:jc w:val="center"/>
              <w:rPr>
                <w:rFonts w:ascii="Montserrat" w:eastAsia="Times New Roman" w:hAnsi="Montserrat" w:cs="Arial"/>
                <w:sz w:val="12"/>
                <w:szCs w:val="12"/>
                <w:lang w:val="es-MX" w:eastAsia="es-MX"/>
              </w:rPr>
            </w:pPr>
          </w:p>
        </w:tc>
        <w:tc>
          <w:tcPr>
            <w:tcW w:w="315" w:type="pct"/>
            <w:tcBorders>
              <w:top w:val="nil"/>
              <w:left w:val="nil"/>
              <w:bottom w:val="single" w:sz="4" w:space="0" w:color="auto"/>
              <w:right w:val="single" w:sz="4" w:space="0" w:color="auto"/>
            </w:tcBorders>
            <w:shd w:val="clear" w:color="auto" w:fill="auto"/>
            <w:noWrap/>
            <w:vAlign w:val="center"/>
            <w:hideMark/>
          </w:tcPr>
          <w:p w14:paraId="1D356B16" w14:textId="77777777" w:rsidR="00FF45D5" w:rsidRPr="004F6040" w:rsidRDefault="00FF45D5" w:rsidP="00331489">
            <w:pPr>
              <w:jc w:val="center"/>
              <w:rPr>
                <w:rFonts w:ascii="Montserrat" w:eastAsia="Times New Roman" w:hAnsi="Montserrat" w:cs="Arial"/>
                <w:sz w:val="12"/>
                <w:szCs w:val="12"/>
                <w:lang w:val="es-MX" w:eastAsia="es-MX"/>
              </w:rPr>
            </w:pPr>
          </w:p>
        </w:tc>
        <w:tc>
          <w:tcPr>
            <w:tcW w:w="311" w:type="pct"/>
            <w:tcBorders>
              <w:top w:val="nil"/>
              <w:left w:val="nil"/>
              <w:bottom w:val="single" w:sz="4" w:space="0" w:color="auto"/>
              <w:right w:val="single" w:sz="4" w:space="0" w:color="auto"/>
            </w:tcBorders>
            <w:shd w:val="clear" w:color="auto" w:fill="auto"/>
            <w:noWrap/>
            <w:vAlign w:val="center"/>
            <w:hideMark/>
          </w:tcPr>
          <w:p w14:paraId="2559EBBB" w14:textId="77777777" w:rsidR="00FF45D5" w:rsidRPr="004F6040" w:rsidRDefault="00FF45D5" w:rsidP="00331489">
            <w:pPr>
              <w:jc w:val="center"/>
              <w:rPr>
                <w:rFonts w:ascii="Montserrat" w:eastAsia="Times New Roman" w:hAnsi="Montserrat" w:cs="Arial"/>
                <w:sz w:val="12"/>
                <w:szCs w:val="12"/>
                <w:lang w:val="es-MX" w:eastAsia="es-MX"/>
              </w:rPr>
            </w:pPr>
          </w:p>
        </w:tc>
      </w:tr>
      <w:tr w:rsidR="00FF45D5" w:rsidRPr="004F6040" w14:paraId="0EED6F63"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4DA07B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39</w:t>
            </w:r>
          </w:p>
        </w:tc>
        <w:tc>
          <w:tcPr>
            <w:tcW w:w="117" w:type="pct"/>
            <w:tcBorders>
              <w:top w:val="nil"/>
              <w:left w:val="nil"/>
              <w:bottom w:val="single" w:sz="4" w:space="0" w:color="auto"/>
              <w:right w:val="single" w:sz="4" w:space="0" w:color="auto"/>
            </w:tcBorders>
            <w:shd w:val="clear" w:color="auto" w:fill="auto"/>
            <w:noWrap/>
            <w:vAlign w:val="center"/>
            <w:hideMark/>
          </w:tcPr>
          <w:p w14:paraId="0B67C7D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276A1EF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802</w:t>
            </w:r>
          </w:p>
        </w:tc>
        <w:tc>
          <w:tcPr>
            <w:tcW w:w="125" w:type="pct"/>
            <w:tcBorders>
              <w:top w:val="nil"/>
              <w:left w:val="nil"/>
              <w:bottom w:val="single" w:sz="4" w:space="0" w:color="auto"/>
              <w:right w:val="single" w:sz="4" w:space="0" w:color="auto"/>
            </w:tcBorders>
            <w:shd w:val="clear" w:color="auto" w:fill="auto"/>
            <w:noWrap/>
            <w:vAlign w:val="center"/>
            <w:hideMark/>
          </w:tcPr>
          <w:p w14:paraId="2D334C8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0400</w:t>
            </w:r>
          </w:p>
        </w:tc>
        <w:tc>
          <w:tcPr>
            <w:tcW w:w="771" w:type="pct"/>
            <w:tcBorders>
              <w:top w:val="nil"/>
              <w:left w:val="nil"/>
              <w:bottom w:val="single" w:sz="4" w:space="0" w:color="auto"/>
              <w:right w:val="single" w:sz="4" w:space="0" w:color="auto"/>
            </w:tcBorders>
            <w:shd w:val="clear" w:color="auto" w:fill="auto"/>
            <w:noWrap/>
            <w:vAlign w:val="center"/>
            <w:hideMark/>
          </w:tcPr>
          <w:p w14:paraId="240C1D4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CANELA EN RAJA</w:t>
            </w:r>
          </w:p>
        </w:tc>
        <w:tc>
          <w:tcPr>
            <w:tcW w:w="199" w:type="pct"/>
            <w:tcBorders>
              <w:top w:val="nil"/>
              <w:left w:val="nil"/>
              <w:bottom w:val="single" w:sz="4" w:space="0" w:color="auto"/>
              <w:right w:val="single" w:sz="4" w:space="0" w:color="auto"/>
            </w:tcBorders>
            <w:shd w:val="clear" w:color="auto" w:fill="auto"/>
            <w:noWrap/>
            <w:vAlign w:val="center"/>
            <w:hideMark/>
          </w:tcPr>
          <w:p w14:paraId="7FCD04A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600.00</w:t>
            </w:r>
          </w:p>
        </w:tc>
        <w:tc>
          <w:tcPr>
            <w:tcW w:w="105" w:type="pct"/>
            <w:tcBorders>
              <w:top w:val="nil"/>
              <w:left w:val="nil"/>
              <w:bottom w:val="single" w:sz="4" w:space="0" w:color="auto"/>
              <w:right w:val="single" w:sz="4" w:space="0" w:color="auto"/>
            </w:tcBorders>
            <w:shd w:val="clear" w:color="auto" w:fill="auto"/>
            <w:noWrap/>
            <w:vAlign w:val="center"/>
            <w:hideMark/>
          </w:tcPr>
          <w:p w14:paraId="7737D01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3337956B"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gramos, en bolsa de plástico sellada</w:t>
            </w:r>
            <w:r>
              <w:rPr>
                <w:rFonts w:ascii="Montserrat" w:eastAsia="Times New Roman" w:hAnsi="Montserrat" w:cs="Arial"/>
                <w:sz w:val="12"/>
                <w:szCs w:val="12"/>
                <w:lang w:val="es-MX" w:eastAsia="es-MX"/>
              </w:rPr>
              <w:t xml:space="preserve"> o envasada en frasco de vidrio con capacidad de 100 g a </w:t>
            </w:r>
            <w:r w:rsidRPr="004F6040">
              <w:rPr>
                <w:rFonts w:ascii="Montserrat" w:eastAsia="Times New Roman" w:hAnsi="Montserrat" w:cs="Arial"/>
                <w:sz w:val="12"/>
                <w:szCs w:val="12"/>
                <w:lang w:val="es-MX" w:eastAsia="es-MX"/>
              </w:rPr>
              <w:t>500 g, plástico o en bolsa de pol</w:t>
            </w:r>
            <w:r>
              <w:rPr>
                <w:rFonts w:ascii="Montserrat" w:eastAsia="Times New Roman" w:hAnsi="Montserrat" w:cs="Arial"/>
                <w:sz w:val="12"/>
                <w:szCs w:val="12"/>
                <w:lang w:val="es-MX" w:eastAsia="es-MX"/>
              </w:rPr>
              <w:t xml:space="preserve">ietileno, de marca registrada y </w:t>
            </w:r>
            <w:r w:rsidRPr="004F6040">
              <w:rPr>
                <w:rFonts w:ascii="Montserrat" w:eastAsia="Times New Roman" w:hAnsi="Montserrat" w:cs="Arial"/>
                <w:sz w:val="12"/>
                <w:szCs w:val="12"/>
                <w:lang w:val="es-MX" w:eastAsia="es-MX"/>
              </w:rPr>
              <w:t>autorizada.</w:t>
            </w:r>
          </w:p>
        </w:tc>
        <w:tc>
          <w:tcPr>
            <w:tcW w:w="132" w:type="pct"/>
            <w:tcBorders>
              <w:top w:val="nil"/>
              <w:left w:val="nil"/>
              <w:bottom w:val="single" w:sz="4" w:space="0" w:color="auto"/>
              <w:right w:val="single" w:sz="4" w:space="0" w:color="auto"/>
            </w:tcBorders>
            <w:shd w:val="clear" w:color="auto" w:fill="auto"/>
            <w:noWrap/>
            <w:vAlign w:val="center"/>
            <w:hideMark/>
          </w:tcPr>
          <w:p w14:paraId="766BFC3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w:t>
            </w:r>
          </w:p>
        </w:tc>
        <w:tc>
          <w:tcPr>
            <w:tcW w:w="205" w:type="pct"/>
            <w:tcBorders>
              <w:top w:val="nil"/>
              <w:left w:val="nil"/>
              <w:bottom w:val="single" w:sz="4" w:space="0" w:color="auto"/>
              <w:right w:val="single" w:sz="4" w:space="0" w:color="auto"/>
            </w:tcBorders>
            <w:shd w:val="clear" w:color="auto" w:fill="auto"/>
            <w:noWrap/>
            <w:vAlign w:val="center"/>
            <w:hideMark/>
          </w:tcPr>
          <w:p w14:paraId="27B7BBB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w:t>
            </w:r>
          </w:p>
        </w:tc>
        <w:tc>
          <w:tcPr>
            <w:tcW w:w="315" w:type="pct"/>
            <w:tcBorders>
              <w:top w:val="nil"/>
              <w:left w:val="nil"/>
              <w:bottom w:val="single" w:sz="4" w:space="0" w:color="auto"/>
              <w:right w:val="single" w:sz="4" w:space="0" w:color="auto"/>
            </w:tcBorders>
            <w:shd w:val="clear" w:color="000000" w:fill="FFFFFF"/>
            <w:noWrap/>
            <w:vAlign w:val="center"/>
            <w:hideMark/>
          </w:tcPr>
          <w:p w14:paraId="4EA977B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1,200.00</w:t>
            </w:r>
          </w:p>
        </w:tc>
        <w:tc>
          <w:tcPr>
            <w:tcW w:w="311" w:type="pct"/>
            <w:tcBorders>
              <w:top w:val="nil"/>
              <w:left w:val="nil"/>
              <w:bottom w:val="single" w:sz="4" w:space="0" w:color="auto"/>
              <w:right w:val="single" w:sz="4" w:space="0" w:color="auto"/>
            </w:tcBorders>
            <w:shd w:val="clear" w:color="000000" w:fill="FFFFFF"/>
            <w:noWrap/>
            <w:vAlign w:val="center"/>
            <w:hideMark/>
          </w:tcPr>
          <w:p w14:paraId="566229E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1,800.00</w:t>
            </w:r>
          </w:p>
        </w:tc>
      </w:tr>
      <w:tr w:rsidR="00FF45D5" w:rsidRPr="004F6040" w14:paraId="1CBED667" w14:textId="77777777" w:rsidTr="00331489">
        <w:trPr>
          <w:trHeight w:val="36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45D6E9D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40</w:t>
            </w:r>
          </w:p>
        </w:tc>
        <w:tc>
          <w:tcPr>
            <w:tcW w:w="117" w:type="pct"/>
            <w:tcBorders>
              <w:top w:val="nil"/>
              <w:left w:val="nil"/>
              <w:bottom w:val="single" w:sz="4" w:space="0" w:color="auto"/>
              <w:right w:val="single" w:sz="4" w:space="0" w:color="auto"/>
            </w:tcBorders>
            <w:shd w:val="clear" w:color="auto" w:fill="auto"/>
            <w:noWrap/>
            <w:vAlign w:val="center"/>
            <w:hideMark/>
          </w:tcPr>
          <w:p w14:paraId="60D6359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4D2190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802</w:t>
            </w:r>
          </w:p>
        </w:tc>
        <w:tc>
          <w:tcPr>
            <w:tcW w:w="125" w:type="pct"/>
            <w:tcBorders>
              <w:top w:val="nil"/>
              <w:left w:val="nil"/>
              <w:bottom w:val="single" w:sz="4" w:space="0" w:color="auto"/>
              <w:right w:val="single" w:sz="4" w:space="0" w:color="auto"/>
            </w:tcBorders>
            <w:shd w:val="clear" w:color="auto" w:fill="auto"/>
            <w:noWrap/>
            <w:vAlign w:val="center"/>
            <w:hideMark/>
          </w:tcPr>
          <w:p w14:paraId="5B16E61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0500</w:t>
            </w:r>
          </w:p>
        </w:tc>
        <w:tc>
          <w:tcPr>
            <w:tcW w:w="771" w:type="pct"/>
            <w:tcBorders>
              <w:top w:val="nil"/>
              <w:left w:val="nil"/>
              <w:bottom w:val="single" w:sz="4" w:space="0" w:color="auto"/>
              <w:right w:val="single" w:sz="4" w:space="0" w:color="auto"/>
            </w:tcBorders>
            <w:shd w:val="clear" w:color="auto" w:fill="auto"/>
            <w:noWrap/>
            <w:vAlign w:val="center"/>
            <w:hideMark/>
          </w:tcPr>
          <w:p w14:paraId="1886550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CLAVO ENTERO</w:t>
            </w:r>
          </w:p>
        </w:tc>
        <w:tc>
          <w:tcPr>
            <w:tcW w:w="199" w:type="pct"/>
            <w:tcBorders>
              <w:top w:val="nil"/>
              <w:left w:val="nil"/>
              <w:bottom w:val="single" w:sz="4" w:space="0" w:color="auto"/>
              <w:right w:val="single" w:sz="4" w:space="0" w:color="auto"/>
            </w:tcBorders>
            <w:shd w:val="clear" w:color="auto" w:fill="auto"/>
            <w:noWrap/>
            <w:vAlign w:val="center"/>
            <w:hideMark/>
          </w:tcPr>
          <w:p w14:paraId="7477CDD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370.00</w:t>
            </w:r>
          </w:p>
        </w:tc>
        <w:tc>
          <w:tcPr>
            <w:tcW w:w="105" w:type="pct"/>
            <w:tcBorders>
              <w:top w:val="nil"/>
              <w:left w:val="nil"/>
              <w:bottom w:val="single" w:sz="4" w:space="0" w:color="auto"/>
              <w:right w:val="single" w:sz="4" w:space="0" w:color="auto"/>
            </w:tcBorders>
            <w:shd w:val="clear" w:color="auto" w:fill="auto"/>
            <w:noWrap/>
            <w:vAlign w:val="center"/>
            <w:hideMark/>
          </w:tcPr>
          <w:p w14:paraId="3321BAE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300D0AEA"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xml:space="preserve">A granel por peso en gramos, en bolsa de plástico </w:t>
            </w:r>
            <w:r>
              <w:rPr>
                <w:rFonts w:ascii="Montserrat" w:eastAsia="Times New Roman" w:hAnsi="Montserrat" w:cs="Arial"/>
                <w:sz w:val="12"/>
                <w:szCs w:val="12"/>
                <w:lang w:val="es-MX" w:eastAsia="es-MX"/>
              </w:rPr>
              <w:t xml:space="preserve">o envasado en frasco de vidrio, </w:t>
            </w:r>
            <w:r w:rsidRPr="004F6040">
              <w:rPr>
                <w:rFonts w:ascii="Montserrat" w:eastAsia="Times New Roman" w:hAnsi="Montserrat" w:cs="Arial"/>
                <w:sz w:val="12"/>
                <w:szCs w:val="12"/>
                <w:lang w:val="es-MX" w:eastAsia="es-MX"/>
              </w:rPr>
              <w:t xml:space="preserve">plástico o en bolsa de </w:t>
            </w:r>
            <w:proofErr w:type="spellStart"/>
            <w:r w:rsidRPr="004F6040">
              <w:rPr>
                <w:rFonts w:ascii="Montserrat" w:eastAsia="Times New Roman" w:hAnsi="Montserrat" w:cs="Arial"/>
                <w:sz w:val="12"/>
                <w:szCs w:val="12"/>
                <w:lang w:val="es-MX" w:eastAsia="es-MX"/>
              </w:rPr>
              <w:t>poliestireno</w:t>
            </w:r>
            <w:proofErr w:type="spellEnd"/>
            <w:r w:rsidRPr="004F6040">
              <w:rPr>
                <w:rFonts w:ascii="Montserrat" w:eastAsia="Times New Roman" w:hAnsi="Montserrat" w:cs="Arial"/>
                <w:sz w:val="12"/>
                <w:szCs w:val="12"/>
                <w:lang w:val="es-MX" w:eastAsia="es-MX"/>
              </w:rPr>
              <w:t xml:space="preserve"> y cap</w:t>
            </w:r>
            <w:r>
              <w:rPr>
                <w:rFonts w:ascii="Montserrat" w:eastAsia="Times New Roman" w:hAnsi="Montserrat" w:cs="Arial"/>
                <w:sz w:val="12"/>
                <w:szCs w:val="12"/>
                <w:lang w:val="es-MX" w:eastAsia="es-MX"/>
              </w:rPr>
              <w:t xml:space="preserve">acidad de 100g a 500g, de marca </w:t>
            </w:r>
            <w:r w:rsidRPr="004F6040">
              <w:rPr>
                <w:rFonts w:ascii="Montserrat" w:eastAsia="Times New Roman" w:hAnsi="Montserrat" w:cs="Arial"/>
                <w:sz w:val="12"/>
                <w:szCs w:val="12"/>
                <w:lang w:val="es-MX" w:eastAsia="es-MX"/>
              </w:rPr>
              <w:t>registrada y autorizada.</w:t>
            </w:r>
          </w:p>
        </w:tc>
        <w:tc>
          <w:tcPr>
            <w:tcW w:w="132" w:type="pct"/>
            <w:tcBorders>
              <w:top w:val="nil"/>
              <w:left w:val="nil"/>
              <w:bottom w:val="single" w:sz="4" w:space="0" w:color="auto"/>
              <w:right w:val="single" w:sz="4" w:space="0" w:color="auto"/>
            </w:tcBorders>
            <w:shd w:val="clear" w:color="auto" w:fill="auto"/>
            <w:noWrap/>
            <w:vAlign w:val="center"/>
            <w:hideMark/>
          </w:tcPr>
          <w:p w14:paraId="7F686D4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w:t>
            </w:r>
          </w:p>
        </w:tc>
        <w:tc>
          <w:tcPr>
            <w:tcW w:w="205" w:type="pct"/>
            <w:tcBorders>
              <w:top w:val="nil"/>
              <w:left w:val="nil"/>
              <w:bottom w:val="single" w:sz="4" w:space="0" w:color="auto"/>
              <w:right w:val="single" w:sz="4" w:space="0" w:color="auto"/>
            </w:tcBorders>
            <w:shd w:val="clear" w:color="auto" w:fill="auto"/>
            <w:noWrap/>
            <w:vAlign w:val="center"/>
            <w:hideMark/>
          </w:tcPr>
          <w:p w14:paraId="643608F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w:t>
            </w:r>
          </w:p>
        </w:tc>
        <w:tc>
          <w:tcPr>
            <w:tcW w:w="315" w:type="pct"/>
            <w:tcBorders>
              <w:top w:val="nil"/>
              <w:left w:val="nil"/>
              <w:bottom w:val="single" w:sz="4" w:space="0" w:color="auto"/>
              <w:right w:val="single" w:sz="4" w:space="0" w:color="auto"/>
            </w:tcBorders>
            <w:shd w:val="clear" w:color="000000" w:fill="FFFFFF"/>
            <w:noWrap/>
            <w:vAlign w:val="center"/>
            <w:hideMark/>
          </w:tcPr>
          <w:p w14:paraId="0802345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370.00</w:t>
            </w:r>
          </w:p>
        </w:tc>
        <w:tc>
          <w:tcPr>
            <w:tcW w:w="311" w:type="pct"/>
            <w:tcBorders>
              <w:top w:val="nil"/>
              <w:left w:val="nil"/>
              <w:bottom w:val="single" w:sz="4" w:space="0" w:color="auto"/>
              <w:right w:val="single" w:sz="4" w:space="0" w:color="auto"/>
            </w:tcBorders>
            <w:shd w:val="clear" w:color="000000" w:fill="FFFFFF"/>
            <w:noWrap/>
            <w:vAlign w:val="center"/>
            <w:hideMark/>
          </w:tcPr>
          <w:p w14:paraId="579F7E5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370.00</w:t>
            </w:r>
          </w:p>
        </w:tc>
      </w:tr>
      <w:tr w:rsidR="00FF45D5" w:rsidRPr="004F6040" w14:paraId="15C0A3E7"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6033FE7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41</w:t>
            </w:r>
          </w:p>
        </w:tc>
        <w:tc>
          <w:tcPr>
            <w:tcW w:w="117" w:type="pct"/>
            <w:tcBorders>
              <w:top w:val="nil"/>
              <w:left w:val="nil"/>
              <w:bottom w:val="single" w:sz="4" w:space="0" w:color="auto"/>
              <w:right w:val="single" w:sz="4" w:space="0" w:color="auto"/>
            </w:tcBorders>
            <w:shd w:val="clear" w:color="auto" w:fill="auto"/>
            <w:noWrap/>
            <w:vAlign w:val="center"/>
            <w:hideMark/>
          </w:tcPr>
          <w:p w14:paraId="45B6EFC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619947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802</w:t>
            </w:r>
          </w:p>
        </w:tc>
        <w:tc>
          <w:tcPr>
            <w:tcW w:w="125" w:type="pct"/>
            <w:tcBorders>
              <w:top w:val="nil"/>
              <w:left w:val="nil"/>
              <w:bottom w:val="single" w:sz="4" w:space="0" w:color="auto"/>
              <w:right w:val="single" w:sz="4" w:space="0" w:color="auto"/>
            </w:tcBorders>
            <w:shd w:val="clear" w:color="auto" w:fill="auto"/>
            <w:noWrap/>
            <w:vAlign w:val="center"/>
            <w:hideMark/>
          </w:tcPr>
          <w:p w14:paraId="6E62482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0800</w:t>
            </w:r>
          </w:p>
        </w:tc>
        <w:tc>
          <w:tcPr>
            <w:tcW w:w="771" w:type="pct"/>
            <w:tcBorders>
              <w:top w:val="nil"/>
              <w:left w:val="nil"/>
              <w:bottom w:val="single" w:sz="4" w:space="0" w:color="auto"/>
              <w:right w:val="single" w:sz="4" w:space="0" w:color="auto"/>
            </w:tcBorders>
            <w:shd w:val="clear" w:color="auto" w:fill="auto"/>
            <w:noWrap/>
            <w:vAlign w:val="center"/>
            <w:hideMark/>
          </w:tcPr>
          <w:p w14:paraId="4B775B6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OREGANO EN HOJA</w:t>
            </w:r>
          </w:p>
        </w:tc>
        <w:tc>
          <w:tcPr>
            <w:tcW w:w="199" w:type="pct"/>
            <w:tcBorders>
              <w:top w:val="nil"/>
              <w:left w:val="nil"/>
              <w:bottom w:val="single" w:sz="4" w:space="0" w:color="auto"/>
              <w:right w:val="single" w:sz="4" w:space="0" w:color="auto"/>
            </w:tcBorders>
            <w:shd w:val="clear" w:color="auto" w:fill="auto"/>
            <w:noWrap/>
            <w:vAlign w:val="center"/>
            <w:hideMark/>
          </w:tcPr>
          <w:p w14:paraId="3CFA910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160.00</w:t>
            </w:r>
          </w:p>
        </w:tc>
        <w:tc>
          <w:tcPr>
            <w:tcW w:w="105" w:type="pct"/>
            <w:tcBorders>
              <w:top w:val="nil"/>
              <w:left w:val="nil"/>
              <w:bottom w:val="single" w:sz="4" w:space="0" w:color="auto"/>
              <w:right w:val="single" w:sz="4" w:space="0" w:color="auto"/>
            </w:tcBorders>
            <w:shd w:val="clear" w:color="auto" w:fill="auto"/>
            <w:noWrap/>
            <w:vAlign w:val="center"/>
            <w:hideMark/>
          </w:tcPr>
          <w:p w14:paraId="739B8B9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31481BD1"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gramos, en bolsa de plástico. Envasado en frasco de vidrio,</w:t>
            </w:r>
            <w:r>
              <w:rPr>
                <w:rFonts w:ascii="Montserrat" w:eastAsia="Times New Roman" w:hAnsi="Montserrat" w:cs="Arial"/>
                <w:sz w:val="12"/>
                <w:szCs w:val="12"/>
                <w:lang w:val="es-MX" w:eastAsia="es-MX"/>
              </w:rPr>
              <w:t xml:space="preserve"> </w:t>
            </w:r>
            <w:r w:rsidRPr="004F6040">
              <w:rPr>
                <w:rFonts w:ascii="Montserrat" w:eastAsia="Times New Roman" w:hAnsi="Montserrat" w:cs="Arial"/>
                <w:sz w:val="12"/>
                <w:szCs w:val="12"/>
                <w:lang w:val="es-MX" w:eastAsia="es-MX"/>
              </w:rPr>
              <w:t>lata o plástico con capacidad de 10 g a 55 g, de marca registrada y autorizada.</w:t>
            </w:r>
          </w:p>
        </w:tc>
        <w:tc>
          <w:tcPr>
            <w:tcW w:w="132" w:type="pct"/>
            <w:tcBorders>
              <w:top w:val="nil"/>
              <w:left w:val="nil"/>
              <w:bottom w:val="single" w:sz="4" w:space="0" w:color="auto"/>
              <w:right w:val="single" w:sz="4" w:space="0" w:color="auto"/>
            </w:tcBorders>
            <w:shd w:val="clear" w:color="auto" w:fill="auto"/>
            <w:noWrap/>
            <w:vAlign w:val="center"/>
            <w:hideMark/>
          </w:tcPr>
          <w:p w14:paraId="365FFEA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w:t>
            </w:r>
          </w:p>
        </w:tc>
        <w:tc>
          <w:tcPr>
            <w:tcW w:w="205" w:type="pct"/>
            <w:tcBorders>
              <w:top w:val="nil"/>
              <w:left w:val="nil"/>
              <w:bottom w:val="single" w:sz="4" w:space="0" w:color="auto"/>
              <w:right w:val="single" w:sz="4" w:space="0" w:color="auto"/>
            </w:tcBorders>
            <w:shd w:val="clear" w:color="auto" w:fill="auto"/>
            <w:noWrap/>
            <w:vAlign w:val="center"/>
            <w:hideMark/>
          </w:tcPr>
          <w:p w14:paraId="1BB97C2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w:t>
            </w:r>
          </w:p>
        </w:tc>
        <w:tc>
          <w:tcPr>
            <w:tcW w:w="315" w:type="pct"/>
            <w:tcBorders>
              <w:top w:val="nil"/>
              <w:left w:val="nil"/>
              <w:bottom w:val="single" w:sz="4" w:space="0" w:color="auto"/>
              <w:right w:val="single" w:sz="4" w:space="0" w:color="auto"/>
            </w:tcBorders>
            <w:shd w:val="clear" w:color="000000" w:fill="FFFFFF"/>
            <w:noWrap/>
            <w:vAlign w:val="center"/>
            <w:hideMark/>
          </w:tcPr>
          <w:p w14:paraId="35DCA71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160.00</w:t>
            </w:r>
          </w:p>
        </w:tc>
        <w:tc>
          <w:tcPr>
            <w:tcW w:w="311" w:type="pct"/>
            <w:tcBorders>
              <w:top w:val="nil"/>
              <w:left w:val="nil"/>
              <w:bottom w:val="single" w:sz="4" w:space="0" w:color="auto"/>
              <w:right w:val="single" w:sz="4" w:space="0" w:color="auto"/>
            </w:tcBorders>
            <w:shd w:val="clear" w:color="000000" w:fill="FFFFFF"/>
            <w:noWrap/>
            <w:vAlign w:val="center"/>
            <w:hideMark/>
          </w:tcPr>
          <w:p w14:paraId="6D028BF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160.00</w:t>
            </w:r>
          </w:p>
        </w:tc>
      </w:tr>
      <w:tr w:rsidR="00FF45D5" w:rsidRPr="004F6040" w14:paraId="760144D5"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A5CA3A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42</w:t>
            </w:r>
          </w:p>
        </w:tc>
        <w:tc>
          <w:tcPr>
            <w:tcW w:w="117" w:type="pct"/>
            <w:tcBorders>
              <w:top w:val="nil"/>
              <w:left w:val="nil"/>
              <w:bottom w:val="single" w:sz="4" w:space="0" w:color="auto"/>
              <w:right w:val="single" w:sz="4" w:space="0" w:color="auto"/>
            </w:tcBorders>
            <w:shd w:val="clear" w:color="auto" w:fill="auto"/>
            <w:noWrap/>
            <w:vAlign w:val="center"/>
            <w:hideMark/>
          </w:tcPr>
          <w:p w14:paraId="6EFFAD4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61A7C56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802</w:t>
            </w:r>
          </w:p>
        </w:tc>
        <w:tc>
          <w:tcPr>
            <w:tcW w:w="125" w:type="pct"/>
            <w:tcBorders>
              <w:top w:val="nil"/>
              <w:left w:val="nil"/>
              <w:bottom w:val="single" w:sz="4" w:space="0" w:color="auto"/>
              <w:right w:val="single" w:sz="4" w:space="0" w:color="auto"/>
            </w:tcBorders>
            <w:shd w:val="clear" w:color="auto" w:fill="auto"/>
            <w:noWrap/>
            <w:vAlign w:val="center"/>
            <w:hideMark/>
          </w:tcPr>
          <w:p w14:paraId="7C4BD77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0900</w:t>
            </w:r>
          </w:p>
        </w:tc>
        <w:tc>
          <w:tcPr>
            <w:tcW w:w="771" w:type="pct"/>
            <w:tcBorders>
              <w:top w:val="nil"/>
              <w:left w:val="nil"/>
              <w:bottom w:val="single" w:sz="4" w:space="0" w:color="auto"/>
              <w:right w:val="single" w:sz="4" w:space="0" w:color="auto"/>
            </w:tcBorders>
            <w:shd w:val="clear" w:color="auto" w:fill="auto"/>
            <w:noWrap/>
            <w:vAlign w:val="center"/>
            <w:hideMark/>
          </w:tcPr>
          <w:p w14:paraId="0495665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PIMIENTA NEGRA ENTERA</w:t>
            </w:r>
          </w:p>
        </w:tc>
        <w:tc>
          <w:tcPr>
            <w:tcW w:w="199" w:type="pct"/>
            <w:tcBorders>
              <w:top w:val="nil"/>
              <w:left w:val="nil"/>
              <w:bottom w:val="single" w:sz="4" w:space="0" w:color="auto"/>
              <w:right w:val="single" w:sz="4" w:space="0" w:color="auto"/>
            </w:tcBorders>
            <w:shd w:val="clear" w:color="auto" w:fill="auto"/>
            <w:noWrap/>
            <w:vAlign w:val="center"/>
            <w:hideMark/>
          </w:tcPr>
          <w:p w14:paraId="7283F25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300.00</w:t>
            </w:r>
          </w:p>
        </w:tc>
        <w:tc>
          <w:tcPr>
            <w:tcW w:w="105" w:type="pct"/>
            <w:tcBorders>
              <w:top w:val="nil"/>
              <w:left w:val="nil"/>
              <w:bottom w:val="single" w:sz="4" w:space="0" w:color="auto"/>
              <w:right w:val="single" w:sz="4" w:space="0" w:color="auto"/>
            </w:tcBorders>
            <w:shd w:val="clear" w:color="auto" w:fill="auto"/>
            <w:noWrap/>
            <w:vAlign w:val="center"/>
            <w:hideMark/>
          </w:tcPr>
          <w:p w14:paraId="4AF4F28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32094012"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xml:space="preserve">A granel por peso en gramos. Envasada en frasco de vidrio o </w:t>
            </w:r>
            <w:r>
              <w:rPr>
                <w:rFonts w:ascii="Montserrat" w:eastAsia="Times New Roman" w:hAnsi="Montserrat" w:cs="Arial"/>
                <w:sz w:val="12"/>
                <w:szCs w:val="12"/>
                <w:lang w:val="es-MX" w:eastAsia="es-MX"/>
              </w:rPr>
              <w:t xml:space="preserve">plástico o bolsa de plástico de </w:t>
            </w:r>
            <w:r w:rsidRPr="004F6040">
              <w:rPr>
                <w:rFonts w:ascii="Montserrat" w:eastAsia="Times New Roman" w:hAnsi="Montserrat" w:cs="Arial"/>
                <w:sz w:val="12"/>
                <w:szCs w:val="12"/>
                <w:lang w:val="es-MX" w:eastAsia="es-MX"/>
              </w:rPr>
              <w:t>40 a 100 g. de marca registrada y autorizada.</w:t>
            </w:r>
          </w:p>
        </w:tc>
        <w:tc>
          <w:tcPr>
            <w:tcW w:w="132" w:type="pct"/>
            <w:tcBorders>
              <w:top w:val="nil"/>
              <w:left w:val="nil"/>
              <w:bottom w:val="single" w:sz="4" w:space="0" w:color="auto"/>
              <w:right w:val="single" w:sz="4" w:space="0" w:color="auto"/>
            </w:tcBorders>
            <w:shd w:val="clear" w:color="auto" w:fill="auto"/>
            <w:noWrap/>
            <w:vAlign w:val="center"/>
            <w:hideMark/>
          </w:tcPr>
          <w:p w14:paraId="27EBC54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w:t>
            </w:r>
          </w:p>
        </w:tc>
        <w:tc>
          <w:tcPr>
            <w:tcW w:w="205" w:type="pct"/>
            <w:tcBorders>
              <w:top w:val="nil"/>
              <w:left w:val="nil"/>
              <w:bottom w:val="single" w:sz="4" w:space="0" w:color="auto"/>
              <w:right w:val="single" w:sz="4" w:space="0" w:color="auto"/>
            </w:tcBorders>
            <w:shd w:val="clear" w:color="auto" w:fill="auto"/>
            <w:noWrap/>
            <w:vAlign w:val="center"/>
            <w:hideMark/>
          </w:tcPr>
          <w:p w14:paraId="1AFB633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w:t>
            </w:r>
          </w:p>
        </w:tc>
        <w:tc>
          <w:tcPr>
            <w:tcW w:w="315" w:type="pct"/>
            <w:tcBorders>
              <w:top w:val="nil"/>
              <w:left w:val="nil"/>
              <w:bottom w:val="single" w:sz="4" w:space="0" w:color="auto"/>
              <w:right w:val="single" w:sz="4" w:space="0" w:color="auto"/>
            </w:tcBorders>
            <w:shd w:val="clear" w:color="000000" w:fill="FFFFFF"/>
            <w:noWrap/>
            <w:vAlign w:val="center"/>
            <w:hideMark/>
          </w:tcPr>
          <w:p w14:paraId="3919566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300.00</w:t>
            </w:r>
          </w:p>
        </w:tc>
        <w:tc>
          <w:tcPr>
            <w:tcW w:w="311" w:type="pct"/>
            <w:tcBorders>
              <w:top w:val="nil"/>
              <w:left w:val="nil"/>
              <w:bottom w:val="single" w:sz="4" w:space="0" w:color="auto"/>
              <w:right w:val="single" w:sz="4" w:space="0" w:color="auto"/>
            </w:tcBorders>
            <w:shd w:val="clear" w:color="000000" w:fill="FFFFFF"/>
            <w:noWrap/>
            <w:vAlign w:val="center"/>
            <w:hideMark/>
          </w:tcPr>
          <w:p w14:paraId="1C153E3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300.00</w:t>
            </w:r>
          </w:p>
        </w:tc>
      </w:tr>
      <w:tr w:rsidR="00FF45D5" w:rsidRPr="004F6040" w14:paraId="05698765" w14:textId="77777777" w:rsidTr="00FF45D5">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29BA92B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43</w:t>
            </w:r>
          </w:p>
        </w:tc>
        <w:tc>
          <w:tcPr>
            <w:tcW w:w="117" w:type="pct"/>
            <w:tcBorders>
              <w:top w:val="nil"/>
              <w:left w:val="nil"/>
              <w:bottom w:val="single" w:sz="4" w:space="0" w:color="auto"/>
              <w:right w:val="single" w:sz="4" w:space="0" w:color="auto"/>
            </w:tcBorders>
            <w:shd w:val="clear" w:color="auto" w:fill="auto"/>
            <w:noWrap/>
            <w:vAlign w:val="center"/>
            <w:hideMark/>
          </w:tcPr>
          <w:p w14:paraId="759A7F1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430B948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808</w:t>
            </w:r>
          </w:p>
        </w:tc>
        <w:tc>
          <w:tcPr>
            <w:tcW w:w="125" w:type="pct"/>
            <w:tcBorders>
              <w:top w:val="nil"/>
              <w:left w:val="nil"/>
              <w:bottom w:val="single" w:sz="4" w:space="0" w:color="auto"/>
              <w:right w:val="single" w:sz="4" w:space="0" w:color="auto"/>
            </w:tcBorders>
            <w:shd w:val="clear" w:color="auto" w:fill="auto"/>
            <w:noWrap/>
            <w:vAlign w:val="center"/>
            <w:hideMark/>
          </w:tcPr>
          <w:p w14:paraId="2E4E488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0200</w:t>
            </w:r>
          </w:p>
        </w:tc>
        <w:tc>
          <w:tcPr>
            <w:tcW w:w="771" w:type="pct"/>
            <w:tcBorders>
              <w:top w:val="nil"/>
              <w:left w:val="nil"/>
              <w:bottom w:val="single" w:sz="4" w:space="0" w:color="auto"/>
              <w:right w:val="single" w:sz="4" w:space="0" w:color="auto"/>
            </w:tcBorders>
            <w:shd w:val="clear" w:color="auto" w:fill="auto"/>
            <w:noWrap/>
            <w:vAlign w:val="center"/>
            <w:hideMark/>
          </w:tcPr>
          <w:p w14:paraId="0C41271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SAL REFINADA YODATADA</w:t>
            </w:r>
          </w:p>
        </w:tc>
        <w:tc>
          <w:tcPr>
            <w:tcW w:w="199" w:type="pct"/>
            <w:tcBorders>
              <w:top w:val="nil"/>
              <w:left w:val="nil"/>
              <w:bottom w:val="single" w:sz="4" w:space="0" w:color="auto"/>
              <w:right w:val="single" w:sz="4" w:space="0" w:color="auto"/>
            </w:tcBorders>
            <w:shd w:val="clear" w:color="auto" w:fill="auto"/>
            <w:noWrap/>
            <w:vAlign w:val="center"/>
            <w:hideMark/>
          </w:tcPr>
          <w:p w14:paraId="3A85016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35.00</w:t>
            </w:r>
          </w:p>
        </w:tc>
        <w:tc>
          <w:tcPr>
            <w:tcW w:w="105" w:type="pct"/>
            <w:tcBorders>
              <w:top w:val="nil"/>
              <w:left w:val="nil"/>
              <w:bottom w:val="single" w:sz="4" w:space="0" w:color="auto"/>
              <w:right w:val="single" w:sz="4" w:space="0" w:color="auto"/>
            </w:tcBorders>
            <w:shd w:val="clear" w:color="auto" w:fill="auto"/>
            <w:noWrap/>
            <w:vAlign w:val="center"/>
            <w:hideMark/>
          </w:tcPr>
          <w:p w14:paraId="1B93D62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118AD103"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En bolsa de plástico o bote de plástico tipo salero</w:t>
            </w:r>
            <w:r>
              <w:rPr>
                <w:rFonts w:ascii="Montserrat" w:eastAsia="Times New Roman" w:hAnsi="Montserrat" w:cs="Arial"/>
                <w:sz w:val="12"/>
                <w:szCs w:val="12"/>
                <w:lang w:val="es-MX" w:eastAsia="es-MX"/>
              </w:rPr>
              <w:t xml:space="preserve"> para protegerla de la humedad, </w:t>
            </w:r>
            <w:r w:rsidRPr="004F6040">
              <w:rPr>
                <w:rFonts w:ascii="Montserrat" w:eastAsia="Times New Roman" w:hAnsi="Montserrat" w:cs="Arial"/>
                <w:sz w:val="12"/>
                <w:szCs w:val="12"/>
                <w:lang w:val="es-MX" w:eastAsia="es-MX"/>
              </w:rPr>
              <w:t>de 1000g; individual en sobre de 1g.</w:t>
            </w:r>
          </w:p>
        </w:tc>
        <w:tc>
          <w:tcPr>
            <w:tcW w:w="132" w:type="pct"/>
            <w:tcBorders>
              <w:top w:val="nil"/>
              <w:left w:val="nil"/>
              <w:bottom w:val="single" w:sz="4" w:space="0" w:color="auto"/>
              <w:right w:val="single" w:sz="4" w:space="0" w:color="auto"/>
            </w:tcBorders>
            <w:shd w:val="clear" w:color="auto" w:fill="auto"/>
            <w:noWrap/>
            <w:vAlign w:val="center"/>
            <w:hideMark/>
          </w:tcPr>
          <w:p w14:paraId="158120D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14</w:t>
            </w:r>
          </w:p>
        </w:tc>
        <w:tc>
          <w:tcPr>
            <w:tcW w:w="205" w:type="pct"/>
            <w:tcBorders>
              <w:top w:val="nil"/>
              <w:left w:val="nil"/>
              <w:bottom w:val="single" w:sz="4" w:space="0" w:color="auto"/>
              <w:right w:val="single" w:sz="4" w:space="0" w:color="auto"/>
            </w:tcBorders>
            <w:shd w:val="clear" w:color="auto" w:fill="auto"/>
            <w:noWrap/>
            <w:vAlign w:val="center"/>
            <w:hideMark/>
          </w:tcPr>
          <w:p w14:paraId="15D53C7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35</w:t>
            </w:r>
          </w:p>
        </w:tc>
        <w:tc>
          <w:tcPr>
            <w:tcW w:w="315" w:type="pct"/>
            <w:tcBorders>
              <w:top w:val="nil"/>
              <w:left w:val="nil"/>
              <w:bottom w:val="single" w:sz="4" w:space="0" w:color="auto"/>
              <w:right w:val="single" w:sz="4" w:space="0" w:color="auto"/>
            </w:tcBorders>
            <w:shd w:val="clear" w:color="000000" w:fill="FFFFFF"/>
            <w:noWrap/>
            <w:vAlign w:val="center"/>
            <w:hideMark/>
          </w:tcPr>
          <w:p w14:paraId="307D2D5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490.00</w:t>
            </w:r>
          </w:p>
        </w:tc>
        <w:tc>
          <w:tcPr>
            <w:tcW w:w="311" w:type="pct"/>
            <w:tcBorders>
              <w:top w:val="nil"/>
              <w:left w:val="nil"/>
              <w:bottom w:val="single" w:sz="4" w:space="0" w:color="auto"/>
              <w:right w:val="single" w:sz="4" w:space="0" w:color="auto"/>
            </w:tcBorders>
            <w:shd w:val="clear" w:color="000000" w:fill="FFFFFF"/>
            <w:noWrap/>
            <w:vAlign w:val="center"/>
            <w:hideMark/>
          </w:tcPr>
          <w:p w14:paraId="4D42595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1,225.00</w:t>
            </w:r>
          </w:p>
        </w:tc>
      </w:tr>
      <w:tr w:rsidR="00FF45D5" w:rsidRPr="004F6040" w14:paraId="170C3D32" w14:textId="77777777" w:rsidTr="00FF45D5">
        <w:trPr>
          <w:trHeight w:val="360"/>
        </w:trPr>
        <w:tc>
          <w:tcPr>
            <w:tcW w:w="1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7BD0AF"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single" w:sz="4" w:space="0" w:color="auto"/>
              <w:left w:val="nil"/>
              <w:bottom w:val="single" w:sz="4" w:space="0" w:color="auto"/>
              <w:right w:val="single" w:sz="4" w:space="0" w:color="auto"/>
            </w:tcBorders>
            <w:shd w:val="clear" w:color="auto" w:fill="auto"/>
            <w:noWrap/>
            <w:vAlign w:val="center"/>
            <w:hideMark/>
          </w:tcPr>
          <w:p w14:paraId="75019CBE"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single" w:sz="4" w:space="0" w:color="auto"/>
              <w:left w:val="nil"/>
              <w:bottom w:val="single" w:sz="4" w:space="0" w:color="auto"/>
              <w:right w:val="single" w:sz="4" w:space="0" w:color="auto"/>
            </w:tcBorders>
            <w:shd w:val="clear" w:color="auto" w:fill="auto"/>
            <w:noWrap/>
            <w:vAlign w:val="center"/>
            <w:hideMark/>
          </w:tcPr>
          <w:p w14:paraId="59E716B0"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single" w:sz="4" w:space="0" w:color="auto"/>
              <w:left w:val="nil"/>
              <w:bottom w:val="single" w:sz="4" w:space="0" w:color="auto"/>
              <w:right w:val="single" w:sz="4" w:space="0" w:color="auto"/>
            </w:tcBorders>
            <w:shd w:val="clear" w:color="auto" w:fill="auto"/>
            <w:noWrap/>
            <w:vAlign w:val="center"/>
            <w:hideMark/>
          </w:tcPr>
          <w:p w14:paraId="115E4CE9"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single" w:sz="4" w:space="0" w:color="auto"/>
              <w:left w:val="nil"/>
              <w:bottom w:val="single" w:sz="4" w:space="0" w:color="auto"/>
              <w:right w:val="single" w:sz="4" w:space="0" w:color="auto"/>
            </w:tcBorders>
            <w:shd w:val="clear" w:color="auto" w:fill="auto"/>
            <w:noWrap/>
            <w:vAlign w:val="center"/>
            <w:hideMark/>
          </w:tcPr>
          <w:p w14:paraId="69B93A7E"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99" w:type="pct"/>
            <w:tcBorders>
              <w:top w:val="single" w:sz="4" w:space="0" w:color="auto"/>
              <w:left w:val="nil"/>
              <w:bottom w:val="single" w:sz="4" w:space="0" w:color="auto"/>
              <w:right w:val="single" w:sz="4" w:space="0" w:color="auto"/>
            </w:tcBorders>
            <w:shd w:val="clear" w:color="auto" w:fill="auto"/>
            <w:noWrap/>
            <w:vAlign w:val="center"/>
            <w:hideMark/>
          </w:tcPr>
          <w:p w14:paraId="0205E84B"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14:paraId="37AD23AB"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single" w:sz="4" w:space="0" w:color="auto"/>
              <w:left w:val="nil"/>
              <w:bottom w:val="single" w:sz="4" w:space="0" w:color="auto"/>
              <w:right w:val="single" w:sz="4" w:space="0" w:color="auto"/>
            </w:tcBorders>
            <w:shd w:val="clear" w:color="auto" w:fill="auto"/>
            <w:noWrap/>
            <w:vAlign w:val="center"/>
            <w:hideMark/>
          </w:tcPr>
          <w:p w14:paraId="083E273A"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537386DA"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19</w:t>
            </w:r>
          </w:p>
        </w:tc>
        <w:tc>
          <w:tcPr>
            <w:tcW w:w="20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12094E89"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41</w:t>
            </w:r>
          </w:p>
        </w:tc>
        <w:tc>
          <w:tcPr>
            <w:tcW w:w="31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0A16A27B"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2,520.00</w:t>
            </w:r>
          </w:p>
        </w:tc>
        <w:tc>
          <w:tcPr>
            <w:tcW w:w="311"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216411D1"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3,855.00</w:t>
            </w:r>
          </w:p>
        </w:tc>
      </w:tr>
      <w:tr w:rsidR="00FF45D5" w:rsidRPr="004F6040" w14:paraId="1512BB01" w14:textId="77777777" w:rsidTr="00331489">
        <w:trPr>
          <w:trHeight w:val="360"/>
        </w:trPr>
        <w:tc>
          <w:tcPr>
            <w:tcW w:w="5000" w:type="pct"/>
            <w:gridSpan w:val="12"/>
            <w:tcBorders>
              <w:top w:val="single" w:sz="4" w:space="0" w:color="auto"/>
              <w:left w:val="single" w:sz="4" w:space="0" w:color="auto"/>
              <w:bottom w:val="single" w:sz="4" w:space="0" w:color="auto"/>
              <w:right w:val="nil"/>
            </w:tcBorders>
            <w:shd w:val="clear" w:color="000000" w:fill="A6A6A6"/>
            <w:noWrap/>
            <w:vAlign w:val="center"/>
            <w:hideMark/>
          </w:tcPr>
          <w:p w14:paraId="4B945877"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4.- FRUTAS Y VEGETALES EN SU ESTADO NATURAL</w:t>
            </w:r>
          </w:p>
        </w:tc>
      </w:tr>
      <w:tr w:rsidR="00FF45D5" w:rsidRPr="004F6040" w14:paraId="678EA169"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0A9CCCD0"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3C6A0AEC"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4B31E4E3"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5426BA8C"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D9D9D9"/>
            <w:noWrap/>
            <w:vAlign w:val="center"/>
            <w:hideMark/>
          </w:tcPr>
          <w:p w14:paraId="6CCF5DC8"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A) FRUTAS</w:t>
            </w:r>
          </w:p>
        </w:tc>
        <w:tc>
          <w:tcPr>
            <w:tcW w:w="199" w:type="pct"/>
            <w:tcBorders>
              <w:top w:val="nil"/>
              <w:left w:val="nil"/>
              <w:bottom w:val="single" w:sz="4" w:space="0" w:color="auto"/>
              <w:right w:val="single" w:sz="4" w:space="0" w:color="auto"/>
            </w:tcBorders>
            <w:shd w:val="clear" w:color="auto" w:fill="auto"/>
            <w:noWrap/>
            <w:vAlign w:val="center"/>
            <w:hideMark/>
          </w:tcPr>
          <w:p w14:paraId="6A4DA216"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3F501D81"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7F88ACD6"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nil"/>
              <w:left w:val="nil"/>
              <w:bottom w:val="single" w:sz="4" w:space="0" w:color="auto"/>
              <w:right w:val="single" w:sz="4" w:space="0" w:color="auto"/>
            </w:tcBorders>
            <w:shd w:val="clear" w:color="auto" w:fill="auto"/>
            <w:noWrap/>
            <w:vAlign w:val="center"/>
            <w:hideMark/>
          </w:tcPr>
          <w:p w14:paraId="395B78D1" w14:textId="77777777" w:rsidR="00FF45D5" w:rsidRPr="004F6040" w:rsidRDefault="00FF45D5" w:rsidP="00331489">
            <w:pPr>
              <w:jc w:val="center"/>
              <w:rPr>
                <w:rFonts w:ascii="Montserrat" w:eastAsia="Times New Roman" w:hAnsi="Montserrat" w:cs="Arial"/>
                <w:sz w:val="12"/>
                <w:szCs w:val="12"/>
                <w:lang w:val="es-MX" w:eastAsia="es-MX"/>
              </w:rPr>
            </w:pPr>
          </w:p>
        </w:tc>
        <w:tc>
          <w:tcPr>
            <w:tcW w:w="205" w:type="pct"/>
            <w:tcBorders>
              <w:top w:val="nil"/>
              <w:left w:val="nil"/>
              <w:bottom w:val="single" w:sz="4" w:space="0" w:color="auto"/>
              <w:right w:val="single" w:sz="4" w:space="0" w:color="auto"/>
            </w:tcBorders>
            <w:shd w:val="clear" w:color="auto" w:fill="auto"/>
            <w:noWrap/>
            <w:vAlign w:val="center"/>
            <w:hideMark/>
          </w:tcPr>
          <w:p w14:paraId="0536B322" w14:textId="77777777" w:rsidR="00FF45D5" w:rsidRPr="004F6040" w:rsidRDefault="00FF45D5" w:rsidP="00331489">
            <w:pPr>
              <w:jc w:val="center"/>
              <w:rPr>
                <w:rFonts w:ascii="Montserrat" w:eastAsia="Times New Roman" w:hAnsi="Montserrat" w:cs="Arial"/>
                <w:sz w:val="12"/>
                <w:szCs w:val="12"/>
                <w:lang w:val="es-MX" w:eastAsia="es-MX"/>
              </w:rPr>
            </w:pPr>
          </w:p>
        </w:tc>
        <w:tc>
          <w:tcPr>
            <w:tcW w:w="315" w:type="pct"/>
            <w:tcBorders>
              <w:top w:val="nil"/>
              <w:left w:val="nil"/>
              <w:bottom w:val="single" w:sz="4" w:space="0" w:color="auto"/>
              <w:right w:val="single" w:sz="4" w:space="0" w:color="auto"/>
            </w:tcBorders>
            <w:shd w:val="clear" w:color="auto" w:fill="auto"/>
            <w:noWrap/>
            <w:vAlign w:val="center"/>
            <w:hideMark/>
          </w:tcPr>
          <w:p w14:paraId="1E82E496" w14:textId="77777777" w:rsidR="00FF45D5" w:rsidRPr="004F6040" w:rsidRDefault="00FF45D5" w:rsidP="00331489">
            <w:pPr>
              <w:jc w:val="center"/>
              <w:rPr>
                <w:rFonts w:ascii="Montserrat" w:eastAsia="Times New Roman" w:hAnsi="Montserrat" w:cs="Arial"/>
                <w:sz w:val="12"/>
                <w:szCs w:val="12"/>
                <w:lang w:val="es-MX" w:eastAsia="es-MX"/>
              </w:rPr>
            </w:pPr>
          </w:p>
        </w:tc>
        <w:tc>
          <w:tcPr>
            <w:tcW w:w="311" w:type="pct"/>
            <w:tcBorders>
              <w:top w:val="nil"/>
              <w:left w:val="nil"/>
              <w:bottom w:val="single" w:sz="4" w:space="0" w:color="auto"/>
              <w:right w:val="single" w:sz="4" w:space="0" w:color="auto"/>
            </w:tcBorders>
            <w:shd w:val="clear" w:color="auto" w:fill="auto"/>
            <w:noWrap/>
            <w:vAlign w:val="center"/>
            <w:hideMark/>
          </w:tcPr>
          <w:p w14:paraId="1E88220A" w14:textId="77777777" w:rsidR="00FF45D5" w:rsidRPr="004F6040" w:rsidRDefault="00FF45D5" w:rsidP="00331489">
            <w:pPr>
              <w:jc w:val="center"/>
              <w:rPr>
                <w:rFonts w:ascii="Montserrat" w:eastAsia="Times New Roman" w:hAnsi="Montserrat" w:cs="Arial"/>
                <w:sz w:val="12"/>
                <w:szCs w:val="12"/>
                <w:lang w:val="es-MX" w:eastAsia="es-MX"/>
              </w:rPr>
            </w:pPr>
          </w:p>
        </w:tc>
      </w:tr>
      <w:tr w:rsidR="00FF45D5" w:rsidRPr="004F6040" w14:paraId="479E78F6"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65D339C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44</w:t>
            </w:r>
          </w:p>
        </w:tc>
        <w:tc>
          <w:tcPr>
            <w:tcW w:w="117" w:type="pct"/>
            <w:tcBorders>
              <w:top w:val="nil"/>
              <w:left w:val="nil"/>
              <w:bottom w:val="single" w:sz="4" w:space="0" w:color="auto"/>
              <w:right w:val="single" w:sz="4" w:space="0" w:color="auto"/>
            </w:tcBorders>
            <w:shd w:val="clear" w:color="auto" w:fill="auto"/>
            <w:noWrap/>
            <w:vAlign w:val="center"/>
            <w:hideMark/>
          </w:tcPr>
          <w:p w14:paraId="735D1C3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5610C41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5C3FC3A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0600</w:t>
            </w:r>
          </w:p>
        </w:tc>
        <w:tc>
          <w:tcPr>
            <w:tcW w:w="771" w:type="pct"/>
            <w:tcBorders>
              <w:top w:val="nil"/>
              <w:left w:val="nil"/>
              <w:bottom w:val="single" w:sz="4" w:space="0" w:color="auto"/>
              <w:right w:val="single" w:sz="4" w:space="0" w:color="auto"/>
            </w:tcBorders>
            <w:shd w:val="clear" w:color="auto" w:fill="auto"/>
            <w:noWrap/>
            <w:vAlign w:val="center"/>
            <w:hideMark/>
          </w:tcPr>
          <w:p w14:paraId="1540DB7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DURAZNO (</w:t>
            </w:r>
            <w:proofErr w:type="spellStart"/>
            <w:r w:rsidRPr="004F6040">
              <w:rPr>
                <w:rFonts w:ascii="Montserrat" w:eastAsia="Times New Roman" w:hAnsi="Montserrat" w:cs="Arial"/>
                <w:sz w:val="12"/>
                <w:szCs w:val="12"/>
                <w:lang w:val="es-MX" w:eastAsia="es-MX"/>
              </w:rPr>
              <w:t>Melocoton</w:t>
            </w:r>
            <w:proofErr w:type="spellEnd"/>
            <w:r w:rsidRPr="004F6040">
              <w:rPr>
                <w:rFonts w:ascii="Montserrat" w:eastAsia="Times New Roman" w:hAnsi="Montserrat" w:cs="Arial"/>
                <w:sz w:val="12"/>
                <w:szCs w:val="12"/>
                <w:lang w:val="es-MX" w:eastAsia="es-MX"/>
              </w:rPr>
              <w:t>)</w:t>
            </w:r>
          </w:p>
        </w:tc>
        <w:tc>
          <w:tcPr>
            <w:tcW w:w="199" w:type="pct"/>
            <w:tcBorders>
              <w:top w:val="nil"/>
              <w:left w:val="nil"/>
              <w:bottom w:val="single" w:sz="4" w:space="0" w:color="auto"/>
              <w:right w:val="single" w:sz="4" w:space="0" w:color="auto"/>
            </w:tcBorders>
            <w:shd w:val="clear" w:color="auto" w:fill="auto"/>
            <w:noWrap/>
            <w:vAlign w:val="center"/>
            <w:hideMark/>
          </w:tcPr>
          <w:p w14:paraId="742F63B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120.00</w:t>
            </w:r>
          </w:p>
        </w:tc>
        <w:tc>
          <w:tcPr>
            <w:tcW w:w="105" w:type="pct"/>
            <w:tcBorders>
              <w:top w:val="nil"/>
              <w:left w:val="nil"/>
              <w:bottom w:val="single" w:sz="4" w:space="0" w:color="auto"/>
              <w:right w:val="single" w:sz="4" w:space="0" w:color="auto"/>
            </w:tcBorders>
            <w:shd w:val="clear" w:color="auto" w:fill="auto"/>
            <w:noWrap/>
            <w:vAlign w:val="center"/>
            <w:hideMark/>
          </w:tcPr>
          <w:p w14:paraId="5911C31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19753D9E"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xml:space="preserve">A granel, peso en kilogramos en bandeja de </w:t>
            </w:r>
            <w:r>
              <w:rPr>
                <w:rFonts w:ascii="Montserrat" w:eastAsia="Times New Roman" w:hAnsi="Montserrat" w:cs="Arial"/>
                <w:sz w:val="12"/>
                <w:szCs w:val="12"/>
                <w:lang w:val="es-MX" w:eastAsia="es-MX"/>
              </w:rPr>
              <w:t xml:space="preserve">pulpa de cartón moldeada y caja </w:t>
            </w:r>
            <w:r w:rsidRPr="004F6040">
              <w:rPr>
                <w:rFonts w:ascii="Montserrat" w:eastAsia="Times New Roman" w:hAnsi="Montserrat" w:cs="Arial"/>
                <w:sz w:val="12"/>
                <w:szCs w:val="12"/>
                <w:lang w:val="es-MX" w:eastAsia="es-MX"/>
              </w:rPr>
              <w:t>cartón con tapa.</w:t>
            </w:r>
          </w:p>
        </w:tc>
        <w:tc>
          <w:tcPr>
            <w:tcW w:w="132" w:type="pct"/>
            <w:tcBorders>
              <w:top w:val="nil"/>
              <w:left w:val="nil"/>
              <w:bottom w:val="single" w:sz="4" w:space="0" w:color="auto"/>
              <w:right w:val="single" w:sz="4" w:space="0" w:color="auto"/>
            </w:tcBorders>
            <w:shd w:val="clear" w:color="auto" w:fill="auto"/>
            <w:noWrap/>
            <w:vAlign w:val="center"/>
            <w:hideMark/>
          </w:tcPr>
          <w:p w14:paraId="41C9931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w:t>
            </w:r>
          </w:p>
        </w:tc>
        <w:tc>
          <w:tcPr>
            <w:tcW w:w="205" w:type="pct"/>
            <w:tcBorders>
              <w:top w:val="nil"/>
              <w:left w:val="nil"/>
              <w:bottom w:val="single" w:sz="4" w:space="0" w:color="auto"/>
              <w:right w:val="single" w:sz="4" w:space="0" w:color="auto"/>
            </w:tcBorders>
            <w:shd w:val="clear" w:color="auto" w:fill="auto"/>
            <w:noWrap/>
            <w:vAlign w:val="center"/>
            <w:hideMark/>
          </w:tcPr>
          <w:p w14:paraId="6D1CB82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w:t>
            </w:r>
          </w:p>
        </w:tc>
        <w:tc>
          <w:tcPr>
            <w:tcW w:w="315" w:type="pct"/>
            <w:tcBorders>
              <w:top w:val="nil"/>
              <w:left w:val="nil"/>
              <w:bottom w:val="single" w:sz="4" w:space="0" w:color="auto"/>
              <w:right w:val="single" w:sz="4" w:space="0" w:color="auto"/>
            </w:tcBorders>
            <w:shd w:val="clear" w:color="000000" w:fill="FFFFFF"/>
            <w:noWrap/>
            <w:vAlign w:val="center"/>
            <w:hideMark/>
          </w:tcPr>
          <w:p w14:paraId="01D10E4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360.00</w:t>
            </w:r>
          </w:p>
        </w:tc>
        <w:tc>
          <w:tcPr>
            <w:tcW w:w="311" w:type="pct"/>
            <w:tcBorders>
              <w:top w:val="nil"/>
              <w:left w:val="nil"/>
              <w:bottom w:val="single" w:sz="4" w:space="0" w:color="auto"/>
              <w:right w:val="single" w:sz="4" w:space="0" w:color="auto"/>
            </w:tcBorders>
            <w:shd w:val="clear" w:color="000000" w:fill="FFFFFF"/>
            <w:noWrap/>
            <w:vAlign w:val="center"/>
            <w:hideMark/>
          </w:tcPr>
          <w:p w14:paraId="4C1E75E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720.00</w:t>
            </w:r>
          </w:p>
        </w:tc>
      </w:tr>
      <w:tr w:rsidR="00FF45D5" w:rsidRPr="004F6040" w14:paraId="55BCDCAF" w14:textId="77777777" w:rsidTr="00331489">
        <w:trPr>
          <w:trHeight w:val="36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259355E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45</w:t>
            </w:r>
          </w:p>
        </w:tc>
        <w:tc>
          <w:tcPr>
            <w:tcW w:w="117" w:type="pct"/>
            <w:tcBorders>
              <w:top w:val="nil"/>
              <w:left w:val="nil"/>
              <w:bottom w:val="single" w:sz="4" w:space="0" w:color="auto"/>
              <w:right w:val="single" w:sz="4" w:space="0" w:color="auto"/>
            </w:tcBorders>
            <w:shd w:val="clear" w:color="000000" w:fill="FFFFFF"/>
            <w:noWrap/>
            <w:vAlign w:val="center"/>
            <w:hideMark/>
          </w:tcPr>
          <w:p w14:paraId="20524A6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000000" w:fill="FFFFFF"/>
            <w:noWrap/>
            <w:vAlign w:val="center"/>
            <w:hideMark/>
          </w:tcPr>
          <w:p w14:paraId="0FFDAEC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000000" w:fill="FFFFFF"/>
            <w:noWrap/>
            <w:vAlign w:val="center"/>
            <w:hideMark/>
          </w:tcPr>
          <w:p w14:paraId="122611A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1000</w:t>
            </w:r>
          </w:p>
        </w:tc>
        <w:tc>
          <w:tcPr>
            <w:tcW w:w="771" w:type="pct"/>
            <w:tcBorders>
              <w:top w:val="nil"/>
              <w:left w:val="nil"/>
              <w:bottom w:val="single" w:sz="4" w:space="0" w:color="auto"/>
              <w:right w:val="single" w:sz="4" w:space="0" w:color="auto"/>
            </w:tcBorders>
            <w:shd w:val="clear" w:color="000000" w:fill="FFFFFF"/>
            <w:noWrap/>
            <w:vAlign w:val="center"/>
            <w:hideMark/>
          </w:tcPr>
          <w:p w14:paraId="59812BC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GUAYABA</w:t>
            </w:r>
          </w:p>
        </w:tc>
        <w:tc>
          <w:tcPr>
            <w:tcW w:w="199" w:type="pct"/>
            <w:tcBorders>
              <w:top w:val="nil"/>
              <w:left w:val="nil"/>
              <w:bottom w:val="single" w:sz="4" w:space="0" w:color="auto"/>
              <w:right w:val="single" w:sz="4" w:space="0" w:color="auto"/>
            </w:tcBorders>
            <w:shd w:val="clear" w:color="auto" w:fill="auto"/>
            <w:noWrap/>
            <w:vAlign w:val="center"/>
            <w:hideMark/>
          </w:tcPr>
          <w:p w14:paraId="4B7A77B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39.00</w:t>
            </w:r>
          </w:p>
        </w:tc>
        <w:tc>
          <w:tcPr>
            <w:tcW w:w="105" w:type="pct"/>
            <w:tcBorders>
              <w:top w:val="nil"/>
              <w:left w:val="nil"/>
              <w:bottom w:val="single" w:sz="4" w:space="0" w:color="auto"/>
              <w:right w:val="single" w:sz="4" w:space="0" w:color="auto"/>
            </w:tcBorders>
            <w:shd w:val="clear" w:color="000000" w:fill="FFFFFF"/>
            <w:noWrap/>
            <w:vAlign w:val="center"/>
            <w:hideMark/>
          </w:tcPr>
          <w:p w14:paraId="3450A22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000000" w:fill="FFFFFF"/>
            <w:noWrap/>
            <w:vAlign w:val="center"/>
            <w:hideMark/>
          </w:tcPr>
          <w:p w14:paraId="146A25EA"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kilogramos en rejilla o caja uvera de plástico reutilizable.</w:t>
            </w:r>
          </w:p>
        </w:tc>
        <w:tc>
          <w:tcPr>
            <w:tcW w:w="132" w:type="pct"/>
            <w:tcBorders>
              <w:top w:val="nil"/>
              <w:left w:val="nil"/>
              <w:bottom w:val="single" w:sz="4" w:space="0" w:color="auto"/>
              <w:right w:val="single" w:sz="4" w:space="0" w:color="auto"/>
            </w:tcBorders>
            <w:shd w:val="clear" w:color="auto" w:fill="auto"/>
            <w:noWrap/>
            <w:vAlign w:val="center"/>
            <w:hideMark/>
          </w:tcPr>
          <w:p w14:paraId="473D30C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w:t>
            </w:r>
          </w:p>
        </w:tc>
        <w:tc>
          <w:tcPr>
            <w:tcW w:w="205" w:type="pct"/>
            <w:tcBorders>
              <w:top w:val="nil"/>
              <w:left w:val="nil"/>
              <w:bottom w:val="single" w:sz="4" w:space="0" w:color="auto"/>
              <w:right w:val="single" w:sz="4" w:space="0" w:color="auto"/>
            </w:tcBorders>
            <w:shd w:val="clear" w:color="000000" w:fill="FFFFFF"/>
            <w:noWrap/>
            <w:vAlign w:val="center"/>
            <w:hideMark/>
          </w:tcPr>
          <w:p w14:paraId="11848FD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w:t>
            </w:r>
          </w:p>
        </w:tc>
        <w:tc>
          <w:tcPr>
            <w:tcW w:w="315" w:type="pct"/>
            <w:tcBorders>
              <w:top w:val="nil"/>
              <w:left w:val="nil"/>
              <w:bottom w:val="single" w:sz="4" w:space="0" w:color="auto"/>
              <w:right w:val="single" w:sz="4" w:space="0" w:color="auto"/>
            </w:tcBorders>
            <w:shd w:val="clear" w:color="000000" w:fill="FFFFFF"/>
            <w:noWrap/>
            <w:vAlign w:val="center"/>
            <w:hideMark/>
          </w:tcPr>
          <w:p w14:paraId="2590082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312.00</w:t>
            </w:r>
          </w:p>
        </w:tc>
        <w:tc>
          <w:tcPr>
            <w:tcW w:w="311" w:type="pct"/>
            <w:tcBorders>
              <w:top w:val="nil"/>
              <w:left w:val="nil"/>
              <w:bottom w:val="single" w:sz="4" w:space="0" w:color="auto"/>
              <w:right w:val="single" w:sz="4" w:space="0" w:color="auto"/>
            </w:tcBorders>
            <w:shd w:val="clear" w:color="000000" w:fill="FFFFFF"/>
            <w:noWrap/>
            <w:vAlign w:val="center"/>
            <w:hideMark/>
          </w:tcPr>
          <w:p w14:paraId="21946A4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780.00</w:t>
            </w:r>
          </w:p>
        </w:tc>
      </w:tr>
      <w:tr w:rsidR="00FF45D5" w:rsidRPr="004F6040" w14:paraId="05A96CF7" w14:textId="77777777" w:rsidTr="00331489">
        <w:trPr>
          <w:trHeight w:val="36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496B11B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46</w:t>
            </w:r>
          </w:p>
        </w:tc>
        <w:tc>
          <w:tcPr>
            <w:tcW w:w="117" w:type="pct"/>
            <w:tcBorders>
              <w:top w:val="nil"/>
              <w:left w:val="nil"/>
              <w:bottom w:val="single" w:sz="4" w:space="0" w:color="auto"/>
              <w:right w:val="single" w:sz="4" w:space="0" w:color="auto"/>
            </w:tcBorders>
            <w:shd w:val="clear" w:color="000000" w:fill="FFFFFF"/>
            <w:noWrap/>
            <w:vAlign w:val="center"/>
            <w:hideMark/>
          </w:tcPr>
          <w:p w14:paraId="2B92B7A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000000" w:fill="FFFFFF"/>
            <w:noWrap/>
            <w:vAlign w:val="center"/>
            <w:hideMark/>
          </w:tcPr>
          <w:p w14:paraId="369B466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000000" w:fill="FFFFFF"/>
            <w:noWrap/>
            <w:vAlign w:val="center"/>
            <w:hideMark/>
          </w:tcPr>
          <w:p w14:paraId="7DE97A2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1100</w:t>
            </w:r>
          </w:p>
        </w:tc>
        <w:tc>
          <w:tcPr>
            <w:tcW w:w="771" w:type="pct"/>
            <w:tcBorders>
              <w:top w:val="nil"/>
              <w:left w:val="nil"/>
              <w:bottom w:val="single" w:sz="4" w:space="0" w:color="auto"/>
              <w:right w:val="single" w:sz="4" w:space="0" w:color="auto"/>
            </w:tcBorders>
            <w:shd w:val="clear" w:color="000000" w:fill="FFFFFF"/>
            <w:noWrap/>
            <w:vAlign w:val="center"/>
            <w:hideMark/>
          </w:tcPr>
          <w:p w14:paraId="00FFC04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JICAMA</w:t>
            </w:r>
          </w:p>
        </w:tc>
        <w:tc>
          <w:tcPr>
            <w:tcW w:w="199" w:type="pct"/>
            <w:tcBorders>
              <w:top w:val="nil"/>
              <w:left w:val="nil"/>
              <w:bottom w:val="single" w:sz="4" w:space="0" w:color="auto"/>
              <w:right w:val="single" w:sz="4" w:space="0" w:color="auto"/>
            </w:tcBorders>
            <w:shd w:val="clear" w:color="auto" w:fill="auto"/>
            <w:noWrap/>
            <w:vAlign w:val="center"/>
            <w:hideMark/>
          </w:tcPr>
          <w:p w14:paraId="6E80076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34.00</w:t>
            </w:r>
          </w:p>
        </w:tc>
        <w:tc>
          <w:tcPr>
            <w:tcW w:w="105" w:type="pct"/>
            <w:tcBorders>
              <w:top w:val="nil"/>
              <w:left w:val="nil"/>
              <w:bottom w:val="single" w:sz="4" w:space="0" w:color="auto"/>
              <w:right w:val="single" w:sz="4" w:space="0" w:color="auto"/>
            </w:tcBorders>
            <w:shd w:val="clear" w:color="000000" w:fill="FFFFFF"/>
            <w:noWrap/>
            <w:vAlign w:val="center"/>
            <w:hideMark/>
          </w:tcPr>
          <w:p w14:paraId="40A81F2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0CC01DC5"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peso en kilogramos en bandeja o tara de plástico reutilizable.</w:t>
            </w:r>
          </w:p>
        </w:tc>
        <w:tc>
          <w:tcPr>
            <w:tcW w:w="132" w:type="pct"/>
            <w:tcBorders>
              <w:top w:val="nil"/>
              <w:left w:val="nil"/>
              <w:bottom w:val="single" w:sz="4" w:space="0" w:color="auto"/>
              <w:right w:val="single" w:sz="4" w:space="0" w:color="auto"/>
            </w:tcBorders>
            <w:shd w:val="clear" w:color="auto" w:fill="auto"/>
            <w:noWrap/>
            <w:vAlign w:val="center"/>
            <w:hideMark/>
          </w:tcPr>
          <w:p w14:paraId="4142D90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w:t>
            </w:r>
          </w:p>
        </w:tc>
        <w:tc>
          <w:tcPr>
            <w:tcW w:w="205" w:type="pct"/>
            <w:tcBorders>
              <w:top w:val="nil"/>
              <w:left w:val="nil"/>
              <w:bottom w:val="single" w:sz="4" w:space="0" w:color="auto"/>
              <w:right w:val="single" w:sz="4" w:space="0" w:color="auto"/>
            </w:tcBorders>
            <w:shd w:val="clear" w:color="000000" w:fill="FFFFFF"/>
            <w:noWrap/>
            <w:vAlign w:val="center"/>
            <w:hideMark/>
          </w:tcPr>
          <w:p w14:paraId="3C8D69F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15</w:t>
            </w:r>
          </w:p>
        </w:tc>
        <w:tc>
          <w:tcPr>
            <w:tcW w:w="315" w:type="pct"/>
            <w:tcBorders>
              <w:top w:val="nil"/>
              <w:left w:val="nil"/>
              <w:bottom w:val="single" w:sz="4" w:space="0" w:color="auto"/>
              <w:right w:val="single" w:sz="4" w:space="0" w:color="auto"/>
            </w:tcBorders>
            <w:shd w:val="clear" w:color="000000" w:fill="FFFFFF"/>
            <w:noWrap/>
            <w:vAlign w:val="center"/>
            <w:hideMark/>
          </w:tcPr>
          <w:p w14:paraId="182702F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204.00</w:t>
            </w:r>
          </w:p>
        </w:tc>
        <w:tc>
          <w:tcPr>
            <w:tcW w:w="311" w:type="pct"/>
            <w:tcBorders>
              <w:top w:val="nil"/>
              <w:left w:val="nil"/>
              <w:bottom w:val="single" w:sz="4" w:space="0" w:color="auto"/>
              <w:right w:val="single" w:sz="4" w:space="0" w:color="auto"/>
            </w:tcBorders>
            <w:shd w:val="clear" w:color="000000" w:fill="FFFFFF"/>
            <w:noWrap/>
            <w:vAlign w:val="center"/>
            <w:hideMark/>
          </w:tcPr>
          <w:p w14:paraId="2BA8CC1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510.00</w:t>
            </w:r>
          </w:p>
        </w:tc>
      </w:tr>
      <w:tr w:rsidR="00FF45D5" w:rsidRPr="004F6040" w14:paraId="704083C8"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4FC5E97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47</w:t>
            </w:r>
          </w:p>
        </w:tc>
        <w:tc>
          <w:tcPr>
            <w:tcW w:w="117" w:type="pct"/>
            <w:tcBorders>
              <w:top w:val="nil"/>
              <w:left w:val="nil"/>
              <w:bottom w:val="single" w:sz="4" w:space="0" w:color="auto"/>
              <w:right w:val="single" w:sz="4" w:space="0" w:color="auto"/>
            </w:tcBorders>
            <w:shd w:val="clear" w:color="auto" w:fill="auto"/>
            <w:noWrap/>
            <w:vAlign w:val="center"/>
            <w:hideMark/>
          </w:tcPr>
          <w:p w14:paraId="769A5AB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A97DCB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4EFAA95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1300</w:t>
            </w:r>
          </w:p>
        </w:tc>
        <w:tc>
          <w:tcPr>
            <w:tcW w:w="771" w:type="pct"/>
            <w:tcBorders>
              <w:top w:val="nil"/>
              <w:left w:val="nil"/>
              <w:bottom w:val="single" w:sz="4" w:space="0" w:color="auto"/>
              <w:right w:val="single" w:sz="4" w:space="0" w:color="auto"/>
            </w:tcBorders>
            <w:shd w:val="clear" w:color="auto" w:fill="auto"/>
            <w:noWrap/>
            <w:vAlign w:val="center"/>
            <w:hideMark/>
          </w:tcPr>
          <w:p w14:paraId="013FB1D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LIMON AGRIO</w:t>
            </w:r>
          </w:p>
        </w:tc>
        <w:tc>
          <w:tcPr>
            <w:tcW w:w="199" w:type="pct"/>
            <w:tcBorders>
              <w:top w:val="nil"/>
              <w:left w:val="nil"/>
              <w:bottom w:val="single" w:sz="4" w:space="0" w:color="auto"/>
              <w:right w:val="single" w:sz="4" w:space="0" w:color="auto"/>
            </w:tcBorders>
            <w:shd w:val="clear" w:color="auto" w:fill="auto"/>
            <w:noWrap/>
            <w:vAlign w:val="center"/>
            <w:hideMark/>
          </w:tcPr>
          <w:p w14:paraId="0397792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80.00</w:t>
            </w:r>
          </w:p>
        </w:tc>
        <w:tc>
          <w:tcPr>
            <w:tcW w:w="105" w:type="pct"/>
            <w:tcBorders>
              <w:top w:val="nil"/>
              <w:left w:val="nil"/>
              <w:bottom w:val="single" w:sz="4" w:space="0" w:color="auto"/>
              <w:right w:val="single" w:sz="4" w:space="0" w:color="auto"/>
            </w:tcBorders>
            <w:shd w:val="clear" w:color="auto" w:fill="auto"/>
            <w:noWrap/>
            <w:vAlign w:val="center"/>
            <w:hideMark/>
          </w:tcPr>
          <w:p w14:paraId="650E948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7B658E9E"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peso en kilogramos en bandeja o tara de plástico reutilizable.</w:t>
            </w:r>
          </w:p>
        </w:tc>
        <w:tc>
          <w:tcPr>
            <w:tcW w:w="132" w:type="pct"/>
            <w:tcBorders>
              <w:top w:val="nil"/>
              <w:left w:val="nil"/>
              <w:bottom w:val="single" w:sz="4" w:space="0" w:color="auto"/>
              <w:right w:val="single" w:sz="4" w:space="0" w:color="auto"/>
            </w:tcBorders>
            <w:shd w:val="clear" w:color="auto" w:fill="auto"/>
            <w:noWrap/>
            <w:vAlign w:val="center"/>
            <w:hideMark/>
          </w:tcPr>
          <w:p w14:paraId="021D3E2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14</w:t>
            </w:r>
          </w:p>
        </w:tc>
        <w:tc>
          <w:tcPr>
            <w:tcW w:w="205" w:type="pct"/>
            <w:tcBorders>
              <w:top w:val="nil"/>
              <w:left w:val="nil"/>
              <w:bottom w:val="single" w:sz="4" w:space="0" w:color="auto"/>
              <w:right w:val="single" w:sz="4" w:space="0" w:color="auto"/>
            </w:tcBorders>
            <w:shd w:val="clear" w:color="auto" w:fill="auto"/>
            <w:noWrap/>
            <w:vAlign w:val="center"/>
            <w:hideMark/>
          </w:tcPr>
          <w:p w14:paraId="36E5660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35</w:t>
            </w:r>
          </w:p>
        </w:tc>
        <w:tc>
          <w:tcPr>
            <w:tcW w:w="315" w:type="pct"/>
            <w:tcBorders>
              <w:top w:val="nil"/>
              <w:left w:val="nil"/>
              <w:bottom w:val="single" w:sz="4" w:space="0" w:color="auto"/>
              <w:right w:val="single" w:sz="4" w:space="0" w:color="auto"/>
            </w:tcBorders>
            <w:shd w:val="clear" w:color="000000" w:fill="FFFFFF"/>
            <w:noWrap/>
            <w:vAlign w:val="center"/>
            <w:hideMark/>
          </w:tcPr>
          <w:p w14:paraId="198920C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1,120.00</w:t>
            </w:r>
          </w:p>
        </w:tc>
        <w:tc>
          <w:tcPr>
            <w:tcW w:w="311" w:type="pct"/>
            <w:tcBorders>
              <w:top w:val="nil"/>
              <w:left w:val="nil"/>
              <w:bottom w:val="single" w:sz="4" w:space="0" w:color="auto"/>
              <w:right w:val="single" w:sz="4" w:space="0" w:color="auto"/>
            </w:tcBorders>
            <w:shd w:val="clear" w:color="000000" w:fill="FFFFFF"/>
            <w:noWrap/>
            <w:vAlign w:val="center"/>
            <w:hideMark/>
          </w:tcPr>
          <w:p w14:paraId="3CBB15C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2,800.00</w:t>
            </w:r>
          </w:p>
        </w:tc>
      </w:tr>
      <w:tr w:rsidR="00FF45D5" w:rsidRPr="004F6040" w14:paraId="11F4EF14"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760C8AD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w:t>
            </w:r>
          </w:p>
        </w:tc>
        <w:tc>
          <w:tcPr>
            <w:tcW w:w="117" w:type="pct"/>
            <w:tcBorders>
              <w:top w:val="nil"/>
              <w:left w:val="nil"/>
              <w:bottom w:val="single" w:sz="4" w:space="0" w:color="auto"/>
              <w:right w:val="single" w:sz="4" w:space="0" w:color="auto"/>
            </w:tcBorders>
            <w:shd w:val="clear" w:color="auto" w:fill="auto"/>
            <w:noWrap/>
            <w:vAlign w:val="center"/>
            <w:hideMark/>
          </w:tcPr>
          <w:p w14:paraId="5A37254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09D360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7A2DCD2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1600</w:t>
            </w:r>
          </w:p>
        </w:tc>
        <w:tc>
          <w:tcPr>
            <w:tcW w:w="771" w:type="pct"/>
            <w:tcBorders>
              <w:top w:val="nil"/>
              <w:left w:val="nil"/>
              <w:bottom w:val="single" w:sz="4" w:space="0" w:color="auto"/>
              <w:right w:val="single" w:sz="4" w:space="0" w:color="auto"/>
            </w:tcBorders>
            <w:shd w:val="clear" w:color="auto" w:fill="auto"/>
            <w:noWrap/>
            <w:vAlign w:val="center"/>
            <w:hideMark/>
          </w:tcPr>
          <w:p w14:paraId="4A25517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MANDARINA</w:t>
            </w:r>
          </w:p>
        </w:tc>
        <w:tc>
          <w:tcPr>
            <w:tcW w:w="199" w:type="pct"/>
            <w:tcBorders>
              <w:top w:val="nil"/>
              <w:left w:val="nil"/>
              <w:bottom w:val="single" w:sz="4" w:space="0" w:color="auto"/>
              <w:right w:val="single" w:sz="4" w:space="0" w:color="auto"/>
            </w:tcBorders>
            <w:shd w:val="clear" w:color="auto" w:fill="auto"/>
            <w:noWrap/>
            <w:vAlign w:val="center"/>
            <w:hideMark/>
          </w:tcPr>
          <w:p w14:paraId="14B3813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38.00</w:t>
            </w:r>
          </w:p>
        </w:tc>
        <w:tc>
          <w:tcPr>
            <w:tcW w:w="105" w:type="pct"/>
            <w:tcBorders>
              <w:top w:val="nil"/>
              <w:left w:val="nil"/>
              <w:bottom w:val="single" w:sz="4" w:space="0" w:color="auto"/>
              <w:right w:val="single" w:sz="4" w:space="0" w:color="auto"/>
            </w:tcBorders>
            <w:shd w:val="clear" w:color="auto" w:fill="auto"/>
            <w:noWrap/>
            <w:vAlign w:val="center"/>
            <w:hideMark/>
          </w:tcPr>
          <w:p w14:paraId="4571419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24EF4967"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peso en kilogramos en bandeja o tara de</w:t>
            </w:r>
            <w:r>
              <w:rPr>
                <w:rFonts w:ascii="Montserrat" w:eastAsia="Times New Roman" w:hAnsi="Montserrat" w:cs="Arial"/>
                <w:sz w:val="12"/>
                <w:szCs w:val="12"/>
                <w:lang w:val="es-MX" w:eastAsia="es-MX"/>
              </w:rPr>
              <w:t xml:space="preserve"> plástico reutilizable con peso </w:t>
            </w:r>
            <w:r w:rsidRPr="004F6040">
              <w:rPr>
                <w:rFonts w:ascii="Montserrat" w:eastAsia="Times New Roman" w:hAnsi="Montserrat" w:cs="Arial"/>
                <w:sz w:val="12"/>
                <w:szCs w:val="12"/>
                <w:lang w:val="es-MX" w:eastAsia="es-MX"/>
              </w:rPr>
              <w:t>no mayor a 10 kg.</w:t>
            </w:r>
          </w:p>
        </w:tc>
        <w:tc>
          <w:tcPr>
            <w:tcW w:w="132" w:type="pct"/>
            <w:tcBorders>
              <w:top w:val="nil"/>
              <w:left w:val="nil"/>
              <w:bottom w:val="single" w:sz="4" w:space="0" w:color="auto"/>
              <w:right w:val="single" w:sz="4" w:space="0" w:color="auto"/>
            </w:tcBorders>
            <w:shd w:val="clear" w:color="auto" w:fill="auto"/>
            <w:noWrap/>
            <w:vAlign w:val="center"/>
            <w:hideMark/>
          </w:tcPr>
          <w:p w14:paraId="0ADFC9B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w:t>
            </w:r>
          </w:p>
        </w:tc>
        <w:tc>
          <w:tcPr>
            <w:tcW w:w="205" w:type="pct"/>
            <w:tcBorders>
              <w:top w:val="nil"/>
              <w:left w:val="nil"/>
              <w:bottom w:val="single" w:sz="4" w:space="0" w:color="auto"/>
              <w:right w:val="single" w:sz="4" w:space="0" w:color="auto"/>
            </w:tcBorders>
            <w:shd w:val="clear" w:color="auto" w:fill="auto"/>
            <w:noWrap/>
            <w:vAlign w:val="center"/>
            <w:hideMark/>
          </w:tcPr>
          <w:p w14:paraId="4649338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w:t>
            </w:r>
          </w:p>
        </w:tc>
        <w:tc>
          <w:tcPr>
            <w:tcW w:w="315" w:type="pct"/>
            <w:tcBorders>
              <w:top w:val="nil"/>
              <w:left w:val="nil"/>
              <w:bottom w:val="single" w:sz="4" w:space="0" w:color="auto"/>
              <w:right w:val="single" w:sz="4" w:space="0" w:color="auto"/>
            </w:tcBorders>
            <w:shd w:val="clear" w:color="000000" w:fill="FFFFFF"/>
            <w:noWrap/>
            <w:vAlign w:val="center"/>
            <w:hideMark/>
          </w:tcPr>
          <w:p w14:paraId="014AFD5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114.00</w:t>
            </w:r>
          </w:p>
        </w:tc>
        <w:tc>
          <w:tcPr>
            <w:tcW w:w="311" w:type="pct"/>
            <w:tcBorders>
              <w:top w:val="nil"/>
              <w:left w:val="nil"/>
              <w:bottom w:val="single" w:sz="4" w:space="0" w:color="auto"/>
              <w:right w:val="single" w:sz="4" w:space="0" w:color="auto"/>
            </w:tcBorders>
            <w:shd w:val="clear" w:color="000000" w:fill="FFFFFF"/>
            <w:noWrap/>
            <w:vAlign w:val="center"/>
            <w:hideMark/>
          </w:tcPr>
          <w:p w14:paraId="34E6B68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228.00</w:t>
            </w:r>
          </w:p>
        </w:tc>
      </w:tr>
      <w:tr w:rsidR="00FF45D5" w:rsidRPr="004F6040" w14:paraId="16B76085"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7C847A5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49</w:t>
            </w:r>
          </w:p>
        </w:tc>
        <w:tc>
          <w:tcPr>
            <w:tcW w:w="117" w:type="pct"/>
            <w:tcBorders>
              <w:top w:val="nil"/>
              <w:left w:val="nil"/>
              <w:bottom w:val="single" w:sz="4" w:space="0" w:color="auto"/>
              <w:right w:val="single" w:sz="4" w:space="0" w:color="auto"/>
            </w:tcBorders>
            <w:shd w:val="clear" w:color="auto" w:fill="auto"/>
            <w:noWrap/>
            <w:vAlign w:val="center"/>
            <w:hideMark/>
          </w:tcPr>
          <w:p w14:paraId="01553F6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3E6EC0C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39E5F15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1701</w:t>
            </w:r>
          </w:p>
        </w:tc>
        <w:tc>
          <w:tcPr>
            <w:tcW w:w="771" w:type="pct"/>
            <w:tcBorders>
              <w:top w:val="nil"/>
              <w:left w:val="nil"/>
              <w:bottom w:val="single" w:sz="4" w:space="0" w:color="auto"/>
              <w:right w:val="single" w:sz="4" w:space="0" w:color="auto"/>
            </w:tcBorders>
            <w:shd w:val="clear" w:color="auto" w:fill="auto"/>
            <w:noWrap/>
            <w:vAlign w:val="center"/>
            <w:hideMark/>
          </w:tcPr>
          <w:p w14:paraId="4567E57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MANGO ATAULFO</w:t>
            </w:r>
          </w:p>
        </w:tc>
        <w:tc>
          <w:tcPr>
            <w:tcW w:w="199" w:type="pct"/>
            <w:tcBorders>
              <w:top w:val="nil"/>
              <w:left w:val="nil"/>
              <w:bottom w:val="single" w:sz="4" w:space="0" w:color="auto"/>
              <w:right w:val="single" w:sz="4" w:space="0" w:color="auto"/>
            </w:tcBorders>
            <w:shd w:val="clear" w:color="auto" w:fill="auto"/>
            <w:noWrap/>
            <w:vAlign w:val="center"/>
            <w:hideMark/>
          </w:tcPr>
          <w:p w14:paraId="3DDA66F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55.00</w:t>
            </w:r>
          </w:p>
        </w:tc>
        <w:tc>
          <w:tcPr>
            <w:tcW w:w="105" w:type="pct"/>
            <w:tcBorders>
              <w:top w:val="nil"/>
              <w:left w:val="nil"/>
              <w:bottom w:val="single" w:sz="4" w:space="0" w:color="auto"/>
              <w:right w:val="single" w:sz="4" w:space="0" w:color="auto"/>
            </w:tcBorders>
            <w:shd w:val="clear" w:color="auto" w:fill="auto"/>
            <w:noWrap/>
            <w:vAlign w:val="center"/>
            <w:hideMark/>
          </w:tcPr>
          <w:p w14:paraId="7EADB53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690D55B1"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peso en kilogramos en bandeja o tara de</w:t>
            </w:r>
            <w:r>
              <w:rPr>
                <w:rFonts w:ascii="Montserrat" w:eastAsia="Times New Roman" w:hAnsi="Montserrat" w:cs="Arial"/>
                <w:sz w:val="12"/>
                <w:szCs w:val="12"/>
                <w:lang w:val="es-MX" w:eastAsia="es-MX"/>
              </w:rPr>
              <w:t xml:space="preserve"> plástico reutilizable con peso </w:t>
            </w:r>
            <w:r w:rsidRPr="004F6040">
              <w:rPr>
                <w:rFonts w:ascii="Montserrat" w:eastAsia="Times New Roman" w:hAnsi="Montserrat" w:cs="Arial"/>
                <w:sz w:val="12"/>
                <w:szCs w:val="12"/>
                <w:lang w:val="es-MX" w:eastAsia="es-MX"/>
              </w:rPr>
              <w:t>no mayor a 10 kg.</w:t>
            </w:r>
          </w:p>
        </w:tc>
        <w:tc>
          <w:tcPr>
            <w:tcW w:w="132" w:type="pct"/>
            <w:tcBorders>
              <w:top w:val="nil"/>
              <w:left w:val="nil"/>
              <w:bottom w:val="single" w:sz="4" w:space="0" w:color="auto"/>
              <w:right w:val="single" w:sz="4" w:space="0" w:color="auto"/>
            </w:tcBorders>
            <w:shd w:val="clear" w:color="auto" w:fill="auto"/>
            <w:noWrap/>
            <w:vAlign w:val="center"/>
            <w:hideMark/>
          </w:tcPr>
          <w:p w14:paraId="3F9D645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w:t>
            </w:r>
          </w:p>
        </w:tc>
        <w:tc>
          <w:tcPr>
            <w:tcW w:w="205" w:type="pct"/>
            <w:tcBorders>
              <w:top w:val="nil"/>
              <w:left w:val="nil"/>
              <w:bottom w:val="single" w:sz="4" w:space="0" w:color="auto"/>
              <w:right w:val="single" w:sz="4" w:space="0" w:color="auto"/>
            </w:tcBorders>
            <w:shd w:val="clear" w:color="auto" w:fill="auto"/>
            <w:noWrap/>
            <w:vAlign w:val="center"/>
            <w:hideMark/>
          </w:tcPr>
          <w:p w14:paraId="141FD6F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w:t>
            </w:r>
          </w:p>
        </w:tc>
        <w:tc>
          <w:tcPr>
            <w:tcW w:w="315" w:type="pct"/>
            <w:tcBorders>
              <w:top w:val="nil"/>
              <w:left w:val="nil"/>
              <w:bottom w:val="single" w:sz="4" w:space="0" w:color="auto"/>
              <w:right w:val="single" w:sz="4" w:space="0" w:color="auto"/>
            </w:tcBorders>
            <w:shd w:val="clear" w:color="000000" w:fill="FFFFFF"/>
            <w:noWrap/>
            <w:vAlign w:val="center"/>
            <w:hideMark/>
          </w:tcPr>
          <w:p w14:paraId="2486AEC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165.00</w:t>
            </w:r>
          </w:p>
        </w:tc>
        <w:tc>
          <w:tcPr>
            <w:tcW w:w="311" w:type="pct"/>
            <w:tcBorders>
              <w:top w:val="nil"/>
              <w:left w:val="nil"/>
              <w:bottom w:val="single" w:sz="4" w:space="0" w:color="auto"/>
              <w:right w:val="single" w:sz="4" w:space="0" w:color="auto"/>
            </w:tcBorders>
            <w:shd w:val="clear" w:color="000000" w:fill="FFFFFF"/>
            <w:noWrap/>
            <w:vAlign w:val="center"/>
            <w:hideMark/>
          </w:tcPr>
          <w:p w14:paraId="5DEAE09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330.00</w:t>
            </w:r>
          </w:p>
        </w:tc>
      </w:tr>
      <w:tr w:rsidR="00FF45D5" w:rsidRPr="004F6040" w14:paraId="33BB479C"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3FE895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50</w:t>
            </w:r>
          </w:p>
        </w:tc>
        <w:tc>
          <w:tcPr>
            <w:tcW w:w="117" w:type="pct"/>
            <w:tcBorders>
              <w:top w:val="nil"/>
              <w:left w:val="nil"/>
              <w:bottom w:val="single" w:sz="4" w:space="0" w:color="auto"/>
              <w:right w:val="single" w:sz="4" w:space="0" w:color="auto"/>
            </w:tcBorders>
            <w:shd w:val="clear" w:color="auto" w:fill="auto"/>
            <w:noWrap/>
            <w:vAlign w:val="center"/>
            <w:hideMark/>
          </w:tcPr>
          <w:p w14:paraId="26E86D5C"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3DB81B38"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5AF9010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1703</w:t>
            </w:r>
          </w:p>
        </w:tc>
        <w:tc>
          <w:tcPr>
            <w:tcW w:w="771" w:type="pct"/>
            <w:tcBorders>
              <w:top w:val="nil"/>
              <w:left w:val="nil"/>
              <w:bottom w:val="single" w:sz="4" w:space="0" w:color="auto"/>
              <w:right w:val="single" w:sz="4" w:space="0" w:color="auto"/>
            </w:tcBorders>
            <w:shd w:val="clear" w:color="auto" w:fill="auto"/>
            <w:noWrap/>
            <w:vAlign w:val="center"/>
            <w:hideMark/>
          </w:tcPr>
          <w:p w14:paraId="1DA9EAB3"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MANGO PARAÍSO O PETACÓN</w:t>
            </w:r>
          </w:p>
        </w:tc>
        <w:tc>
          <w:tcPr>
            <w:tcW w:w="199" w:type="pct"/>
            <w:tcBorders>
              <w:top w:val="nil"/>
              <w:left w:val="nil"/>
              <w:bottom w:val="single" w:sz="4" w:space="0" w:color="auto"/>
              <w:right w:val="single" w:sz="4" w:space="0" w:color="auto"/>
            </w:tcBorders>
            <w:shd w:val="clear" w:color="auto" w:fill="auto"/>
            <w:noWrap/>
            <w:vAlign w:val="center"/>
            <w:hideMark/>
          </w:tcPr>
          <w:p w14:paraId="1A9D977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16.00</w:t>
            </w:r>
          </w:p>
        </w:tc>
        <w:tc>
          <w:tcPr>
            <w:tcW w:w="105" w:type="pct"/>
            <w:tcBorders>
              <w:top w:val="nil"/>
              <w:left w:val="nil"/>
              <w:bottom w:val="single" w:sz="4" w:space="0" w:color="auto"/>
              <w:right w:val="single" w:sz="4" w:space="0" w:color="auto"/>
            </w:tcBorders>
            <w:shd w:val="clear" w:color="auto" w:fill="auto"/>
            <w:noWrap/>
            <w:vAlign w:val="center"/>
            <w:hideMark/>
          </w:tcPr>
          <w:p w14:paraId="2AC974A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0D8DB14C"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peso en kilogramos en bandeja o tara de</w:t>
            </w:r>
            <w:r>
              <w:rPr>
                <w:rFonts w:ascii="Montserrat" w:eastAsia="Times New Roman" w:hAnsi="Montserrat" w:cs="Arial"/>
                <w:sz w:val="12"/>
                <w:szCs w:val="12"/>
                <w:lang w:val="es-MX" w:eastAsia="es-MX"/>
              </w:rPr>
              <w:t xml:space="preserve"> plástico reutilizable con peso </w:t>
            </w:r>
            <w:r w:rsidRPr="004F6040">
              <w:rPr>
                <w:rFonts w:ascii="Montserrat" w:eastAsia="Times New Roman" w:hAnsi="Montserrat" w:cs="Arial"/>
                <w:sz w:val="12"/>
                <w:szCs w:val="12"/>
                <w:lang w:val="es-MX" w:eastAsia="es-MX"/>
              </w:rPr>
              <w:t>no mayor a 10 kg.</w:t>
            </w:r>
          </w:p>
        </w:tc>
        <w:tc>
          <w:tcPr>
            <w:tcW w:w="132" w:type="pct"/>
            <w:tcBorders>
              <w:top w:val="nil"/>
              <w:left w:val="nil"/>
              <w:bottom w:val="single" w:sz="4" w:space="0" w:color="auto"/>
              <w:right w:val="single" w:sz="4" w:space="0" w:color="auto"/>
            </w:tcBorders>
            <w:shd w:val="clear" w:color="auto" w:fill="auto"/>
            <w:noWrap/>
            <w:vAlign w:val="center"/>
            <w:hideMark/>
          </w:tcPr>
          <w:p w14:paraId="0FD756A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w:t>
            </w:r>
          </w:p>
        </w:tc>
        <w:tc>
          <w:tcPr>
            <w:tcW w:w="205" w:type="pct"/>
            <w:tcBorders>
              <w:top w:val="nil"/>
              <w:left w:val="nil"/>
              <w:bottom w:val="single" w:sz="4" w:space="0" w:color="auto"/>
              <w:right w:val="single" w:sz="4" w:space="0" w:color="auto"/>
            </w:tcBorders>
            <w:shd w:val="clear" w:color="auto" w:fill="auto"/>
            <w:noWrap/>
            <w:vAlign w:val="center"/>
            <w:hideMark/>
          </w:tcPr>
          <w:p w14:paraId="5324E8D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w:t>
            </w:r>
          </w:p>
        </w:tc>
        <w:tc>
          <w:tcPr>
            <w:tcW w:w="315" w:type="pct"/>
            <w:tcBorders>
              <w:top w:val="nil"/>
              <w:left w:val="nil"/>
              <w:bottom w:val="single" w:sz="4" w:space="0" w:color="auto"/>
              <w:right w:val="single" w:sz="4" w:space="0" w:color="auto"/>
            </w:tcBorders>
            <w:shd w:val="clear" w:color="000000" w:fill="FFFFFF"/>
            <w:noWrap/>
            <w:vAlign w:val="center"/>
            <w:hideMark/>
          </w:tcPr>
          <w:p w14:paraId="4A0455B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32.00</w:t>
            </w:r>
          </w:p>
        </w:tc>
        <w:tc>
          <w:tcPr>
            <w:tcW w:w="311" w:type="pct"/>
            <w:tcBorders>
              <w:top w:val="nil"/>
              <w:left w:val="nil"/>
              <w:bottom w:val="single" w:sz="4" w:space="0" w:color="auto"/>
              <w:right w:val="single" w:sz="4" w:space="0" w:color="auto"/>
            </w:tcBorders>
            <w:shd w:val="clear" w:color="000000" w:fill="FFFFFF"/>
            <w:noWrap/>
            <w:vAlign w:val="center"/>
            <w:hideMark/>
          </w:tcPr>
          <w:p w14:paraId="23594BB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80.00</w:t>
            </w:r>
          </w:p>
        </w:tc>
      </w:tr>
      <w:tr w:rsidR="00FF45D5" w:rsidRPr="004F6040" w14:paraId="3FCB458F"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2B6FD1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51</w:t>
            </w:r>
          </w:p>
        </w:tc>
        <w:tc>
          <w:tcPr>
            <w:tcW w:w="117" w:type="pct"/>
            <w:tcBorders>
              <w:top w:val="nil"/>
              <w:left w:val="nil"/>
              <w:bottom w:val="single" w:sz="4" w:space="0" w:color="auto"/>
              <w:right w:val="single" w:sz="4" w:space="0" w:color="auto"/>
            </w:tcBorders>
            <w:shd w:val="clear" w:color="auto" w:fill="auto"/>
            <w:noWrap/>
            <w:vAlign w:val="center"/>
            <w:hideMark/>
          </w:tcPr>
          <w:p w14:paraId="311952BF"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338843FA"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0DA4987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1803</w:t>
            </w:r>
          </w:p>
        </w:tc>
        <w:tc>
          <w:tcPr>
            <w:tcW w:w="771" w:type="pct"/>
            <w:tcBorders>
              <w:top w:val="nil"/>
              <w:left w:val="nil"/>
              <w:bottom w:val="single" w:sz="4" w:space="0" w:color="auto"/>
              <w:right w:val="single" w:sz="4" w:space="0" w:color="auto"/>
            </w:tcBorders>
            <w:shd w:val="clear" w:color="auto" w:fill="auto"/>
            <w:noWrap/>
            <w:vAlign w:val="center"/>
            <w:hideMark/>
          </w:tcPr>
          <w:p w14:paraId="7E794A51" w14:textId="77777777" w:rsidR="00FF45D5" w:rsidRPr="004F6040" w:rsidRDefault="00FF45D5" w:rsidP="00331489">
            <w:pPr>
              <w:jc w:val="center"/>
              <w:rPr>
                <w:rFonts w:ascii="Montserrat" w:eastAsia="Times New Roman" w:hAnsi="Montserrat" w:cs="Arial"/>
                <w:color w:val="000000"/>
                <w:sz w:val="12"/>
                <w:szCs w:val="12"/>
                <w:lang w:val="es-MX" w:eastAsia="es-MX"/>
              </w:rPr>
            </w:pPr>
            <w:r w:rsidRPr="004F6040">
              <w:rPr>
                <w:rFonts w:ascii="Montserrat" w:eastAsia="Times New Roman" w:hAnsi="Montserrat" w:cs="Arial"/>
                <w:color w:val="000000"/>
                <w:sz w:val="12"/>
                <w:szCs w:val="12"/>
                <w:lang w:val="es-MX" w:eastAsia="es-MX"/>
              </w:rPr>
              <w:t>MANZANA STARKING</w:t>
            </w:r>
          </w:p>
        </w:tc>
        <w:tc>
          <w:tcPr>
            <w:tcW w:w="199" w:type="pct"/>
            <w:tcBorders>
              <w:top w:val="nil"/>
              <w:left w:val="nil"/>
              <w:bottom w:val="single" w:sz="4" w:space="0" w:color="auto"/>
              <w:right w:val="single" w:sz="4" w:space="0" w:color="auto"/>
            </w:tcBorders>
            <w:shd w:val="clear" w:color="auto" w:fill="auto"/>
            <w:noWrap/>
            <w:vAlign w:val="center"/>
            <w:hideMark/>
          </w:tcPr>
          <w:p w14:paraId="0E24FDC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56.00</w:t>
            </w:r>
          </w:p>
        </w:tc>
        <w:tc>
          <w:tcPr>
            <w:tcW w:w="105" w:type="pct"/>
            <w:tcBorders>
              <w:top w:val="nil"/>
              <w:left w:val="nil"/>
              <w:bottom w:val="single" w:sz="4" w:space="0" w:color="auto"/>
              <w:right w:val="single" w:sz="4" w:space="0" w:color="auto"/>
            </w:tcBorders>
            <w:shd w:val="clear" w:color="auto" w:fill="auto"/>
            <w:noWrap/>
            <w:vAlign w:val="center"/>
            <w:hideMark/>
          </w:tcPr>
          <w:p w14:paraId="3C27F0B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634B66C3"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xml:space="preserve">A granel, peso en kilogramos en bandeja de </w:t>
            </w:r>
            <w:r>
              <w:rPr>
                <w:rFonts w:ascii="Montserrat" w:eastAsia="Times New Roman" w:hAnsi="Montserrat" w:cs="Arial"/>
                <w:sz w:val="12"/>
                <w:szCs w:val="12"/>
                <w:lang w:val="es-MX" w:eastAsia="es-MX"/>
              </w:rPr>
              <w:t xml:space="preserve">pulpa de cartón moldeada y caja </w:t>
            </w:r>
            <w:r w:rsidRPr="004F6040">
              <w:rPr>
                <w:rFonts w:ascii="Montserrat" w:eastAsia="Times New Roman" w:hAnsi="Montserrat" w:cs="Arial"/>
                <w:sz w:val="12"/>
                <w:szCs w:val="12"/>
                <w:lang w:val="es-MX" w:eastAsia="es-MX"/>
              </w:rPr>
              <w:t>cartón con tapa.</w:t>
            </w:r>
          </w:p>
        </w:tc>
        <w:tc>
          <w:tcPr>
            <w:tcW w:w="132" w:type="pct"/>
            <w:tcBorders>
              <w:top w:val="nil"/>
              <w:left w:val="nil"/>
              <w:bottom w:val="single" w:sz="4" w:space="0" w:color="auto"/>
              <w:right w:val="single" w:sz="4" w:space="0" w:color="auto"/>
            </w:tcBorders>
            <w:shd w:val="clear" w:color="auto" w:fill="auto"/>
            <w:noWrap/>
            <w:vAlign w:val="center"/>
            <w:hideMark/>
          </w:tcPr>
          <w:p w14:paraId="5EB23A7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24</w:t>
            </w:r>
          </w:p>
        </w:tc>
        <w:tc>
          <w:tcPr>
            <w:tcW w:w="205" w:type="pct"/>
            <w:tcBorders>
              <w:top w:val="nil"/>
              <w:left w:val="nil"/>
              <w:bottom w:val="single" w:sz="4" w:space="0" w:color="auto"/>
              <w:right w:val="single" w:sz="4" w:space="0" w:color="auto"/>
            </w:tcBorders>
            <w:shd w:val="clear" w:color="auto" w:fill="auto"/>
            <w:noWrap/>
            <w:vAlign w:val="center"/>
            <w:hideMark/>
          </w:tcPr>
          <w:p w14:paraId="7679586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60</w:t>
            </w:r>
          </w:p>
        </w:tc>
        <w:tc>
          <w:tcPr>
            <w:tcW w:w="315" w:type="pct"/>
            <w:tcBorders>
              <w:top w:val="nil"/>
              <w:left w:val="nil"/>
              <w:bottom w:val="single" w:sz="4" w:space="0" w:color="auto"/>
              <w:right w:val="single" w:sz="4" w:space="0" w:color="auto"/>
            </w:tcBorders>
            <w:shd w:val="clear" w:color="000000" w:fill="FFFFFF"/>
            <w:noWrap/>
            <w:vAlign w:val="center"/>
            <w:hideMark/>
          </w:tcPr>
          <w:p w14:paraId="2840F5E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1,344.00</w:t>
            </w:r>
          </w:p>
        </w:tc>
        <w:tc>
          <w:tcPr>
            <w:tcW w:w="311" w:type="pct"/>
            <w:tcBorders>
              <w:top w:val="nil"/>
              <w:left w:val="nil"/>
              <w:bottom w:val="single" w:sz="4" w:space="0" w:color="auto"/>
              <w:right w:val="single" w:sz="4" w:space="0" w:color="auto"/>
            </w:tcBorders>
            <w:shd w:val="clear" w:color="000000" w:fill="FFFFFF"/>
            <w:noWrap/>
            <w:vAlign w:val="center"/>
            <w:hideMark/>
          </w:tcPr>
          <w:p w14:paraId="5F2594D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3,360.00</w:t>
            </w:r>
          </w:p>
        </w:tc>
      </w:tr>
      <w:tr w:rsidR="00FF45D5" w:rsidRPr="004F6040" w14:paraId="17779521"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74384FC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52</w:t>
            </w:r>
          </w:p>
        </w:tc>
        <w:tc>
          <w:tcPr>
            <w:tcW w:w="117" w:type="pct"/>
            <w:tcBorders>
              <w:top w:val="nil"/>
              <w:left w:val="nil"/>
              <w:bottom w:val="single" w:sz="4" w:space="0" w:color="auto"/>
              <w:right w:val="single" w:sz="4" w:space="0" w:color="auto"/>
            </w:tcBorders>
            <w:shd w:val="clear" w:color="auto" w:fill="auto"/>
            <w:noWrap/>
            <w:vAlign w:val="center"/>
            <w:hideMark/>
          </w:tcPr>
          <w:p w14:paraId="2F5A1E9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2F53C29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3B5D2F3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1802</w:t>
            </w:r>
          </w:p>
        </w:tc>
        <w:tc>
          <w:tcPr>
            <w:tcW w:w="771" w:type="pct"/>
            <w:tcBorders>
              <w:top w:val="nil"/>
              <w:left w:val="nil"/>
              <w:bottom w:val="single" w:sz="4" w:space="0" w:color="auto"/>
              <w:right w:val="single" w:sz="4" w:space="0" w:color="auto"/>
            </w:tcBorders>
            <w:shd w:val="clear" w:color="auto" w:fill="auto"/>
            <w:noWrap/>
            <w:vAlign w:val="center"/>
            <w:hideMark/>
          </w:tcPr>
          <w:p w14:paraId="00E91D5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MANZANA RED DELICIOUS</w:t>
            </w:r>
          </w:p>
        </w:tc>
        <w:tc>
          <w:tcPr>
            <w:tcW w:w="199" w:type="pct"/>
            <w:tcBorders>
              <w:top w:val="nil"/>
              <w:left w:val="nil"/>
              <w:bottom w:val="single" w:sz="4" w:space="0" w:color="auto"/>
              <w:right w:val="single" w:sz="4" w:space="0" w:color="auto"/>
            </w:tcBorders>
            <w:shd w:val="clear" w:color="auto" w:fill="auto"/>
            <w:noWrap/>
            <w:vAlign w:val="center"/>
            <w:hideMark/>
          </w:tcPr>
          <w:p w14:paraId="0A17233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68.50</w:t>
            </w:r>
          </w:p>
        </w:tc>
        <w:tc>
          <w:tcPr>
            <w:tcW w:w="105" w:type="pct"/>
            <w:tcBorders>
              <w:top w:val="nil"/>
              <w:left w:val="nil"/>
              <w:bottom w:val="single" w:sz="4" w:space="0" w:color="auto"/>
              <w:right w:val="single" w:sz="4" w:space="0" w:color="auto"/>
            </w:tcBorders>
            <w:shd w:val="clear" w:color="auto" w:fill="auto"/>
            <w:noWrap/>
            <w:vAlign w:val="center"/>
            <w:hideMark/>
          </w:tcPr>
          <w:p w14:paraId="34AFC17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559CC8B4"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xml:space="preserve">A granel, peso en kilogramos en bandeja de </w:t>
            </w:r>
            <w:r>
              <w:rPr>
                <w:rFonts w:ascii="Montserrat" w:eastAsia="Times New Roman" w:hAnsi="Montserrat" w:cs="Arial"/>
                <w:sz w:val="12"/>
                <w:szCs w:val="12"/>
                <w:lang w:val="es-MX" w:eastAsia="es-MX"/>
              </w:rPr>
              <w:t xml:space="preserve">pulpa de cartón moldeada y caja </w:t>
            </w:r>
            <w:r w:rsidRPr="004F6040">
              <w:rPr>
                <w:rFonts w:ascii="Montserrat" w:eastAsia="Times New Roman" w:hAnsi="Montserrat" w:cs="Arial"/>
                <w:sz w:val="12"/>
                <w:szCs w:val="12"/>
                <w:lang w:val="es-MX" w:eastAsia="es-MX"/>
              </w:rPr>
              <w:t>cartón con tapa.</w:t>
            </w:r>
          </w:p>
        </w:tc>
        <w:tc>
          <w:tcPr>
            <w:tcW w:w="132" w:type="pct"/>
            <w:tcBorders>
              <w:top w:val="nil"/>
              <w:left w:val="nil"/>
              <w:bottom w:val="single" w:sz="4" w:space="0" w:color="auto"/>
              <w:right w:val="single" w:sz="4" w:space="0" w:color="auto"/>
            </w:tcBorders>
            <w:shd w:val="clear" w:color="auto" w:fill="auto"/>
            <w:noWrap/>
            <w:vAlign w:val="center"/>
            <w:hideMark/>
          </w:tcPr>
          <w:p w14:paraId="7ACC8FD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w:t>
            </w:r>
          </w:p>
        </w:tc>
        <w:tc>
          <w:tcPr>
            <w:tcW w:w="205" w:type="pct"/>
            <w:tcBorders>
              <w:top w:val="nil"/>
              <w:left w:val="nil"/>
              <w:bottom w:val="single" w:sz="4" w:space="0" w:color="auto"/>
              <w:right w:val="single" w:sz="4" w:space="0" w:color="auto"/>
            </w:tcBorders>
            <w:shd w:val="clear" w:color="auto" w:fill="auto"/>
            <w:noWrap/>
            <w:vAlign w:val="center"/>
            <w:hideMark/>
          </w:tcPr>
          <w:p w14:paraId="14B8448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50</w:t>
            </w:r>
          </w:p>
        </w:tc>
        <w:tc>
          <w:tcPr>
            <w:tcW w:w="315" w:type="pct"/>
            <w:tcBorders>
              <w:top w:val="nil"/>
              <w:left w:val="nil"/>
              <w:bottom w:val="single" w:sz="4" w:space="0" w:color="auto"/>
              <w:right w:val="single" w:sz="4" w:space="0" w:color="auto"/>
            </w:tcBorders>
            <w:shd w:val="clear" w:color="000000" w:fill="FFFFFF"/>
            <w:noWrap/>
            <w:vAlign w:val="center"/>
            <w:hideMark/>
          </w:tcPr>
          <w:p w14:paraId="7C29420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1,370.00</w:t>
            </w:r>
          </w:p>
        </w:tc>
        <w:tc>
          <w:tcPr>
            <w:tcW w:w="311" w:type="pct"/>
            <w:tcBorders>
              <w:top w:val="nil"/>
              <w:left w:val="nil"/>
              <w:bottom w:val="single" w:sz="4" w:space="0" w:color="auto"/>
              <w:right w:val="single" w:sz="4" w:space="0" w:color="auto"/>
            </w:tcBorders>
            <w:shd w:val="clear" w:color="000000" w:fill="FFFFFF"/>
            <w:noWrap/>
            <w:vAlign w:val="center"/>
            <w:hideMark/>
          </w:tcPr>
          <w:p w14:paraId="55D6408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3,425.00</w:t>
            </w:r>
          </w:p>
        </w:tc>
      </w:tr>
      <w:tr w:rsidR="00FF45D5" w:rsidRPr="004F6040" w14:paraId="682E8BD2" w14:textId="77777777" w:rsidTr="00FF45D5">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61A0CB0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53</w:t>
            </w:r>
          </w:p>
        </w:tc>
        <w:tc>
          <w:tcPr>
            <w:tcW w:w="117" w:type="pct"/>
            <w:tcBorders>
              <w:top w:val="nil"/>
              <w:left w:val="nil"/>
              <w:bottom w:val="single" w:sz="4" w:space="0" w:color="auto"/>
              <w:right w:val="single" w:sz="4" w:space="0" w:color="auto"/>
            </w:tcBorders>
            <w:shd w:val="clear" w:color="auto" w:fill="auto"/>
            <w:noWrap/>
            <w:vAlign w:val="center"/>
            <w:hideMark/>
          </w:tcPr>
          <w:p w14:paraId="7099ED0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5C2676A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4AA2304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1901</w:t>
            </w:r>
          </w:p>
        </w:tc>
        <w:tc>
          <w:tcPr>
            <w:tcW w:w="771" w:type="pct"/>
            <w:tcBorders>
              <w:top w:val="nil"/>
              <w:left w:val="nil"/>
              <w:bottom w:val="single" w:sz="4" w:space="0" w:color="auto"/>
              <w:right w:val="single" w:sz="4" w:space="0" w:color="auto"/>
            </w:tcBorders>
            <w:shd w:val="clear" w:color="auto" w:fill="auto"/>
            <w:noWrap/>
            <w:vAlign w:val="center"/>
            <w:hideMark/>
          </w:tcPr>
          <w:p w14:paraId="4B23885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MELON CHINO</w:t>
            </w:r>
          </w:p>
        </w:tc>
        <w:tc>
          <w:tcPr>
            <w:tcW w:w="199" w:type="pct"/>
            <w:tcBorders>
              <w:top w:val="nil"/>
              <w:left w:val="nil"/>
              <w:bottom w:val="single" w:sz="4" w:space="0" w:color="auto"/>
              <w:right w:val="single" w:sz="4" w:space="0" w:color="auto"/>
            </w:tcBorders>
            <w:shd w:val="clear" w:color="auto" w:fill="auto"/>
            <w:noWrap/>
            <w:vAlign w:val="center"/>
            <w:hideMark/>
          </w:tcPr>
          <w:p w14:paraId="2D33067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36.00</w:t>
            </w:r>
          </w:p>
        </w:tc>
        <w:tc>
          <w:tcPr>
            <w:tcW w:w="105" w:type="pct"/>
            <w:tcBorders>
              <w:top w:val="nil"/>
              <w:left w:val="nil"/>
              <w:bottom w:val="single" w:sz="4" w:space="0" w:color="auto"/>
              <w:right w:val="single" w:sz="4" w:space="0" w:color="auto"/>
            </w:tcBorders>
            <w:shd w:val="clear" w:color="auto" w:fill="auto"/>
            <w:noWrap/>
            <w:vAlign w:val="center"/>
            <w:hideMark/>
          </w:tcPr>
          <w:p w14:paraId="198BE34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269B627B"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peso en kilogramos en bandeja o tara de plástico reutilizable.</w:t>
            </w:r>
          </w:p>
        </w:tc>
        <w:tc>
          <w:tcPr>
            <w:tcW w:w="132" w:type="pct"/>
            <w:tcBorders>
              <w:top w:val="nil"/>
              <w:left w:val="nil"/>
              <w:bottom w:val="single" w:sz="4" w:space="0" w:color="auto"/>
              <w:right w:val="single" w:sz="4" w:space="0" w:color="auto"/>
            </w:tcBorders>
            <w:shd w:val="clear" w:color="auto" w:fill="auto"/>
            <w:noWrap/>
            <w:vAlign w:val="center"/>
            <w:hideMark/>
          </w:tcPr>
          <w:p w14:paraId="321DBEE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280</w:t>
            </w:r>
          </w:p>
        </w:tc>
        <w:tc>
          <w:tcPr>
            <w:tcW w:w="205" w:type="pct"/>
            <w:tcBorders>
              <w:top w:val="nil"/>
              <w:left w:val="nil"/>
              <w:bottom w:val="single" w:sz="4" w:space="0" w:color="auto"/>
              <w:right w:val="single" w:sz="4" w:space="0" w:color="auto"/>
            </w:tcBorders>
            <w:shd w:val="clear" w:color="auto" w:fill="auto"/>
            <w:noWrap/>
            <w:vAlign w:val="center"/>
            <w:hideMark/>
          </w:tcPr>
          <w:p w14:paraId="3A329DC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700</w:t>
            </w:r>
          </w:p>
        </w:tc>
        <w:tc>
          <w:tcPr>
            <w:tcW w:w="315" w:type="pct"/>
            <w:tcBorders>
              <w:top w:val="nil"/>
              <w:left w:val="nil"/>
              <w:bottom w:val="single" w:sz="4" w:space="0" w:color="auto"/>
              <w:right w:val="single" w:sz="4" w:space="0" w:color="auto"/>
            </w:tcBorders>
            <w:shd w:val="clear" w:color="000000" w:fill="FFFFFF"/>
            <w:noWrap/>
            <w:vAlign w:val="center"/>
            <w:hideMark/>
          </w:tcPr>
          <w:p w14:paraId="42DBDC0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10,080.00</w:t>
            </w:r>
          </w:p>
        </w:tc>
        <w:tc>
          <w:tcPr>
            <w:tcW w:w="311" w:type="pct"/>
            <w:tcBorders>
              <w:top w:val="nil"/>
              <w:left w:val="nil"/>
              <w:bottom w:val="single" w:sz="4" w:space="0" w:color="auto"/>
              <w:right w:val="single" w:sz="4" w:space="0" w:color="auto"/>
            </w:tcBorders>
            <w:shd w:val="clear" w:color="000000" w:fill="FFFFFF"/>
            <w:noWrap/>
            <w:vAlign w:val="center"/>
            <w:hideMark/>
          </w:tcPr>
          <w:p w14:paraId="079487E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25,200.00</w:t>
            </w:r>
          </w:p>
        </w:tc>
      </w:tr>
      <w:tr w:rsidR="00FF45D5" w:rsidRPr="004F6040" w14:paraId="609610D0" w14:textId="77777777" w:rsidTr="00FF45D5">
        <w:trPr>
          <w:trHeight w:val="360"/>
        </w:trPr>
        <w:tc>
          <w:tcPr>
            <w:tcW w:w="1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6EE8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lastRenderedPageBreak/>
              <w:t>54</w:t>
            </w:r>
          </w:p>
        </w:tc>
        <w:tc>
          <w:tcPr>
            <w:tcW w:w="117" w:type="pct"/>
            <w:tcBorders>
              <w:top w:val="single" w:sz="4" w:space="0" w:color="auto"/>
              <w:left w:val="nil"/>
              <w:bottom w:val="single" w:sz="4" w:space="0" w:color="auto"/>
              <w:right w:val="single" w:sz="4" w:space="0" w:color="auto"/>
            </w:tcBorders>
            <w:shd w:val="clear" w:color="auto" w:fill="auto"/>
            <w:noWrap/>
            <w:vAlign w:val="center"/>
            <w:hideMark/>
          </w:tcPr>
          <w:p w14:paraId="70E87DF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single" w:sz="4" w:space="0" w:color="auto"/>
              <w:left w:val="nil"/>
              <w:bottom w:val="single" w:sz="4" w:space="0" w:color="auto"/>
              <w:right w:val="single" w:sz="4" w:space="0" w:color="auto"/>
            </w:tcBorders>
            <w:shd w:val="clear" w:color="auto" w:fill="auto"/>
            <w:noWrap/>
            <w:vAlign w:val="center"/>
            <w:hideMark/>
          </w:tcPr>
          <w:p w14:paraId="223541E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single" w:sz="4" w:space="0" w:color="auto"/>
              <w:left w:val="nil"/>
              <w:bottom w:val="single" w:sz="4" w:space="0" w:color="auto"/>
              <w:right w:val="single" w:sz="4" w:space="0" w:color="auto"/>
            </w:tcBorders>
            <w:shd w:val="clear" w:color="auto" w:fill="auto"/>
            <w:noWrap/>
            <w:vAlign w:val="center"/>
            <w:hideMark/>
          </w:tcPr>
          <w:p w14:paraId="702EE8C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2000</w:t>
            </w:r>
          </w:p>
        </w:tc>
        <w:tc>
          <w:tcPr>
            <w:tcW w:w="771" w:type="pct"/>
            <w:tcBorders>
              <w:top w:val="single" w:sz="4" w:space="0" w:color="auto"/>
              <w:left w:val="nil"/>
              <w:bottom w:val="single" w:sz="4" w:space="0" w:color="auto"/>
              <w:right w:val="single" w:sz="4" w:space="0" w:color="auto"/>
            </w:tcBorders>
            <w:shd w:val="clear" w:color="auto" w:fill="auto"/>
            <w:noWrap/>
            <w:vAlign w:val="center"/>
            <w:hideMark/>
          </w:tcPr>
          <w:p w14:paraId="52A5FA2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NARANJA</w:t>
            </w:r>
          </w:p>
        </w:tc>
        <w:tc>
          <w:tcPr>
            <w:tcW w:w="199" w:type="pct"/>
            <w:tcBorders>
              <w:top w:val="single" w:sz="4" w:space="0" w:color="auto"/>
              <w:left w:val="nil"/>
              <w:bottom w:val="single" w:sz="4" w:space="0" w:color="auto"/>
              <w:right w:val="single" w:sz="4" w:space="0" w:color="auto"/>
            </w:tcBorders>
            <w:shd w:val="clear" w:color="auto" w:fill="auto"/>
            <w:noWrap/>
            <w:vAlign w:val="center"/>
            <w:hideMark/>
          </w:tcPr>
          <w:p w14:paraId="447AA9C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34.00</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14:paraId="30CFD13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single" w:sz="4" w:space="0" w:color="auto"/>
              <w:left w:val="nil"/>
              <w:bottom w:val="single" w:sz="4" w:space="0" w:color="auto"/>
              <w:right w:val="single" w:sz="4" w:space="0" w:color="auto"/>
            </w:tcBorders>
            <w:shd w:val="clear" w:color="auto" w:fill="auto"/>
            <w:noWrap/>
            <w:vAlign w:val="center"/>
            <w:hideMark/>
          </w:tcPr>
          <w:p w14:paraId="2F9A2557"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peso en kilogramos en bandeja o tara de plástico reutilizable.</w:t>
            </w:r>
          </w:p>
        </w:tc>
        <w:tc>
          <w:tcPr>
            <w:tcW w:w="132" w:type="pct"/>
            <w:tcBorders>
              <w:top w:val="single" w:sz="4" w:space="0" w:color="auto"/>
              <w:left w:val="nil"/>
              <w:bottom w:val="single" w:sz="4" w:space="0" w:color="auto"/>
              <w:right w:val="single" w:sz="4" w:space="0" w:color="auto"/>
            </w:tcBorders>
            <w:shd w:val="clear" w:color="auto" w:fill="auto"/>
            <w:noWrap/>
            <w:vAlign w:val="center"/>
            <w:hideMark/>
          </w:tcPr>
          <w:p w14:paraId="479745D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60</w:t>
            </w:r>
          </w:p>
        </w:tc>
        <w:tc>
          <w:tcPr>
            <w:tcW w:w="205" w:type="pct"/>
            <w:tcBorders>
              <w:top w:val="single" w:sz="4" w:space="0" w:color="auto"/>
              <w:left w:val="nil"/>
              <w:bottom w:val="single" w:sz="4" w:space="0" w:color="auto"/>
              <w:right w:val="single" w:sz="4" w:space="0" w:color="auto"/>
            </w:tcBorders>
            <w:shd w:val="clear" w:color="auto" w:fill="auto"/>
            <w:noWrap/>
            <w:vAlign w:val="center"/>
            <w:hideMark/>
          </w:tcPr>
          <w:p w14:paraId="115EE44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150</w:t>
            </w:r>
          </w:p>
        </w:tc>
        <w:tc>
          <w:tcPr>
            <w:tcW w:w="315" w:type="pct"/>
            <w:tcBorders>
              <w:top w:val="single" w:sz="4" w:space="0" w:color="auto"/>
              <w:left w:val="nil"/>
              <w:bottom w:val="single" w:sz="4" w:space="0" w:color="auto"/>
              <w:right w:val="single" w:sz="4" w:space="0" w:color="auto"/>
            </w:tcBorders>
            <w:shd w:val="clear" w:color="000000" w:fill="FFFFFF"/>
            <w:noWrap/>
            <w:vAlign w:val="center"/>
            <w:hideMark/>
          </w:tcPr>
          <w:p w14:paraId="00695BB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2,040.00</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64EFDA4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5,100.00</w:t>
            </w:r>
          </w:p>
        </w:tc>
      </w:tr>
      <w:tr w:rsidR="00FF45D5" w:rsidRPr="004F6040" w14:paraId="20A62B31"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780FF22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55</w:t>
            </w:r>
          </w:p>
        </w:tc>
        <w:tc>
          <w:tcPr>
            <w:tcW w:w="117" w:type="pct"/>
            <w:tcBorders>
              <w:top w:val="nil"/>
              <w:left w:val="nil"/>
              <w:bottom w:val="single" w:sz="4" w:space="0" w:color="auto"/>
              <w:right w:val="single" w:sz="4" w:space="0" w:color="auto"/>
            </w:tcBorders>
            <w:shd w:val="clear" w:color="auto" w:fill="auto"/>
            <w:noWrap/>
            <w:vAlign w:val="center"/>
            <w:hideMark/>
          </w:tcPr>
          <w:p w14:paraId="16CA706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6F47FBC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37922C7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2101</w:t>
            </w:r>
          </w:p>
        </w:tc>
        <w:tc>
          <w:tcPr>
            <w:tcW w:w="771" w:type="pct"/>
            <w:tcBorders>
              <w:top w:val="nil"/>
              <w:left w:val="nil"/>
              <w:bottom w:val="single" w:sz="4" w:space="0" w:color="auto"/>
              <w:right w:val="single" w:sz="4" w:space="0" w:color="auto"/>
            </w:tcBorders>
            <w:shd w:val="clear" w:color="auto" w:fill="auto"/>
            <w:noWrap/>
            <w:vAlign w:val="center"/>
            <w:hideMark/>
          </w:tcPr>
          <w:p w14:paraId="7DC1067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PAPAYA AMARILLA</w:t>
            </w:r>
          </w:p>
        </w:tc>
        <w:tc>
          <w:tcPr>
            <w:tcW w:w="199" w:type="pct"/>
            <w:tcBorders>
              <w:top w:val="nil"/>
              <w:left w:val="nil"/>
              <w:bottom w:val="single" w:sz="4" w:space="0" w:color="auto"/>
              <w:right w:val="single" w:sz="4" w:space="0" w:color="auto"/>
            </w:tcBorders>
            <w:shd w:val="clear" w:color="auto" w:fill="auto"/>
            <w:noWrap/>
            <w:vAlign w:val="center"/>
            <w:hideMark/>
          </w:tcPr>
          <w:p w14:paraId="7122856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26.00</w:t>
            </w:r>
          </w:p>
        </w:tc>
        <w:tc>
          <w:tcPr>
            <w:tcW w:w="105" w:type="pct"/>
            <w:tcBorders>
              <w:top w:val="nil"/>
              <w:left w:val="nil"/>
              <w:bottom w:val="single" w:sz="4" w:space="0" w:color="auto"/>
              <w:right w:val="single" w:sz="4" w:space="0" w:color="auto"/>
            </w:tcBorders>
            <w:shd w:val="clear" w:color="auto" w:fill="auto"/>
            <w:noWrap/>
            <w:vAlign w:val="center"/>
            <w:hideMark/>
          </w:tcPr>
          <w:p w14:paraId="5465CA9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601ADA66"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peso en kilogramos, cada pieza envuel</w:t>
            </w:r>
            <w:r>
              <w:rPr>
                <w:rFonts w:ascii="Montserrat" w:eastAsia="Times New Roman" w:hAnsi="Montserrat" w:cs="Arial"/>
                <w:sz w:val="12"/>
                <w:szCs w:val="12"/>
                <w:lang w:val="es-MX" w:eastAsia="es-MX"/>
              </w:rPr>
              <w:t xml:space="preserve">ta en almohadilla acolchonada o </w:t>
            </w:r>
            <w:r w:rsidRPr="004F6040">
              <w:rPr>
                <w:rFonts w:ascii="Montserrat" w:eastAsia="Times New Roman" w:hAnsi="Montserrat" w:cs="Arial"/>
                <w:sz w:val="12"/>
                <w:szCs w:val="12"/>
                <w:lang w:val="es-MX" w:eastAsia="es-MX"/>
              </w:rPr>
              <w:t>esponja plástica dentro de bandeja o tara de plástico reutilizable.</w:t>
            </w:r>
          </w:p>
        </w:tc>
        <w:tc>
          <w:tcPr>
            <w:tcW w:w="132" w:type="pct"/>
            <w:tcBorders>
              <w:top w:val="nil"/>
              <w:left w:val="nil"/>
              <w:bottom w:val="single" w:sz="4" w:space="0" w:color="auto"/>
              <w:right w:val="single" w:sz="4" w:space="0" w:color="auto"/>
            </w:tcBorders>
            <w:shd w:val="clear" w:color="auto" w:fill="auto"/>
            <w:noWrap/>
            <w:vAlign w:val="center"/>
            <w:hideMark/>
          </w:tcPr>
          <w:p w14:paraId="0139747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80</w:t>
            </w:r>
          </w:p>
        </w:tc>
        <w:tc>
          <w:tcPr>
            <w:tcW w:w="205" w:type="pct"/>
            <w:tcBorders>
              <w:top w:val="nil"/>
              <w:left w:val="nil"/>
              <w:bottom w:val="single" w:sz="4" w:space="0" w:color="auto"/>
              <w:right w:val="single" w:sz="4" w:space="0" w:color="auto"/>
            </w:tcBorders>
            <w:shd w:val="clear" w:color="auto" w:fill="auto"/>
            <w:noWrap/>
            <w:vAlign w:val="center"/>
            <w:hideMark/>
          </w:tcPr>
          <w:p w14:paraId="1434D06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200</w:t>
            </w:r>
          </w:p>
        </w:tc>
        <w:tc>
          <w:tcPr>
            <w:tcW w:w="315" w:type="pct"/>
            <w:tcBorders>
              <w:top w:val="nil"/>
              <w:left w:val="nil"/>
              <w:bottom w:val="single" w:sz="4" w:space="0" w:color="auto"/>
              <w:right w:val="single" w:sz="4" w:space="0" w:color="auto"/>
            </w:tcBorders>
            <w:shd w:val="clear" w:color="000000" w:fill="FFFFFF"/>
            <w:noWrap/>
            <w:vAlign w:val="center"/>
            <w:hideMark/>
          </w:tcPr>
          <w:p w14:paraId="492C69A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2,080.00</w:t>
            </w:r>
          </w:p>
        </w:tc>
        <w:tc>
          <w:tcPr>
            <w:tcW w:w="311" w:type="pct"/>
            <w:tcBorders>
              <w:top w:val="nil"/>
              <w:left w:val="nil"/>
              <w:bottom w:val="single" w:sz="4" w:space="0" w:color="auto"/>
              <w:right w:val="single" w:sz="4" w:space="0" w:color="auto"/>
            </w:tcBorders>
            <w:shd w:val="clear" w:color="000000" w:fill="FFFFFF"/>
            <w:noWrap/>
            <w:vAlign w:val="center"/>
            <w:hideMark/>
          </w:tcPr>
          <w:p w14:paraId="47DDBCF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5,200.00</w:t>
            </w:r>
          </w:p>
        </w:tc>
      </w:tr>
      <w:tr w:rsidR="00FF45D5" w:rsidRPr="004F6040" w14:paraId="045EE1BF"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21D3AEC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56</w:t>
            </w:r>
          </w:p>
        </w:tc>
        <w:tc>
          <w:tcPr>
            <w:tcW w:w="117" w:type="pct"/>
            <w:tcBorders>
              <w:top w:val="nil"/>
              <w:left w:val="nil"/>
              <w:bottom w:val="single" w:sz="4" w:space="0" w:color="auto"/>
              <w:right w:val="single" w:sz="4" w:space="0" w:color="auto"/>
            </w:tcBorders>
            <w:shd w:val="clear" w:color="auto" w:fill="auto"/>
            <w:noWrap/>
            <w:vAlign w:val="center"/>
            <w:hideMark/>
          </w:tcPr>
          <w:p w14:paraId="50E4AFB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70357B0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4EBED32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2102</w:t>
            </w:r>
          </w:p>
        </w:tc>
        <w:tc>
          <w:tcPr>
            <w:tcW w:w="771" w:type="pct"/>
            <w:tcBorders>
              <w:top w:val="nil"/>
              <w:left w:val="nil"/>
              <w:bottom w:val="single" w:sz="4" w:space="0" w:color="auto"/>
              <w:right w:val="single" w:sz="4" w:space="0" w:color="auto"/>
            </w:tcBorders>
            <w:shd w:val="clear" w:color="auto" w:fill="auto"/>
            <w:noWrap/>
            <w:vAlign w:val="center"/>
            <w:hideMark/>
          </w:tcPr>
          <w:p w14:paraId="09B75DC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PAPAYA ROJA</w:t>
            </w:r>
          </w:p>
        </w:tc>
        <w:tc>
          <w:tcPr>
            <w:tcW w:w="199" w:type="pct"/>
            <w:tcBorders>
              <w:top w:val="nil"/>
              <w:left w:val="nil"/>
              <w:bottom w:val="single" w:sz="4" w:space="0" w:color="auto"/>
              <w:right w:val="single" w:sz="4" w:space="0" w:color="auto"/>
            </w:tcBorders>
            <w:shd w:val="clear" w:color="auto" w:fill="auto"/>
            <w:noWrap/>
            <w:vAlign w:val="center"/>
            <w:hideMark/>
          </w:tcPr>
          <w:p w14:paraId="5A966B1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26.00</w:t>
            </w:r>
          </w:p>
        </w:tc>
        <w:tc>
          <w:tcPr>
            <w:tcW w:w="105" w:type="pct"/>
            <w:tcBorders>
              <w:top w:val="nil"/>
              <w:left w:val="nil"/>
              <w:bottom w:val="single" w:sz="4" w:space="0" w:color="auto"/>
              <w:right w:val="single" w:sz="4" w:space="0" w:color="auto"/>
            </w:tcBorders>
            <w:shd w:val="clear" w:color="auto" w:fill="auto"/>
            <w:noWrap/>
            <w:vAlign w:val="center"/>
            <w:hideMark/>
          </w:tcPr>
          <w:p w14:paraId="5798627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0C05959F"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peso en kilogramos, cada pieza envuelta en almohadilla acolchonada o</w:t>
            </w:r>
            <w:r w:rsidRPr="004F6040">
              <w:rPr>
                <w:rFonts w:ascii="Montserrat" w:eastAsia="Times New Roman" w:hAnsi="Montserrat" w:cs="Arial"/>
                <w:sz w:val="12"/>
                <w:szCs w:val="12"/>
                <w:lang w:val="es-MX" w:eastAsia="es-MX"/>
              </w:rPr>
              <w:br/>
              <w:t>esponja plástica dentro de bandeja o tara de plástico reutilizable.</w:t>
            </w:r>
          </w:p>
        </w:tc>
        <w:tc>
          <w:tcPr>
            <w:tcW w:w="132" w:type="pct"/>
            <w:tcBorders>
              <w:top w:val="nil"/>
              <w:left w:val="nil"/>
              <w:bottom w:val="single" w:sz="4" w:space="0" w:color="auto"/>
              <w:right w:val="single" w:sz="4" w:space="0" w:color="auto"/>
            </w:tcBorders>
            <w:shd w:val="clear" w:color="auto" w:fill="auto"/>
            <w:noWrap/>
            <w:vAlign w:val="center"/>
            <w:hideMark/>
          </w:tcPr>
          <w:p w14:paraId="4D499EF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80</w:t>
            </w:r>
          </w:p>
        </w:tc>
        <w:tc>
          <w:tcPr>
            <w:tcW w:w="205" w:type="pct"/>
            <w:tcBorders>
              <w:top w:val="nil"/>
              <w:left w:val="nil"/>
              <w:bottom w:val="single" w:sz="4" w:space="0" w:color="auto"/>
              <w:right w:val="single" w:sz="4" w:space="0" w:color="auto"/>
            </w:tcBorders>
            <w:shd w:val="clear" w:color="auto" w:fill="auto"/>
            <w:noWrap/>
            <w:vAlign w:val="center"/>
            <w:hideMark/>
          </w:tcPr>
          <w:p w14:paraId="1C638DD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200</w:t>
            </w:r>
          </w:p>
        </w:tc>
        <w:tc>
          <w:tcPr>
            <w:tcW w:w="315" w:type="pct"/>
            <w:tcBorders>
              <w:top w:val="nil"/>
              <w:left w:val="nil"/>
              <w:bottom w:val="single" w:sz="4" w:space="0" w:color="auto"/>
              <w:right w:val="single" w:sz="4" w:space="0" w:color="auto"/>
            </w:tcBorders>
            <w:shd w:val="clear" w:color="000000" w:fill="FFFFFF"/>
            <w:noWrap/>
            <w:vAlign w:val="center"/>
            <w:hideMark/>
          </w:tcPr>
          <w:p w14:paraId="3246635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2,080.00</w:t>
            </w:r>
          </w:p>
        </w:tc>
        <w:tc>
          <w:tcPr>
            <w:tcW w:w="311" w:type="pct"/>
            <w:tcBorders>
              <w:top w:val="nil"/>
              <w:left w:val="nil"/>
              <w:bottom w:val="single" w:sz="4" w:space="0" w:color="auto"/>
              <w:right w:val="single" w:sz="4" w:space="0" w:color="auto"/>
            </w:tcBorders>
            <w:shd w:val="clear" w:color="000000" w:fill="FFFFFF"/>
            <w:noWrap/>
            <w:vAlign w:val="center"/>
            <w:hideMark/>
          </w:tcPr>
          <w:p w14:paraId="515D53A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5,200.00</w:t>
            </w:r>
          </w:p>
        </w:tc>
      </w:tr>
      <w:tr w:rsidR="00FF45D5" w:rsidRPr="004F6040" w14:paraId="4AED2DF9"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4707191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57</w:t>
            </w:r>
          </w:p>
        </w:tc>
        <w:tc>
          <w:tcPr>
            <w:tcW w:w="117" w:type="pct"/>
            <w:tcBorders>
              <w:top w:val="nil"/>
              <w:left w:val="nil"/>
              <w:bottom w:val="single" w:sz="4" w:space="0" w:color="auto"/>
              <w:right w:val="single" w:sz="4" w:space="0" w:color="auto"/>
            </w:tcBorders>
            <w:shd w:val="clear" w:color="auto" w:fill="auto"/>
            <w:noWrap/>
            <w:vAlign w:val="center"/>
            <w:hideMark/>
          </w:tcPr>
          <w:p w14:paraId="7659F30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73CE0AF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4286BBD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2203</w:t>
            </w:r>
          </w:p>
        </w:tc>
        <w:tc>
          <w:tcPr>
            <w:tcW w:w="771" w:type="pct"/>
            <w:tcBorders>
              <w:top w:val="nil"/>
              <w:left w:val="nil"/>
              <w:bottom w:val="single" w:sz="4" w:space="0" w:color="auto"/>
              <w:right w:val="single" w:sz="4" w:space="0" w:color="auto"/>
            </w:tcBorders>
            <w:shd w:val="clear" w:color="auto" w:fill="auto"/>
            <w:noWrap/>
            <w:vAlign w:val="center"/>
            <w:hideMark/>
          </w:tcPr>
          <w:p w14:paraId="45E1A79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PERA MOTA</w:t>
            </w:r>
          </w:p>
        </w:tc>
        <w:tc>
          <w:tcPr>
            <w:tcW w:w="199" w:type="pct"/>
            <w:tcBorders>
              <w:top w:val="nil"/>
              <w:left w:val="nil"/>
              <w:bottom w:val="single" w:sz="4" w:space="0" w:color="auto"/>
              <w:right w:val="single" w:sz="4" w:space="0" w:color="auto"/>
            </w:tcBorders>
            <w:shd w:val="clear" w:color="auto" w:fill="auto"/>
            <w:noWrap/>
            <w:vAlign w:val="center"/>
            <w:hideMark/>
          </w:tcPr>
          <w:p w14:paraId="7CE6F5F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91.00</w:t>
            </w:r>
          </w:p>
        </w:tc>
        <w:tc>
          <w:tcPr>
            <w:tcW w:w="105" w:type="pct"/>
            <w:tcBorders>
              <w:top w:val="nil"/>
              <w:left w:val="nil"/>
              <w:bottom w:val="single" w:sz="4" w:space="0" w:color="auto"/>
              <w:right w:val="single" w:sz="4" w:space="0" w:color="auto"/>
            </w:tcBorders>
            <w:shd w:val="clear" w:color="auto" w:fill="auto"/>
            <w:noWrap/>
            <w:vAlign w:val="center"/>
            <w:hideMark/>
          </w:tcPr>
          <w:p w14:paraId="4376E1B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42BE135B"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xml:space="preserve">A granel, peso en kilogramos en bandeja de </w:t>
            </w:r>
            <w:r>
              <w:rPr>
                <w:rFonts w:ascii="Montserrat" w:eastAsia="Times New Roman" w:hAnsi="Montserrat" w:cs="Arial"/>
                <w:sz w:val="12"/>
                <w:szCs w:val="12"/>
                <w:lang w:val="es-MX" w:eastAsia="es-MX"/>
              </w:rPr>
              <w:t xml:space="preserve">pulpa de cartón moldeada y caja </w:t>
            </w:r>
            <w:r w:rsidRPr="004F6040">
              <w:rPr>
                <w:rFonts w:ascii="Montserrat" w:eastAsia="Times New Roman" w:hAnsi="Montserrat" w:cs="Arial"/>
                <w:sz w:val="12"/>
                <w:szCs w:val="12"/>
                <w:lang w:val="es-MX" w:eastAsia="es-MX"/>
              </w:rPr>
              <w:t>cartón con tapa.</w:t>
            </w:r>
          </w:p>
        </w:tc>
        <w:tc>
          <w:tcPr>
            <w:tcW w:w="132" w:type="pct"/>
            <w:tcBorders>
              <w:top w:val="nil"/>
              <w:left w:val="nil"/>
              <w:bottom w:val="single" w:sz="4" w:space="0" w:color="auto"/>
              <w:right w:val="single" w:sz="4" w:space="0" w:color="auto"/>
            </w:tcBorders>
            <w:shd w:val="clear" w:color="auto" w:fill="auto"/>
            <w:noWrap/>
            <w:vAlign w:val="center"/>
            <w:hideMark/>
          </w:tcPr>
          <w:p w14:paraId="10F956C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24</w:t>
            </w:r>
          </w:p>
        </w:tc>
        <w:tc>
          <w:tcPr>
            <w:tcW w:w="205" w:type="pct"/>
            <w:tcBorders>
              <w:top w:val="nil"/>
              <w:left w:val="nil"/>
              <w:bottom w:val="single" w:sz="4" w:space="0" w:color="auto"/>
              <w:right w:val="single" w:sz="4" w:space="0" w:color="auto"/>
            </w:tcBorders>
            <w:shd w:val="clear" w:color="auto" w:fill="auto"/>
            <w:noWrap/>
            <w:vAlign w:val="center"/>
            <w:hideMark/>
          </w:tcPr>
          <w:p w14:paraId="488336D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60</w:t>
            </w:r>
          </w:p>
        </w:tc>
        <w:tc>
          <w:tcPr>
            <w:tcW w:w="315" w:type="pct"/>
            <w:tcBorders>
              <w:top w:val="nil"/>
              <w:left w:val="nil"/>
              <w:bottom w:val="single" w:sz="4" w:space="0" w:color="auto"/>
              <w:right w:val="single" w:sz="4" w:space="0" w:color="auto"/>
            </w:tcBorders>
            <w:shd w:val="clear" w:color="000000" w:fill="FFFFFF"/>
            <w:noWrap/>
            <w:vAlign w:val="center"/>
            <w:hideMark/>
          </w:tcPr>
          <w:p w14:paraId="6CDC679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2,184.00</w:t>
            </w:r>
          </w:p>
        </w:tc>
        <w:tc>
          <w:tcPr>
            <w:tcW w:w="311" w:type="pct"/>
            <w:tcBorders>
              <w:top w:val="nil"/>
              <w:left w:val="nil"/>
              <w:bottom w:val="single" w:sz="4" w:space="0" w:color="auto"/>
              <w:right w:val="single" w:sz="4" w:space="0" w:color="auto"/>
            </w:tcBorders>
            <w:shd w:val="clear" w:color="000000" w:fill="FFFFFF"/>
            <w:noWrap/>
            <w:vAlign w:val="center"/>
            <w:hideMark/>
          </w:tcPr>
          <w:p w14:paraId="5E7F0B9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5,460.00</w:t>
            </w:r>
          </w:p>
        </w:tc>
      </w:tr>
      <w:tr w:rsidR="00FF45D5" w:rsidRPr="004F6040" w14:paraId="458A84A9"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08097C2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58</w:t>
            </w:r>
          </w:p>
        </w:tc>
        <w:tc>
          <w:tcPr>
            <w:tcW w:w="117" w:type="pct"/>
            <w:tcBorders>
              <w:top w:val="nil"/>
              <w:left w:val="nil"/>
              <w:bottom w:val="single" w:sz="4" w:space="0" w:color="auto"/>
              <w:right w:val="single" w:sz="4" w:space="0" w:color="auto"/>
            </w:tcBorders>
            <w:shd w:val="clear" w:color="auto" w:fill="auto"/>
            <w:noWrap/>
            <w:vAlign w:val="center"/>
            <w:hideMark/>
          </w:tcPr>
          <w:p w14:paraId="6EEDB89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30CE73E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7B4268D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2400</w:t>
            </w:r>
          </w:p>
        </w:tc>
        <w:tc>
          <w:tcPr>
            <w:tcW w:w="771" w:type="pct"/>
            <w:tcBorders>
              <w:top w:val="nil"/>
              <w:left w:val="nil"/>
              <w:bottom w:val="single" w:sz="4" w:space="0" w:color="auto"/>
              <w:right w:val="single" w:sz="4" w:space="0" w:color="auto"/>
            </w:tcBorders>
            <w:shd w:val="clear" w:color="auto" w:fill="auto"/>
            <w:noWrap/>
            <w:vAlign w:val="center"/>
            <w:hideMark/>
          </w:tcPr>
          <w:p w14:paraId="3DBC27B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PIÑA</w:t>
            </w:r>
          </w:p>
        </w:tc>
        <w:tc>
          <w:tcPr>
            <w:tcW w:w="199" w:type="pct"/>
            <w:tcBorders>
              <w:top w:val="nil"/>
              <w:left w:val="nil"/>
              <w:bottom w:val="single" w:sz="4" w:space="0" w:color="auto"/>
              <w:right w:val="single" w:sz="4" w:space="0" w:color="auto"/>
            </w:tcBorders>
            <w:shd w:val="clear" w:color="auto" w:fill="auto"/>
            <w:noWrap/>
            <w:vAlign w:val="center"/>
            <w:hideMark/>
          </w:tcPr>
          <w:p w14:paraId="764B7E4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35.00</w:t>
            </w:r>
          </w:p>
        </w:tc>
        <w:tc>
          <w:tcPr>
            <w:tcW w:w="105" w:type="pct"/>
            <w:tcBorders>
              <w:top w:val="nil"/>
              <w:left w:val="nil"/>
              <w:bottom w:val="single" w:sz="4" w:space="0" w:color="auto"/>
              <w:right w:val="single" w:sz="4" w:space="0" w:color="auto"/>
            </w:tcBorders>
            <w:shd w:val="clear" w:color="auto" w:fill="auto"/>
            <w:noWrap/>
            <w:vAlign w:val="center"/>
            <w:hideMark/>
          </w:tcPr>
          <w:p w14:paraId="49374BF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696B3AF1"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peso en kilogramos en bandeja o tara de plástico reutilizable.</w:t>
            </w:r>
          </w:p>
        </w:tc>
        <w:tc>
          <w:tcPr>
            <w:tcW w:w="132" w:type="pct"/>
            <w:tcBorders>
              <w:top w:val="nil"/>
              <w:left w:val="nil"/>
              <w:bottom w:val="single" w:sz="4" w:space="0" w:color="auto"/>
              <w:right w:val="single" w:sz="4" w:space="0" w:color="auto"/>
            </w:tcBorders>
            <w:shd w:val="clear" w:color="auto" w:fill="auto"/>
            <w:noWrap/>
            <w:vAlign w:val="center"/>
            <w:hideMark/>
          </w:tcPr>
          <w:p w14:paraId="51C1306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382</w:t>
            </w:r>
          </w:p>
        </w:tc>
        <w:tc>
          <w:tcPr>
            <w:tcW w:w="205" w:type="pct"/>
            <w:tcBorders>
              <w:top w:val="nil"/>
              <w:left w:val="nil"/>
              <w:bottom w:val="single" w:sz="4" w:space="0" w:color="auto"/>
              <w:right w:val="single" w:sz="4" w:space="0" w:color="auto"/>
            </w:tcBorders>
            <w:shd w:val="clear" w:color="auto" w:fill="auto"/>
            <w:noWrap/>
            <w:vAlign w:val="center"/>
            <w:hideMark/>
          </w:tcPr>
          <w:p w14:paraId="7B6BAF9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955</w:t>
            </w:r>
          </w:p>
        </w:tc>
        <w:tc>
          <w:tcPr>
            <w:tcW w:w="315" w:type="pct"/>
            <w:tcBorders>
              <w:top w:val="nil"/>
              <w:left w:val="nil"/>
              <w:bottom w:val="single" w:sz="4" w:space="0" w:color="auto"/>
              <w:right w:val="single" w:sz="4" w:space="0" w:color="auto"/>
            </w:tcBorders>
            <w:shd w:val="clear" w:color="000000" w:fill="FFFFFF"/>
            <w:noWrap/>
            <w:vAlign w:val="center"/>
            <w:hideMark/>
          </w:tcPr>
          <w:p w14:paraId="6D3D416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13,370.00</w:t>
            </w:r>
          </w:p>
        </w:tc>
        <w:tc>
          <w:tcPr>
            <w:tcW w:w="311" w:type="pct"/>
            <w:tcBorders>
              <w:top w:val="nil"/>
              <w:left w:val="nil"/>
              <w:bottom w:val="single" w:sz="4" w:space="0" w:color="auto"/>
              <w:right w:val="single" w:sz="4" w:space="0" w:color="auto"/>
            </w:tcBorders>
            <w:shd w:val="clear" w:color="000000" w:fill="FFFFFF"/>
            <w:noWrap/>
            <w:vAlign w:val="center"/>
            <w:hideMark/>
          </w:tcPr>
          <w:p w14:paraId="6203C43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33,425.00</w:t>
            </w:r>
          </w:p>
        </w:tc>
      </w:tr>
      <w:tr w:rsidR="00FF45D5" w:rsidRPr="004F6040" w14:paraId="18C9DB07"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6E1020B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59</w:t>
            </w:r>
          </w:p>
        </w:tc>
        <w:tc>
          <w:tcPr>
            <w:tcW w:w="117" w:type="pct"/>
            <w:tcBorders>
              <w:top w:val="nil"/>
              <w:left w:val="nil"/>
              <w:bottom w:val="single" w:sz="4" w:space="0" w:color="auto"/>
              <w:right w:val="single" w:sz="4" w:space="0" w:color="auto"/>
            </w:tcBorders>
            <w:shd w:val="clear" w:color="auto" w:fill="auto"/>
            <w:noWrap/>
            <w:vAlign w:val="center"/>
            <w:hideMark/>
          </w:tcPr>
          <w:p w14:paraId="7BC3AD5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CDF0BD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33D5704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2505</w:t>
            </w:r>
          </w:p>
        </w:tc>
        <w:tc>
          <w:tcPr>
            <w:tcW w:w="771" w:type="pct"/>
            <w:tcBorders>
              <w:top w:val="nil"/>
              <w:left w:val="nil"/>
              <w:bottom w:val="single" w:sz="4" w:space="0" w:color="auto"/>
              <w:right w:val="single" w:sz="4" w:space="0" w:color="auto"/>
            </w:tcBorders>
            <w:shd w:val="clear" w:color="auto" w:fill="auto"/>
            <w:noWrap/>
            <w:vAlign w:val="center"/>
            <w:hideMark/>
          </w:tcPr>
          <w:p w14:paraId="1E41FAD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PLATANO TABASCO</w:t>
            </w:r>
          </w:p>
        </w:tc>
        <w:tc>
          <w:tcPr>
            <w:tcW w:w="199" w:type="pct"/>
            <w:tcBorders>
              <w:top w:val="nil"/>
              <w:left w:val="nil"/>
              <w:bottom w:val="single" w:sz="4" w:space="0" w:color="auto"/>
              <w:right w:val="single" w:sz="4" w:space="0" w:color="auto"/>
            </w:tcBorders>
            <w:shd w:val="clear" w:color="auto" w:fill="auto"/>
            <w:noWrap/>
            <w:vAlign w:val="center"/>
            <w:hideMark/>
          </w:tcPr>
          <w:p w14:paraId="6441AF4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30.50</w:t>
            </w:r>
          </w:p>
        </w:tc>
        <w:tc>
          <w:tcPr>
            <w:tcW w:w="105" w:type="pct"/>
            <w:tcBorders>
              <w:top w:val="nil"/>
              <w:left w:val="nil"/>
              <w:bottom w:val="single" w:sz="4" w:space="0" w:color="auto"/>
              <w:right w:val="single" w:sz="4" w:space="0" w:color="auto"/>
            </w:tcBorders>
            <w:shd w:val="clear" w:color="auto" w:fill="auto"/>
            <w:noWrap/>
            <w:vAlign w:val="center"/>
            <w:hideMark/>
          </w:tcPr>
          <w:p w14:paraId="46EEED9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571DCB24"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peso en kilogramos en caja de cartón corrugado de doble pared.</w:t>
            </w:r>
          </w:p>
        </w:tc>
        <w:tc>
          <w:tcPr>
            <w:tcW w:w="132" w:type="pct"/>
            <w:tcBorders>
              <w:top w:val="nil"/>
              <w:left w:val="nil"/>
              <w:bottom w:val="single" w:sz="4" w:space="0" w:color="auto"/>
              <w:right w:val="single" w:sz="4" w:space="0" w:color="auto"/>
            </w:tcBorders>
            <w:shd w:val="clear" w:color="auto" w:fill="auto"/>
            <w:noWrap/>
            <w:vAlign w:val="center"/>
            <w:hideMark/>
          </w:tcPr>
          <w:p w14:paraId="2D0705A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250</w:t>
            </w:r>
          </w:p>
        </w:tc>
        <w:tc>
          <w:tcPr>
            <w:tcW w:w="205" w:type="pct"/>
            <w:tcBorders>
              <w:top w:val="nil"/>
              <w:left w:val="nil"/>
              <w:bottom w:val="single" w:sz="4" w:space="0" w:color="auto"/>
              <w:right w:val="single" w:sz="4" w:space="0" w:color="auto"/>
            </w:tcBorders>
            <w:shd w:val="clear" w:color="auto" w:fill="auto"/>
            <w:noWrap/>
            <w:vAlign w:val="center"/>
            <w:hideMark/>
          </w:tcPr>
          <w:p w14:paraId="017004B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625</w:t>
            </w:r>
          </w:p>
        </w:tc>
        <w:tc>
          <w:tcPr>
            <w:tcW w:w="315" w:type="pct"/>
            <w:tcBorders>
              <w:top w:val="nil"/>
              <w:left w:val="nil"/>
              <w:bottom w:val="single" w:sz="4" w:space="0" w:color="auto"/>
              <w:right w:val="single" w:sz="4" w:space="0" w:color="auto"/>
            </w:tcBorders>
            <w:shd w:val="clear" w:color="000000" w:fill="FFFFFF"/>
            <w:noWrap/>
            <w:vAlign w:val="center"/>
            <w:hideMark/>
          </w:tcPr>
          <w:p w14:paraId="4172042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7,625.00</w:t>
            </w:r>
          </w:p>
        </w:tc>
        <w:tc>
          <w:tcPr>
            <w:tcW w:w="311" w:type="pct"/>
            <w:tcBorders>
              <w:top w:val="nil"/>
              <w:left w:val="nil"/>
              <w:bottom w:val="single" w:sz="4" w:space="0" w:color="auto"/>
              <w:right w:val="single" w:sz="4" w:space="0" w:color="auto"/>
            </w:tcBorders>
            <w:shd w:val="clear" w:color="000000" w:fill="FFFFFF"/>
            <w:noWrap/>
            <w:vAlign w:val="center"/>
            <w:hideMark/>
          </w:tcPr>
          <w:p w14:paraId="4E150E1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19,062.50</w:t>
            </w:r>
          </w:p>
        </w:tc>
      </w:tr>
      <w:tr w:rsidR="00FF45D5" w:rsidRPr="004F6040" w14:paraId="18417EF3"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2E4532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60</w:t>
            </w:r>
          </w:p>
        </w:tc>
        <w:tc>
          <w:tcPr>
            <w:tcW w:w="117" w:type="pct"/>
            <w:tcBorders>
              <w:top w:val="nil"/>
              <w:left w:val="nil"/>
              <w:bottom w:val="single" w:sz="4" w:space="0" w:color="auto"/>
              <w:right w:val="single" w:sz="4" w:space="0" w:color="auto"/>
            </w:tcBorders>
            <w:shd w:val="clear" w:color="auto" w:fill="auto"/>
            <w:noWrap/>
            <w:vAlign w:val="center"/>
            <w:hideMark/>
          </w:tcPr>
          <w:p w14:paraId="5C565D6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784908C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301</w:t>
            </w:r>
          </w:p>
        </w:tc>
        <w:tc>
          <w:tcPr>
            <w:tcW w:w="125" w:type="pct"/>
            <w:tcBorders>
              <w:top w:val="nil"/>
              <w:left w:val="nil"/>
              <w:bottom w:val="single" w:sz="4" w:space="0" w:color="auto"/>
              <w:right w:val="single" w:sz="4" w:space="0" w:color="auto"/>
            </w:tcBorders>
            <w:shd w:val="clear" w:color="auto" w:fill="auto"/>
            <w:noWrap/>
            <w:vAlign w:val="center"/>
            <w:hideMark/>
          </w:tcPr>
          <w:p w14:paraId="24E2E9D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2600</w:t>
            </w:r>
          </w:p>
        </w:tc>
        <w:tc>
          <w:tcPr>
            <w:tcW w:w="771" w:type="pct"/>
            <w:tcBorders>
              <w:top w:val="nil"/>
              <w:left w:val="nil"/>
              <w:bottom w:val="single" w:sz="4" w:space="0" w:color="auto"/>
              <w:right w:val="single" w:sz="4" w:space="0" w:color="auto"/>
            </w:tcBorders>
            <w:shd w:val="clear" w:color="auto" w:fill="auto"/>
            <w:noWrap/>
            <w:vAlign w:val="center"/>
            <w:hideMark/>
          </w:tcPr>
          <w:p w14:paraId="30321A2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SANDIA</w:t>
            </w:r>
          </w:p>
        </w:tc>
        <w:tc>
          <w:tcPr>
            <w:tcW w:w="199" w:type="pct"/>
            <w:tcBorders>
              <w:top w:val="nil"/>
              <w:left w:val="nil"/>
              <w:bottom w:val="single" w:sz="4" w:space="0" w:color="auto"/>
              <w:right w:val="single" w:sz="4" w:space="0" w:color="auto"/>
            </w:tcBorders>
            <w:shd w:val="clear" w:color="auto" w:fill="auto"/>
            <w:noWrap/>
            <w:vAlign w:val="center"/>
            <w:hideMark/>
          </w:tcPr>
          <w:p w14:paraId="0D22085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27.00</w:t>
            </w:r>
          </w:p>
        </w:tc>
        <w:tc>
          <w:tcPr>
            <w:tcW w:w="105" w:type="pct"/>
            <w:tcBorders>
              <w:top w:val="nil"/>
              <w:left w:val="nil"/>
              <w:bottom w:val="single" w:sz="4" w:space="0" w:color="auto"/>
              <w:right w:val="single" w:sz="4" w:space="0" w:color="auto"/>
            </w:tcBorders>
            <w:shd w:val="clear" w:color="auto" w:fill="auto"/>
            <w:noWrap/>
            <w:vAlign w:val="center"/>
            <w:hideMark/>
          </w:tcPr>
          <w:p w14:paraId="6DA7821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4E37AACA"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peso en kilogramos en bandeja o tara de plástico reutilizable.</w:t>
            </w:r>
          </w:p>
        </w:tc>
        <w:tc>
          <w:tcPr>
            <w:tcW w:w="132" w:type="pct"/>
            <w:tcBorders>
              <w:top w:val="nil"/>
              <w:left w:val="nil"/>
              <w:bottom w:val="single" w:sz="4" w:space="0" w:color="auto"/>
              <w:right w:val="single" w:sz="4" w:space="0" w:color="auto"/>
            </w:tcBorders>
            <w:shd w:val="clear" w:color="auto" w:fill="auto"/>
            <w:noWrap/>
            <w:vAlign w:val="center"/>
            <w:hideMark/>
          </w:tcPr>
          <w:p w14:paraId="489FE4D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416</w:t>
            </w:r>
          </w:p>
        </w:tc>
        <w:tc>
          <w:tcPr>
            <w:tcW w:w="205" w:type="pct"/>
            <w:tcBorders>
              <w:top w:val="nil"/>
              <w:left w:val="nil"/>
              <w:bottom w:val="single" w:sz="4" w:space="0" w:color="auto"/>
              <w:right w:val="single" w:sz="4" w:space="0" w:color="auto"/>
            </w:tcBorders>
            <w:shd w:val="clear" w:color="auto" w:fill="auto"/>
            <w:noWrap/>
            <w:vAlign w:val="center"/>
            <w:hideMark/>
          </w:tcPr>
          <w:p w14:paraId="391A132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1,040</w:t>
            </w:r>
          </w:p>
        </w:tc>
        <w:tc>
          <w:tcPr>
            <w:tcW w:w="315" w:type="pct"/>
            <w:tcBorders>
              <w:top w:val="nil"/>
              <w:left w:val="nil"/>
              <w:bottom w:val="single" w:sz="4" w:space="0" w:color="auto"/>
              <w:right w:val="single" w:sz="4" w:space="0" w:color="auto"/>
            </w:tcBorders>
            <w:shd w:val="clear" w:color="000000" w:fill="FFFFFF"/>
            <w:noWrap/>
            <w:vAlign w:val="center"/>
            <w:hideMark/>
          </w:tcPr>
          <w:p w14:paraId="385E526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11,232.00</w:t>
            </w:r>
          </w:p>
        </w:tc>
        <w:tc>
          <w:tcPr>
            <w:tcW w:w="311" w:type="pct"/>
            <w:tcBorders>
              <w:top w:val="nil"/>
              <w:left w:val="nil"/>
              <w:bottom w:val="single" w:sz="4" w:space="0" w:color="auto"/>
              <w:right w:val="single" w:sz="4" w:space="0" w:color="auto"/>
            </w:tcBorders>
            <w:shd w:val="clear" w:color="000000" w:fill="FFFFFF"/>
            <w:noWrap/>
            <w:vAlign w:val="center"/>
            <w:hideMark/>
          </w:tcPr>
          <w:p w14:paraId="158B337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28,080.00</w:t>
            </w:r>
          </w:p>
        </w:tc>
      </w:tr>
      <w:tr w:rsidR="00FF45D5" w:rsidRPr="004F6040" w14:paraId="6694FBF1"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23AFDE49"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2CEF5E3A"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75FEAA63"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45DB9791"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auto" w:fill="auto"/>
            <w:noWrap/>
            <w:vAlign w:val="center"/>
            <w:hideMark/>
          </w:tcPr>
          <w:p w14:paraId="14527C68"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99" w:type="pct"/>
            <w:tcBorders>
              <w:top w:val="nil"/>
              <w:left w:val="nil"/>
              <w:bottom w:val="single" w:sz="4" w:space="0" w:color="auto"/>
              <w:right w:val="single" w:sz="4" w:space="0" w:color="auto"/>
            </w:tcBorders>
            <w:shd w:val="clear" w:color="auto" w:fill="auto"/>
            <w:noWrap/>
            <w:vAlign w:val="center"/>
            <w:hideMark/>
          </w:tcPr>
          <w:p w14:paraId="3B7B5662"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05ADB4B6"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73FA6C0D"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691028EE"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1,655</w:t>
            </w:r>
          </w:p>
        </w:tc>
        <w:tc>
          <w:tcPr>
            <w:tcW w:w="20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2BFF1631"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4,133</w:t>
            </w:r>
          </w:p>
        </w:tc>
        <w:tc>
          <w:tcPr>
            <w:tcW w:w="31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74032692"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55,712.00</w:t>
            </w:r>
          </w:p>
        </w:tc>
        <w:tc>
          <w:tcPr>
            <w:tcW w:w="311"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7EBA7E6"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138,960.50</w:t>
            </w:r>
          </w:p>
        </w:tc>
      </w:tr>
      <w:tr w:rsidR="00FF45D5" w:rsidRPr="004F6040" w14:paraId="581AAB79"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7C924123"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11D9CDD5"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6BBA306E"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60E0D3CF"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D9D9D9"/>
            <w:noWrap/>
            <w:vAlign w:val="center"/>
            <w:hideMark/>
          </w:tcPr>
          <w:p w14:paraId="2C2AA2F6"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B) VEGETALES</w:t>
            </w:r>
          </w:p>
        </w:tc>
        <w:tc>
          <w:tcPr>
            <w:tcW w:w="199" w:type="pct"/>
            <w:tcBorders>
              <w:top w:val="nil"/>
              <w:left w:val="nil"/>
              <w:bottom w:val="single" w:sz="4" w:space="0" w:color="auto"/>
              <w:right w:val="single" w:sz="4" w:space="0" w:color="auto"/>
            </w:tcBorders>
            <w:shd w:val="clear" w:color="auto" w:fill="auto"/>
            <w:noWrap/>
            <w:vAlign w:val="center"/>
            <w:hideMark/>
          </w:tcPr>
          <w:p w14:paraId="7ABA8D62"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61CED685"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57089823"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nil"/>
              <w:left w:val="nil"/>
              <w:bottom w:val="single" w:sz="4" w:space="0" w:color="auto"/>
              <w:right w:val="single" w:sz="4" w:space="0" w:color="auto"/>
            </w:tcBorders>
            <w:shd w:val="clear" w:color="auto" w:fill="auto"/>
            <w:noWrap/>
            <w:vAlign w:val="center"/>
            <w:hideMark/>
          </w:tcPr>
          <w:p w14:paraId="7FC15F29"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05" w:type="pct"/>
            <w:tcBorders>
              <w:top w:val="nil"/>
              <w:left w:val="nil"/>
              <w:bottom w:val="single" w:sz="4" w:space="0" w:color="auto"/>
              <w:right w:val="single" w:sz="4" w:space="0" w:color="auto"/>
            </w:tcBorders>
            <w:shd w:val="clear" w:color="auto" w:fill="auto"/>
            <w:noWrap/>
            <w:vAlign w:val="center"/>
            <w:hideMark/>
          </w:tcPr>
          <w:p w14:paraId="386CB00A"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315" w:type="pct"/>
            <w:tcBorders>
              <w:top w:val="nil"/>
              <w:left w:val="nil"/>
              <w:bottom w:val="single" w:sz="4" w:space="0" w:color="auto"/>
              <w:right w:val="single" w:sz="4" w:space="0" w:color="auto"/>
            </w:tcBorders>
            <w:shd w:val="clear" w:color="000000" w:fill="FFFFFF"/>
            <w:noWrap/>
            <w:vAlign w:val="center"/>
            <w:hideMark/>
          </w:tcPr>
          <w:p w14:paraId="3CAA4B1F"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311" w:type="pct"/>
            <w:tcBorders>
              <w:top w:val="nil"/>
              <w:left w:val="nil"/>
              <w:bottom w:val="single" w:sz="4" w:space="0" w:color="auto"/>
              <w:right w:val="single" w:sz="4" w:space="0" w:color="auto"/>
            </w:tcBorders>
            <w:shd w:val="clear" w:color="000000" w:fill="FFFFFF"/>
            <w:noWrap/>
            <w:vAlign w:val="center"/>
            <w:hideMark/>
          </w:tcPr>
          <w:p w14:paraId="6C10B5C8" w14:textId="77777777" w:rsidR="00FF45D5" w:rsidRPr="004F6040" w:rsidRDefault="00FF45D5" w:rsidP="00331489">
            <w:pPr>
              <w:jc w:val="center"/>
              <w:rPr>
                <w:rFonts w:ascii="Montserrat" w:eastAsia="Times New Roman" w:hAnsi="Montserrat" w:cs="Arial"/>
                <w:b/>
                <w:bCs/>
                <w:sz w:val="12"/>
                <w:szCs w:val="12"/>
                <w:lang w:val="es-MX" w:eastAsia="es-MX"/>
              </w:rPr>
            </w:pPr>
          </w:p>
        </w:tc>
      </w:tr>
      <w:tr w:rsidR="00FF45D5" w:rsidRPr="004F6040" w14:paraId="16B7F2CC"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231178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61</w:t>
            </w:r>
          </w:p>
        </w:tc>
        <w:tc>
          <w:tcPr>
            <w:tcW w:w="117" w:type="pct"/>
            <w:tcBorders>
              <w:top w:val="nil"/>
              <w:left w:val="nil"/>
              <w:bottom w:val="single" w:sz="4" w:space="0" w:color="auto"/>
              <w:right w:val="single" w:sz="4" w:space="0" w:color="auto"/>
            </w:tcBorders>
            <w:shd w:val="clear" w:color="auto" w:fill="auto"/>
            <w:noWrap/>
            <w:vAlign w:val="center"/>
            <w:hideMark/>
          </w:tcPr>
          <w:p w14:paraId="005F5B7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6544FFD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231858A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0203</w:t>
            </w:r>
          </w:p>
        </w:tc>
        <w:tc>
          <w:tcPr>
            <w:tcW w:w="771" w:type="pct"/>
            <w:tcBorders>
              <w:top w:val="nil"/>
              <w:left w:val="nil"/>
              <w:bottom w:val="single" w:sz="4" w:space="0" w:color="auto"/>
              <w:right w:val="single" w:sz="4" w:space="0" w:color="auto"/>
            </w:tcBorders>
            <w:shd w:val="clear" w:color="auto" w:fill="auto"/>
            <w:noWrap/>
            <w:vAlign w:val="center"/>
            <w:hideMark/>
          </w:tcPr>
          <w:p w14:paraId="780E4D6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AGUACATE VERDE</w:t>
            </w:r>
          </w:p>
        </w:tc>
        <w:tc>
          <w:tcPr>
            <w:tcW w:w="199" w:type="pct"/>
            <w:tcBorders>
              <w:top w:val="nil"/>
              <w:left w:val="nil"/>
              <w:bottom w:val="single" w:sz="4" w:space="0" w:color="auto"/>
              <w:right w:val="single" w:sz="4" w:space="0" w:color="auto"/>
            </w:tcBorders>
            <w:shd w:val="clear" w:color="auto" w:fill="auto"/>
            <w:noWrap/>
            <w:vAlign w:val="center"/>
            <w:hideMark/>
          </w:tcPr>
          <w:p w14:paraId="57BBFB2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130.00</w:t>
            </w:r>
          </w:p>
        </w:tc>
        <w:tc>
          <w:tcPr>
            <w:tcW w:w="105" w:type="pct"/>
            <w:tcBorders>
              <w:top w:val="nil"/>
              <w:left w:val="nil"/>
              <w:bottom w:val="single" w:sz="4" w:space="0" w:color="auto"/>
              <w:right w:val="single" w:sz="4" w:space="0" w:color="auto"/>
            </w:tcBorders>
            <w:shd w:val="clear" w:color="auto" w:fill="auto"/>
            <w:noWrap/>
            <w:vAlign w:val="center"/>
            <w:hideMark/>
          </w:tcPr>
          <w:p w14:paraId="619ECA6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23C6C275"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en bolsas de pl</w:t>
            </w:r>
            <w:r>
              <w:rPr>
                <w:rFonts w:ascii="Montserrat" w:eastAsia="Times New Roman" w:hAnsi="Montserrat" w:cs="Arial"/>
                <w:sz w:val="12"/>
                <w:szCs w:val="12"/>
                <w:lang w:val="es-MX" w:eastAsia="es-MX"/>
              </w:rPr>
              <w:t xml:space="preserve">ástico biodegradable perforada, </w:t>
            </w:r>
            <w:r w:rsidRPr="004F6040">
              <w:rPr>
                <w:rFonts w:ascii="Montserrat" w:eastAsia="Times New Roman" w:hAnsi="Montserrat" w:cs="Arial"/>
                <w:sz w:val="12"/>
                <w:szCs w:val="12"/>
                <w:lang w:val="es-MX" w:eastAsia="es-MX"/>
              </w:rPr>
              <w:t>cuando sean cantidades menores de 5 Kg. Caja</w:t>
            </w:r>
            <w:r>
              <w:rPr>
                <w:rFonts w:ascii="Montserrat" w:eastAsia="Times New Roman" w:hAnsi="Montserrat" w:cs="Arial"/>
                <w:sz w:val="12"/>
                <w:szCs w:val="12"/>
                <w:lang w:val="es-MX" w:eastAsia="es-MX"/>
              </w:rPr>
              <w:t xml:space="preserve"> de plástico con separadores de </w:t>
            </w:r>
            <w:r w:rsidRPr="004F6040">
              <w:rPr>
                <w:rFonts w:ascii="Montserrat" w:eastAsia="Times New Roman" w:hAnsi="Montserrat" w:cs="Arial"/>
                <w:sz w:val="12"/>
                <w:szCs w:val="12"/>
                <w:lang w:val="es-MX" w:eastAsia="es-MX"/>
              </w:rPr>
              <w:t>cartón corrugado (cuando sean cantidades mayores de 5 Kg.)</w:t>
            </w:r>
          </w:p>
        </w:tc>
        <w:tc>
          <w:tcPr>
            <w:tcW w:w="132" w:type="pct"/>
            <w:tcBorders>
              <w:top w:val="nil"/>
              <w:left w:val="nil"/>
              <w:bottom w:val="single" w:sz="4" w:space="0" w:color="auto"/>
              <w:right w:val="single" w:sz="4" w:space="0" w:color="auto"/>
            </w:tcBorders>
            <w:shd w:val="clear" w:color="auto" w:fill="auto"/>
            <w:noWrap/>
            <w:vAlign w:val="center"/>
            <w:hideMark/>
          </w:tcPr>
          <w:p w14:paraId="1B1EC67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w:t>
            </w:r>
          </w:p>
        </w:tc>
        <w:tc>
          <w:tcPr>
            <w:tcW w:w="205" w:type="pct"/>
            <w:tcBorders>
              <w:top w:val="nil"/>
              <w:left w:val="nil"/>
              <w:bottom w:val="single" w:sz="4" w:space="0" w:color="auto"/>
              <w:right w:val="single" w:sz="4" w:space="0" w:color="auto"/>
            </w:tcBorders>
            <w:shd w:val="clear" w:color="auto" w:fill="auto"/>
            <w:noWrap/>
            <w:vAlign w:val="center"/>
            <w:hideMark/>
          </w:tcPr>
          <w:p w14:paraId="06B0936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50</w:t>
            </w:r>
          </w:p>
        </w:tc>
        <w:tc>
          <w:tcPr>
            <w:tcW w:w="315" w:type="pct"/>
            <w:tcBorders>
              <w:top w:val="nil"/>
              <w:left w:val="nil"/>
              <w:bottom w:val="single" w:sz="4" w:space="0" w:color="auto"/>
              <w:right w:val="single" w:sz="4" w:space="0" w:color="auto"/>
            </w:tcBorders>
            <w:shd w:val="clear" w:color="000000" w:fill="FFFFFF"/>
            <w:noWrap/>
            <w:vAlign w:val="center"/>
            <w:hideMark/>
          </w:tcPr>
          <w:p w14:paraId="3F13BDE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2,600.00</w:t>
            </w:r>
          </w:p>
        </w:tc>
        <w:tc>
          <w:tcPr>
            <w:tcW w:w="311" w:type="pct"/>
            <w:tcBorders>
              <w:top w:val="nil"/>
              <w:left w:val="nil"/>
              <w:bottom w:val="single" w:sz="4" w:space="0" w:color="auto"/>
              <w:right w:val="single" w:sz="4" w:space="0" w:color="auto"/>
            </w:tcBorders>
            <w:shd w:val="clear" w:color="000000" w:fill="FFFFFF"/>
            <w:noWrap/>
            <w:vAlign w:val="center"/>
            <w:hideMark/>
          </w:tcPr>
          <w:p w14:paraId="7368CE1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6,500.00</w:t>
            </w:r>
          </w:p>
        </w:tc>
      </w:tr>
      <w:tr w:rsidR="00FF45D5" w:rsidRPr="004F6040" w14:paraId="65700B49"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29EA41D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62</w:t>
            </w:r>
          </w:p>
        </w:tc>
        <w:tc>
          <w:tcPr>
            <w:tcW w:w="117" w:type="pct"/>
            <w:tcBorders>
              <w:top w:val="nil"/>
              <w:left w:val="nil"/>
              <w:bottom w:val="single" w:sz="4" w:space="0" w:color="auto"/>
              <w:right w:val="single" w:sz="4" w:space="0" w:color="auto"/>
            </w:tcBorders>
            <w:shd w:val="clear" w:color="auto" w:fill="auto"/>
            <w:noWrap/>
            <w:vAlign w:val="center"/>
            <w:hideMark/>
          </w:tcPr>
          <w:p w14:paraId="1AEDBF9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2DDC94F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024BCB0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0100</w:t>
            </w:r>
          </w:p>
        </w:tc>
        <w:tc>
          <w:tcPr>
            <w:tcW w:w="771" w:type="pct"/>
            <w:tcBorders>
              <w:top w:val="nil"/>
              <w:left w:val="nil"/>
              <w:bottom w:val="single" w:sz="4" w:space="0" w:color="auto"/>
              <w:right w:val="single" w:sz="4" w:space="0" w:color="auto"/>
            </w:tcBorders>
            <w:shd w:val="clear" w:color="auto" w:fill="auto"/>
            <w:noWrap/>
            <w:vAlign w:val="center"/>
            <w:hideMark/>
          </w:tcPr>
          <w:p w14:paraId="30B7C83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ACELGA</w:t>
            </w:r>
          </w:p>
        </w:tc>
        <w:tc>
          <w:tcPr>
            <w:tcW w:w="199" w:type="pct"/>
            <w:tcBorders>
              <w:top w:val="nil"/>
              <w:left w:val="nil"/>
              <w:bottom w:val="single" w:sz="4" w:space="0" w:color="auto"/>
              <w:right w:val="single" w:sz="4" w:space="0" w:color="auto"/>
            </w:tcBorders>
            <w:shd w:val="clear" w:color="auto" w:fill="auto"/>
            <w:noWrap/>
            <w:vAlign w:val="center"/>
            <w:hideMark/>
          </w:tcPr>
          <w:p w14:paraId="1587F00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21.00</w:t>
            </w:r>
          </w:p>
        </w:tc>
        <w:tc>
          <w:tcPr>
            <w:tcW w:w="105" w:type="pct"/>
            <w:tcBorders>
              <w:top w:val="nil"/>
              <w:left w:val="nil"/>
              <w:bottom w:val="single" w:sz="4" w:space="0" w:color="auto"/>
              <w:right w:val="single" w:sz="4" w:space="0" w:color="auto"/>
            </w:tcBorders>
            <w:shd w:val="clear" w:color="auto" w:fill="auto"/>
            <w:noWrap/>
            <w:vAlign w:val="center"/>
            <w:hideMark/>
          </w:tcPr>
          <w:p w14:paraId="1B10CA9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6E38A83E"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xml:space="preserve">A granel o en manojos, por peso en kilogramos, </w:t>
            </w:r>
            <w:r>
              <w:rPr>
                <w:rFonts w:ascii="Montserrat" w:eastAsia="Times New Roman" w:hAnsi="Montserrat" w:cs="Arial"/>
                <w:sz w:val="12"/>
                <w:szCs w:val="12"/>
                <w:lang w:val="es-MX" w:eastAsia="es-MX"/>
              </w:rPr>
              <w:t xml:space="preserve">envasadas en bolsas de plástico </w:t>
            </w:r>
            <w:r w:rsidRPr="004F6040">
              <w:rPr>
                <w:rFonts w:ascii="Montserrat" w:eastAsia="Times New Roman" w:hAnsi="Montserrat" w:cs="Arial"/>
                <w:sz w:val="12"/>
                <w:szCs w:val="12"/>
                <w:lang w:val="es-MX" w:eastAsia="es-MX"/>
              </w:rPr>
              <w:t>biodegradable, con perforaciones para ventil</w:t>
            </w:r>
            <w:r>
              <w:rPr>
                <w:rFonts w:ascii="Montserrat" w:eastAsia="Times New Roman" w:hAnsi="Montserrat" w:cs="Arial"/>
                <w:sz w:val="12"/>
                <w:szCs w:val="12"/>
                <w:lang w:val="es-MX" w:eastAsia="es-MX"/>
              </w:rPr>
              <w:t xml:space="preserve">ar el producto, sin que la hoja </w:t>
            </w:r>
            <w:r w:rsidRPr="004F6040">
              <w:rPr>
                <w:rFonts w:ascii="Montserrat" w:eastAsia="Times New Roman" w:hAnsi="Montserrat" w:cs="Arial"/>
                <w:sz w:val="12"/>
                <w:szCs w:val="12"/>
                <w:lang w:val="es-MX" w:eastAsia="es-MX"/>
              </w:rPr>
              <w:t>sobresalga del nivel superior, envase secund</w:t>
            </w:r>
            <w:r>
              <w:rPr>
                <w:rFonts w:ascii="Montserrat" w:eastAsia="Times New Roman" w:hAnsi="Montserrat" w:cs="Arial"/>
                <w:sz w:val="12"/>
                <w:szCs w:val="12"/>
                <w:lang w:val="es-MX" w:eastAsia="es-MX"/>
              </w:rPr>
              <w:t xml:space="preserve">ario caja de plástico de tamaño </w:t>
            </w:r>
            <w:r w:rsidRPr="004F6040">
              <w:rPr>
                <w:rFonts w:ascii="Montserrat" w:eastAsia="Times New Roman" w:hAnsi="Montserrat" w:cs="Arial"/>
                <w:sz w:val="12"/>
                <w:szCs w:val="12"/>
                <w:lang w:val="es-MX" w:eastAsia="es-MX"/>
              </w:rPr>
              <w:t>adecuado al peso (sin rebasar los 15 Kg.).</w:t>
            </w:r>
          </w:p>
        </w:tc>
        <w:tc>
          <w:tcPr>
            <w:tcW w:w="132" w:type="pct"/>
            <w:tcBorders>
              <w:top w:val="nil"/>
              <w:left w:val="nil"/>
              <w:bottom w:val="single" w:sz="4" w:space="0" w:color="auto"/>
              <w:right w:val="single" w:sz="4" w:space="0" w:color="auto"/>
            </w:tcBorders>
            <w:shd w:val="clear" w:color="auto" w:fill="auto"/>
            <w:noWrap/>
            <w:vAlign w:val="center"/>
            <w:hideMark/>
          </w:tcPr>
          <w:p w14:paraId="0E9B44D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w:t>
            </w:r>
          </w:p>
        </w:tc>
        <w:tc>
          <w:tcPr>
            <w:tcW w:w="205" w:type="pct"/>
            <w:tcBorders>
              <w:top w:val="nil"/>
              <w:left w:val="nil"/>
              <w:bottom w:val="single" w:sz="4" w:space="0" w:color="auto"/>
              <w:right w:val="single" w:sz="4" w:space="0" w:color="auto"/>
            </w:tcBorders>
            <w:shd w:val="clear" w:color="auto" w:fill="auto"/>
            <w:noWrap/>
            <w:vAlign w:val="center"/>
            <w:hideMark/>
          </w:tcPr>
          <w:p w14:paraId="75ADB32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25</w:t>
            </w:r>
          </w:p>
        </w:tc>
        <w:tc>
          <w:tcPr>
            <w:tcW w:w="315" w:type="pct"/>
            <w:tcBorders>
              <w:top w:val="nil"/>
              <w:left w:val="nil"/>
              <w:bottom w:val="single" w:sz="4" w:space="0" w:color="auto"/>
              <w:right w:val="single" w:sz="4" w:space="0" w:color="auto"/>
            </w:tcBorders>
            <w:shd w:val="clear" w:color="000000" w:fill="FFFFFF"/>
            <w:noWrap/>
            <w:vAlign w:val="center"/>
            <w:hideMark/>
          </w:tcPr>
          <w:p w14:paraId="23BF4D2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210.00</w:t>
            </w:r>
          </w:p>
        </w:tc>
        <w:tc>
          <w:tcPr>
            <w:tcW w:w="311" w:type="pct"/>
            <w:tcBorders>
              <w:top w:val="nil"/>
              <w:left w:val="nil"/>
              <w:bottom w:val="single" w:sz="4" w:space="0" w:color="auto"/>
              <w:right w:val="single" w:sz="4" w:space="0" w:color="auto"/>
            </w:tcBorders>
            <w:shd w:val="clear" w:color="000000" w:fill="FFFFFF"/>
            <w:noWrap/>
            <w:vAlign w:val="center"/>
            <w:hideMark/>
          </w:tcPr>
          <w:p w14:paraId="7CFF33B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525.00</w:t>
            </w:r>
          </w:p>
        </w:tc>
      </w:tr>
      <w:tr w:rsidR="00FF45D5" w:rsidRPr="004F6040" w14:paraId="39FC8C74" w14:textId="77777777" w:rsidTr="00FF45D5">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66DC98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63</w:t>
            </w:r>
          </w:p>
        </w:tc>
        <w:tc>
          <w:tcPr>
            <w:tcW w:w="117" w:type="pct"/>
            <w:tcBorders>
              <w:top w:val="nil"/>
              <w:left w:val="nil"/>
              <w:bottom w:val="single" w:sz="4" w:space="0" w:color="auto"/>
              <w:right w:val="single" w:sz="4" w:space="0" w:color="auto"/>
            </w:tcBorders>
            <w:shd w:val="clear" w:color="auto" w:fill="auto"/>
            <w:noWrap/>
            <w:vAlign w:val="center"/>
            <w:hideMark/>
          </w:tcPr>
          <w:p w14:paraId="0CD85FD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63E165E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590EAAC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0300</w:t>
            </w:r>
          </w:p>
        </w:tc>
        <w:tc>
          <w:tcPr>
            <w:tcW w:w="771" w:type="pct"/>
            <w:tcBorders>
              <w:top w:val="nil"/>
              <w:left w:val="nil"/>
              <w:bottom w:val="single" w:sz="4" w:space="0" w:color="auto"/>
              <w:right w:val="single" w:sz="4" w:space="0" w:color="auto"/>
            </w:tcBorders>
            <w:shd w:val="clear" w:color="auto" w:fill="auto"/>
            <w:noWrap/>
            <w:vAlign w:val="center"/>
            <w:hideMark/>
          </w:tcPr>
          <w:p w14:paraId="22BB658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APIO</w:t>
            </w:r>
          </w:p>
        </w:tc>
        <w:tc>
          <w:tcPr>
            <w:tcW w:w="199" w:type="pct"/>
            <w:tcBorders>
              <w:top w:val="nil"/>
              <w:left w:val="nil"/>
              <w:bottom w:val="single" w:sz="4" w:space="0" w:color="auto"/>
              <w:right w:val="single" w:sz="4" w:space="0" w:color="auto"/>
            </w:tcBorders>
            <w:shd w:val="clear" w:color="auto" w:fill="auto"/>
            <w:noWrap/>
            <w:vAlign w:val="center"/>
            <w:hideMark/>
          </w:tcPr>
          <w:p w14:paraId="0A3374F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70.00</w:t>
            </w:r>
          </w:p>
        </w:tc>
        <w:tc>
          <w:tcPr>
            <w:tcW w:w="105" w:type="pct"/>
            <w:tcBorders>
              <w:top w:val="nil"/>
              <w:left w:val="nil"/>
              <w:bottom w:val="single" w:sz="4" w:space="0" w:color="auto"/>
              <w:right w:val="single" w:sz="4" w:space="0" w:color="auto"/>
            </w:tcBorders>
            <w:shd w:val="clear" w:color="auto" w:fill="auto"/>
            <w:noWrap/>
            <w:vAlign w:val="center"/>
            <w:hideMark/>
          </w:tcPr>
          <w:p w14:paraId="731BF28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12346FCD"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o en manojos, por peso en kilogramos, en bolsas de plástico</w:t>
            </w:r>
            <w:r w:rsidRPr="004F6040">
              <w:rPr>
                <w:rFonts w:ascii="Montserrat" w:eastAsia="Times New Roman" w:hAnsi="Montserrat" w:cs="Arial"/>
                <w:sz w:val="12"/>
                <w:szCs w:val="12"/>
                <w:lang w:val="es-MX" w:eastAsia="es-MX"/>
              </w:rPr>
              <w:br/>
              <w:t>biodegradable, perforadas o en cajas d</w:t>
            </w:r>
            <w:r>
              <w:rPr>
                <w:rFonts w:ascii="Montserrat" w:eastAsia="Times New Roman" w:hAnsi="Montserrat" w:cs="Arial"/>
                <w:sz w:val="12"/>
                <w:szCs w:val="12"/>
                <w:lang w:val="es-MX" w:eastAsia="es-MX"/>
              </w:rPr>
              <w:t xml:space="preserve">e plástico adecuado al tamaño o peso del </w:t>
            </w:r>
            <w:r w:rsidRPr="004F6040">
              <w:rPr>
                <w:rFonts w:ascii="Montserrat" w:eastAsia="Times New Roman" w:hAnsi="Montserrat" w:cs="Arial"/>
                <w:sz w:val="12"/>
                <w:szCs w:val="12"/>
                <w:lang w:val="es-MX" w:eastAsia="es-MX"/>
              </w:rPr>
              <w:t>alimento.</w:t>
            </w:r>
          </w:p>
        </w:tc>
        <w:tc>
          <w:tcPr>
            <w:tcW w:w="132" w:type="pct"/>
            <w:tcBorders>
              <w:top w:val="nil"/>
              <w:left w:val="nil"/>
              <w:bottom w:val="single" w:sz="4" w:space="0" w:color="auto"/>
              <w:right w:val="single" w:sz="4" w:space="0" w:color="auto"/>
            </w:tcBorders>
            <w:shd w:val="clear" w:color="auto" w:fill="auto"/>
            <w:noWrap/>
            <w:vAlign w:val="center"/>
            <w:hideMark/>
          </w:tcPr>
          <w:p w14:paraId="00B1D2E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w:t>
            </w:r>
          </w:p>
        </w:tc>
        <w:tc>
          <w:tcPr>
            <w:tcW w:w="205" w:type="pct"/>
            <w:tcBorders>
              <w:top w:val="nil"/>
              <w:left w:val="nil"/>
              <w:bottom w:val="single" w:sz="4" w:space="0" w:color="auto"/>
              <w:right w:val="single" w:sz="4" w:space="0" w:color="auto"/>
            </w:tcBorders>
            <w:shd w:val="clear" w:color="auto" w:fill="auto"/>
            <w:noWrap/>
            <w:vAlign w:val="center"/>
            <w:hideMark/>
          </w:tcPr>
          <w:p w14:paraId="40F3DF8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15</w:t>
            </w:r>
          </w:p>
        </w:tc>
        <w:tc>
          <w:tcPr>
            <w:tcW w:w="315" w:type="pct"/>
            <w:tcBorders>
              <w:top w:val="nil"/>
              <w:left w:val="nil"/>
              <w:bottom w:val="single" w:sz="4" w:space="0" w:color="auto"/>
              <w:right w:val="single" w:sz="4" w:space="0" w:color="auto"/>
            </w:tcBorders>
            <w:shd w:val="clear" w:color="000000" w:fill="FFFFFF"/>
            <w:noWrap/>
            <w:vAlign w:val="center"/>
            <w:hideMark/>
          </w:tcPr>
          <w:p w14:paraId="66D3E79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420.00</w:t>
            </w:r>
          </w:p>
        </w:tc>
        <w:tc>
          <w:tcPr>
            <w:tcW w:w="311" w:type="pct"/>
            <w:tcBorders>
              <w:top w:val="nil"/>
              <w:left w:val="nil"/>
              <w:bottom w:val="single" w:sz="4" w:space="0" w:color="auto"/>
              <w:right w:val="single" w:sz="4" w:space="0" w:color="auto"/>
            </w:tcBorders>
            <w:shd w:val="clear" w:color="000000" w:fill="FFFFFF"/>
            <w:noWrap/>
            <w:vAlign w:val="center"/>
            <w:hideMark/>
          </w:tcPr>
          <w:p w14:paraId="6A682FB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1,050.00</w:t>
            </w:r>
          </w:p>
        </w:tc>
      </w:tr>
      <w:tr w:rsidR="00FF45D5" w:rsidRPr="004F6040" w14:paraId="43419F57" w14:textId="77777777" w:rsidTr="00FF45D5">
        <w:trPr>
          <w:trHeight w:val="360"/>
        </w:trPr>
        <w:tc>
          <w:tcPr>
            <w:tcW w:w="1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4FE5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64</w:t>
            </w:r>
          </w:p>
        </w:tc>
        <w:tc>
          <w:tcPr>
            <w:tcW w:w="117" w:type="pct"/>
            <w:tcBorders>
              <w:top w:val="single" w:sz="4" w:space="0" w:color="auto"/>
              <w:left w:val="nil"/>
              <w:bottom w:val="single" w:sz="4" w:space="0" w:color="auto"/>
              <w:right w:val="single" w:sz="4" w:space="0" w:color="auto"/>
            </w:tcBorders>
            <w:shd w:val="clear" w:color="auto" w:fill="auto"/>
            <w:noWrap/>
            <w:vAlign w:val="center"/>
            <w:hideMark/>
          </w:tcPr>
          <w:p w14:paraId="5CBEB61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single" w:sz="4" w:space="0" w:color="auto"/>
              <w:left w:val="nil"/>
              <w:bottom w:val="single" w:sz="4" w:space="0" w:color="auto"/>
              <w:right w:val="single" w:sz="4" w:space="0" w:color="auto"/>
            </w:tcBorders>
            <w:shd w:val="clear" w:color="auto" w:fill="auto"/>
            <w:noWrap/>
            <w:vAlign w:val="center"/>
            <w:hideMark/>
          </w:tcPr>
          <w:p w14:paraId="1B5C395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single" w:sz="4" w:space="0" w:color="auto"/>
              <w:left w:val="nil"/>
              <w:bottom w:val="single" w:sz="4" w:space="0" w:color="auto"/>
              <w:right w:val="single" w:sz="4" w:space="0" w:color="auto"/>
            </w:tcBorders>
            <w:shd w:val="clear" w:color="auto" w:fill="auto"/>
            <w:noWrap/>
            <w:vAlign w:val="center"/>
            <w:hideMark/>
          </w:tcPr>
          <w:p w14:paraId="3C10A62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040</w:t>
            </w:r>
            <w:r w:rsidRPr="004F6040">
              <w:rPr>
                <w:rFonts w:ascii="Montserrat" w:eastAsia="Times New Roman" w:hAnsi="Montserrat" w:cs="Arial"/>
                <w:sz w:val="12"/>
                <w:szCs w:val="12"/>
                <w:lang w:val="es-MX" w:eastAsia="es-MX"/>
              </w:rPr>
              <w:lastRenderedPageBreak/>
              <w:t>0</w:t>
            </w:r>
          </w:p>
        </w:tc>
        <w:tc>
          <w:tcPr>
            <w:tcW w:w="771" w:type="pct"/>
            <w:tcBorders>
              <w:top w:val="single" w:sz="4" w:space="0" w:color="auto"/>
              <w:left w:val="nil"/>
              <w:bottom w:val="single" w:sz="4" w:space="0" w:color="auto"/>
              <w:right w:val="single" w:sz="4" w:space="0" w:color="auto"/>
            </w:tcBorders>
            <w:shd w:val="clear" w:color="auto" w:fill="auto"/>
            <w:noWrap/>
            <w:vAlign w:val="center"/>
            <w:hideMark/>
          </w:tcPr>
          <w:p w14:paraId="65C3276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lastRenderedPageBreak/>
              <w:t>BETABEL</w:t>
            </w:r>
          </w:p>
        </w:tc>
        <w:tc>
          <w:tcPr>
            <w:tcW w:w="199" w:type="pct"/>
            <w:tcBorders>
              <w:top w:val="single" w:sz="4" w:space="0" w:color="auto"/>
              <w:left w:val="nil"/>
              <w:bottom w:val="single" w:sz="4" w:space="0" w:color="auto"/>
              <w:right w:val="single" w:sz="4" w:space="0" w:color="auto"/>
            </w:tcBorders>
            <w:shd w:val="clear" w:color="auto" w:fill="auto"/>
            <w:noWrap/>
            <w:vAlign w:val="center"/>
            <w:hideMark/>
          </w:tcPr>
          <w:p w14:paraId="0ACC1A6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47.00</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14:paraId="531C9AE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single" w:sz="4" w:space="0" w:color="auto"/>
              <w:left w:val="nil"/>
              <w:bottom w:val="single" w:sz="4" w:space="0" w:color="auto"/>
              <w:right w:val="single" w:sz="4" w:space="0" w:color="auto"/>
            </w:tcBorders>
            <w:shd w:val="clear" w:color="auto" w:fill="auto"/>
            <w:vAlign w:val="center"/>
            <w:hideMark/>
          </w:tcPr>
          <w:p w14:paraId="0B70964C"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presentaci</w:t>
            </w:r>
            <w:r>
              <w:rPr>
                <w:rFonts w:ascii="Montserrat" w:eastAsia="Times New Roman" w:hAnsi="Montserrat" w:cs="Arial"/>
                <w:sz w:val="12"/>
                <w:szCs w:val="12"/>
                <w:lang w:val="es-MX" w:eastAsia="es-MX"/>
              </w:rPr>
              <w:t xml:space="preserve">ones menores de 5 kg, en bolsas </w:t>
            </w:r>
            <w:r w:rsidRPr="004F6040">
              <w:rPr>
                <w:rFonts w:ascii="Montserrat" w:eastAsia="Times New Roman" w:hAnsi="Montserrat" w:cs="Arial"/>
                <w:sz w:val="12"/>
                <w:szCs w:val="12"/>
                <w:lang w:val="es-MX" w:eastAsia="es-MX"/>
              </w:rPr>
              <w:t>de plástico biodegradable, perforadas o en cajas</w:t>
            </w:r>
            <w:r>
              <w:rPr>
                <w:rFonts w:ascii="Montserrat" w:eastAsia="Times New Roman" w:hAnsi="Montserrat" w:cs="Arial"/>
                <w:sz w:val="12"/>
                <w:szCs w:val="12"/>
                <w:lang w:val="es-MX" w:eastAsia="es-MX"/>
              </w:rPr>
              <w:t xml:space="preserve"> de plástico de tamaño adecuado </w:t>
            </w:r>
            <w:r w:rsidRPr="004F6040">
              <w:rPr>
                <w:rFonts w:ascii="Montserrat" w:eastAsia="Times New Roman" w:hAnsi="Montserrat" w:cs="Arial"/>
                <w:sz w:val="12"/>
                <w:szCs w:val="12"/>
                <w:lang w:val="es-MX" w:eastAsia="es-MX"/>
              </w:rPr>
              <w:t>al peso.</w:t>
            </w:r>
          </w:p>
        </w:tc>
        <w:tc>
          <w:tcPr>
            <w:tcW w:w="132" w:type="pct"/>
            <w:tcBorders>
              <w:top w:val="single" w:sz="4" w:space="0" w:color="auto"/>
              <w:left w:val="nil"/>
              <w:bottom w:val="single" w:sz="4" w:space="0" w:color="auto"/>
              <w:right w:val="single" w:sz="4" w:space="0" w:color="auto"/>
            </w:tcBorders>
            <w:shd w:val="clear" w:color="auto" w:fill="auto"/>
            <w:noWrap/>
            <w:vAlign w:val="center"/>
            <w:hideMark/>
          </w:tcPr>
          <w:p w14:paraId="7942A26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w:t>
            </w:r>
          </w:p>
        </w:tc>
        <w:tc>
          <w:tcPr>
            <w:tcW w:w="205" w:type="pct"/>
            <w:tcBorders>
              <w:top w:val="single" w:sz="4" w:space="0" w:color="auto"/>
              <w:left w:val="nil"/>
              <w:bottom w:val="single" w:sz="4" w:space="0" w:color="auto"/>
              <w:right w:val="single" w:sz="4" w:space="0" w:color="auto"/>
            </w:tcBorders>
            <w:shd w:val="clear" w:color="auto" w:fill="auto"/>
            <w:noWrap/>
            <w:vAlign w:val="center"/>
            <w:hideMark/>
          </w:tcPr>
          <w:p w14:paraId="0C5DE7A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w:t>
            </w:r>
          </w:p>
        </w:tc>
        <w:tc>
          <w:tcPr>
            <w:tcW w:w="315" w:type="pct"/>
            <w:tcBorders>
              <w:top w:val="single" w:sz="4" w:space="0" w:color="auto"/>
              <w:left w:val="nil"/>
              <w:bottom w:val="single" w:sz="4" w:space="0" w:color="auto"/>
              <w:right w:val="single" w:sz="4" w:space="0" w:color="auto"/>
            </w:tcBorders>
            <w:shd w:val="clear" w:color="000000" w:fill="FFFFFF"/>
            <w:noWrap/>
            <w:vAlign w:val="center"/>
            <w:hideMark/>
          </w:tcPr>
          <w:p w14:paraId="098C79B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94.00</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6D25191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235.00</w:t>
            </w:r>
          </w:p>
        </w:tc>
      </w:tr>
      <w:tr w:rsidR="00FF45D5" w:rsidRPr="004F6040" w14:paraId="22F8BD17"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478AA7C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lastRenderedPageBreak/>
              <w:t>65</w:t>
            </w:r>
          </w:p>
        </w:tc>
        <w:tc>
          <w:tcPr>
            <w:tcW w:w="117" w:type="pct"/>
            <w:tcBorders>
              <w:top w:val="nil"/>
              <w:left w:val="nil"/>
              <w:bottom w:val="single" w:sz="4" w:space="0" w:color="auto"/>
              <w:right w:val="single" w:sz="4" w:space="0" w:color="auto"/>
            </w:tcBorders>
            <w:shd w:val="clear" w:color="auto" w:fill="auto"/>
            <w:noWrap/>
            <w:vAlign w:val="center"/>
            <w:hideMark/>
          </w:tcPr>
          <w:p w14:paraId="2D53F2C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0894D86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513F2F7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0500</w:t>
            </w:r>
          </w:p>
        </w:tc>
        <w:tc>
          <w:tcPr>
            <w:tcW w:w="771" w:type="pct"/>
            <w:tcBorders>
              <w:top w:val="nil"/>
              <w:left w:val="nil"/>
              <w:bottom w:val="single" w:sz="4" w:space="0" w:color="auto"/>
              <w:right w:val="single" w:sz="4" w:space="0" w:color="auto"/>
            </w:tcBorders>
            <w:shd w:val="clear" w:color="auto" w:fill="auto"/>
            <w:noWrap/>
            <w:vAlign w:val="center"/>
            <w:hideMark/>
          </w:tcPr>
          <w:p w14:paraId="000D346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BROCOLI</w:t>
            </w:r>
          </w:p>
        </w:tc>
        <w:tc>
          <w:tcPr>
            <w:tcW w:w="199" w:type="pct"/>
            <w:tcBorders>
              <w:top w:val="nil"/>
              <w:left w:val="nil"/>
              <w:bottom w:val="single" w:sz="4" w:space="0" w:color="auto"/>
              <w:right w:val="single" w:sz="4" w:space="0" w:color="auto"/>
            </w:tcBorders>
            <w:shd w:val="clear" w:color="auto" w:fill="auto"/>
            <w:noWrap/>
            <w:vAlign w:val="center"/>
            <w:hideMark/>
          </w:tcPr>
          <w:p w14:paraId="15A078D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45.00</w:t>
            </w:r>
          </w:p>
        </w:tc>
        <w:tc>
          <w:tcPr>
            <w:tcW w:w="105" w:type="pct"/>
            <w:tcBorders>
              <w:top w:val="nil"/>
              <w:left w:val="nil"/>
              <w:bottom w:val="single" w:sz="4" w:space="0" w:color="auto"/>
              <w:right w:val="single" w:sz="4" w:space="0" w:color="auto"/>
            </w:tcBorders>
            <w:shd w:val="clear" w:color="auto" w:fill="auto"/>
            <w:noWrap/>
            <w:vAlign w:val="center"/>
            <w:hideMark/>
          </w:tcPr>
          <w:p w14:paraId="48496C2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43C73907"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en cajas</w:t>
            </w:r>
            <w:r>
              <w:rPr>
                <w:rFonts w:ascii="Montserrat" w:eastAsia="Times New Roman" w:hAnsi="Montserrat" w:cs="Arial"/>
                <w:sz w:val="12"/>
                <w:szCs w:val="12"/>
                <w:lang w:val="es-MX" w:eastAsia="es-MX"/>
              </w:rPr>
              <w:t xml:space="preserve"> de plástico o madera de tamaño </w:t>
            </w:r>
            <w:r w:rsidRPr="004F6040">
              <w:rPr>
                <w:rFonts w:ascii="Montserrat" w:eastAsia="Times New Roman" w:hAnsi="Montserrat" w:cs="Arial"/>
                <w:sz w:val="12"/>
                <w:szCs w:val="12"/>
                <w:lang w:val="es-MX" w:eastAsia="es-MX"/>
              </w:rPr>
              <w:t>adecuado.</w:t>
            </w:r>
          </w:p>
        </w:tc>
        <w:tc>
          <w:tcPr>
            <w:tcW w:w="132" w:type="pct"/>
            <w:tcBorders>
              <w:top w:val="nil"/>
              <w:left w:val="nil"/>
              <w:bottom w:val="single" w:sz="4" w:space="0" w:color="auto"/>
              <w:right w:val="single" w:sz="4" w:space="0" w:color="auto"/>
            </w:tcBorders>
            <w:shd w:val="clear" w:color="auto" w:fill="auto"/>
            <w:noWrap/>
            <w:vAlign w:val="center"/>
            <w:hideMark/>
          </w:tcPr>
          <w:p w14:paraId="4CE3AAE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24</w:t>
            </w:r>
          </w:p>
        </w:tc>
        <w:tc>
          <w:tcPr>
            <w:tcW w:w="205" w:type="pct"/>
            <w:tcBorders>
              <w:top w:val="nil"/>
              <w:left w:val="nil"/>
              <w:bottom w:val="single" w:sz="4" w:space="0" w:color="auto"/>
              <w:right w:val="single" w:sz="4" w:space="0" w:color="auto"/>
            </w:tcBorders>
            <w:shd w:val="clear" w:color="auto" w:fill="auto"/>
            <w:noWrap/>
            <w:vAlign w:val="center"/>
            <w:hideMark/>
          </w:tcPr>
          <w:p w14:paraId="551FD58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60</w:t>
            </w:r>
          </w:p>
        </w:tc>
        <w:tc>
          <w:tcPr>
            <w:tcW w:w="315" w:type="pct"/>
            <w:tcBorders>
              <w:top w:val="nil"/>
              <w:left w:val="nil"/>
              <w:bottom w:val="single" w:sz="4" w:space="0" w:color="auto"/>
              <w:right w:val="single" w:sz="4" w:space="0" w:color="auto"/>
            </w:tcBorders>
            <w:shd w:val="clear" w:color="000000" w:fill="FFFFFF"/>
            <w:noWrap/>
            <w:vAlign w:val="center"/>
            <w:hideMark/>
          </w:tcPr>
          <w:p w14:paraId="414E863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1,080.00</w:t>
            </w:r>
          </w:p>
        </w:tc>
        <w:tc>
          <w:tcPr>
            <w:tcW w:w="311" w:type="pct"/>
            <w:tcBorders>
              <w:top w:val="nil"/>
              <w:left w:val="nil"/>
              <w:bottom w:val="single" w:sz="4" w:space="0" w:color="auto"/>
              <w:right w:val="single" w:sz="4" w:space="0" w:color="auto"/>
            </w:tcBorders>
            <w:shd w:val="clear" w:color="000000" w:fill="FFFFFF"/>
            <w:noWrap/>
            <w:vAlign w:val="center"/>
            <w:hideMark/>
          </w:tcPr>
          <w:p w14:paraId="7C7EAE7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2,700.00</w:t>
            </w:r>
          </w:p>
        </w:tc>
      </w:tr>
      <w:tr w:rsidR="00FF45D5" w:rsidRPr="004F6040" w14:paraId="3821FE06"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B7AE05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66</w:t>
            </w:r>
          </w:p>
        </w:tc>
        <w:tc>
          <w:tcPr>
            <w:tcW w:w="117" w:type="pct"/>
            <w:tcBorders>
              <w:top w:val="nil"/>
              <w:left w:val="nil"/>
              <w:bottom w:val="single" w:sz="4" w:space="0" w:color="auto"/>
              <w:right w:val="single" w:sz="4" w:space="0" w:color="auto"/>
            </w:tcBorders>
            <w:shd w:val="clear" w:color="auto" w:fill="auto"/>
            <w:noWrap/>
            <w:vAlign w:val="center"/>
            <w:hideMark/>
          </w:tcPr>
          <w:p w14:paraId="73FE34C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7A3BFD8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6A79FD4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0602</w:t>
            </w:r>
          </w:p>
        </w:tc>
        <w:tc>
          <w:tcPr>
            <w:tcW w:w="771" w:type="pct"/>
            <w:tcBorders>
              <w:top w:val="nil"/>
              <w:left w:val="nil"/>
              <w:bottom w:val="single" w:sz="4" w:space="0" w:color="auto"/>
              <w:right w:val="single" w:sz="4" w:space="0" w:color="auto"/>
            </w:tcBorders>
            <w:shd w:val="clear" w:color="auto" w:fill="auto"/>
            <w:noWrap/>
            <w:vAlign w:val="center"/>
            <w:hideMark/>
          </w:tcPr>
          <w:p w14:paraId="64F699E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CALABACITA ITALIANA</w:t>
            </w:r>
          </w:p>
        </w:tc>
        <w:tc>
          <w:tcPr>
            <w:tcW w:w="199" w:type="pct"/>
            <w:tcBorders>
              <w:top w:val="nil"/>
              <w:left w:val="nil"/>
              <w:bottom w:val="single" w:sz="4" w:space="0" w:color="auto"/>
              <w:right w:val="single" w:sz="4" w:space="0" w:color="auto"/>
            </w:tcBorders>
            <w:shd w:val="clear" w:color="auto" w:fill="auto"/>
            <w:noWrap/>
            <w:vAlign w:val="center"/>
            <w:hideMark/>
          </w:tcPr>
          <w:p w14:paraId="637A4E1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42.00</w:t>
            </w:r>
          </w:p>
        </w:tc>
        <w:tc>
          <w:tcPr>
            <w:tcW w:w="105" w:type="pct"/>
            <w:tcBorders>
              <w:top w:val="nil"/>
              <w:left w:val="nil"/>
              <w:bottom w:val="single" w:sz="4" w:space="0" w:color="auto"/>
              <w:right w:val="single" w:sz="4" w:space="0" w:color="auto"/>
            </w:tcBorders>
            <w:shd w:val="clear" w:color="auto" w:fill="auto"/>
            <w:noWrap/>
            <w:vAlign w:val="center"/>
            <w:hideMark/>
          </w:tcPr>
          <w:p w14:paraId="6611A94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4E981775"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en cajas</w:t>
            </w:r>
            <w:r>
              <w:rPr>
                <w:rFonts w:ascii="Montserrat" w:eastAsia="Times New Roman" w:hAnsi="Montserrat" w:cs="Arial"/>
                <w:sz w:val="12"/>
                <w:szCs w:val="12"/>
                <w:lang w:val="es-MX" w:eastAsia="es-MX"/>
              </w:rPr>
              <w:t xml:space="preserve"> de plástico o madera de tamaño </w:t>
            </w:r>
            <w:r w:rsidRPr="004F6040">
              <w:rPr>
                <w:rFonts w:ascii="Montserrat" w:eastAsia="Times New Roman" w:hAnsi="Montserrat" w:cs="Arial"/>
                <w:sz w:val="12"/>
                <w:szCs w:val="12"/>
                <w:lang w:val="es-MX" w:eastAsia="es-MX"/>
              </w:rPr>
              <w:t>adecuado.</w:t>
            </w:r>
          </w:p>
        </w:tc>
        <w:tc>
          <w:tcPr>
            <w:tcW w:w="132" w:type="pct"/>
            <w:tcBorders>
              <w:top w:val="nil"/>
              <w:left w:val="nil"/>
              <w:bottom w:val="single" w:sz="4" w:space="0" w:color="auto"/>
              <w:right w:val="single" w:sz="4" w:space="0" w:color="auto"/>
            </w:tcBorders>
            <w:shd w:val="clear" w:color="auto" w:fill="auto"/>
            <w:noWrap/>
            <w:vAlign w:val="center"/>
            <w:hideMark/>
          </w:tcPr>
          <w:p w14:paraId="3BC8B75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56</w:t>
            </w:r>
          </w:p>
        </w:tc>
        <w:tc>
          <w:tcPr>
            <w:tcW w:w="205" w:type="pct"/>
            <w:tcBorders>
              <w:top w:val="nil"/>
              <w:left w:val="nil"/>
              <w:bottom w:val="single" w:sz="4" w:space="0" w:color="auto"/>
              <w:right w:val="single" w:sz="4" w:space="0" w:color="auto"/>
            </w:tcBorders>
            <w:shd w:val="clear" w:color="auto" w:fill="auto"/>
            <w:noWrap/>
            <w:vAlign w:val="center"/>
            <w:hideMark/>
          </w:tcPr>
          <w:p w14:paraId="1E2EB4F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140</w:t>
            </w:r>
          </w:p>
        </w:tc>
        <w:tc>
          <w:tcPr>
            <w:tcW w:w="315" w:type="pct"/>
            <w:tcBorders>
              <w:top w:val="nil"/>
              <w:left w:val="nil"/>
              <w:bottom w:val="single" w:sz="4" w:space="0" w:color="auto"/>
              <w:right w:val="single" w:sz="4" w:space="0" w:color="auto"/>
            </w:tcBorders>
            <w:shd w:val="clear" w:color="000000" w:fill="FFFFFF"/>
            <w:noWrap/>
            <w:vAlign w:val="center"/>
            <w:hideMark/>
          </w:tcPr>
          <w:p w14:paraId="00E217B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2,352.00</w:t>
            </w:r>
          </w:p>
        </w:tc>
        <w:tc>
          <w:tcPr>
            <w:tcW w:w="311" w:type="pct"/>
            <w:tcBorders>
              <w:top w:val="nil"/>
              <w:left w:val="nil"/>
              <w:bottom w:val="single" w:sz="4" w:space="0" w:color="auto"/>
              <w:right w:val="single" w:sz="4" w:space="0" w:color="auto"/>
            </w:tcBorders>
            <w:shd w:val="clear" w:color="000000" w:fill="FFFFFF"/>
            <w:noWrap/>
            <w:vAlign w:val="center"/>
            <w:hideMark/>
          </w:tcPr>
          <w:p w14:paraId="7CB49E1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5,880.00</w:t>
            </w:r>
          </w:p>
        </w:tc>
      </w:tr>
      <w:tr w:rsidR="00FF45D5" w:rsidRPr="004F6040" w14:paraId="17791C34"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0B1B026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67</w:t>
            </w:r>
          </w:p>
        </w:tc>
        <w:tc>
          <w:tcPr>
            <w:tcW w:w="117" w:type="pct"/>
            <w:tcBorders>
              <w:top w:val="nil"/>
              <w:left w:val="nil"/>
              <w:bottom w:val="single" w:sz="4" w:space="0" w:color="auto"/>
              <w:right w:val="single" w:sz="4" w:space="0" w:color="auto"/>
            </w:tcBorders>
            <w:shd w:val="clear" w:color="auto" w:fill="auto"/>
            <w:noWrap/>
            <w:vAlign w:val="center"/>
            <w:hideMark/>
          </w:tcPr>
          <w:p w14:paraId="2638C5B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6B051D0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3E3837F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0802</w:t>
            </w:r>
          </w:p>
        </w:tc>
        <w:tc>
          <w:tcPr>
            <w:tcW w:w="771" w:type="pct"/>
            <w:tcBorders>
              <w:top w:val="nil"/>
              <w:left w:val="nil"/>
              <w:bottom w:val="single" w:sz="4" w:space="0" w:color="auto"/>
              <w:right w:val="single" w:sz="4" w:space="0" w:color="auto"/>
            </w:tcBorders>
            <w:shd w:val="clear" w:color="auto" w:fill="auto"/>
            <w:noWrap/>
            <w:vAlign w:val="center"/>
            <w:hideMark/>
          </w:tcPr>
          <w:p w14:paraId="0DC7DA1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CAMOTE</w:t>
            </w:r>
          </w:p>
        </w:tc>
        <w:tc>
          <w:tcPr>
            <w:tcW w:w="199" w:type="pct"/>
            <w:tcBorders>
              <w:top w:val="nil"/>
              <w:left w:val="nil"/>
              <w:bottom w:val="single" w:sz="4" w:space="0" w:color="auto"/>
              <w:right w:val="single" w:sz="4" w:space="0" w:color="auto"/>
            </w:tcBorders>
            <w:shd w:val="clear" w:color="auto" w:fill="auto"/>
            <w:noWrap/>
            <w:vAlign w:val="center"/>
            <w:hideMark/>
          </w:tcPr>
          <w:p w14:paraId="4705A82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130.00</w:t>
            </w:r>
          </w:p>
        </w:tc>
        <w:tc>
          <w:tcPr>
            <w:tcW w:w="105" w:type="pct"/>
            <w:tcBorders>
              <w:top w:val="nil"/>
              <w:left w:val="nil"/>
              <w:bottom w:val="single" w:sz="4" w:space="0" w:color="auto"/>
              <w:right w:val="single" w:sz="4" w:space="0" w:color="auto"/>
            </w:tcBorders>
            <w:shd w:val="clear" w:color="auto" w:fill="auto"/>
            <w:noWrap/>
            <w:vAlign w:val="center"/>
            <w:hideMark/>
          </w:tcPr>
          <w:p w14:paraId="3F0FA75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5692CA82"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en cajas</w:t>
            </w:r>
            <w:r>
              <w:rPr>
                <w:rFonts w:ascii="Montserrat" w:eastAsia="Times New Roman" w:hAnsi="Montserrat" w:cs="Arial"/>
                <w:sz w:val="12"/>
                <w:szCs w:val="12"/>
                <w:lang w:val="es-MX" w:eastAsia="es-MX"/>
              </w:rPr>
              <w:t xml:space="preserve"> de plástico o madera de tamaño </w:t>
            </w:r>
            <w:r w:rsidRPr="004F6040">
              <w:rPr>
                <w:rFonts w:ascii="Montserrat" w:eastAsia="Times New Roman" w:hAnsi="Montserrat" w:cs="Arial"/>
                <w:sz w:val="12"/>
                <w:szCs w:val="12"/>
                <w:lang w:val="es-MX" w:eastAsia="es-MX"/>
              </w:rPr>
              <w:t>adecuado.</w:t>
            </w:r>
          </w:p>
        </w:tc>
        <w:tc>
          <w:tcPr>
            <w:tcW w:w="132" w:type="pct"/>
            <w:tcBorders>
              <w:top w:val="nil"/>
              <w:left w:val="nil"/>
              <w:bottom w:val="single" w:sz="4" w:space="0" w:color="auto"/>
              <w:right w:val="single" w:sz="4" w:space="0" w:color="auto"/>
            </w:tcBorders>
            <w:shd w:val="clear" w:color="auto" w:fill="auto"/>
            <w:noWrap/>
            <w:vAlign w:val="center"/>
            <w:hideMark/>
          </w:tcPr>
          <w:p w14:paraId="586FAF4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34</w:t>
            </w:r>
          </w:p>
        </w:tc>
        <w:tc>
          <w:tcPr>
            <w:tcW w:w="205" w:type="pct"/>
            <w:tcBorders>
              <w:top w:val="nil"/>
              <w:left w:val="nil"/>
              <w:bottom w:val="single" w:sz="4" w:space="0" w:color="auto"/>
              <w:right w:val="single" w:sz="4" w:space="0" w:color="auto"/>
            </w:tcBorders>
            <w:shd w:val="clear" w:color="auto" w:fill="auto"/>
            <w:noWrap/>
            <w:vAlign w:val="center"/>
            <w:hideMark/>
          </w:tcPr>
          <w:p w14:paraId="4FA3E64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85</w:t>
            </w:r>
          </w:p>
        </w:tc>
        <w:tc>
          <w:tcPr>
            <w:tcW w:w="315" w:type="pct"/>
            <w:tcBorders>
              <w:top w:val="nil"/>
              <w:left w:val="nil"/>
              <w:bottom w:val="single" w:sz="4" w:space="0" w:color="auto"/>
              <w:right w:val="single" w:sz="4" w:space="0" w:color="auto"/>
            </w:tcBorders>
            <w:shd w:val="clear" w:color="000000" w:fill="FFFFFF"/>
            <w:noWrap/>
            <w:vAlign w:val="center"/>
            <w:hideMark/>
          </w:tcPr>
          <w:p w14:paraId="5DC6D19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4,420.00</w:t>
            </w:r>
          </w:p>
        </w:tc>
        <w:tc>
          <w:tcPr>
            <w:tcW w:w="311" w:type="pct"/>
            <w:tcBorders>
              <w:top w:val="nil"/>
              <w:left w:val="nil"/>
              <w:bottom w:val="single" w:sz="4" w:space="0" w:color="auto"/>
              <w:right w:val="single" w:sz="4" w:space="0" w:color="auto"/>
            </w:tcBorders>
            <w:shd w:val="clear" w:color="000000" w:fill="FFFFFF"/>
            <w:noWrap/>
            <w:vAlign w:val="center"/>
            <w:hideMark/>
          </w:tcPr>
          <w:p w14:paraId="2F6381D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11,050.00</w:t>
            </w:r>
          </w:p>
        </w:tc>
      </w:tr>
      <w:tr w:rsidR="00FF45D5" w:rsidRPr="004F6040" w14:paraId="1F168757"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C3BBD7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68</w:t>
            </w:r>
          </w:p>
        </w:tc>
        <w:tc>
          <w:tcPr>
            <w:tcW w:w="117" w:type="pct"/>
            <w:tcBorders>
              <w:top w:val="nil"/>
              <w:left w:val="nil"/>
              <w:bottom w:val="single" w:sz="4" w:space="0" w:color="auto"/>
              <w:right w:val="single" w:sz="4" w:space="0" w:color="auto"/>
            </w:tcBorders>
            <w:shd w:val="clear" w:color="auto" w:fill="auto"/>
            <w:noWrap/>
            <w:vAlign w:val="center"/>
            <w:hideMark/>
          </w:tcPr>
          <w:p w14:paraId="3AE0A8D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57BA30C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1CEEE32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0901</w:t>
            </w:r>
          </w:p>
        </w:tc>
        <w:tc>
          <w:tcPr>
            <w:tcW w:w="771" w:type="pct"/>
            <w:tcBorders>
              <w:top w:val="nil"/>
              <w:left w:val="nil"/>
              <w:bottom w:val="single" w:sz="4" w:space="0" w:color="auto"/>
              <w:right w:val="single" w:sz="4" w:space="0" w:color="auto"/>
            </w:tcBorders>
            <w:shd w:val="clear" w:color="auto" w:fill="auto"/>
            <w:noWrap/>
            <w:vAlign w:val="center"/>
            <w:hideMark/>
          </w:tcPr>
          <w:p w14:paraId="138CBE8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CEBOLLA BLANCA</w:t>
            </w:r>
          </w:p>
        </w:tc>
        <w:tc>
          <w:tcPr>
            <w:tcW w:w="199" w:type="pct"/>
            <w:tcBorders>
              <w:top w:val="nil"/>
              <w:left w:val="nil"/>
              <w:bottom w:val="single" w:sz="4" w:space="0" w:color="auto"/>
              <w:right w:val="single" w:sz="4" w:space="0" w:color="auto"/>
            </w:tcBorders>
            <w:shd w:val="clear" w:color="auto" w:fill="auto"/>
            <w:noWrap/>
            <w:vAlign w:val="center"/>
            <w:hideMark/>
          </w:tcPr>
          <w:p w14:paraId="19765B2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45.00</w:t>
            </w:r>
          </w:p>
        </w:tc>
        <w:tc>
          <w:tcPr>
            <w:tcW w:w="105" w:type="pct"/>
            <w:tcBorders>
              <w:top w:val="nil"/>
              <w:left w:val="nil"/>
              <w:bottom w:val="single" w:sz="4" w:space="0" w:color="auto"/>
              <w:right w:val="single" w:sz="4" w:space="0" w:color="auto"/>
            </w:tcBorders>
            <w:shd w:val="clear" w:color="auto" w:fill="auto"/>
            <w:noWrap/>
            <w:vAlign w:val="center"/>
            <w:hideMark/>
          </w:tcPr>
          <w:p w14:paraId="6C9472C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16056883"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presentaci</w:t>
            </w:r>
            <w:r>
              <w:rPr>
                <w:rFonts w:ascii="Montserrat" w:eastAsia="Times New Roman" w:hAnsi="Montserrat" w:cs="Arial"/>
                <w:sz w:val="12"/>
                <w:szCs w:val="12"/>
                <w:lang w:val="es-MX" w:eastAsia="es-MX"/>
              </w:rPr>
              <w:t xml:space="preserve">ones menores de 5 kg, en bolsas </w:t>
            </w:r>
            <w:r w:rsidRPr="004F6040">
              <w:rPr>
                <w:rFonts w:ascii="Montserrat" w:eastAsia="Times New Roman" w:hAnsi="Montserrat" w:cs="Arial"/>
                <w:sz w:val="12"/>
                <w:szCs w:val="12"/>
                <w:lang w:val="es-MX" w:eastAsia="es-MX"/>
              </w:rPr>
              <w:t>de plástico biodegra</w:t>
            </w:r>
            <w:r>
              <w:rPr>
                <w:rFonts w:ascii="Montserrat" w:eastAsia="Times New Roman" w:hAnsi="Montserrat" w:cs="Arial"/>
                <w:sz w:val="12"/>
                <w:szCs w:val="12"/>
                <w:lang w:val="es-MX" w:eastAsia="es-MX"/>
              </w:rPr>
              <w:t xml:space="preserve">dable, perforadas o en cajas de </w:t>
            </w:r>
            <w:r w:rsidRPr="004F6040">
              <w:rPr>
                <w:rFonts w:ascii="Montserrat" w:eastAsia="Times New Roman" w:hAnsi="Montserrat" w:cs="Arial"/>
                <w:sz w:val="12"/>
                <w:szCs w:val="12"/>
                <w:lang w:val="es-MX" w:eastAsia="es-MX"/>
              </w:rPr>
              <w:t>plástico de tamaño adecuado.</w:t>
            </w:r>
          </w:p>
        </w:tc>
        <w:tc>
          <w:tcPr>
            <w:tcW w:w="132" w:type="pct"/>
            <w:tcBorders>
              <w:top w:val="nil"/>
              <w:left w:val="nil"/>
              <w:bottom w:val="single" w:sz="4" w:space="0" w:color="auto"/>
              <w:right w:val="single" w:sz="4" w:space="0" w:color="auto"/>
            </w:tcBorders>
            <w:shd w:val="clear" w:color="auto" w:fill="auto"/>
            <w:noWrap/>
            <w:vAlign w:val="center"/>
            <w:hideMark/>
          </w:tcPr>
          <w:p w14:paraId="6887201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54</w:t>
            </w:r>
          </w:p>
        </w:tc>
        <w:tc>
          <w:tcPr>
            <w:tcW w:w="205" w:type="pct"/>
            <w:tcBorders>
              <w:top w:val="nil"/>
              <w:left w:val="nil"/>
              <w:bottom w:val="single" w:sz="4" w:space="0" w:color="auto"/>
              <w:right w:val="single" w:sz="4" w:space="0" w:color="auto"/>
            </w:tcBorders>
            <w:shd w:val="clear" w:color="auto" w:fill="auto"/>
            <w:noWrap/>
            <w:vAlign w:val="center"/>
            <w:hideMark/>
          </w:tcPr>
          <w:p w14:paraId="22E5E1A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135</w:t>
            </w:r>
          </w:p>
        </w:tc>
        <w:tc>
          <w:tcPr>
            <w:tcW w:w="315" w:type="pct"/>
            <w:tcBorders>
              <w:top w:val="nil"/>
              <w:left w:val="nil"/>
              <w:bottom w:val="single" w:sz="4" w:space="0" w:color="auto"/>
              <w:right w:val="single" w:sz="4" w:space="0" w:color="auto"/>
            </w:tcBorders>
            <w:shd w:val="clear" w:color="000000" w:fill="FFFFFF"/>
            <w:noWrap/>
            <w:vAlign w:val="center"/>
            <w:hideMark/>
          </w:tcPr>
          <w:p w14:paraId="680F77D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2,430.00</w:t>
            </w:r>
          </w:p>
        </w:tc>
        <w:tc>
          <w:tcPr>
            <w:tcW w:w="311" w:type="pct"/>
            <w:tcBorders>
              <w:top w:val="nil"/>
              <w:left w:val="nil"/>
              <w:bottom w:val="single" w:sz="4" w:space="0" w:color="auto"/>
              <w:right w:val="single" w:sz="4" w:space="0" w:color="auto"/>
            </w:tcBorders>
            <w:shd w:val="clear" w:color="000000" w:fill="FFFFFF"/>
            <w:noWrap/>
            <w:vAlign w:val="center"/>
            <w:hideMark/>
          </w:tcPr>
          <w:p w14:paraId="34759D0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6,075.00</w:t>
            </w:r>
          </w:p>
        </w:tc>
      </w:tr>
      <w:tr w:rsidR="00FF45D5" w:rsidRPr="004F6040" w14:paraId="59E07EA2"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E52CE0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69</w:t>
            </w:r>
          </w:p>
        </w:tc>
        <w:tc>
          <w:tcPr>
            <w:tcW w:w="117" w:type="pct"/>
            <w:tcBorders>
              <w:top w:val="nil"/>
              <w:left w:val="nil"/>
              <w:bottom w:val="single" w:sz="4" w:space="0" w:color="auto"/>
              <w:right w:val="single" w:sz="4" w:space="0" w:color="auto"/>
            </w:tcBorders>
            <w:shd w:val="clear" w:color="auto" w:fill="auto"/>
            <w:noWrap/>
            <w:vAlign w:val="center"/>
            <w:hideMark/>
          </w:tcPr>
          <w:p w14:paraId="09B5B51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AF0D3B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23F74C0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1701</w:t>
            </w:r>
          </w:p>
        </w:tc>
        <w:tc>
          <w:tcPr>
            <w:tcW w:w="771" w:type="pct"/>
            <w:tcBorders>
              <w:top w:val="nil"/>
              <w:left w:val="nil"/>
              <w:bottom w:val="single" w:sz="4" w:space="0" w:color="auto"/>
              <w:right w:val="single" w:sz="4" w:space="0" w:color="auto"/>
            </w:tcBorders>
            <w:shd w:val="clear" w:color="auto" w:fill="auto"/>
            <w:noWrap/>
            <w:vAlign w:val="center"/>
            <w:hideMark/>
          </w:tcPr>
          <w:p w14:paraId="612C90F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COL BLANCA</w:t>
            </w:r>
          </w:p>
        </w:tc>
        <w:tc>
          <w:tcPr>
            <w:tcW w:w="199" w:type="pct"/>
            <w:tcBorders>
              <w:top w:val="nil"/>
              <w:left w:val="nil"/>
              <w:bottom w:val="single" w:sz="4" w:space="0" w:color="auto"/>
              <w:right w:val="single" w:sz="4" w:space="0" w:color="auto"/>
            </w:tcBorders>
            <w:shd w:val="clear" w:color="auto" w:fill="auto"/>
            <w:noWrap/>
            <w:vAlign w:val="center"/>
            <w:hideMark/>
          </w:tcPr>
          <w:p w14:paraId="05C3420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20.00</w:t>
            </w:r>
          </w:p>
        </w:tc>
        <w:tc>
          <w:tcPr>
            <w:tcW w:w="105" w:type="pct"/>
            <w:tcBorders>
              <w:top w:val="nil"/>
              <w:left w:val="nil"/>
              <w:bottom w:val="single" w:sz="4" w:space="0" w:color="auto"/>
              <w:right w:val="single" w:sz="4" w:space="0" w:color="auto"/>
            </w:tcBorders>
            <w:shd w:val="clear" w:color="auto" w:fill="auto"/>
            <w:noWrap/>
            <w:vAlign w:val="center"/>
            <w:hideMark/>
          </w:tcPr>
          <w:p w14:paraId="2EC9EE8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13CF6F0F"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presentaci</w:t>
            </w:r>
            <w:r>
              <w:rPr>
                <w:rFonts w:ascii="Montserrat" w:eastAsia="Times New Roman" w:hAnsi="Montserrat" w:cs="Arial"/>
                <w:sz w:val="12"/>
                <w:szCs w:val="12"/>
                <w:lang w:val="es-MX" w:eastAsia="es-MX"/>
              </w:rPr>
              <w:t xml:space="preserve">ones menores de 5 kg, en bolsas </w:t>
            </w:r>
            <w:r w:rsidRPr="004F6040">
              <w:rPr>
                <w:rFonts w:ascii="Montserrat" w:eastAsia="Times New Roman" w:hAnsi="Montserrat" w:cs="Arial"/>
                <w:sz w:val="12"/>
                <w:szCs w:val="12"/>
                <w:lang w:val="es-MX" w:eastAsia="es-MX"/>
              </w:rPr>
              <w:t xml:space="preserve">de plástico biodegradable, perforadas o en cajas </w:t>
            </w:r>
            <w:r>
              <w:rPr>
                <w:rFonts w:ascii="Montserrat" w:eastAsia="Times New Roman" w:hAnsi="Montserrat" w:cs="Arial"/>
                <w:sz w:val="12"/>
                <w:szCs w:val="12"/>
                <w:lang w:val="es-MX" w:eastAsia="es-MX"/>
              </w:rPr>
              <w:t xml:space="preserve">de plástico de tamaño adecuado. </w:t>
            </w:r>
            <w:r w:rsidRPr="004F6040">
              <w:rPr>
                <w:rFonts w:ascii="Montserrat" w:eastAsia="Times New Roman" w:hAnsi="Montserrat" w:cs="Arial"/>
                <w:sz w:val="12"/>
                <w:szCs w:val="12"/>
                <w:lang w:val="es-MX" w:eastAsia="es-MX"/>
              </w:rPr>
              <w:t>Nota: en caso de que la bolsa no sea biode</w:t>
            </w:r>
            <w:r>
              <w:rPr>
                <w:rFonts w:ascii="Montserrat" w:eastAsia="Times New Roman" w:hAnsi="Montserrat" w:cs="Arial"/>
                <w:sz w:val="12"/>
                <w:szCs w:val="12"/>
                <w:lang w:val="es-MX" w:eastAsia="es-MX"/>
              </w:rPr>
              <w:t xml:space="preserve">gradable el costo lo asumirá el </w:t>
            </w:r>
            <w:r w:rsidRPr="004F6040">
              <w:rPr>
                <w:rFonts w:ascii="Montserrat" w:eastAsia="Times New Roman" w:hAnsi="Montserrat" w:cs="Arial"/>
                <w:sz w:val="12"/>
                <w:szCs w:val="12"/>
                <w:lang w:val="es-MX" w:eastAsia="es-MX"/>
              </w:rPr>
              <w:t>proveedor.</w:t>
            </w:r>
          </w:p>
        </w:tc>
        <w:tc>
          <w:tcPr>
            <w:tcW w:w="132" w:type="pct"/>
            <w:tcBorders>
              <w:top w:val="nil"/>
              <w:left w:val="nil"/>
              <w:bottom w:val="single" w:sz="4" w:space="0" w:color="auto"/>
              <w:right w:val="single" w:sz="4" w:space="0" w:color="auto"/>
            </w:tcBorders>
            <w:shd w:val="clear" w:color="auto" w:fill="auto"/>
            <w:noWrap/>
            <w:vAlign w:val="center"/>
            <w:hideMark/>
          </w:tcPr>
          <w:p w14:paraId="17E43BA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w:t>
            </w:r>
          </w:p>
        </w:tc>
        <w:tc>
          <w:tcPr>
            <w:tcW w:w="205" w:type="pct"/>
            <w:tcBorders>
              <w:top w:val="nil"/>
              <w:left w:val="nil"/>
              <w:bottom w:val="single" w:sz="4" w:space="0" w:color="auto"/>
              <w:right w:val="single" w:sz="4" w:space="0" w:color="auto"/>
            </w:tcBorders>
            <w:shd w:val="clear" w:color="auto" w:fill="auto"/>
            <w:noWrap/>
            <w:vAlign w:val="center"/>
            <w:hideMark/>
          </w:tcPr>
          <w:p w14:paraId="29D1987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w:t>
            </w:r>
          </w:p>
        </w:tc>
        <w:tc>
          <w:tcPr>
            <w:tcW w:w="315" w:type="pct"/>
            <w:tcBorders>
              <w:top w:val="nil"/>
              <w:left w:val="nil"/>
              <w:bottom w:val="single" w:sz="4" w:space="0" w:color="auto"/>
              <w:right w:val="single" w:sz="4" w:space="0" w:color="auto"/>
            </w:tcBorders>
            <w:shd w:val="clear" w:color="000000" w:fill="FFFFFF"/>
            <w:noWrap/>
            <w:vAlign w:val="center"/>
            <w:hideMark/>
          </w:tcPr>
          <w:p w14:paraId="68D3C1E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20.00</w:t>
            </w:r>
          </w:p>
        </w:tc>
        <w:tc>
          <w:tcPr>
            <w:tcW w:w="311" w:type="pct"/>
            <w:tcBorders>
              <w:top w:val="nil"/>
              <w:left w:val="nil"/>
              <w:bottom w:val="single" w:sz="4" w:space="0" w:color="auto"/>
              <w:right w:val="single" w:sz="4" w:space="0" w:color="auto"/>
            </w:tcBorders>
            <w:shd w:val="clear" w:color="000000" w:fill="FFFFFF"/>
            <w:noWrap/>
            <w:vAlign w:val="center"/>
            <w:hideMark/>
          </w:tcPr>
          <w:p w14:paraId="1EC3D57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40.00</w:t>
            </w:r>
          </w:p>
        </w:tc>
      </w:tr>
      <w:tr w:rsidR="00FF45D5" w:rsidRPr="004F6040" w14:paraId="7DE668CE"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466EF3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70</w:t>
            </w:r>
          </w:p>
        </w:tc>
        <w:tc>
          <w:tcPr>
            <w:tcW w:w="117" w:type="pct"/>
            <w:tcBorders>
              <w:top w:val="nil"/>
              <w:left w:val="nil"/>
              <w:bottom w:val="single" w:sz="4" w:space="0" w:color="auto"/>
              <w:right w:val="single" w:sz="4" w:space="0" w:color="auto"/>
            </w:tcBorders>
            <w:shd w:val="clear" w:color="auto" w:fill="auto"/>
            <w:noWrap/>
            <w:vAlign w:val="center"/>
            <w:hideMark/>
          </w:tcPr>
          <w:p w14:paraId="4BF4973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015A826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0848BC2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1801</w:t>
            </w:r>
          </w:p>
        </w:tc>
        <w:tc>
          <w:tcPr>
            <w:tcW w:w="771" w:type="pct"/>
            <w:tcBorders>
              <w:top w:val="nil"/>
              <w:left w:val="nil"/>
              <w:bottom w:val="single" w:sz="4" w:space="0" w:color="auto"/>
              <w:right w:val="single" w:sz="4" w:space="0" w:color="auto"/>
            </w:tcBorders>
            <w:shd w:val="clear" w:color="auto" w:fill="auto"/>
            <w:noWrap/>
            <w:vAlign w:val="center"/>
            <w:hideMark/>
          </w:tcPr>
          <w:p w14:paraId="6967C44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COLIFLOR</w:t>
            </w:r>
          </w:p>
        </w:tc>
        <w:tc>
          <w:tcPr>
            <w:tcW w:w="199" w:type="pct"/>
            <w:tcBorders>
              <w:top w:val="nil"/>
              <w:left w:val="nil"/>
              <w:bottom w:val="single" w:sz="4" w:space="0" w:color="auto"/>
              <w:right w:val="single" w:sz="4" w:space="0" w:color="auto"/>
            </w:tcBorders>
            <w:shd w:val="clear" w:color="auto" w:fill="auto"/>
            <w:noWrap/>
            <w:vAlign w:val="center"/>
            <w:hideMark/>
          </w:tcPr>
          <w:p w14:paraId="4CE159B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42.00</w:t>
            </w:r>
          </w:p>
        </w:tc>
        <w:tc>
          <w:tcPr>
            <w:tcW w:w="105" w:type="pct"/>
            <w:tcBorders>
              <w:top w:val="nil"/>
              <w:left w:val="nil"/>
              <w:bottom w:val="single" w:sz="4" w:space="0" w:color="auto"/>
              <w:right w:val="single" w:sz="4" w:space="0" w:color="auto"/>
            </w:tcBorders>
            <w:shd w:val="clear" w:color="auto" w:fill="auto"/>
            <w:noWrap/>
            <w:vAlign w:val="center"/>
            <w:hideMark/>
          </w:tcPr>
          <w:p w14:paraId="7C3B2D5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0546A851"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w:t>
            </w:r>
            <w:r>
              <w:rPr>
                <w:rFonts w:ascii="Montserrat" w:eastAsia="Times New Roman" w:hAnsi="Montserrat" w:cs="Arial"/>
                <w:sz w:val="12"/>
                <w:szCs w:val="12"/>
                <w:lang w:val="es-MX" w:eastAsia="es-MX"/>
              </w:rPr>
              <w:t xml:space="preserve">sentaciones menores de 5 kg, en </w:t>
            </w:r>
            <w:r w:rsidRPr="004F6040">
              <w:rPr>
                <w:rFonts w:ascii="Montserrat" w:eastAsia="Times New Roman" w:hAnsi="Montserrat" w:cs="Arial"/>
                <w:sz w:val="12"/>
                <w:szCs w:val="12"/>
                <w:lang w:val="es-MX" w:eastAsia="es-MX"/>
              </w:rPr>
              <w:t>bolsas de plástico biodegradable, perforadas o</w:t>
            </w:r>
            <w:r>
              <w:rPr>
                <w:rFonts w:ascii="Montserrat" w:eastAsia="Times New Roman" w:hAnsi="Montserrat" w:cs="Arial"/>
                <w:sz w:val="12"/>
                <w:szCs w:val="12"/>
                <w:lang w:val="es-MX" w:eastAsia="es-MX"/>
              </w:rPr>
              <w:t xml:space="preserve"> en cajas de plástico de tamaño </w:t>
            </w:r>
            <w:r w:rsidRPr="004F6040">
              <w:rPr>
                <w:rFonts w:ascii="Montserrat" w:eastAsia="Times New Roman" w:hAnsi="Montserrat" w:cs="Arial"/>
                <w:sz w:val="12"/>
                <w:szCs w:val="12"/>
                <w:lang w:val="es-MX" w:eastAsia="es-MX"/>
              </w:rPr>
              <w:t>adecuado.</w:t>
            </w:r>
          </w:p>
        </w:tc>
        <w:tc>
          <w:tcPr>
            <w:tcW w:w="132" w:type="pct"/>
            <w:tcBorders>
              <w:top w:val="nil"/>
              <w:left w:val="nil"/>
              <w:bottom w:val="single" w:sz="4" w:space="0" w:color="auto"/>
              <w:right w:val="single" w:sz="4" w:space="0" w:color="auto"/>
            </w:tcBorders>
            <w:shd w:val="clear" w:color="auto" w:fill="auto"/>
            <w:noWrap/>
            <w:vAlign w:val="center"/>
            <w:hideMark/>
          </w:tcPr>
          <w:p w14:paraId="02B3D2C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w:t>
            </w:r>
          </w:p>
        </w:tc>
        <w:tc>
          <w:tcPr>
            <w:tcW w:w="205" w:type="pct"/>
            <w:tcBorders>
              <w:top w:val="nil"/>
              <w:left w:val="nil"/>
              <w:bottom w:val="single" w:sz="4" w:space="0" w:color="auto"/>
              <w:right w:val="single" w:sz="4" w:space="0" w:color="auto"/>
            </w:tcBorders>
            <w:shd w:val="clear" w:color="auto" w:fill="auto"/>
            <w:noWrap/>
            <w:vAlign w:val="center"/>
            <w:hideMark/>
          </w:tcPr>
          <w:p w14:paraId="47A96A8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w:t>
            </w:r>
          </w:p>
        </w:tc>
        <w:tc>
          <w:tcPr>
            <w:tcW w:w="315" w:type="pct"/>
            <w:tcBorders>
              <w:top w:val="nil"/>
              <w:left w:val="nil"/>
              <w:bottom w:val="single" w:sz="4" w:space="0" w:color="auto"/>
              <w:right w:val="single" w:sz="4" w:space="0" w:color="auto"/>
            </w:tcBorders>
            <w:shd w:val="clear" w:color="000000" w:fill="FFFFFF"/>
            <w:noWrap/>
            <w:vAlign w:val="center"/>
            <w:hideMark/>
          </w:tcPr>
          <w:p w14:paraId="496918F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336.00</w:t>
            </w:r>
          </w:p>
        </w:tc>
        <w:tc>
          <w:tcPr>
            <w:tcW w:w="311" w:type="pct"/>
            <w:tcBorders>
              <w:top w:val="nil"/>
              <w:left w:val="nil"/>
              <w:bottom w:val="single" w:sz="4" w:space="0" w:color="auto"/>
              <w:right w:val="single" w:sz="4" w:space="0" w:color="auto"/>
            </w:tcBorders>
            <w:shd w:val="clear" w:color="000000" w:fill="FFFFFF"/>
            <w:noWrap/>
            <w:vAlign w:val="center"/>
            <w:hideMark/>
          </w:tcPr>
          <w:p w14:paraId="5FEF644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840.00</w:t>
            </w:r>
          </w:p>
        </w:tc>
      </w:tr>
      <w:tr w:rsidR="00FF45D5" w:rsidRPr="004F6040" w14:paraId="3C76684F"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0B4F9A7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71</w:t>
            </w:r>
          </w:p>
        </w:tc>
        <w:tc>
          <w:tcPr>
            <w:tcW w:w="117" w:type="pct"/>
            <w:tcBorders>
              <w:top w:val="nil"/>
              <w:left w:val="nil"/>
              <w:bottom w:val="single" w:sz="4" w:space="0" w:color="auto"/>
              <w:right w:val="single" w:sz="4" w:space="0" w:color="auto"/>
            </w:tcBorders>
            <w:shd w:val="clear" w:color="auto" w:fill="auto"/>
            <w:noWrap/>
            <w:vAlign w:val="center"/>
            <w:hideMark/>
          </w:tcPr>
          <w:p w14:paraId="07E5121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79F477F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32AB169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1102</w:t>
            </w:r>
          </w:p>
        </w:tc>
        <w:tc>
          <w:tcPr>
            <w:tcW w:w="771" w:type="pct"/>
            <w:tcBorders>
              <w:top w:val="nil"/>
              <w:left w:val="nil"/>
              <w:bottom w:val="single" w:sz="4" w:space="0" w:color="auto"/>
              <w:right w:val="single" w:sz="4" w:space="0" w:color="auto"/>
            </w:tcBorders>
            <w:shd w:val="clear" w:color="auto" w:fill="auto"/>
            <w:noWrap/>
            <w:vAlign w:val="center"/>
            <w:hideMark/>
          </w:tcPr>
          <w:p w14:paraId="688FAE2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CHAYOTE SIN ESPINAS</w:t>
            </w:r>
          </w:p>
        </w:tc>
        <w:tc>
          <w:tcPr>
            <w:tcW w:w="199" w:type="pct"/>
            <w:tcBorders>
              <w:top w:val="nil"/>
              <w:left w:val="nil"/>
              <w:bottom w:val="single" w:sz="4" w:space="0" w:color="auto"/>
              <w:right w:val="single" w:sz="4" w:space="0" w:color="auto"/>
            </w:tcBorders>
            <w:shd w:val="clear" w:color="auto" w:fill="auto"/>
            <w:noWrap/>
            <w:vAlign w:val="center"/>
            <w:hideMark/>
          </w:tcPr>
          <w:p w14:paraId="6B18C03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54.00</w:t>
            </w:r>
          </w:p>
        </w:tc>
        <w:tc>
          <w:tcPr>
            <w:tcW w:w="105" w:type="pct"/>
            <w:tcBorders>
              <w:top w:val="nil"/>
              <w:left w:val="nil"/>
              <w:bottom w:val="single" w:sz="4" w:space="0" w:color="auto"/>
              <w:right w:val="single" w:sz="4" w:space="0" w:color="auto"/>
            </w:tcBorders>
            <w:shd w:val="clear" w:color="auto" w:fill="auto"/>
            <w:noWrap/>
            <w:vAlign w:val="center"/>
            <w:hideMark/>
          </w:tcPr>
          <w:p w14:paraId="2F930B1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371C8C94"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Reja de plástico en bolsas de polietileno</w:t>
            </w:r>
          </w:p>
        </w:tc>
        <w:tc>
          <w:tcPr>
            <w:tcW w:w="132" w:type="pct"/>
            <w:tcBorders>
              <w:top w:val="nil"/>
              <w:left w:val="nil"/>
              <w:bottom w:val="single" w:sz="4" w:space="0" w:color="auto"/>
              <w:right w:val="single" w:sz="4" w:space="0" w:color="auto"/>
            </w:tcBorders>
            <w:shd w:val="clear" w:color="auto" w:fill="auto"/>
            <w:noWrap/>
            <w:vAlign w:val="center"/>
            <w:hideMark/>
          </w:tcPr>
          <w:p w14:paraId="5D49D7D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68</w:t>
            </w:r>
          </w:p>
        </w:tc>
        <w:tc>
          <w:tcPr>
            <w:tcW w:w="205" w:type="pct"/>
            <w:tcBorders>
              <w:top w:val="nil"/>
              <w:left w:val="nil"/>
              <w:bottom w:val="single" w:sz="4" w:space="0" w:color="auto"/>
              <w:right w:val="single" w:sz="4" w:space="0" w:color="auto"/>
            </w:tcBorders>
            <w:shd w:val="clear" w:color="auto" w:fill="auto"/>
            <w:noWrap/>
            <w:vAlign w:val="center"/>
            <w:hideMark/>
          </w:tcPr>
          <w:p w14:paraId="74EA374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170</w:t>
            </w:r>
          </w:p>
        </w:tc>
        <w:tc>
          <w:tcPr>
            <w:tcW w:w="315" w:type="pct"/>
            <w:tcBorders>
              <w:top w:val="nil"/>
              <w:left w:val="nil"/>
              <w:bottom w:val="single" w:sz="4" w:space="0" w:color="auto"/>
              <w:right w:val="single" w:sz="4" w:space="0" w:color="auto"/>
            </w:tcBorders>
            <w:shd w:val="clear" w:color="000000" w:fill="FFFFFF"/>
            <w:noWrap/>
            <w:vAlign w:val="center"/>
            <w:hideMark/>
          </w:tcPr>
          <w:p w14:paraId="5857BFB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3,672.00</w:t>
            </w:r>
          </w:p>
        </w:tc>
        <w:tc>
          <w:tcPr>
            <w:tcW w:w="311" w:type="pct"/>
            <w:tcBorders>
              <w:top w:val="nil"/>
              <w:left w:val="nil"/>
              <w:bottom w:val="single" w:sz="4" w:space="0" w:color="auto"/>
              <w:right w:val="single" w:sz="4" w:space="0" w:color="auto"/>
            </w:tcBorders>
            <w:shd w:val="clear" w:color="000000" w:fill="FFFFFF"/>
            <w:noWrap/>
            <w:vAlign w:val="center"/>
            <w:hideMark/>
          </w:tcPr>
          <w:p w14:paraId="396395C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9,180.00</w:t>
            </w:r>
          </w:p>
        </w:tc>
      </w:tr>
      <w:tr w:rsidR="00FF45D5" w:rsidRPr="004F6040" w14:paraId="2C8A3DB1"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258C773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72</w:t>
            </w:r>
          </w:p>
        </w:tc>
        <w:tc>
          <w:tcPr>
            <w:tcW w:w="117" w:type="pct"/>
            <w:tcBorders>
              <w:top w:val="nil"/>
              <w:left w:val="nil"/>
              <w:bottom w:val="single" w:sz="4" w:space="0" w:color="auto"/>
              <w:right w:val="single" w:sz="4" w:space="0" w:color="auto"/>
            </w:tcBorders>
            <w:shd w:val="clear" w:color="auto" w:fill="auto"/>
            <w:noWrap/>
            <w:vAlign w:val="center"/>
            <w:hideMark/>
          </w:tcPr>
          <w:p w14:paraId="18C55A2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661FA13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6677C2A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1001</w:t>
            </w:r>
          </w:p>
        </w:tc>
        <w:tc>
          <w:tcPr>
            <w:tcW w:w="771" w:type="pct"/>
            <w:tcBorders>
              <w:top w:val="nil"/>
              <w:left w:val="nil"/>
              <w:bottom w:val="single" w:sz="4" w:space="0" w:color="auto"/>
              <w:right w:val="single" w:sz="4" w:space="0" w:color="auto"/>
            </w:tcBorders>
            <w:shd w:val="clear" w:color="auto" w:fill="auto"/>
            <w:noWrap/>
            <w:vAlign w:val="center"/>
            <w:hideMark/>
          </w:tcPr>
          <w:p w14:paraId="1B7318B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CHAMPIÑON</w:t>
            </w:r>
          </w:p>
        </w:tc>
        <w:tc>
          <w:tcPr>
            <w:tcW w:w="199" w:type="pct"/>
            <w:tcBorders>
              <w:top w:val="nil"/>
              <w:left w:val="nil"/>
              <w:bottom w:val="single" w:sz="4" w:space="0" w:color="auto"/>
              <w:right w:val="single" w:sz="4" w:space="0" w:color="auto"/>
            </w:tcBorders>
            <w:shd w:val="clear" w:color="auto" w:fill="auto"/>
            <w:noWrap/>
            <w:vAlign w:val="center"/>
            <w:hideMark/>
          </w:tcPr>
          <w:p w14:paraId="2988307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155.00</w:t>
            </w:r>
          </w:p>
        </w:tc>
        <w:tc>
          <w:tcPr>
            <w:tcW w:w="105" w:type="pct"/>
            <w:tcBorders>
              <w:top w:val="nil"/>
              <w:left w:val="nil"/>
              <w:bottom w:val="single" w:sz="4" w:space="0" w:color="auto"/>
              <w:right w:val="single" w:sz="4" w:space="0" w:color="auto"/>
            </w:tcBorders>
            <w:shd w:val="clear" w:color="auto" w:fill="auto"/>
            <w:noWrap/>
            <w:vAlign w:val="center"/>
            <w:hideMark/>
          </w:tcPr>
          <w:p w14:paraId="68B76AF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5F8E7E1C"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en ca</w:t>
            </w:r>
            <w:r>
              <w:rPr>
                <w:rFonts w:ascii="Montserrat" w:eastAsia="Times New Roman" w:hAnsi="Montserrat" w:cs="Arial"/>
                <w:sz w:val="12"/>
                <w:szCs w:val="12"/>
                <w:lang w:val="es-MX" w:eastAsia="es-MX"/>
              </w:rPr>
              <w:t xml:space="preserve">jas de plástico u otro material </w:t>
            </w:r>
            <w:r w:rsidRPr="004F6040">
              <w:rPr>
                <w:rFonts w:ascii="Montserrat" w:eastAsia="Times New Roman" w:hAnsi="Montserrat" w:cs="Arial"/>
                <w:sz w:val="12"/>
                <w:szCs w:val="12"/>
                <w:lang w:val="es-MX" w:eastAsia="es-MX"/>
              </w:rPr>
              <w:t>impermeable de tamaño adecuado.</w:t>
            </w:r>
          </w:p>
        </w:tc>
        <w:tc>
          <w:tcPr>
            <w:tcW w:w="132" w:type="pct"/>
            <w:tcBorders>
              <w:top w:val="nil"/>
              <w:left w:val="nil"/>
              <w:bottom w:val="single" w:sz="4" w:space="0" w:color="auto"/>
              <w:right w:val="single" w:sz="4" w:space="0" w:color="auto"/>
            </w:tcBorders>
            <w:shd w:val="clear" w:color="auto" w:fill="auto"/>
            <w:noWrap/>
            <w:vAlign w:val="center"/>
            <w:hideMark/>
          </w:tcPr>
          <w:p w14:paraId="7888DAD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18</w:t>
            </w:r>
          </w:p>
        </w:tc>
        <w:tc>
          <w:tcPr>
            <w:tcW w:w="205" w:type="pct"/>
            <w:tcBorders>
              <w:top w:val="nil"/>
              <w:left w:val="nil"/>
              <w:bottom w:val="single" w:sz="4" w:space="0" w:color="auto"/>
              <w:right w:val="single" w:sz="4" w:space="0" w:color="auto"/>
            </w:tcBorders>
            <w:shd w:val="clear" w:color="auto" w:fill="auto"/>
            <w:noWrap/>
            <w:vAlign w:val="center"/>
            <w:hideMark/>
          </w:tcPr>
          <w:p w14:paraId="3540BF8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45</w:t>
            </w:r>
          </w:p>
        </w:tc>
        <w:tc>
          <w:tcPr>
            <w:tcW w:w="315" w:type="pct"/>
            <w:tcBorders>
              <w:top w:val="nil"/>
              <w:left w:val="nil"/>
              <w:bottom w:val="single" w:sz="4" w:space="0" w:color="auto"/>
              <w:right w:val="single" w:sz="4" w:space="0" w:color="auto"/>
            </w:tcBorders>
            <w:shd w:val="clear" w:color="000000" w:fill="FFFFFF"/>
            <w:noWrap/>
            <w:vAlign w:val="center"/>
            <w:hideMark/>
          </w:tcPr>
          <w:p w14:paraId="0FFF775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2,790.00</w:t>
            </w:r>
          </w:p>
        </w:tc>
        <w:tc>
          <w:tcPr>
            <w:tcW w:w="311" w:type="pct"/>
            <w:tcBorders>
              <w:top w:val="nil"/>
              <w:left w:val="nil"/>
              <w:bottom w:val="single" w:sz="4" w:space="0" w:color="auto"/>
              <w:right w:val="single" w:sz="4" w:space="0" w:color="auto"/>
            </w:tcBorders>
            <w:shd w:val="clear" w:color="000000" w:fill="FFFFFF"/>
            <w:noWrap/>
            <w:vAlign w:val="center"/>
            <w:hideMark/>
          </w:tcPr>
          <w:p w14:paraId="5691A59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6,975.00</w:t>
            </w:r>
          </w:p>
        </w:tc>
      </w:tr>
      <w:tr w:rsidR="00FF45D5" w:rsidRPr="004F6040" w14:paraId="3BEADCD8"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4E6D6CB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73</w:t>
            </w:r>
          </w:p>
        </w:tc>
        <w:tc>
          <w:tcPr>
            <w:tcW w:w="117" w:type="pct"/>
            <w:tcBorders>
              <w:top w:val="nil"/>
              <w:left w:val="nil"/>
              <w:bottom w:val="single" w:sz="4" w:space="0" w:color="auto"/>
              <w:right w:val="single" w:sz="4" w:space="0" w:color="auto"/>
            </w:tcBorders>
            <w:shd w:val="clear" w:color="auto" w:fill="auto"/>
            <w:noWrap/>
            <w:vAlign w:val="center"/>
            <w:hideMark/>
          </w:tcPr>
          <w:p w14:paraId="56F18CC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0BB2099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48264C7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1201</w:t>
            </w:r>
          </w:p>
        </w:tc>
        <w:tc>
          <w:tcPr>
            <w:tcW w:w="771" w:type="pct"/>
            <w:tcBorders>
              <w:top w:val="nil"/>
              <w:left w:val="nil"/>
              <w:bottom w:val="single" w:sz="4" w:space="0" w:color="auto"/>
              <w:right w:val="single" w:sz="4" w:space="0" w:color="auto"/>
            </w:tcBorders>
            <w:shd w:val="clear" w:color="auto" w:fill="auto"/>
            <w:noWrap/>
            <w:vAlign w:val="center"/>
            <w:hideMark/>
          </w:tcPr>
          <w:p w14:paraId="004FE83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CHICHARO LIMPIO</w:t>
            </w:r>
          </w:p>
        </w:tc>
        <w:tc>
          <w:tcPr>
            <w:tcW w:w="199" w:type="pct"/>
            <w:tcBorders>
              <w:top w:val="nil"/>
              <w:left w:val="nil"/>
              <w:bottom w:val="single" w:sz="4" w:space="0" w:color="auto"/>
              <w:right w:val="single" w:sz="4" w:space="0" w:color="auto"/>
            </w:tcBorders>
            <w:shd w:val="clear" w:color="auto" w:fill="auto"/>
            <w:noWrap/>
            <w:vAlign w:val="center"/>
            <w:hideMark/>
          </w:tcPr>
          <w:p w14:paraId="148D4DC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76.00</w:t>
            </w:r>
          </w:p>
        </w:tc>
        <w:tc>
          <w:tcPr>
            <w:tcW w:w="105" w:type="pct"/>
            <w:tcBorders>
              <w:top w:val="nil"/>
              <w:left w:val="nil"/>
              <w:bottom w:val="single" w:sz="4" w:space="0" w:color="auto"/>
              <w:right w:val="single" w:sz="4" w:space="0" w:color="auto"/>
            </w:tcBorders>
            <w:shd w:val="clear" w:color="auto" w:fill="auto"/>
            <w:noWrap/>
            <w:vAlign w:val="center"/>
            <w:hideMark/>
          </w:tcPr>
          <w:p w14:paraId="0BEE323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4C0995DF"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en bolsas de</w:t>
            </w:r>
            <w:r>
              <w:rPr>
                <w:rFonts w:ascii="Montserrat" w:eastAsia="Times New Roman" w:hAnsi="Montserrat" w:cs="Arial"/>
                <w:sz w:val="12"/>
                <w:szCs w:val="12"/>
                <w:lang w:val="es-MX" w:eastAsia="es-MX"/>
              </w:rPr>
              <w:t xml:space="preserve"> plástico y cajas de plástico o </w:t>
            </w:r>
            <w:r w:rsidRPr="004F6040">
              <w:rPr>
                <w:rFonts w:ascii="Montserrat" w:eastAsia="Times New Roman" w:hAnsi="Montserrat" w:cs="Arial"/>
                <w:sz w:val="12"/>
                <w:szCs w:val="12"/>
                <w:lang w:val="es-MX" w:eastAsia="es-MX"/>
              </w:rPr>
              <w:t xml:space="preserve">madera de tamaño adecuado; como chícharo limpio en charola de </w:t>
            </w:r>
            <w:proofErr w:type="spellStart"/>
            <w:r w:rsidRPr="004F6040">
              <w:rPr>
                <w:rFonts w:ascii="Montserrat" w:eastAsia="Times New Roman" w:hAnsi="Montserrat" w:cs="Arial"/>
                <w:sz w:val="12"/>
                <w:szCs w:val="12"/>
                <w:lang w:val="es-MX" w:eastAsia="es-MX"/>
              </w:rPr>
              <w:t>unicel</w:t>
            </w:r>
            <w:proofErr w:type="spellEnd"/>
            <w:r w:rsidRPr="004F6040">
              <w:rPr>
                <w:rFonts w:ascii="Montserrat" w:eastAsia="Times New Roman" w:hAnsi="Montserrat" w:cs="Arial"/>
                <w:sz w:val="12"/>
                <w:szCs w:val="12"/>
                <w:lang w:val="es-MX" w:eastAsia="es-MX"/>
              </w:rPr>
              <w:t xml:space="preserve">, por </w:t>
            </w:r>
            <w:r>
              <w:rPr>
                <w:rFonts w:ascii="Montserrat" w:eastAsia="Times New Roman" w:hAnsi="Montserrat" w:cs="Arial"/>
                <w:sz w:val="12"/>
                <w:szCs w:val="12"/>
                <w:lang w:val="es-MX" w:eastAsia="es-MX"/>
              </w:rPr>
              <w:t xml:space="preserve">peso en kilogramo, envuelta con </w:t>
            </w:r>
            <w:r w:rsidRPr="004F6040">
              <w:rPr>
                <w:rFonts w:ascii="Montserrat" w:eastAsia="Times New Roman" w:hAnsi="Montserrat" w:cs="Arial"/>
                <w:sz w:val="12"/>
                <w:szCs w:val="12"/>
                <w:lang w:val="es-MX" w:eastAsia="es-MX"/>
              </w:rPr>
              <w:t xml:space="preserve">papel </w:t>
            </w:r>
            <w:proofErr w:type="spellStart"/>
            <w:r w:rsidRPr="004F6040">
              <w:rPr>
                <w:rFonts w:ascii="Montserrat" w:eastAsia="Times New Roman" w:hAnsi="Montserrat" w:cs="Arial"/>
                <w:sz w:val="12"/>
                <w:szCs w:val="12"/>
                <w:lang w:val="es-MX" w:eastAsia="es-MX"/>
              </w:rPr>
              <w:t>ega</w:t>
            </w:r>
            <w:proofErr w:type="spellEnd"/>
            <w:r w:rsidRPr="004F6040">
              <w:rPr>
                <w:rFonts w:ascii="Montserrat" w:eastAsia="Times New Roman" w:hAnsi="Montserrat" w:cs="Arial"/>
                <w:sz w:val="12"/>
                <w:szCs w:val="12"/>
                <w:lang w:val="es-MX" w:eastAsia="es-MX"/>
              </w:rPr>
              <w:t xml:space="preserve"> pack.</w:t>
            </w:r>
          </w:p>
        </w:tc>
        <w:tc>
          <w:tcPr>
            <w:tcW w:w="132" w:type="pct"/>
            <w:tcBorders>
              <w:top w:val="nil"/>
              <w:left w:val="nil"/>
              <w:bottom w:val="single" w:sz="4" w:space="0" w:color="auto"/>
              <w:right w:val="single" w:sz="4" w:space="0" w:color="auto"/>
            </w:tcBorders>
            <w:shd w:val="clear" w:color="auto" w:fill="auto"/>
            <w:noWrap/>
            <w:vAlign w:val="center"/>
            <w:hideMark/>
          </w:tcPr>
          <w:p w14:paraId="26C75DE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22</w:t>
            </w:r>
          </w:p>
        </w:tc>
        <w:tc>
          <w:tcPr>
            <w:tcW w:w="205" w:type="pct"/>
            <w:tcBorders>
              <w:top w:val="nil"/>
              <w:left w:val="nil"/>
              <w:bottom w:val="single" w:sz="4" w:space="0" w:color="auto"/>
              <w:right w:val="single" w:sz="4" w:space="0" w:color="auto"/>
            </w:tcBorders>
            <w:shd w:val="clear" w:color="auto" w:fill="auto"/>
            <w:noWrap/>
            <w:vAlign w:val="center"/>
            <w:hideMark/>
          </w:tcPr>
          <w:p w14:paraId="4969C3A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55</w:t>
            </w:r>
          </w:p>
        </w:tc>
        <w:tc>
          <w:tcPr>
            <w:tcW w:w="315" w:type="pct"/>
            <w:tcBorders>
              <w:top w:val="nil"/>
              <w:left w:val="nil"/>
              <w:bottom w:val="single" w:sz="4" w:space="0" w:color="auto"/>
              <w:right w:val="single" w:sz="4" w:space="0" w:color="auto"/>
            </w:tcBorders>
            <w:shd w:val="clear" w:color="000000" w:fill="FFFFFF"/>
            <w:noWrap/>
            <w:vAlign w:val="center"/>
            <w:hideMark/>
          </w:tcPr>
          <w:p w14:paraId="7982BC1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1,672.00</w:t>
            </w:r>
          </w:p>
        </w:tc>
        <w:tc>
          <w:tcPr>
            <w:tcW w:w="311" w:type="pct"/>
            <w:tcBorders>
              <w:top w:val="nil"/>
              <w:left w:val="nil"/>
              <w:bottom w:val="single" w:sz="4" w:space="0" w:color="auto"/>
              <w:right w:val="single" w:sz="4" w:space="0" w:color="auto"/>
            </w:tcBorders>
            <w:shd w:val="clear" w:color="000000" w:fill="FFFFFF"/>
            <w:noWrap/>
            <w:vAlign w:val="center"/>
            <w:hideMark/>
          </w:tcPr>
          <w:p w14:paraId="2777D9C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4,180.00</w:t>
            </w:r>
          </w:p>
        </w:tc>
      </w:tr>
      <w:tr w:rsidR="00FF45D5" w:rsidRPr="004F6040" w14:paraId="1C2DA8DB"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C2728B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74</w:t>
            </w:r>
          </w:p>
        </w:tc>
        <w:tc>
          <w:tcPr>
            <w:tcW w:w="117" w:type="pct"/>
            <w:tcBorders>
              <w:top w:val="nil"/>
              <w:left w:val="nil"/>
              <w:bottom w:val="single" w:sz="4" w:space="0" w:color="auto"/>
              <w:right w:val="single" w:sz="4" w:space="0" w:color="auto"/>
            </w:tcBorders>
            <w:shd w:val="clear" w:color="auto" w:fill="auto"/>
            <w:noWrap/>
            <w:vAlign w:val="center"/>
            <w:hideMark/>
          </w:tcPr>
          <w:p w14:paraId="455254B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0289C97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7B02251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1900</w:t>
            </w:r>
          </w:p>
        </w:tc>
        <w:tc>
          <w:tcPr>
            <w:tcW w:w="771" w:type="pct"/>
            <w:tcBorders>
              <w:top w:val="nil"/>
              <w:left w:val="nil"/>
              <w:bottom w:val="single" w:sz="4" w:space="0" w:color="auto"/>
              <w:right w:val="single" w:sz="4" w:space="0" w:color="auto"/>
            </w:tcBorders>
            <w:shd w:val="clear" w:color="auto" w:fill="auto"/>
            <w:noWrap/>
            <w:vAlign w:val="center"/>
            <w:hideMark/>
          </w:tcPr>
          <w:p w14:paraId="1C565EF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EJOTE</w:t>
            </w:r>
          </w:p>
        </w:tc>
        <w:tc>
          <w:tcPr>
            <w:tcW w:w="199" w:type="pct"/>
            <w:tcBorders>
              <w:top w:val="nil"/>
              <w:left w:val="nil"/>
              <w:bottom w:val="single" w:sz="4" w:space="0" w:color="auto"/>
              <w:right w:val="single" w:sz="4" w:space="0" w:color="auto"/>
            </w:tcBorders>
            <w:shd w:val="clear" w:color="auto" w:fill="auto"/>
            <w:noWrap/>
            <w:vAlign w:val="center"/>
            <w:hideMark/>
          </w:tcPr>
          <w:p w14:paraId="3886188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53.00</w:t>
            </w:r>
          </w:p>
        </w:tc>
        <w:tc>
          <w:tcPr>
            <w:tcW w:w="105" w:type="pct"/>
            <w:tcBorders>
              <w:top w:val="nil"/>
              <w:left w:val="nil"/>
              <w:bottom w:val="single" w:sz="4" w:space="0" w:color="auto"/>
              <w:right w:val="single" w:sz="4" w:space="0" w:color="auto"/>
            </w:tcBorders>
            <w:shd w:val="clear" w:color="auto" w:fill="auto"/>
            <w:noWrap/>
            <w:vAlign w:val="center"/>
            <w:hideMark/>
          </w:tcPr>
          <w:p w14:paraId="0B68A58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48A1F5E4"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presentaci</w:t>
            </w:r>
            <w:r>
              <w:rPr>
                <w:rFonts w:ascii="Montserrat" w:eastAsia="Times New Roman" w:hAnsi="Montserrat" w:cs="Arial"/>
                <w:sz w:val="12"/>
                <w:szCs w:val="12"/>
                <w:lang w:val="es-MX" w:eastAsia="es-MX"/>
              </w:rPr>
              <w:t xml:space="preserve">ones menores de 5 kg, en bolsas </w:t>
            </w:r>
            <w:r w:rsidRPr="004F6040">
              <w:rPr>
                <w:rFonts w:ascii="Montserrat" w:eastAsia="Times New Roman" w:hAnsi="Montserrat" w:cs="Arial"/>
                <w:sz w:val="12"/>
                <w:szCs w:val="12"/>
                <w:lang w:val="es-MX" w:eastAsia="es-MX"/>
              </w:rPr>
              <w:t>de plástico biodegradable, perforadas o en cajas de plástico de tamaño adecuado.</w:t>
            </w:r>
          </w:p>
        </w:tc>
        <w:tc>
          <w:tcPr>
            <w:tcW w:w="132" w:type="pct"/>
            <w:tcBorders>
              <w:top w:val="nil"/>
              <w:left w:val="nil"/>
              <w:bottom w:val="single" w:sz="4" w:space="0" w:color="auto"/>
              <w:right w:val="single" w:sz="4" w:space="0" w:color="auto"/>
            </w:tcBorders>
            <w:shd w:val="clear" w:color="auto" w:fill="auto"/>
            <w:noWrap/>
            <w:vAlign w:val="center"/>
            <w:hideMark/>
          </w:tcPr>
          <w:p w14:paraId="0863163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14</w:t>
            </w:r>
          </w:p>
        </w:tc>
        <w:tc>
          <w:tcPr>
            <w:tcW w:w="205" w:type="pct"/>
            <w:tcBorders>
              <w:top w:val="nil"/>
              <w:left w:val="nil"/>
              <w:bottom w:val="single" w:sz="4" w:space="0" w:color="auto"/>
              <w:right w:val="single" w:sz="4" w:space="0" w:color="auto"/>
            </w:tcBorders>
            <w:shd w:val="clear" w:color="auto" w:fill="auto"/>
            <w:noWrap/>
            <w:vAlign w:val="center"/>
            <w:hideMark/>
          </w:tcPr>
          <w:p w14:paraId="5C58863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35</w:t>
            </w:r>
          </w:p>
        </w:tc>
        <w:tc>
          <w:tcPr>
            <w:tcW w:w="315" w:type="pct"/>
            <w:tcBorders>
              <w:top w:val="nil"/>
              <w:left w:val="nil"/>
              <w:bottom w:val="single" w:sz="4" w:space="0" w:color="auto"/>
              <w:right w:val="single" w:sz="4" w:space="0" w:color="auto"/>
            </w:tcBorders>
            <w:shd w:val="clear" w:color="000000" w:fill="FFFFFF"/>
            <w:noWrap/>
            <w:vAlign w:val="center"/>
            <w:hideMark/>
          </w:tcPr>
          <w:p w14:paraId="4B21A8F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742.00</w:t>
            </w:r>
          </w:p>
        </w:tc>
        <w:tc>
          <w:tcPr>
            <w:tcW w:w="311" w:type="pct"/>
            <w:tcBorders>
              <w:top w:val="nil"/>
              <w:left w:val="nil"/>
              <w:bottom w:val="single" w:sz="4" w:space="0" w:color="auto"/>
              <w:right w:val="single" w:sz="4" w:space="0" w:color="auto"/>
            </w:tcBorders>
            <w:shd w:val="clear" w:color="000000" w:fill="FFFFFF"/>
            <w:noWrap/>
            <w:vAlign w:val="center"/>
            <w:hideMark/>
          </w:tcPr>
          <w:p w14:paraId="655C2CC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1,855.00</w:t>
            </w:r>
          </w:p>
        </w:tc>
      </w:tr>
      <w:tr w:rsidR="00FF45D5" w:rsidRPr="004F6040" w14:paraId="69D2783F"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EB38AA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75</w:t>
            </w:r>
          </w:p>
        </w:tc>
        <w:tc>
          <w:tcPr>
            <w:tcW w:w="117" w:type="pct"/>
            <w:tcBorders>
              <w:top w:val="nil"/>
              <w:left w:val="nil"/>
              <w:bottom w:val="single" w:sz="4" w:space="0" w:color="auto"/>
              <w:right w:val="single" w:sz="4" w:space="0" w:color="auto"/>
            </w:tcBorders>
            <w:shd w:val="clear" w:color="auto" w:fill="auto"/>
            <w:noWrap/>
            <w:vAlign w:val="center"/>
            <w:hideMark/>
          </w:tcPr>
          <w:p w14:paraId="68DA681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DD7B17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76BEFE4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2002</w:t>
            </w:r>
          </w:p>
        </w:tc>
        <w:tc>
          <w:tcPr>
            <w:tcW w:w="771" w:type="pct"/>
            <w:tcBorders>
              <w:top w:val="nil"/>
              <w:left w:val="nil"/>
              <w:bottom w:val="single" w:sz="4" w:space="0" w:color="auto"/>
              <w:right w:val="single" w:sz="4" w:space="0" w:color="auto"/>
            </w:tcBorders>
            <w:shd w:val="clear" w:color="auto" w:fill="auto"/>
            <w:noWrap/>
            <w:vAlign w:val="center"/>
            <w:hideMark/>
          </w:tcPr>
          <w:p w14:paraId="182E263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GRANO DE ELOTE NATURAL</w:t>
            </w:r>
          </w:p>
        </w:tc>
        <w:tc>
          <w:tcPr>
            <w:tcW w:w="199" w:type="pct"/>
            <w:tcBorders>
              <w:top w:val="nil"/>
              <w:left w:val="nil"/>
              <w:bottom w:val="single" w:sz="4" w:space="0" w:color="auto"/>
              <w:right w:val="single" w:sz="4" w:space="0" w:color="auto"/>
            </w:tcBorders>
            <w:shd w:val="clear" w:color="auto" w:fill="auto"/>
            <w:noWrap/>
            <w:vAlign w:val="center"/>
            <w:hideMark/>
          </w:tcPr>
          <w:p w14:paraId="3D7DC56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84.00</w:t>
            </w:r>
          </w:p>
        </w:tc>
        <w:tc>
          <w:tcPr>
            <w:tcW w:w="105" w:type="pct"/>
            <w:tcBorders>
              <w:top w:val="nil"/>
              <w:left w:val="nil"/>
              <w:bottom w:val="single" w:sz="4" w:space="0" w:color="auto"/>
              <w:right w:val="single" w:sz="4" w:space="0" w:color="auto"/>
            </w:tcBorders>
            <w:shd w:val="clear" w:color="auto" w:fill="auto"/>
            <w:noWrap/>
            <w:vAlign w:val="center"/>
            <w:hideMark/>
          </w:tcPr>
          <w:p w14:paraId="1D0AF90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4901527F"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presentaci</w:t>
            </w:r>
            <w:r>
              <w:rPr>
                <w:rFonts w:ascii="Montserrat" w:eastAsia="Times New Roman" w:hAnsi="Montserrat" w:cs="Arial"/>
                <w:sz w:val="12"/>
                <w:szCs w:val="12"/>
                <w:lang w:val="es-MX" w:eastAsia="es-MX"/>
              </w:rPr>
              <w:t xml:space="preserve">ones menores de 5 kg, en bolsas </w:t>
            </w:r>
            <w:r w:rsidRPr="004F6040">
              <w:rPr>
                <w:rFonts w:ascii="Montserrat" w:eastAsia="Times New Roman" w:hAnsi="Montserrat" w:cs="Arial"/>
                <w:sz w:val="12"/>
                <w:szCs w:val="12"/>
                <w:lang w:val="es-MX" w:eastAsia="es-MX"/>
              </w:rPr>
              <w:t>de plástico biodegradable, perforadas o en cajas de plástico de tamaño adecuado.</w:t>
            </w:r>
          </w:p>
        </w:tc>
        <w:tc>
          <w:tcPr>
            <w:tcW w:w="132" w:type="pct"/>
            <w:tcBorders>
              <w:top w:val="nil"/>
              <w:left w:val="nil"/>
              <w:bottom w:val="single" w:sz="4" w:space="0" w:color="auto"/>
              <w:right w:val="single" w:sz="4" w:space="0" w:color="auto"/>
            </w:tcBorders>
            <w:shd w:val="clear" w:color="auto" w:fill="auto"/>
            <w:noWrap/>
            <w:vAlign w:val="center"/>
            <w:hideMark/>
          </w:tcPr>
          <w:p w14:paraId="52C6A5C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44</w:t>
            </w:r>
          </w:p>
        </w:tc>
        <w:tc>
          <w:tcPr>
            <w:tcW w:w="205" w:type="pct"/>
            <w:tcBorders>
              <w:top w:val="nil"/>
              <w:left w:val="nil"/>
              <w:bottom w:val="single" w:sz="4" w:space="0" w:color="auto"/>
              <w:right w:val="single" w:sz="4" w:space="0" w:color="auto"/>
            </w:tcBorders>
            <w:shd w:val="clear" w:color="auto" w:fill="auto"/>
            <w:noWrap/>
            <w:vAlign w:val="center"/>
            <w:hideMark/>
          </w:tcPr>
          <w:p w14:paraId="29D1D23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110</w:t>
            </w:r>
          </w:p>
        </w:tc>
        <w:tc>
          <w:tcPr>
            <w:tcW w:w="315" w:type="pct"/>
            <w:tcBorders>
              <w:top w:val="nil"/>
              <w:left w:val="nil"/>
              <w:bottom w:val="single" w:sz="4" w:space="0" w:color="auto"/>
              <w:right w:val="single" w:sz="4" w:space="0" w:color="auto"/>
            </w:tcBorders>
            <w:shd w:val="clear" w:color="000000" w:fill="FFFFFF"/>
            <w:noWrap/>
            <w:vAlign w:val="center"/>
            <w:hideMark/>
          </w:tcPr>
          <w:p w14:paraId="717AD13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3,696.00</w:t>
            </w:r>
          </w:p>
        </w:tc>
        <w:tc>
          <w:tcPr>
            <w:tcW w:w="311" w:type="pct"/>
            <w:tcBorders>
              <w:top w:val="nil"/>
              <w:left w:val="nil"/>
              <w:bottom w:val="single" w:sz="4" w:space="0" w:color="auto"/>
              <w:right w:val="single" w:sz="4" w:space="0" w:color="auto"/>
            </w:tcBorders>
            <w:shd w:val="clear" w:color="000000" w:fill="FFFFFF"/>
            <w:noWrap/>
            <w:vAlign w:val="center"/>
            <w:hideMark/>
          </w:tcPr>
          <w:p w14:paraId="0FB9E6A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9,240.00</w:t>
            </w:r>
          </w:p>
        </w:tc>
      </w:tr>
      <w:tr w:rsidR="00FF45D5" w:rsidRPr="004F6040" w14:paraId="45786BF1" w14:textId="77777777" w:rsidTr="00FF45D5">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4A5BF21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76</w:t>
            </w:r>
          </w:p>
        </w:tc>
        <w:tc>
          <w:tcPr>
            <w:tcW w:w="117" w:type="pct"/>
            <w:tcBorders>
              <w:top w:val="nil"/>
              <w:left w:val="nil"/>
              <w:bottom w:val="single" w:sz="4" w:space="0" w:color="auto"/>
              <w:right w:val="single" w:sz="4" w:space="0" w:color="auto"/>
            </w:tcBorders>
            <w:shd w:val="clear" w:color="auto" w:fill="auto"/>
            <w:noWrap/>
            <w:vAlign w:val="center"/>
            <w:hideMark/>
          </w:tcPr>
          <w:p w14:paraId="446310B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2785AE8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4E8432C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2101</w:t>
            </w:r>
          </w:p>
        </w:tc>
        <w:tc>
          <w:tcPr>
            <w:tcW w:w="771" w:type="pct"/>
            <w:tcBorders>
              <w:top w:val="nil"/>
              <w:left w:val="nil"/>
              <w:bottom w:val="single" w:sz="4" w:space="0" w:color="auto"/>
              <w:right w:val="single" w:sz="4" w:space="0" w:color="auto"/>
            </w:tcBorders>
            <w:shd w:val="clear" w:color="auto" w:fill="auto"/>
            <w:noWrap/>
            <w:vAlign w:val="center"/>
            <w:hideMark/>
          </w:tcPr>
          <w:p w14:paraId="409DB53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ESPINACA FRESCA</w:t>
            </w:r>
          </w:p>
        </w:tc>
        <w:tc>
          <w:tcPr>
            <w:tcW w:w="199" w:type="pct"/>
            <w:tcBorders>
              <w:top w:val="nil"/>
              <w:left w:val="nil"/>
              <w:bottom w:val="single" w:sz="4" w:space="0" w:color="auto"/>
              <w:right w:val="single" w:sz="4" w:space="0" w:color="auto"/>
            </w:tcBorders>
            <w:shd w:val="clear" w:color="auto" w:fill="auto"/>
            <w:noWrap/>
            <w:vAlign w:val="center"/>
            <w:hideMark/>
          </w:tcPr>
          <w:p w14:paraId="7D3D070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33.00</w:t>
            </w:r>
          </w:p>
        </w:tc>
        <w:tc>
          <w:tcPr>
            <w:tcW w:w="105" w:type="pct"/>
            <w:tcBorders>
              <w:top w:val="nil"/>
              <w:left w:val="nil"/>
              <w:bottom w:val="single" w:sz="4" w:space="0" w:color="auto"/>
              <w:right w:val="single" w:sz="4" w:space="0" w:color="auto"/>
            </w:tcBorders>
            <w:shd w:val="clear" w:color="auto" w:fill="auto"/>
            <w:noWrap/>
            <w:vAlign w:val="center"/>
            <w:hideMark/>
          </w:tcPr>
          <w:p w14:paraId="29432C1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10FEA5E7"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xml:space="preserve">A granel o en manojos, por peso en kilogramos, </w:t>
            </w:r>
            <w:r>
              <w:rPr>
                <w:rFonts w:ascii="Montserrat" w:eastAsia="Times New Roman" w:hAnsi="Montserrat" w:cs="Arial"/>
                <w:sz w:val="12"/>
                <w:szCs w:val="12"/>
                <w:lang w:val="es-MX" w:eastAsia="es-MX"/>
              </w:rPr>
              <w:t xml:space="preserve">envasadas en bolsas de plástico </w:t>
            </w:r>
            <w:r w:rsidRPr="004F6040">
              <w:rPr>
                <w:rFonts w:ascii="Montserrat" w:eastAsia="Times New Roman" w:hAnsi="Montserrat" w:cs="Arial"/>
                <w:sz w:val="12"/>
                <w:szCs w:val="12"/>
                <w:lang w:val="es-MX" w:eastAsia="es-MX"/>
              </w:rPr>
              <w:t>biodegradable, con perforaciones para ventilar el producto, sin que l</w:t>
            </w:r>
            <w:r>
              <w:rPr>
                <w:rFonts w:ascii="Montserrat" w:eastAsia="Times New Roman" w:hAnsi="Montserrat" w:cs="Arial"/>
                <w:sz w:val="12"/>
                <w:szCs w:val="12"/>
                <w:lang w:val="es-MX" w:eastAsia="es-MX"/>
              </w:rPr>
              <w:t xml:space="preserve">a hoja </w:t>
            </w:r>
            <w:r w:rsidRPr="004F6040">
              <w:rPr>
                <w:rFonts w:ascii="Montserrat" w:eastAsia="Times New Roman" w:hAnsi="Montserrat" w:cs="Arial"/>
                <w:sz w:val="12"/>
                <w:szCs w:val="12"/>
                <w:lang w:val="es-MX" w:eastAsia="es-MX"/>
              </w:rPr>
              <w:t>sobresalga del nivel superior, envase secund</w:t>
            </w:r>
            <w:r>
              <w:rPr>
                <w:rFonts w:ascii="Montserrat" w:eastAsia="Times New Roman" w:hAnsi="Montserrat" w:cs="Arial"/>
                <w:sz w:val="12"/>
                <w:szCs w:val="12"/>
                <w:lang w:val="es-MX" w:eastAsia="es-MX"/>
              </w:rPr>
              <w:t xml:space="preserve">ario caja de plástico de tamaño </w:t>
            </w:r>
            <w:r w:rsidRPr="004F6040">
              <w:rPr>
                <w:rFonts w:ascii="Montserrat" w:eastAsia="Times New Roman" w:hAnsi="Montserrat" w:cs="Arial"/>
                <w:sz w:val="12"/>
                <w:szCs w:val="12"/>
                <w:lang w:val="es-MX" w:eastAsia="es-MX"/>
              </w:rPr>
              <w:t>adecuado al peso. (Sin rebasar los 15 Kg.).</w:t>
            </w:r>
          </w:p>
        </w:tc>
        <w:tc>
          <w:tcPr>
            <w:tcW w:w="132" w:type="pct"/>
            <w:tcBorders>
              <w:top w:val="nil"/>
              <w:left w:val="nil"/>
              <w:bottom w:val="single" w:sz="4" w:space="0" w:color="auto"/>
              <w:right w:val="single" w:sz="4" w:space="0" w:color="auto"/>
            </w:tcBorders>
            <w:shd w:val="clear" w:color="auto" w:fill="auto"/>
            <w:noWrap/>
            <w:vAlign w:val="center"/>
            <w:hideMark/>
          </w:tcPr>
          <w:p w14:paraId="142F4FF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14</w:t>
            </w:r>
          </w:p>
        </w:tc>
        <w:tc>
          <w:tcPr>
            <w:tcW w:w="205" w:type="pct"/>
            <w:tcBorders>
              <w:top w:val="nil"/>
              <w:left w:val="nil"/>
              <w:bottom w:val="single" w:sz="4" w:space="0" w:color="auto"/>
              <w:right w:val="single" w:sz="4" w:space="0" w:color="auto"/>
            </w:tcBorders>
            <w:shd w:val="clear" w:color="auto" w:fill="auto"/>
            <w:noWrap/>
            <w:vAlign w:val="center"/>
            <w:hideMark/>
          </w:tcPr>
          <w:p w14:paraId="761B36F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35</w:t>
            </w:r>
          </w:p>
        </w:tc>
        <w:tc>
          <w:tcPr>
            <w:tcW w:w="315" w:type="pct"/>
            <w:tcBorders>
              <w:top w:val="nil"/>
              <w:left w:val="nil"/>
              <w:bottom w:val="single" w:sz="4" w:space="0" w:color="auto"/>
              <w:right w:val="single" w:sz="4" w:space="0" w:color="auto"/>
            </w:tcBorders>
            <w:shd w:val="clear" w:color="000000" w:fill="FFFFFF"/>
            <w:noWrap/>
            <w:vAlign w:val="center"/>
            <w:hideMark/>
          </w:tcPr>
          <w:p w14:paraId="0D181D6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462.00</w:t>
            </w:r>
          </w:p>
        </w:tc>
        <w:tc>
          <w:tcPr>
            <w:tcW w:w="311" w:type="pct"/>
            <w:tcBorders>
              <w:top w:val="nil"/>
              <w:left w:val="nil"/>
              <w:bottom w:val="single" w:sz="4" w:space="0" w:color="auto"/>
              <w:right w:val="single" w:sz="4" w:space="0" w:color="auto"/>
            </w:tcBorders>
            <w:shd w:val="clear" w:color="000000" w:fill="FFFFFF"/>
            <w:noWrap/>
            <w:vAlign w:val="center"/>
            <w:hideMark/>
          </w:tcPr>
          <w:p w14:paraId="712C244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1,155.00</w:t>
            </w:r>
          </w:p>
        </w:tc>
      </w:tr>
      <w:tr w:rsidR="00FF45D5" w:rsidRPr="004F6040" w14:paraId="25FCDFCE" w14:textId="77777777" w:rsidTr="00FF45D5">
        <w:trPr>
          <w:trHeight w:val="360"/>
        </w:trPr>
        <w:tc>
          <w:tcPr>
            <w:tcW w:w="1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1E69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lastRenderedPageBreak/>
              <w:t>77</w:t>
            </w:r>
          </w:p>
        </w:tc>
        <w:tc>
          <w:tcPr>
            <w:tcW w:w="117" w:type="pct"/>
            <w:tcBorders>
              <w:top w:val="single" w:sz="4" w:space="0" w:color="auto"/>
              <w:left w:val="nil"/>
              <w:bottom w:val="single" w:sz="4" w:space="0" w:color="auto"/>
              <w:right w:val="single" w:sz="4" w:space="0" w:color="auto"/>
            </w:tcBorders>
            <w:shd w:val="clear" w:color="auto" w:fill="auto"/>
            <w:noWrap/>
            <w:vAlign w:val="center"/>
            <w:hideMark/>
          </w:tcPr>
          <w:p w14:paraId="0A87701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single" w:sz="4" w:space="0" w:color="auto"/>
              <w:left w:val="nil"/>
              <w:bottom w:val="single" w:sz="4" w:space="0" w:color="auto"/>
              <w:right w:val="single" w:sz="4" w:space="0" w:color="auto"/>
            </w:tcBorders>
            <w:shd w:val="clear" w:color="auto" w:fill="auto"/>
            <w:noWrap/>
            <w:vAlign w:val="center"/>
            <w:hideMark/>
          </w:tcPr>
          <w:p w14:paraId="08E30DC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single" w:sz="4" w:space="0" w:color="auto"/>
              <w:left w:val="nil"/>
              <w:bottom w:val="single" w:sz="4" w:space="0" w:color="auto"/>
              <w:right w:val="single" w:sz="4" w:space="0" w:color="auto"/>
            </w:tcBorders>
            <w:shd w:val="clear" w:color="auto" w:fill="auto"/>
            <w:noWrap/>
            <w:vAlign w:val="center"/>
            <w:hideMark/>
          </w:tcPr>
          <w:p w14:paraId="0994375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2401</w:t>
            </w:r>
          </w:p>
        </w:tc>
        <w:tc>
          <w:tcPr>
            <w:tcW w:w="771" w:type="pct"/>
            <w:tcBorders>
              <w:top w:val="single" w:sz="4" w:space="0" w:color="auto"/>
              <w:left w:val="nil"/>
              <w:bottom w:val="single" w:sz="4" w:space="0" w:color="auto"/>
              <w:right w:val="single" w:sz="4" w:space="0" w:color="auto"/>
            </w:tcBorders>
            <w:shd w:val="clear" w:color="auto" w:fill="auto"/>
            <w:noWrap/>
            <w:vAlign w:val="center"/>
            <w:hideMark/>
          </w:tcPr>
          <w:p w14:paraId="161C4A0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JITOMATE BOLA</w:t>
            </w:r>
          </w:p>
        </w:tc>
        <w:tc>
          <w:tcPr>
            <w:tcW w:w="199" w:type="pct"/>
            <w:tcBorders>
              <w:top w:val="single" w:sz="4" w:space="0" w:color="auto"/>
              <w:left w:val="nil"/>
              <w:bottom w:val="single" w:sz="4" w:space="0" w:color="auto"/>
              <w:right w:val="single" w:sz="4" w:space="0" w:color="auto"/>
            </w:tcBorders>
            <w:shd w:val="clear" w:color="auto" w:fill="auto"/>
            <w:noWrap/>
            <w:vAlign w:val="center"/>
            <w:hideMark/>
          </w:tcPr>
          <w:p w14:paraId="5651535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49.00</w:t>
            </w: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14:paraId="08F8596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single" w:sz="4" w:space="0" w:color="auto"/>
              <w:left w:val="nil"/>
              <w:bottom w:val="single" w:sz="4" w:space="0" w:color="auto"/>
              <w:right w:val="single" w:sz="4" w:space="0" w:color="auto"/>
            </w:tcBorders>
            <w:shd w:val="clear" w:color="auto" w:fill="auto"/>
            <w:vAlign w:val="center"/>
            <w:hideMark/>
          </w:tcPr>
          <w:p w14:paraId="3A898700"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presentaci</w:t>
            </w:r>
            <w:r>
              <w:rPr>
                <w:rFonts w:ascii="Montserrat" w:eastAsia="Times New Roman" w:hAnsi="Montserrat" w:cs="Arial"/>
                <w:sz w:val="12"/>
                <w:szCs w:val="12"/>
                <w:lang w:val="es-MX" w:eastAsia="es-MX"/>
              </w:rPr>
              <w:t xml:space="preserve">ones menores de 5 kg, en bolsas </w:t>
            </w:r>
            <w:r w:rsidRPr="004F6040">
              <w:rPr>
                <w:rFonts w:ascii="Montserrat" w:eastAsia="Times New Roman" w:hAnsi="Montserrat" w:cs="Arial"/>
                <w:sz w:val="12"/>
                <w:szCs w:val="12"/>
                <w:lang w:val="es-MX" w:eastAsia="es-MX"/>
              </w:rPr>
              <w:t>de plástico biodegradable, perforadas o en cajas</w:t>
            </w:r>
            <w:r>
              <w:rPr>
                <w:rFonts w:ascii="Montserrat" w:eastAsia="Times New Roman" w:hAnsi="Montserrat" w:cs="Arial"/>
                <w:sz w:val="12"/>
                <w:szCs w:val="12"/>
                <w:lang w:val="es-MX" w:eastAsia="es-MX"/>
              </w:rPr>
              <w:t xml:space="preserve"> de cartón o plástico de tamaño </w:t>
            </w:r>
            <w:r w:rsidRPr="004F6040">
              <w:rPr>
                <w:rFonts w:ascii="Montserrat" w:eastAsia="Times New Roman" w:hAnsi="Montserrat" w:cs="Arial"/>
                <w:sz w:val="12"/>
                <w:szCs w:val="12"/>
                <w:lang w:val="es-MX" w:eastAsia="es-MX"/>
              </w:rPr>
              <w:t>adecuado al peso.</w:t>
            </w:r>
          </w:p>
        </w:tc>
        <w:tc>
          <w:tcPr>
            <w:tcW w:w="132" w:type="pct"/>
            <w:tcBorders>
              <w:top w:val="single" w:sz="4" w:space="0" w:color="auto"/>
              <w:left w:val="nil"/>
              <w:bottom w:val="single" w:sz="4" w:space="0" w:color="auto"/>
              <w:right w:val="single" w:sz="4" w:space="0" w:color="auto"/>
            </w:tcBorders>
            <w:shd w:val="clear" w:color="auto" w:fill="auto"/>
            <w:noWrap/>
            <w:vAlign w:val="center"/>
            <w:hideMark/>
          </w:tcPr>
          <w:p w14:paraId="490CDDA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266</w:t>
            </w:r>
          </w:p>
        </w:tc>
        <w:tc>
          <w:tcPr>
            <w:tcW w:w="205" w:type="pct"/>
            <w:tcBorders>
              <w:top w:val="single" w:sz="4" w:space="0" w:color="auto"/>
              <w:left w:val="nil"/>
              <w:bottom w:val="single" w:sz="4" w:space="0" w:color="auto"/>
              <w:right w:val="single" w:sz="4" w:space="0" w:color="auto"/>
            </w:tcBorders>
            <w:shd w:val="clear" w:color="auto" w:fill="auto"/>
            <w:noWrap/>
            <w:vAlign w:val="center"/>
            <w:hideMark/>
          </w:tcPr>
          <w:p w14:paraId="0D9FEA3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665</w:t>
            </w:r>
          </w:p>
        </w:tc>
        <w:tc>
          <w:tcPr>
            <w:tcW w:w="315" w:type="pct"/>
            <w:tcBorders>
              <w:top w:val="single" w:sz="4" w:space="0" w:color="auto"/>
              <w:left w:val="nil"/>
              <w:bottom w:val="single" w:sz="4" w:space="0" w:color="auto"/>
              <w:right w:val="single" w:sz="4" w:space="0" w:color="auto"/>
            </w:tcBorders>
            <w:shd w:val="clear" w:color="000000" w:fill="FFFFFF"/>
            <w:noWrap/>
            <w:vAlign w:val="center"/>
            <w:hideMark/>
          </w:tcPr>
          <w:p w14:paraId="4AE83F2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13,034.00</w:t>
            </w:r>
          </w:p>
        </w:tc>
        <w:tc>
          <w:tcPr>
            <w:tcW w:w="311" w:type="pct"/>
            <w:tcBorders>
              <w:top w:val="single" w:sz="4" w:space="0" w:color="auto"/>
              <w:left w:val="nil"/>
              <w:bottom w:val="single" w:sz="4" w:space="0" w:color="auto"/>
              <w:right w:val="single" w:sz="4" w:space="0" w:color="auto"/>
            </w:tcBorders>
            <w:shd w:val="clear" w:color="000000" w:fill="FFFFFF"/>
            <w:noWrap/>
            <w:vAlign w:val="center"/>
            <w:hideMark/>
          </w:tcPr>
          <w:p w14:paraId="4ACC985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32,585.00</w:t>
            </w:r>
          </w:p>
        </w:tc>
      </w:tr>
      <w:tr w:rsidR="00FF45D5" w:rsidRPr="004F6040" w14:paraId="13655D04"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71229D0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78</w:t>
            </w:r>
          </w:p>
        </w:tc>
        <w:tc>
          <w:tcPr>
            <w:tcW w:w="117" w:type="pct"/>
            <w:tcBorders>
              <w:top w:val="nil"/>
              <w:left w:val="nil"/>
              <w:bottom w:val="single" w:sz="4" w:space="0" w:color="auto"/>
              <w:right w:val="single" w:sz="4" w:space="0" w:color="auto"/>
            </w:tcBorders>
            <w:shd w:val="clear" w:color="auto" w:fill="auto"/>
            <w:noWrap/>
            <w:vAlign w:val="center"/>
            <w:hideMark/>
          </w:tcPr>
          <w:p w14:paraId="57EF026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073C738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3527CAE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2800</w:t>
            </w:r>
          </w:p>
        </w:tc>
        <w:tc>
          <w:tcPr>
            <w:tcW w:w="771" w:type="pct"/>
            <w:tcBorders>
              <w:top w:val="nil"/>
              <w:left w:val="nil"/>
              <w:bottom w:val="single" w:sz="4" w:space="0" w:color="auto"/>
              <w:right w:val="single" w:sz="4" w:space="0" w:color="auto"/>
            </w:tcBorders>
            <w:shd w:val="clear" w:color="auto" w:fill="auto"/>
            <w:noWrap/>
            <w:vAlign w:val="center"/>
            <w:hideMark/>
          </w:tcPr>
          <w:p w14:paraId="52A075E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NOPAL</w:t>
            </w:r>
          </w:p>
        </w:tc>
        <w:tc>
          <w:tcPr>
            <w:tcW w:w="199" w:type="pct"/>
            <w:tcBorders>
              <w:top w:val="nil"/>
              <w:left w:val="nil"/>
              <w:bottom w:val="single" w:sz="4" w:space="0" w:color="auto"/>
              <w:right w:val="single" w:sz="4" w:space="0" w:color="auto"/>
            </w:tcBorders>
            <w:shd w:val="clear" w:color="auto" w:fill="auto"/>
            <w:noWrap/>
            <w:vAlign w:val="center"/>
            <w:hideMark/>
          </w:tcPr>
          <w:p w14:paraId="70D82BA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91.00</w:t>
            </w:r>
          </w:p>
        </w:tc>
        <w:tc>
          <w:tcPr>
            <w:tcW w:w="105" w:type="pct"/>
            <w:tcBorders>
              <w:top w:val="nil"/>
              <w:left w:val="nil"/>
              <w:bottom w:val="single" w:sz="4" w:space="0" w:color="auto"/>
              <w:right w:val="single" w:sz="4" w:space="0" w:color="auto"/>
            </w:tcBorders>
            <w:shd w:val="clear" w:color="auto" w:fill="auto"/>
            <w:noWrap/>
            <w:vAlign w:val="center"/>
            <w:hideMark/>
          </w:tcPr>
          <w:p w14:paraId="300EC45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418EF308"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presentaci</w:t>
            </w:r>
            <w:r>
              <w:rPr>
                <w:rFonts w:ascii="Montserrat" w:eastAsia="Times New Roman" w:hAnsi="Montserrat" w:cs="Arial"/>
                <w:sz w:val="12"/>
                <w:szCs w:val="12"/>
                <w:lang w:val="es-MX" w:eastAsia="es-MX"/>
              </w:rPr>
              <w:t xml:space="preserve">ones menores de 5 kg, en bolsas </w:t>
            </w:r>
            <w:r w:rsidRPr="004F6040">
              <w:rPr>
                <w:rFonts w:ascii="Montserrat" w:eastAsia="Times New Roman" w:hAnsi="Montserrat" w:cs="Arial"/>
                <w:sz w:val="12"/>
                <w:szCs w:val="12"/>
                <w:lang w:val="es-MX" w:eastAsia="es-MX"/>
              </w:rPr>
              <w:t>de plástico biodegradable, perforadas o en cajas</w:t>
            </w:r>
            <w:r>
              <w:rPr>
                <w:rFonts w:ascii="Montserrat" w:eastAsia="Times New Roman" w:hAnsi="Montserrat" w:cs="Arial"/>
                <w:sz w:val="12"/>
                <w:szCs w:val="12"/>
                <w:lang w:val="es-MX" w:eastAsia="es-MX"/>
              </w:rPr>
              <w:t xml:space="preserve"> de plástico de tamaño adecuado </w:t>
            </w:r>
            <w:r w:rsidRPr="004F6040">
              <w:rPr>
                <w:rFonts w:ascii="Montserrat" w:eastAsia="Times New Roman" w:hAnsi="Montserrat" w:cs="Arial"/>
                <w:sz w:val="12"/>
                <w:szCs w:val="12"/>
                <w:lang w:val="es-MX" w:eastAsia="es-MX"/>
              </w:rPr>
              <w:t>al peso.</w:t>
            </w:r>
          </w:p>
        </w:tc>
        <w:tc>
          <w:tcPr>
            <w:tcW w:w="132" w:type="pct"/>
            <w:tcBorders>
              <w:top w:val="nil"/>
              <w:left w:val="nil"/>
              <w:bottom w:val="single" w:sz="4" w:space="0" w:color="auto"/>
              <w:right w:val="single" w:sz="4" w:space="0" w:color="auto"/>
            </w:tcBorders>
            <w:shd w:val="clear" w:color="auto" w:fill="auto"/>
            <w:noWrap/>
            <w:vAlign w:val="center"/>
            <w:hideMark/>
          </w:tcPr>
          <w:p w14:paraId="240E40F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w:t>
            </w:r>
          </w:p>
        </w:tc>
        <w:tc>
          <w:tcPr>
            <w:tcW w:w="205" w:type="pct"/>
            <w:tcBorders>
              <w:top w:val="nil"/>
              <w:left w:val="nil"/>
              <w:bottom w:val="single" w:sz="4" w:space="0" w:color="auto"/>
              <w:right w:val="single" w:sz="4" w:space="0" w:color="auto"/>
            </w:tcBorders>
            <w:shd w:val="clear" w:color="auto" w:fill="auto"/>
            <w:noWrap/>
            <w:vAlign w:val="center"/>
            <w:hideMark/>
          </w:tcPr>
          <w:p w14:paraId="51DE188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50</w:t>
            </w:r>
          </w:p>
        </w:tc>
        <w:tc>
          <w:tcPr>
            <w:tcW w:w="315" w:type="pct"/>
            <w:tcBorders>
              <w:top w:val="nil"/>
              <w:left w:val="nil"/>
              <w:bottom w:val="single" w:sz="4" w:space="0" w:color="auto"/>
              <w:right w:val="single" w:sz="4" w:space="0" w:color="auto"/>
            </w:tcBorders>
            <w:shd w:val="clear" w:color="000000" w:fill="FFFFFF"/>
            <w:noWrap/>
            <w:vAlign w:val="center"/>
            <w:hideMark/>
          </w:tcPr>
          <w:p w14:paraId="505F7E4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1,820.00</w:t>
            </w:r>
          </w:p>
        </w:tc>
        <w:tc>
          <w:tcPr>
            <w:tcW w:w="311" w:type="pct"/>
            <w:tcBorders>
              <w:top w:val="nil"/>
              <w:left w:val="nil"/>
              <w:bottom w:val="single" w:sz="4" w:space="0" w:color="auto"/>
              <w:right w:val="single" w:sz="4" w:space="0" w:color="auto"/>
            </w:tcBorders>
            <w:shd w:val="clear" w:color="000000" w:fill="FFFFFF"/>
            <w:noWrap/>
            <w:vAlign w:val="center"/>
            <w:hideMark/>
          </w:tcPr>
          <w:p w14:paraId="7A7C736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4,550.00</w:t>
            </w:r>
          </w:p>
        </w:tc>
      </w:tr>
      <w:tr w:rsidR="00FF45D5" w:rsidRPr="004F6040" w14:paraId="00BBCE01" w14:textId="77777777" w:rsidTr="00331489">
        <w:trPr>
          <w:trHeight w:val="36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2AE275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79</w:t>
            </w:r>
          </w:p>
        </w:tc>
        <w:tc>
          <w:tcPr>
            <w:tcW w:w="117" w:type="pct"/>
            <w:tcBorders>
              <w:top w:val="nil"/>
              <w:left w:val="nil"/>
              <w:bottom w:val="single" w:sz="4" w:space="0" w:color="auto"/>
              <w:right w:val="single" w:sz="4" w:space="0" w:color="auto"/>
            </w:tcBorders>
            <w:shd w:val="clear" w:color="auto" w:fill="auto"/>
            <w:noWrap/>
            <w:vAlign w:val="center"/>
            <w:hideMark/>
          </w:tcPr>
          <w:p w14:paraId="5E26FF2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916716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0D08484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2902</w:t>
            </w:r>
          </w:p>
        </w:tc>
        <w:tc>
          <w:tcPr>
            <w:tcW w:w="771" w:type="pct"/>
            <w:tcBorders>
              <w:top w:val="nil"/>
              <w:left w:val="nil"/>
              <w:bottom w:val="single" w:sz="4" w:space="0" w:color="auto"/>
              <w:right w:val="single" w:sz="4" w:space="0" w:color="auto"/>
            </w:tcBorders>
            <w:shd w:val="clear" w:color="auto" w:fill="auto"/>
            <w:noWrap/>
            <w:vAlign w:val="center"/>
            <w:hideMark/>
          </w:tcPr>
          <w:p w14:paraId="11CA259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PAPA BLANCA</w:t>
            </w:r>
          </w:p>
        </w:tc>
        <w:tc>
          <w:tcPr>
            <w:tcW w:w="199" w:type="pct"/>
            <w:tcBorders>
              <w:top w:val="nil"/>
              <w:left w:val="nil"/>
              <w:bottom w:val="single" w:sz="4" w:space="0" w:color="auto"/>
              <w:right w:val="single" w:sz="4" w:space="0" w:color="auto"/>
            </w:tcBorders>
            <w:shd w:val="clear" w:color="auto" w:fill="auto"/>
            <w:noWrap/>
            <w:vAlign w:val="center"/>
            <w:hideMark/>
          </w:tcPr>
          <w:p w14:paraId="1311ACA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43.00</w:t>
            </w:r>
          </w:p>
        </w:tc>
        <w:tc>
          <w:tcPr>
            <w:tcW w:w="105" w:type="pct"/>
            <w:tcBorders>
              <w:top w:val="nil"/>
              <w:left w:val="nil"/>
              <w:bottom w:val="single" w:sz="4" w:space="0" w:color="auto"/>
              <w:right w:val="single" w:sz="4" w:space="0" w:color="auto"/>
            </w:tcBorders>
            <w:shd w:val="clear" w:color="auto" w:fill="auto"/>
            <w:noWrap/>
            <w:vAlign w:val="center"/>
            <w:hideMark/>
          </w:tcPr>
          <w:p w14:paraId="2818B05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56312217"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presentaci</w:t>
            </w:r>
            <w:r>
              <w:rPr>
                <w:rFonts w:ascii="Montserrat" w:eastAsia="Times New Roman" w:hAnsi="Montserrat" w:cs="Arial"/>
                <w:sz w:val="12"/>
                <w:szCs w:val="12"/>
                <w:lang w:val="es-MX" w:eastAsia="es-MX"/>
              </w:rPr>
              <w:t xml:space="preserve">ones menores de 5 kg, en bolsas </w:t>
            </w:r>
            <w:r w:rsidRPr="004F6040">
              <w:rPr>
                <w:rFonts w:ascii="Montserrat" w:eastAsia="Times New Roman" w:hAnsi="Montserrat" w:cs="Arial"/>
                <w:sz w:val="12"/>
                <w:szCs w:val="12"/>
                <w:lang w:val="es-MX" w:eastAsia="es-MX"/>
              </w:rPr>
              <w:t>de plástico biodegra</w:t>
            </w:r>
            <w:r>
              <w:rPr>
                <w:rFonts w:ascii="Montserrat" w:eastAsia="Times New Roman" w:hAnsi="Montserrat" w:cs="Arial"/>
                <w:sz w:val="12"/>
                <w:szCs w:val="12"/>
                <w:lang w:val="es-MX" w:eastAsia="es-MX"/>
              </w:rPr>
              <w:t xml:space="preserve">dable, perforadas o en cajas de </w:t>
            </w:r>
            <w:r w:rsidRPr="004F6040">
              <w:rPr>
                <w:rFonts w:ascii="Montserrat" w:eastAsia="Times New Roman" w:hAnsi="Montserrat" w:cs="Arial"/>
                <w:sz w:val="12"/>
                <w:szCs w:val="12"/>
                <w:lang w:val="es-MX" w:eastAsia="es-MX"/>
              </w:rPr>
              <w:t>plástico de tamaño adecuado al peso.</w:t>
            </w:r>
          </w:p>
        </w:tc>
        <w:tc>
          <w:tcPr>
            <w:tcW w:w="132" w:type="pct"/>
            <w:tcBorders>
              <w:top w:val="nil"/>
              <w:left w:val="nil"/>
              <w:bottom w:val="single" w:sz="4" w:space="0" w:color="auto"/>
              <w:right w:val="single" w:sz="4" w:space="0" w:color="auto"/>
            </w:tcBorders>
            <w:shd w:val="clear" w:color="auto" w:fill="auto"/>
            <w:noWrap/>
            <w:vAlign w:val="center"/>
            <w:hideMark/>
          </w:tcPr>
          <w:p w14:paraId="35F5A03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174</w:t>
            </w:r>
          </w:p>
        </w:tc>
        <w:tc>
          <w:tcPr>
            <w:tcW w:w="205" w:type="pct"/>
            <w:tcBorders>
              <w:top w:val="nil"/>
              <w:left w:val="nil"/>
              <w:bottom w:val="single" w:sz="4" w:space="0" w:color="auto"/>
              <w:right w:val="single" w:sz="4" w:space="0" w:color="auto"/>
            </w:tcBorders>
            <w:shd w:val="clear" w:color="auto" w:fill="auto"/>
            <w:noWrap/>
            <w:vAlign w:val="center"/>
            <w:hideMark/>
          </w:tcPr>
          <w:p w14:paraId="2B0FA82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435</w:t>
            </w:r>
          </w:p>
        </w:tc>
        <w:tc>
          <w:tcPr>
            <w:tcW w:w="315" w:type="pct"/>
            <w:tcBorders>
              <w:top w:val="nil"/>
              <w:left w:val="nil"/>
              <w:bottom w:val="single" w:sz="4" w:space="0" w:color="auto"/>
              <w:right w:val="single" w:sz="4" w:space="0" w:color="auto"/>
            </w:tcBorders>
            <w:shd w:val="clear" w:color="000000" w:fill="FFFFFF"/>
            <w:noWrap/>
            <w:vAlign w:val="center"/>
            <w:hideMark/>
          </w:tcPr>
          <w:p w14:paraId="12B3DCE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7,482.00</w:t>
            </w:r>
          </w:p>
        </w:tc>
        <w:tc>
          <w:tcPr>
            <w:tcW w:w="311" w:type="pct"/>
            <w:tcBorders>
              <w:top w:val="nil"/>
              <w:left w:val="nil"/>
              <w:bottom w:val="single" w:sz="4" w:space="0" w:color="auto"/>
              <w:right w:val="single" w:sz="4" w:space="0" w:color="auto"/>
            </w:tcBorders>
            <w:shd w:val="clear" w:color="000000" w:fill="FFFFFF"/>
            <w:noWrap/>
            <w:vAlign w:val="center"/>
            <w:hideMark/>
          </w:tcPr>
          <w:p w14:paraId="192D7A5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18,705.00</w:t>
            </w:r>
          </w:p>
        </w:tc>
      </w:tr>
      <w:tr w:rsidR="00FF45D5" w:rsidRPr="004F6040" w14:paraId="26C38405" w14:textId="77777777" w:rsidTr="00331489">
        <w:trPr>
          <w:trHeight w:val="315"/>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FDAA0C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80</w:t>
            </w:r>
          </w:p>
        </w:tc>
        <w:tc>
          <w:tcPr>
            <w:tcW w:w="117" w:type="pct"/>
            <w:tcBorders>
              <w:top w:val="nil"/>
              <w:left w:val="nil"/>
              <w:bottom w:val="single" w:sz="4" w:space="0" w:color="auto"/>
              <w:right w:val="single" w:sz="4" w:space="0" w:color="auto"/>
            </w:tcBorders>
            <w:shd w:val="clear" w:color="auto" w:fill="auto"/>
            <w:noWrap/>
            <w:vAlign w:val="center"/>
            <w:hideMark/>
          </w:tcPr>
          <w:p w14:paraId="4156D6C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3B7A3F2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5BD4764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3000</w:t>
            </w:r>
          </w:p>
        </w:tc>
        <w:tc>
          <w:tcPr>
            <w:tcW w:w="771" w:type="pct"/>
            <w:tcBorders>
              <w:top w:val="nil"/>
              <w:left w:val="nil"/>
              <w:bottom w:val="single" w:sz="4" w:space="0" w:color="auto"/>
              <w:right w:val="single" w:sz="4" w:space="0" w:color="auto"/>
            </w:tcBorders>
            <w:shd w:val="clear" w:color="auto" w:fill="auto"/>
            <w:noWrap/>
            <w:vAlign w:val="center"/>
            <w:hideMark/>
          </w:tcPr>
          <w:p w14:paraId="00C98E5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PEPINO</w:t>
            </w:r>
          </w:p>
        </w:tc>
        <w:tc>
          <w:tcPr>
            <w:tcW w:w="199" w:type="pct"/>
            <w:tcBorders>
              <w:top w:val="nil"/>
              <w:left w:val="nil"/>
              <w:bottom w:val="single" w:sz="4" w:space="0" w:color="auto"/>
              <w:right w:val="single" w:sz="4" w:space="0" w:color="auto"/>
            </w:tcBorders>
            <w:shd w:val="clear" w:color="auto" w:fill="auto"/>
            <w:noWrap/>
            <w:vAlign w:val="center"/>
            <w:hideMark/>
          </w:tcPr>
          <w:p w14:paraId="4F6609E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33.00</w:t>
            </w:r>
          </w:p>
        </w:tc>
        <w:tc>
          <w:tcPr>
            <w:tcW w:w="105" w:type="pct"/>
            <w:tcBorders>
              <w:top w:val="nil"/>
              <w:left w:val="nil"/>
              <w:bottom w:val="single" w:sz="4" w:space="0" w:color="auto"/>
              <w:right w:val="single" w:sz="4" w:space="0" w:color="auto"/>
            </w:tcBorders>
            <w:shd w:val="clear" w:color="auto" w:fill="auto"/>
            <w:noWrap/>
            <w:vAlign w:val="center"/>
            <w:hideMark/>
          </w:tcPr>
          <w:p w14:paraId="1895BCA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437335A6"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presentaci</w:t>
            </w:r>
            <w:r>
              <w:rPr>
                <w:rFonts w:ascii="Montserrat" w:eastAsia="Times New Roman" w:hAnsi="Montserrat" w:cs="Arial"/>
                <w:sz w:val="12"/>
                <w:szCs w:val="12"/>
                <w:lang w:val="es-MX" w:eastAsia="es-MX"/>
              </w:rPr>
              <w:t xml:space="preserve">ones menores de 5 kg, en bolsas </w:t>
            </w:r>
            <w:r w:rsidRPr="004F6040">
              <w:rPr>
                <w:rFonts w:ascii="Montserrat" w:eastAsia="Times New Roman" w:hAnsi="Montserrat" w:cs="Arial"/>
                <w:sz w:val="12"/>
                <w:szCs w:val="12"/>
                <w:lang w:val="es-MX" w:eastAsia="es-MX"/>
              </w:rPr>
              <w:t>de plástico biodegradable, perforadas o en cajas</w:t>
            </w:r>
            <w:r>
              <w:rPr>
                <w:rFonts w:ascii="Montserrat" w:eastAsia="Times New Roman" w:hAnsi="Montserrat" w:cs="Arial"/>
                <w:sz w:val="12"/>
                <w:szCs w:val="12"/>
                <w:lang w:val="es-MX" w:eastAsia="es-MX"/>
              </w:rPr>
              <w:t xml:space="preserve"> de plástico de tamaño adecuado </w:t>
            </w:r>
            <w:r w:rsidRPr="004F6040">
              <w:rPr>
                <w:rFonts w:ascii="Montserrat" w:eastAsia="Times New Roman" w:hAnsi="Montserrat" w:cs="Arial"/>
                <w:sz w:val="12"/>
                <w:szCs w:val="12"/>
                <w:lang w:val="es-MX" w:eastAsia="es-MX"/>
              </w:rPr>
              <w:t>al peso.</w:t>
            </w:r>
          </w:p>
        </w:tc>
        <w:tc>
          <w:tcPr>
            <w:tcW w:w="132" w:type="pct"/>
            <w:tcBorders>
              <w:top w:val="nil"/>
              <w:left w:val="nil"/>
              <w:bottom w:val="single" w:sz="4" w:space="0" w:color="auto"/>
              <w:right w:val="single" w:sz="4" w:space="0" w:color="auto"/>
            </w:tcBorders>
            <w:shd w:val="clear" w:color="auto" w:fill="auto"/>
            <w:noWrap/>
            <w:vAlign w:val="center"/>
            <w:hideMark/>
          </w:tcPr>
          <w:p w14:paraId="35DDF91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12</w:t>
            </w:r>
          </w:p>
        </w:tc>
        <w:tc>
          <w:tcPr>
            <w:tcW w:w="205" w:type="pct"/>
            <w:tcBorders>
              <w:top w:val="nil"/>
              <w:left w:val="nil"/>
              <w:bottom w:val="single" w:sz="4" w:space="0" w:color="auto"/>
              <w:right w:val="single" w:sz="4" w:space="0" w:color="auto"/>
            </w:tcBorders>
            <w:shd w:val="clear" w:color="auto" w:fill="auto"/>
            <w:noWrap/>
            <w:vAlign w:val="center"/>
            <w:hideMark/>
          </w:tcPr>
          <w:p w14:paraId="1FAAEF9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w:t>
            </w:r>
          </w:p>
        </w:tc>
        <w:tc>
          <w:tcPr>
            <w:tcW w:w="315" w:type="pct"/>
            <w:tcBorders>
              <w:top w:val="nil"/>
              <w:left w:val="nil"/>
              <w:bottom w:val="single" w:sz="4" w:space="0" w:color="auto"/>
              <w:right w:val="single" w:sz="4" w:space="0" w:color="auto"/>
            </w:tcBorders>
            <w:shd w:val="clear" w:color="000000" w:fill="FFFFFF"/>
            <w:noWrap/>
            <w:vAlign w:val="center"/>
            <w:hideMark/>
          </w:tcPr>
          <w:p w14:paraId="7BB6E2E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396.00</w:t>
            </w:r>
          </w:p>
        </w:tc>
        <w:tc>
          <w:tcPr>
            <w:tcW w:w="311" w:type="pct"/>
            <w:tcBorders>
              <w:top w:val="nil"/>
              <w:left w:val="nil"/>
              <w:bottom w:val="single" w:sz="4" w:space="0" w:color="auto"/>
              <w:right w:val="single" w:sz="4" w:space="0" w:color="auto"/>
            </w:tcBorders>
            <w:shd w:val="clear" w:color="000000" w:fill="FFFFFF"/>
            <w:noWrap/>
            <w:vAlign w:val="center"/>
            <w:hideMark/>
          </w:tcPr>
          <w:p w14:paraId="322A95D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990.00</w:t>
            </w:r>
          </w:p>
        </w:tc>
      </w:tr>
      <w:tr w:rsidR="00FF45D5" w:rsidRPr="004F6040" w14:paraId="1BAECE3E" w14:textId="77777777" w:rsidTr="00331489">
        <w:trPr>
          <w:trHeight w:val="315"/>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5AC73A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81</w:t>
            </w:r>
          </w:p>
        </w:tc>
        <w:tc>
          <w:tcPr>
            <w:tcW w:w="117" w:type="pct"/>
            <w:tcBorders>
              <w:top w:val="nil"/>
              <w:left w:val="nil"/>
              <w:bottom w:val="single" w:sz="4" w:space="0" w:color="auto"/>
              <w:right w:val="single" w:sz="4" w:space="0" w:color="auto"/>
            </w:tcBorders>
            <w:shd w:val="clear" w:color="auto" w:fill="auto"/>
            <w:noWrap/>
            <w:vAlign w:val="center"/>
            <w:hideMark/>
          </w:tcPr>
          <w:p w14:paraId="33DDC49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5DCB45B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5A3E898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3101</w:t>
            </w:r>
          </w:p>
        </w:tc>
        <w:tc>
          <w:tcPr>
            <w:tcW w:w="771" w:type="pct"/>
            <w:tcBorders>
              <w:top w:val="nil"/>
              <w:left w:val="nil"/>
              <w:bottom w:val="single" w:sz="4" w:space="0" w:color="auto"/>
              <w:right w:val="single" w:sz="4" w:space="0" w:color="auto"/>
            </w:tcBorders>
            <w:shd w:val="clear" w:color="auto" w:fill="auto"/>
            <w:noWrap/>
            <w:vAlign w:val="center"/>
            <w:hideMark/>
          </w:tcPr>
          <w:p w14:paraId="2C2E9FD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PIMIENTO MORRON FRESCO</w:t>
            </w:r>
          </w:p>
        </w:tc>
        <w:tc>
          <w:tcPr>
            <w:tcW w:w="199" w:type="pct"/>
            <w:tcBorders>
              <w:top w:val="nil"/>
              <w:left w:val="nil"/>
              <w:bottom w:val="single" w:sz="4" w:space="0" w:color="auto"/>
              <w:right w:val="single" w:sz="4" w:space="0" w:color="auto"/>
            </w:tcBorders>
            <w:shd w:val="clear" w:color="auto" w:fill="auto"/>
            <w:noWrap/>
            <w:vAlign w:val="center"/>
            <w:hideMark/>
          </w:tcPr>
          <w:p w14:paraId="13B5C90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112.00</w:t>
            </w:r>
          </w:p>
        </w:tc>
        <w:tc>
          <w:tcPr>
            <w:tcW w:w="105" w:type="pct"/>
            <w:tcBorders>
              <w:top w:val="nil"/>
              <w:left w:val="nil"/>
              <w:bottom w:val="single" w:sz="4" w:space="0" w:color="auto"/>
              <w:right w:val="single" w:sz="4" w:space="0" w:color="auto"/>
            </w:tcBorders>
            <w:shd w:val="clear" w:color="auto" w:fill="auto"/>
            <w:noWrap/>
            <w:vAlign w:val="center"/>
            <w:hideMark/>
          </w:tcPr>
          <w:p w14:paraId="3FECE80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vAlign w:val="center"/>
            <w:hideMark/>
          </w:tcPr>
          <w:p w14:paraId="7E8F3FDE"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presentaci</w:t>
            </w:r>
            <w:r>
              <w:rPr>
                <w:rFonts w:ascii="Montserrat" w:eastAsia="Times New Roman" w:hAnsi="Montserrat" w:cs="Arial"/>
                <w:sz w:val="12"/>
                <w:szCs w:val="12"/>
                <w:lang w:val="es-MX" w:eastAsia="es-MX"/>
              </w:rPr>
              <w:t xml:space="preserve">ones menores de 5 kg, en bolsas </w:t>
            </w:r>
            <w:r w:rsidRPr="004F6040">
              <w:rPr>
                <w:rFonts w:ascii="Montserrat" w:eastAsia="Times New Roman" w:hAnsi="Montserrat" w:cs="Arial"/>
                <w:sz w:val="12"/>
                <w:szCs w:val="12"/>
                <w:lang w:val="es-MX" w:eastAsia="es-MX"/>
              </w:rPr>
              <w:t>de plástico biodegradable, perforadas o en cajas</w:t>
            </w:r>
            <w:r>
              <w:rPr>
                <w:rFonts w:ascii="Montserrat" w:eastAsia="Times New Roman" w:hAnsi="Montserrat" w:cs="Arial"/>
                <w:sz w:val="12"/>
                <w:szCs w:val="12"/>
                <w:lang w:val="es-MX" w:eastAsia="es-MX"/>
              </w:rPr>
              <w:t xml:space="preserve"> de plástico de tamaño adecuado </w:t>
            </w:r>
            <w:r w:rsidRPr="004F6040">
              <w:rPr>
                <w:rFonts w:ascii="Montserrat" w:eastAsia="Times New Roman" w:hAnsi="Montserrat" w:cs="Arial"/>
                <w:sz w:val="12"/>
                <w:szCs w:val="12"/>
                <w:lang w:val="es-MX" w:eastAsia="es-MX"/>
              </w:rPr>
              <w:t>al peso, máximo 15 kg.</w:t>
            </w:r>
          </w:p>
        </w:tc>
        <w:tc>
          <w:tcPr>
            <w:tcW w:w="132" w:type="pct"/>
            <w:tcBorders>
              <w:top w:val="nil"/>
              <w:left w:val="nil"/>
              <w:bottom w:val="single" w:sz="4" w:space="0" w:color="auto"/>
              <w:right w:val="single" w:sz="4" w:space="0" w:color="auto"/>
            </w:tcBorders>
            <w:shd w:val="clear" w:color="auto" w:fill="auto"/>
            <w:noWrap/>
            <w:vAlign w:val="center"/>
            <w:hideMark/>
          </w:tcPr>
          <w:p w14:paraId="58921F3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20</w:t>
            </w:r>
          </w:p>
        </w:tc>
        <w:tc>
          <w:tcPr>
            <w:tcW w:w="205" w:type="pct"/>
            <w:tcBorders>
              <w:top w:val="nil"/>
              <w:left w:val="nil"/>
              <w:bottom w:val="single" w:sz="4" w:space="0" w:color="auto"/>
              <w:right w:val="single" w:sz="4" w:space="0" w:color="auto"/>
            </w:tcBorders>
            <w:shd w:val="clear" w:color="auto" w:fill="auto"/>
            <w:noWrap/>
            <w:vAlign w:val="center"/>
            <w:hideMark/>
          </w:tcPr>
          <w:p w14:paraId="78C516B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50</w:t>
            </w:r>
          </w:p>
        </w:tc>
        <w:tc>
          <w:tcPr>
            <w:tcW w:w="315" w:type="pct"/>
            <w:tcBorders>
              <w:top w:val="nil"/>
              <w:left w:val="nil"/>
              <w:bottom w:val="single" w:sz="4" w:space="0" w:color="auto"/>
              <w:right w:val="single" w:sz="4" w:space="0" w:color="auto"/>
            </w:tcBorders>
            <w:shd w:val="clear" w:color="000000" w:fill="FFFFFF"/>
            <w:noWrap/>
            <w:vAlign w:val="center"/>
            <w:hideMark/>
          </w:tcPr>
          <w:p w14:paraId="3C06379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2,240.00</w:t>
            </w:r>
          </w:p>
        </w:tc>
        <w:tc>
          <w:tcPr>
            <w:tcW w:w="311" w:type="pct"/>
            <w:tcBorders>
              <w:top w:val="nil"/>
              <w:left w:val="nil"/>
              <w:bottom w:val="single" w:sz="4" w:space="0" w:color="auto"/>
              <w:right w:val="single" w:sz="4" w:space="0" w:color="auto"/>
            </w:tcBorders>
            <w:shd w:val="clear" w:color="000000" w:fill="FFFFFF"/>
            <w:noWrap/>
            <w:vAlign w:val="center"/>
            <w:hideMark/>
          </w:tcPr>
          <w:p w14:paraId="55904B8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5,600.00</w:t>
            </w:r>
          </w:p>
        </w:tc>
      </w:tr>
      <w:tr w:rsidR="00FF45D5" w:rsidRPr="004F6040" w14:paraId="63FAC285" w14:textId="77777777" w:rsidTr="00331489">
        <w:trPr>
          <w:trHeight w:val="30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1C2AE39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82</w:t>
            </w:r>
          </w:p>
        </w:tc>
        <w:tc>
          <w:tcPr>
            <w:tcW w:w="117" w:type="pct"/>
            <w:tcBorders>
              <w:top w:val="nil"/>
              <w:left w:val="nil"/>
              <w:bottom w:val="single" w:sz="4" w:space="0" w:color="auto"/>
              <w:right w:val="single" w:sz="4" w:space="0" w:color="auto"/>
            </w:tcBorders>
            <w:shd w:val="clear" w:color="000000" w:fill="FFFFFF"/>
            <w:noWrap/>
            <w:vAlign w:val="center"/>
            <w:hideMark/>
          </w:tcPr>
          <w:p w14:paraId="3469BAC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000000" w:fill="FFFFFF"/>
            <w:noWrap/>
            <w:vAlign w:val="center"/>
            <w:hideMark/>
          </w:tcPr>
          <w:p w14:paraId="572F0A2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000000" w:fill="FFFFFF"/>
            <w:noWrap/>
            <w:vAlign w:val="center"/>
            <w:hideMark/>
          </w:tcPr>
          <w:p w14:paraId="42A489C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3200</w:t>
            </w:r>
          </w:p>
        </w:tc>
        <w:tc>
          <w:tcPr>
            <w:tcW w:w="771" w:type="pct"/>
            <w:tcBorders>
              <w:top w:val="nil"/>
              <w:left w:val="nil"/>
              <w:bottom w:val="single" w:sz="4" w:space="0" w:color="auto"/>
              <w:right w:val="single" w:sz="4" w:space="0" w:color="auto"/>
            </w:tcBorders>
            <w:shd w:val="clear" w:color="000000" w:fill="FFFFFF"/>
            <w:noWrap/>
            <w:vAlign w:val="center"/>
            <w:hideMark/>
          </w:tcPr>
          <w:p w14:paraId="3D465F7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PORO</w:t>
            </w:r>
          </w:p>
        </w:tc>
        <w:tc>
          <w:tcPr>
            <w:tcW w:w="199" w:type="pct"/>
            <w:tcBorders>
              <w:top w:val="nil"/>
              <w:left w:val="nil"/>
              <w:bottom w:val="single" w:sz="4" w:space="0" w:color="auto"/>
              <w:right w:val="single" w:sz="4" w:space="0" w:color="auto"/>
            </w:tcBorders>
            <w:shd w:val="clear" w:color="auto" w:fill="auto"/>
            <w:noWrap/>
            <w:vAlign w:val="center"/>
            <w:hideMark/>
          </w:tcPr>
          <w:p w14:paraId="4FC8958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23.00</w:t>
            </w:r>
          </w:p>
        </w:tc>
        <w:tc>
          <w:tcPr>
            <w:tcW w:w="105" w:type="pct"/>
            <w:tcBorders>
              <w:top w:val="nil"/>
              <w:left w:val="nil"/>
              <w:bottom w:val="single" w:sz="4" w:space="0" w:color="auto"/>
              <w:right w:val="single" w:sz="4" w:space="0" w:color="auto"/>
            </w:tcBorders>
            <w:shd w:val="clear" w:color="000000" w:fill="FFFFFF"/>
            <w:noWrap/>
            <w:vAlign w:val="center"/>
            <w:hideMark/>
          </w:tcPr>
          <w:p w14:paraId="5D1DDC5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000000" w:fill="FFFFFF"/>
            <w:noWrap/>
            <w:vAlign w:val="center"/>
            <w:hideMark/>
          </w:tcPr>
          <w:p w14:paraId="5D9C1169"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presentaci</w:t>
            </w:r>
            <w:r>
              <w:rPr>
                <w:rFonts w:ascii="Montserrat" w:eastAsia="Times New Roman" w:hAnsi="Montserrat" w:cs="Arial"/>
                <w:sz w:val="12"/>
                <w:szCs w:val="12"/>
                <w:lang w:val="es-MX" w:eastAsia="es-MX"/>
              </w:rPr>
              <w:t xml:space="preserve">ones menores de 5 kg, en bolsas </w:t>
            </w:r>
            <w:r w:rsidRPr="004F6040">
              <w:rPr>
                <w:rFonts w:ascii="Montserrat" w:eastAsia="Times New Roman" w:hAnsi="Montserrat" w:cs="Arial"/>
                <w:sz w:val="12"/>
                <w:szCs w:val="12"/>
                <w:lang w:val="es-MX" w:eastAsia="es-MX"/>
              </w:rPr>
              <w:t>de plástico biodegradable, perforadas o en cajas</w:t>
            </w:r>
            <w:r>
              <w:rPr>
                <w:rFonts w:ascii="Montserrat" w:eastAsia="Times New Roman" w:hAnsi="Montserrat" w:cs="Arial"/>
                <w:sz w:val="12"/>
                <w:szCs w:val="12"/>
                <w:lang w:val="es-MX" w:eastAsia="es-MX"/>
              </w:rPr>
              <w:t xml:space="preserve"> de plástico de tamaño adecuado </w:t>
            </w:r>
            <w:r w:rsidRPr="004F6040">
              <w:rPr>
                <w:rFonts w:ascii="Montserrat" w:eastAsia="Times New Roman" w:hAnsi="Montserrat" w:cs="Arial"/>
                <w:sz w:val="12"/>
                <w:szCs w:val="12"/>
                <w:lang w:val="es-MX" w:eastAsia="es-MX"/>
              </w:rPr>
              <w:t>al peso.</w:t>
            </w:r>
          </w:p>
        </w:tc>
        <w:tc>
          <w:tcPr>
            <w:tcW w:w="132" w:type="pct"/>
            <w:tcBorders>
              <w:top w:val="nil"/>
              <w:left w:val="nil"/>
              <w:bottom w:val="single" w:sz="4" w:space="0" w:color="auto"/>
              <w:right w:val="single" w:sz="4" w:space="0" w:color="auto"/>
            </w:tcBorders>
            <w:shd w:val="clear" w:color="000000" w:fill="FFFFFF"/>
            <w:noWrap/>
            <w:vAlign w:val="center"/>
            <w:hideMark/>
          </w:tcPr>
          <w:p w14:paraId="4754CE5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w:t>
            </w:r>
          </w:p>
        </w:tc>
        <w:tc>
          <w:tcPr>
            <w:tcW w:w="205" w:type="pct"/>
            <w:tcBorders>
              <w:top w:val="nil"/>
              <w:left w:val="nil"/>
              <w:bottom w:val="single" w:sz="4" w:space="0" w:color="auto"/>
              <w:right w:val="single" w:sz="4" w:space="0" w:color="auto"/>
            </w:tcBorders>
            <w:shd w:val="clear" w:color="000000" w:fill="FFFFFF"/>
            <w:noWrap/>
            <w:vAlign w:val="center"/>
            <w:hideMark/>
          </w:tcPr>
          <w:p w14:paraId="1B7DFB9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5</w:t>
            </w:r>
          </w:p>
        </w:tc>
        <w:tc>
          <w:tcPr>
            <w:tcW w:w="315" w:type="pct"/>
            <w:tcBorders>
              <w:top w:val="nil"/>
              <w:left w:val="nil"/>
              <w:bottom w:val="single" w:sz="4" w:space="0" w:color="auto"/>
              <w:right w:val="single" w:sz="4" w:space="0" w:color="auto"/>
            </w:tcBorders>
            <w:shd w:val="clear" w:color="000000" w:fill="FFFFFF"/>
            <w:noWrap/>
            <w:vAlign w:val="center"/>
            <w:hideMark/>
          </w:tcPr>
          <w:p w14:paraId="4B28901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46.00</w:t>
            </w:r>
          </w:p>
        </w:tc>
        <w:tc>
          <w:tcPr>
            <w:tcW w:w="311" w:type="pct"/>
            <w:tcBorders>
              <w:top w:val="nil"/>
              <w:left w:val="nil"/>
              <w:bottom w:val="single" w:sz="4" w:space="0" w:color="auto"/>
              <w:right w:val="single" w:sz="4" w:space="0" w:color="auto"/>
            </w:tcBorders>
            <w:shd w:val="clear" w:color="000000" w:fill="FFFFFF"/>
            <w:noWrap/>
            <w:vAlign w:val="center"/>
            <w:hideMark/>
          </w:tcPr>
          <w:p w14:paraId="6E2D895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115.00</w:t>
            </w:r>
          </w:p>
        </w:tc>
      </w:tr>
      <w:tr w:rsidR="00FF45D5" w:rsidRPr="004F6040" w14:paraId="438A7880" w14:textId="77777777" w:rsidTr="00331489">
        <w:trPr>
          <w:trHeight w:val="30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2605422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83</w:t>
            </w:r>
          </w:p>
        </w:tc>
        <w:tc>
          <w:tcPr>
            <w:tcW w:w="117" w:type="pct"/>
            <w:tcBorders>
              <w:top w:val="nil"/>
              <w:left w:val="nil"/>
              <w:bottom w:val="single" w:sz="4" w:space="0" w:color="auto"/>
              <w:right w:val="single" w:sz="4" w:space="0" w:color="auto"/>
            </w:tcBorders>
            <w:shd w:val="clear" w:color="auto" w:fill="auto"/>
            <w:noWrap/>
            <w:vAlign w:val="center"/>
            <w:hideMark/>
          </w:tcPr>
          <w:p w14:paraId="32C7CA3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35A5064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auto" w:fill="auto"/>
            <w:noWrap/>
            <w:vAlign w:val="center"/>
            <w:hideMark/>
          </w:tcPr>
          <w:p w14:paraId="16EEC66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3600</w:t>
            </w:r>
          </w:p>
        </w:tc>
        <w:tc>
          <w:tcPr>
            <w:tcW w:w="771" w:type="pct"/>
            <w:tcBorders>
              <w:top w:val="nil"/>
              <w:left w:val="nil"/>
              <w:bottom w:val="single" w:sz="4" w:space="0" w:color="auto"/>
              <w:right w:val="single" w:sz="4" w:space="0" w:color="auto"/>
            </w:tcBorders>
            <w:shd w:val="clear" w:color="auto" w:fill="auto"/>
            <w:noWrap/>
            <w:vAlign w:val="center"/>
            <w:hideMark/>
          </w:tcPr>
          <w:p w14:paraId="613D695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TOMATE VERDE</w:t>
            </w:r>
          </w:p>
        </w:tc>
        <w:tc>
          <w:tcPr>
            <w:tcW w:w="199" w:type="pct"/>
            <w:tcBorders>
              <w:top w:val="nil"/>
              <w:left w:val="nil"/>
              <w:bottom w:val="single" w:sz="4" w:space="0" w:color="auto"/>
              <w:right w:val="single" w:sz="4" w:space="0" w:color="auto"/>
            </w:tcBorders>
            <w:shd w:val="clear" w:color="auto" w:fill="auto"/>
            <w:noWrap/>
            <w:vAlign w:val="center"/>
            <w:hideMark/>
          </w:tcPr>
          <w:p w14:paraId="0BFF940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52.00</w:t>
            </w:r>
          </w:p>
        </w:tc>
        <w:tc>
          <w:tcPr>
            <w:tcW w:w="105" w:type="pct"/>
            <w:tcBorders>
              <w:top w:val="nil"/>
              <w:left w:val="nil"/>
              <w:bottom w:val="single" w:sz="4" w:space="0" w:color="auto"/>
              <w:right w:val="single" w:sz="4" w:space="0" w:color="auto"/>
            </w:tcBorders>
            <w:shd w:val="clear" w:color="auto" w:fill="auto"/>
            <w:noWrap/>
            <w:vAlign w:val="center"/>
            <w:hideMark/>
          </w:tcPr>
          <w:p w14:paraId="66DEFE2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13C8F2B1"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presentaci</w:t>
            </w:r>
            <w:r>
              <w:rPr>
                <w:rFonts w:ascii="Montserrat" w:eastAsia="Times New Roman" w:hAnsi="Montserrat" w:cs="Arial"/>
                <w:sz w:val="12"/>
                <w:szCs w:val="12"/>
                <w:lang w:val="es-MX" w:eastAsia="es-MX"/>
              </w:rPr>
              <w:t xml:space="preserve">ones menores de 5 kg, en bolsas </w:t>
            </w:r>
            <w:r w:rsidRPr="004F6040">
              <w:rPr>
                <w:rFonts w:ascii="Montserrat" w:eastAsia="Times New Roman" w:hAnsi="Montserrat" w:cs="Arial"/>
                <w:sz w:val="12"/>
                <w:szCs w:val="12"/>
                <w:lang w:val="es-MX" w:eastAsia="es-MX"/>
              </w:rPr>
              <w:t xml:space="preserve">de plástico biodegradable, perforadas o en cajas de cartón o plástico </w:t>
            </w:r>
            <w:r>
              <w:rPr>
                <w:rFonts w:ascii="Montserrat" w:eastAsia="Times New Roman" w:hAnsi="Montserrat" w:cs="Arial"/>
                <w:sz w:val="12"/>
                <w:szCs w:val="12"/>
                <w:lang w:val="es-MX" w:eastAsia="es-MX"/>
              </w:rPr>
              <w:t xml:space="preserve">de tamaño </w:t>
            </w:r>
            <w:r w:rsidRPr="004F6040">
              <w:rPr>
                <w:rFonts w:ascii="Montserrat" w:eastAsia="Times New Roman" w:hAnsi="Montserrat" w:cs="Arial"/>
                <w:sz w:val="12"/>
                <w:szCs w:val="12"/>
                <w:lang w:val="es-MX" w:eastAsia="es-MX"/>
              </w:rPr>
              <w:t>adecuado al peso.</w:t>
            </w:r>
          </w:p>
        </w:tc>
        <w:tc>
          <w:tcPr>
            <w:tcW w:w="132" w:type="pct"/>
            <w:tcBorders>
              <w:top w:val="nil"/>
              <w:left w:val="nil"/>
              <w:bottom w:val="single" w:sz="4" w:space="0" w:color="auto"/>
              <w:right w:val="single" w:sz="4" w:space="0" w:color="auto"/>
            </w:tcBorders>
            <w:shd w:val="clear" w:color="auto" w:fill="auto"/>
            <w:noWrap/>
            <w:vAlign w:val="center"/>
            <w:hideMark/>
          </w:tcPr>
          <w:p w14:paraId="1F131F9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26</w:t>
            </w:r>
          </w:p>
        </w:tc>
        <w:tc>
          <w:tcPr>
            <w:tcW w:w="205" w:type="pct"/>
            <w:tcBorders>
              <w:top w:val="nil"/>
              <w:left w:val="nil"/>
              <w:bottom w:val="single" w:sz="4" w:space="0" w:color="auto"/>
              <w:right w:val="single" w:sz="4" w:space="0" w:color="auto"/>
            </w:tcBorders>
            <w:shd w:val="clear" w:color="auto" w:fill="auto"/>
            <w:noWrap/>
            <w:vAlign w:val="center"/>
            <w:hideMark/>
          </w:tcPr>
          <w:p w14:paraId="3BAF623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65</w:t>
            </w:r>
          </w:p>
        </w:tc>
        <w:tc>
          <w:tcPr>
            <w:tcW w:w="315" w:type="pct"/>
            <w:tcBorders>
              <w:top w:val="nil"/>
              <w:left w:val="nil"/>
              <w:bottom w:val="single" w:sz="4" w:space="0" w:color="auto"/>
              <w:right w:val="single" w:sz="4" w:space="0" w:color="auto"/>
            </w:tcBorders>
            <w:shd w:val="clear" w:color="000000" w:fill="FFFFFF"/>
            <w:noWrap/>
            <w:vAlign w:val="center"/>
            <w:hideMark/>
          </w:tcPr>
          <w:p w14:paraId="5257653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1,352.00</w:t>
            </w:r>
          </w:p>
        </w:tc>
        <w:tc>
          <w:tcPr>
            <w:tcW w:w="311" w:type="pct"/>
            <w:tcBorders>
              <w:top w:val="nil"/>
              <w:left w:val="nil"/>
              <w:bottom w:val="single" w:sz="4" w:space="0" w:color="auto"/>
              <w:right w:val="single" w:sz="4" w:space="0" w:color="auto"/>
            </w:tcBorders>
            <w:shd w:val="clear" w:color="000000" w:fill="FFFFFF"/>
            <w:noWrap/>
            <w:vAlign w:val="center"/>
            <w:hideMark/>
          </w:tcPr>
          <w:p w14:paraId="7DD3DB2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3,380.00</w:t>
            </w:r>
          </w:p>
        </w:tc>
      </w:tr>
      <w:tr w:rsidR="00FF45D5" w:rsidRPr="004F6040" w14:paraId="4635952D" w14:textId="77777777" w:rsidTr="00331489">
        <w:trPr>
          <w:trHeight w:val="30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323D958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84</w:t>
            </w:r>
          </w:p>
        </w:tc>
        <w:tc>
          <w:tcPr>
            <w:tcW w:w="117" w:type="pct"/>
            <w:tcBorders>
              <w:top w:val="nil"/>
              <w:left w:val="nil"/>
              <w:bottom w:val="single" w:sz="4" w:space="0" w:color="auto"/>
              <w:right w:val="single" w:sz="4" w:space="0" w:color="auto"/>
            </w:tcBorders>
            <w:shd w:val="clear" w:color="000000" w:fill="FFFFFF"/>
            <w:noWrap/>
            <w:vAlign w:val="center"/>
            <w:hideMark/>
          </w:tcPr>
          <w:p w14:paraId="7F9F0DE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000000" w:fill="FFFFFF"/>
            <w:noWrap/>
            <w:vAlign w:val="center"/>
            <w:hideMark/>
          </w:tcPr>
          <w:p w14:paraId="13E51BE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302</w:t>
            </w:r>
          </w:p>
        </w:tc>
        <w:tc>
          <w:tcPr>
            <w:tcW w:w="125" w:type="pct"/>
            <w:tcBorders>
              <w:top w:val="nil"/>
              <w:left w:val="nil"/>
              <w:bottom w:val="single" w:sz="4" w:space="0" w:color="auto"/>
              <w:right w:val="single" w:sz="4" w:space="0" w:color="auto"/>
            </w:tcBorders>
            <w:shd w:val="clear" w:color="000000" w:fill="FFFFFF"/>
            <w:noWrap/>
            <w:vAlign w:val="center"/>
            <w:hideMark/>
          </w:tcPr>
          <w:p w14:paraId="576D382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3900</w:t>
            </w:r>
          </w:p>
        </w:tc>
        <w:tc>
          <w:tcPr>
            <w:tcW w:w="771" w:type="pct"/>
            <w:tcBorders>
              <w:top w:val="nil"/>
              <w:left w:val="nil"/>
              <w:bottom w:val="single" w:sz="4" w:space="0" w:color="auto"/>
              <w:right w:val="single" w:sz="4" w:space="0" w:color="auto"/>
            </w:tcBorders>
            <w:shd w:val="clear" w:color="000000" w:fill="FFFFFF"/>
            <w:noWrap/>
            <w:vAlign w:val="center"/>
            <w:hideMark/>
          </w:tcPr>
          <w:p w14:paraId="1410F17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ZANAHORIA</w:t>
            </w:r>
          </w:p>
        </w:tc>
        <w:tc>
          <w:tcPr>
            <w:tcW w:w="199" w:type="pct"/>
            <w:tcBorders>
              <w:top w:val="nil"/>
              <w:left w:val="nil"/>
              <w:bottom w:val="single" w:sz="4" w:space="0" w:color="auto"/>
              <w:right w:val="single" w:sz="4" w:space="0" w:color="auto"/>
            </w:tcBorders>
            <w:shd w:val="clear" w:color="auto" w:fill="auto"/>
            <w:noWrap/>
            <w:vAlign w:val="center"/>
            <w:hideMark/>
          </w:tcPr>
          <w:p w14:paraId="690C10E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22.00</w:t>
            </w:r>
          </w:p>
        </w:tc>
        <w:tc>
          <w:tcPr>
            <w:tcW w:w="105" w:type="pct"/>
            <w:tcBorders>
              <w:top w:val="nil"/>
              <w:left w:val="nil"/>
              <w:bottom w:val="single" w:sz="4" w:space="0" w:color="auto"/>
              <w:right w:val="single" w:sz="4" w:space="0" w:color="auto"/>
            </w:tcBorders>
            <w:shd w:val="clear" w:color="000000" w:fill="FFFFFF"/>
            <w:noWrap/>
            <w:vAlign w:val="center"/>
            <w:hideMark/>
          </w:tcPr>
          <w:p w14:paraId="0EF19AB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000000" w:fill="FFFFFF"/>
            <w:noWrap/>
            <w:vAlign w:val="center"/>
            <w:hideMark/>
          </w:tcPr>
          <w:p w14:paraId="65C8BFFC"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kilogramos. Para presentaci</w:t>
            </w:r>
            <w:r>
              <w:rPr>
                <w:rFonts w:ascii="Montserrat" w:eastAsia="Times New Roman" w:hAnsi="Montserrat" w:cs="Arial"/>
                <w:sz w:val="12"/>
                <w:szCs w:val="12"/>
                <w:lang w:val="es-MX" w:eastAsia="es-MX"/>
              </w:rPr>
              <w:t xml:space="preserve">ones menores de 5 kg, en bolsas </w:t>
            </w:r>
            <w:r w:rsidRPr="004F6040">
              <w:rPr>
                <w:rFonts w:ascii="Montserrat" w:eastAsia="Times New Roman" w:hAnsi="Montserrat" w:cs="Arial"/>
                <w:sz w:val="12"/>
                <w:szCs w:val="12"/>
                <w:lang w:val="es-MX" w:eastAsia="es-MX"/>
              </w:rPr>
              <w:t>de plástico biodegradable, perforadas o en cajas</w:t>
            </w:r>
            <w:r>
              <w:rPr>
                <w:rFonts w:ascii="Montserrat" w:eastAsia="Times New Roman" w:hAnsi="Montserrat" w:cs="Arial"/>
                <w:sz w:val="12"/>
                <w:szCs w:val="12"/>
                <w:lang w:val="es-MX" w:eastAsia="es-MX"/>
              </w:rPr>
              <w:t xml:space="preserve"> de plástico de tamaño adecuado </w:t>
            </w:r>
            <w:r w:rsidRPr="004F6040">
              <w:rPr>
                <w:rFonts w:ascii="Montserrat" w:eastAsia="Times New Roman" w:hAnsi="Montserrat" w:cs="Arial"/>
                <w:sz w:val="12"/>
                <w:szCs w:val="12"/>
                <w:lang w:val="es-MX" w:eastAsia="es-MX"/>
              </w:rPr>
              <w:t>al peso.</w:t>
            </w:r>
          </w:p>
        </w:tc>
        <w:tc>
          <w:tcPr>
            <w:tcW w:w="132" w:type="pct"/>
            <w:tcBorders>
              <w:top w:val="nil"/>
              <w:left w:val="nil"/>
              <w:bottom w:val="single" w:sz="4" w:space="0" w:color="auto"/>
              <w:right w:val="single" w:sz="4" w:space="0" w:color="auto"/>
            </w:tcBorders>
            <w:shd w:val="clear" w:color="auto" w:fill="auto"/>
            <w:noWrap/>
            <w:vAlign w:val="center"/>
            <w:hideMark/>
          </w:tcPr>
          <w:p w14:paraId="617A032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138</w:t>
            </w:r>
          </w:p>
        </w:tc>
        <w:tc>
          <w:tcPr>
            <w:tcW w:w="205" w:type="pct"/>
            <w:tcBorders>
              <w:top w:val="nil"/>
              <w:left w:val="nil"/>
              <w:bottom w:val="single" w:sz="4" w:space="0" w:color="auto"/>
              <w:right w:val="single" w:sz="4" w:space="0" w:color="auto"/>
            </w:tcBorders>
            <w:shd w:val="clear" w:color="000000" w:fill="FFFFFF"/>
            <w:noWrap/>
            <w:vAlign w:val="center"/>
            <w:hideMark/>
          </w:tcPr>
          <w:p w14:paraId="20D802D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345</w:t>
            </w:r>
          </w:p>
        </w:tc>
        <w:tc>
          <w:tcPr>
            <w:tcW w:w="315" w:type="pct"/>
            <w:tcBorders>
              <w:top w:val="nil"/>
              <w:left w:val="nil"/>
              <w:bottom w:val="single" w:sz="4" w:space="0" w:color="auto"/>
              <w:right w:val="single" w:sz="4" w:space="0" w:color="auto"/>
            </w:tcBorders>
            <w:shd w:val="clear" w:color="000000" w:fill="FFFFFF"/>
            <w:noWrap/>
            <w:vAlign w:val="center"/>
            <w:hideMark/>
          </w:tcPr>
          <w:p w14:paraId="19F23F9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3,036.00</w:t>
            </w:r>
          </w:p>
        </w:tc>
        <w:tc>
          <w:tcPr>
            <w:tcW w:w="311" w:type="pct"/>
            <w:tcBorders>
              <w:top w:val="nil"/>
              <w:left w:val="nil"/>
              <w:bottom w:val="single" w:sz="4" w:space="0" w:color="auto"/>
              <w:right w:val="single" w:sz="4" w:space="0" w:color="auto"/>
            </w:tcBorders>
            <w:shd w:val="clear" w:color="000000" w:fill="FFFFFF"/>
            <w:noWrap/>
            <w:vAlign w:val="center"/>
            <w:hideMark/>
          </w:tcPr>
          <w:p w14:paraId="7D7D2D0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7,590.00</w:t>
            </w:r>
          </w:p>
        </w:tc>
      </w:tr>
      <w:tr w:rsidR="00FF45D5" w:rsidRPr="004F6040" w14:paraId="66A767E8" w14:textId="77777777" w:rsidTr="00331489">
        <w:trPr>
          <w:trHeight w:val="30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0A8B033"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327C47A1"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64D4C0AE"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50F0C134"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auto" w:fill="auto"/>
            <w:noWrap/>
            <w:vAlign w:val="center"/>
            <w:hideMark/>
          </w:tcPr>
          <w:p w14:paraId="3F30DA9B"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99" w:type="pct"/>
            <w:tcBorders>
              <w:top w:val="nil"/>
              <w:left w:val="nil"/>
              <w:bottom w:val="single" w:sz="4" w:space="0" w:color="auto"/>
              <w:right w:val="single" w:sz="4" w:space="0" w:color="auto"/>
            </w:tcBorders>
            <w:shd w:val="clear" w:color="auto" w:fill="auto"/>
            <w:noWrap/>
            <w:vAlign w:val="center"/>
            <w:hideMark/>
          </w:tcPr>
          <w:p w14:paraId="503F49AB"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26FA0B66"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61941F92"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0A8C03E0"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1,053</w:t>
            </w:r>
          </w:p>
        </w:tc>
        <w:tc>
          <w:tcPr>
            <w:tcW w:w="20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87D6811"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2,632</w:t>
            </w:r>
          </w:p>
        </w:tc>
        <w:tc>
          <w:tcPr>
            <w:tcW w:w="31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E0E16CA"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56,402.00</w:t>
            </w:r>
          </w:p>
        </w:tc>
        <w:tc>
          <w:tcPr>
            <w:tcW w:w="311"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D8D0937"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140,995.00</w:t>
            </w:r>
          </w:p>
        </w:tc>
      </w:tr>
      <w:tr w:rsidR="00FF45D5" w:rsidRPr="004F6040" w14:paraId="3FD833B7" w14:textId="77777777" w:rsidTr="00331489">
        <w:trPr>
          <w:trHeight w:val="30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F4A22D2"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1A26AF94"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592A79B6"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4D8C16C1"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nil"/>
              <w:left w:val="nil"/>
              <w:bottom w:val="single" w:sz="4" w:space="0" w:color="auto"/>
              <w:right w:val="single" w:sz="4" w:space="0" w:color="auto"/>
            </w:tcBorders>
            <w:shd w:val="clear" w:color="000000" w:fill="D9D9D9"/>
            <w:noWrap/>
            <w:vAlign w:val="center"/>
            <w:hideMark/>
          </w:tcPr>
          <w:p w14:paraId="1251C993"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C) HIERBAS Y HOJAS</w:t>
            </w:r>
          </w:p>
        </w:tc>
        <w:tc>
          <w:tcPr>
            <w:tcW w:w="199" w:type="pct"/>
            <w:tcBorders>
              <w:top w:val="nil"/>
              <w:left w:val="nil"/>
              <w:bottom w:val="single" w:sz="4" w:space="0" w:color="auto"/>
              <w:right w:val="single" w:sz="4" w:space="0" w:color="auto"/>
            </w:tcBorders>
            <w:shd w:val="clear" w:color="auto" w:fill="auto"/>
            <w:noWrap/>
            <w:vAlign w:val="center"/>
            <w:hideMark/>
          </w:tcPr>
          <w:p w14:paraId="66AECF9C"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5B5F9140"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7C542E92"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nil"/>
              <w:left w:val="nil"/>
              <w:bottom w:val="single" w:sz="4" w:space="0" w:color="auto"/>
              <w:right w:val="single" w:sz="4" w:space="0" w:color="auto"/>
            </w:tcBorders>
            <w:shd w:val="clear" w:color="auto" w:fill="auto"/>
            <w:noWrap/>
            <w:vAlign w:val="center"/>
            <w:hideMark/>
          </w:tcPr>
          <w:p w14:paraId="448B8D93"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05" w:type="pct"/>
            <w:tcBorders>
              <w:top w:val="nil"/>
              <w:left w:val="nil"/>
              <w:bottom w:val="single" w:sz="4" w:space="0" w:color="auto"/>
              <w:right w:val="single" w:sz="4" w:space="0" w:color="auto"/>
            </w:tcBorders>
            <w:shd w:val="clear" w:color="auto" w:fill="auto"/>
            <w:noWrap/>
            <w:vAlign w:val="center"/>
            <w:hideMark/>
          </w:tcPr>
          <w:p w14:paraId="38C327E1"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315" w:type="pct"/>
            <w:tcBorders>
              <w:top w:val="nil"/>
              <w:left w:val="nil"/>
              <w:bottom w:val="single" w:sz="4" w:space="0" w:color="auto"/>
              <w:right w:val="single" w:sz="4" w:space="0" w:color="auto"/>
            </w:tcBorders>
            <w:shd w:val="clear" w:color="000000" w:fill="FFFFFF"/>
            <w:noWrap/>
            <w:vAlign w:val="center"/>
            <w:hideMark/>
          </w:tcPr>
          <w:p w14:paraId="31DDB6A9"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311" w:type="pct"/>
            <w:tcBorders>
              <w:top w:val="nil"/>
              <w:left w:val="nil"/>
              <w:bottom w:val="single" w:sz="4" w:space="0" w:color="auto"/>
              <w:right w:val="nil"/>
            </w:tcBorders>
            <w:shd w:val="clear" w:color="000000" w:fill="FFFFFF"/>
            <w:noWrap/>
            <w:vAlign w:val="center"/>
            <w:hideMark/>
          </w:tcPr>
          <w:p w14:paraId="21B535A8" w14:textId="77777777" w:rsidR="00FF45D5" w:rsidRPr="004F6040" w:rsidRDefault="00FF45D5" w:rsidP="00331489">
            <w:pPr>
              <w:jc w:val="center"/>
              <w:rPr>
                <w:rFonts w:ascii="Montserrat" w:eastAsia="Times New Roman" w:hAnsi="Montserrat" w:cs="Arial"/>
                <w:b/>
                <w:bCs/>
                <w:sz w:val="12"/>
                <w:szCs w:val="12"/>
                <w:lang w:val="es-MX" w:eastAsia="es-MX"/>
              </w:rPr>
            </w:pPr>
          </w:p>
        </w:tc>
      </w:tr>
      <w:tr w:rsidR="00FF45D5" w:rsidRPr="004F6040" w14:paraId="5E2D9852" w14:textId="77777777" w:rsidTr="00331489">
        <w:trPr>
          <w:trHeight w:val="30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6444CA7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85</w:t>
            </w:r>
          </w:p>
        </w:tc>
        <w:tc>
          <w:tcPr>
            <w:tcW w:w="117" w:type="pct"/>
            <w:tcBorders>
              <w:top w:val="nil"/>
              <w:left w:val="nil"/>
              <w:bottom w:val="single" w:sz="4" w:space="0" w:color="auto"/>
              <w:right w:val="single" w:sz="4" w:space="0" w:color="auto"/>
            </w:tcBorders>
            <w:shd w:val="clear" w:color="auto" w:fill="auto"/>
            <w:noWrap/>
            <w:vAlign w:val="center"/>
            <w:hideMark/>
          </w:tcPr>
          <w:p w14:paraId="3E18596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4729946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802</w:t>
            </w:r>
          </w:p>
        </w:tc>
        <w:tc>
          <w:tcPr>
            <w:tcW w:w="125" w:type="pct"/>
            <w:tcBorders>
              <w:top w:val="nil"/>
              <w:left w:val="nil"/>
              <w:bottom w:val="single" w:sz="4" w:space="0" w:color="auto"/>
              <w:right w:val="single" w:sz="4" w:space="0" w:color="auto"/>
            </w:tcBorders>
            <w:shd w:val="clear" w:color="auto" w:fill="auto"/>
            <w:noWrap/>
            <w:vAlign w:val="center"/>
            <w:hideMark/>
          </w:tcPr>
          <w:p w14:paraId="212F668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0100</w:t>
            </w:r>
          </w:p>
        </w:tc>
        <w:tc>
          <w:tcPr>
            <w:tcW w:w="771" w:type="pct"/>
            <w:tcBorders>
              <w:top w:val="nil"/>
              <w:left w:val="nil"/>
              <w:bottom w:val="single" w:sz="4" w:space="0" w:color="auto"/>
              <w:right w:val="single" w:sz="4" w:space="0" w:color="auto"/>
            </w:tcBorders>
            <w:shd w:val="clear" w:color="auto" w:fill="auto"/>
            <w:noWrap/>
            <w:vAlign w:val="center"/>
            <w:hideMark/>
          </w:tcPr>
          <w:p w14:paraId="327BF49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AJO EN BULBO</w:t>
            </w:r>
          </w:p>
        </w:tc>
        <w:tc>
          <w:tcPr>
            <w:tcW w:w="199" w:type="pct"/>
            <w:tcBorders>
              <w:top w:val="nil"/>
              <w:left w:val="nil"/>
              <w:bottom w:val="single" w:sz="4" w:space="0" w:color="auto"/>
              <w:right w:val="single" w:sz="4" w:space="0" w:color="auto"/>
            </w:tcBorders>
            <w:shd w:val="clear" w:color="auto" w:fill="auto"/>
            <w:noWrap/>
            <w:vAlign w:val="center"/>
            <w:hideMark/>
          </w:tcPr>
          <w:p w14:paraId="5864537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168.00</w:t>
            </w:r>
          </w:p>
        </w:tc>
        <w:tc>
          <w:tcPr>
            <w:tcW w:w="105" w:type="pct"/>
            <w:tcBorders>
              <w:top w:val="nil"/>
              <w:left w:val="nil"/>
              <w:bottom w:val="single" w:sz="4" w:space="0" w:color="auto"/>
              <w:right w:val="single" w:sz="4" w:space="0" w:color="auto"/>
            </w:tcBorders>
            <w:shd w:val="clear" w:color="auto" w:fill="auto"/>
            <w:noWrap/>
            <w:vAlign w:val="center"/>
            <w:hideMark/>
          </w:tcPr>
          <w:p w14:paraId="1BE32F6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759DA80D"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kilogramo, en bolsa de plástico perforada.</w:t>
            </w:r>
          </w:p>
        </w:tc>
        <w:tc>
          <w:tcPr>
            <w:tcW w:w="132" w:type="pct"/>
            <w:tcBorders>
              <w:top w:val="nil"/>
              <w:left w:val="nil"/>
              <w:bottom w:val="single" w:sz="4" w:space="0" w:color="auto"/>
              <w:right w:val="single" w:sz="4" w:space="0" w:color="auto"/>
            </w:tcBorders>
            <w:shd w:val="clear" w:color="auto" w:fill="auto"/>
            <w:noWrap/>
            <w:vAlign w:val="center"/>
            <w:hideMark/>
          </w:tcPr>
          <w:p w14:paraId="3C44F8A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w:t>
            </w:r>
          </w:p>
        </w:tc>
        <w:tc>
          <w:tcPr>
            <w:tcW w:w="205" w:type="pct"/>
            <w:tcBorders>
              <w:top w:val="nil"/>
              <w:left w:val="nil"/>
              <w:bottom w:val="single" w:sz="4" w:space="0" w:color="auto"/>
              <w:right w:val="single" w:sz="4" w:space="0" w:color="auto"/>
            </w:tcBorders>
            <w:shd w:val="clear" w:color="auto" w:fill="auto"/>
            <w:noWrap/>
            <w:vAlign w:val="center"/>
            <w:hideMark/>
          </w:tcPr>
          <w:p w14:paraId="3D04EBB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w:t>
            </w:r>
          </w:p>
        </w:tc>
        <w:tc>
          <w:tcPr>
            <w:tcW w:w="315" w:type="pct"/>
            <w:tcBorders>
              <w:top w:val="nil"/>
              <w:left w:val="nil"/>
              <w:bottom w:val="single" w:sz="4" w:space="0" w:color="auto"/>
              <w:right w:val="single" w:sz="4" w:space="0" w:color="auto"/>
            </w:tcBorders>
            <w:shd w:val="clear" w:color="000000" w:fill="FFFFFF"/>
            <w:noWrap/>
            <w:vAlign w:val="center"/>
            <w:hideMark/>
          </w:tcPr>
          <w:p w14:paraId="00D4011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672.00</w:t>
            </w:r>
          </w:p>
        </w:tc>
        <w:tc>
          <w:tcPr>
            <w:tcW w:w="311" w:type="pct"/>
            <w:tcBorders>
              <w:top w:val="nil"/>
              <w:left w:val="nil"/>
              <w:bottom w:val="single" w:sz="4" w:space="0" w:color="auto"/>
              <w:right w:val="single" w:sz="4" w:space="0" w:color="auto"/>
            </w:tcBorders>
            <w:shd w:val="clear" w:color="000000" w:fill="FFFFFF"/>
            <w:noWrap/>
            <w:vAlign w:val="center"/>
            <w:hideMark/>
          </w:tcPr>
          <w:p w14:paraId="603B4E09"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1,680.00</w:t>
            </w:r>
          </w:p>
        </w:tc>
      </w:tr>
      <w:tr w:rsidR="00FF45D5" w:rsidRPr="004F6040" w14:paraId="666D7E29" w14:textId="77777777" w:rsidTr="00331489">
        <w:trPr>
          <w:trHeight w:val="30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6395A0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86</w:t>
            </w:r>
          </w:p>
        </w:tc>
        <w:tc>
          <w:tcPr>
            <w:tcW w:w="117" w:type="pct"/>
            <w:tcBorders>
              <w:top w:val="nil"/>
              <w:left w:val="nil"/>
              <w:bottom w:val="single" w:sz="4" w:space="0" w:color="auto"/>
              <w:right w:val="single" w:sz="4" w:space="0" w:color="auto"/>
            </w:tcBorders>
            <w:shd w:val="clear" w:color="auto" w:fill="auto"/>
            <w:noWrap/>
            <w:vAlign w:val="center"/>
            <w:hideMark/>
          </w:tcPr>
          <w:p w14:paraId="3140A3E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17DBAB9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805</w:t>
            </w:r>
          </w:p>
        </w:tc>
        <w:tc>
          <w:tcPr>
            <w:tcW w:w="125" w:type="pct"/>
            <w:tcBorders>
              <w:top w:val="nil"/>
              <w:left w:val="nil"/>
              <w:bottom w:val="single" w:sz="4" w:space="0" w:color="auto"/>
              <w:right w:val="single" w:sz="4" w:space="0" w:color="auto"/>
            </w:tcBorders>
            <w:shd w:val="clear" w:color="auto" w:fill="auto"/>
            <w:noWrap/>
            <w:vAlign w:val="center"/>
            <w:hideMark/>
          </w:tcPr>
          <w:p w14:paraId="6152397C"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0600</w:t>
            </w:r>
          </w:p>
        </w:tc>
        <w:tc>
          <w:tcPr>
            <w:tcW w:w="771" w:type="pct"/>
            <w:tcBorders>
              <w:top w:val="nil"/>
              <w:left w:val="nil"/>
              <w:bottom w:val="single" w:sz="4" w:space="0" w:color="auto"/>
              <w:right w:val="single" w:sz="4" w:space="0" w:color="auto"/>
            </w:tcBorders>
            <w:shd w:val="clear" w:color="auto" w:fill="auto"/>
            <w:noWrap/>
            <w:vAlign w:val="center"/>
            <w:hideMark/>
          </w:tcPr>
          <w:p w14:paraId="2A74396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PEREJIL</w:t>
            </w:r>
          </w:p>
        </w:tc>
        <w:tc>
          <w:tcPr>
            <w:tcW w:w="199" w:type="pct"/>
            <w:tcBorders>
              <w:top w:val="nil"/>
              <w:left w:val="nil"/>
              <w:bottom w:val="single" w:sz="4" w:space="0" w:color="auto"/>
              <w:right w:val="single" w:sz="4" w:space="0" w:color="auto"/>
            </w:tcBorders>
            <w:shd w:val="clear" w:color="auto" w:fill="auto"/>
            <w:noWrap/>
            <w:vAlign w:val="center"/>
            <w:hideMark/>
          </w:tcPr>
          <w:p w14:paraId="47CA880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49.00</w:t>
            </w:r>
          </w:p>
        </w:tc>
        <w:tc>
          <w:tcPr>
            <w:tcW w:w="105" w:type="pct"/>
            <w:tcBorders>
              <w:top w:val="nil"/>
              <w:left w:val="nil"/>
              <w:bottom w:val="single" w:sz="4" w:space="0" w:color="auto"/>
              <w:right w:val="single" w:sz="4" w:space="0" w:color="auto"/>
            </w:tcBorders>
            <w:shd w:val="clear" w:color="auto" w:fill="auto"/>
            <w:noWrap/>
            <w:vAlign w:val="center"/>
            <w:hideMark/>
          </w:tcPr>
          <w:p w14:paraId="3FD107B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5122313A"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gramos, en bolsa de plástico perforada.</w:t>
            </w:r>
          </w:p>
        </w:tc>
        <w:tc>
          <w:tcPr>
            <w:tcW w:w="132" w:type="pct"/>
            <w:tcBorders>
              <w:top w:val="nil"/>
              <w:left w:val="nil"/>
              <w:bottom w:val="single" w:sz="4" w:space="0" w:color="auto"/>
              <w:right w:val="single" w:sz="4" w:space="0" w:color="auto"/>
            </w:tcBorders>
            <w:shd w:val="clear" w:color="auto" w:fill="auto"/>
            <w:noWrap/>
            <w:vAlign w:val="center"/>
            <w:hideMark/>
          </w:tcPr>
          <w:p w14:paraId="27C762E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2</w:t>
            </w:r>
          </w:p>
        </w:tc>
        <w:tc>
          <w:tcPr>
            <w:tcW w:w="205" w:type="pct"/>
            <w:tcBorders>
              <w:top w:val="nil"/>
              <w:left w:val="nil"/>
              <w:bottom w:val="single" w:sz="4" w:space="0" w:color="auto"/>
              <w:right w:val="single" w:sz="4" w:space="0" w:color="auto"/>
            </w:tcBorders>
            <w:shd w:val="clear" w:color="auto" w:fill="auto"/>
            <w:noWrap/>
            <w:vAlign w:val="center"/>
            <w:hideMark/>
          </w:tcPr>
          <w:p w14:paraId="272AE44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w:t>
            </w:r>
          </w:p>
        </w:tc>
        <w:tc>
          <w:tcPr>
            <w:tcW w:w="315" w:type="pct"/>
            <w:tcBorders>
              <w:top w:val="nil"/>
              <w:left w:val="nil"/>
              <w:bottom w:val="single" w:sz="4" w:space="0" w:color="auto"/>
              <w:right w:val="single" w:sz="4" w:space="0" w:color="auto"/>
            </w:tcBorders>
            <w:shd w:val="clear" w:color="000000" w:fill="FFFFFF"/>
            <w:noWrap/>
            <w:vAlign w:val="center"/>
            <w:hideMark/>
          </w:tcPr>
          <w:p w14:paraId="338565B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98.00</w:t>
            </w:r>
          </w:p>
        </w:tc>
        <w:tc>
          <w:tcPr>
            <w:tcW w:w="311" w:type="pct"/>
            <w:tcBorders>
              <w:top w:val="nil"/>
              <w:left w:val="nil"/>
              <w:bottom w:val="single" w:sz="4" w:space="0" w:color="auto"/>
              <w:right w:val="single" w:sz="4" w:space="0" w:color="auto"/>
            </w:tcBorders>
            <w:shd w:val="clear" w:color="000000" w:fill="FFFFFF"/>
            <w:noWrap/>
            <w:vAlign w:val="center"/>
            <w:hideMark/>
          </w:tcPr>
          <w:p w14:paraId="1F9D08F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196.00</w:t>
            </w:r>
          </w:p>
        </w:tc>
      </w:tr>
      <w:tr w:rsidR="00FF45D5" w:rsidRPr="004F6040" w14:paraId="431EA580" w14:textId="77777777" w:rsidTr="00FF45D5">
        <w:trPr>
          <w:trHeight w:val="30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118DDEF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87</w:t>
            </w:r>
          </w:p>
        </w:tc>
        <w:tc>
          <w:tcPr>
            <w:tcW w:w="117" w:type="pct"/>
            <w:tcBorders>
              <w:top w:val="nil"/>
              <w:left w:val="nil"/>
              <w:bottom w:val="single" w:sz="4" w:space="0" w:color="auto"/>
              <w:right w:val="single" w:sz="4" w:space="0" w:color="auto"/>
            </w:tcBorders>
            <w:shd w:val="clear" w:color="auto" w:fill="auto"/>
            <w:noWrap/>
            <w:vAlign w:val="center"/>
            <w:hideMark/>
          </w:tcPr>
          <w:p w14:paraId="0AAF44B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00EB963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805</w:t>
            </w:r>
          </w:p>
        </w:tc>
        <w:tc>
          <w:tcPr>
            <w:tcW w:w="125" w:type="pct"/>
            <w:tcBorders>
              <w:top w:val="nil"/>
              <w:left w:val="nil"/>
              <w:bottom w:val="single" w:sz="4" w:space="0" w:color="auto"/>
              <w:right w:val="single" w:sz="4" w:space="0" w:color="auto"/>
            </w:tcBorders>
            <w:shd w:val="clear" w:color="auto" w:fill="auto"/>
            <w:noWrap/>
            <w:vAlign w:val="center"/>
            <w:hideMark/>
          </w:tcPr>
          <w:p w14:paraId="68EE9A3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0100</w:t>
            </w:r>
          </w:p>
        </w:tc>
        <w:tc>
          <w:tcPr>
            <w:tcW w:w="771" w:type="pct"/>
            <w:tcBorders>
              <w:top w:val="nil"/>
              <w:left w:val="nil"/>
              <w:bottom w:val="single" w:sz="4" w:space="0" w:color="auto"/>
              <w:right w:val="single" w:sz="4" w:space="0" w:color="auto"/>
            </w:tcBorders>
            <w:shd w:val="clear" w:color="auto" w:fill="auto"/>
            <w:noWrap/>
            <w:vAlign w:val="center"/>
            <w:hideMark/>
          </w:tcPr>
          <w:p w14:paraId="24A0035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CILANTRO</w:t>
            </w:r>
          </w:p>
        </w:tc>
        <w:tc>
          <w:tcPr>
            <w:tcW w:w="199" w:type="pct"/>
            <w:tcBorders>
              <w:top w:val="nil"/>
              <w:left w:val="nil"/>
              <w:bottom w:val="single" w:sz="4" w:space="0" w:color="auto"/>
              <w:right w:val="single" w:sz="4" w:space="0" w:color="auto"/>
            </w:tcBorders>
            <w:shd w:val="clear" w:color="auto" w:fill="auto"/>
            <w:noWrap/>
            <w:vAlign w:val="center"/>
            <w:hideMark/>
          </w:tcPr>
          <w:p w14:paraId="29ACABC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67.00</w:t>
            </w:r>
          </w:p>
        </w:tc>
        <w:tc>
          <w:tcPr>
            <w:tcW w:w="105" w:type="pct"/>
            <w:tcBorders>
              <w:top w:val="nil"/>
              <w:left w:val="nil"/>
              <w:bottom w:val="single" w:sz="4" w:space="0" w:color="auto"/>
              <w:right w:val="single" w:sz="4" w:space="0" w:color="auto"/>
            </w:tcBorders>
            <w:shd w:val="clear" w:color="auto" w:fill="auto"/>
            <w:noWrap/>
            <w:vAlign w:val="center"/>
            <w:hideMark/>
          </w:tcPr>
          <w:p w14:paraId="604680E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0BCB0930"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gramos, en bolsa de plástico perforada.</w:t>
            </w:r>
          </w:p>
        </w:tc>
        <w:tc>
          <w:tcPr>
            <w:tcW w:w="132" w:type="pct"/>
            <w:tcBorders>
              <w:top w:val="nil"/>
              <w:left w:val="nil"/>
              <w:bottom w:val="single" w:sz="4" w:space="0" w:color="auto"/>
              <w:right w:val="single" w:sz="4" w:space="0" w:color="auto"/>
            </w:tcBorders>
            <w:shd w:val="clear" w:color="auto" w:fill="auto"/>
            <w:noWrap/>
            <w:vAlign w:val="center"/>
            <w:hideMark/>
          </w:tcPr>
          <w:p w14:paraId="072C3AE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w:t>
            </w:r>
          </w:p>
        </w:tc>
        <w:tc>
          <w:tcPr>
            <w:tcW w:w="205" w:type="pct"/>
            <w:tcBorders>
              <w:top w:val="nil"/>
              <w:left w:val="nil"/>
              <w:bottom w:val="single" w:sz="4" w:space="0" w:color="auto"/>
              <w:right w:val="single" w:sz="4" w:space="0" w:color="auto"/>
            </w:tcBorders>
            <w:shd w:val="clear" w:color="auto" w:fill="auto"/>
            <w:noWrap/>
            <w:vAlign w:val="center"/>
            <w:hideMark/>
          </w:tcPr>
          <w:p w14:paraId="46DD4A5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10</w:t>
            </w:r>
          </w:p>
        </w:tc>
        <w:tc>
          <w:tcPr>
            <w:tcW w:w="315" w:type="pct"/>
            <w:tcBorders>
              <w:top w:val="nil"/>
              <w:left w:val="nil"/>
              <w:bottom w:val="single" w:sz="4" w:space="0" w:color="auto"/>
              <w:right w:val="single" w:sz="4" w:space="0" w:color="auto"/>
            </w:tcBorders>
            <w:shd w:val="clear" w:color="000000" w:fill="FFFFFF"/>
            <w:noWrap/>
            <w:vAlign w:val="center"/>
            <w:hideMark/>
          </w:tcPr>
          <w:p w14:paraId="32791CC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268.00</w:t>
            </w:r>
          </w:p>
        </w:tc>
        <w:tc>
          <w:tcPr>
            <w:tcW w:w="311" w:type="pct"/>
            <w:tcBorders>
              <w:top w:val="nil"/>
              <w:left w:val="nil"/>
              <w:bottom w:val="single" w:sz="4" w:space="0" w:color="auto"/>
              <w:right w:val="single" w:sz="4" w:space="0" w:color="auto"/>
            </w:tcBorders>
            <w:shd w:val="clear" w:color="000000" w:fill="FFFFFF"/>
            <w:noWrap/>
            <w:vAlign w:val="center"/>
            <w:hideMark/>
          </w:tcPr>
          <w:p w14:paraId="6B51FB3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670.00</w:t>
            </w:r>
          </w:p>
        </w:tc>
      </w:tr>
      <w:tr w:rsidR="00FF45D5" w:rsidRPr="004F6040" w14:paraId="51155FEA" w14:textId="77777777" w:rsidTr="00FF45D5">
        <w:trPr>
          <w:trHeight w:val="300"/>
        </w:trPr>
        <w:tc>
          <w:tcPr>
            <w:tcW w:w="1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FEE67" w14:textId="77777777" w:rsidR="00FF45D5" w:rsidRPr="004F6040" w:rsidRDefault="00FF45D5" w:rsidP="00331489">
            <w:pPr>
              <w:jc w:val="center"/>
              <w:rPr>
                <w:rFonts w:ascii="Montserrat" w:eastAsia="Times New Roman" w:hAnsi="Montserrat" w:cs="Arial"/>
                <w:sz w:val="12"/>
                <w:szCs w:val="12"/>
                <w:lang w:val="es-MX" w:eastAsia="es-MX"/>
              </w:rPr>
            </w:pPr>
          </w:p>
        </w:tc>
        <w:tc>
          <w:tcPr>
            <w:tcW w:w="117" w:type="pct"/>
            <w:tcBorders>
              <w:top w:val="single" w:sz="4" w:space="0" w:color="auto"/>
              <w:left w:val="nil"/>
              <w:bottom w:val="single" w:sz="4" w:space="0" w:color="auto"/>
              <w:right w:val="single" w:sz="4" w:space="0" w:color="auto"/>
            </w:tcBorders>
            <w:shd w:val="clear" w:color="auto" w:fill="auto"/>
            <w:noWrap/>
            <w:vAlign w:val="center"/>
            <w:hideMark/>
          </w:tcPr>
          <w:p w14:paraId="2329A329"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single" w:sz="4" w:space="0" w:color="auto"/>
              <w:left w:val="nil"/>
              <w:bottom w:val="single" w:sz="4" w:space="0" w:color="auto"/>
              <w:right w:val="single" w:sz="4" w:space="0" w:color="auto"/>
            </w:tcBorders>
            <w:shd w:val="clear" w:color="auto" w:fill="auto"/>
            <w:noWrap/>
            <w:vAlign w:val="center"/>
            <w:hideMark/>
          </w:tcPr>
          <w:p w14:paraId="0F652926"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single" w:sz="4" w:space="0" w:color="auto"/>
              <w:left w:val="nil"/>
              <w:bottom w:val="single" w:sz="4" w:space="0" w:color="auto"/>
              <w:right w:val="single" w:sz="4" w:space="0" w:color="auto"/>
            </w:tcBorders>
            <w:shd w:val="clear" w:color="auto" w:fill="auto"/>
            <w:noWrap/>
            <w:vAlign w:val="center"/>
            <w:hideMark/>
          </w:tcPr>
          <w:p w14:paraId="36E854B2"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single" w:sz="4" w:space="0" w:color="auto"/>
              <w:left w:val="nil"/>
              <w:bottom w:val="single" w:sz="4" w:space="0" w:color="auto"/>
              <w:right w:val="single" w:sz="4" w:space="0" w:color="auto"/>
            </w:tcBorders>
            <w:shd w:val="clear" w:color="000000" w:fill="FFFFFF"/>
            <w:noWrap/>
            <w:vAlign w:val="center"/>
            <w:hideMark/>
          </w:tcPr>
          <w:p w14:paraId="0A060BDB"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99" w:type="pct"/>
            <w:tcBorders>
              <w:top w:val="single" w:sz="4" w:space="0" w:color="auto"/>
              <w:left w:val="nil"/>
              <w:bottom w:val="single" w:sz="4" w:space="0" w:color="auto"/>
              <w:right w:val="single" w:sz="4" w:space="0" w:color="auto"/>
            </w:tcBorders>
            <w:shd w:val="clear" w:color="auto" w:fill="auto"/>
            <w:noWrap/>
            <w:vAlign w:val="center"/>
            <w:hideMark/>
          </w:tcPr>
          <w:p w14:paraId="25018636" w14:textId="77777777" w:rsidR="00FF45D5" w:rsidRPr="004F6040" w:rsidRDefault="00FF45D5" w:rsidP="00331489">
            <w:pPr>
              <w:jc w:val="center"/>
              <w:rPr>
                <w:rFonts w:ascii="Montserrat" w:eastAsia="Times New Roman" w:hAnsi="Montserrat" w:cs="Arial"/>
                <w:sz w:val="12"/>
                <w:szCs w:val="12"/>
                <w:lang w:val="es-MX" w:eastAsia="es-MX"/>
              </w:rPr>
            </w:pPr>
          </w:p>
        </w:tc>
        <w:tc>
          <w:tcPr>
            <w:tcW w:w="105" w:type="pct"/>
            <w:tcBorders>
              <w:top w:val="single" w:sz="4" w:space="0" w:color="auto"/>
              <w:left w:val="nil"/>
              <w:bottom w:val="single" w:sz="4" w:space="0" w:color="auto"/>
              <w:right w:val="single" w:sz="4" w:space="0" w:color="auto"/>
            </w:tcBorders>
            <w:shd w:val="clear" w:color="auto" w:fill="auto"/>
            <w:noWrap/>
            <w:vAlign w:val="center"/>
            <w:hideMark/>
          </w:tcPr>
          <w:p w14:paraId="46867B31"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single" w:sz="4" w:space="0" w:color="auto"/>
              <w:left w:val="nil"/>
              <w:bottom w:val="single" w:sz="4" w:space="0" w:color="auto"/>
              <w:right w:val="single" w:sz="4" w:space="0" w:color="auto"/>
            </w:tcBorders>
            <w:shd w:val="clear" w:color="auto" w:fill="auto"/>
            <w:noWrap/>
            <w:vAlign w:val="center"/>
            <w:hideMark/>
          </w:tcPr>
          <w:p w14:paraId="3030DBC5"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5D6BEDA8"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10</w:t>
            </w:r>
          </w:p>
        </w:tc>
        <w:tc>
          <w:tcPr>
            <w:tcW w:w="20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10891EC0"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24</w:t>
            </w:r>
          </w:p>
        </w:tc>
        <w:tc>
          <w:tcPr>
            <w:tcW w:w="31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776D619F"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1,038.00</w:t>
            </w:r>
          </w:p>
        </w:tc>
        <w:tc>
          <w:tcPr>
            <w:tcW w:w="311"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A47019B"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2,546.00</w:t>
            </w:r>
          </w:p>
        </w:tc>
      </w:tr>
      <w:tr w:rsidR="00FF45D5" w:rsidRPr="004F6040" w14:paraId="6A4A4EDB" w14:textId="77777777" w:rsidTr="00331489">
        <w:trPr>
          <w:trHeight w:val="300"/>
        </w:trPr>
        <w:tc>
          <w:tcPr>
            <w:tcW w:w="5000" w:type="pct"/>
            <w:gridSpan w:val="12"/>
            <w:tcBorders>
              <w:top w:val="single" w:sz="4" w:space="0" w:color="auto"/>
              <w:left w:val="single" w:sz="4" w:space="0" w:color="auto"/>
              <w:bottom w:val="single" w:sz="4" w:space="0" w:color="auto"/>
              <w:right w:val="nil"/>
            </w:tcBorders>
            <w:shd w:val="clear" w:color="000000" w:fill="A6A6A6"/>
            <w:noWrap/>
            <w:vAlign w:val="center"/>
            <w:hideMark/>
          </w:tcPr>
          <w:p w14:paraId="3C0D6E39"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5.- PRODUCTOS DE MAÍZ Y TRIGO</w:t>
            </w:r>
          </w:p>
        </w:tc>
      </w:tr>
      <w:tr w:rsidR="00FF45D5" w:rsidRPr="004F6040" w14:paraId="712A8C50" w14:textId="77777777" w:rsidTr="00331489">
        <w:trPr>
          <w:trHeight w:val="30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3FC012B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88</w:t>
            </w:r>
          </w:p>
        </w:tc>
        <w:tc>
          <w:tcPr>
            <w:tcW w:w="117" w:type="pct"/>
            <w:tcBorders>
              <w:top w:val="nil"/>
              <w:left w:val="nil"/>
              <w:bottom w:val="single" w:sz="4" w:space="0" w:color="auto"/>
              <w:right w:val="single" w:sz="4" w:space="0" w:color="auto"/>
            </w:tcBorders>
            <w:shd w:val="clear" w:color="auto" w:fill="auto"/>
            <w:noWrap/>
            <w:vAlign w:val="center"/>
            <w:hideMark/>
          </w:tcPr>
          <w:p w14:paraId="469A79DA"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2F4180B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405</w:t>
            </w:r>
          </w:p>
        </w:tc>
        <w:tc>
          <w:tcPr>
            <w:tcW w:w="125" w:type="pct"/>
            <w:tcBorders>
              <w:top w:val="nil"/>
              <w:left w:val="nil"/>
              <w:bottom w:val="single" w:sz="4" w:space="0" w:color="auto"/>
              <w:right w:val="single" w:sz="4" w:space="0" w:color="auto"/>
            </w:tcBorders>
            <w:shd w:val="clear" w:color="auto" w:fill="auto"/>
            <w:noWrap/>
            <w:vAlign w:val="center"/>
            <w:hideMark/>
          </w:tcPr>
          <w:p w14:paraId="7EF3516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0600</w:t>
            </w:r>
          </w:p>
        </w:tc>
        <w:tc>
          <w:tcPr>
            <w:tcW w:w="771" w:type="pct"/>
            <w:tcBorders>
              <w:top w:val="nil"/>
              <w:left w:val="nil"/>
              <w:bottom w:val="single" w:sz="4" w:space="0" w:color="auto"/>
              <w:right w:val="single" w:sz="4" w:space="0" w:color="auto"/>
            </w:tcBorders>
            <w:shd w:val="clear" w:color="auto" w:fill="auto"/>
            <w:noWrap/>
            <w:vAlign w:val="center"/>
            <w:hideMark/>
          </w:tcPr>
          <w:p w14:paraId="5787D335"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TORTILLA DE MAIZ</w:t>
            </w:r>
          </w:p>
        </w:tc>
        <w:tc>
          <w:tcPr>
            <w:tcW w:w="199" w:type="pct"/>
            <w:tcBorders>
              <w:top w:val="nil"/>
              <w:left w:val="nil"/>
              <w:bottom w:val="single" w:sz="4" w:space="0" w:color="auto"/>
              <w:right w:val="single" w:sz="4" w:space="0" w:color="auto"/>
            </w:tcBorders>
            <w:shd w:val="clear" w:color="auto" w:fill="auto"/>
            <w:noWrap/>
            <w:vAlign w:val="center"/>
            <w:hideMark/>
          </w:tcPr>
          <w:p w14:paraId="10BE87D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40.00</w:t>
            </w:r>
          </w:p>
        </w:tc>
        <w:tc>
          <w:tcPr>
            <w:tcW w:w="105" w:type="pct"/>
            <w:tcBorders>
              <w:top w:val="nil"/>
              <w:left w:val="nil"/>
              <w:bottom w:val="single" w:sz="4" w:space="0" w:color="auto"/>
              <w:right w:val="single" w:sz="4" w:space="0" w:color="auto"/>
            </w:tcBorders>
            <w:shd w:val="clear" w:color="auto" w:fill="auto"/>
            <w:noWrap/>
            <w:vAlign w:val="center"/>
            <w:hideMark/>
          </w:tcPr>
          <w:p w14:paraId="786D6EE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1943CE03"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A granel por peso en gramos o empacada en bolsa de polietileno de 500 g a 1000 g.</w:t>
            </w:r>
          </w:p>
        </w:tc>
        <w:tc>
          <w:tcPr>
            <w:tcW w:w="132" w:type="pct"/>
            <w:tcBorders>
              <w:top w:val="nil"/>
              <w:left w:val="nil"/>
              <w:bottom w:val="single" w:sz="4" w:space="0" w:color="auto"/>
              <w:right w:val="single" w:sz="4" w:space="0" w:color="auto"/>
            </w:tcBorders>
            <w:shd w:val="clear" w:color="auto" w:fill="auto"/>
            <w:noWrap/>
            <w:vAlign w:val="center"/>
            <w:hideMark/>
          </w:tcPr>
          <w:p w14:paraId="594310F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76</w:t>
            </w:r>
          </w:p>
        </w:tc>
        <w:tc>
          <w:tcPr>
            <w:tcW w:w="205" w:type="pct"/>
            <w:tcBorders>
              <w:top w:val="nil"/>
              <w:left w:val="nil"/>
              <w:bottom w:val="single" w:sz="4" w:space="0" w:color="auto"/>
              <w:right w:val="single" w:sz="4" w:space="0" w:color="auto"/>
            </w:tcBorders>
            <w:shd w:val="clear" w:color="auto" w:fill="auto"/>
            <w:noWrap/>
            <w:vAlign w:val="center"/>
            <w:hideMark/>
          </w:tcPr>
          <w:p w14:paraId="7CEDF52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190</w:t>
            </w:r>
          </w:p>
        </w:tc>
        <w:tc>
          <w:tcPr>
            <w:tcW w:w="315" w:type="pct"/>
            <w:tcBorders>
              <w:top w:val="nil"/>
              <w:left w:val="nil"/>
              <w:bottom w:val="single" w:sz="4" w:space="0" w:color="auto"/>
              <w:right w:val="single" w:sz="4" w:space="0" w:color="auto"/>
            </w:tcBorders>
            <w:shd w:val="clear" w:color="000000" w:fill="FFFFFF"/>
            <w:noWrap/>
            <w:vAlign w:val="center"/>
            <w:hideMark/>
          </w:tcPr>
          <w:p w14:paraId="4FE369F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3,040.00</w:t>
            </w:r>
          </w:p>
        </w:tc>
        <w:tc>
          <w:tcPr>
            <w:tcW w:w="311" w:type="pct"/>
            <w:tcBorders>
              <w:top w:val="nil"/>
              <w:left w:val="nil"/>
              <w:bottom w:val="single" w:sz="4" w:space="0" w:color="auto"/>
              <w:right w:val="single" w:sz="4" w:space="0" w:color="auto"/>
            </w:tcBorders>
            <w:shd w:val="clear" w:color="000000" w:fill="FFFFFF"/>
            <w:noWrap/>
            <w:vAlign w:val="center"/>
            <w:hideMark/>
          </w:tcPr>
          <w:p w14:paraId="6265A9A8"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7,600.00</w:t>
            </w:r>
          </w:p>
        </w:tc>
      </w:tr>
      <w:tr w:rsidR="00FF45D5" w:rsidRPr="004F6040" w14:paraId="797E7428" w14:textId="77777777" w:rsidTr="00331489">
        <w:trPr>
          <w:trHeight w:val="30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0855C3B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89</w:t>
            </w:r>
          </w:p>
        </w:tc>
        <w:tc>
          <w:tcPr>
            <w:tcW w:w="117" w:type="pct"/>
            <w:tcBorders>
              <w:top w:val="nil"/>
              <w:left w:val="nil"/>
              <w:bottom w:val="single" w:sz="4" w:space="0" w:color="auto"/>
              <w:right w:val="single" w:sz="4" w:space="0" w:color="auto"/>
            </w:tcBorders>
            <w:shd w:val="clear" w:color="auto" w:fill="auto"/>
            <w:noWrap/>
            <w:vAlign w:val="center"/>
            <w:hideMark/>
          </w:tcPr>
          <w:p w14:paraId="5D40FCB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auto" w:fill="auto"/>
            <w:noWrap/>
            <w:vAlign w:val="center"/>
            <w:hideMark/>
          </w:tcPr>
          <w:p w14:paraId="212B16A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406</w:t>
            </w:r>
          </w:p>
        </w:tc>
        <w:tc>
          <w:tcPr>
            <w:tcW w:w="125" w:type="pct"/>
            <w:tcBorders>
              <w:top w:val="nil"/>
              <w:left w:val="nil"/>
              <w:bottom w:val="single" w:sz="4" w:space="0" w:color="auto"/>
              <w:right w:val="single" w:sz="4" w:space="0" w:color="auto"/>
            </w:tcBorders>
            <w:shd w:val="clear" w:color="auto" w:fill="auto"/>
            <w:noWrap/>
            <w:vAlign w:val="center"/>
            <w:hideMark/>
          </w:tcPr>
          <w:p w14:paraId="0D0FC96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1800</w:t>
            </w:r>
          </w:p>
        </w:tc>
        <w:tc>
          <w:tcPr>
            <w:tcW w:w="771" w:type="pct"/>
            <w:tcBorders>
              <w:top w:val="nil"/>
              <w:left w:val="nil"/>
              <w:bottom w:val="single" w:sz="4" w:space="0" w:color="auto"/>
              <w:right w:val="single" w:sz="4" w:space="0" w:color="auto"/>
            </w:tcBorders>
            <w:shd w:val="clear" w:color="auto" w:fill="auto"/>
            <w:noWrap/>
            <w:vAlign w:val="center"/>
            <w:hideMark/>
          </w:tcPr>
          <w:p w14:paraId="31AF112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PAN MOLIDO</w:t>
            </w:r>
          </w:p>
        </w:tc>
        <w:tc>
          <w:tcPr>
            <w:tcW w:w="199" w:type="pct"/>
            <w:tcBorders>
              <w:top w:val="nil"/>
              <w:left w:val="nil"/>
              <w:bottom w:val="single" w:sz="4" w:space="0" w:color="auto"/>
              <w:right w:val="single" w:sz="4" w:space="0" w:color="auto"/>
            </w:tcBorders>
            <w:shd w:val="clear" w:color="auto" w:fill="auto"/>
            <w:noWrap/>
            <w:vAlign w:val="center"/>
            <w:hideMark/>
          </w:tcPr>
          <w:p w14:paraId="24319B4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130.00</w:t>
            </w:r>
          </w:p>
        </w:tc>
        <w:tc>
          <w:tcPr>
            <w:tcW w:w="105" w:type="pct"/>
            <w:tcBorders>
              <w:top w:val="nil"/>
              <w:left w:val="nil"/>
              <w:bottom w:val="single" w:sz="4" w:space="0" w:color="auto"/>
              <w:right w:val="single" w:sz="4" w:space="0" w:color="auto"/>
            </w:tcBorders>
            <w:shd w:val="clear" w:color="auto" w:fill="auto"/>
            <w:noWrap/>
            <w:vAlign w:val="center"/>
            <w:hideMark/>
          </w:tcPr>
          <w:p w14:paraId="1E1E965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1679324A"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Bolsa de polipropileno. Con gramaje de 210 g a 1000</w:t>
            </w:r>
            <w:r>
              <w:rPr>
                <w:rFonts w:ascii="Montserrat" w:eastAsia="Times New Roman" w:hAnsi="Montserrat" w:cs="Arial"/>
                <w:sz w:val="12"/>
                <w:szCs w:val="12"/>
                <w:lang w:val="es-MX" w:eastAsia="es-MX"/>
              </w:rPr>
              <w:t xml:space="preserve"> g. Especificaciones de calidad </w:t>
            </w:r>
            <w:r w:rsidRPr="004F6040">
              <w:rPr>
                <w:rFonts w:ascii="Montserrat" w:eastAsia="Times New Roman" w:hAnsi="Montserrat" w:cs="Arial"/>
                <w:sz w:val="12"/>
                <w:szCs w:val="12"/>
                <w:lang w:val="es-MX" w:eastAsia="es-MX"/>
              </w:rPr>
              <w:t>y etiquetado en apego a la normatividad vigente.</w:t>
            </w:r>
          </w:p>
        </w:tc>
        <w:tc>
          <w:tcPr>
            <w:tcW w:w="132" w:type="pct"/>
            <w:tcBorders>
              <w:top w:val="nil"/>
              <w:left w:val="nil"/>
              <w:bottom w:val="single" w:sz="4" w:space="0" w:color="auto"/>
              <w:right w:val="single" w:sz="4" w:space="0" w:color="auto"/>
            </w:tcBorders>
            <w:shd w:val="clear" w:color="auto" w:fill="auto"/>
            <w:noWrap/>
            <w:vAlign w:val="center"/>
            <w:hideMark/>
          </w:tcPr>
          <w:p w14:paraId="428AEF57"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w:t>
            </w:r>
          </w:p>
        </w:tc>
        <w:tc>
          <w:tcPr>
            <w:tcW w:w="205" w:type="pct"/>
            <w:tcBorders>
              <w:top w:val="nil"/>
              <w:left w:val="nil"/>
              <w:bottom w:val="single" w:sz="4" w:space="0" w:color="auto"/>
              <w:right w:val="single" w:sz="4" w:space="0" w:color="auto"/>
            </w:tcBorders>
            <w:shd w:val="clear" w:color="auto" w:fill="auto"/>
            <w:noWrap/>
            <w:vAlign w:val="center"/>
            <w:hideMark/>
          </w:tcPr>
          <w:p w14:paraId="670CA7C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7</w:t>
            </w:r>
          </w:p>
        </w:tc>
        <w:tc>
          <w:tcPr>
            <w:tcW w:w="315" w:type="pct"/>
            <w:tcBorders>
              <w:top w:val="nil"/>
              <w:left w:val="nil"/>
              <w:bottom w:val="single" w:sz="4" w:space="0" w:color="auto"/>
              <w:right w:val="single" w:sz="4" w:space="0" w:color="auto"/>
            </w:tcBorders>
            <w:shd w:val="clear" w:color="000000" w:fill="FFFFFF"/>
            <w:noWrap/>
            <w:vAlign w:val="center"/>
            <w:hideMark/>
          </w:tcPr>
          <w:p w14:paraId="6B8C9E6E"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390.00</w:t>
            </w:r>
          </w:p>
        </w:tc>
        <w:tc>
          <w:tcPr>
            <w:tcW w:w="311" w:type="pct"/>
            <w:tcBorders>
              <w:top w:val="nil"/>
              <w:left w:val="nil"/>
              <w:bottom w:val="single" w:sz="4" w:space="0" w:color="auto"/>
              <w:right w:val="single" w:sz="4" w:space="0" w:color="auto"/>
            </w:tcBorders>
            <w:shd w:val="clear" w:color="000000" w:fill="FFFFFF"/>
            <w:noWrap/>
            <w:vAlign w:val="center"/>
            <w:hideMark/>
          </w:tcPr>
          <w:p w14:paraId="0CA6E3D1"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910.00</w:t>
            </w:r>
          </w:p>
        </w:tc>
      </w:tr>
      <w:tr w:rsidR="00FF45D5" w:rsidRPr="004F6040" w14:paraId="0A8DA2E8" w14:textId="77777777" w:rsidTr="00331489">
        <w:trPr>
          <w:trHeight w:val="300"/>
        </w:trPr>
        <w:tc>
          <w:tcPr>
            <w:tcW w:w="122" w:type="pct"/>
            <w:tcBorders>
              <w:top w:val="nil"/>
              <w:left w:val="single" w:sz="4" w:space="0" w:color="auto"/>
              <w:bottom w:val="single" w:sz="4" w:space="0" w:color="auto"/>
              <w:right w:val="single" w:sz="4" w:space="0" w:color="auto"/>
            </w:tcBorders>
            <w:shd w:val="clear" w:color="000000" w:fill="FFFFFF"/>
            <w:noWrap/>
            <w:vAlign w:val="center"/>
            <w:hideMark/>
          </w:tcPr>
          <w:p w14:paraId="033B1B52"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90</w:t>
            </w:r>
          </w:p>
        </w:tc>
        <w:tc>
          <w:tcPr>
            <w:tcW w:w="117" w:type="pct"/>
            <w:tcBorders>
              <w:top w:val="nil"/>
              <w:left w:val="nil"/>
              <w:bottom w:val="single" w:sz="4" w:space="0" w:color="auto"/>
              <w:right w:val="single" w:sz="4" w:space="0" w:color="auto"/>
            </w:tcBorders>
            <w:shd w:val="clear" w:color="000000" w:fill="FFFFFF"/>
            <w:noWrap/>
            <w:vAlign w:val="center"/>
            <w:hideMark/>
          </w:tcPr>
          <w:p w14:paraId="0D93C4C6"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480</w:t>
            </w:r>
          </w:p>
        </w:tc>
        <w:tc>
          <w:tcPr>
            <w:tcW w:w="114" w:type="pct"/>
            <w:tcBorders>
              <w:top w:val="nil"/>
              <w:left w:val="nil"/>
              <w:bottom w:val="single" w:sz="4" w:space="0" w:color="auto"/>
              <w:right w:val="single" w:sz="4" w:space="0" w:color="auto"/>
            </w:tcBorders>
            <w:shd w:val="clear" w:color="000000" w:fill="FFFFFF"/>
            <w:noWrap/>
            <w:vAlign w:val="center"/>
            <w:hideMark/>
          </w:tcPr>
          <w:p w14:paraId="78F0AB4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406</w:t>
            </w:r>
          </w:p>
        </w:tc>
        <w:tc>
          <w:tcPr>
            <w:tcW w:w="125" w:type="pct"/>
            <w:tcBorders>
              <w:top w:val="nil"/>
              <w:left w:val="nil"/>
              <w:bottom w:val="single" w:sz="4" w:space="0" w:color="auto"/>
              <w:right w:val="single" w:sz="4" w:space="0" w:color="auto"/>
            </w:tcBorders>
            <w:shd w:val="clear" w:color="000000" w:fill="FFFFFF"/>
            <w:noWrap/>
            <w:vAlign w:val="center"/>
            <w:hideMark/>
          </w:tcPr>
          <w:p w14:paraId="43E8DC3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1200</w:t>
            </w:r>
          </w:p>
        </w:tc>
        <w:tc>
          <w:tcPr>
            <w:tcW w:w="771" w:type="pct"/>
            <w:tcBorders>
              <w:top w:val="nil"/>
              <w:left w:val="nil"/>
              <w:bottom w:val="single" w:sz="4" w:space="0" w:color="auto"/>
              <w:right w:val="single" w:sz="4" w:space="0" w:color="auto"/>
            </w:tcBorders>
            <w:shd w:val="clear" w:color="000000" w:fill="FFFFFF"/>
            <w:noWrap/>
            <w:vAlign w:val="center"/>
            <w:hideMark/>
          </w:tcPr>
          <w:p w14:paraId="57547CF3"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PAN BOLILLO INTEGRAL</w:t>
            </w:r>
          </w:p>
        </w:tc>
        <w:tc>
          <w:tcPr>
            <w:tcW w:w="199" w:type="pct"/>
            <w:tcBorders>
              <w:top w:val="nil"/>
              <w:left w:val="nil"/>
              <w:bottom w:val="single" w:sz="4" w:space="0" w:color="auto"/>
              <w:right w:val="single" w:sz="4" w:space="0" w:color="auto"/>
            </w:tcBorders>
            <w:shd w:val="clear" w:color="auto" w:fill="auto"/>
            <w:noWrap/>
            <w:vAlign w:val="center"/>
            <w:hideMark/>
          </w:tcPr>
          <w:p w14:paraId="5F4A49BF"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190.00</w:t>
            </w:r>
          </w:p>
        </w:tc>
        <w:tc>
          <w:tcPr>
            <w:tcW w:w="105" w:type="pct"/>
            <w:tcBorders>
              <w:top w:val="nil"/>
              <w:left w:val="nil"/>
              <w:bottom w:val="single" w:sz="4" w:space="0" w:color="auto"/>
              <w:right w:val="single" w:sz="4" w:space="0" w:color="auto"/>
            </w:tcBorders>
            <w:shd w:val="clear" w:color="auto" w:fill="auto"/>
            <w:noWrap/>
            <w:vAlign w:val="center"/>
            <w:hideMark/>
          </w:tcPr>
          <w:p w14:paraId="3FFC0B90"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KG</w:t>
            </w:r>
          </w:p>
        </w:tc>
        <w:tc>
          <w:tcPr>
            <w:tcW w:w="2484" w:type="pct"/>
            <w:tcBorders>
              <w:top w:val="nil"/>
              <w:left w:val="nil"/>
              <w:bottom w:val="single" w:sz="4" w:space="0" w:color="auto"/>
              <w:right w:val="single" w:sz="4" w:space="0" w:color="auto"/>
            </w:tcBorders>
            <w:shd w:val="clear" w:color="auto" w:fill="auto"/>
            <w:noWrap/>
            <w:vAlign w:val="center"/>
            <w:hideMark/>
          </w:tcPr>
          <w:p w14:paraId="435471B9" w14:textId="77777777" w:rsidR="00FF45D5" w:rsidRPr="004F6040" w:rsidRDefault="00FF45D5" w:rsidP="00331489">
            <w:pPr>
              <w:jc w:val="both"/>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Por pieza de 45g a 60g o de 30 g a 45 g (para</w:t>
            </w:r>
            <w:r>
              <w:rPr>
                <w:rFonts w:ascii="Montserrat" w:eastAsia="Times New Roman" w:hAnsi="Montserrat" w:cs="Arial"/>
                <w:sz w:val="12"/>
                <w:szCs w:val="12"/>
                <w:lang w:val="es-MX" w:eastAsia="es-MX"/>
              </w:rPr>
              <w:t xml:space="preserve"> pacientes) en caja de cartón o </w:t>
            </w:r>
            <w:r w:rsidRPr="004F6040">
              <w:rPr>
                <w:rFonts w:ascii="Montserrat" w:eastAsia="Times New Roman" w:hAnsi="Montserrat" w:cs="Arial"/>
                <w:sz w:val="12"/>
                <w:szCs w:val="12"/>
                <w:lang w:val="es-MX" w:eastAsia="es-MX"/>
              </w:rPr>
              <w:t xml:space="preserve">plástico, cubiertas </w:t>
            </w:r>
            <w:proofErr w:type="spellStart"/>
            <w:r w:rsidRPr="004F6040">
              <w:rPr>
                <w:rFonts w:ascii="Montserrat" w:eastAsia="Times New Roman" w:hAnsi="Montserrat" w:cs="Arial"/>
                <w:sz w:val="12"/>
                <w:szCs w:val="12"/>
                <w:lang w:val="es-MX" w:eastAsia="es-MX"/>
              </w:rPr>
              <w:t>co</w:t>
            </w:r>
            <w:proofErr w:type="spellEnd"/>
            <w:r w:rsidRPr="004F6040">
              <w:rPr>
                <w:rFonts w:ascii="Montserrat" w:eastAsia="Times New Roman" w:hAnsi="Montserrat" w:cs="Arial"/>
                <w:sz w:val="12"/>
                <w:szCs w:val="12"/>
                <w:lang w:val="es-MX" w:eastAsia="es-MX"/>
              </w:rPr>
              <w:t xml:space="preserve"> papel </w:t>
            </w:r>
            <w:proofErr w:type="spellStart"/>
            <w:r w:rsidRPr="004F6040">
              <w:rPr>
                <w:rFonts w:ascii="Montserrat" w:eastAsia="Times New Roman" w:hAnsi="Montserrat" w:cs="Arial"/>
                <w:sz w:val="12"/>
                <w:szCs w:val="12"/>
                <w:lang w:val="es-MX" w:eastAsia="es-MX"/>
              </w:rPr>
              <w:t>glasine</w:t>
            </w:r>
            <w:proofErr w:type="spellEnd"/>
            <w:r w:rsidRPr="004F6040">
              <w:rPr>
                <w:rFonts w:ascii="Montserrat" w:eastAsia="Times New Roman" w:hAnsi="Montserrat" w:cs="Arial"/>
                <w:sz w:val="12"/>
                <w:szCs w:val="12"/>
                <w:lang w:val="es-MX" w:eastAsia="es-MX"/>
              </w:rPr>
              <w:t xml:space="preserve"> para evitar la modificación de textura.</w:t>
            </w:r>
          </w:p>
        </w:tc>
        <w:tc>
          <w:tcPr>
            <w:tcW w:w="132" w:type="pct"/>
            <w:tcBorders>
              <w:top w:val="nil"/>
              <w:left w:val="nil"/>
              <w:bottom w:val="single" w:sz="4" w:space="0" w:color="auto"/>
              <w:right w:val="single" w:sz="4" w:space="0" w:color="auto"/>
            </w:tcBorders>
            <w:shd w:val="clear" w:color="auto" w:fill="auto"/>
            <w:noWrap/>
            <w:vAlign w:val="center"/>
            <w:hideMark/>
          </w:tcPr>
          <w:p w14:paraId="199B9AF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38</w:t>
            </w:r>
          </w:p>
        </w:tc>
        <w:tc>
          <w:tcPr>
            <w:tcW w:w="205" w:type="pct"/>
            <w:tcBorders>
              <w:top w:val="nil"/>
              <w:left w:val="nil"/>
              <w:bottom w:val="single" w:sz="4" w:space="0" w:color="auto"/>
              <w:right w:val="single" w:sz="4" w:space="0" w:color="auto"/>
            </w:tcBorders>
            <w:shd w:val="clear" w:color="auto" w:fill="auto"/>
            <w:noWrap/>
            <w:vAlign w:val="center"/>
            <w:hideMark/>
          </w:tcPr>
          <w:p w14:paraId="019446D4"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95</w:t>
            </w:r>
          </w:p>
        </w:tc>
        <w:tc>
          <w:tcPr>
            <w:tcW w:w="315" w:type="pct"/>
            <w:tcBorders>
              <w:top w:val="nil"/>
              <w:left w:val="nil"/>
              <w:bottom w:val="single" w:sz="4" w:space="0" w:color="auto"/>
              <w:right w:val="single" w:sz="4" w:space="0" w:color="auto"/>
            </w:tcBorders>
            <w:shd w:val="clear" w:color="000000" w:fill="FFFFFF"/>
            <w:noWrap/>
            <w:vAlign w:val="center"/>
            <w:hideMark/>
          </w:tcPr>
          <w:p w14:paraId="306DF1BB"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7,220.00</w:t>
            </w:r>
          </w:p>
        </w:tc>
        <w:tc>
          <w:tcPr>
            <w:tcW w:w="311" w:type="pct"/>
            <w:tcBorders>
              <w:top w:val="nil"/>
              <w:left w:val="nil"/>
              <w:bottom w:val="single" w:sz="4" w:space="0" w:color="auto"/>
              <w:right w:val="single" w:sz="4" w:space="0" w:color="auto"/>
            </w:tcBorders>
            <w:shd w:val="clear" w:color="000000" w:fill="FFFFFF"/>
            <w:noWrap/>
            <w:vAlign w:val="center"/>
            <w:hideMark/>
          </w:tcPr>
          <w:p w14:paraId="04DF6E0D" w14:textId="77777777" w:rsidR="00FF45D5" w:rsidRPr="004F6040" w:rsidRDefault="00FF45D5" w:rsidP="00331489">
            <w:pPr>
              <w:jc w:val="center"/>
              <w:rPr>
                <w:rFonts w:ascii="Montserrat" w:eastAsia="Times New Roman" w:hAnsi="Montserrat" w:cs="Arial"/>
                <w:sz w:val="12"/>
                <w:szCs w:val="12"/>
                <w:lang w:val="es-MX" w:eastAsia="es-MX"/>
              </w:rPr>
            </w:pPr>
            <w:r w:rsidRPr="004F6040">
              <w:rPr>
                <w:rFonts w:ascii="Montserrat" w:eastAsia="Times New Roman" w:hAnsi="Montserrat" w:cs="Arial"/>
                <w:sz w:val="12"/>
                <w:szCs w:val="12"/>
                <w:lang w:val="es-MX" w:eastAsia="es-MX"/>
              </w:rPr>
              <w:t>$             18,050.00</w:t>
            </w:r>
          </w:p>
        </w:tc>
      </w:tr>
      <w:tr w:rsidR="00FF45D5" w:rsidRPr="004F6040" w14:paraId="25A24482" w14:textId="77777777" w:rsidTr="00331489">
        <w:trPr>
          <w:trHeight w:val="300"/>
        </w:trPr>
        <w:tc>
          <w:tcPr>
            <w:tcW w:w="122" w:type="pct"/>
            <w:tcBorders>
              <w:top w:val="nil"/>
              <w:left w:val="single" w:sz="4" w:space="0" w:color="auto"/>
              <w:bottom w:val="single" w:sz="4" w:space="0" w:color="auto"/>
              <w:right w:val="single" w:sz="4" w:space="0" w:color="auto"/>
            </w:tcBorders>
            <w:shd w:val="clear" w:color="auto" w:fill="auto"/>
            <w:noWrap/>
            <w:vAlign w:val="center"/>
            <w:hideMark/>
          </w:tcPr>
          <w:p w14:paraId="76AF669F" w14:textId="77777777" w:rsidR="00FF45D5" w:rsidRPr="004F6040" w:rsidRDefault="00FF45D5" w:rsidP="00331489">
            <w:pPr>
              <w:jc w:val="center"/>
              <w:rPr>
                <w:rFonts w:ascii="Montserrat" w:eastAsia="Times New Roman" w:hAnsi="Montserrat" w:cs="Times New Roman"/>
                <w:b/>
                <w:bCs/>
                <w:color w:val="000000"/>
                <w:sz w:val="12"/>
                <w:szCs w:val="12"/>
                <w:lang w:val="es-MX" w:eastAsia="es-MX"/>
              </w:rPr>
            </w:pPr>
          </w:p>
        </w:tc>
        <w:tc>
          <w:tcPr>
            <w:tcW w:w="117" w:type="pct"/>
            <w:tcBorders>
              <w:top w:val="nil"/>
              <w:left w:val="nil"/>
              <w:bottom w:val="single" w:sz="4" w:space="0" w:color="auto"/>
              <w:right w:val="single" w:sz="4" w:space="0" w:color="auto"/>
            </w:tcBorders>
            <w:shd w:val="clear" w:color="auto" w:fill="auto"/>
            <w:noWrap/>
            <w:vAlign w:val="center"/>
            <w:hideMark/>
          </w:tcPr>
          <w:p w14:paraId="4200DD22" w14:textId="77777777" w:rsidR="00FF45D5" w:rsidRPr="004F6040" w:rsidRDefault="00FF45D5" w:rsidP="00331489">
            <w:pPr>
              <w:jc w:val="center"/>
              <w:rPr>
                <w:rFonts w:ascii="Montserrat" w:eastAsia="Times New Roman" w:hAnsi="Montserrat" w:cs="Times New Roman"/>
                <w:b/>
                <w:bCs/>
                <w:color w:val="000000"/>
                <w:sz w:val="12"/>
                <w:szCs w:val="12"/>
                <w:lang w:val="es-MX" w:eastAsia="es-MX"/>
              </w:rPr>
            </w:pPr>
          </w:p>
        </w:tc>
        <w:tc>
          <w:tcPr>
            <w:tcW w:w="114" w:type="pct"/>
            <w:tcBorders>
              <w:top w:val="nil"/>
              <w:left w:val="nil"/>
              <w:bottom w:val="single" w:sz="4" w:space="0" w:color="auto"/>
              <w:right w:val="single" w:sz="4" w:space="0" w:color="auto"/>
            </w:tcBorders>
            <w:shd w:val="clear" w:color="auto" w:fill="auto"/>
            <w:noWrap/>
            <w:vAlign w:val="center"/>
            <w:hideMark/>
          </w:tcPr>
          <w:p w14:paraId="36302AB5" w14:textId="77777777" w:rsidR="00FF45D5" w:rsidRPr="004F6040" w:rsidRDefault="00FF45D5" w:rsidP="00331489">
            <w:pPr>
              <w:jc w:val="center"/>
              <w:rPr>
                <w:rFonts w:ascii="Montserrat" w:eastAsia="Times New Roman" w:hAnsi="Montserrat" w:cs="Times New Roman"/>
                <w:b/>
                <w:bCs/>
                <w:color w:val="000000"/>
                <w:sz w:val="12"/>
                <w:szCs w:val="12"/>
                <w:lang w:val="es-MX" w:eastAsia="es-MX"/>
              </w:rPr>
            </w:pPr>
          </w:p>
        </w:tc>
        <w:tc>
          <w:tcPr>
            <w:tcW w:w="125" w:type="pct"/>
            <w:tcBorders>
              <w:top w:val="nil"/>
              <w:left w:val="nil"/>
              <w:bottom w:val="single" w:sz="4" w:space="0" w:color="auto"/>
              <w:right w:val="single" w:sz="4" w:space="0" w:color="auto"/>
            </w:tcBorders>
            <w:shd w:val="clear" w:color="auto" w:fill="auto"/>
            <w:noWrap/>
            <w:vAlign w:val="center"/>
            <w:hideMark/>
          </w:tcPr>
          <w:p w14:paraId="70E334EC" w14:textId="77777777" w:rsidR="00FF45D5" w:rsidRPr="004F6040" w:rsidRDefault="00FF45D5" w:rsidP="00331489">
            <w:pPr>
              <w:jc w:val="center"/>
              <w:rPr>
                <w:rFonts w:ascii="Montserrat" w:eastAsia="Times New Roman" w:hAnsi="Montserrat" w:cs="Times New Roman"/>
                <w:b/>
                <w:bCs/>
                <w:color w:val="000000"/>
                <w:sz w:val="12"/>
                <w:szCs w:val="12"/>
                <w:lang w:val="es-MX" w:eastAsia="es-MX"/>
              </w:rPr>
            </w:pPr>
          </w:p>
        </w:tc>
        <w:tc>
          <w:tcPr>
            <w:tcW w:w="771" w:type="pct"/>
            <w:tcBorders>
              <w:top w:val="nil"/>
              <w:left w:val="nil"/>
              <w:bottom w:val="single" w:sz="4" w:space="0" w:color="auto"/>
              <w:right w:val="single" w:sz="4" w:space="0" w:color="auto"/>
            </w:tcBorders>
            <w:shd w:val="clear" w:color="auto" w:fill="auto"/>
            <w:noWrap/>
            <w:vAlign w:val="center"/>
            <w:hideMark/>
          </w:tcPr>
          <w:p w14:paraId="57723366" w14:textId="77777777" w:rsidR="00FF45D5" w:rsidRPr="004F6040" w:rsidRDefault="00FF45D5" w:rsidP="00331489">
            <w:pPr>
              <w:jc w:val="center"/>
              <w:rPr>
                <w:rFonts w:ascii="Montserrat" w:eastAsia="Times New Roman" w:hAnsi="Montserrat" w:cs="Times New Roman"/>
                <w:b/>
                <w:bCs/>
                <w:color w:val="000000"/>
                <w:sz w:val="12"/>
                <w:szCs w:val="12"/>
                <w:lang w:val="es-MX" w:eastAsia="es-MX"/>
              </w:rPr>
            </w:pPr>
          </w:p>
        </w:tc>
        <w:tc>
          <w:tcPr>
            <w:tcW w:w="199" w:type="pct"/>
            <w:tcBorders>
              <w:top w:val="nil"/>
              <w:left w:val="nil"/>
              <w:bottom w:val="single" w:sz="4" w:space="0" w:color="auto"/>
              <w:right w:val="single" w:sz="4" w:space="0" w:color="auto"/>
            </w:tcBorders>
            <w:shd w:val="clear" w:color="auto" w:fill="auto"/>
            <w:noWrap/>
            <w:vAlign w:val="center"/>
            <w:hideMark/>
          </w:tcPr>
          <w:p w14:paraId="532ABF06" w14:textId="77777777" w:rsidR="00FF45D5" w:rsidRPr="004F6040" w:rsidRDefault="00FF45D5" w:rsidP="00331489">
            <w:pPr>
              <w:jc w:val="center"/>
              <w:rPr>
                <w:rFonts w:ascii="Montserrat" w:eastAsia="Times New Roman" w:hAnsi="Montserrat" w:cs="Times New Roman"/>
                <w:b/>
                <w:bCs/>
                <w:color w:val="000000"/>
                <w:sz w:val="12"/>
                <w:szCs w:val="12"/>
                <w:lang w:val="es-MX" w:eastAsia="es-MX"/>
              </w:rPr>
            </w:pPr>
          </w:p>
        </w:tc>
        <w:tc>
          <w:tcPr>
            <w:tcW w:w="105" w:type="pct"/>
            <w:tcBorders>
              <w:top w:val="nil"/>
              <w:left w:val="nil"/>
              <w:bottom w:val="single" w:sz="4" w:space="0" w:color="auto"/>
              <w:right w:val="single" w:sz="4" w:space="0" w:color="auto"/>
            </w:tcBorders>
            <w:shd w:val="clear" w:color="auto" w:fill="auto"/>
            <w:noWrap/>
            <w:vAlign w:val="center"/>
            <w:hideMark/>
          </w:tcPr>
          <w:p w14:paraId="29EF2365" w14:textId="77777777" w:rsidR="00FF45D5" w:rsidRPr="004F6040" w:rsidRDefault="00FF45D5" w:rsidP="00331489">
            <w:pPr>
              <w:jc w:val="center"/>
              <w:rPr>
                <w:rFonts w:ascii="Montserrat" w:eastAsia="Times New Roman" w:hAnsi="Montserrat" w:cs="Times New Roman"/>
                <w:b/>
                <w:bCs/>
                <w:color w:val="000000"/>
                <w:sz w:val="12"/>
                <w:szCs w:val="12"/>
                <w:lang w:val="es-MX" w:eastAsia="es-MX"/>
              </w:rPr>
            </w:pPr>
          </w:p>
        </w:tc>
        <w:tc>
          <w:tcPr>
            <w:tcW w:w="2484" w:type="pct"/>
            <w:tcBorders>
              <w:top w:val="nil"/>
              <w:left w:val="nil"/>
              <w:bottom w:val="single" w:sz="4" w:space="0" w:color="auto"/>
              <w:right w:val="single" w:sz="4" w:space="0" w:color="auto"/>
            </w:tcBorders>
            <w:shd w:val="clear" w:color="auto" w:fill="auto"/>
            <w:noWrap/>
            <w:vAlign w:val="center"/>
            <w:hideMark/>
          </w:tcPr>
          <w:p w14:paraId="562DA7D7" w14:textId="77777777" w:rsidR="00FF45D5" w:rsidRPr="004F6040" w:rsidRDefault="00FF45D5" w:rsidP="00331489">
            <w:pPr>
              <w:jc w:val="both"/>
              <w:rPr>
                <w:rFonts w:ascii="Montserrat" w:eastAsia="Times New Roman" w:hAnsi="Montserrat" w:cs="Times New Roman"/>
                <w:b/>
                <w:bCs/>
                <w:color w:val="000000"/>
                <w:sz w:val="12"/>
                <w:szCs w:val="12"/>
                <w:lang w:val="es-MX" w:eastAsia="es-MX"/>
              </w:rPr>
            </w:pPr>
          </w:p>
        </w:tc>
        <w:tc>
          <w:tcPr>
            <w:tcW w:w="132"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308CCE41"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117</w:t>
            </w:r>
          </w:p>
        </w:tc>
        <w:tc>
          <w:tcPr>
            <w:tcW w:w="20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24D163B7"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292</w:t>
            </w:r>
          </w:p>
        </w:tc>
        <w:tc>
          <w:tcPr>
            <w:tcW w:w="315"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0FEB1DA1"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10,650.00</w:t>
            </w:r>
          </w:p>
        </w:tc>
        <w:tc>
          <w:tcPr>
            <w:tcW w:w="311" w:type="pct"/>
            <w:tcBorders>
              <w:top w:val="single" w:sz="4" w:space="0" w:color="auto"/>
              <w:left w:val="nil"/>
              <w:bottom w:val="single" w:sz="4" w:space="0" w:color="auto"/>
              <w:right w:val="single" w:sz="4" w:space="0" w:color="auto"/>
            </w:tcBorders>
            <w:shd w:val="clear" w:color="000000" w:fill="F2F2F2" w:themeFill="background1" w:themeFillShade="F2"/>
            <w:noWrap/>
            <w:vAlign w:val="center"/>
            <w:hideMark/>
          </w:tcPr>
          <w:p w14:paraId="49DC5B2A"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             26,560.00</w:t>
            </w:r>
          </w:p>
        </w:tc>
      </w:tr>
      <w:tr w:rsidR="00FF45D5" w:rsidRPr="004F6040" w14:paraId="44DD5B44" w14:textId="77777777" w:rsidTr="00331489">
        <w:trPr>
          <w:trHeight w:val="300"/>
        </w:trPr>
        <w:tc>
          <w:tcPr>
            <w:tcW w:w="122" w:type="pct"/>
            <w:tcBorders>
              <w:top w:val="single" w:sz="4" w:space="0" w:color="auto"/>
              <w:bottom w:val="nil"/>
            </w:tcBorders>
            <w:shd w:val="clear" w:color="000000" w:fill="FFFFFF"/>
            <w:noWrap/>
            <w:vAlign w:val="center"/>
            <w:hideMark/>
          </w:tcPr>
          <w:p w14:paraId="5D2AF86E"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7" w:type="pct"/>
            <w:tcBorders>
              <w:top w:val="single" w:sz="4" w:space="0" w:color="auto"/>
              <w:bottom w:val="nil"/>
            </w:tcBorders>
            <w:shd w:val="clear" w:color="000000" w:fill="FFFFFF"/>
            <w:noWrap/>
            <w:vAlign w:val="center"/>
            <w:hideMark/>
          </w:tcPr>
          <w:p w14:paraId="54897F8F"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14" w:type="pct"/>
            <w:tcBorders>
              <w:top w:val="single" w:sz="4" w:space="0" w:color="auto"/>
              <w:bottom w:val="nil"/>
            </w:tcBorders>
            <w:shd w:val="clear" w:color="000000" w:fill="FFFFFF"/>
            <w:noWrap/>
            <w:vAlign w:val="center"/>
            <w:hideMark/>
          </w:tcPr>
          <w:p w14:paraId="39EF647F"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25" w:type="pct"/>
            <w:tcBorders>
              <w:top w:val="single" w:sz="4" w:space="0" w:color="auto"/>
              <w:bottom w:val="nil"/>
            </w:tcBorders>
            <w:shd w:val="clear" w:color="000000" w:fill="FFFFFF"/>
            <w:noWrap/>
            <w:vAlign w:val="center"/>
            <w:hideMark/>
          </w:tcPr>
          <w:p w14:paraId="2FEF23EB"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771" w:type="pct"/>
            <w:tcBorders>
              <w:top w:val="single" w:sz="4" w:space="0" w:color="auto"/>
              <w:bottom w:val="nil"/>
            </w:tcBorders>
            <w:shd w:val="clear" w:color="000000" w:fill="FFFFFF"/>
            <w:noWrap/>
            <w:vAlign w:val="center"/>
            <w:hideMark/>
          </w:tcPr>
          <w:p w14:paraId="0441C8AA"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99" w:type="pct"/>
            <w:tcBorders>
              <w:top w:val="single" w:sz="4" w:space="0" w:color="auto"/>
              <w:bottom w:val="nil"/>
            </w:tcBorders>
            <w:shd w:val="clear" w:color="auto" w:fill="auto"/>
            <w:noWrap/>
            <w:vAlign w:val="center"/>
            <w:hideMark/>
          </w:tcPr>
          <w:p w14:paraId="6ABBD083"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105" w:type="pct"/>
            <w:tcBorders>
              <w:top w:val="single" w:sz="4" w:space="0" w:color="auto"/>
              <w:bottom w:val="nil"/>
            </w:tcBorders>
            <w:shd w:val="clear" w:color="000000" w:fill="FFFFFF"/>
            <w:noWrap/>
            <w:vAlign w:val="center"/>
            <w:hideMark/>
          </w:tcPr>
          <w:p w14:paraId="423B189E"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484" w:type="pct"/>
            <w:tcBorders>
              <w:top w:val="single" w:sz="4" w:space="0" w:color="auto"/>
              <w:bottom w:val="nil"/>
            </w:tcBorders>
            <w:shd w:val="clear" w:color="000000" w:fill="FFFFFF"/>
            <w:noWrap/>
            <w:vAlign w:val="center"/>
            <w:hideMark/>
          </w:tcPr>
          <w:p w14:paraId="702C35DE" w14:textId="77777777" w:rsidR="00FF45D5" w:rsidRPr="004F6040" w:rsidRDefault="00FF45D5" w:rsidP="00331489">
            <w:pPr>
              <w:jc w:val="both"/>
              <w:rPr>
                <w:rFonts w:ascii="Montserrat" w:eastAsia="Times New Roman" w:hAnsi="Montserrat" w:cs="Arial"/>
                <w:b/>
                <w:bCs/>
                <w:sz w:val="12"/>
                <w:szCs w:val="12"/>
                <w:lang w:val="es-MX" w:eastAsia="es-MX"/>
              </w:rPr>
            </w:pPr>
          </w:p>
        </w:tc>
        <w:tc>
          <w:tcPr>
            <w:tcW w:w="132" w:type="pct"/>
            <w:tcBorders>
              <w:top w:val="single" w:sz="4" w:space="0" w:color="auto"/>
              <w:bottom w:val="nil"/>
              <w:right w:val="single" w:sz="4" w:space="0" w:color="auto"/>
            </w:tcBorders>
            <w:shd w:val="clear" w:color="auto" w:fill="auto"/>
            <w:noWrap/>
            <w:vAlign w:val="center"/>
            <w:hideMark/>
          </w:tcPr>
          <w:p w14:paraId="6B1B88FF"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05" w:type="pct"/>
            <w:tcBorders>
              <w:top w:val="single" w:sz="4" w:space="0" w:color="auto"/>
              <w:left w:val="nil"/>
              <w:bottom w:val="single" w:sz="4" w:space="0" w:color="auto"/>
              <w:right w:val="single" w:sz="4" w:space="0" w:color="auto"/>
            </w:tcBorders>
            <w:shd w:val="clear" w:color="auto" w:fill="auto"/>
            <w:noWrap/>
            <w:vAlign w:val="center"/>
            <w:hideMark/>
          </w:tcPr>
          <w:p w14:paraId="1A638883" w14:textId="77777777" w:rsidR="00FF45D5" w:rsidRPr="004F6040" w:rsidRDefault="00FF45D5" w:rsidP="00331489">
            <w:pPr>
              <w:jc w:val="center"/>
              <w:rPr>
                <w:rFonts w:ascii="Montserrat" w:eastAsia="Times New Roman" w:hAnsi="Montserrat" w:cs="Arial"/>
                <w:b/>
                <w:bCs/>
                <w:sz w:val="12"/>
                <w:szCs w:val="12"/>
                <w:lang w:val="es-MX" w:eastAsia="es-MX"/>
              </w:rPr>
            </w:pPr>
            <w:r>
              <w:rPr>
                <w:rFonts w:ascii="Montserrat" w:eastAsia="Times New Roman" w:hAnsi="Montserrat" w:cs="Arial"/>
                <w:b/>
                <w:bCs/>
                <w:sz w:val="12"/>
                <w:szCs w:val="12"/>
                <w:lang w:val="es-MX" w:eastAsia="es-MX"/>
              </w:rPr>
              <w:t>SUBTOTAL</w:t>
            </w:r>
          </w:p>
        </w:tc>
        <w:tc>
          <w:tcPr>
            <w:tcW w:w="315" w:type="pct"/>
            <w:tcBorders>
              <w:top w:val="single" w:sz="4" w:space="0" w:color="auto"/>
              <w:left w:val="nil"/>
              <w:bottom w:val="single" w:sz="4" w:space="0" w:color="auto"/>
              <w:right w:val="single" w:sz="4" w:space="0" w:color="auto"/>
            </w:tcBorders>
            <w:shd w:val="clear" w:color="000000" w:fill="BFBFBF" w:themeFill="background1" w:themeFillShade="BF"/>
            <w:noWrap/>
            <w:vAlign w:val="center"/>
            <w:hideMark/>
          </w:tcPr>
          <w:p w14:paraId="7778D663" w14:textId="77777777" w:rsidR="00FF45D5" w:rsidRPr="004F6040" w:rsidRDefault="00FF45D5" w:rsidP="00331489">
            <w:pPr>
              <w:jc w:val="center"/>
              <w:rPr>
                <w:rFonts w:ascii="Montserrat" w:eastAsia="Times New Roman" w:hAnsi="Montserrat" w:cs="Arial"/>
                <w:b/>
                <w:bCs/>
                <w:sz w:val="12"/>
                <w:szCs w:val="12"/>
                <w:lang w:val="es-MX" w:eastAsia="es-MX"/>
              </w:rPr>
            </w:pPr>
            <w:r>
              <w:rPr>
                <w:rFonts w:ascii="Montserrat" w:eastAsia="Times New Roman" w:hAnsi="Montserrat" w:cs="Arial"/>
                <w:b/>
                <w:bCs/>
                <w:sz w:val="12"/>
                <w:szCs w:val="12"/>
                <w:lang w:val="es-MX" w:eastAsia="es-MX"/>
              </w:rPr>
              <w:t>$</w:t>
            </w:r>
            <w:r w:rsidRPr="004F6040">
              <w:rPr>
                <w:rFonts w:ascii="Montserrat" w:eastAsia="Times New Roman" w:hAnsi="Montserrat" w:cs="Arial"/>
                <w:b/>
                <w:bCs/>
                <w:sz w:val="12"/>
                <w:szCs w:val="12"/>
                <w:lang w:val="es-MX" w:eastAsia="es-MX"/>
              </w:rPr>
              <w:t>202,384.00</w:t>
            </w:r>
          </w:p>
        </w:tc>
        <w:tc>
          <w:tcPr>
            <w:tcW w:w="311" w:type="pct"/>
            <w:tcBorders>
              <w:top w:val="single" w:sz="4" w:space="0" w:color="auto"/>
              <w:left w:val="nil"/>
              <w:bottom w:val="single" w:sz="4" w:space="0" w:color="auto"/>
              <w:right w:val="single" w:sz="4" w:space="0" w:color="auto"/>
            </w:tcBorders>
            <w:shd w:val="clear" w:color="000000" w:fill="BFBFBF" w:themeFill="background1" w:themeFillShade="BF"/>
            <w:noWrap/>
            <w:vAlign w:val="center"/>
            <w:hideMark/>
          </w:tcPr>
          <w:p w14:paraId="71C59B22"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$502,271.50</w:t>
            </w:r>
          </w:p>
        </w:tc>
      </w:tr>
      <w:tr w:rsidR="00FF45D5" w:rsidRPr="004F6040" w14:paraId="2D76AEB1" w14:textId="77777777" w:rsidTr="00331489">
        <w:trPr>
          <w:trHeight w:val="300"/>
        </w:trPr>
        <w:tc>
          <w:tcPr>
            <w:tcW w:w="4037" w:type="pct"/>
            <w:gridSpan w:val="8"/>
            <w:tcBorders>
              <w:top w:val="nil"/>
              <w:bottom w:val="nil"/>
            </w:tcBorders>
            <w:shd w:val="clear" w:color="000000" w:fill="FFFFFF"/>
            <w:noWrap/>
            <w:vAlign w:val="center"/>
          </w:tcPr>
          <w:p w14:paraId="7B03198A" w14:textId="77777777" w:rsidR="00FF45D5" w:rsidRPr="004F6040" w:rsidRDefault="00FF45D5" w:rsidP="00331489">
            <w:pPr>
              <w:jc w:val="both"/>
              <w:rPr>
                <w:rFonts w:ascii="Montserrat" w:eastAsia="Times New Roman" w:hAnsi="Montserrat" w:cs="Arial"/>
                <w:b/>
                <w:bCs/>
                <w:sz w:val="12"/>
                <w:szCs w:val="12"/>
                <w:lang w:val="es-MX" w:eastAsia="es-MX"/>
              </w:rPr>
            </w:pPr>
            <w:r>
              <w:rPr>
                <w:rFonts w:ascii="Montserrat" w:eastAsia="Times New Roman" w:hAnsi="Montserrat" w:cs="Arial"/>
                <w:b/>
                <w:bCs/>
                <w:sz w:val="12"/>
                <w:szCs w:val="12"/>
                <w:lang w:val="es-MX" w:eastAsia="es-MX"/>
              </w:rPr>
              <w:t xml:space="preserve">IMPORTE MÍNIMO: </w:t>
            </w:r>
            <w:r w:rsidRPr="00A94410">
              <w:rPr>
                <w:rFonts w:ascii="Montserrat" w:eastAsia="Times New Roman" w:hAnsi="Montserrat" w:cs="Arial"/>
                <w:bCs/>
                <w:sz w:val="12"/>
                <w:szCs w:val="12"/>
                <w:lang w:val="es-MX" w:eastAsia="es-MX"/>
              </w:rPr>
              <w:t>DOSCIENTOS DOS MIL TRESCIENTOS OCHENTA Y CUATRO PESOS 00/100 M.N</w:t>
            </w:r>
            <w:r>
              <w:rPr>
                <w:rFonts w:ascii="Montserrat" w:eastAsia="Times New Roman" w:hAnsi="Montserrat" w:cs="Arial"/>
                <w:bCs/>
                <w:sz w:val="12"/>
                <w:szCs w:val="12"/>
                <w:lang w:val="es-MX" w:eastAsia="es-MX"/>
              </w:rPr>
              <w:t xml:space="preserve"> IVA </w:t>
            </w:r>
            <w:r w:rsidRPr="00A94410">
              <w:rPr>
                <w:rFonts w:ascii="Montserrat" w:eastAsia="Times New Roman" w:hAnsi="Montserrat" w:cs="Arial"/>
                <w:b/>
                <w:bCs/>
                <w:sz w:val="12"/>
                <w:szCs w:val="12"/>
                <w:lang w:val="es-MX" w:eastAsia="es-MX"/>
              </w:rPr>
              <w:t>TASA 0%</w:t>
            </w:r>
          </w:p>
        </w:tc>
        <w:tc>
          <w:tcPr>
            <w:tcW w:w="132" w:type="pct"/>
            <w:tcBorders>
              <w:top w:val="nil"/>
              <w:bottom w:val="nil"/>
              <w:right w:val="single" w:sz="4" w:space="0" w:color="auto"/>
            </w:tcBorders>
            <w:shd w:val="clear" w:color="auto" w:fill="auto"/>
            <w:noWrap/>
            <w:vAlign w:val="center"/>
          </w:tcPr>
          <w:p w14:paraId="40F7BB2B"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05" w:type="pct"/>
            <w:tcBorders>
              <w:top w:val="single" w:sz="4" w:space="0" w:color="auto"/>
              <w:left w:val="nil"/>
              <w:bottom w:val="single" w:sz="4" w:space="0" w:color="auto"/>
              <w:right w:val="single" w:sz="4" w:space="0" w:color="auto"/>
            </w:tcBorders>
            <w:shd w:val="clear" w:color="auto" w:fill="auto"/>
            <w:noWrap/>
            <w:vAlign w:val="center"/>
          </w:tcPr>
          <w:p w14:paraId="7AD43A02" w14:textId="77777777" w:rsidR="00FF45D5" w:rsidRPr="004F6040" w:rsidRDefault="00FF45D5" w:rsidP="00331489">
            <w:pPr>
              <w:jc w:val="center"/>
              <w:rPr>
                <w:rFonts w:ascii="Montserrat" w:eastAsia="Times New Roman" w:hAnsi="Montserrat" w:cs="Arial"/>
                <w:b/>
                <w:bCs/>
                <w:sz w:val="12"/>
                <w:szCs w:val="12"/>
                <w:lang w:val="es-MX" w:eastAsia="es-MX"/>
              </w:rPr>
            </w:pPr>
            <w:r>
              <w:rPr>
                <w:rFonts w:ascii="Montserrat" w:eastAsia="Times New Roman" w:hAnsi="Montserrat" w:cs="Arial"/>
                <w:b/>
                <w:bCs/>
                <w:sz w:val="12"/>
                <w:szCs w:val="12"/>
                <w:lang w:val="es-MX" w:eastAsia="es-MX"/>
              </w:rPr>
              <w:t>IVA</w:t>
            </w:r>
          </w:p>
        </w:tc>
        <w:tc>
          <w:tcPr>
            <w:tcW w:w="315" w:type="pct"/>
            <w:tcBorders>
              <w:top w:val="single" w:sz="4" w:space="0" w:color="auto"/>
              <w:left w:val="nil"/>
              <w:bottom w:val="single" w:sz="4" w:space="0" w:color="auto"/>
              <w:right w:val="single" w:sz="4" w:space="0" w:color="auto"/>
            </w:tcBorders>
            <w:shd w:val="clear" w:color="000000" w:fill="BFBFBF" w:themeFill="background1" w:themeFillShade="BF"/>
            <w:noWrap/>
            <w:vAlign w:val="center"/>
          </w:tcPr>
          <w:p w14:paraId="3AC25351" w14:textId="77777777" w:rsidR="00FF45D5" w:rsidRDefault="00FF45D5" w:rsidP="00331489">
            <w:pPr>
              <w:jc w:val="center"/>
              <w:rPr>
                <w:rFonts w:ascii="Montserrat" w:eastAsia="Times New Roman" w:hAnsi="Montserrat" w:cs="Arial"/>
                <w:b/>
                <w:bCs/>
                <w:sz w:val="12"/>
                <w:szCs w:val="12"/>
                <w:lang w:val="es-MX" w:eastAsia="es-MX"/>
              </w:rPr>
            </w:pPr>
            <w:r>
              <w:rPr>
                <w:rFonts w:ascii="Montserrat" w:eastAsia="Times New Roman" w:hAnsi="Montserrat" w:cs="Arial"/>
                <w:b/>
                <w:bCs/>
                <w:sz w:val="12"/>
                <w:szCs w:val="12"/>
                <w:lang w:val="es-MX" w:eastAsia="es-MX"/>
              </w:rPr>
              <w:t>0%</w:t>
            </w:r>
          </w:p>
        </w:tc>
        <w:tc>
          <w:tcPr>
            <w:tcW w:w="311" w:type="pct"/>
            <w:tcBorders>
              <w:top w:val="single" w:sz="4" w:space="0" w:color="auto"/>
              <w:left w:val="nil"/>
              <w:bottom w:val="single" w:sz="4" w:space="0" w:color="auto"/>
              <w:right w:val="single" w:sz="4" w:space="0" w:color="auto"/>
            </w:tcBorders>
            <w:shd w:val="clear" w:color="000000" w:fill="BFBFBF" w:themeFill="background1" w:themeFillShade="BF"/>
            <w:noWrap/>
            <w:vAlign w:val="center"/>
          </w:tcPr>
          <w:p w14:paraId="4C03162E" w14:textId="77777777" w:rsidR="00FF45D5" w:rsidRPr="004F6040" w:rsidRDefault="00FF45D5" w:rsidP="00331489">
            <w:pPr>
              <w:jc w:val="center"/>
              <w:rPr>
                <w:rFonts w:ascii="Montserrat" w:eastAsia="Times New Roman" w:hAnsi="Montserrat" w:cs="Arial"/>
                <w:b/>
                <w:bCs/>
                <w:sz w:val="12"/>
                <w:szCs w:val="12"/>
                <w:lang w:val="es-MX" w:eastAsia="es-MX"/>
              </w:rPr>
            </w:pPr>
            <w:r>
              <w:rPr>
                <w:rFonts w:ascii="Montserrat" w:eastAsia="Times New Roman" w:hAnsi="Montserrat" w:cs="Arial"/>
                <w:b/>
                <w:bCs/>
                <w:sz w:val="12"/>
                <w:szCs w:val="12"/>
                <w:lang w:val="es-MX" w:eastAsia="es-MX"/>
              </w:rPr>
              <w:t>0%</w:t>
            </w:r>
          </w:p>
        </w:tc>
      </w:tr>
      <w:tr w:rsidR="00FF45D5" w:rsidRPr="004F6040" w14:paraId="63268F54" w14:textId="77777777" w:rsidTr="00331489">
        <w:trPr>
          <w:trHeight w:val="300"/>
        </w:trPr>
        <w:tc>
          <w:tcPr>
            <w:tcW w:w="4037" w:type="pct"/>
            <w:gridSpan w:val="8"/>
            <w:tcBorders>
              <w:top w:val="nil"/>
            </w:tcBorders>
            <w:shd w:val="clear" w:color="000000" w:fill="FFFFFF"/>
            <w:noWrap/>
            <w:vAlign w:val="center"/>
          </w:tcPr>
          <w:p w14:paraId="3D1876D2" w14:textId="77777777" w:rsidR="00FF45D5" w:rsidRPr="004F6040" w:rsidRDefault="00FF45D5" w:rsidP="00331489">
            <w:pPr>
              <w:jc w:val="both"/>
              <w:rPr>
                <w:rFonts w:ascii="Montserrat" w:eastAsia="Times New Roman" w:hAnsi="Montserrat" w:cs="Arial"/>
                <w:b/>
                <w:bCs/>
                <w:sz w:val="12"/>
                <w:szCs w:val="12"/>
                <w:lang w:val="es-MX" w:eastAsia="es-MX"/>
              </w:rPr>
            </w:pPr>
            <w:r>
              <w:rPr>
                <w:rFonts w:ascii="Montserrat" w:eastAsia="Times New Roman" w:hAnsi="Montserrat" w:cs="Arial"/>
                <w:b/>
                <w:bCs/>
                <w:sz w:val="12"/>
                <w:szCs w:val="12"/>
                <w:lang w:val="es-MX" w:eastAsia="es-MX"/>
              </w:rPr>
              <w:t xml:space="preserve">IMPORTE MÁXIMO: </w:t>
            </w:r>
            <w:r w:rsidRPr="00A94410">
              <w:rPr>
                <w:rFonts w:ascii="Montserrat" w:eastAsia="Times New Roman" w:hAnsi="Montserrat" w:cs="Arial"/>
                <w:bCs/>
                <w:sz w:val="12"/>
                <w:szCs w:val="12"/>
                <w:lang w:val="es-MX" w:eastAsia="es-MX"/>
              </w:rPr>
              <w:t>QUINIENTOS DOS MIL DOSCIENTOS SETENTA Y UN PESOS 50/100 M.</w:t>
            </w:r>
            <w:r>
              <w:rPr>
                <w:rFonts w:ascii="Montserrat" w:eastAsia="Times New Roman" w:hAnsi="Montserrat" w:cs="Arial"/>
                <w:bCs/>
                <w:sz w:val="12"/>
                <w:szCs w:val="12"/>
                <w:lang w:val="es-MX" w:eastAsia="es-MX"/>
              </w:rPr>
              <w:t xml:space="preserve"> </w:t>
            </w:r>
            <w:r w:rsidRPr="00A94410">
              <w:rPr>
                <w:rFonts w:ascii="Montserrat" w:eastAsia="Times New Roman" w:hAnsi="Montserrat" w:cs="Arial"/>
                <w:b/>
                <w:bCs/>
                <w:sz w:val="12"/>
                <w:szCs w:val="12"/>
                <w:lang w:val="es-MX" w:eastAsia="es-MX"/>
              </w:rPr>
              <w:t>TASA 0%</w:t>
            </w:r>
          </w:p>
        </w:tc>
        <w:tc>
          <w:tcPr>
            <w:tcW w:w="132" w:type="pct"/>
            <w:tcBorders>
              <w:top w:val="nil"/>
              <w:right w:val="single" w:sz="4" w:space="0" w:color="auto"/>
            </w:tcBorders>
            <w:shd w:val="clear" w:color="auto" w:fill="auto"/>
            <w:noWrap/>
            <w:vAlign w:val="center"/>
          </w:tcPr>
          <w:p w14:paraId="6E932ACE" w14:textId="77777777" w:rsidR="00FF45D5" w:rsidRPr="004F6040" w:rsidRDefault="00FF45D5" w:rsidP="00331489">
            <w:pPr>
              <w:jc w:val="center"/>
              <w:rPr>
                <w:rFonts w:ascii="Montserrat" w:eastAsia="Times New Roman" w:hAnsi="Montserrat" w:cs="Arial"/>
                <w:b/>
                <w:bCs/>
                <w:sz w:val="12"/>
                <w:szCs w:val="12"/>
                <w:lang w:val="es-MX" w:eastAsia="es-MX"/>
              </w:rPr>
            </w:pPr>
          </w:p>
        </w:tc>
        <w:tc>
          <w:tcPr>
            <w:tcW w:w="205" w:type="pct"/>
            <w:tcBorders>
              <w:top w:val="single" w:sz="4" w:space="0" w:color="auto"/>
              <w:left w:val="nil"/>
              <w:bottom w:val="single" w:sz="4" w:space="0" w:color="auto"/>
              <w:right w:val="single" w:sz="4" w:space="0" w:color="auto"/>
            </w:tcBorders>
            <w:shd w:val="clear" w:color="auto" w:fill="auto"/>
            <w:noWrap/>
            <w:vAlign w:val="center"/>
          </w:tcPr>
          <w:p w14:paraId="1EDE1CD8" w14:textId="77777777" w:rsidR="00FF45D5" w:rsidRPr="004F6040" w:rsidRDefault="00FF45D5" w:rsidP="00331489">
            <w:pPr>
              <w:jc w:val="center"/>
              <w:rPr>
                <w:rFonts w:ascii="Montserrat" w:eastAsia="Times New Roman" w:hAnsi="Montserrat" w:cs="Arial"/>
                <w:b/>
                <w:bCs/>
                <w:sz w:val="12"/>
                <w:szCs w:val="12"/>
                <w:lang w:val="es-MX" w:eastAsia="es-MX"/>
              </w:rPr>
            </w:pPr>
            <w:r>
              <w:rPr>
                <w:rFonts w:ascii="Montserrat" w:eastAsia="Times New Roman" w:hAnsi="Montserrat" w:cs="Arial"/>
                <w:b/>
                <w:bCs/>
                <w:sz w:val="12"/>
                <w:szCs w:val="12"/>
                <w:lang w:val="es-MX" w:eastAsia="es-MX"/>
              </w:rPr>
              <w:t>TOTAL</w:t>
            </w:r>
          </w:p>
        </w:tc>
        <w:tc>
          <w:tcPr>
            <w:tcW w:w="315" w:type="pct"/>
            <w:tcBorders>
              <w:top w:val="single" w:sz="4" w:space="0" w:color="auto"/>
              <w:left w:val="nil"/>
              <w:bottom w:val="single" w:sz="4" w:space="0" w:color="auto"/>
              <w:right w:val="single" w:sz="4" w:space="0" w:color="auto"/>
            </w:tcBorders>
            <w:shd w:val="clear" w:color="000000" w:fill="BFBFBF" w:themeFill="background1" w:themeFillShade="BF"/>
            <w:noWrap/>
            <w:vAlign w:val="center"/>
          </w:tcPr>
          <w:p w14:paraId="4A05559F" w14:textId="77777777" w:rsidR="00FF45D5" w:rsidRDefault="00FF45D5" w:rsidP="00331489">
            <w:pPr>
              <w:jc w:val="center"/>
              <w:rPr>
                <w:rFonts w:ascii="Montserrat" w:eastAsia="Times New Roman" w:hAnsi="Montserrat" w:cs="Arial"/>
                <w:b/>
                <w:bCs/>
                <w:sz w:val="12"/>
                <w:szCs w:val="12"/>
                <w:lang w:val="es-MX" w:eastAsia="es-MX"/>
              </w:rPr>
            </w:pPr>
            <w:r>
              <w:rPr>
                <w:rFonts w:ascii="Montserrat" w:eastAsia="Times New Roman" w:hAnsi="Montserrat" w:cs="Arial"/>
                <w:b/>
                <w:bCs/>
                <w:sz w:val="12"/>
                <w:szCs w:val="12"/>
                <w:lang w:val="es-MX" w:eastAsia="es-MX"/>
              </w:rPr>
              <w:t>$</w:t>
            </w:r>
            <w:r w:rsidRPr="004F6040">
              <w:rPr>
                <w:rFonts w:ascii="Montserrat" w:eastAsia="Times New Roman" w:hAnsi="Montserrat" w:cs="Arial"/>
                <w:b/>
                <w:bCs/>
                <w:sz w:val="12"/>
                <w:szCs w:val="12"/>
                <w:lang w:val="es-MX" w:eastAsia="es-MX"/>
              </w:rPr>
              <w:t>202,384.00</w:t>
            </w:r>
          </w:p>
        </w:tc>
        <w:tc>
          <w:tcPr>
            <w:tcW w:w="311" w:type="pct"/>
            <w:tcBorders>
              <w:top w:val="single" w:sz="4" w:space="0" w:color="auto"/>
              <w:left w:val="nil"/>
              <w:bottom w:val="single" w:sz="4" w:space="0" w:color="auto"/>
              <w:right w:val="single" w:sz="4" w:space="0" w:color="auto"/>
            </w:tcBorders>
            <w:shd w:val="clear" w:color="000000" w:fill="BFBFBF" w:themeFill="background1" w:themeFillShade="BF"/>
            <w:noWrap/>
            <w:vAlign w:val="center"/>
          </w:tcPr>
          <w:p w14:paraId="49B295B8" w14:textId="77777777" w:rsidR="00FF45D5" w:rsidRPr="004F6040" w:rsidRDefault="00FF45D5" w:rsidP="00331489">
            <w:pPr>
              <w:jc w:val="center"/>
              <w:rPr>
                <w:rFonts w:ascii="Montserrat" w:eastAsia="Times New Roman" w:hAnsi="Montserrat" w:cs="Arial"/>
                <w:b/>
                <w:bCs/>
                <w:sz w:val="12"/>
                <w:szCs w:val="12"/>
                <w:lang w:val="es-MX" w:eastAsia="es-MX"/>
              </w:rPr>
            </w:pPr>
            <w:r w:rsidRPr="004F6040">
              <w:rPr>
                <w:rFonts w:ascii="Montserrat" w:eastAsia="Times New Roman" w:hAnsi="Montserrat" w:cs="Arial"/>
                <w:b/>
                <w:bCs/>
                <w:sz w:val="12"/>
                <w:szCs w:val="12"/>
                <w:lang w:val="es-MX" w:eastAsia="es-MX"/>
              </w:rPr>
              <w:t>$502,271.50</w:t>
            </w:r>
          </w:p>
        </w:tc>
      </w:tr>
    </w:tbl>
    <w:p w14:paraId="2D91C8E0" w14:textId="13BC8F0D" w:rsidR="00FF45D5" w:rsidRDefault="00FF45D5" w:rsidP="00FF45D5">
      <w:pPr>
        <w:ind w:left="709" w:right="567" w:hanging="709"/>
        <w:jc w:val="both"/>
        <w:rPr>
          <w:rFonts w:cs="Arial"/>
          <w:sz w:val="16"/>
          <w:szCs w:val="16"/>
        </w:rPr>
      </w:pPr>
    </w:p>
    <w:p w14:paraId="4BFD4E5B" w14:textId="77777777" w:rsidR="00FF45D5" w:rsidRPr="00FF45D5" w:rsidRDefault="00FF45D5" w:rsidP="00FF45D5">
      <w:pPr>
        <w:rPr>
          <w:rFonts w:cs="Arial"/>
          <w:sz w:val="16"/>
          <w:szCs w:val="16"/>
        </w:rPr>
      </w:pPr>
    </w:p>
    <w:p w14:paraId="424F777A" w14:textId="77777777" w:rsidR="00FF45D5" w:rsidRPr="00FF45D5" w:rsidRDefault="00FF45D5" w:rsidP="00FF45D5">
      <w:pPr>
        <w:rPr>
          <w:rFonts w:cs="Arial"/>
          <w:sz w:val="16"/>
          <w:szCs w:val="16"/>
        </w:rPr>
      </w:pPr>
    </w:p>
    <w:p w14:paraId="43C89DB2" w14:textId="215C313A" w:rsidR="00FF45D5" w:rsidRDefault="00FF45D5" w:rsidP="00FF45D5">
      <w:pPr>
        <w:rPr>
          <w:rFonts w:cs="Arial"/>
          <w:sz w:val="16"/>
          <w:szCs w:val="16"/>
        </w:rPr>
      </w:pPr>
    </w:p>
    <w:p w14:paraId="68D947A6" w14:textId="744418AB" w:rsidR="00FF45D5" w:rsidRDefault="00FF45D5" w:rsidP="000819F8">
      <w:pPr>
        <w:jc w:val="both"/>
        <w:rPr>
          <w:rFonts w:ascii="Montserrat" w:hAnsi="Montserrat" w:cs="Arial"/>
          <w:sz w:val="16"/>
          <w:szCs w:val="16"/>
        </w:rPr>
      </w:pPr>
      <w:r>
        <w:rPr>
          <w:rFonts w:ascii="Montserrat" w:hAnsi="Montserrat" w:cs="Arial"/>
          <w:b/>
          <w:sz w:val="16"/>
          <w:szCs w:val="16"/>
        </w:rPr>
        <w:t xml:space="preserve">IMPORTE MÍNIMO DEL CONTRATO $202,384.00 </w:t>
      </w:r>
      <w:r>
        <w:rPr>
          <w:rFonts w:ascii="Montserrat" w:hAnsi="Montserrat" w:cs="Arial"/>
          <w:sz w:val="16"/>
          <w:szCs w:val="16"/>
        </w:rPr>
        <w:t>(DOSCIENTOS DOS MIL TRESCIENTOS OCHENTA Y CUATRO PESOS 00/100 M. N.)</w:t>
      </w:r>
      <w:r w:rsidR="000819F8">
        <w:rPr>
          <w:rFonts w:ascii="Montserrat" w:hAnsi="Montserrat" w:cs="Arial"/>
          <w:sz w:val="16"/>
          <w:szCs w:val="16"/>
        </w:rPr>
        <w:t xml:space="preserve"> IVA TASA </w:t>
      </w:r>
      <w:r w:rsidR="00396DDD">
        <w:rPr>
          <w:rFonts w:ascii="Montserrat" w:hAnsi="Montserrat" w:cs="Arial"/>
          <w:sz w:val="16"/>
          <w:szCs w:val="16"/>
        </w:rPr>
        <w:t>0</w:t>
      </w:r>
      <w:r w:rsidR="000819F8">
        <w:rPr>
          <w:rFonts w:ascii="Montserrat" w:hAnsi="Montserrat" w:cs="Arial"/>
          <w:sz w:val="16"/>
          <w:szCs w:val="16"/>
        </w:rPr>
        <w:t>%</w:t>
      </w:r>
    </w:p>
    <w:p w14:paraId="2AFD6BFA" w14:textId="77777777" w:rsidR="002C4103" w:rsidRDefault="002C4103" w:rsidP="000819F8">
      <w:pPr>
        <w:jc w:val="both"/>
        <w:rPr>
          <w:rFonts w:ascii="Montserrat" w:hAnsi="Montserrat" w:cs="Arial"/>
          <w:sz w:val="16"/>
          <w:szCs w:val="16"/>
        </w:rPr>
      </w:pPr>
    </w:p>
    <w:p w14:paraId="7C479E02" w14:textId="144750B9" w:rsidR="000819F8" w:rsidRPr="000819F8" w:rsidRDefault="000819F8" w:rsidP="000819F8">
      <w:pPr>
        <w:jc w:val="both"/>
        <w:rPr>
          <w:rFonts w:ascii="Montserrat" w:hAnsi="Montserrat" w:cs="Arial"/>
          <w:sz w:val="16"/>
          <w:szCs w:val="16"/>
        </w:rPr>
      </w:pPr>
      <w:r>
        <w:rPr>
          <w:rFonts w:ascii="Montserrat" w:hAnsi="Montserrat" w:cs="Arial"/>
          <w:b/>
          <w:sz w:val="16"/>
          <w:szCs w:val="16"/>
        </w:rPr>
        <w:t xml:space="preserve">IMPORTE MÁXIMO DEL CONTRATO $502,271.50 </w:t>
      </w:r>
      <w:r>
        <w:rPr>
          <w:rFonts w:ascii="Montserrat" w:hAnsi="Montserrat" w:cs="Arial"/>
          <w:sz w:val="16"/>
          <w:szCs w:val="16"/>
        </w:rPr>
        <w:t xml:space="preserve">(QUINIENTOS DOS MIL DOSCIENTOS SETENTA Y UN PESOS 50/100 M. N.)       </w:t>
      </w:r>
      <w:r w:rsidR="00396DDD">
        <w:rPr>
          <w:rFonts w:ascii="Montserrat" w:hAnsi="Montserrat" w:cs="Arial"/>
          <w:sz w:val="16"/>
          <w:szCs w:val="16"/>
        </w:rPr>
        <w:t xml:space="preserve">                     IVA TASA 0%</w:t>
      </w:r>
      <w:bookmarkStart w:id="0" w:name="_GoBack"/>
      <w:bookmarkEnd w:id="0"/>
    </w:p>
    <w:p w14:paraId="2A1F5AFB" w14:textId="77777777" w:rsidR="00FF45D5" w:rsidRDefault="00FF45D5" w:rsidP="00FF45D5">
      <w:pPr>
        <w:rPr>
          <w:rFonts w:ascii="Montserrat" w:hAnsi="Montserrat" w:cs="Arial"/>
          <w:sz w:val="16"/>
          <w:szCs w:val="16"/>
        </w:rPr>
      </w:pPr>
    </w:p>
    <w:p w14:paraId="35FF9C5A" w14:textId="77777777" w:rsidR="002C4103" w:rsidRDefault="002C4103" w:rsidP="00FF45D5">
      <w:pPr>
        <w:rPr>
          <w:rFonts w:ascii="Montserrat" w:hAnsi="Montserrat" w:cs="Arial"/>
          <w:sz w:val="16"/>
          <w:szCs w:val="16"/>
        </w:rPr>
      </w:pPr>
    </w:p>
    <w:p w14:paraId="7B9176F3" w14:textId="77777777" w:rsidR="002C4103" w:rsidRDefault="002C4103" w:rsidP="00FF45D5">
      <w:pPr>
        <w:rPr>
          <w:rFonts w:ascii="Montserrat" w:hAnsi="Montserrat" w:cs="Arial"/>
          <w:sz w:val="16"/>
          <w:szCs w:val="16"/>
        </w:rPr>
      </w:pPr>
    </w:p>
    <w:p w14:paraId="168D36F3" w14:textId="77777777" w:rsidR="002C4103" w:rsidRDefault="002C4103" w:rsidP="00FF45D5">
      <w:pPr>
        <w:rPr>
          <w:rFonts w:ascii="Montserrat" w:hAnsi="Montserrat" w:cs="Arial"/>
          <w:sz w:val="16"/>
          <w:szCs w:val="16"/>
        </w:rPr>
      </w:pPr>
    </w:p>
    <w:p w14:paraId="4281C6B1" w14:textId="77777777" w:rsidR="002C4103" w:rsidRDefault="002C4103" w:rsidP="00FF45D5">
      <w:pPr>
        <w:rPr>
          <w:rFonts w:ascii="Montserrat" w:hAnsi="Montserrat" w:cs="Arial"/>
          <w:sz w:val="16"/>
          <w:szCs w:val="16"/>
        </w:rPr>
      </w:pPr>
    </w:p>
    <w:p w14:paraId="07B059E8" w14:textId="77777777" w:rsidR="002C4103" w:rsidRDefault="002C4103" w:rsidP="00FF45D5">
      <w:pPr>
        <w:rPr>
          <w:rFonts w:ascii="Montserrat" w:hAnsi="Montserrat" w:cs="Arial"/>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1468"/>
        <w:gridCol w:w="2281"/>
        <w:gridCol w:w="2172"/>
        <w:gridCol w:w="3193"/>
      </w:tblGrid>
      <w:tr w:rsidR="002C4103" w14:paraId="3DCD7B66" w14:textId="77777777" w:rsidTr="00331489">
        <w:tc>
          <w:tcPr>
            <w:tcW w:w="84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C8DA7DB" w14:textId="77777777" w:rsidR="002C4103" w:rsidRDefault="002C4103" w:rsidP="00331489">
            <w:pPr>
              <w:spacing w:line="276" w:lineRule="auto"/>
              <w:jc w:val="center"/>
              <w:rPr>
                <w:rFonts w:ascii="Montserrat" w:eastAsia="MS Mincho" w:hAnsi="Montserrat" w:cs="Arial"/>
                <w:b/>
                <w:sz w:val="14"/>
                <w:szCs w:val="18"/>
              </w:rPr>
            </w:pPr>
            <w:r>
              <w:rPr>
                <w:rFonts w:ascii="Montserrat" w:eastAsia="MS Mincho" w:hAnsi="Montserrat" w:cs="Arial"/>
                <w:b/>
                <w:sz w:val="14"/>
                <w:szCs w:val="18"/>
              </w:rPr>
              <w:t>N° DE CONTRATO INTERNO</w:t>
            </w:r>
          </w:p>
        </w:tc>
        <w:tc>
          <w:tcPr>
            <w:tcW w:w="67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16D6D8D" w14:textId="77777777" w:rsidR="002C4103" w:rsidRDefault="002C4103" w:rsidP="00331489">
            <w:pPr>
              <w:spacing w:line="276" w:lineRule="auto"/>
              <w:jc w:val="center"/>
              <w:rPr>
                <w:rFonts w:ascii="Montserrat" w:eastAsia="MS Mincho" w:hAnsi="Montserrat" w:cs="Arial"/>
                <w:b/>
                <w:sz w:val="14"/>
                <w:szCs w:val="18"/>
              </w:rPr>
            </w:pPr>
            <w:r>
              <w:rPr>
                <w:rFonts w:ascii="Montserrat" w:eastAsia="MS Mincho" w:hAnsi="Montserrat" w:cs="Arial"/>
                <w:b/>
                <w:sz w:val="14"/>
                <w:szCs w:val="18"/>
              </w:rPr>
              <w:t>PORCENTAJE DE GARANTIA</w:t>
            </w:r>
          </w:p>
        </w:tc>
        <w:tc>
          <w:tcPr>
            <w:tcW w:w="104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E1090C4" w14:textId="77777777" w:rsidR="002C4103" w:rsidRDefault="002C4103" w:rsidP="00331489">
            <w:pPr>
              <w:spacing w:line="276" w:lineRule="auto"/>
              <w:jc w:val="center"/>
              <w:rPr>
                <w:rFonts w:ascii="Montserrat" w:eastAsia="MS Mincho" w:hAnsi="Montserrat" w:cs="Arial"/>
                <w:b/>
                <w:sz w:val="14"/>
                <w:szCs w:val="18"/>
              </w:rPr>
            </w:pPr>
            <w:r>
              <w:rPr>
                <w:rFonts w:ascii="Montserrat" w:eastAsia="MS Mincho" w:hAnsi="Montserrat" w:cs="Arial"/>
                <w:b/>
                <w:sz w:val="14"/>
                <w:szCs w:val="18"/>
              </w:rPr>
              <w:t xml:space="preserve">MONTO MAXIMO </w:t>
            </w:r>
          </w:p>
          <w:p w14:paraId="7C8E812C" w14:textId="77777777" w:rsidR="002C4103" w:rsidRDefault="002C4103" w:rsidP="00331489">
            <w:pPr>
              <w:spacing w:line="276" w:lineRule="auto"/>
              <w:jc w:val="center"/>
              <w:rPr>
                <w:rFonts w:ascii="Montserrat" w:eastAsia="MS Mincho" w:hAnsi="Montserrat" w:cs="Arial"/>
                <w:b/>
                <w:sz w:val="14"/>
                <w:szCs w:val="18"/>
              </w:rPr>
            </w:pPr>
            <w:r>
              <w:rPr>
                <w:rFonts w:ascii="Montserrat" w:eastAsia="MS Mincho" w:hAnsi="Montserrat" w:cs="Arial"/>
                <w:b/>
                <w:sz w:val="14"/>
                <w:szCs w:val="18"/>
              </w:rPr>
              <w:t>SIN IVA</w:t>
            </w:r>
          </w:p>
        </w:tc>
        <w:tc>
          <w:tcPr>
            <w:tcW w:w="99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1FE6A40" w14:textId="77777777" w:rsidR="002C4103" w:rsidRDefault="002C4103" w:rsidP="00331489">
            <w:pPr>
              <w:spacing w:line="276" w:lineRule="auto"/>
              <w:jc w:val="center"/>
              <w:rPr>
                <w:rFonts w:ascii="Montserrat" w:eastAsia="MS Mincho" w:hAnsi="Montserrat" w:cs="Arial"/>
                <w:b/>
                <w:sz w:val="14"/>
                <w:szCs w:val="18"/>
              </w:rPr>
            </w:pPr>
            <w:r>
              <w:rPr>
                <w:rFonts w:ascii="Montserrat" w:eastAsia="MS Mincho" w:hAnsi="Montserrat" w:cs="Arial"/>
                <w:b/>
                <w:sz w:val="14"/>
                <w:szCs w:val="18"/>
              </w:rPr>
              <w:t>MONTO DE LA GARANTÍA</w:t>
            </w:r>
          </w:p>
        </w:tc>
        <w:tc>
          <w:tcPr>
            <w:tcW w:w="1457"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83ED712" w14:textId="77777777" w:rsidR="002C4103" w:rsidRDefault="002C4103" w:rsidP="00331489">
            <w:pPr>
              <w:spacing w:line="276" w:lineRule="auto"/>
              <w:jc w:val="center"/>
              <w:rPr>
                <w:rFonts w:ascii="Montserrat" w:eastAsia="MS Mincho" w:hAnsi="Montserrat" w:cs="Arial"/>
                <w:b/>
                <w:sz w:val="14"/>
                <w:szCs w:val="18"/>
              </w:rPr>
            </w:pPr>
            <w:r>
              <w:rPr>
                <w:rFonts w:ascii="Montserrat" w:eastAsia="MS Mincho" w:hAnsi="Montserrat" w:cs="Arial"/>
                <w:b/>
                <w:sz w:val="14"/>
                <w:szCs w:val="18"/>
              </w:rPr>
              <w:t>VIGENCIA DEL CONTRATO</w:t>
            </w:r>
          </w:p>
        </w:tc>
      </w:tr>
      <w:tr w:rsidR="002C4103" w14:paraId="2859D255" w14:textId="77777777" w:rsidTr="00331489">
        <w:tc>
          <w:tcPr>
            <w:tcW w:w="841" w:type="pct"/>
            <w:tcBorders>
              <w:top w:val="single" w:sz="4" w:space="0" w:color="auto"/>
              <w:left w:val="single" w:sz="4" w:space="0" w:color="auto"/>
              <w:bottom w:val="single" w:sz="4" w:space="0" w:color="auto"/>
              <w:right w:val="single" w:sz="4" w:space="0" w:color="auto"/>
            </w:tcBorders>
            <w:vAlign w:val="center"/>
            <w:hideMark/>
          </w:tcPr>
          <w:p w14:paraId="0F03C8D5" w14:textId="77777777" w:rsidR="002C4103" w:rsidRDefault="002C4103" w:rsidP="00331489">
            <w:pPr>
              <w:spacing w:line="276" w:lineRule="auto"/>
              <w:jc w:val="center"/>
              <w:rPr>
                <w:rFonts w:ascii="Montserrat" w:eastAsia="MS Mincho" w:hAnsi="Montserrat" w:cs="Arial"/>
                <w:sz w:val="16"/>
                <w:szCs w:val="16"/>
              </w:rPr>
            </w:pPr>
            <w:r>
              <w:rPr>
                <w:rFonts w:ascii="Montserrat" w:eastAsia="MS Mincho" w:hAnsi="Montserrat" w:cs="Arial"/>
                <w:sz w:val="16"/>
                <w:szCs w:val="16"/>
              </w:rPr>
              <w:t>C0174/23</w:t>
            </w:r>
          </w:p>
        </w:tc>
        <w:tc>
          <w:tcPr>
            <w:tcW w:w="670" w:type="pct"/>
            <w:tcBorders>
              <w:top w:val="single" w:sz="4" w:space="0" w:color="auto"/>
              <w:left w:val="single" w:sz="4" w:space="0" w:color="auto"/>
              <w:bottom w:val="single" w:sz="4" w:space="0" w:color="auto"/>
              <w:right w:val="single" w:sz="4" w:space="0" w:color="auto"/>
            </w:tcBorders>
            <w:vAlign w:val="center"/>
            <w:hideMark/>
          </w:tcPr>
          <w:p w14:paraId="1F3C3F84" w14:textId="77777777" w:rsidR="002C4103" w:rsidRDefault="002C4103" w:rsidP="00331489">
            <w:pPr>
              <w:spacing w:line="276" w:lineRule="auto"/>
              <w:jc w:val="center"/>
              <w:rPr>
                <w:rFonts w:ascii="Montserrat" w:eastAsia="MS Mincho" w:hAnsi="Montserrat" w:cs="Arial"/>
                <w:sz w:val="16"/>
                <w:szCs w:val="16"/>
              </w:rPr>
            </w:pPr>
            <w:r>
              <w:rPr>
                <w:rFonts w:ascii="Montserrat" w:eastAsia="MS Mincho" w:hAnsi="Montserrat" w:cs="Arial"/>
                <w:sz w:val="16"/>
                <w:szCs w:val="16"/>
              </w:rPr>
              <w:t>10%</w:t>
            </w:r>
          </w:p>
        </w:tc>
        <w:tc>
          <w:tcPr>
            <w:tcW w:w="1041" w:type="pct"/>
            <w:tcBorders>
              <w:top w:val="single" w:sz="4" w:space="0" w:color="auto"/>
              <w:left w:val="single" w:sz="4" w:space="0" w:color="auto"/>
              <w:bottom w:val="single" w:sz="4" w:space="0" w:color="auto"/>
              <w:right w:val="single" w:sz="4" w:space="0" w:color="auto"/>
            </w:tcBorders>
            <w:vAlign w:val="center"/>
            <w:hideMark/>
          </w:tcPr>
          <w:p w14:paraId="655D5DE7" w14:textId="77777777" w:rsidR="002C4103" w:rsidRDefault="002C4103" w:rsidP="00331489">
            <w:pPr>
              <w:autoSpaceDE w:val="0"/>
              <w:autoSpaceDN w:val="0"/>
              <w:adjustRightInd w:val="0"/>
              <w:spacing w:line="254" w:lineRule="auto"/>
              <w:jc w:val="center"/>
              <w:rPr>
                <w:rFonts w:ascii="Montserrat" w:hAnsi="Montserrat" w:cs="Arial"/>
                <w:b/>
                <w:color w:val="000000"/>
                <w:sz w:val="18"/>
                <w:szCs w:val="16"/>
                <w:lang w:val="es-ES" w:eastAsia="es-ES"/>
              </w:rPr>
            </w:pPr>
            <w:r w:rsidRPr="00A0253D">
              <w:rPr>
                <w:rFonts w:ascii="Montserrat" w:hAnsi="Montserrat" w:cs="Arial"/>
                <w:b/>
                <w:color w:val="000000"/>
                <w:sz w:val="16"/>
              </w:rPr>
              <w:t>$502,271.50</w:t>
            </w:r>
          </w:p>
        </w:tc>
        <w:tc>
          <w:tcPr>
            <w:tcW w:w="991" w:type="pct"/>
            <w:tcBorders>
              <w:top w:val="single" w:sz="4" w:space="0" w:color="auto"/>
              <w:left w:val="single" w:sz="4" w:space="0" w:color="auto"/>
              <w:bottom w:val="single" w:sz="4" w:space="0" w:color="auto"/>
              <w:right w:val="single" w:sz="4" w:space="0" w:color="auto"/>
            </w:tcBorders>
            <w:vAlign w:val="center"/>
            <w:hideMark/>
          </w:tcPr>
          <w:p w14:paraId="49E8548A" w14:textId="77777777" w:rsidR="002C4103" w:rsidRDefault="002C4103" w:rsidP="00331489">
            <w:pPr>
              <w:autoSpaceDE w:val="0"/>
              <w:autoSpaceDN w:val="0"/>
              <w:adjustRightInd w:val="0"/>
              <w:spacing w:line="254" w:lineRule="auto"/>
              <w:jc w:val="center"/>
              <w:rPr>
                <w:rFonts w:ascii="Montserrat" w:hAnsi="Montserrat" w:cs="Arial"/>
                <w:b/>
                <w:color w:val="000000"/>
                <w:sz w:val="18"/>
                <w:szCs w:val="16"/>
                <w:lang w:val="es-ES" w:eastAsia="es-ES"/>
              </w:rPr>
            </w:pPr>
            <w:r>
              <w:rPr>
                <w:rFonts w:ascii="Montserrat" w:hAnsi="Montserrat" w:cs="Arial"/>
                <w:b/>
                <w:color w:val="000000"/>
                <w:sz w:val="16"/>
              </w:rPr>
              <w:fldChar w:fldCharType="begin"/>
            </w:r>
            <w:r>
              <w:rPr>
                <w:rFonts w:ascii="Montserrat" w:hAnsi="Montserrat" w:cs="Arial"/>
                <w:b/>
                <w:color w:val="000000"/>
                <w:sz w:val="16"/>
              </w:rPr>
              <w:instrText xml:space="preserve"> =SUM(ABOVE) </w:instrText>
            </w:r>
            <w:r>
              <w:rPr>
                <w:rFonts w:ascii="Montserrat" w:hAnsi="Montserrat" w:cs="Arial"/>
                <w:b/>
                <w:color w:val="000000"/>
                <w:sz w:val="16"/>
              </w:rPr>
              <w:fldChar w:fldCharType="separate"/>
            </w:r>
            <w:r>
              <w:rPr>
                <w:rFonts w:ascii="Montserrat" w:hAnsi="Montserrat" w:cs="Arial"/>
                <w:b/>
                <w:color w:val="000000"/>
                <w:sz w:val="16"/>
              </w:rPr>
              <w:t>$550,227.15</w:t>
            </w:r>
            <w:r>
              <w:rPr>
                <w:rFonts w:ascii="Montserrat" w:hAnsi="Montserrat" w:cs="Arial"/>
                <w:b/>
                <w:color w:val="000000"/>
                <w:sz w:val="16"/>
              </w:rPr>
              <w:fldChar w:fldCharType="end"/>
            </w:r>
          </w:p>
        </w:tc>
        <w:tc>
          <w:tcPr>
            <w:tcW w:w="1457" w:type="pct"/>
            <w:tcBorders>
              <w:top w:val="single" w:sz="4" w:space="0" w:color="auto"/>
              <w:left w:val="single" w:sz="4" w:space="0" w:color="auto"/>
              <w:bottom w:val="single" w:sz="4" w:space="0" w:color="auto"/>
              <w:right w:val="single" w:sz="4" w:space="0" w:color="auto"/>
            </w:tcBorders>
            <w:vAlign w:val="center"/>
            <w:hideMark/>
          </w:tcPr>
          <w:p w14:paraId="71000201" w14:textId="77777777" w:rsidR="002C4103" w:rsidRDefault="002C4103" w:rsidP="00331489">
            <w:pPr>
              <w:spacing w:line="276" w:lineRule="auto"/>
              <w:jc w:val="center"/>
              <w:rPr>
                <w:rFonts w:ascii="Montserrat" w:eastAsia="MS Mincho" w:hAnsi="Montserrat" w:cs="Arial"/>
                <w:sz w:val="16"/>
                <w:szCs w:val="16"/>
              </w:rPr>
            </w:pPr>
            <w:r>
              <w:rPr>
                <w:rFonts w:ascii="Montserrat" w:eastAsia="MS Mincho" w:hAnsi="Montserrat" w:cs="Arial"/>
                <w:sz w:val="16"/>
                <w:szCs w:val="16"/>
              </w:rPr>
              <w:t>DEL 22 DE AGOSTO DE 2023 AL 31 DE DICIEMBRE DE 2023</w:t>
            </w:r>
          </w:p>
        </w:tc>
      </w:tr>
    </w:tbl>
    <w:p w14:paraId="18E6C4FF" w14:textId="77777777" w:rsidR="002C4103" w:rsidRDefault="002C4103" w:rsidP="002C4103">
      <w:pPr>
        <w:snapToGrid w:val="0"/>
        <w:jc w:val="both"/>
        <w:rPr>
          <w:rFonts w:ascii="Montserrat" w:hAnsi="Montserrat" w:cs="Arial"/>
          <w:b/>
          <w:sz w:val="18"/>
        </w:rPr>
      </w:pPr>
    </w:p>
    <w:p w14:paraId="6820345D" w14:textId="77777777" w:rsidR="002C4103" w:rsidRDefault="002C4103" w:rsidP="002C4103">
      <w:pPr>
        <w:snapToGrid w:val="0"/>
        <w:jc w:val="both"/>
        <w:rPr>
          <w:rFonts w:ascii="Montserrat" w:hAnsi="Montserrat" w:cs="Arial"/>
          <w:b/>
          <w:sz w:val="18"/>
        </w:rPr>
      </w:pPr>
    </w:p>
    <w:p w14:paraId="3685C9CC" w14:textId="77777777" w:rsidR="002C4103" w:rsidRPr="00D13AA8" w:rsidRDefault="002C4103" w:rsidP="002C4103">
      <w:pPr>
        <w:snapToGrid w:val="0"/>
        <w:jc w:val="both"/>
        <w:rPr>
          <w:rFonts w:ascii="Montserrat" w:hAnsi="Montserrat" w:cs="Arial"/>
          <w:b/>
          <w:sz w:val="18"/>
        </w:rPr>
      </w:pPr>
      <w:r w:rsidRPr="00D13AA8">
        <w:rPr>
          <w:rFonts w:ascii="Montserrat" w:hAnsi="Montserrat" w:cs="Arial"/>
          <w:b/>
          <w:sz w:val="18"/>
        </w:rPr>
        <w:t>LOS PRECIOS UNITARIOS OFERTADOS, PERMANECERÁN FIJOS DURANTE LA VIGENCIA DEL CONTRATO</w:t>
      </w:r>
    </w:p>
    <w:p w14:paraId="459B742C" w14:textId="77777777" w:rsidR="002C4103" w:rsidRPr="00D13AA8" w:rsidRDefault="002C4103" w:rsidP="002C4103">
      <w:pPr>
        <w:snapToGrid w:val="0"/>
        <w:jc w:val="center"/>
        <w:rPr>
          <w:rFonts w:ascii="Montserrat" w:hAnsi="Montserrat" w:cs="Arial"/>
          <w:b/>
          <w:sz w:val="18"/>
        </w:rPr>
      </w:pPr>
    </w:p>
    <w:p w14:paraId="77C48663" w14:textId="1375D873" w:rsidR="002C4103" w:rsidRPr="00D13AA8" w:rsidRDefault="002C4103" w:rsidP="002C4103">
      <w:pPr>
        <w:snapToGrid w:val="0"/>
        <w:rPr>
          <w:rFonts w:ascii="Montserrat" w:hAnsi="Montserrat" w:cs="Arial"/>
          <w:b/>
          <w:sz w:val="18"/>
        </w:rPr>
      </w:pPr>
      <w:r w:rsidRPr="00D13AA8">
        <w:rPr>
          <w:rFonts w:ascii="Montserrat" w:hAnsi="Montserrat" w:cs="Arial"/>
          <w:b/>
          <w:sz w:val="18"/>
        </w:rPr>
        <w:t xml:space="preserve">SERA CONTRATO ABIERTO POR </w:t>
      </w:r>
      <w:r>
        <w:rPr>
          <w:rFonts w:ascii="Montserrat" w:hAnsi="Montserrat" w:cs="Arial"/>
          <w:b/>
          <w:sz w:val="18"/>
        </w:rPr>
        <w:t>CANTIDADES.</w:t>
      </w:r>
    </w:p>
    <w:p w14:paraId="49646BF7" w14:textId="77777777" w:rsidR="002C4103" w:rsidRPr="00C6113D" w:rsidRDefault="002C4103" w:rsidP="002C4103">
      <w:pPr>
        <w:jc w:val="both"/>
        <w:rPr>
          <w:rFonts w:ascii="Montserrat" w:hAnsi="Montserrat"/>
          <w:sz w:val="18"/>
          <w:lang w:val="es-ES"/>
        </w:rPr>
      </w:pPr>
    </w:p>
    <w:p w14:paraId="2A1E0409" w14:textId="2C8EC111" w:rsidR="002C4103" w:rsidRDefault="002C4103" w:rsidP="002C4103">
      <w:pPr>
        <w:jc w:val="both"/>
        <w:rPr>
          <w:rFonts w:ascii="Montserrat" w:hAnsi="Montserrat" w:cs="Arial"/>
          <w:sz w:val="16"/>
          <w:szCs w:val="16"/>
        </w:rPr>
      </w:pPr>
      <w:r w:rsidRPr="00C6113D">
        <w:rPr>
          <w:rFonts w:ascii="Montserrat" w:hAnsi="Montserrat"/>
          <w:sz w:val="18"/>
          <w:lang w:val="es-ES"/>
        </w:rPr>
        <w:t xml:space="preserve">EL SERVICIO DERIVADO DEL PRESENTE PROCEDIMIENTO DE CONTRATACION </w:t>
      </w:r>
      <w:r w:rsidRPr="00A0253D">
        <w:rPr>
          <w:rFonts w:ascii="Montserrat" w:hAnsi="Montserrat"/>
          <w:b/>
          <w:sz w:val="18"/>
          <w:lang w:val="es-ES"/>
        </w:rPr>
        <w:t>PODRÁ DARSE EL DÍA NATURAL SIGUIENTE AL DE LA NOTIFICACIÓN DE LA PRESENTE ADJUDICACION DIRECTA</w:t>
      </w:r>
      <w:r w:rsidRPr="00C6113D">
        <w:rPr>
          <w:rFonts w:ascii="Montserrat" w:hAnsi="Montserrat"/>
          <w:sz w:val="18"/>
          <w:lang w:val="es-ES"/>
        </w:rPr>
        <w:t>, LO ANTERIOR CON FUNDAMENTO EN EL ARTICULO 84 QUINTO PARRAFO DEL REGLAMENTO DE LA LEY DE ADQUISICIONES, ARRENDAMIENTOS Y SERVICIOS DEL SECTOR PÚBLICO.</w:t>
      </w:r>
    </w:p>
    <w:p w14:paraId="566D7040" w14:textId="77777777" w:rsidR="00FF45D5" w:rsidRPr="00FF45D5" w:rsidRDefault="00FF45D5" w:rsidP="002C4103">
      <w:pPr>
        <w:jc w:val="both"/>
        <w:rPr>
          <w:rFonts w:ascii="Montserrat" w:hAnsi="Montserrat" w:cs="Arial"/>
          <w:sz w:val="16"/>
          <w:szCs w:val="16"/>
        </w:rPr>
      </w:pPr>
    </w:p>
    <w:sectPr w:rsidR="00FF45D5" w:rsidRPr="00FF45D5" w:rsidSect="00FF45D5">
      <w:headerReference w:type="default" r:id="rId12"/>
      <w:footerReference w:type="default" r:id="rId13"/>
      <w:pgSz w:w="15840" w:h="12240" w:orient="landscape"/>
      <w:pgMar w:top="1276" w:right="3510" w:bottom="1041" w:left="1588" w:header="28" w:footer="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B183D" w14:textId="77777777" w:rsidR="00670BAD" w:rsidRDefault="00670BAD" w:rsidP="00984A99">
      <w:r>
        <w:separator/>
      </w:r>
    </w:p>
  </w:endnote>
  <w:endnote w:type="continuationSeparator" w:id="0">
    <w:p w14:paraId="6192C761" w14:textId="77777777" w:rsidR="00670BAD" w:rsidRDefault="00670BAD" w:rsidP="009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483608"/>
      <w:docPartObj>
        <w:docPartGallery w:val="Page Numbers (Bottom of Page)"/>
        <w:docPartUnique/>
      </w:docPartObj>
    </w:sdtPr>
    <w:sdtEndPr/>
    <w:sdtContent>
      <w:p w14:paraId="7BD935AC" w14:textId="42D17836" w:rsidR="00D93B45" w:rsidRDefault="00D93B45">
        <w:pPr>
          <w:pStyle w:val="Piedepgina"/>
          <w:jc w:val="right"/>
        </w:pPr>
        <w:r>
          <w:rPr>
            <w:noProof/>
            <w:lang w:eastAsia="es-MX"/>
          </w:rPr>
          <w:drawing>
            <wp:inline distT="0" distB="0" distL="0" distR="0" wp14:anchorId="78FD8A6D" wp14:editId="5D4F8CAF">
              <wp:extent cx="6223541" cy="765544"/>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a:off x="0" y="0"/>
                        <a:ext cx="6301105" cy="775085"/>
                      </a:xfrm>
                      <a:prstGeom prst="rect">
                        <a:avLst/>
                      </a:prstGeom>
                    </pic:spPr>
                  </pic:pic>
                </a:graphicData>
              </a:graphic>
            </wp:inline>
          </w:drawing>
        </w:r>
        <w:r>
          <w:fldChar w:fldCharType="begin"/>
        </w:r>
        <w:r>
          <w:instrText>PAGE   \* MERGEFORMAT</w:instrText>
        </w:r>
        <w:r>
          <w:fldChar w:fldCharType="separate"/>
        </w:r>
        <w:r w:rsidR="00396DDD" w:rsidRPr="00396DDD">
          <w:rPr>
            <w:noProof/>
            <w:lang w:val="es-ES"/>
          </w:rPr>
          <w:t>12</w:t>
        </w:r>
        <w:r>
          <w:fldChar w:fldCharType="end"/>
        </w:r>
      </w:p>
    </w:sdtContent>
  </w:sdt>
  <w:p w14:paraId="47FEE8D4" w14:textId="687C1908" w:rsidR="00D93B45" w:rsidRDefault="00D93B45" w:rsidP="000D31E3">
    <w:pPr>
      <w:pStyle w:val="Piedepgina"/>
      <w:ind w:left="-12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9EE83" w14:textId="77777777" w:rsidR="00670BAD" w:rsidRDefault="00670BAD" w:rsidP="00984A99">
      <w:r>
        <w:separator/>
      </w:r>
    </w:p>
  </w:footnote>
  <w:footnote w:type="continuationSeparator" w:id="0">
    <w:p w14:paraId="7B5235CA" w14:textId="77777777" w:rsidR="00670BAD" w:rsidRDefault="00670BAD" w:rsidP="00984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BBE12" w14:textId="77777777" w:rsidR="00D93B45" w:rsidRDefault="00D93B45" w:rsidP="000D31E3">
    <w:pPr>
      <w:pStyle w:val="Encabezado"/>
      <w:ind w:left="-1276"/>
      <w:rPr>
        <w:noProof/>
        <w:lang w:eastAsia="es-MX"/>
      </w:rPr>
    </w:pPr>
  </w:p>
  <w:p w14:paraId="2BE7ABEE" w14:textId="142072DC" w:rsidR="00D93B45" w:rsidRDefault="00D93B45" w:rsidP="000D31E3">
    <w:pPr>
      <w:pStyle w:val="Encabezado"/>
      <w:ind w:left="-1276"/>
      <w:rPr>
        <w:noProof/>
        <w:lang w:eastAsia="es-MX"/>
      </w:rPr>
    </w:pPr>
    <w:r>
      <w:rPr>
        <w:noProof/>
        <w:lang w:eastAsia="es-MX"/>
      </w:rPr>
      <w:drawing>
        <wp:anchor distT="0" distB="0" distL="114300" distR="114300" simplePos="0" relativeHeight="251669504" behindDoc="0" locked="0" layoutInCell="1" allowOverlap="1" wp14:anchorId="0BD614AB" wp14:editId="1547F2BC">
          <wp:simplePos x="0" y="0"/>
          <wp:positionH relativeFrom="column">
            <wp:posOffset>-313055</wp:posOffset>
          </wp:positionH>
          <wp:positionV relativeFrom="paragraph">
            <wp:posOffset>37465</wp:posOffset>
          </wp:positionV>
          <wp:extent cx="3576955" cy="829310"/>
          <wp:effectExtent l="0" t="0" r="4445"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576955" cy="82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0" locked="0" layoutInCell="1" allowOverlap="1" wp14:anchorId="42C8E907" wp14:editId="3BE32D27">
              <wp:simplePos x="0" y="0"/>
              <wp:positionH relativeFrom="column">
                <wp:posOffset>3264306</wp:posOffset>
              </wp:positionH>
              <wp:positionV relativeFrom="paragraph">
                <wp:posOffset>38176</wp:posOffset>
              </wp:positionV>
              <wp:extent cx="3263621" cy="935990"/>
              <wp:effectExtent l="0" t="0" r="13335" b="16510"/>
              <wp:wrapNone/>
              <wp:docPr id="3" name="3 Cuadro de texto"/>
              <wp:cNvGraphicFramePr/>
              <a:graphic xmlns:a="http://schemas.openxmlformats.org/drawingml/2006/main">
                <a:graphicData uri="http://schemas.microsoft.com/office/word/2010/wordprocessingShape">
                  <wps:wsp>
                    <wps:cNvSpPr txBox="1"/>
                    <wps:spPr>
                      <a:xfrm>
                        <a:off x="0" y="0"/>
                        <a:ext cx="3263621" cy="935990"/>
                      </a:xfrm>
                      <a:prstGeom prst="rect">
                        <a:avLst/>
                      </a:prstGeom>
                      <a:noFill/>
                      <a:ln w="0">
                        <a:solidFill>
                          <a:schemeClr val="bg1"/>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67BE888" w14:textId="77777777" w:rsidR="00D93B45" w:rsidRDefault="00D93B45"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D93B45" w:rsidRDefault="00D93B45"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D93B45" w:rsidRDefault="00D93B45"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D93B45" w:rsidRDefault="00D93B45"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D93B45" w:rsidRDefault="00D93B45"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D93B45" w:rsidRDefault="00D93B45"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D93B45" w:rsidRDefault="00D93B45" w:rsidP="00542FAF">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257.05pt;margin-top:3pt;width:257pt;height:7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" filled="f" strokecolor="white [3212]" strokeweight="0">
              <v:stroke dashstyle="1 1"/>
              <v:textbox>
                <w:txbxContent>
                  <w:p w14:paraId="167BE888" w14:textId="77777777" w:rsidR="00D93B45" w:rsidRDefault="00D93B45"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D93B45" w:rsidRDefault="00D93B45"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D93B45" w:rsidRDefault="00D93B45"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D93B45" w:rsidRDefault="00D93B45"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D93B45" w:rsidRDefault="00D93B45"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D93B45" w:rsidRDefault="00D93B45"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D93B45" w:rsidRDefault="00D93B45" w:rsidP="00542FAF">
                    <w:pPr>
                      <w:jc w:val="right"/>
                    </w:pPr>
                  </w:p>
                </w:txbxContent>
              </v:textbox>
            </v:shape>
          </w:pict>
        </mc:Fallback>
      </mc:AlternateContent>
    </w:r>
  </w:p>
  <w:p w14:paraId="4E927403" w14:textId="37332F4D" w:rsidR="00D93B45" w:rsidRDefault="00D93B45" w:rsidP="000D31E3">
    <w:pPr>
      <w:pStyle w:val="Encabezado"/>
      <w:ind w:left="-1276"/>
      <w:rPr>
        <w:noProof/>
        <w:lang w:eastAsia="es-MX"/>
      </w:rPr>
    </w:pPr>
    <w:r>
      <w:rPr>
        <w:noProof/>
        <w:lang w:eastAsia="es-MX"/>
      </w:rPr>
      <w:t xml:space="preserve">               </w:t>
    </w:r>
  </w:p>
  <w:p w14:paraId="79B8E768" w14:textId="77777777" w:rsidR="00D93B45" w:rsidRDefault="00D93B45" w:rsidP="000D31E3">
    <w:pPr>
      <w:pStyle w:val="Encabezado"/>
      <w:ind w:left="-1276"/>
      <w:rPr>
        <w:noProof/>
        <w:lang w:eastAsia="es-MX"/>
      </w:rPr>
    </w:pPr>
  </w:p>
  <w:p w14:paraId="45926735" w14:textId="77777777" w:rsidR="00D93B45" w:rsidRDefault="00D93B45" w:rsidP="000D31E3">
    <w:pPr>
      <w:pStyle w:val="Encabezado"/>
      <w:ind w:left="-1276"/>
      <w:rPr>
        <w:noProof/>
        <w:lang w:eastAsia="es-MX"/>
      </w:rPr>
    </w:pPr>
  </w:p>
  <w:p w14:paraId="1C8E41C9" w14:textId="77777777" w:rsidR="00D93B45" w:rsidRDefault="00D93B45" w:rsidP="000D31E3">
    <w:pPr>
      <w:pStyle w:val="Encabezado"/>
      <w:ind w:left="-1276"/>
      <w:rPr>
        <w:noProof/>
        <w:lang w:eastAsia="es-MX"/>
      </w:rPr>
    </w:pPr>
  </w:p>
  <w:p w14:paraId="187E7438" w14:textId="77777777" w:rsidR="00D93B45" w:rsidRDefault="00D93B45" w:rsidP="000D31E3">
    <w:pPr>
      <w:pStyle w:val="Encabezado"/>
      <w:ind w:left="-1276"/>
      <w:rPr>
        <w:noProof/>
        <w:lang w:eastAsia="es-MX"/>
      </w:rPr>
    </w:pPr>
  </w:p>
  <w:p w14:paraId="463D44A9" w14:textId="77777777" w:rsidR="00D93B45" w:rsidRDefault="00D93B45" w:rsidP="000D31E3">
    <w:pPr>
      <w:pStyle w:val="Encabezado"/>
      <w:ind w:left="-1276"/>
      <w:rPr>
        <w:noProof/>
        <w:lang w:eastAsia="es-MX"/>
      </w:rPr>
    </w:pPr>
  </w:p>
  <w:p w14:paraId="19F20368" w14:textId="23DCFE4F" w:rsidR="00D93B45" w:rsidRDefault="00D93B45" w:rsidP="00760B54">
    <w:pPr>
      <w:jc w:val="center"/>
      <w:rPr>
        <w:rFonts w:ascii="Montserrat" w:hAnsi="Montserrat" w:cs="Arial"/>
        <w:b/>
        <w:bCs/>
        <w:sz w:val="16"/>
        <w:szCs w:val="16"/>
        <w:lang w:val="es-MX"/>
      </w:rPr>
    </w:pPr>
    <w:r>
      <w:rPr>
        <w:rFonts w:ascii="Montserrat" w:hAnsi="Montserrat" w:cs="Arial"/>
        <w:b/>
        <w:bCs/>
        <w:sz w:val="16"/>
        <w:szCs w:val="16"/>
        <w:lang w:val="es-MX"/>
      </w:rPr>
      <w:t>ADJUDICACIÓN DIRECTA PRESENCIAL NACIONAL</w:t>
    </w:r>
  </w:p>
  <w:p w14:paraId="74797B27" w14:textId="5FFC337A" w:rsidR="00D93B45" w:rsidRDefault="00D93B45" w:rsidP="00760B54">
    <w:pPr>
      <w:jc w:val="center"/>
      <w:rPr>
        <w:rFonts w:ascii="Montserrat" w:hAnsi="Montserrat" w:cs="Arial"/>
        <w:b/>
        <w:bCs/>
        <w:sz w:val="16"/>
        <w:szCs w:val="16"/>
        <w:lang w:val="es-MX"/>
      </w:rPr>
    </w:pPr>
    <w:r>
      <w:rPr>
        <w:rFonts w:ascii="Montserrat" w:hAnsi="Montserrat" w:cs="Arial"/>
        <w:b/>
        <w:bCs/>
        <w:sz w:val="16"/>
        <w:szCs w:val="16"/>
        <w:lang w:val="es-MX"/>
      </w:rPr>
      <w:t>NÚMERO AA-50-GYR-050GYR012-N239-2023</w:t>
    </w:r>
  </w:p>
  <w:p w14:paraId="73768738" w14:textId="27998038" w:rsidR="00D93B45" w:rsidRDefault="00D93B45" w:rsidP="00760B54">
    <w:pPr>
      <w:jc w:val="center"/>
      <w:rPr>
        <w:rFonts w:ascii="Montserrat" w:hAnsi="Montserrat" w:cs="Arial"/>
        <w:bCs/>
        <w:sz w:val="16"/>
        <w:szCs w:val="16"/>
        <w:lang w:val="es-MX"/>
      </w:rPr>
    </w:pPr>
    <w:r>
      <w:rPr>
        <w:rFonts w:ascii="Montserrat" w:hAnsi="Montserrat" w:cs="Arial"/>
        <w:bCs/>
        <w:sz w:val="16"/>
        <w:szCs w:val="16"/>
        <w:lang w:val="es-MX"/>
      </w:rPr>
      <w:t>ADQUISICIÓN DE VIVERES CON ENTREGA EN LA GUARDERÍA PARA HIJOS DE MADRES TRABAJADORAS ASEGURADAS 1 IMSS COLIMA</w:t>
    </w:r>
  </w:p>
  <w:p w14:paraId="0EAD9C6A" w14:textId="77777777" w:rsidR="00D93B45" w:rsidRPr="00396CC6" w:rsidRDefault="00D93B45" w:rsidP="00396CC6">
    <w:pPr>
      <w:jc w:val="right"/>
      <w:rPr>
        <w:rFonts w:ascii="Montserrat" w:hAnsi="Montserrat" w:cs="Arial"/>
        <w:b/>
        <w:bCs/>
        <w:sz w:val="12"/>
        <w:szCs w:val="16"/>
        <w:lang w:val="es-ES"/>
      </w:rPr>
    </w:pPr>
    <w:r w:rsidRPr="00396CC6">
      <w:rPr>
        <w:rFonts w:ascii="Montserrat" w:hAnsi="Montserrat" w:cs="Arial"/>
        <w:b/>
        <w:bCs/>
        <w:sz w:val="12"/>
        <w:szCs w:val="16"/>
        <w:lang w:val="es-ES"/>
      </w:rPr>
      <w:t xml:space="preserve">NÚMERO INTERNO </w:t>
    </w:r>
  </w:p>
  <w:p w14:paraId="355653EE" w14:textId="77777777" w:rsidR="00D93B45" w:rsidRPr="00396CC6" w:rsidRDefault="00D93B45" w:rsidP="00396CC6">
    <w:pPr>
      <w:jc w:val="right"/>
      <w:rPr>
        <w:rFonts w:ascii="Montserrat" w:hAnsi="Montserrat" w:cs="Arial"/>
        <w:b/>
        <w:bCs/>
        <w:sz w:val="12"/>
        <w:szCs w:val="16"/>
        <w:lang w:val="es-ES"/>
      </w:rPr>
    </w:pPr>
    <w:r w:rsidRPr="00396CC6">
      <w:rPr>
        <w:rFonts w:ascii="Montserrat" w:hAnsi="Montserrat" w:cs="Arial"/>
        <w:b/>
        <w:bCs/>
        <w:sz w:val="12"/>
        <w:szCs w:val="16"/>
        <w:lang w:val="es-ES"/>
      </w:rPr>
      <w:t>DE CONTRATO</w:t>
    </w:r>
  </w:p>
  <w:p w14:paraId="4BDEA33F" w14:textId="7A92040E" w:rsidR="00D93B45" w:rsidRPr="00396CC6" w:rsidRDefault="00D93B45" w:rsidP="00396CC6">
    <w:pPr>
      <w:jc w:val="right"/>
      <w:rPr>
        <w:rFonts w:ascii="Montserrat" w:hAnsi="Montserrat" w:cs="Arial"/>
        <w:b/>
        <w:bCs/>
        <w:sz w:val="12"/>
        <w:szCs w:val="16"/>
        <w:lang w:val="es-MX"/>
      </w:rPr>
    </w:pPr>
    <w:r>
      <w:rPr>
        <w:rFonts w:ascii="Montserrat" w:hAnsi="Montserrat" w:cs="Arial"/>
        <w:b/>
        <w:bCs/>
        <w:sz w:val="12"/>
        <w:szCs w:val="16"/>
        <w:lang w:val="es-ES"/>
      </w:rPr>
      <w:tab/>
    </w:r>
    <w:r>
      <w:rPr>
        <w:rFonts w:ascii="Montserrat" w:hAnsi="Montserrat" w:cs="Arial"/>
        <w:b/>
        <w:bCs/>
        <w:sz w:val="12"/>
        <w:szCs w:val="16"/>
        <w:lang w:val="es-ES"/>
      </w:rPr>
      <w:tab/>
      <w:t>C0174</w:t>
    </w:r>
    <w:r w:rsidRPr="00396CC6">
      <w:rPr>
        <w:rFonts w:ascii="Montserrat" w:hAnsi="Montserrat" w:cs="Arial"/>
        <w:b/>
        <w:bCs/>
        <w:sz w:val="12"/>
        <w:szCs w:val="16"/>
        <w:lang w:val="es-ES"/>
      </w:rPr>
      <w:t>/23</w:t>
    </w:r>
  </w:p>
  <w:p w14:paraId="252E5985" w14:textId="77777777" w:rsidR="00D93B45" w:rsidRPr="00760B54" w:rsidRDefault="00D93B45" w:rsidP="00396CC6">
    <w:pPr>
      <w:suppressAutoHyphens/>
      <w:rPr>
        <w:rFonts w:ascii="Montserrat" w:hAnsi="Montserrat"/>
        <w:b/>
        <w:bCs/>
        <w:sz w:val="14"/>
        <w:szCs w:val="16"/>
        <w:lang w:eastAsia="ar-SA"/>
      </w:rPr>
    </w:pPr>
  </w:p>
  <w:p w14:paraId="6833ADB6" w14:textId="77777777" w:rsidR="00D93B45" w:rsidRDefault="00D93B45" w:rsidP="00760B54">
    <w:pPr>
      <w:suppressAutoHyphens/>
      <w:jc w:val="center"/>
      <w:rPr>
        <w:rFonts w:ascii="Montserrat" w:hAnsi="Montserrat"/>
        <w:b/>
        <w:bCs/>
        <w:sz w:val="16"/>
        <w:szCs w:val="16"/>
        <w:lang w:eastAsia="ar-SA"/>
      </w:rPr>
    </w:pPr>
    <w:r w:rsidRPr="000C5B95">
      <w:rPr>
        <w:rFonts w:ascii="Montserrat" w:hAnsi="Montserrat"/>
        <w:b/>
        <w:bCs/>
        <w:sz w:val="16"/>
        <w:szCs w:val="16"/>
        <w:lang w:eastAsia="ar-SA"/>
      </w:rPr>
      <w:t>CONTRATO</w:t>
    </w:r>
  </w:p>
  <w:p w14:paraId="26588985" w14:textId="6421C245" w:rsidR="00D93B45" w:rsidRDefault="00EF7D05" w:rsidP="00C57743">
    <w:pPr>
      <w:jc w:val="center"/>
      <w:rPr>
        <w:rFonts w:ascii="Montserrat" w:hAnsi="Montserrat"/>
        <w:b/>
        <w:bCs/>
        <w:sz w:val="16"/>
        <w:szCs w:val="16"/>
        <w:lang w:eastAsia="ar-SA"/>
      </w:rPr>
    </w:pPr>
    <w:r>
      <w:rPr>
        <w:rFonts w:ascii="Montserrat" w:hAnsi="Montserrat"/>
        <w:b/>
        <w:bCs/>
        <w:sz w:val="16"/>
        <w:szCs w:val="16"/>
        <w:lang w:eastAsia="ar-SA"/>
      </w:rPr>
      <w:t>D3M0094</w:t>
    </w:r>
  </w:p>
  <w:p w14:paraId="5DCEE850" w14:textId="77777777" w:rsidR="00FF45D5" w:rsidRDefault="00FF45D5" w:rsidP="00C57743">
    <w:pPr>
      <w:jc w:val="center"/>
      <w:rPr>
        <w:rFonts w:ascii="Montserrat" w:hAnsi="Montserrat"/>
        <w:b/>
        <w:bCs/>
        <w:sz w:val="16"/>
        <w:szCs w:val="16"/>
        <w:lang w:eastAsia="ar-SA"/>
      </w:rPr>
    </w:pPr>
  </w:p>
  <w:p w14:paraId="65B331EE" w14:textId="687E6B79" w:rsidR="00FF45D5" w:rsidRDefault="00FF45D5" w:rsidP="00C57743">
    <w:pPr>
      <w:jc w:val="center"/>
      <w:rPr>
        <w:rFonts w:ascii="Montserrat" w:hAnsi="Montserrat"/>
        <w:b/>
        <w:bCs/>
        <w:sz w:val="16"/>
        <w:szCs w:val="16"/>
        <w:lang w:eastAsia="ar-SA"/>
      </w:rPr>
    </w:pPr>
    <w:r>
      <w:rPr>
        <w:rFonts w:ascii="Montserrat" w:hAnsi="Montserrat"/>
        <w:b/>
        <w:bCs/>
        <w:sz w:val="16"/>
        <w:szCs w:val="16"/>
        <w:lang w:eastAsia="ar-SA"/>
      </w:rPr>
      <w:t>ANEXO 1 (UNO)</w:t>
    </w:r>
  </w:p>
  <w:p w14:paraId="268F74BE" w14:textId="54EDE19D" w:rsidR="00FF45D5" w:rsidRDefault="00FF45D5" w:rsidP="00C57743">
    <w:pPr>
      <w:jc w:val="center"/>
      <w:rPr>
        <w:rFonts w:ascii="Montserrat" w:hAnsi="Montserrat"/>
        <w:b/>
        <w:bCs/>
        <w:sz w:val="16"/>
        <w:szCs w:val="16"/>
        <w:lang w:eastAsia="ar-SA"/>
      </w:rPr>
    </w:pPr>
    <w:r>
      <w:rPr>
        <w:rFonts w:ascii="Montserrat" w:hAnsi="Montserrat"/>
        <w:b/>
        <w:bCs/>
        <w:sz w:val="16"/>
        <w:szCs w:val="16"/>
        <w:lang w:eastAsia="ar-SA"/>
      </w:rPr>
      <w:t>REQUERIMIENTO ASIGNADO</w:t>
    </w:r>
  </w:p>
  <w:p w14:paraId="377FE9B4" w14:textId="2DA086B7" w:rsidR="00D93B45" w:rsidRPr="00C57743" w:rsidRDefault="00D93B45" w:rsidP="00C57743">
    <w:pPr>
      <w:jc w:val="center"/>
      <w:rPr>
        <w:rFonts w:ascii="Montserrat" w:hAnsi="Montserrat"/>
        <w:b/>
        <w:bCs/>
        <w:sz w:val="16"/>
        <w:szCs w:val="16"/>
        <w:lang w:val="es-MX"/>
      </w:rPr>
    </w:pPr>
    <w:r w:rsidRPr="00536BD1">
      <w:rPr>
        <w:rFonts w:cs="Arial"/>
        <w:noProof/>
        <w:sz w:val="20"/>
        <w:szCs w:val="20"/>
        <w:lang w:val="es-MX" w:eastAsia="es-MX"/>
      </w:rPr>
      <mc:AlternateContent>
        <mc:Choice Requires="wpg">
          <w:drawing>
            <wp:anchor distT="0" distB="0" distL="114300" distR="114300" simplePos="0" relativeHeight="251671552" behindDoc="1" locked="0" layoutInCell="1" allowOverlap="1" wp14:anchorId="519D1A1F" wp14:editId="2E3150A5">
              <wp:simplePos x="0" y="0"/>
              <wp:positionH relativeFrom="column">
                <wp:posOffset>6679853</wp:posOffset>
              </wp:positionH>
              <wp:positionV relativeFrom="paragraph">
                <wp:posOffset>1513217</wp:posOffset>
              </wp:positionV>
              <wp:extent cx="3583940" cy="937260"/>
              <wp:effectExtent l="8890" t="0" r="6350" b="6350"/>
              <wp:wrapNone/>
              <wp:docPr id="1" name="Grupo 1"/>
              <wp:cNvGraphicFramePr/>
              <a:graphic xmlns:a="http://schemas.openxmlformats.org/drawingml/2006/main">
                <a:graphicData uri="http://schemas.microsoft.com/office/word/2010/wordprocessingGroup">
                  <wpg:wgp>
                    <wpg:cNvGrpSpPr/>
                    <wpg:grpSpPr>
                      <a:xfrm rot="5400000">
                        <a:off x="0" y="0"/>
                        <a:ext cx="3583940" cy="937260"/>
                        <a:chOff x="44806" y="32546"/>
                        <a:chExt cx="3586476" cy="939993"/>
                      </a:xfrm>
                    </wpg:grpSpPr>
                    <wps:wsp>
                      <wps:cNvPr id="217" name="Cuadro de texto 2"/>
                      <wps:cNvSpPr txBox="1">
                        <a:spLocks noChangeArrowheads="1"/>
                      </wps:cNvSpPr>
                      <wps:spPr bwMode="auto">
                        <a:xfrm>
                          <a:off x="44806" y="32546"/>
                          <a:ext cx="3586476" cy="939993"/>
                        </a:xfrm>
                        <a:prstGeom prst="rect">
                          <a:avLst/>
                        </a:prstGeom>
                        <a:solidFill>
                          <a:srgbClr val="FFFFFF"/>
                        </a:solidFill>
                        <a:ln w="9525">
                          <a:noFill/>
                          <a:miter lim="800000"/>
                          <a:headEnd/>
                          <a:tailEnd/>
                        </a:ln>
                      </wps:spPr>
                      <wps:txbx>
                        <w:txbxContent>
                          <w:p w14:paraId="41355DDB" w14:textId="77777777" w:rsidR="00D93B45" w:rsidRDefault="00D93B45" w:rsidP="005535F1">
                            <w:pPr>
                              <w:jc w:val="center"/>
                              <w:rPr>
                                <w:rFonts w:cs="Arial"/>
                                <w:sz w:val="8"/>
                                <w:szCs w:val="16"/>
                                <w:lang w:val="es-MX"/>
                              </w:rPr>
                            </w:pPr>
                            <w:r>
                              <w:rPr>
                                <w:rFonts w:cs="Arial"/>
                                <w:sz w:val="8"/>
                                <w:szCs w:val="16"/>
                                <w:lang w:val="es-MX"/>
                              </w:rPr>
                              <w:t>ÓRGANO DE OPERACIÓN ADMINISTRATIVA</w:t>
                            </w:r>
                          </w:p>
                          <w:p w14:paraId="375E6EA1" w14:textId="77777777" w:rsidR="00D93B45" w:rsidRPr="00F0692C" w:rsidRDefault="00D93B45" w:rsidP="005535F1">
                            <w:pPr>
                              <w:jc w:val="center"/>
                              <w:rPr>
                                <w:rFonts w:cs="Arial"/>
                                <w:sz w:val="8"/>
                                <w:szCs w:val="16"/>
                                <w:lang w:val="es-MX"/>
                              </w:rPr>
                            </w:pPr>
                            <w:r>
                              <w:rPr>
                                <w:rFonts w:cs="Arial"/>
                                <w:sz w:val="8"/>
                                <w:szCs w:val="16"/>
                                <w:lang w:val="es-MX"/>
                              </w:rPr>
                              <w:t>DESCONCENTRADA REGIONAL COLIMA</w:t>
                            </w:r>
                          </w:p>
                          <w:p w14:paraId="3CC6E8AF" w14:textId="77777777" w:rsidR="00D93B45" w:rsidRPr="00F0692C" w:rsidRDefault="00D93B45" w:rsidP="005535F1">
                            <w:pPr>
                              <w:jc w:val="center"/>
                              <w:rPr>
                                <w:rFonts w:cs="Arial"/>
                                <w:sz w:val="8"/>
                                <w:szCs w:val="16"/>
                                <w:lang w:val="es-MX"/>
                              </w:rPr>
                            </w:pPr>
                            <w:r w:rsidRPr="00F0692C">
                              <w:rPr>
                                <w:rFonts w:cs="Arial"/>
                                <w:sz w:val="8"/>
                                <w:szCs w:val="16"/>
                                <w:lang w:val="es-MX"/>
                              </w:rPr>
                              <w:t>JEFATURA DELEGACIONAL DE SERVICIOS JURÍDICOS</w:t>
                            </w:r>
                          </w:p>
                          <w:p w14:paraId="35D96561" w14:textId="77777777" w:rsidR="00D93B45" w:rsidRPr="00F0692C" w:rsidRDefault="00D93B45" w:rsidP="005535F1">
                            <w:pPr>
                              <w:jc w:val="center"/>
                              <w:rPr>
                                <w:rFonts w:cs="Arial"/>
                                <w:sz w:val="8"/>
                                <w:szCs w:val="16"/>
                                <w:lang w:val="es-MX"/>
                              </w:rPr>
                            </w:pPr>
                            <w:r w:rsidRPr="00F0692C">
                              <w:rPr>
                                <w:rFonts w:cs="Arial"/>
                                <w:sz w:val="8"/>
                                <w:szCs w:val="16"/>
                                <w:lang w:val="es-MX"/>
                              </w:rPr>
                              <w:t>DEPARTAMENTO CONSULTIVO</w:t>
                            </w:r>
                          </w:p>
                          <w:p w14:paraId="701311FA" w14:textId="77777777" w:rsidR="00D93B45" w:rsidRPr="00F0692C" w:rsidRDefault="00D93B45" w:rsidP="005535F1">
                            <w:pPr>
                              <w:tabs>
                                <w:tab w:val="left" w:pos="9720"/>
                              </w:tabs>
                              <w:ind w:right="3"/>
                              <w:jc w:val="both"/>
                              <w:rPr>
                                <w:rFonts w:cs="Arial"/>
                                <w:sz w:val="8"/>
                                <w:szCs w:val="20"/>
                              </w:rPr>
                            </w:pPr>
                          </w:p>
                          <w:p w14:paraId="26A5988F" w14:textId="77777777" w:rsidR="00D93B45" w:rsidRPr="00F0692C" w:rsidRDefault="00D93B45" w:rsidP="005535F1">
                            <w:pPr>
                              <w:tabs>
                                <w:tab w:val="left" w:pos="9720"/>
                              </w:tabs>
                              <w:ind w:right="3"/>
                              <w:jc w:val="both"/>
                              <w:rPr>
                                <w:rFonts w:cs="Arial"/>
                                <w:sz w:val="8"/>
                                <w:szCs w:val="20"/>
                              </w:rPr>
                            </w:pPr>
                            <w:r w:rsidRPr="00F0692C">
                              <w:rPr>
                                <w:rFonts w:cs="Arial"/>
                                <w:sz w:val="8"/>
                                <w:szCs w:val="20"/>
                              </w:rPr>
                              <w:t>Los aspectos jurídicos del presente documento fueron validados por la persona titular de la Jefatura Delegacional de Servicios Jurídicos, en cumplimiento a lo dispuesto en el numeral 8.3.1, párrafo 9, del Manual de Organización de la Jefatura Delegacional de Servicios Jurídicos, con base en el dictamen elaborado por el Departamento Consultivo. En consecuencia, se registró bajo el número:</w:t>
                            </w:r>
                          </w:p>
                          <w:p w14:paraId="39DA7FA4" w14:textId="77777777" w:rsidR="00D93B45" w:rsidRPr="00F0692C" w:rsidRDefault="00D93B45" w:rsidP="005535F1">
                            <w:pPr>
                              <w:tabs>
                                <w:tab w:val="left" w:pos="9720"/>
                              </w:tabs>
                              <w:ind w:right="3"/>
                              <w:jc w:val="both"/>
                              <w:rPr>
                                <w:rFonts w:cs="Arial"/>
                                <w:sz w:val="8"/>
                                <w:szCs w:val="20"/>
                              </w:rPr>
                            </w:pPr>
                          </w:p>
                          <w:p w14:paraId="0E5F7A51" w14:textId="77777777" w:rsidR="00D93B45" w:rsidRPr="007D743A" w:rsidRDefault="00D93B45" w:rsidP="005535F1">
                            <w:pPr>
                              <w:tabs>
                                <w:tab w:val="left" w:pos="9720"/>
                              </w:tabs>
                              <w:ind w:right="3"/>
                              <w:jc w:val="center"/>
                              <w:rPr>
                                <w:rFonts w:ascii="Montserrat" w:hAnsi="Montserrat" w:cs="Arial"/>
                                <w:sz w:val="12"/>
                                <w:szCs w:val="12"/>
                              </w:rPr>
                            </w:pPr>
                            <w:r w:rsidRPr="007D743A">
                              <w:rPr>
                                <w:rFonts w:ascii="Montserrat" w:hAnsi="Montserrat" w:cs="Arial"/>
                                <w:b/>
                                <w:sz w:val="12"/>
                                <w:szCs w:val="12"/>
                              </w:rPr>
                              <w:t>COL/JSJ/DC/ADQ/202</w:t>
                            </w:r>
                            <w:r>
                              <w:rPr>
                                <w:rFonts w:ascii="Montserrat" w:hAnsi="Montserrat" w:cs="Arial"/>
                                <w:b/>
                                <w:sz w:val="12"/>
                                <w:szCs w:val="12"/>
                              </w:rPr>
                              <w:t>3</w:t>
                            </w:r>
                            <w:r w:rsidRPr="007D743A">
                              <w:rPr>
                                <w:rFonts w:ascii="Montserrat" w:hAnsi="Montserrat" w:cs="Arial"/>
                                <w:b/>
                                <w:sz w:val="12"/>
                                <w:szCs w:val="12"/>
                              </w:rPr>
                              <w:t>/00</w:t>
                            </w:r>
                          </w:p>
                          <w:p w14:paraId="7FE430B1" w14:textId="77777777" w:rsidR="00D93B45" w:rsidRPr="00F0692C" w:rsidRDefault="00D93B45" w:rsidP="005535F1">
                            <w:pPr>
                              <w:rPr>
                                <w:sz w:val="12"/>
                              </w:rPr>
                            </w:pPr>
                            <w:r w:rsidRPr="00F0692C">
                              <w:rPr>
                                <w:rFonts w:cs="Arial"/>
                                <w:sz w:val="8"/>
                                <w:szCs w:val="20"/>
                              </w:rPr>
                              <w:t xml:space="preserve">La validación jurídica se efectúo sin prejuzgar sobre la justificación, procedimiento, términos y condiciones de la contratación, ni del resultado de la investigación de mercado correspondiente, ni se pronuncia sobre la procedencia y/o viabilidad de los aspectos técnicos, económicos y las demás circunstancias que determinaron procedentes las áreas requirente, técnica y/o contratante de la </w:t>
                            </w:r>
                            <w:r>
                              <w:rPr>
                                <w:rFonts w:cs="Arial"/>
                                <w:sz w:val="8"/>
                                <w:szCs w:val="20"/>
                              </w:rPr>
                              <w:t>OOAD</w:t>
                            </w:r>
                          </w:p>
                        </w:txbxContent>
                      </wps:txbx>
                      <wps:bodyPr rot="0" vert="horz" wrap="square" lIns="91440" tIns="45720" rIns="91440" bIns="45720" anchor="t" anchorCtr="0">
                        <a:spAutoFit/>
                      </wps:bodyPr>
                    </wps:wsp>
                    <pic:pic xmlns:pic="http://schemas.openxmlformats.org/drawingml/2006/picture">
                      <pic:nvPicPr>
                        <pic:cNvPr id="7" name="0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2714237" y="148726"/>
                          <a:ext cx="173355" cy="227330"/>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id="Grupo 1" o:spid="_x0000_s1027" style="position:absolute;left:0;text-align:left;margin-left:525.95pt;margin-top:119.15pt;width:282.2pt;height:73.8pt;rotation:90;z-index:-251644928;mso-width-relative:margin;mso-height-relative:margin" coordorigin="448,325" coordsize="35864,93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">
              <v:shape id="Cuadro de texto 2" o:spid="_x0000_s1028" type="#_x0000_t202" style="position:absolute;left:448;top:325;width:35864;height:9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14:paraId="41355DDB" w14:textId="77777777" w:rsidR="00D93B45" w:rsidRDefault="00D93B45" w:rsidP="005535F1">
                      <w:pPr>
                        <w:jc w:val="center"/>
                        <w:rPr>
                          <w:rFonts w:cs="Arial"/>
                          <w:sz w:val="8"/>
                          <w:szCs w:val="16"/>
                          <w:lang w:val="es-MX"/>
                        </w:rPr>
                      </w:pPr>
                      <w:r>
                        <w:rPr>
                          <w:rFonts w:cs="Arial"/>
                          <w:sz w:val="8"/>
                          <w:szCs w:val="16"/>
                          <w:lang w:val="es-MX"/>
                        </w:rPr>
                        <w:t>ÓRGANO DE OPERACIÓN ADMINISTRATIVA</w:t>
                      </w:r>
                    </w:p>
                    <w:p w14:paraId="375E6EA1" w14:textId="77777777" w:rsidR="00D93B45" w:rsidRPr="00F0692C" w:rsidRDefault="00D93B45" w:rsidP="005535F1">
                      <w:pPr>
                        <w:jc w:val="center"/>
                        <w:rPr>
                          <w:rFonts w:cs="Arial"/>
                          <w:sz w:val="8"/>
                          <w:szCs w:val="16"/>
                          <w:lang w:val="es-MX"/>
                        </w:rPr>
                      </w:pPr>
                      <w:r>
                        <w:rPr>
                          <w:rFonts w:cs="Arial"/>
                          <w:sz w:val="8"/>
                          <w:szCs w:val="16"/>
                          <w:lang w:val="es-MX"/>
                        </w:rPr>
                        <w:t>DESCONCENTRADA REGIONAL COLIMA</w:t>
                      </w:r>
                    </w:p>
                    <w:p w14:paraId="3CC6E8AF" w14:textId="77777777" w:rsidR="00D93B45" w:rsidRPr="00F0692C" w:rsidRDefault="00D93B45" w:rsidP="005535F1">
                      <w:pPr>
                        <w:jc w:val="center"/>
                        <w:rPr>
                          <w:rFonts w:cs="Arial"/>
                          <w:sz w:val="8"/>
                          <w:szCs w:val="16"/>
                          <w:lang w:val="es-MX"/>
                        </w:rPr>
                      </w:pPr>
                      <w:r w:rsidRPr="00F0692C">
                        <w:rPr>
                          <w:rFonts w:cs="Arial"/>
                          <w:sz w:val="8"/>
                          <w:szCs w:val="16"/>
                          <w:lang w:val="es-MX"/>
                        </w:rPr>
                        <w:t>JEFATURA DELEGACIONAL DE SERVICIOS JURÍDICOS</w:t>
                      </w:r>
                    </w:p>
                    <w:p w14:paraId="35D96561" w14:textId="77777777" w:rsidR="00D93B45" w:rsidRPr="00F0692C" w:rsidRDefault="00D93B45" w:rsidP="005535F1">
                      <w:pPr>
                        <w:jc w:val="center"/>
                        <w:rPr>
                          <w:rFonts w:cs="Arial"/>
                          <w:sz w:val="8"/>
                          <w:szCs w:val="16"/>
                          <w:lang w:val="es-MX"/>
                        </w:rPr>
                      </w:pPr>
                      <w:r w:rsidRPr="00F0692C">
                        <w:rPr>
                          <w:rFonts w:cs="Arial"/>
                          <w:sz w:val="8"/>
                          <w:szCs w:val="16"/>
                          <w:lang w:val="es-MX"/>
                        </w:rPr>
                        <w:t>DEPARTAMENTO CONSULTIVO</w:t>
                      </w:r>
                    </w:p>
                    <w:p w14:paraId="701311FA" w14:textId="77777777" w:rsidR="00D93B45" w:rsidRPr="00F0692C" w:rsidRDefault="00D93B45" w:rsidP="005535F1">
                      <w:pPr>
                        <w:tabs>
                          <w:tab w:val="left" w:pos="9720"/>
                        </w:tabs>
                        <w:ind w:right="3"/>
                        <w:jc w:val="both"/>
                        <w:rPr>
                          <w:rFonts w:cs="Arial"/>
                          <w:sz w:val="8"/>
                          <w:szCs w:val="20"/>
                        </w:rPr>
                      </w:pPr>
                    </w:p>
                    <w:p w14:paraId="26A5988F" w14:textId="77777777" w:rsidR="00D93B45" w:rsidRPr="00F0692C" w:rsidRDefault="00D93B45" w:rsidP="005535F1">
                      <w:pPr>
                        <w:tabs>
                          <w:tab w:val="left" w:pos="9720"/>
                        </w:tabs>
                        <w:ind w:right="3"/>
                        <w:jc w:val="both"/>
                        <w:rPr>
                          <w:rFonts w:cs="Arial"/>
                          <w:sz w:val="8"/>
                          <w:szCs w:val="20"/>
                        </w:rPr>
                      </w:pPr>
                      <w:r w:rsidRPr="00F0692C">
                        <w:rPr>
                          <w:rFonts w:cs="Arial"/>
                          <w:sz w:val="8"/>
                          <w:szCs w:val="20"/>
                        </w:rPr>
                        <w:t>Los aspectos jurídicos del presente documento fueron validados por la persona titular de la Jefatura Delegacional de Servicios Jurídicos, en cumplimiento a lo dispuesto en el numeral 8.3.1, párrafo 9, del Manual de Organización de la Jefatura Delegacional de Servicios Jurídicos, con base en el dictamen elaborado por el Departamento Consultivo. En consecuencia, se registró bajo el número:</w:t>
                      </w:r>
                    </w:p>
                    <w:p w14:paraId="39DA7FA4" w14:textId="77777777" w:rsidR="00D93B45" w:rsidRPr="00F0692C" w:rsidRDefault="00D93B45" w:rsidP="005535F1">
                      <w:pPr>
                        <w:tabs>
                          <w:tab w:val="left" w:pos="9720"/>
                        </w:tabs>
                        <w:ind w:right="3"/>
                        <w:jc w:val="both"/>
                        <w:rPr>
                          <w:rFonts w:cs="Arial"/>
                          <w:sz w:val="8"/>
                          <w:szCs w:val="20"/>
                        </w:rPr>
                      </w:pPr>
                    </w:p>
                    <w:p w14:paraId="0E5F7A51" w14:textId="77777777" w:rsidR="00D93B45" w:rsidRPr="007D743A" w:rsidRDefault="00D93B45" w:rsidP="005535F1">
                      <w:pPr>
                        <w:tabs>
                          <w:tab w:val="left" w:pos="9720"/>
                        </w:tabs>
                        <w:ind w:right="3"/>
                        <w:jc w:val="center"/>
                        <w:rPr>
                          <w:rFonts w:ascii="Montserrat" w:hAnsi="Montserrat" w:cs="Arial"/>
                          <w:sz w:val="12"/>
                          <w:szCs w:val="12"/>
                        </w:rPr>
                      </w:pPr>
                      <w:r w:rsidRPr="007D743A">
                        <w:rPr>
                          <w:rFonts w:ascii="Montserrat" w:hAnsi="Montserrat" w:cs="Arial"/>
                          <w:b/>
                          <w:sz w:val="12"/>
                          <w:szCs w:val="12"/>
                        </w:rPr>
                        <w:t>COL/JSJ/DC/ADQ/202</w:t>
                      </w:r>
                      <w:r>
                        <w:rPr>
                          <w:rFonts w:ascii="Montserrat" w:hAnsi="Montserrat" w:cs="Arial"/>
                          <w:b/>
                          <w:sz w:val="12"/>
                          <w:szCs w:val="12"/>
                        </w:rPr>
                        <w:t>3</w:t>
                      </w:r>
                      <w:r w:rsidRPr="007D743A">
                        <w:rPr>
                          <w:rFonts w:ascii="Montserrat" w:hAnsi="Montserrat" w:cs="Arial"/>
                          <w:b/>
                          <w:sz w:val="12"/>
                          <w:szCs w:val="12"/>
                        </w:rPr>
                        <w:t>/00</w:t>
                      </w:r>
                    </w:p>
                    <w:p w14:paraId="7FE430B1" w14:textId="77777777" w:rsidR="00D93B45" w:rsidRPr="00F0692C" w:rsidRDefault="00D93B45" w:rsidP="005535F1">
                      <w:pPr>
                        <w:rPr>
                          <w:sz w:val="12"/>
                        </w:rPr>
                      </w:pPr>
                      <w:r w:rsidRPr="00F0692C">
                        <w:rPr>
                          <w:rFonts w:cs="Arial"/>
                          <w:sz w:val="8"/>
                          <w:szCs w:val="20"/>
                        </w:rPr>
                        <w:t xml:space="preserve">La validación jurídica se efectúo sin prejuzgar sobre la justificación, procedimiento, términos y condiciones de la contratación, ni del resultado de la investigación de mercado correspondiente, ni se pronuncia sobre la procedencia y/o viabilidad de los aspectos técnicos, económicos y las demás circunstancias que determinaron procedentes las áreas requirente, técnica y/o contratante de la </w:t>
                      </w:r>
                      <w:r>
                        <w:rPr>
                          <w:rFonts w:cs="Arial"/>
                          <w:sz w:val="8"/>
                          <w:szCs w:val="20"/>
                        </w:rPr>
                        <w:t>OOAD</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9" type="#_x0000_t75" style="position:absolute;left:27142;top:1487;width:1733;height:2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3dObBAAAA2gAAAA8AAABkcnMvZG93bnJldi54bWxEj81qwzAQhO+BvIPYQG+JnLTExY0c2kJp&#10;6S1OyHmxNraxtDKW/JO3rwqFHoeZ+YY5HGdrxEi9bxwr2G4SEMSl0w1XCi7nj/UzCB+QNRrHpOBO&#10;Ho75cnHATLuJTzQWoRIRwj5DBXUIXSalL2uy6DeuI47ezfUWQ5R9JXWPU4RbI3dJspcWG44LNXb0&#10;XlPZFoNVMFyTz/ujnZ9M2oxvZtcijfyt1MNqfn0BEWgO/+G/9pdWkMLvlXgDZ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3dObBAAAA2gAAAA8AAAAAAAAAAAAAAAAAnwIA&#10;AGRycy9kb3ducmV2LnhtbFBLBQYAAAAABAAEAPcAAACNAwAAAAA=&#10;">
                <v:imagedata r:id="rId3"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08346468"/>
    <w:multiLevelType w:val="hybridMultilevel"/>
    <w:tmpl w:val="8798599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4445AA5"/>
    <w:multiLevelType w:val="hybridMultilevel"/>
    <w:tmpl w:val="4FA4A958"/>
    <w:lvl w:ilvl="0" w:tplc="080A0017">
      <w:start w:val="1"/>
      <w:numFmt w:val="lowerLetter"/>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7">
    <w:nsid w:val="3DBD4617"/>
    <w:multiLevelType w:val="hybridMultilevel"/>
    <w:tmpl w:val="62943E6A"/>
    <w:name w:val="WW8Num52"/>
    <w:lvl w:ilvl="0" w:tplc="0C0A0001">
      <w:start w:val="1"/>
      <w:numFmt w:val="bullet"/>
      <w:lvlText w:val=""/>
      <w:lvlJc w:val="left"/>
      <w:pPr>
        <w:tabs>
          <w:tab w:val="num" w:pos="2046"/>
        </w:tabs>
        <w:ind w:left="2046" w:hanging="360"/>
      </w:pPr>
      <w:rPr>
        <w:rFonts w:ascii="Symbol" w:hAnsi="Symbol" w:hint="default"/>
      </w:rPr>
    </w:lvl>
    <w:lvl w:ilvl="1" w:tplc="0C0A0003">
      <w:start w:val="1"/>
      <w:numFmt w:val="bullet"/>
      <w:lvlText w:val="o"/>
      <w:lvlJc w:val="left"/>
      <w:pPr>
        <w:tabs>
          <w:tab w:val="num" w:pos="2766"/>
        </w:tabs>
        <w:ind w:left="2766" w:hanging="360"/>
      </w:pPr>
      <w:rPr>
        <w:rFonts w:ascii="Courier New" w:hAnsi="Courier New" w:cs="Courier New" w:hint="default"/>
      </w:rPr>
    </w:lvl>
    <w:lvl w:ilvl="2" w:tplc="0C0A0005">
      <w:start w:val="1"/>
      <w:numFmt w:val="bullet"/>
      <w:lvlText w:val=""/>
      <w:lvlJc w:val="left"/>
      <w:pPr>
        <w:tabs>
          <w:tab w:val="num" w:pos="3486"/>
        </w:tabs>
        <w:ind w:left="3486" w:hanging="360"/>
      </w:pPr>
      <w:rPr>
        <w:rFonts w:ascii="Wingdings" w:hAnsi="Wingdings" w:hint="default"/>
      </w:rPr>
    </w:lvl>
    <w:lvl w:ilvl="3" w:tplc="0C0A0001">
      <w:start w:val="1"/>
      <w:numFmt w:val="bullet"/>
      <w:lvlText w:val=""/>
      <w:lvlJc w:val="left"/>
      <w:pPr>
        <w:tabs>
          <w:tab w:val="num" w:pos="4206"/>
        </w:tabs>
        <w:ind w:left="4206" w:hanging="360"/>
      </w:pPr>
      <w:rPr>
        <w:rFonts w:ascii="Symbol" w:hAnsi="Symbol" w:hint="default"/>
      </w:rPr>
    </w:lvl>
    <w:lvl w:ilvl="4" w:tplc="0C0A0003">
      <w:start w:val="1"/>
      <w:numFmt w:val="bullet"/>
      <w:lvlText w:val="o"/>
      <w:lvlJc w:val="left"/>
      <w:pPr>
        <w:tabs>
          <w:tab w:val="num" w:pos="4926"/>
        </w:tabs>
        <w:ind w:left="4926" w:hanging="360"/>
      </w:pPr>
      <w:rPr>
        <w:rFonts w:ascii="Courier New" w:hAnsi="Courier New" w:cs="Courier New" w:hint="default"/>
      </w:rPr>
    </w:lvl>
    <w:lvl w:ilvl="5" w:tplc="0C0A0005">
      <w:start w:val="1"/>
      <w:numFmt w:val="bullet"/>
      <w:lvlText w:val=""/>
      <w:lvlJc w:val="left"/>
      <w:pPr>
        <w:tabs>
          <w:tab w:val="num" w:pos="5646"/>
        </w:tabs>
        <w:ind w:left="5646" w:hanging="360"/>
      </w:pPr>
      <w:rPr>
        <w:rFonts w:ascii="Wingdings" w:hAnsi="Wingdings" w:hint="default"/>
      </w:rPr>
    </w:lvl>
    <w:lvl w:ilvl="6" w:tplc="0C0A0001">
      <w:start w:val="1"/>
      <w:numFmt w:val="bullet"/>
      <w:lvlText w:val=""/>
      <w:lvlJc w:val="left"/>
      <w:pPr>
        <w:tabs>
          <w:tab w:val="num" w:pos="6366"/>
        </w:tabs>
        <w:ind w:left="6366" w:hanging="360"/>
      </w:pPr>
      <w:rPr>
        <w:rFonts w:ascii="Symbol" w:hAnsi="Symbol" w:hint="default"/>
      </w:rPr>
    </w:lvl>
    <w:lvl w:ilvl="7" w:tplc="0C0A0003">
      <w:start w:val="1"/>
      <w:numFmt w:val="bullet"/>
      <w:lvlText w:val="o"/>
      <w:lvlJc w:val="left"/>
      <w:pPr>
        <w:tabs>
          <w:tab w:val="num" w:pos="7086"/>
        </w:tabs>
        <w:ind w:left="7086" w:hanging="360"/>
      </w:pPr>
      <w:rPr>
        <w:rFonts w:ascii="Courier New" w:hAnsi="Courier New" w:cs="Courier New" w:hint="default"/>
      </w:rPr>
    </w:lvl>
    <w:lvl w:ilvl="8" w:tplc="0C0A0005">
      <w:start w:val="1"/>
      <w:numFmt w:val="bullet"/>
      <w:lvlText w:val=""/>
      <w:lvlJc w:val="left"/>
      <w:pPr>
        <w:tabs>
          <w:tab w:val="num" w:pos="7806"/>
        </w:tabs>
        <w:ind w:left="7806" w:hanging="360"/>
      </w:pPr>
      <w:rPr>
        <w:rFonts w:ascii="Wingdings" w:hAnsi="Wingdings" w:hint="default"/>
      </w:rPr>
    </w:lvl>
  </w:abstractNum>
  <w:abstractNum w:abstractNumId="8">
    <w:nsid w:val="430C5519"/>
    <w:multiLevelType w:val="hybridMultilevel"/>
    <w:tmpl w:val="E23A55D0"/>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hint="default"/>
      </w:rPr>
    </w:lvl>
    <w:lvl w:ilvl="6" w:tplc="080A0001">
      <w:start w:val="1"/>
      <w:numFmt w:val="bullet"/>
      <w:lvlText w:val=""/>
      <w:lvlJc w:val="left"/>
      <w:pPr>
        <w:ind w:left="6456" w:hanging="360"/>
      </w:pPr>
      <w:rPr>
        <w:rFonts w:ascii="Symbol" w:hAnsi="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hint="default"/>
      </w:rPr>
    </w:lvl>
  </w:abstractNum>
  <w:abstractNum w:abstractNumId="9">
    <w:nsid w:val="4D9807C3"/>
    <w:multiLevelType w:val="hybridMultilevel"/>
    <w:tmpl w:val="8F58C16E"/>
    <w:lvl w:ilvl="0" w:tplc="2C8C8648">
      <w:start w:val="1"/>
      <w:numFmt w:val="lowerLetter"/>
      <w:lvlText w:val="%1)"/>
      <w:lvlJc w:val="left"/>
      <w:pPr>
        <w:ind w:left="1287" w:hanging="360"/>
      </w:pPr>
      <w:rPr>
        <w:b w:val="0"/>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10">
    <w:nsid w:val="5D5B485B"/>
    <w:multiLevelType w:val="hybridMultilevel"/>
    <w:tmpl w:val="3B5484AC"/>
    <w:lvl w:ilvl="0" w:tplc="3B4424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0A02409"/>
    <w:multiLevelType w:val="singleLevel"/>
    <w:tmpl w:val="0C0A0013"/>
    <w:lvl w:ilvl="0">
      <w:start w:val="2"/>
      <w:numFmt w:val="upperRoman"/>
      <w:lvlText w:val="%1."/>
      <w:lvlJc w:val="left"/>
      <w:pPr>
        <w:tabs>
          <w:tab w:val="num" w:pos="720"/>
        </w:tabs>
        <w:ind w:left="720" w:hanging="720"/>
      </w:pPr>
    </w:lvl>
  </w:abstractNum>
  <w:abstractNum w:abstractNumId="12">
    <w:nsid w:val="6E59153A"/>
    <w:multiLevelType w:val="hybridMultilevel"/>
    <w:tmpl w:val="C3284B9E"/>
    <w:lvl w:ilvl="0" w:tplc="5E1234B4">
      <w:start w:val="1"/>
      <w:numFmt w:val="lowerLetter"/>
      <w:lvlText w:val="%1)"/>
      <w:lvlJc w:val="left"/>
      <w:pPr>
        <w:ind w:left="1776" w:hanging="360"/>
      </w:pPr>
      <w:rPr>
        <w:b/>
      </w:r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num w:numId="1">
    <w:abstractNumId w:val="10"/>
  </w:num>
  <w:num w:numId="2">
    <w:abstractNumId w:val="5"/>
  </w:num>
  <w:num w:numId="3">
    <w:abstractNumId w:val="11"/>
  </w:num>
  <w:num w:numId="4">
    <w:abstractNumId w:val="11"/>
    <w:lvlOverride w:ilvl="0">
      <w:startOverride w:val="2"/>
    </w:lvlOverride>
  </w:num>
  <w:num w:numId="5">
    <w:abstractNumId w:val="8"/>
  </w:num>
  <w:num w:numId="6">
    <w:abstractNumId w:val="8"/>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lvlOverride w:ilvl="2"/>
    <w:lvlOverride w:ilvl="3"/>
    <w:lvlOverride w:ilvl="4"/>
    <w:lvlOverride w:ilvl="5"/>
    <w:lvlOverride w:ilvl="6"/>
    <w:lvlOverride w:ilvl="7"/>
    <w:lvlOverride w:ilvl="8"/>
  </w:num>
  <w:num w:numId="13">
    <w:abstractNumId w:val="0"/>
  </w:num>
  <w:num w:numId="14">
    <w:abstractNumId w:val="1"/>
  </w:num>
  <w:num w:numId="15">
    <w:abstractNumId w:val="2"/>
  </w:num>
  <w:num w:numId="16">
    <w:abstractNumId w:val="3"/>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99"/>
    <w:rsid w:val="00012104"/>
    <w:rsid w:val="00016F82"/>
    <w:rsid w:val="0006091B"/>
    <w:rsid w:val="0006432F"/>
    <w:rsid w:val="00065B18"/>
    <w:rsid w:val="000759A9"/>
    <w:rsid w:val="000800A3"/>
    <w:rsid w:val="000819F8"/>
    <w:rsid w:val="00087A5F"/>
    <w:rsid w:val="00092D3E"/>
    <w:rsid w:val="000A0F00"/>
    <w:rsid w:val="000A7857"/>
    <w:rsid w:val="000B5860"/>
    <w:rsid w:val="000B6409"/>
    <w:rsid w:val="000D2864"/>
    <w:rsid w:val="000D31E3"/>
    <w:rsid w:val="000D51A7"/>
    <w:rsid w:val="000F1B3D"/>
    <w:rsid w:val="00101B9E"/>
    <w:rsid w:val="0010628F"/>
    <w:rsid w:val="00117072"/>
    <w:rsid w:val="00127DA7"/>
    <w:rsid w:val="00134167"/>
    <w:rsid w:val="00143E09"/>
    <w:rsid w:val="00146FF9"/>
    <w:rsid w:val="001530C4"/>
    <w:rsid w:val="00157FB2"/>
    <w:rsid w:val="00161B35"/>
    <w:rsid w:val="0016294B"/>
    <w:rsid w:val="00170F07"/>
    <w:rsid w:val="00173F73"/>
    <w:rsid w:val="0017773D"/>
    <w:rsid w:val="001A6E10"/>
    <w:rsid w:val="001B2287"/>
    <w:rsid w:val="001B647F"/>
    <w:rsid w:val="001D45E6"/>
    <w:rsid w:val="001E5935"/>
    <w:rsid w:val="00201CC3"/>
    <w:rsid w:val="00202992"/>
    <w:rsid w:val="00205186"/>
    <w:rsid w:val="002072CC"/>
    <w:rsid w:val="00207D56"/>
    <w:rsid w:val="00212B06"/>
    <w:rsid w:val="00213863"/>
    <w:rsid w:val="00213C3B"/>
    <w:rsid w:val="00213D75"/>
    <w:rsid w:val="002232CD"/>
    <w:rsid w:val="00224583"/>
    <w:rsid w:val="00225A09"/>
    <w:rsid w:val="00227F79"/>
    <w:rsid w:val="0023367A"/>
    <w:rsid w:val="00253115"/>
    <w:rsid w:val="00257799"/>
    <w:rsid w:val="00263D50"/>
    <w:rsid w:val="002776D2"/>
    <w:rsid w:val="002A23F3"/>
    <w:rsid w:val="002B3062"/>
    <w:rsid w:val="002B458E"/>
    <w:rsid w:val="002B721F"/>
    <w:rsid w:val="002B7F52"/>
    <w:rsid w:val="002C1E06"/>
    <w:rsid w:val="002C3E06"/>
    <w:rsid w:val="002C4103"/>
    <w:rsid w:val="002E339E"/>
    <w:rsid w:val="002F6445"/>
    <w:rsid w:val="00302856"/>
    <w:rsid w:val="00313CCC"/>
    <w:rsid w:val="00315AAC"/>
    <w:rsid w:val="00320117"/>
    <w:rsid w:val="00334CC3"/>
    <w:rsid w:val="003536B0"/>
    <w:rsid w:val="00365F3B"/>
    <w:rsid w:val="003668F9"/>
    <w:rsid w:val="00382692"/>
    <w:rsid w:val="00386C4F"/>
    <w:rsid w:val="00396CC6"/>
    <w:rsid w:val="00396DDD"/>
    <w:rsid w:val="003973EB"/>
    <w:rsid w:val="003A05D3"/>
    <w:rsid w:val="003A4640"/>
    <w:rsid w:val="003B28DD"/>
    <w:rsid w:val="003B7199"/>
    <w:rsid w:val="003C629F"/>
    <w:rsid w:val="003F50AB"/>
    <w:rsid w:val="00405600"/>
    <w:rsid w:val="004119B0"/>
    <w:rsid w:val="004129B6"/>
    <w:rsid w:val="00413094"/>
    <w:rsid w:val="00420FF2"/>
    <w:rsid w:val="00421AC3"/>
    <w:rsid w:val="00447ADC"/>
    <w:rsid w:val="00455369"/>
    <w:rsid w:val="00463C1B"/>
    <w:rsid w:val="00467062"/>
    <w:rsid w:val="004751DD"/>
    <w:rsid w:val="00485707"/>
    <w:rsid w:val="00492F1E"/>
    <w:rsid w:val="004A71B3"/>
    <w:rsid w:val="004B7DB8"/>
    <w:rsid w:val="004D33B4"/>
    <w:rsid w:val="004D78E5"/>
    <w:rsid w:val="004E6636"/>
    <w:rsid w:val="004E7A2A"/>
    <w:rsid w:val="004F6150"/>
    <w:rsid w:val="00511506"/>
    <w:rsid w:val="00513D25"/>
    <w:rsid w:val="00524E5E"/>
    <w:rsid w:val="005317CC"/>
    <w:rsid w:val="00542FAF"/>
    <w:rsid w:val="00552D7F"/>
    <w:rsid w:val="005535F1"/>
    <w:rsid w:val="005571DD"/>
    <w:rsid w:val="00570363"/>
    <w:rsid w:val="005725E8"/>
    <w:rsid w:val="00584679"/>
    <w:rsid w:val="005846B4"/>
    <w:rsid w:val="005865EF"/>
    <w:rsid w:val="00592735"/>
    <w:rsid w:val="005950B0"/>
    <w:rsid w:val="005B2B75"/>
    <w:rsid w:val="005C02FB"/>
    <w:rsid w:val="005C39BA"/>
    <w:rsid w:val="005C3F26"/>
    <w:rsid w:val="005F7946"/>
    <w:rsid w:val="006015AA"/>
    <w:rsid w:val="00606BA6"/>
    <w:rsid w:val="00611303"/>
    <w:rsid w:val="006175BD"/>
    <w:rsid w:val="00620E1C"/>
    <w:rsid w:val="006347B4"/>
    <w:rsid w:val="00647100"/>
    <w:rsid w:val="006479E9"/>
    <w:rsid w:val="006637E1"/>
    <w:rsid w:val="00664F94"/>
    <w:rsid w:val="006667CF"/>
    <w:rsid w:val="00670BAD"/>
    <w:rsid w:val="006715EB"/>
    <w:rsid w:val="006725CC"/>
    <w:rsid w:val="006922A2"/>
    <w:rsid w:val="00696539"/>
    <w:rsid w:val="006C0007"/>
    <w:rsid w:val="006C2855"/>
    <w:rsid w:val="006C6926"/>
    <w:rsid w:val="00700D78"/>
    <w:rsid w:val="00703A42"/>
    <w:rsid w:val="00706951"/>
    <w:rsid w:val="00707159"/>
    <w:rsid w:val="0072282A"/>
    <w:rsid w:val="00722A3F"/>
    <w:rsid w:val="00724CE9"/>
    <w:rsid w:val="00740508"/>
    <w:rsid w:val="00740C39"/>
    <w:rsid w:val="00747E1C"/>
    <w:rsid w:val="007536E1"/>
    <w:rsid w:val="00756158"/>
    <w:rsid w:val="00760B54"/>
    <w:rsid w:val="0076798C"/>
    <w:rsid w:val="007734B4"/>
    <w:rsid w:val="007A092A"/>
    <w:rsid w:val="007A427E"/>
    <w:rsid w:val="007A5C1B"/>
    <w:rsid w:val="007B3E21"/>
    <w:rsid w:val="007C0A97"/>
    <w:rsid w:val="007C6A65"/>
    <w:rsid w:val="007E0113"/>
    <w:rsid w:val="007E1955"/>
    <w:rsid w:val="007F595D"/>
    <w:rsid w:val="007F692D"/>
    <w:rsid w:val="00807E14"/>
    <w:rsid w:val="00814297"/>
    <w:rsid w:val="008364B5"/>
    <w:rsid w:val="00837430"/>
    <w:rsid w:val="00890A86"/>
    <w:rsid w:val="008A5F8D"/>
    <w:rsid w:val="008D1BBB"/>
    <w:rsid w:val="008D2DF4"/>
    <w:rsid w:val="009075A9"/>
    <w:rsid w:val="00911725"/>
    <w:rsid w:val="009134E7"/>
    <w:rsid w:val="00917E20"/>
    <w:rsid w:val="0092340F"/>
    <w:rsid w:val="0093339E"/>
    <w:rsid w:val="00934202"/>
    <w:rsid w:val="00934404"/>
    <w:rsid w:val="00963FEF"/>
    <w:rsid w:val="00966E24"/>
    <w:rsid w:val="009748EC"/>
    <w:rsid w:val="00976C62"/>
    <w:rsid w:val="00976F6C"/>
    <w:rsid w:val="00984A99"/>
    <w:rsid w:val="009918E8"/>
    <w:rsid w:val="0099626F"/>
    <w:rsid w:val="009A2B42"/>
    <w:rsid w:val="009B2A2C"/>
    <w:rsid w:val="009B63DB"/>
    <w:rsid w:val="009C43A4"/>
    <w:rsid w:val="009C5B21"/>
    <w:rsid w:val="009D0F24"/>
    <w:rsid w:val="009D4E15"/>
    <w:rsid w:val="009E6D71"/>
    <w:rsid w:val="009F1919"/>
    <w:rsid w:val="009F7EDC"/>
    <w:rsid w:val="00A002DA"/>
    <w:rsid w:val="00A015D4"/>
    <w:rsid w:val="00A11007"/>
    <w:rsid w:val="00A24B0C"/>
    <w:rsid w:val="00A3322D"/>
    <w:rsid w:val="00A36835"/>
    <w:rsid w:val="00A36B1B"/>
    <w:rsid w:val="00A42DA2"/>
    <w:rsid w:val="00A51B6F"/>
    <w:rsid w:val="00A61647"/>
    <w:rsid w:val="00A62621"/>
    <w:rsid w:val="00A64274"/>
    <w:rsid w:val="00A67E72"/>
    <w:rsid w:val="00A72313"/>
    <w:rsid w:val="00A80DB7"/>
    <w:rsid w:val="00A86AAA"/>
    <w:rsid w:val="00A87534"/>
    <w:rsid w:val="00A90B6F"/>
    <w:rsid w:val="00AA12B5"/>
    <w:rsid w:val="00AB0772"/>
    <w:rsid w:val="00AB43BB"/>
    <w:rsid w:val="00AB52F4"/>
    <w:rsid w:val="00AC20A4"/>
    <w:rsid w:val="00AC5091"/>
    <w:rsid w:val="00AD0ECB"/>
    <w:rsid w:val="00AE2BFA"/>
    <w:rsid w:val="00AF3D90"/>
    <w:rsid w:val="00B02A37"/>
    <w:rsid w:val="00B100A6"/>
    <w:rsid w:val="00B12982"/>
    <w:rsid w:val="00B2279E"/>
    <w:rsid w:val="00B26078"/>
    <w:rsid w:val="00B27439"/>
    <w:rsid w:val="00B356C3"/>
    <w:rsid w:val="00B43E83"/>
    <w:rsid w:val="00B56EA9"/>
    <w:rsid w:val="00B571C7"/>
    <w:rsid w:val="00B57A7F"/>
    <w:rsid w:val="00B846C5"/>
    <w:rsid w:val="00B956E6"/>
    <w:rsid w:val="00B96FEA"/>
    <w:rsid w:val="00BA322B"/>
    <w:rsid w:val="00BA3537"/>
    <w:rsid w:val="00BA6CB5"/>
    <w:rsid w:val="00BB62D4"/>
    <w:rsid w:val="00BD302F"/>
    <w:rsid w:val="00BD48A6"/>
    <w:rsid w:val="00BD74A8"/>
    <w:rsid w:val="00BE7230"/>
    <w:rsid w:val="00BF1BF1"/>
    <w:rsid w:val="00BF7D9B"/>
    <w:rsid w:val="00C047FA"/>
    <w:rsid w:val="00C12F4A"/>
    <w:rsid w:val="00C34735"/>
    <w:rsid w:val="00C353DB"/>
    <w:rsid w:val="00C454D8"/>
    <w:rsid w:val="00C4589F"/>
    <w:rsid w:val="00C57743"/>
    <w:rsid w:val="00C62574"/>
    <w:rsid w:val="00C72C43"/>
    <w:rsid w:val="00C77927"/>
    <w:rsid w:val="00C838AD"/>
    <w:rsid w:val="00C9435E"/>
    <w:rsid w:val="00C96A2C"/>
    <w:rsid w:val="00C96A31"/>
    <w:rsid w:val="00CA14A6"/>
    <w:rsid w:val="00CA2B02"/>
    <w:rsid w:val="00CB44BE"/>
    <w:rsid w:val="00CE295D"/>
    <w:rsid w:val="00CF33AA"/>
    <w:rsid w:val="00D1204D"/>
    <w:rsid w:val="00D1270B"/>
    <w:rsid w:val="00D44587"/>
    <w:rsid w:val="00D542D4"/>
    <w:rsid w:val="00D60893"/>
    <w:rsid w:val="00D63A07"/>
    <w:rsid w:val="00D71BAA"/>
    <w:rsid w:val="00D93B45"/>
    <w:rsid w:val="00D96D96"/>
    <w:rsid w:val="00DB1FD7"/>
    <w:rsid w:val="00DB3A56"/>
    <w:rsid w:val="00DB6F7D"/>
    <w:rsid w:val="00DB75A7"/>
    <w:rsid w:val="00DC24D3"/>
    <w:rsid w:val="00DD161D"/>
    <w:rsid w:val="00DD5A58"/>
    <w:rsid w:val="00DE4349"/>
    <w:rsid w:val="00DE4C7B"/>
    <w:rsid w:val="00DE571C"/>
    <w:rsid w:val="00DF6F26"/>
    <w:rsid w:val="00E06233"/>
    <w:rsid w:val="00E12920"/>
    <w:rsid w:val="00E16AFE"/>
    <w:rsid w:val="00E32AA8"/>
    <w:rsid w:val="00E46EBE"/>
    <w:rsid w:val="00E53148"/>
    <w:rsid w:val="00E5340A"/>
    <w:rsid w:val="00E54B65"/>
    <w:rsid w:val="00E60761"/>
    <w:rsid w:val="00E67FD9"/>
    <w:rsid w:val="00E74EB5"/>
    <w:rsid w:val="00E93A57"/>
    <w:rsid w:val="00EA6A48"/>
    <w:rsid w:val="00EC0FCD"/>
    <w:rsid w:val="00EC2B79"/>
    <w:rsid w:val="00EC4EF1"/>
    <w:rsid w:val="00EC6199"/>
    <w:rsid w:val="00EC6FA4"/>
    <w:rsid w:val="00EE2465"/>
    <w:rsid w:val="00EE3D67"/>
    <w:rsid w:val="00EF7D05"/>
    <w:rsid w:val="00F02900"/>
    <w:rsid w:val="00F2342F"/>
    <w:rsid w:val="00F30B4F"/>
    <w:rsid w:val="00F30D2A"/>
    <w:rsid w:val="00F348D3"/>
    <w:rsid w:val="00F45E5D"/>
    <w:rsid w:val="00F6777B"/>
    <w:rsid w:val="00F73AA5"/>
    <w:rsid w:val="00F90E2F"/>
    <w:rsid w:val="00F962FC"/>
    <w:rsid w:val="00F9755C"/>
    <w:rsid w:val="00FA446A"/>
    <w:rsid w:val="00FA7F9D"/>
    <w:rsid w:val="00FB402C"/>
    <w:rsid w:val="00FC3196"/>
    <w:rsid w:val="00FC4D9E"/>
    <w:rsid w:val="00FC69CD"/>
    <w:rsid w:val="00FD2FE9"/>
    <w:rsid w:val="00FD7BD1"/>
    <w:rsid w:val="00FE0DCB"/>
    <w:rsid w:val="00FE5486"/>
    <w:rsid w:val="00FE6BF0"/>
    <w:rsid w:val="00FF2D2F"/>
    <w:rsid w:val="00FF45D5"/>
    <w:rsid w:val="00FF697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27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CF"/>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iPriority w:val="99"/>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uiPriority w:val="99"/>
    <w:rsid w:val="0076798C"/>
    <w:rPr>
      <w:rFonts w:ascii="Calibri" w:eastAsia="Calibri" w:hAnsi="Calibri" w:cs="Times New Roman"/>
    </w:rPr>
  </w:style>
  <w:style w:type="paragraph" w:styleId="NormalWeb">
    <w:name w:val="Normal (Web)"/>
    <w:basedOn w:val="Normal"/>
    <w:uiPriority w:val="99"/>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semiHidden/>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 w:type="character" w:customStyle="1" w:styleId="Estilo2Car">
    <w:name w:val="Estilo2 Car"/>
    <w:link w:val="Estilo2"/>
    <w:locked/>
    <w:rsid w:val="00FF45D5"/>
    <w:rPr>
      <w:rFonts w:ascii="Arial" w:eastAsia="Arial" w:hAnsi="Arial" w:cs="Arial"/>
      <w:color w:val="000000"/>
      <w:sz w:val="21"/>
      <w:szCs w:val="21"/>
      <w:lang w:eastAsia="es-ES" w:bidi="es-ES"/>
    </w:rPr>
  </w:style>
  <w:style w:type="paragraph" w:customStyle="1" w:styleId="Estilo2">
    <w:name w:val="Estilo2"/>
    <w:basedOn w:val="Normal"/>
    <w:link w:val="Estilo2Car"/>
    <w:qFormat/>
    <w:rsid w:val="00FF45D5"/>
    <w:pPr>
      <w:widowControl w:val="0"/>
      <w:tabs>
        <w:tab w:val="left" w:pos="1240"/>
      </w:tabs>
      <w:spacing w:after="221" w:line="210" w:lineRule="exact"/>
      <w:ind w:left="700"/>
      <w:jc w:val="both"/>
    </w:pPr>
    <w:rPr>
      <w:rFonts w:ascii="Arial" w:eastAsia="Arial" w:hAnsi="Arial" w:cs="Arial"/>
      <w:color w:val="000000"/>
      <w:sz w:val="21"/>
      <w:szCs w:val="21"/>
      <w:lang w:val="es-MX"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CF"/>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iPriority w:val="99"/>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uiPriority w:val="99"/>
    <w:rsid w:val="0076798C"/>
    <w:rPr>
      <w:rFonts w:ascii="Calibri" w:eastAsia="Calibri" w:hAnsi="Calibri" w:cs="Times New Roman"/>
    </w:rPr>
  </w:style>
  <w:style w:type="paragraph" w:styleId="NormalWeb">
    <w:name w:val="Normal (Web)"/>
    <w:basedOn w:val="Normal"/>
    <w:uiPriority w:val="99"/>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semiHidden/>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 w:type="character" w:customStyle="1" w:styleId="Estilo2Car">
    <w:name w:val="Estilo2 Car"/>
    <w:link w:val="Estilo2"/>
    <w:locked/>
    <w:rsid w:val="00FF45D5"/>
    <w:rPr>
      <w:rFonts w:ascii="Arial" w:eastAsia="Arial" w:hAnsi="Arial" w:cs="Arial"/>
      <w:color w:val="000000"/>
      <w:sz w:val="21"/>
      <w:szCs w:val="21"/>
      <w:lang w:eastAsia="es-ES" w:bidi="es-ES"/>
    </w:rPr>
  </w:style>
  <w:style w:type="paragraph" w:customStyle="1" w:styleId="Estilo2">
    <w:name w:val="Estilo2"/>
    <w:basedOn w:val="Normal"/>
    <w:link w:val="Estilo2Car"/>
    <w:qFormat/>
    <w:rsid w:val="00FF45D5"/>
    <w:pPr>
      <w:widowControl w:val="0"/>
      <w:tabs>
        <w:tab w:val="left" w:pos="1240"/>
      </w:tabs>
      <w:spacing w:after="221" w:line="210" w:lineRule="exact"/>
      <w:ind w:left="700"/>
      <w:jc w:val="both"/>
    </w:pPr>
    <w:rPr>
      <w:rFonts w:ascii="Arial" w:eastAsia="Arial" w:hAnsi="Arial" w:cs="Arial"/>
      <w:color w:val="000000"/>
      <w:sz w:val="21"/>
      <w:szCs w:val="21"/>
      <w:lang w:val="es-MX"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5138">
      <w:bodyDiv w:val="1"/>
      <w:marLeft w:val="0"/>
      <w:marRight w:val="0"/>
      <w:marTop w:val="0"/>
      <w:marBottom w:val="0"/>
      <w:divBdr>
        <w:top w:val="none" w:sz="0" w:space="0" w:color="auto"/>
        <w:left w:val="none" w:sz="0" w:space="0" w:color="auto"/>
        <w:bottom w:val="none" w:sz="0" w:space="0" w:color="auto"/>
        <w:right w:val="none" w:sz="0" w:space="0" w:color="auto"/>
      </w:divBdr>
      <w:divsChild>
        <w:div w:id="1687167566">
          <w:marLeft w:val="432"/>
          <w:marRight w:val="216"/>
          <w:marTop w:val="0"/>
          <w:marBottom w:val="0"/>
          <w:divBdr>
            <w:top w:val="none" w:sz="0" w:space="0" w:color="auto"/>
            <w:left w:val="none" w:sz="0" w:space="0" w:color="auto"/>
            <w:bottom w:val="none" w:sz="0" w:space="0" w:color="auto"/>
            <w:right w:val="none" w:sz="0" w:space="0" w:color="auto"/>
          </w:divBdr>
        </w:div>
        <w:div w:id="477916061">
          <w:marLeft w:val="216"/>
          <w:marRight w:val="432"/>
          <w:marTop w:val="0"/>
          <w:marBottom w:val="0"/>
          <w:divBdr>
            <w:top w:val="none" w:sz="0" w:space="0" w:color="auto"/>
            <w:left w:val="none" w:sz="0" w:space="0" w:color="auto"/>
            <w:bottom w:val="none" w:sz="0" w:space="0" w:color="auto"/>
            <w:right w:val="none" w:sz="0" w:space="0" w:color="auto"/>
          </w:divBdr>
        </w:div>
      </w:divsChild>
    </w:div>
    <w:div w:id="133184009">
      <w:bodyDiv w:val="1"/>
      <w:marLeft w:val="0"/>
      <w:marRight w:val="0"/>
      <w:marTop w:val="0"/>
      <w:marBottom w:val="0"/>
      <w:divBdr>
        <w:top w:val="none" w:sz="0" w:space="0" w:color="auto"/>
        <w:left w:val="none" w:sz="0" w:space="0" w:color="auto"/>
        <w:bottom w:val="none" w:sz="0" w:space="0" w:color="auto"/>
        <w:right w:val="none" w:sz="0" w:space="0" w:color="auto"/>
      </w:divBdr>
    </w:div>
    <w:div w:id="135533787">
      <w:bodyDiv w:val="1"/>
      <w:marLeft w:val="0"/>
      <w:marRight w:val="0"/>
      <w:marTop w:val="0"/>
      <w:marBottom w:val="0"/>
      <w:divBdr>
        <w:top w:val="none" w:sz="0" w:space="0" w:color="auto"/>
        <w:left w:val="none" w:sz="0" w:space="0" w:color="auto"/>
        <w:bottom w:val="none" w:sz="0" w:space="0" w:color="auto"/>
        <w:right w:val="none" w:sz="0" w:space="0" w:color="auto"/>
      </w:divBdr>
      <w:divsChild>
        <w:div w:id="564947417">
          <w:marLeft w:val="432"/>
          <w:marRight w:val="216"/>
          <w:marTop w:val="0"/>
          <w:marBottom w:val="0"/>
          <w:divBdr>
            <w:top w:val="none" w:sz="0" w:space="0" w:color="auto"/>
            <w:left w:val="none" w:sz="0" w:space="0" w:color="auto"/>
            <w:bottom w:val="none" w:sz="0" w:space="0" w:color="auto"/>
            <w:right w:val="none" w:sz="0" w:space="0" w:color="auto"/>
          </w:divBdr>
        </w:div>
        <w:div w:id="1144857723">
          <w:marLeft w:val="216"/>
          <w:marRight w:val="432"/>
          <w:marTop w:val="0"/>
          <w:marBottom w:val="0"/>
          <w:divBdr>
            <w:top w:val="none" w:sz="0" w:space="0" w:color="auto"/>
            <w:left w:val="none" w:sz="0" w:space="0" w:color="auto"/>
            <w:bottom w:val="none" w:sz="0" w:space="0" w:color="auto"/>
            <w:right w:val="none" w:sz="0" w:space="0" w:color="auto"/>
          </w:divBdr>
        </w:div>
      </w:divsChild>
    </w:div>
    <w:div w:id="177237873">
      <w:bodyDiv w:val="1"/>
      <w:marLeft w:val="0"/>
      <w:marRight w:val="0"/>
      <w:marTop w:val="0"/>
      <w:marBottom w:val="0"/>
      <w:divBdr>
        <w:top w:val="none" w:sz="0" w:space="0" w:color="auto"/>
        <w:left w:val="none" w:sz="0" w:space="0" w:color="auto"/>
        <w:bottom w:val="none" w:sz="0" w:space="0" w:color="auto"/>
        <w:right w:val="none" w:sz="0" w:space="0" w:color="auto"/>
      </w:divBdr>
    </w:div>
    <w:div w:id="413169685">
      <w:bodyDiv w:val="1"/>
      <w:marLeft w:val="0"/>
      <w:marRight w:val="0"/>
      <w:marTop w:val="0"/>
      <w:marBottom w:val="0"/>
      <w:divBdr>
        <w:top w:val="none" w:sz="0" w:space="0" w:color="auto"/>
        <w:left w:val="none" w:sz="0" w:space="0" w:color="auto"/>
        <w:bottom w:val="none" w:sz="0" w:space="0" w:color="auto"/>
        <w:right w:val="none" w:sz="0" w:space="0" w:color="auto"/>
      </w:divBdr>
      <w:divsChild>
        <w:div w:id="797604991">
          <w:marLeft w:val="432"/>
          <w:marRight w:val="216"/>
          <w:marTop w:val="0"/>
          <w:marBottom w:val="0"/>
          <w:divBdr>
            <w:top w:val="none" w:sz="0" w:space="0" w:color="auto"/>
            <w:left w:val="none" w:sz="0" w:space="0" w:color="auto"/>
            <w:bottom w:val="none" w:sz="0" w:space="0" w:color="auto"/>
            <w:right w:val="none" w:sz="0" w:space="0" w:color="auto"/>
          </w:divBdr>
        </w:div>
        <w:div w:id="1313560015">
          <w:marLeft w:val="216"/>
          <w:marRight w:val="432"/>
          <w:marTop w:val="0"/>
          <w:marBottom w:val="0"/>
          <w:divBdr>
            <w:top w:val="none" w:sz="0" w:space="0" w:color="auto"/>
            <w:left w:val="none" w:sz="0" w:space="0" w:color="auto"/>
            <w:bottom w:val="none" w:sz="0" w:space="0" w:color="auto"/>
            <w:right w:val="none" w:sz="0" w:space="0" w:color="auto"/>
          </w:divBdr>
        </w:div>
      </w:divsChild>
    </w:div>
    <w:div w:id="482888965">
      <w:bodyDiv w:val="1"/>
      <w:marLeft w:val="0"/>
      <w:marRight w:val="0"/>
      <w:marTop w:val="0"/>
      <w:marBottom w:val="0"/>
      <w:divBdr>
        <w:top w:val="none" w:sz="0" w:space="0" w:color="auto"/>
        <w:left w:val="none" w:sz="0" w:space="0" w:color="auto"/>
        <w:bottom w:val="none" w:sz="0" w:space="0" w:color="auto"/>
        <w:right w:val="none" w:sz="0" w:space="0" w:color="auto"/>
      </w:divBdr>
    </w:div>
    <w:div w:id="561409942">
      <w:bodyDiv w:val="1"/>
      <w:marLeft w:val="0"/>
      <w:marRight w:val="0"/>
      <w:marTop w:val="0"/>
      <w:marBottom w:val="0"/>
      <w:divBdr>
        <w:top w:val="none" w:sz="0" w:space="0" w:color="auto"/>
        <w:left w:val="none" w:sz="0" w:space="0" w:color="auto"/>
        <w:bottom w:val="none" w:sz="0" w:space="0" w:color="auto"/>
        <w:right w:val="none" w:sz="0" w:space="0" w:color="auto"/>
      </w:divBdr>
    </w:div>
    <w:div w:id="568884819">
      <w:bodyDiv w:val="1"/>
      <w:marLeft w:val="0"/>
      <w:marRight w:val="0"/>
      <w:marTop w:val="0"/>
      <w:marBottom w:val="0"/>
      <w:divBdr>
        <w:top w:val="none" w:sz="0" w:space="0" w:color="auto"/>
        <w:left w:val="none" w:sz="0" w:space="0" w:color="auto"/>
        <w:bottom w:val="none" w:sz="0" w:space="0" w:color="auto"/>
        <w:right w:val="none" w:sz="0" w:space="0" w:color="auto"/>
      </w:divBdr>
    </w:div>
    <w:div w:id="588150189">
      <w:bodyDiv w:val="1"/>
      <w:marLeft w:val="0"/>
      <w:marRight w:val="0"/>
      <w:marTop w:val="0"/>
      <w:marBottom w:val="0"/>
      <w:divBdr>
        <w:top w:val="none" w:sz="0" w:space="0" w:color="auto"/>
        <w:left w:val="none" w:sz="0" w:space="0" w:color="auto"/>
        <w:bottom w:val="none" w:sz="0" w:space="0" w:color="auto"/>
        <w:right w:val="none" w:sz="0" w:space="0" w:color="auto"/>
      </w:divBdr>
    </w:div>
    <w:div w:id="588541944">
      <w:bodyDiv w:val="1"/>
      <w:marLeft w:val="0"/>
      <w:marRight w:val="0"/>
      <w:marTop w:val="0"/>
      <w:marBottom w:val="0"/>
      <w:divBdr>
        <w:top w:val="none" w:sz="0" w:space="0" w:color="auto"/>
        <w:left w:val="none" w:sz="0" w:space="0" w:color="auto"/>
        <w:bottom w:val="none" w:sz="0" w:space="0" w:color="auto"/>
        <w:right w:val="none" w:sz="0" w:space="0" w:color="auto"/>
      </w:divBdr>
    </w:div>
    <w:div w:id="591858653">
      <w:bodyDiv w:val="1"/>
      <w:marLeft w:val="0"/>
      <w:marRight w:val="0"/>
      <w:marTop w:val="0"/>
      <w:marBottom w:val="0"/>
      <w:divBdr>
        <w:top w:val="none" w:sz="0" w:space="0" w:color="auto"/>
        <w:left w:val="none" w:sz="0" w:space="0" w:color="auto"/>
        <w:bottom w:val="none" w:sz="0" w:space="0" w:color="auto"/>
        <w:right w:val="none" w:sz="0" w:space="0" w:color="auto"/>
      </w:divBdr>
    </w:div>
    <w:div w:id="609046428">
      <w:bodyDiv w:val="1"/>
      <w:marLeft w:val="0"/>
      <w:marRight w:val="0"/>
      <w:marTop w:val="0"/>
      <w:marBottom w:val="0"/>
      <w:divBdr>
        <w:top w:val="none" w:sz="0" w:space="0" w:color="auto"/>
        <w:left w:val="none" w:sz="0" w:space="0" w:color="auto"/>
        <w:bottom w:val="none" w:sz="0" w:space="0" w:color="auto"/>
        <w:right w:val="none" w:sz="0" w:space="0" w:color="auto"/>
      </w:divBdr>
    </w:div>
    <w:div w:id="621694562">
      <w:bodyDiv w:val="1"/>
      <w:marLeft w:val="0"/>
      <w:marRight w:val="0"/>
      <w:marTop w:val="0"/>
      <w:marBottom w:val="0"/>
      <w:divBdr>
        <w:top w:val="none" w:sz="0" w:space="0" w:color="auto"/>
        <w:left w:val="none" w:sz="0" w:space="0" w:color="auto"/>
        <w:bottom w:val="none" w:sz="0" w:space="0" w:color="auto"/>
        <w:right w:val="none" w:sz="0" w:space="0" w:color="auto"/>
      </w:divBdr>
    </w:div>
    <w:div w:id="712969623">
      <w:bodyDiv w:val="1"/>
      <w:marLeft w:val="0"/>
      <w:marRight w:val="0"/>
      <w:marTop w:val="0"/>
      <w:marBottom w:val="0"/>
      <w:divBdr>
        <w:top w:val="none" w:sz="0" w:space="0" w:color="auto"/>
        <w:left w:val="none" w:sz="0" w:space="0" w:color="auto"/>
        <w:bottom w:val="none" w:sz="0" w:space="0" w:color="auto"/>
        <w:right w:val="none" w:sz="0" w:space="0" w:color="auto"/>
      </w:divBdr>
    </w:div>
    <w:div w:id="728499283">
      <w:bodyDiv w:val="1"/>
      <w:marLeft w:val="0"/>
      <w:marRight w:val="0"/>
      <w:marTop w:val="0"/>
      <w:marBottom w:val="0"/>
      <w:divBdr>
        <w:top w:val="none" w:sz="0" w:space="0" w:color="auto"/>
        <w:left w:val="none" w:sz="0" w:space="0" w:color="auto"/>
        <w:bottom w:val="none" w:sz="0" w:space="0" w:color="auto"/>
        <w:right w:val="none" w:sz="0" w:space="0" w:color="auto"/>
      </w:divBdr>
    </w:div>
    <w:div w:id="774207856">
      <w:bodyDiv w:val="1"/>
      <w:marLeft w:val="0"/>
      <w:marRight w:val="0"/>
      <w:marTop w:val="0"/>
      <w:marBottom w:val="0"/>
      <w:divBdr>
        <w:top w:val="none" w:sz="0" w:space="0" w:color="auto"/>
        <w:left w:val="none" w:sz="0" w:space="0" w:color="auto"/>
        <w:bottom w:val="none" w:sz="0" w:space="0" w:color="auto"/>
        <w:right w:val="none" w:sz="0" w:space="0" w:color="auto"/>
      </w:divBdr>
    </w:div>
    <w:div w:id="897521779">
      <w:bodyDiv w:val="1"/>
      <w:marLeft w:val="0"/>
      <w:marRight w:val="0"/>
      <w:marTop w:val="0"/>
      <w:marBottom w:val="0"/>
      <w:divBdr>
        <w:top w:val="none" w:sz="0" w:space="0" w:color="auto"/>
        <w:left w:val="none" w:sz="0" w:space="0" w:color="auto"/>
        <w:bottom w:val="none" w:sz="0" w:space="0" w:color="auto"/>
        <w:right w:val="none" w:sz="0" w:space="0" w:color="auto"/>
      </w:divBdr>
    </w:div>
    <w:div w:id="923489616">
      <w:bodyDiv w:val="1"/>
      <w:marLeft w:val="0"/>
      <w:marRight w:val="0"/>
      <w:marTop w:val="0"/>
      <w:marBottom w:val="0"/>
      <w:divBdr>
        <w:top w:val="none" w:sz="0" w:space="0" w:color="auto"/>
        <w:left w:val="none" w:sz="0" w:space="0" w:color="auto"/>
        <w:bottom w:val="none" w:sz="0" w:space="0" w:color="auto"/>
        <w:right w:val="none" w:sz="0" w:space="0" w:color="auto"/>
      </w:divBdr>
    </w:div>
    <w:div w:id="1005597854">
      <w:bodyDiv w:val="1"/>
      <w:marLeft w:val="0"/>
      <w:marRight w:val="0"/>
      <w:marTop w:val="0"/>
      <w:marBottom w:val="0"/>
      <w:divBdr>
        <w:top w:val="none" w:sz="0" w:space="0" w:color="auto"/>
        <w:left w:val="none" w:sz="0" w:space="0" w:color="auto"/>
        <w:bottom w:val="none" w:sz="0" w:space="0" w:color="auto"/>
        <w:right w:val="none" w:sz="0" w:space="0" w:color="auto"/>
      </w:divBdr>
    </w:div>
    <w:div w:id="1009723043">
      <w:bodyDiv w:val="1"/>
      <w:marLeft w:val="0"/>
      <w:marRight w:val="0"/>
      <w:marTop w:val="0"/>
      <w:marBottom w:val="0"/>
      <w:divBdr>
        <w:top w:val="none" w:sz="0" w:space="0" w:color="auto"/>
        <w:left w:val="none" w:sz="0" w:space="0" w:color="auto"/>
        <w:bottom w:val="none" w:sz="0" w:space="0" w:color="auto"/>
        <w:right w:val="none" w:sz="0" w:space="0" w:color="auto"/>
      </w:divBdr>
    </w:div>
    <w:div w:id="1087309461">
      <w:bodyDiv w:val="1"/>
      <w:marLeft w:val="0"/>
      <w:marRight w:val="0"/>
      <w:marTop w:val="0"/>
      <w:marBottom w:val="0"/>
      <w:divBdr>
        <w:top w:val="none" w:sz="0" w:space="0" w:color="auto"/>
        <w:left w:val="none" w:sz="0" w:space="0" w:color="auto"/>
        <w:bottom w:val="none" w:sz="0" w:space="0" w:color="auto"/>
        <w:right w:val="none" w:sz="0" w:space="0" w:color="auto"/>
      </w:divBdr>
    </w:div>
    <w:div w:id="1093010888">
      <w:bodyDiv w:val="1"/>
      <w:marLeft w:val="0"/>
      <w:marRight w:val="0"/>
      <w:marTop w:val="0"/>
      <w:marBottom w:val="0"/>
      <w:divBdr>
        <w:top w:val="none" w:sz="0" w:space="0" w:color="auto"/>
        <w:left w:val="none" w:sz="0" w:space="0" w:color="auto"/>
        <w:bottom w:val="none" w:sz="0" w:space="0" w:color="auto"/>
        <w:right w:val="none" w:sz="0" w:space="0" w:color="auto"/>
      </w:divBdr>
    </w:div>
    <w:div w:id="1113281673">
      <w:bodyDiv w:val="1"/>
      <w:marLeft w:val="0"/>
      <w:marRight w:val="0"/>
      <w:marTop w:val="0"/>
      <w:marBottom w:val="0"/>
      <w:divBdr>
        <w:top w:val="none" w:sz="0" w:space="0" w:color="auto"/>
        <w:left w:val="none" w:sz="0" w:space="0" w:color="auto"/>
        <w:bottom w:val="none" w:sz="0" w:space="0" w:color="auto"/>
        <w:right w:val="none" w:sz="0" w:space="0" w:color="auto"/>
      </w:divBdr>
    </w:div>
    <w:div w:id="1145584538">
      <w:bodyDiv w:val="1"/>
      <w:marLeft w:val="0"/>
      <w:marRight w:val="0"/>
      <w:marTop w:val="0"/>
      <w:marBottom w:val="0"/>
      <w:divBdr>
        <w:top w:val="none" w:sz="0" w:space="0" w:color="auto"/>
        <w:left w:val="none" w:sz="0" w:space="0" w:color="auto"/>
        <w:bottom w:val="none" w:sz="0" w:space="0" w:color="auto"/>
        <w:right w:val="none" w:sz="0" w:space="0" w:color="auto"/>
      </w:divBdr>
    </w:div>
    <w:div w:id="1152408361">
      <w:bodyDiv w:val="1"/>
      <w:marLeft w:val="0"/>
      <w:marRight w:val="0"/>
      <w:marTop w:val="0"/>
      <w:marBottom w:val="0"/>
      <w:divBdr>
        <w:top w:val="none" w:sz="0" w:space="0" w:color="auto"/>
        <w:left w:val="none" w:sz="0" w:space="0" w:color="auto"/>
        <w:bottom w:val="none" w:sz="0" w:space="0" w:color="auto"/>
        <w:right w:val="none" w:sz="0" w:space="0" w:color="auto"/>
      </w:divBdr>
    </w:div>
    <w:div w:id="1256093445">
      <w:bodyDiv w:val="1"/>
      <w:marLeft w:val="0"/>
      <w:marRight w:val="0"/>
      <w:marTop w:val="0"/>
      <w:marBottom w:val="0"/>
      <w:divBdr>
        <w:top w:val="none" w:sz="0" w:space="0" w:color="auto"/>
        <w:left w:val="none" w:sz="0" w:space="0" w:color="auto"/>
        <w:bottom w:val="none" w:sz="0" w:space="0" w:color="auto"/>
        <w:right w:val="none" w:sz="0" w:space="0" w:color="auto"/>
      </w:divBdr>
    </w:div>
    <w:div w:id="1269502435">
      <w:bodyDiv w:val="1"/>
      <w:marLeft w:val="0"/>
      <w:marRight w:val="0"/>
      <w:marTop w:val="0"/>
      <w:marBottom w:val="0"/>
      <w:divBdr>
        <w:top w:val="none" w:sz="0" w:space="0" w:color="auto"/>
        <w:left w:val="none" w:sz="0" w:space="0" w:color="auto"/>
        <w:bottom w:val="none" w:sz="0" w:space="0" w:color="auto"/>
        <w:right w:val="none" w:sz="0" w:space="0" w:color="auto"/>
      </w:divBdr>
    </w:div>
    <w:div w:id="1318454772">
      <w:bodyDiv w:val="1"/>
      <w:marLeft w:val="0"/>
      <w:marRight w:val="0"/>
      <w:marTop w:val="0"/>
      <w:marBottom w:val="0"/>
      <w:divBdr>
        <w:top w:val="none" w:sz="0" w:space="0" w:color="auto"/>
        <w:left w:val="none" w:sz="0" w:space="0" w:color="auto"/>
        <w:bottom w:val="none" w:sz="0" w:space="0" w:color="auto"/>
        <w:right w:val="none" w:sz="0" w:space="0" w:color="auto"/>
      </w:divBdr>
    </w:div>
    <w:div w:id="1327249805">
      <w:bodyDiv w:val="1"/>
      <w:marLeft w:val="0"/>
      <w:marRight w:val="0"/>
      <w:marTop w:val="0"/>
      <w:marBottom w:val="0"/>
      <w:divBdr>
        <w:top w:val="none" w:sz="0" w:space="0" w:color="auto"/>
        <w:left w:val="none" w:sz="0" w:space="0" w:color="auto"/>
        <w:bottom w:val="none" w:sz="0" w:space="0" w:color="auto"/>
        <w:right w:val="none" w:sz="0" w:space="0" w:color="auto"/>
      </w:divBdr>
    </w:div>
    <w:div w:id="1369837890">
      <w:bodyDiv w:val="1"/>
      <w:marLeft w:val="0"/>
      <w:marRight w:val="0"/>
      <w:marTop w:val="0"/>
      <w:marBottom w:val="0"/>
      <w:divBdr>
        <w:top w:val="none" w:sz="0" w:space="0" w:color="auto"/>
        <w:left w:val="none" w:sz="0" w:space="0" w:color="auto"/>
        <w:bottom w:val="none" w:sz="0" w:space="0" w:color="auto"/>
        <w:right w:val="none" w:sz="0" w:space="0" w:color="auto"/>
      </w:divBdr>
    </w:div>
    <w:div w:id="1397630698">
      <w:bodyDiv w:val="1"/>
      <w:marLeft w:val="0"/>
      <w:marRight w:val="0"/>
      <w:marTop w:val="0"/>
      <w:marBottom w:val="0"/>
      <w:divBdr>
        <w:top w:val="none" w:sz="0" w:space="0" w:color="auto"/>
        <w:left w:val="none" w:sz="0" w:space="0" w:color="auto"/>
        <w:bottom w:val="none" w:sz="0" w:space="0" w:color="auto"/>
        <w:right w:val="none" w:sz="0" w:space="0" w:color="auto"/>
      </w:divBdr>
    </w:div>
    <w:div w:id="1398168667">
      <w:bodyDiv w:val="1"/>
      <w:marLeft w:val="0"/>
      <w:marRight w:val="0"/>
      <w:marTop w:val="0"/>
      <w:marBottom w:val="0"/>
      <w:divBdr>
        <w:top w:val="none" w:sz="0" w:space="0" w:color="auto"/>
        <w:left w:val="none" w:sz="0" w:space="0" w:color="auto"/>
        <w:bottom w:val="none" w:sz="0" w:space="0" w:color="auto"/>
        <w:right w:val="none" w:sz="0" w:space="0" w:color="auto"/>
      </w:divBdr>
    </w:div>
    <w:div w:id="1434588352">
      <w:bodyDiv w:val="1"/>
      <w:marLeft w:val="0"/>
      <w:marRight w:val="0"/>
      <w:marTop w:val="0"/>
      <w:marBottom w:val="0"/>
      <w:divBdr>
        <w:top w:val="none" w:sz="0" w:space="0" w:color="auto"/>
        <w:left w:val="none" w:sz="0" w:space="0" w:color="auto"/>
        <w:bottom w:val="none" w:sz="0" w:space="0" w:color="auto"/>
        <w:right w:val="none" w:sz="0" w:space="0" w:color="auto"/>
      </w:divBdr>
    </w:div>
    <w:div w:id="1440443568">
      <w:bodyDiv w:val="1"/>
      <w:marLeft w:val="0"/>
      <w:marRight w:val="0"/>
      <w:marTop w:val="0"/>
      <w:marBottom w:val="0"/>
      <w:divBdr>
        <w:top w:val="none" w:sz="0" w:space="0" w:color="auto"/>
        <w:left w:val="none" w:sz="0" w:space="0" w:color="auto"/>
        <w:bottom w:val="none" w:sz="0" w:space="0" w:color="auto"/>
        <w:right w:val="none" w:sz="0" w:space="0" w:color="auto"/>
      </w:divBdr>
    </w:div>
    <w:div w:id="1481922013">
      <w:bodyDiv w:val="1"/>
      <w:marLeft w:val="0"/>
      <w:marRight w:val="0"/>
      <w:marTop w:val="0"/>
      <w:marBottom w:val="0"/>
      <w:divBdr>
        <w:top w:val="none" w:sz="0" w:space="0" w:color="auto"/>
        <w:left w:val="none" w:sz="0" w:space="0" w:color="auto"/>
        <w:bottom w:val="none" w:sz="0" w:space="0" w:color="auto"/>
        <w:right w:val="none" w:sz="0" w:space="0" w:color="auto"/>
      </w:divBdr>
      <w:divsChild>
        <w:div w:id="1969043726">
          <w:marLeft w:val="432"/>
          <w:marRight w:val="216"/>
          <w:marTop w:val="0"/>
          <w:marBottom w:val="0"/>
          <w:divBdr>
            <w:top w:val="none" w:sz="0" w:space="0" w:color="auto"/>
            <w:left w:val="none" w:sz="0" w:space="0" w:color="auto"/>
            <w:bottom w:val="none" w:sz="0" w:space="0" w:color="auto"/>
            <w:right w:val="none" w:sz="0" w:space="0" w:color="auto"/>
          </w:divBdr>
        </w:div>
        <w:div w:id="1694114163">
          <w:marLeft w:val="216"/>
          <w:marRight w:val="432"/>
          <w:marTop w:val="0"/>
          <w:marBottom w:val="0"/>
          <w:divBdr>
            <w:top w:val="none" w:sz="0" w:space="0" w:color="auto"/>
            <w:left w:val="none" w:sz="0" w:space="0" w:color="auto"/>
            <w:bottom w:val="none" w:sz="0" w:space="0" w:color="auto"/>
            <w:right w:val="none" w:sz="0" w:space="0" w:color="auto"/>
          </w:divBdr>
        </w:div>
      </w:divsChild>
    </w:div>
    <w:div w:id="1555391457">
      <w:bodyDiv w:val="1"/>
      <w:marLeft w:val="0"/>
      <w:marRight w:val="0"/>
      <w:marTop w:val="0"/>
      <w:marBottom w:val="0"/>
      <w:divBdr>
        <w:top w:val="none" w:sz="0" w:space="0" w:color="auto"/>
        <w:left w:val="none" w:sz="0" w:space="0" w:color="auto"/>
        <w:bottom w:val="none" w:sz="0" w:space="0" w:color="auto"/>
        <w:right w:val="none" w:sz="0" w:space="0" w:color="auto"/>
      </w:divBdr>
    </w:div>
    <w:div w:id="1561281678">
      <w:bodyDiv w:val="1"/>
      <w:marLeft w:val="0"/>
      <w:marRight w:val="0"/>
      <w:marTop w:val="0"/>
      <w:marBottom w:val="0"/>
      <w:divBdr>
        <w:top w:val="none" w:sz="0" w:space="0" w:color="auto"/>
        <w:left w:val="none" w:sz="0" w:space="0" w:color="auto"/>
        <w:bottom w:val="none" w:sz="0" w:space="0" w:color="auto"/>
        <w:right w:val="none" w:sz="0" w:space="0" w:color="auto"/>
      </w:divBdr>
    </w:div>
    <w:div w:id="1571690497">
      <w:bodyDiv w:val="1"/>
      <w:marLeft w:val="0"/>
      <w:marRight w:val="0"/>
      <w:marTop w:val="0"/>
      <w:marBottom w:val="0"/>
      <w:divBdr>
        <w:top w:val="none" w:sz="0" w:space="0" w:color="auto"/>
        <w:left w:val="none" w:sz="0" w:space="0" w:color="auto"/>
        <w:bottom w:val="none" w:sz="0" w:space="0" w:color="auto"/>
        <w:right w:val="none" w:sz="0" w:space="0" w:color="auto"/>
      </w:divBdr>
      <w:divsChild>
        <w:div w:id="68139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6556">
              <w:marLeft w:val="0"/>
              <w:marRight w:val="0"/>
              <w:marTop w:val="0"/>
              <w:marBottom w:val="0"/>
              <w:divBdr>
                <w:top w:val="none" w:sz="0" w:space="0" w:color="auto"/>
                <w:left w:val="none" w:sz="0" w:space="0" w:color="auto"/>
                <w:bottom w:val="none" w:sz="0" w:space="0" w:color="auto"/>
                <w:right w:val="none" w:sz="0" w:space="0" w:color="auto"/>
              </w:divBdr>
              <w:divsChild>
                <w:div w:id="317194309">
                  <w:marLeft w:val="0"/>
                  <w:marRight w:val="0"/>
                  <w:marTop w:val="0"/>
                  <w:marBottom w:val="0"/>
                  <w:divBdr>
                    <w:top w:val="none" w:sz="0" w:space="0" w:color="auto"/>
                    <w:left w:val="none" w:sz="0" w:space="0" w:color="auto"/>
                    <w:bottom w:val="none" w:sz="0" w:space="0" w:color="auto"/>
                    <w:right w:val="none" w:sz="0" w:space="0" w:color="auto"/>
                  </w:divBdr>
                  <w:divsChild>
                    <w:div w:id="1680155177">
                      <w:marLeft w:val="0"/>
                      <w:marRight w:val="0"/>
                      <w:marTop w:val="0"/>
                      <w:marBottom w:val="0"/>
                      <w:divBdr>
                        <w:top w:val="none" w:sz="0" w:space="0" w:color="auto"/>
                        <w:left w:val="none" w:sz="0" w:space="0" w:color="auto"/>
                        <w:bottom w:val="none" w:sz="0" w:space="0" w:color="auto"/>
                        <w:right w:val="none" w:sz="0" w:space="0" w:color="auto"/>
                      </w:divBdr>
                    </w:div>
                    <w:div w:id="12190922">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81251">
      <w:bodyDiv w:val="1"/>
      <w:marLeft w:val="0"/>
      <w:marRight w:val="0"/>
      <w:marTop w:val="0"/>
      <w:marBottom w:val="0"/>
      <w:divBdr>
        <w:top w:val="none" w:sz="0" w:space="0" w:color="auto"/>
        <w:left w:val="none" w:sz="0" w:space="0" w:color="auto"/>
        <w:bottom w:val="none" w:sz="0" w:space="0" w:color="auto"/>
        <w:right w:val="none" w:sz="0" w:space="0" w:color="auto"/>
      </w:divBdr>
    </w:div>
    <w:div w:id="1599294299">
      <w:bodyDiv w:val="1"/>
      <w:marLeft w:val="0"/>
      <w:marRight w:val="0"/>
      <w:marTop w:val="0"/>
      <w:marBottom w:val="0"/>
      <w:divBdr>
        <w:top w:val="none" w:sz="0" w:space="0" w:color="auto"/>
        <w:left w:val="none" w:sz="0" w:space="0" w:color="auto"/>
        <w:bottom w:val="none" w:sz="0" w:space="0" w:color="auto"/>
        <w:right w:val="none" w:sz="0" w:space="0" w:color="auto"/>
      </w:divBdr>
    </w:div>
    <w:div w:id="1601984800">
      <w:bodyDiv w:val="1"/>
      <w:marLeft w:val="0"/>
      <w:marRight w:val="0"/>
      <w:marTop w:val="0"/>
      <w:marBottom w:val="0"/>
      <w:divBdr>
        <w:top w:val="none" w:sz="0" w:space="0" w:color="auto"/>
        <w:left w:val="none" w:sz="0" w:space="0" w:color="auto"/>
        <w:bottom w:val="none" w:sz="0" w:space="0" w:color="auto"/>
        <w:right w:val="none" w:sz="0" w:space="0" w:color="auto"/>
      </w:divBdr>
    </w:div>
    <w:div w:id="1616717490">
      <w:bodyDiv w:val="1"/>
      <w:marLeft w:val="0"/>
      <w:marRight w:val="0"/>
      <w:marTop w:val="0"/>
      <w:marBottom w:val="0"/>
      <w:divBdr>
        <w:top w:val="none" w:sz="0" w:space="0" w:color="auto"/>
        <w:left w:val="none" w:sz="0" w:space="0" w:color="auto"/>
        <w:bottom w:val="none" w:sz="0" w:space="0" w:color="auto"/>
        <w:right w:val="none" w:sz="0" w:space="0" w:color="auto"/>
      </w:divBdr>
    </w:div>
    <w:div w:id="1708918210">
      <w:bodyDiv w:val="1"/>
      <w:marLeft w:val="0"/>
      <w:marRight w:val="0"/>
      <w:marTop w:val="0"/>
      <w:marBottom w:val="0"/>
      <w:divBdr>
        <w:top w:val="none" w:sz="0" w:space="0" w:color="auto"/>
        <w:left w:val="none" w:sz="0" w:space="0" w:color="auto"/>
        <w:bottom w:val="none" w:sz="0" w:space="0" w:color="auto"/>
        <w:right w:val="none" w:sz="0" w:space="0" w:color="auto"/>
      </w:divBdr>
      <w:divsChild>
        <w:div w:id="30855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5610">
              <w:marLeft w:val="0"/>
              <w:marRight w:val="0"/>
              <w:marTop w:val="0"/>
              <w:marBottom w:val="0"/>
              <w:divBdr>
                <w:top w:val="none" w:sz="0" w:space="0" w:color="auto"/>
                <w:left w:val="none" w:sz="0" w:space="0" w:color="auto"/>
                <w:bottom w:val="none" w:sz="0" w:space="0" w:color="auto"/>
                <w:right w:val="none" w:sz="0" w:space="0" w:color="auto"/>
              </w:divBdr>
              <w:divsChild>
                <w:div w:id="1883444939">
                  <w:marLeft w:val="0"/>
                  <w:marRight w:val="0"/>
                  <w:marTop w:val="0"/>
                  <w:marBottom w:val="0"/>
                  <w:divBdr>
                    <w:top w:val="none" w:sz="0" w:space="0" w:color="auto"/>
                    <w:left w:val="none" w:sz="0" w:space="0" w:color="auto"/>
                    <w:bottom w:val="none" w:sz="0" w:space="0" w:color="auto"/>
                    <w:right w:val="none" w:sz="0" w:space="0" w:color="auto"/>
                  </w:divBdr>
                  <w:divsChild>
                    <w:div w:id="857623912">
                      <w:marLeft w:val="0"/>
                      <w:marRight w:val="0"/>
                      <w:marTop w:val="0"/>
                      <w:marBottom w:val="0"/>
                      <w:divBdr>
                        <w:top w:val="none" w:sz="0" w:space="0" w:color="auto"/>
                        <w:left w:val="none" w:sz="0" w:space="0" w:color="auto"/>
                        <w:bottom w:val="none" w:sz="0" w:space="0" w:color="auto"/>
                        <w:right w:val="none" w:sz="0" w:space="0" w:color="auto"/>
                      </w:divBdr>
                    </w:div>
                    <w:div w:id="644898883">
                      <w:marLeft w:val="0"/>
                      <w:marRight w:val="0"/>
                      <w:marTop w:val="0"/>
                      <w:marBottom w:val="0"/>
                      <w:divBdr>
                        <w:top w:val="none" w:sz="0" w:space="0" w:color="auto"/>
                        <w:left w:val="none" w:sz="0" w:space="0" w:color="auto"/>
                        <w:bottom w:val="none" w:sz="0" w:space="0" w:color="auto"/>
                        <w:right w:val="none" w:sz="0" w:space="0" w:color="auto"/>
                      </w:divBdr>
                    </w:div>
                    <w:div w:id="112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1626">
      <w:bodyDiv w:val="1"/>
      <w:marLeft w:val="0"/>
      <w:marRight w:val="0"/>
      <w:marTop w:val="0"/>
      <w:marBottom w:val="0"/>
      <w:divBdr>
        <w:top w:val="none" w:sz="0" w:space="0" w:color="auto"/>
        <w:left w:val="none" w:sz="0" w:space="0" w:color="auto"/>
        <w:bottom w:val="none" w:sz="0" w:space="0" w:color="auto"/>
        <w:right w:val="none" w:sz="0" w:space="0" w:color="auto"/>
      </w:divBdr>
      <w:divsChild>
        <w:div w:id="87145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82184">
              <w:marLeft w:val="0"/>
              <w:marRight w:val="0"/>
              <w:marTop w:val="0"/>
              <w:marBottom w:val="0"/>
              <w:divBdr>
                <w:top w:val="none" w:sz="0" w:space="0" w:color="auto"/>
                <w:left w:val="none" w:sz="0" w:space="0" w:color="auto"/>
                <w:bottom w:val="none" w:sz="0" w:space="0" w:color="auto"/>
                <w:right w:val="none" w:sz="0" w:space="0" w:color="auto"/>
              </w:divBdr>
              <w:divsChild>
                <w:div w:id="656955783">
                  <w:marLeft w:val="0"/>
                  <w:marRight w:val="0"/>
                  <w:marTop w:val="0"/>
                  <w:marBottom w:val="0"/>
                  <w:divBdr>
                    <w:top w:val="none" w:sz="0" w:space="0" w:color="auto"/>
                    <w:left w:val="none" w:sz="0" w:space="0" w:color="auto"/>
                    <w:bottom w:val="none" w:sz="0" w:space="0" w:color="auto"/>
                    <w:right w:val="none" w:sz="0" w:space="0" w:color="auto"/>
                  </w:divBdr>
                  <w:divsChild>
                    <w:div w:id="1517961818">
                      <w:marLeft w:val="0"/>
                      <w:marRight w:val="0"/>
                      <w:marTop w:val="0"/>
                      <w:marBottom w:val="0"/>
                      <w:divBdr>
                        <w:top w:val="none" w:sz="0" w:space="0" w:color="auto"/>
                        <w:left w:val="none" w:sz="0" w:space="0" w:color="auto"/>
                        <w:bottom w:val="none" w:sz="0" w:space="0" w:color="auto"/>
                        <w:right w:val="none" w:sz="0" w:space="0" w:color="auto"/>
                      </w:divBdr>
                    </w:div>
                    <w:div w:id="220599197">
                      <w:marLeft w:val="0"/>
                      <w:marRight w:val="0"/>
                      <w:marTop w:val="0"/>
                      <w:marBottom w:val="0"/>
                      <w:divBdr>
                        <w:top w:val="none" w:sz="0" w:space="0" w:color="auto"/>
                        <w:left w:val="none" w:sz="0" w:space="0" w:color="auto"/>
                        <w:bottom w:val="none" w:sz="0" w:space="0" w:color="auto"/>
                        <w:right w:val="none" w:sz="0" w:space="0" w:color="auto"/>
                      </w:divBdr>
                    </w:div>
                    <w:div w:id="146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93794">
      <w:bodyDiv w:val="1"/>
      <w:marLeft w:val="0"/>
      <w:marRight w:val="0"/>
      <w:marTop w:val="0"/>
      <w:marBottom w:val="0"/>
      <w:divBdr>
        <w:top w:val="none" w:sz="0" w:space="0" w:color="auto"/>
        <w:left w:val="none" w:sz="0" w:space="0" w:color="auto"/>
        <w:bottom w:val="none" w:sz="0" w:space="0" w:color="auto"/>
        <w:right w:val="none" w:sz="0" w:space="0" w:color="auto"/>
      </w:divBdr>
    </w:div>
    <w:div w:id="1787461440">
      <w:bodyDiv w:val="1"/>
      <w:marLeft w:val="0"/>
      <w:marRight w:val="0"/>
      <w:marTop w:val="0"/>
      <w:marBottom w:val="0"/>
      <w:divBdr>
        <w:top w:val="none" w:sz="0" w:space="0" w:color="auto"/>
        <w:left w:val="none" w:sz="0" w:space="0" w:color="auto"/>
        <w:bottom w:val="none" w:sz="0" w:space="0" w:color="auto"/>
        <w:right w:val="none" w:sz="0" w:space="0" w:color="auto"/>
      </w:divBdr>
    </w:div>
    <w:div w:id="1801874569">
      <w:bodyDiv w:val="1"/>
      <w:marLeft w:val="0"/>
      <w:marRight w:val="0"/>
      <w:marTop w:val="0"/>
      <w:marBottom w:val="0"/>
      <w:divBdr>
        <w:top w:val="none" w:sz="0" w:space="0" w:color="auto"/>
        <w:left w:val="none" w:sz="0" w:space="0" w:color="auto"/>
        <w:bottom w:val="none" w:sz="0" w:space="0" w:color="auto"/>
        <w:right w:val="none" w:sz="0" w:space="0" w:color="auto"/>
      </w:divBdr>
    </w:div>
    <w:div w:id="1867332700">
      <w:bodyDiv w:val="1"/>
      <w:marLeft w:val="0"/>
      <w:marRight w:val="0"/>
      <w:marTop w:val="0"/>
      <w:marBottom w:val="0"/>
      <w:divBdr>
        <w:top w:val="none" w:sz="0" w:space="0" w:color="auto"/>
        <w:left w:val="none" w:sz="0" w:space="0" w:color="auto"/>
        <w:bottom w:val="none" w:sz="0" w:space="0" w:color="auto"/>
        <w:right w:val="none" w:sz="0" w:space="0" w:color="auto"/>
      </w:divBdr>
    </w:div>
    <w:div w:id="1899584702">
      <w:bodyDiv w:val="1"/>
      <w:marLeft w:val="0"/>
      <w:marRight w:val="0"/>
      <w:marTop w:val="0"/>
      <w:marBottom w:val="0"/>
      <w:divBdr>
        <w:top w:val="none" w:sz="0" w:space="0" w:color="auto"/>
        <w:left w:val="none" w:sz="0" w:space="0" w:color="auto"/>
        <w:bottom w:val="none" w:sz="0" w:space="0" w:color="auto"/>
        <w:right w:val="none" w:sz="0" w:space="0" w:color="auto"/>
      </w:divBdr>
      <w:divsChild>
        <w:div w:id="459226005">
          <w:marLeft w:val="432"/>
          <w:marRight w:val="216"/>
          <w:marTop w:val="0"/>
          <w:marBottom w:val="0"/>
          <w:divBdr>
            <w:top w:val="none" w:sz="0" w:space="0" w:color="auto"/>
            <w:left w:val="none" w:sz="0" w:space="0" w:color="auto"/>
            <w:bottom w:val="none" w:sz="0" w:space="0" w:color="auto"/>
            <w:right w:val="none" w:sz="0" w:space="0" w:color="auto"/>
          </w:divBdr>
        </w:div>
        <w:div w:id="1370952925">
          <w:marLeft w:val="216"/>
          <w:marRight w:val="432"/>
          <w:marTop w:val="0"/>
          <w:marBottom w:val="0"/>
          <w:divBdr>
            <w:top w:val="none" w:sz="0" w:space="0" w:color="auto"/>
            <w:left w:val="none" w:sz="0" w:space="0" w:color="auto"/>
            <w:bottom w:val="none" w:sz="0" w:space="0" w:color="auto"/>
            <w:right w:val="none" w:sz="0" w:space="0" w:color="auto"/>
          </w:divBdr>
        </w:div>
      </w:divsChild>
    </w:div>
    <w:div w:id="2015109295">
      <w:bodyDiv w:val="1"/>
      <w:marLeft w:val="0"/>
      <w:marRight w:val="0"/>
      <w:marTop w:val="0"/>
      <w:marBottom w:val="0"/>
      <w:divBdr>
        <w:top w:val="none" w:sz="0" w:space="0" w:color="auto"/>
        <w:left w:val="none" w:sz="0" w:space="0" w:color="auto"/>
        <w:bottom w:val="none" w:sz="0" w:space="0" w:color="auto"/>
        <w:right w:val="none" w:sz="0" w:space="0" w:color="auto"/>
      </w:divBdr>
      <w:divsChild>
        <w:div w:id="1418165309">
          <w:marLeft w:val="432"/>
          <w:marRight w:val="216"/>
          <w:marTop w:val="0"/>
          <w:marBottom w:val="0"/>
          <w:divBdr>
            <w:top w:val="none" w:sz="0" w:space="0" w:color="auto"/>
            <w:left w:val="none" w:sz="0" w:space="0" w:color="auto"/>
            <w:bottom w:val="none" w:sz="0" w:space="0" w:color="auto"/>
            <w:right w:val="none" w:sz="0" w:space="0" w:color="auto"/>
          </w:divBdr>
        </w:div>
        <w:div w:id="1784181965">
          <w:marLeft w:val="216"/>
          <w:marRight w:val="432"/>
          <w:marTop w:val="0"/>
          <w:marBottom w:val="0"/>
          <w:divBdr>
            <w:top w:val="none" w:sz="0" w:space="0" w:color="auto"/>
            <w:left w:val="none" w:sz="0" w:space="0" w:color="auto"/>
            <w:bottom w:val="none" w:sz="0" w:space="0" w:color="auto"/>
            <w:right w:val="none" w:sz="0" w:space="0" w:color="auto"/>
          </w:divBdr>
        </w:div>
      </w:divsChild>
    </w:div>
    <w:div w:id="2034724285">
      <w:bodyDiv w:val="1"/>
      <w:marLeft w:val="0"/>
      <w:marRight w:val="0"/>
      <w:marTop w:val="0"/>
      <w:marBottom w:val="0"/>
      <w:divBdr>
        <w:top w:val="none" w:sz="0" w:space="0" w:color="auto"/>
        <w:left w:val="none" w:sz="0" w:space="0" w:color="auto"/>
        <w:bottom w:val="none" w:sz="0" w:space="0" w:color="auto"/>
        <w:right w:val="none" w:sz="0" w:space="0" w:color="auto"/>
      </w:divBdr>
    </w:div>
    <w:div w:id="21429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F86C0-358D-4FD3-8FBB-296EF405143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F631EEF-D45A-452C-9D08-3E5A9F8DAEB9}">
  <ds:schemaRefs>
    <ds:schemaRef ds:uri="http://schemas.microsoft.com/sharepoint/v3/contenttype/forms"/>
  </ds:schemaRefs>
</ds:datastoreItem>
</file>

<file path=customXml/itemProps3.xml><?xml version="1.0" encoding="utf-8"?>
<ds:datastoreItem xmlns:ds="http://schemas.openxmlformats.org/officeDocument/2006/customXml" ds:itemID="{04418764-A829-4E4A-AFD3-83565211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4BA62F-4A0B-492B-9668-2E1EDBBF5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4769</Words>
  <Characters>26234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Eloy Rodriguez Dorantes</dc:creator>
  <cp:lastModifiedBy>Tania Montserrat Leon Rebolledo</cp:lastModifiedBy>
  <cp:revision>6</cp:revision>
  <cp:lastPrinted>2023-02-09T16:59:00Z</cp:lastPrinted>
  <dcterms:created xsi:type="dcterms:W3CDTF">2023-08-21T15:13:00Z</dcterms:created>
  <dcterms:modified xsi:type="dcterms:W3CDTF">2023-08-21T17:23:00Z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