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56E9" w:rsidRPr="00EE56E9" w:rsidRDefault="00EE56E9" w:rsidP="00EE56E9">
      <w:pPr>
        <w:spacing w:after="0" w:line="240" w:lineRule="auto"/>
        <w:rPr>
          <w:rFonts w:ascii="Times New Roman" w:eastAsia="Times New Roman" w:hAnsi="Times New Roman" w:cs="Times New Roman"/>
          <w:color w:val="1F1F1F"/>
          <w:kern w:val="0"/>
          <w:sz w:val="24"/>
          <w:szCs w:val="24"/>
          <w:lang w:eastAsia="fr-FR"/>
          <w14:ligatures w14:val="none"/>
        </w:rPr>
      </w:pPr>
      <w:r>
        <w:rPr>
          <w:rFonts w:ascii="Times New Roman" w:eastAsia="Times New Roman" w:hAnsi="Times New Roman" w:cs="Times New Roman"/>
          <w:b/>
          <w:bCs/>
          <w:color w:val="1F1F1F"/>
          <w:kern w:val="0"/>
          <w:sz w:val="24"/>
          <w:szCs w:val="24"/>
          <w:bdr w:val="none" w:sz="0" w:space="0" w:color="auto" w:frame="1"/>
          <w:lang w:eastAsia="fr-FR"/>
          <w14:ligatures w14:val="none"/>
        </w:rPr>
        <w:t>DYLAN MBIADJI</w:t>
      </w:r>
    </w:p>
    <w:p w:rsidR="00EE56E9" w:rsidRPr="00EE56E9" w:rsidRDefault="00EE56E9" w:rsidP="00EE56E9">
      <w:pPr>
        <w:spacing w:after="0" w:line="240" w:lineRule="auto"/>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color w:val="1F1F1F"/>
          <w:kern w:val="0"/>
          <w:sz w:val="24"/>
          <w:szCs w:val="24"/>
          <w:lang w:eastAsia="fr-FR"/>
          <w14:ligatures w14:val="none"/>
        </w:rPr>
        <w:t>Yaoundé, Cameroun</w:t>
      </w:r>
    </w:p>
    <w:p w:rsidR="00EE56E9" w:rsidRPr="00EE56E9" w:rsidRDefault="00EE56E9" w:rsidP="00EE56E9">
      <w:pPr>
        <w:spacing w:after="0" w:line="240" w:lineRule="auto"/>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color w:val="1F1F1F"/>
          <w:kern w:val="0"/>
          <w:sz w:val="24"/>
          <w:szCs w:val="24"/>
          <w:lang w:eastAsia="fr-FR"/>
          <w14:ligatures w14:val="none"/>
        </w:rPr>
        <w:t>Télé</w:t>
      </w:r>
      <w:r>
        <w:rPr>
          <w:rFonts w:ascii="Times New Roman" w:eastAsia="Times New Roman" w:hAnsi="Times New Roman" w:cs="Times New Roman"/>
          <w:color w:val="1F1F1F"/>
          <w:kern w:val="0"/>
          <w:sz w:val="24"/>
          <w:szCs w:val="24"/>
          <w:lang w:eastAsia="fr-FR"/>
          <w14:ligatures w14:val="none"/>
        </w:rPr>
        <w:t>phone : 680-42-52-56</w:t>
      </w:r>
    </w:p>
    <w:p w:rsidR="00EE56E9" w:rsidRDefault="00EE56E9" w:rsidP="00EE56E9">
      <w:pPr>
        <w:spacing w:after="150" w:line="240" w:lineRule="auto"/>
        <w:rPr>
          <w:rFonts w:ascii="Times New Roman" w:eastAsia="Times New Roman" w:hAnsi="Times New Roman" w:cs="Times New Roman"/>
          <w:color w:val="1F1F1F"/>
          <w:kern w:val="0"/>
          <w:sz w:val="24"/>
          <w:szCs w:val="24"/>
          <w:lang w:eastAsia="fr-FR"/>
          <w14:ligatures w14:val="none"/>
        </w:rPr>
      </w:pPr>
    </w:p>
    <w:p w:rsidR="00EE56E9" w:rsidRPr="00EE56E9" w:rsidRDefault="00EE56E9" w:rsidP="00EE56E9">
      <w:pPr>
        <w:spacing w:after="0" w:line="240" w:lineRule="auto"/>
        <w:jc w:val="center"/>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color w:val="1F1F1F"/>
          <w:kern w:val="0"/>
          <w:sz w:val="24"/>
          <w:szCs w:val="24"/>
          <w:lang w:eastAsia="fr-FR"/>
          <w14:ligatures w14:val="none"/>
        </w:rPr>
        <w:t>À l’attention du Responsable du Recrutement</w:t>
      </w:r>
    </w:p>
    <w:p w:rsidR="00EE56E9" w:rsidRPr="00EE56E9" w:rsidRDefault="00EE56E9" w:rsidP="00EE56E9">
      <w:pPr>
        <w:spacing w:after="0" w:line="240" w:lineRule="auto"/>
        <w:jc w:val="center"/>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b/>
          <w:bCs/>
          <w:color w:val="1F1F1F"/>
          <w:kern w:val="0"/>
          <w:sz w:val="24"/>
          <w:szCs w:val="24"/>
          <w:bdr w:val="none" w:sz="0" w:space="0" w:color="auto" w:frame="1"/>
          <w:lang w:eastAsia="fr-FR"/>
          <w14:ligatures w14:val="none"/>
        </w:rPr>
        <w:t xml:space="preserve">Génie </w:t>
      </w:r>
      <w:proofErr w:type="spellStart"/>
      <w:r w:rsidRPr="00EE56E9">
        <w:rPr>
          <w:rFonts w:ascii="Times New Roman" w:eastAsia="Times New Roman" w:hAnsi="Times New Roman" w:cs="Times New Roman"/>
          <w:b/>
          <w:bCs/>
          <w:color w:val="1F1F1F"/>
          <w:kern w:val="0"/>
          <w:sz w:val="24"/>
          <w:szCs w:val="24"/>
          <w:bdr w:val="none" w:sz="0" w:space="0" w:color="auto" w:frame="1"/>
          <w:lang w:eastAsia="fr-FR"/>
          <w14:ligatures w14:val="none"/>
        </w:rPr>
        <w:t>Tutoring</w:t>
      </w:r>
      <w:proofErr w:type="spellEnd"/>
    </w:p>
    <w:p w:rsidR="00EE56E9" w:rsidRPr="00EE56E9" w:rsidRDefault="00EE56E9" w:rsidP="00EE56E9">
      <w:pPr>
        <w:spacing w:after="0" w:line="240" w:lineRule="auto"/>
        <w:jc w:val="center"/>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color w:val="1F1F1F"/>
          <w:kern w:val="0"/>
          <w:sz w:val="24"/>
          <w:szCs w:val="24"/>
          <w:lang w:eastAsia="fr-FR"/>
          <w14:ligatures w14:val="none"/>
        </w:rPr>
        <w:t>Yaoundé, Montée CRADAT</w:t>
      </w:r>
    </w:p>
    <w:p w:rsidR="00EE56E9" w:rsidRPr="00EE56E9" w:rsidRDefault="00EE56E9" w:rsidP="00EE56E9">
      <w:pPr>
        <w:spacing w:before="100" w:beforeAutospacing="1" w:after="0" w:line="240" w:lineRule="auto"/>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b/>
          <w:bCs/>
          <w:color w:val="1F1F1F"/>
          <w:kern w:val="0"/>
          <w:sz w:val="24"/>
          <w:szCs w:val="24"/>
          <w:u w:val="single"/>
          <w:bdr w:val="none" w:sz="0" w:space="0" w:color="auto" w:frame="1"/>
          <w:lang w:eastAsia="fr-FR"/>
          <w14:ligatures w14:val="none"/>
        </w:rPr>
        <w:t>Objet</w:t>
      </w:r>
      <w:r w:rsidRPr="00EE56E9">
        <w:rPr>
          <w:rFonts w:ascii="Times New Roman" w:eastAsia="Times New Roman" w:hAnsi="Times New Roman" w:cs="Times New Roman"/>
          <w:b/>
          <w:bCs/>
          <w:color w:val="1F1F1F"/>
          <w:kern w:val="0"/>
          <w:sz w:val="24"/>
          <w:szCs w:val="24"/>
          <w:bdr w:val="none" w:sz="0" w:space="0" w:color="auto" w:frame="1"/>
          <w:lang w:eastAsia="fr-FR"/>
          <w14:ligatures w14:val="none"/>
        </w:rPr>
        <w:t xml:space="preserve"> : Can</w:t>
      </w:r>
      <w:r>
        <w:rPr>
          <w:rFonts w:ascii="Times New Roman" w:eastAsia="Times New Roman" w:hAnsi="Times New Roman" w:cs="Times New Roman"/>
          <w:b/>
          <w:bCs/>
          <w:color w:val="1F1F1F"/>
          <w:kern w:val="0"/>
          <w:sz w:val="24"/>
          <w:szCs w:val="24"/>
          <w:bdr w:val="none" w:sz="0" w:space="0" w:color="auto" w:frame="1"/>
          <w:lang w:eastAsia="fr-FR"/>
          <w14:ligatures w14:val="none"/>
        </w:rPr>
        <w:t xml:space="preserve">didature au poste de tuteur en </w:t>
      </w:r>
      <w:r w:rsidRPr="00EE56E9">
        <w:rPr>
          <w:rFonts w:ascii="Times New Roman" w:eastAsia="Times New Roman" w:hAnsi="Times New Roman" w:cs="Times New Roman"/>
          <w:b/>
          <w:bCs/>
          <w:color w:val="1F1F1F"/>
          <w:kern w:val="0"/>
          <w:sz w:val="24"/>
          <w:szCs w:val="24"/>
          <w:bdr w:val="none" w:sz="0" w:space="0" w:color="auto" w:frame="1"/>
          <w:lang w:eastAsia="fr-FR"/>
          <w14:ligatures w14:val="none"/>
        </w:rPr>
        <w:t xml:space="preserve">Préciser les matières : </w:t>
      </w:r>
      <w:r>
        <w:rPr>
          <w:rFonts w:ascii="Times New Roman" w:eastAsia="Times New Roman" w:hAnsi="Times New Roman" w:cs="Times New Roman"/>
          <w:b/>
          <w:bCs/>
          <w:color w:val="1F1F1F"/>
          <w:kern w:val="0"/>
          <w:sz w:val="24"/>
          <w:szCs w:val="24"/>
          <w:bdr w:val="none" w:sz="0" w:space="0" w:color="auto" w:frame="1"/>
          <w:lang w:eastAsia="fr-FR"/>
          <w14:ligatures w14:val="none"/>
        </w:rPr>
        <w:t>Mathématiques / Physique-Chimie</w:t>
      </w:r>
    </w:p>
    <w:p w:rsidR="00EE56E9" w:rsidRPr="00EE56E9" w:rsidRDefault="00EE56E9" w:rsidP="00EE56E9">
      <w:pPr>
        <w:spacing w:before="100" w:beforeAutospacing="1" w:after="150" w:line="240" w:lineRule="auto"/>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color w:val="1F1F1F"/>
          <w:kern w:val="0"/>
          <w:sz w:val="24"/>
          <w:szCs w:val="24"/>
          <w:lang w:eastAsia="fr-FR"/>
          <w14:ligatures w14:val="none"/>
        </w:rPr>
        <w:t>Monsieur/Madame le Responsable,</w:t>
      </w:r>
      <w:bookmarkStart w:id="0" w:name="_GoBack"/>
      <w:bookmarkEnd w:id="0"/>
    </w:p>
    <w:p w:rsidR="00EE56E9" w:rsidRPr="00EE56E9" w:rsidRDefault="00EE56E9" w:rsidP="00EE56E9">
      <w:pPr>
        <w:spacing w:before="100" w:beforeAutospacing="1" w:after="0" w:line="240" w:lineRule="auto"/>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color w:val="1F1F1F"/>
          <w:kern w:val="0"/>
          <w:sz w:val="24"/>
          <w:szCs w:val="24"/>
          <w:lang w:eastAsia="fr-FR"/>
          <w14:ligatures w14:val="none"/>
        </w:rPr>
        <w:t>Actuellement étudiant à l'École Normale Supérieure (ENS) de</w:t>
      </w:r>
      <w:r>
        <w:rPr>
          <w:rFonts w:ascii="Times New Roman" w:eastAsia="Times New Roman" w:hAnsi="Times New Roman" w:cs="Times New Roman"/>
          <w:color w:val="1F1F1F"/>
          <w:kern w:val="0"/>
          <w:sz w:val="24"/>
          <w:szCs w:val="24"/>
          <w:lang w:eastAsia="fr-FR"/>
          <w14:ligatures w14:val="none"/>
        </w:rPr>
        <w:t xml:space="preserve"> Yaoundé en filière physique</w:t>
      </w:r>
      <w:r w:rsidRPr="00EE56E9">
        <w:rPr>
          <w:rFonts w:ascii="Times New Roman" w:eastAsia="Times New Roman" w:hAnsi="Times New Roman" w:cs="Times New Roman"/>
          <w:color w:val="1F1F1F"/>
          <w:kern w:val="0"/>
          <w:sz w:val="24"/>
          <w:szCs w:val="24"/>
          <w:lang w:eastAsia="fr-FR"/>
          <w14:ligatures w14:val="none"/>
        </w:rPr>
        <w:t xml:space="preserve">, je prépare le Diplôme de Professeur d’Enseignement Secondaire (DIPES II). C’est avec un vif intérêt que je sollicite le groupe </w:t>
      </w:r>
      <w:r w:rsidRPr="00EE56E9">
        <w:rPr>
          <w:rFonts w:ascii="Times New Roman" w:eastAsia="Times New Roman" w:hAnsi="Times New Roman" w:cs="Times New Roman"/>
          <w:b/>
          <w:bCs/>
          <w:color w:val="1F1F1F"/>
          <w:kern w:val="0"/>
          <w:sz w:val="24"/>
          <w:szCs w:val="24"/>
          <w:bdr w:val="none" w:sz="0" w:space="0" w:color="auto" w:frame="1"/>
          <w:lang w:eastAsia="fr-FR"/>
          <w14:ligatures w14:val="none"/>
        </w:rPr>
        <w:t xml:space="preserve">Génie </w:t>
      </w:r>
      <w:proofErr w:type="spellStart"/>
      <w:r w:rsidRPr="00EE56E9">
        <w:rPr>
          <w:rFonts w:ascii="Times New Roman" w:eastAsia="Times New Roman" w:hAnsi="Times New Roman" w:cs="Times New Roman"/>
          <w:b/>
          <w:bCs/>
          <w:color w:val="1F1F1F"/>
          <w:kern w:val="0"/>
          <w:sz w:val="24"/>
          <w:szCs w:val="24"/>
          <w:bdr w:val="none" w:sz="0" w:space="0" w:color="auto" w:frame="1"/>
          <w:lang w:eastAsia="fr-FR"/>
          <w14:ligatures w14:val="none"/>
        </w:rPr>
        <w:t>Tutoring</w:t>
      </w:r>
      <w:proofErr w:type="spellEnd"/>
      <w:r w:rsidRPr="00EE56E9">
        <w:rPr>
          <w:rFonts w:ascii="Times New Roman" w:eastAsia="Times New Roman" w:hAnsi="Times New Roman" w:cs="Times New Roman"/>
          <w:color w:val="1F1F1F"/>
          <w:kern w:val="0"/>
          <w:sz w:val="24"/>
          <w:szCs w:val="24"/>
          <w:lang w:eastAsia="fr-FR"/>
          <w14:ligatures w14:val="none"/>
        </w:rPr>
        <w:t xml:space="preserve"> pour accompagner un élève de classe de </w:t>
      </w:r>
      <w:r w:rsidRPr="00EE56E9">
        <w:rPr>
          <w:rFonts w:ascii="Times New Roman" w:eastAsia="Times New Roman" w:hAnsi="Times New Roman" w:cs="Times New Roman"/>
          <w:b/>
          <w:bCs/>
          <w:color w:val="1F1F1F"/>
          <w:kern w:val="0"/>
          <w:sz w:val="24"/>
          <w:szCs w:val="24"/>
          <w:bdr w:val="none" w:sz="0" w:space="0" w:color="auto" w:frame="1"/>
          <w:lang w:eastAsia="fr-FR"/>
          <w14:ligatures w14:val="none"/>
        </w:rPr>
        <w:t>Première C</w:t>
      </w:r>
      <w:r w:rsidRPr="00EE56E9">
        <w:rPr>
          <w:rFonts w:ascii="Times New Roman" w:eastAsia="Times New Roman" w:hAnsi="Times New Roman" w:cs="Times New Roman"/>
          <w:color w:val="1F1F1F"/>
          <w:kern w:val="0"/>
          <w:sz w:val="24"/>
          <w:szCs w:val="24"/>
          <w:lang w:eastAsia="fr-FR"/>
          <w14:ligatures w14:val="none"/>
        </w:rPr>
        <w:t xml:space="preserve"> durant les deux derniers mois de cette année scolaire.</w:t>
      </w:r>
    </w:p>
    <w:p w:rsidR="00EE56E9" w:rsidRPr="00EE56E9" w:rsidRDefault="00EE56E9" w:rsidP="00EE56E9">
      <w:pPr>
        <w:spacing w:before="100" w:beforeAutospacing="1" w:after="150" w:line="240" w:lineRule="auto"/>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color w:val="1F1F1F"/>
          <w:kern w:val="0"/>
          <w:sz w:val="24"/>
          <w:szCs w:val="24"/>
          <w:lang w:eastAsia="fr-FR"/>
          <w14:ligatures w14:val="none"/>
        </w:rPr>
        <w:t>Mon parcours académique au sein de l'ENS m'a permis de développer une solide rigueur scientifique et, surtout, des compétences pédagogiques indispensables à la transmission des savoirs. La classe de Première C étant un pivot crucial pour l’orientation scientifique au Cameroun, je suis conscient de l'importance de maîtriser non seulement les concepts théoriques, mais aussi les méthodologies de résolution d'exercices attendues aux examens.</w:t>
      </w:r>
    </w:p>
    <w:p w:rsidR="00EE56E9" w:rsidRPr="00EE56E9" w:rsidRDefault="00EE56E9" w:rsidP="00EE56E9">
      <w:pPr>
        <w:spacing w:before="100" w:beforeAutospacing="1" w:after="150" w:line="240" w:lineRule="auto"/>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color w:val="1F1F1F"/>
          <w:kern w:val="0"/>
          <w:sz w:val="24"/>
          <w:szCs w:val="24"/>
          <w:lang w:eastAsia="fr-FR"/>
          <w14:ligatures w14:val="none"/>
        </w:rPr>
        <w:t>Pour ces deux mois intensifs, mon approche se concentrera sur :</w:t>
      </w:r>
    </w:p>
    <w:p w:rsidR="00EE56E9" w:rsidRPr="00EE56E9" w:rsidRDefault="00EE56E9" w:rsidP="00EE56E9">
      <w:pPr>
        <w:numPr>
          <w:ilvl w:val="0"/>
          <w:numId w:val="1"/>
        </w:numPr>
        <w:spacing w:before="100" w:beforeAutospacing="1" w:after="0" w:line="240" w:lineRule="auto"/>
        <w:ind w:left="0"/>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b/>
          <w:bCs/>
          <w:color w:val="1F1F1F"/>
          <w:kern w:val="0"/>
          <w:sz w:val="24"/>
          <w:szCs w:val="24"/>
          <w:bdr w:val="none" w:sz="0" w:space="0" w:color="auto" w:frame="1"/>
          <w:lang w:eastAsia="fr-FR"/>
          <w14:ligatures w14:val="none"/>
        </w:rPr>
        <w:t>La consolidation des bases :</w:t>
      </w:r>
      <w:r w:rsidRPr="00EE56E9">
        <w:rPr>
          <w:rFonts w:ascii="Times New Roman" w:eastAsia="Times New Roman" w:hAnsi="Times New Roman" w:cs="Times New Roman"/>
          <w:color w:val="1F1F1F"/>
          <w:kern w:val="0"/>
          <w:sz w:val="24"/>
          <w:szCs w:val="24"/>
          <w:lang w:eastAsia="fr-FR"/>
          <w14:ligatures w14:val="none"/>
        </w:rPr>
        <w:t xml:space="preserve"> Identifier et combler les lacunes accumulées durant l'année.</w:t>
      </w:r>
    </w:p>
    <w:p w:rsidR="00EE56E9" w:rsidRPr="00EE56E9" w:rsidRDefault="00EE56E9" w:rsidP="00EE56E9">
      <w:pPr>
        <w:numPr>
          <w:ilvl w:val="0"/>
          <w:numId w:val="1"/>
        </w:numPr>
        <w:spacing w:before="100" w:beforeAutospacing="1" w:after="0" w:line="240" w:lineRule="auto"/>
        <w:ind w:left="0"/>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b/>
          <w:bCs/>
          <w:color w:val="1F1F1F"/>
          <w:kern w:val="0"/>
          <w:sz w:val="24"/>
          <w:szCs w:val="24"/>
          <w:bdr w:val="none" w:sz="0" w:space="0" w:color="auto" w:frame="1"/>
          <w:lang w:eastAsia="fr-FR"/>
          <w14:ligatures w14:val="none"/>
        </w:rPr>
        <w:t>L’entraînement intensif :</w:t>
      </w:r>
      <w:r w:rsidRPr="00EE56E9">
        <w:rPr>
          <w:rFonts w:ascii="Times New Roman" w:eastAsia="Times New Roman" w:hAnsi="Times New Roman" w:cs="Times New Roman"/>
          <w:color w:val="1F1F1F"/>
          <w:kern w:val="0"/>
          <w:sz w:val="24"/>
          <w:szCs w:val="24"/>
          <w:lang w:eastAsia="fr-FR"/>
          <w14:ligatures w14:val="none"/>
        </w:rPr>
        <w:t xml:space="preserve"> Une préparation ciblée sur les épreuves types de fin d'année.</w:t>
      </w:r>
    </w:p>
    <w:p w:rsidR="00EE56E9" w:rsidRPr="00EE56E9" w:rsidRDefault="00EE56E9" w:rsidP="00EE56E9">
      <w:pPr>
        <w:numPr>
          <w:ilvl w:val="0"/>
          <w:numId w:val="1"/>
        </w:numPr>
        <w:spacing w:before="100" w:beforeAutospacing="1" w:after="0" w:line="240" w:lineRule="auto"/>
        <w:ind w:left="0"/>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b/>
          <w:bCs/>
          <w:color w:val="1F1F1F"/>
          <w:kern w:val="0"/>
          <w:sz w:val="24"/>
          <w:szCs w:val="24"/>
          <w:bdr w:val="none" w:sz="0" w:space="0" w:color="auto" w:frame="1"/>
          <w:lang w:eastAsia="fr-FR"/>
          <w14:ligatures w14:val="none"/>
        </w:rPr>
        <w:t>La gestion du stress :</w:t>
      </w:r>
      <w:r w:rsidRPr="00EE56E9">
        <w:rPr>
          <w:rFonts w:ascii="Times New Roman" w:eastAsia="Times New Roman" w:hAnsi="Times New Roman" w:cs="Times New Roman"/>
          <w:color w:val="1F1F1F"/>
          <w:kern w:val="0"/>
          <w:sz w:val="24"/>
          <w:szCs w:val="24"/>
          <w:lang w:eastAsia="fr-FR"/>
          <w14:ligatures w14:val="none"/>
        </w:rPr>
        <w:t xml:space="preserve"> Apporter la confiance nécessaire pour aborder les évaluations avec sérénité.</w:t>
      </w:r>
    </w:p>
    <w:p w:rsidR="00EE56E9" w:rsidRPr="00EE56E9" w:rsidRDefault="00EE56E9" w:rsidP="00EE56E9">
      <w:pPr>
        <w:spacing w:before="100" w:beforeAutospacing="1" w:after="0" w:line="240" w:lineRule="auto"/>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color w:val="1F1F1F"/>
          <w:kern w:val="0"/>
          <w:sz w:val="24"/>
          <w:szCs w:val="24"/>
          <w:lang w:eastAsia="fr-FR"/>
          <w14:ligatures w14:val="none"/>
        </w:rPr>
        <w:t xml:space="preserve">Travailler pour </w:t>
      </w:r>
      <w:r w:rsidRPr="00EE56E9">
        <w:rPr>
          <w:rFonts w:ascii="Times New Roman" w:eastAsia="Times New Roman" w:hAnsi="Times New Roman" w:cs="Times New Roman"/>
          <w:b/>
          <w:bCs/>
          <w:color w:val="1F1F1F"/>
          <w:kern w:val="0"/>
          <w:sz w:val="24"/>
          <w:szCs w:val="24"/>
          <w:bdr w:val="none" w:sz="0" w:space="0" w:color="auto" w:frame="1"/>
          <w:lang w:eastAsia="fr-FR"/>
          <w14:ligatures w14:val="none"/>
        </w:rPr>
        <w:t xml:space="preserve">Génie </w:t>
      </w:r>
      <w:proofErr w:type="spellStart"/>
      <w:r w:rsidRPr="00EE56E9">
        <w:rPr>
          <w:rFonts w:ascii="Times New Roman" w:eastAsia="Times New Roman" w:hAnsi="Times New Roman" w:cs="Times New Roman"/>
          <w:b/>
          <w:bCs/>
          <w:color w:val="1F1F1F"/>
          <w:kern w:val="0"/>
          <w:sz w:val="24"/>
          <w:szCs w:val="24"/>
          <w:bdr w:val="none" w:sz="0" w:space="0" w:color="auto" w:frame="1"/>
          <w:lang w:eastAsia="fr-FR"/>
          <w14:ligatures w14:val="none"/>
        </w:rPr>
        <w:t>Tutoring</w:t>
      </w:r>
      <w:proofErr w:type="spellEnd"/>
      <w:r w:rsidRPr="00EE56E9">
        <w:rPr>
          <w:rFonts w:ascii="Times New Roman" w:eastAsia="Times New Roman" w:hAnsi="Times New Roman" w:cs="Times New Roman"/>
          <w:color w:val="1F1F1F"/>
          <w:kern w:val="0"/>
          <w:sz w:val="24"/>
          <w:szCs w:val="24"/>
          <w:lang w:eastAsia="fr-FR"/>
          <w14:ligatures w14:val="none"/>
        </w:rPr>
        <w:t>, dont la réputation à la Montée CRADAT témoigne de l'exigence de qualité, serait pour moi une opportunité de mettre ma passion pour l'enseignement au service de la réussite d'un jeune apprenant. Ma proximité avec le milieu universitaire et pédagogique me permet d'être immédiatement opérationnel et efficace.</w:t>
      </w:r>
    </w:p>
    <w:p w:rsidR="00EE56E9" w:rsidRPr="00EE56E9" w:rsidRDefault="00EE56E9" w:rsidP="00EE56E9">
      <w:pPr>
        <w:spacing w:before="100" w:beforeAutospacing="1" w:after="150" w:line="240" w:lineRule="auto"/>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color w:val="1F1F1F"/>
          <w:kern w:val="0"/>
          <w:sz w:val="24"/>
          <w:szCs w:val="24"/>
          <w:lang w:eastAsia="fr-FR"/>
          <w14:ligatures w14:val="none"/>
        </w:rPr>
        <w:t>Je me tiens à votre entière disposition pour un entretien afin de vous exposer plus en détail ma méthode de travail.</w:t>
      </w:r>
    </w:p>
    <w:p w:rsidR="00EE56E9" w:rsidRPr="00EE56E9" w:rsidRDefault="00EE56E9" w:rsidP="00EE56E9">
      <w:pPr>
        <w:spacing w:before="100" w:beforeAutospacing="1" w:after="150" w:line="240" w:lineRule="auto"/>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color w:val="1F1F1F"/>
          <w:kern w:val="0"/>
          <w:sz w:val="24"/>
          <w:szCs w:val="24"/>
          <w:lang w:eastAsia="fr-FR"/>
          <w14:ligatures w14:val="none"/>
        </w:rPr>
        <w:t>Dans l'attente d'une réponse favorable, je vous prie d'agréer, Monsieur/Madame, l'expression de ma considération distinguée.</w:t>
      </w:r>
    </w:p>
    <w:p w:rsidR="00EE56E9" w:rsidRPr="00EE56E9" w:rsidRDefault="00EE56E9" w:rsidP="00EE56E9">
      <w:pPr>
        <w:spacing w:before="100" w:beforeAutospacing="1" w:after="0" w:line="240" w:lineRule="auto"/>
        <w:rPr>
          <w:rFonts w:ascii="Times New Roman" w:eastAsia="Times New Roman" w:hAnsi="Times New Roman" w:cs="Times New Roman"/>
          <w:color w:val="1F1F1F"/>
          <w:kern w:val="0"/>
          <w:sz w:val="24"/>
          <w:szCs w:val="24"/>
          <w:lang w:eastAsia="fr-FR"/>
          <w14:ligatures w14:val="none"/>
        </w:rPr>
      </w:pPr>
      <w:r w:rsidRPr="00EE56E9">
        <w:rPr>
          <w:rFonts w:ascii="Times New Roman" w:eastAsia="Times New Roman" w:hAnsi="Times New Roman" w:cs="Times New Roman"/>
          <w:b/>
          <w:bCs/>
          <w:color w:val="1F1F1F"/>
          <w:kern w:val="0"/>
          <w:sz w:val="24"/>
          <w:szCs w:val="24"/>
          <w:bdr w:val="none" w:sz="0" w:space="0" w:color="auto" w:frame="1"/>
          <w:lang w:eastAsia="fr-FR"/>
          <w14:ligatures w14:val="none"/>
        </w:rPr>
        <w:t>Signature</w:t>
      </w:r>
    </w:p>
    <w:p w:rsidR="00EE56E9" w:rsidRPr="00EE56E9" w:rsidRDefault="00EE56E9" w:rsidP="00EE56E9">
      <w:pPr>
        <w:spacing w:before="100" w:beforeAutospacing="1" w:after="150" w:line="240" w:lineRule="auto"/>
        <w:rPr>
          <w:rFonts w:ascii="Times New Roman" w:eastAsia="Times New Roman" w:hAnsi="Times New Roman" w:cs="Times New Roman"/>
          <w:color w:val="1F1F1F"/>
          <w:kern w:val="0"/>
          <w:sz w:val="24"/>
          <w:szCs w:val="24"/>
          <w:lang w:eastAsia="fr-FR"/>
          <w14:ligatures w14:val="none"/>
        </w:rPr>
      </w:pPr>
      <w:r>
        <w:rPr>
          <w:rFonts w:ascii="Times New Roman" w:eastAsia="Times New Roman" w:hAnsi="Times New Roman" w:cs="Times New Roman"/>
          <w:color w:val="1F1F1F"/>
          <w:kern w:val="0"/>
          <w:sz w:val="24"/>
          <w:szCs w:val="24"/>
          <w:lang w:eastAsia="fr-FR"/>
          <w14:ligatures w14:val="none"/>
        </w:rPr>
        <w:t>DYLAN MBIADJI</w:t>
      </w:r>
    </w:p>
    <w:p w:rsidR="00EE56E9" w:rsidRPr="00EE56E9" w:rsidRDefault="00EE56E9" w:rsidP="00EE56E9">
      <w:pPr>
        <w:spacing w:after="120" w:line="240" w:lineRule="auto"/>
        <w:rPr>
          <w:rFonts w:ascii="Times New Roman" w:eastAsia="Times New Roman" w:hAnsi="Times New Roman" w:cs="Times New Roman"/>
          <w:color w:val="1F1F1F"/>
          <w:kern w:val="0"/>
          <w:sz w:val="24"/>
          <w:szCs w:val="24"/>
          <w:lang w:eastAsia="fr-FR"/>
          <w14:ligatures w14:val="none"/>
        </w:rPr>
      </w:pPr>
    </w:p>
    <w:p w:rsidR="004A6A5B" w:rsidRDefault="004A6A5B"/>
    <w:sectPr w:rsidR="004A6A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35BAC"/>
    <w:multiLevelType w:val="multilevel"/>
    <w:tmpl w:val="3200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830F72"/>
    <w:multiLevelType w:val="multilevel"/>
    <w:tmpl w:val="910E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E9"/>
    <w:rsid w:val="004A6A5B"/>
    <w:rsid w:val="00856AC5"/>
    <w:rsid w:val="00EC7ED1"/>
    <w:rsid w:val="00EE56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7A2E09-64C7-4A72-BC41-5FB7E0509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EE56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link w:val="Titre3Car"/>
    <w:uiPriority w:val="9"/>
    <w:qFormat/>
    <w:rsid w:val="00EE56E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EE56E9"/>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EE56E9"/>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Titre1Car">
    <w:name w:val="Titre 1 Car"/>
    <w:basedOn w:val="Policepardfaut"/>
    <w:link w:val="Titre1"/>
    <w:uiPriority w:val="9"/>
    <w:rsid w:val="00EE56E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53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307</Words>
  <Characters>1691</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wamba</dc:creator>
  <cp:keywords/>
  <dc:description/>
  <cp:lastModifiedBy>jordan wamba</cp:lastModifiedBy>
  <cp:revision>1</cp:revision>
  <cp:lastPrinted>2026-04-23T05:13:00Z</cp:lastPrinted>
  <dcterms:created xsi:type="dcterms:W3CDTF">2026-04-23T05:03:00Z</dcterms:created>
  <dcterms:modified xsi:type="dcterms:W3CDTF">2026-04-23T05:20:00Z</dcterms:modified>
</cp:coreProperties>
</file>