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5"/>
        <w:tblpPr w:leftFromText="180" w:rightFromText="180" w:vertAnchor="page" w:horzAnchor="margin" w:tblpXSpec="center" w:tblpY="2269"/>
        <w:bidiVisual/>
        <w:tblW w:w="10620" w:type="dxa"/>
        <w:tblLook w:val="04A0" w:firstRow="1" w:lastRow="0" w:firstColumn="1" w:lastColumn="0" w:noHBand="0" w:noVBand="1"/>
      </w:tblPr>
      <w:tblGrid>
        <w:gridCol w:w="4618"/>
        <w:gridCol w:w="6002"/>
      </w:tblGrid>
      <w:tr w:rsidR="00CC7E1F" w14:paraId="3E456D7F" w14:textId="77777777" w:rsidTr="00CC7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14:paraId="7E3E621A" w14:textId="77777777" w:rsidR="00CC7E1F" w:rsidRDefault="00CC7E1F" w:rsidP="00CC7E1F">
            <w:pPr>
              <w:bidi/>
              <w:jc w:val="center"/>
            </w:pPr>
            <w:r>
              <w:rPr>
                <w:rFonts w:hint="cs"/>
                <w:rtl/>
              </w:rPr>
              <w:t>תקלה</w:t>
            </w:r>
          </w:p>
        </w:tc>
        <w:tc>
          <w:tcPr>
            <w:tcW w:w="6002" w:type="dxa"/>
          </w:tcPr>
          <w:p w14:paraId="3A468412" w14:textId="77777777" w:rsidR="00CC7E1F" w:rsidRDefault="00CC7E1F" w:rsidP="00CC7E1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הנתון</w:t>
            </w:r>
          </w:p>
        </w:tc>
      </w:tr>
      <w:tr w:rsidR="00CC7E1F" w14:paraId="2C3F2E75" w14:textId="77777777" w:rsidTr="00CC7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14:paraId="08867B81" w14:textId="77777777" w:rsidR="00CC7E1F" w:rsidRDefault="00CC7E1F" w:rsidP="00CC7E1F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מציג את השם של הסטודנט כמספר</w:t>
            </w:r>
          </w:p>
        </w:tc>
        <w:tc>
          <w:tcPr>
            <w:tcW w:w="6002" w:type="dxa"/>
          </w:tcPr>
          <w:p w14:paraId="2A3CB997" w14:textId="77777777" w:rsidR="00CC7E1F" w:rsidRDefault="00CC7E1F" w:rsidP="00C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4D2">
              <w:t>insert into students values</w:t>
            </w:r>
            <w:r w:rsidRPr="008A14D2">
              <w:rPr>
                <w:rFonts w:cs="Arial"/>
                <w:rtl/>
              </w:rPr>
              <w:t xml:space="preserve"> (4,"123");</w:t>
            </w:r>
          </w:p>
          <w:p w14:paraId="76A89265" w14:textId="77777777" w:rsidR="00CC7E1F" w:rsidRDefault="00CC7E1F" w:rsidP="00C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4D2">
              <w:t>insert into grades values (5,4,"V",90,2022);</w:t>
            </w:r>
          </w:p>
          <w:p w14:paraId="3C0523E7" w14:textId="77777777" w:rsidR="00CC7E1F" w:rsidRPr="008A14D2" w:rsidRDefault="00CC7E1F" w:rsidP="00C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1F9">
              <w:drawing>
                <wp:inline distT="0" distB="0" distL="0" distR="0" wp14:anchorId="56B6F4D7" wp14:editId="43DBC5FB">
                  <wp:extent cx="3267531" cy="276264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E1F" w14:paraId="2273AAFC" w14:textId="77777777" w:rsidTr="00CC7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14:paraId="0EE61AAB" w14:textId="77777777" w:rsidR="00CC7E1F" w:rsidRDefault="00CC7E1F" w:rsidP="00CC7E1F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מציג סטודנט ששמו </w:t>
            </w:r>
            <w:r>
              <w:t>null</w:t>
            </w:r>
            <w:r>
              <w:rPr>
                <w:rFonts w:hint="cs"/>
                <w:rtl/>
              </w:rPr>
              <w:t xml:space="preserve"> כסטודנט שקיבל את הציון הגבוה ביותר</w:t>
            </w:r>
          </w:p>
        </w:tc>
        <w:tc>
          <w:tcPr>
            <w:tcW w:w="6002" w:type="dxa"/>
          </w:tcPr>
          <w:p w14:paraId="2C99D5A2" w14:textId="77777777" w:rsidR="00CC7E1F" w:rsidRDefault="00CC7E1F" w:rsidP="00C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4D2">
              <w:t>insert into students values (5,null);</w:t>
            </w:r>
          </w:p>
          <w:p w14:paraId="24A57495" w14:textId="77777777" w:rsidR="00CC7E1F" w:rsidRDefault="00CC7E1F" w:rsidP="00C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4D2">
              <w:t>insert into grades values (9,5,"C",90,2022);</w:t>
            </w:r>
          </w:p>
          <w:p w14:paraId="7A762B9A" w14:textId="77777777" w:rsidR="00CC7E1F" w:rsidRPr="008A14D2" w:rsidRDefault="00CC7E1F" w:rsidP="00C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C71F9">
              <w:drawing>
                <wp:inline distT="0" distB="0" distL="0" distR="0" wp14:anchorId="6146FAE9" wp14:editId="7B14967B">
                  <wp:extent cx="3667637" cy="276264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E1F" w14:paraId="4BC61906" w14:textId="77777777" w:rsidTr="00CC7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14:paraId="4A7338B9" w14:textId="77777777" w:rsidR="00CC7E1F" w:rsidRDefault="00CC7E1F" w:rsidP="00CC7E1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מכניס את הקורס </w:t>
            </w:r>
            <w:r>
              <w:rPr>
                <w:rFonts w:hint="cs"/>
              </w:rPr>
              <w:t>V</w:t>
            </w:r>
            <w:r>
              <w:rPr>
                <w:rFonts w:hint="cs"/>
                <w:rtl/>
              </w:rPr>
              <w:t xml:space="preserve"> עם הקדם </w:t>
            </w:r>
            <w:r>
              <w:rPr>
                <w:rFonts w:hint="cs"/>
              </w:rPr>
              <w:t>V</w:t>
            </w:r>
            <w:r>
              <w:rPr>
                <w:rFonts w:hint="cs"/>
                <w:rtl/>
              </w:rPr>
              <w:t>- לא אפשרי לוגית</w:t>
            </w:r>
          </w:p>
        </w:tc>
        <w:tc>
          <w:tcPr>
            <w:tcW w:w="6002" w:type="dxa"/>
          </w:tcPr>
          <w:p w14:paraId="4153ED5E" w14:textId="77777777" w:rsidR="00CC7E1F" w:rsidRPr="008A14D2" w:rsidRDefault="00CC7E1F" w:rsidP="00C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A14D2">
              <w:t>insert into courses values (4,"V","V");</w:t>
            </w:r>
          </w:p>
        </w:tc>
      </w:tr>
      <w:tr w:rsidR="00CC7E1F" w14:paraId="0B337938" w14:textId="77777777" w:rsidTr="00CC7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14:paraId="09BAC7E9" w14:textId="77777777" w:rsidR="00CC7E1F" w:rsidRDefault="00CC7E1F" w:rsidP="00CC7E1F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השאילתא מציגה קורס שלא קיים בטבלת הקורסים, עם ציון </w:t>
            </w:r>
            <w:r>
              <w:t>null</w:t>
            </w:r>
          </w:p>
        </w:tc>
        <w:tc>
          <w:tcPr>
            <w:tcW w:w="6002" w:type="dxa"/>
          </w:tcPr>
          <w:p w14:paraId="5D93E91E" w14:textId="77777777" w:rsidR="00CC7E1F" w:rsidRDefault="00CC7E1F" w:rsidP="00C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into grades values (11,2,"E",null,2022);</w:t>
            </w:r>
          </w:p>
          <w:p w14:paraId="0E631BF0" w14:textId="77777777" w:rsidR="00CC7E1F" w:rsidRPr="008A14D2" w:rsidRDefault="00CC7E1F" w:rsidP="00C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F286F">
              <w:drawing>
                <wp:inline distT="0" distB="0" distL="0" distR="0" wp14:anchorId="5FDDE4B8" wp14:editId="5E9C4062">
                  <wp:extent cx="2819794" cy="19052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E1F" w14:paraId="4DC8FC46" w14:textId="77777777" w:rsidTr="00CC7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14:paraId="50BE0134" w14:textId="77777777" w:rsidR="00CC7E1F" w:rsidRDefault="00CC7E1F" w:rsidP="00CC7E1F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השאילתא מציגה קורס שלא קיים בטבלת הקורסים, עם ציון </w:t>
            </w:r>
            <w:r>
              <w:t>-50</w:t>
            </w:r>
            <w:r>
              <w:rPr>
                <w:rFonts w:hint="cs"/>
                <w:rtl/>
              </w:rPr>
              <w:t>- כלומר שלילי</w:t>
            </w:r>
          </w:p>
        </w:tc>
        <w:tc>
          <w:tcPr>
            <w:tcW w:w="6002" w:type="dxa"/>
          </w:tcPr>
          <w:p w14:paraId="24411A02" w14:textId="77777777" w:rsidR="00CC7E1F" w:rsidRDefault="00CC7E1F" w:rsidP="00C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into grades values (12,2,"E",-50,2022);</w:t>
            </w:r>
          </w:p>
          <w:p w14:paraId="708F8AB4" w14:textId="77777777" w:rsidR="00CC7E1F" w:rsidRPr="008A14D2" w:rsidRDefault="00CC7E1F" w:rsidP="00C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3F286F">
              <w:drawing>
                <wp:inline distT="0" distB="0" distL="0" distR="0" wp14:anchorId="2B5ECBC4" wp14:editId="6EBBE1B6">
                  <wp:extent cx="2800741" cy="22863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E1F" w14:paraId="3B4AA5C1" w14:textId="77777777" w:rsidTr="00CC7E1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14:paraId="3282DE06" w14:textId="77777777" w:rsidR="00CC7E1F" w:rsidRDefault="00CC7E1F" w:rsidP="00CC7E1F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השאילתא מציגה שנה שונה מ 2022 וגם ציון שלילי בעבור קורס 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6002" w:type="dxa"/>
          </w:tcPr>
          <w:p w14:paraId="618C68CA" w14:textId="77777777" w:rsidR="00CC7E1F" w:rsidRDefault="00CC7E1F" w:rsidP="00C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1F9">
              <w:t>insert into grades values (14,2,"A",-100,2021);</w:t>
            </w:r>
          </w:p>
          <w:p w14:paraId="629CFAB4" w14:textId="77777777" w:rsidR="00CC7E1F" w:rsidRPr="00BC71F9" w:rsidRDefault="00CC7E1F" w:rsidP="00C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BA7">
              <w:drawing>
                <wp:inline distT="0" distB="0" distL="0" distR="0" wp14:anchorId="38CEF635" wp14:editId="76C82917">
                  <wp:extent cx="3600953" cy="276264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E1F" w14:paraId="0C05D487" w14:textId="77777777" w:rsidTr="00CC7E1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14:paraId="39C5B933" w14:textId="77777777" w:rsidR="00CC7E1F" w:rsidRDefault="00CC7E1F" w:rsidP="00CC7E1F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השאילתא מציגה שנה שלילית בעבור קורס </w:t>
            </w:r>
            <w:r>
              <w:rPr>
                <w:rFonts w:hint="cs"/>
              </w:rPr>
              <w:t>A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6002" w:type="dxa"/>
          </w:tcPr>
          <w:p w14:paraId="715EBC6E" w14:textId="77777777" w:rsidR="00CC7E1F" w:rsidRDefault="00CC7E1F" w:rsidP="00C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1F9">
              <w:t>insert into grades values (20,2,"A",100,-2022);</w:t>
            </w:r>
          </w:p>
          <w:p w14:paraId="5A6FBF2C" w14:textId="77777777" w:rsidR="00CC7E1F" w:rsidRPr="00BC71F9" w:rsidRDefault="00CC7E1F" w:rsidP="00CC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BA7">
              <w:drawing>
                <wp:inline distT="0" distB="0" distL="0" distR="0" wp14:anchorId="77DD4F63" wp14:editId="003B88DF">
                  <wp:extent cx="3524742" cy="2476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46A31" w14:textId="6B7EAE34" w:rsidR="00A52B7D" w:rsidRPr="003B2BA7" w:rsidRDefault="003B2BA7" w:rsidP="003B2BA7">
      <w:pPr>
        <w:bidi/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52"/>
          <w:szCs w:val="5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התקלות שנמצאו בשאילתא</w:t>
      </w:r>
      <w:r w:rsidR="00CC7E1F">
        <w:rPr>
          <w:rFonts w:hint="cs"/>
          <w:color w:val="000000" w:themeColor="text1"/>
          <w:sz w:val="52"/>
          <w:szCs w:val="5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sectPr w:rsidR="00A52B7D" w:rsidRPr="003B2BA7" w:rsidSect="006E2FC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A79BC" w14:textId="77777777" w:rsidR="00CB2F2F" w:rsidRDefault="00CB2F2F" w:rsidP="003B2BA7">
      <w:pPr>
        <w:spacing w:after="0" w:line="240" w:lineRule="auto"/>
      </w:pPr>
      <w:r>
        <w:separator/>
      </w:r>
    </w:p>
  </w:endnote>
  <w:endnote w:type="continuationSeparator" w:id="0">
    <w:p w14:paraId="19444693" w14:textId="77777777" w:rsidR="00CB2F2F" w:rsidRDefault="00CB2F2F" w:rsidP="003B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B5202" w14:textId="77777777" w:rsidR="00CB2F2F" w:rsidRDefault="00CB2F2F" w:rsidP="003B2BA7">
      <w:pPr>
        <w:spacing w:after="0" w:line="240" w:lineRule="auto"/>
      </w:pPr>
      <w:r>
        <w:separator/>
      </w:r>
    </w:p>
  </w:footnote>
  <w:footnote w:type="continuationSeparator" w:id="0">
    <w:p w14:paraId="50E1FBA1" w14:textId="77777777" w:rsidR="00CB2F2F" w:rsidRDefault="00CB2F2F" w:rsidP="003B2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0541B" w14:textId="20D1AA47" w:rsidR="003B2BA7" w:rsidRDefault="003B2BA7" w:rsidP="003B2BA7">
    <w:pPr>
      <w:pStyle w:val="Header"/>
    </w:pPr>
    <w:r>
      <w:t>Yarden Dahan, 208730523</w:t>
    </w:r>
  </w:p>
  <w:p w14:paraId="073F3181" w14:textId="4FA2CD7D" w:rsidR="003B2BA7" w:rsidRDefault="003B2BA7" w:rsidP="003B2BA7">
    <w:pPr>
      <w:pStyle w:val="Header"/>
    </w:pPr>
    <w:r>
      <w:t xml:space="preserve">Ram Tzemah, </w:t>
    </w:r>
    <w:r>
      <w:rPr>
        <w:rFonts w:ascii="Arial" w:hAnsi="Arial" w:cs="Arial"/>
        <w:color w:val="212529"/>
        <w:sz w:val="17"/>
        <w:szCs w:val="17"/>
      </w:rPr>
      <w:t> 205965866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39"/>
    <w:rsid w:val="003B2BA7"/>
    <w:rsid w:val="003F286F"/>
    <w:rsid w:val="006E2FCF"/>
    <w:rsid w:val="008A14D2"/>
    <w:rsid w:val="00A52B7D"/>
    <w:rsid w:val="00BC71F9"/>
    <w:rsid w:val="00CB2F2F"/>
    <w:rsid w:val="00CC7E1F"/>
    <w:rsid w:val="00EA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461D"/>
  <w15:chartTrackingRefBased/>
  <w15:docId w15:val="{C6403E88-D3F6-4F43-AA3B-F129387D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BA7"/>
  </w:style>
  <w:style w:type="paragraph" w:styleId="Heading1">
    <w:name w:val="heading 1"/>
    <w:basedOn w:val="Normal"/>
    <w:next w:val="Normal"/>
    <w:link w:val="Heading1Char"/>
    <w:uiPriority w:val="9"/>
    <w:qFormat/>
    <w:rsid w:val="003B2BA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BA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BA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BA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B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B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B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B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B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A14D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B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BA7"/>
  </w:style>
  <w:style w:type="paragraph" w:styleId="Footer">
    <w:name w:val="footer"/>
    <w:basedOn w:val="Normal"/>
    <w:link w:val="FooterChar"/>
    <w:uiPriority w:val="99"/>
    <w:unhideWhenUsed/>
    <w:rsid w:val="003B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BA7"/>
  </w:style>
  <w:style w:type="character" w:customStyle="1" w:styleId="Heading1Char">
    <w:name w:val="Heading 1 Char"/>
    <w:basedOn w:val="DefaultParagraphFont"/>
    <w:link w:val="Heading1"/>
    <w:uiPriority w:val="9"/>
    <w:rsid w:val="003B2BA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BA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BA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BA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BA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BA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BA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BA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BA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2BA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B2B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B2BA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BA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B2BA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B2BA7"/>
    <w:rPr>
      <w:b/>
      <w:bCs/>
    </w:rPr>
  </w:style>
  <w:style w:type="character" w:styleId="Emphasis">
    <w:name w:val="Emphasis"/>
    <w:basedOn w:val="DefaultParagraphFont"/>
    <w:uiPriority w:val="20"/>
    <w:qFormat/>
    <w:rsid w:val="003B2BA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B2B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2BA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B2BA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BA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BA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2BA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B2B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2BA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B2BA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B2BA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2B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Yarden Dahan</dc:creator>
  <cp:keywords/>
  <dc:description/>
  <cp:lastModifiedBy>Yarden Dahan</cp:lastModifiedBy>
  <cp:revision>2</cp:revision>
  <dcterms:created xsi:type="dcterms:W3CDTF">2022-03-23T10:21:00Z</dcterms:created>
  <dcterms:modified xsi:type="dcterms:W3CDTF">2022-03-23T13:57:00Z</dcterms:modified>
</cp:coreProperties>
</file>