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7325E2ED" w:rsidR="002E038C" w:rsidRPr="00B16979" w:rsidRDefault="00015D8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Jordan Chen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967D140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015D8A">
              <w:rPr>
                <w:color w:val="auto"/>
                <w:sz w:val="18"/>
                <w:szCs w:val="20"/>
              </w:rPr>
              <w:t>626) 228-5502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015D8A">
              <w:rPr>
                <w:color w:val="auto"/>
                <w:sz w:val="18"/>
                <w:szCs w:val="20"/>
              </w:rPr>
              <w:t>JordanChen95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7482A0EE" w:rsidR="002E038C" w:rsidRPr="008F76D1" w:rsidRDefault="00015D8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015D8A">
              <w:rPr>
                <w:sz w:val="18"/>
                <w:szCs w:val="20"/>
              </w:rPr>
              <w:t>https://www.linkedin.com/in/jordan-chen-data/</w:t>
            </w:r>
            <w:r w:rsidR="001E78DA">
              <w:rPr>
                <w:sz w:val="18"/>
                <w:szCs w:val="20"/>
              </w:rPr>
              <w:t>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0CDAF0C0" w:rsidR="002E038C" w:rsidRPr="00B16979" w:rsidRDefault="00015D8A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Los Angeles, CA 90048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599EDB89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6E3CBF3C" w14:textId="229310BC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Excel (</w:t>
      </w:r>
      <w:proofErr w:type="spellStart"/>
      <w:r w:rsidR="00841885">
        <w:t>X</w:t>
      </w:r>
      <w:r>
        <w:t>Lookup</w:t>
      </w:r>
      <w:proofErr w:type="spellEnd"/>
      <w:r>
        <w:t>, Conditional Formatting, Pivot Table</w:t>
      </w:r>
      <w:r w:rsidR="00841885">
        <w:t>)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D2EB3C6" w14:textId="04969BBF" w:rsidR="00256BA1" w:rsidRPr="00A6648A" w:rsidRDefault="00256BA1" w:rsidP="00256BA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netflix </w:t>
      </w:r>
      <w:r w:rsidR="006A1710">
        <w:rPr>
          <w:rStyle w:val="CapsExpandedColored"/>
          <w:color w:val="auto"/>
        </w:rPr>
        <w:t xml:space="preserve">viewership </w:t>
      </w:r>
      <w:r>
        <w:rPr>
          <w:rStyle w:val="CapsExpandedColored"/>
          <w:color w:val="auto"/>
        </w:rPr>
        <w:t>dashboard</w:t>
      </w:r>
      <w:r w:rsidR="004B718C">
        <w:rPr>
          <w:rStyle w:val="CapsExpandedColored"/>
          <w:color w:val="auto"/>
        </w:rPr>
        <w:t xml:space="preserve"> – </w:t>
      </w:r>
      <w:hyperlink r:id="rId9" w:history="1">
        <w:r w:rsidR="004B718C" w:rsidRPr="004B718C">
          <w:rPr>
            <w:rStyle w:val="Hyperlink"/>
            <w:spacing w:val="20"/>
          </w:rPr>
          <w:t>view here</w:t>
        </w:r>
      </w:hyperlink>
      <w:r>
        <w:rPr>
          <w:color w:val="auto"/>
        </w:rPr>
        <w:tab/>
      </w:r>
      <w:r>
        <w:rPr>
          <w:color w:val="auto"/>
        </w:rPr>
        <w:t>December 2023</w:t>
      </w:r>
    </w:p>
    <w:p w14:paraId="4E6B0447" w14:textId="77777777" w:rsidR="00643169" w:rsidRDefault="00643169" w:rsidP="00256BA1">
      <w:pPr>
        <w:pStyle w:val="ListParagraph"/>
        <w:ind w:right="-90"/>
        <w:rPr>
          <w:color w:val="auto"/>
          <w:sz w:val="20"/>
          <w:szCs w:val="24"/>
        </w:rPr>
      </w:pPr>
      <w:r w:rsidRPr="00643169">
        <w:rPr>
          <w:color w:val="auto"/>
          <w:sz w:val="20"/>
          <w:szCs w:val="24"/>
        </w:rPr>
        <w:t xml:space="preserve">Developed a Netflix dashboard using </w:t>
      </w:r>
      <w:r w:rsidRPr="006A1710">
        <w:rPr>
          <w:b/>
          <w:bCs/>
          <w:color w:val="auto"/>
          <w:sz w:val="20"/>
          <w:szCs w:val="24"/>
        </w:rPr>
        <w:t>Tableau</w:t>
      </w:r>
      <w:r w:rsidRPr="00643169">
        <w:rPr>
          <w:color w:val="auto"/>
          <w:sz w:val="20"/>
          <w:szCs w:val="24"/>
        </w:rPr>
        <w:t xml:space="preserve"> with insights from a single dataset.</w:t>
      </w:r>
    </w:p>
    <w:p w14:paraId="2DEE7350" w14:textId="77777777" w:rsidR="00643169" w:rsidRDefault="00643169" w:rsidP="004F4A7F">
      <w:pPr>
        <w:pStyle w:val="ListParagraph"/>
        <w:ind w:right="-90"/>
        <w:rPr>
          <w:color w:val="auto"/>
          <w:sz w:val="20"/>
          <w:szCs w:val="24"/>
        </w:rPr>
      </w:pPr>
      <w:r w:rsidRPr="00643169">
        <w:rPr>
          <w:color w:val="auto"/>
          <w:sz w:val="20"/>
          <w:szCs w:val="24"/>
        </w:rPr>
        <w:t xml:space="preserve">Utilized Tableau features for efficient </w:t>
      </w:r>
      <w:r w:rsidRPr="006A1710">
        <w:rPr>
          <w:b/>
          <w:bCs/>
          <w:color w:val="auto"/>
          <w:sz w:val="20"/>
          <w:szCs w:val="24"/>
        </w:rPr>
        <w:t>data visualization</w:t>
      </w:r>
      <w:r w:rsidRPr="00643169">
        <w:rPr>
          <w:color w:val="auto"/>
          <w:sz w:val="20"/>
          <w:szCs w:val="24"/>
        </w:rPr>
        <w:t xml:space="preserve"> and analysis.</w:t>
      </w:r>
    </w:p>
    <w:p w14:paraId="18004BBB" w14:textId="2B5318E2" w:rsidR="00643169" w:rsidRPr="00643169" w:rsidRDefault="00643169" w:rsidP="004F4A7F">
      <w:pPr>
        <w:pStyle w:val="ListParagraph"/>
        <w:ind w:right="-90"/>
        <w:rPr>
          <w:color w:val="auto"/>
          <w:sz w:val="20"/>
          <w:szCs w:val="20"/>
        </w:rPr>
      </w:pPr>
      <w:r w:rsidRPr="00643169">
        <w:rPr>
          <w:color w:val="auto"/>
          <w:sz w:val="20"/>
          <w:szCs w:val="20"/>
        </w:rPr>
        <w:t>Implemented interactive features, including dropdowns for dynamic exploration of movie and TV show details.</w:t>
      </w:r>
    </w:p>
    <w:p w14:paraId="3BDC11C9" w14:textId="4FFE9509" w:rsidR="004F4A7F" w:rsidRPr="00B16979" w:rsidRDefault="00256BA1" w:rsidP="004F4A7F">
      <w:pPr>
        <w:rPr>
          <w:color w:val="auto"/>
        </w:rPr>
      </w:pPr>
      <w:r>
        <w:rPr>
          <w:rStyle w:val="CapsExpandedColored"/>
          <w:color w:val="auto"/>
        </w:rPr>
        <w:t>Cryptocurrency api charts</w:t>
      </w:r>
      <w:r w:rsidR="004B718C">
        <w:rPr>
          <w:rStyle w:val="CapsExpandedColored"/>
          <w:color w:val="auto"/>
        </w:rPr>
        <w:t xml:space="preserve"> – </w:t>
      </w:r>
      <w:hyperlink r:id="rId10" w:history="1">
        <w:r w:rsidR="004B718C" w:rsidRPr="004B718C">
          <w:rPr>
            <w:rStyle w:val="Hyperlink"/>
            <w:spacing w:val="20"/>
          </w:rPr>
          <w:t>view here</w:t>
        </w:r>
      </w:hyperlink>
      <w:r w:rsidR="008F76D1">
        <w:rPr>
          <w:color w:val="auto"/>
        </w:rPr>
        <w:tab/>
      </w:r>
      <w:r>
        <w:rPr>
          <w:color w:val="auto"/>
        </w:rPr>
        <w:t>December 2023</w:t>
      </w:r>
    </w:p>
    <w:p w14:paraId="74EADBA2" w14:textId="77777777" w:rsidR="006A1710" w:rsidRPr="00841885" w:rsidRDefault="006A1710" w:rsidP="008F76D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 xml:space="preserve">Utilized </w:t>
      </w:r>
      <w:r w:rsidRPr="00841885">
        <w:rPr>
          <w:b/>
          <w:bCs/>
          <w:color w:val="auto"/>
          <w:sz w:val="20"/>
          <w:szCs w:val="20"/>
        </w:rPr>
        <w:t>Python</w:t>
      </w:r>
      <w:r w:rsidRPr="00841885">
        <w:rPr>
          <w:color w:val="auto"/>
          <w:sz w:val="20"/>
          <w:szCs w:val="20"/>
        </w:rPr>
        <w:t xml:space="preserve">, including </w:t>
      </w:r>
      <w:r w:rsidRPr="00841885">
        <w:rPr>
          <w:b/>
          <w:bCs/>
          <w:color w:val="auto"/>
          <w:sz w:val="20"/>
          <w:szCs w:val="20"/>
        </w:rPr>
        <w:t>Pandas</w:t>
      </w:r>
      <w:r w:rsidRPr="00841885">
        <w:rPr>
          <w:color w:val="auto"/>
          <w:sz w:val="20"/>
          <w:szCs w:val="20"/>
        </w:rPr>
        <w:t xml:space="preserve">, to gather and analyze cryptocurrency data from the </w:t>
      </w:r>
      <w:proofErr w:type="spellStart"/>
      <w:r w:rsidRPr="00841885">
        <w:rPr>
          <w:color w:val="auto"/>
          <w:sz w:val="20"/>
          <w:szCs w:val="20"/>
        </w:rPr>
        <w:t>CoinMarketCap</w:t>
      </w:r>
      <w:proofErr w:type="spellEnd"/>
      <w:r w:rsidRPr="00841885">
        <w:rPr>
          <w:color w:val="auto"/>
          <w:sz w:val="20"/>
          <w:szCs w:val="20"/>
        </w:rPr>
        <w:t xml:space="preserve"> API.</w:t>
      </w:r>
    </w:p>
    <w:p w14:paraId="4DE1193D" w14:textId="77777777" w:rsidR="006A1710" w:rsidRPr="00841885" w:rsidRDefault="006A1710" w:rsidP="008F76D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 xml:space="preserve">Utilized advanced functions, including </w:t>
      </w:r>
      <w:r w:rsidRPr="00841885">
        <w:rPr>
          <w:b/>
          <w:bCs/>
          <w:color w:val="auto"/>
          <w:sz w:val="20"/>
          <w:szCs w:val="20"/>
        </w:rPr>
        <w:t>XLOOKUP</w:t>
      </w:r>
      <w:r w:rsidRPr="00841885">
        <w:rPr>
          <w:color w:val="auto"/>
          <w:sz w:val="20"/>
          <w:szCs w:val="20"/>
        </w:rPr>
        <w:t>, to ensure precise data retrieval and accuracy.</w:t>
      </w:r>
    </w:p>
    <w:p w14:paraId="69E4DE73" w14:textId="328C5D39" w:rsidR="006A1710" w:rsidRPr="00841885" w:rsidRDefault="006A1710" w:rsidP="008F76D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 xml:space="preserve">Created insightful plots using </w:t>
      </w:r>
      <w:r w:rsidRPr="00841885">
        <w:rPr>
          <w:b/>
          <w:bCs/>
          <w:color w:val="auto"/>
          <w:sz w:val="20"/>
          <w:szCs w:val="20"/>
        </w:rPr>
        <w:t>Matplotlib</w:t>
      </w:r>
      <w:r w:rsidRPr="00841885">
        <w:rPr>
          <w:color w:val="auto"/>
          <w:sz w:val="20"/>
          <w:szCs w:val="20"/>
        </w:rPr>
        <w:t xml:space="preserve"> and </w:t>
      </w:r>
      <w:proofErr w:type="spellStart"/>
      <w:r w:rsidRPr="00841885">
        <w:rPr>
          <w:b/>
          <w:bCs/>
          <w:color w:val="auto"/>
          <w:sz w:val="20"/>
          <w:szCs w:val="20"/>
        </w:rPr>
        <w:t>Plotly</w:t>
      </w:r>
      <w:proofErr w:type="spellEnd"/>
      <w:r w:rsidRPr="00841885">
        <w:rPr>
          <w:color w:val="auto"/>
          <w:sz w:val="20"/>
          <w:szCs w:val="20"/>
        </w:rPr>
        <w:t>, focus</w:t>
      </w:r>
      <w:r w:rsidRPr="00841885">
        <w:rPr>
          <w:color w:val="auto"/>
          <w:sz w:val="20"/>
          <w:szCs w:val="20"/>
        </w:rPr>
        <w:t>ing</w:t>
      </w:r>
      <w:r w:rsidRPr="00841885">
        <w:rPr>
          <w:color w:val="auto"/>
          <w:sz w:val="20"/>
          <w:szCs w:val="20"/>
        </w:rPr>
        <w:t xml:space="preserve"> on the top 10 gaming coins based on percent and volume changes.</w:t>
      </w:r>
    </w:p>
    <w:p w14:paraId="7C90BAEF" w14:textId="3EB96C66" w:rsidR="00EF36CD" w:rsidRPr="00B16979" w:rsidRDefault="006A1710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coffee sales interactive dashboard</w:t>
      </w:r>
      <w:r w:rsidR="004B718C">
        <w:rPr>
          <w:rStyle w:val="CapsExpandedColored"/>
          <w:color w:val="auto"/>
        </w:rPr>
        <w:t xml:space="preserve"> – </w:t>
      </w:r>
      <w:hyperlink r:id="rId11" w:history="1">
        <w:r w:rsidR="004B718C" w:rsidRPr="004B718C">
          <w:rPr>
            <w:rStyle w:val="Hyperlink"/>
            <w:spacing w:val="20"/>
          </w:rPr>
          <w:t>view here</w:t>
        </w:r>
      </w:hyperlink>
      <w:r w:rsidR="008F76D1">
        <w:rPr>
          <w:color w:val="auto"/>
        </w:rPr>
        <w:tab/>
      </w:r>
      <w:r w:rsidR="00256BA1">
        <w:rPr>
          <w:color w:val="auto"/>
        </w:rPr>
        <w:t>November 2023</w:t>
      </w:r>
    </w:p>
    <w:p w14:paraId="26AEFA08" w14:textId="77777777" w:rsidR="006A1710" w:rsidRPr="00841885" w:rsidRDefault="006A1710" w:rsidP="008F76D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 xml:space="preserve">Conducted a detailed analysis of four years of coffee sales data, performing data cleansing and analysis in </w:t>
      </w:r>
      <w:r w:rsidRPr="00841885">
        <w:rPr>
          <w:b/>
          <w:bCs/>
          <w:color w:val="auto"/>
          <w:sz w:val="20"/>
          <w:szCs w:val="20"/>
        </w:rPr>
        <w:t>Excel</w:t>
      </w:r>
      <w:r w:rsidRPr="00841885">
        <w:rPr>
          <w:color w:val="auto"/>
          <w:sz w:val="20"/>
          <w:szCs w:val="20"/>
        </w:rPr>
        <w:t>.</w:t>
      </w:r>
    </w:p>
    <w:p w14:paraId="35FD3413" w14:textId="77777777" w:rsidR="000C6677" w:rsidRPr="00841885" w:rsidRDefault="000C6677" w:rsidP="000C6677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 xml:space="preserve">Utilized advanced functions, including </w:t>
      </w:r>
      <w:r w:rsidRPr="00841885">
        <w:rPr>
          <w:b/>
          <w:bCs/>
          <w:color w:val="auto"/>
          <w:sz w:val="20"/>
          <w:szCs w:val="20"/>
        </w:rPr>
        <w:t>XLOOKUP</w:t>
      </w:r>
      <w:r w:rsidRPr="00841885">
        <w:rPr>
          <w:color w:val="auto"/>
          <w:sz w:val="20"/>
          <w:szCs w:val="20"/>
        </w:rPr>
        <w:t>, to ensure precise data retrieval and accuracy.</w:t>
      </w:r>
    </w:p>
    <w:p w14:paraId="6B7E8CD2" w14:textId="7A8E0906" w:rsidR="000C6677" w:rsidRPr="000C6677" w:rsidRDefault="000C6677" w:rsidP="000C6677">
      <w:pPr>
        <w:pStyle w:val="ListParagraph"/>
        <w:ind w:right="-90"/>
        <w:rPr>
          <w:color w:val="auto"/>
          <w:sz w:val="20"/>
          <w:szCs w:val="24"/>
        </w:rPr>
      </w:pPr>
      <w:r w:rsidRPr="00841885">
        <w:rPr>
          <w:color w:val="auto"/>
          <w:sz w:val="20"/>
          <w:szCs w:val="20"/>
        </w:rPr>
        <w:t xml:space="preserve">Crafted comprehensive </w:t>
      </w:r>
      <w:r w:rsidRPr="00841885">
        <w:rPr>
          <w:b/>
          <w:bCs/>
          <w:color w:val="auto"/>
          <w:sz w:val="20"/>
          <w:szCs w:val="20"/>
        </w:rPr>
        <w:t>pivot tables</w:t>
      </w:r>
      <w:r w:rsidRPr="00841885">
        <w:rPr>
          <w:color w:val="auto"/>
          <w:sz w:val="20"/>
          <w:szCs w:val="20"/>
        </w:rPr>
        <w:t xml:space="preserve"> with key metrics, creating an interactive dashboard for dynamic exploration of data trends</w:t>
      </w:r>
      <w:r w:rsidRPr="000C6677">
        <w:rPr>
          <w:color w:val="auto"/>
          <w:szCs w:val="24"/>
        </w:rPr>
        <w:t>.</w:t>
      </w:r>
    </w:p>
    <w:p w14:paraId="1BDDECAF" w14:textId="1A83BDCD" w:rsidR="004F4A7F" w:rsidRPr="00A6648A" w:rsidRDefault="00256BA1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data cleaning for housing data</w:t>
      </w:r>
      <w:r w:rsidR="004B718C">
        <w:rPr>
          <w:rStyle w:val="CapsExpandedColored"/>
          <w:color w:val="auto"/>
        </w:rPr>
        <w:t xml:space="preserve"> – </w:t>
      </w:r>
      <w:hyperlink r:id="rId12" w:history="1">
        <w:r w:rsidR="004B718C" w:rsidRPr="004B718C">
          <w:rPr>
            <w:rStyle w:val="Hyperlink"/>
            <w:spacing w:val="20"/>
          </w:rPr>
          <w:t>view here</w:t>
        </w:r>
      </w:hyperlink>
      <w:r w:rsidR="008F76D1">
        <w:rPr>
          <w:color w:val="auto"/>
        </w:rPr>
        <w:tab/>
      </w:r>
      <w:r>
        <w:rPr>
          <w:color w:val="auto"/>
        </w:rPr>
        <w:t>November 2023</w:t>
      </w:r>
    </w:p>
    <w:p w14:paraId="30C6B198" w14:textId="07B6F456" w:rsidR="00841885" w:rsidRPr="00841885" w:rsidRDefault="00841885" w:rsidP="008F76D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 xml:space="preserve">Cleaned and organized Nashville Housing data using </w:t>
      </w:r>
      <w:r w:rsidRPr="00841885">
        <w:rPr>
          <w:b/>
          <w:bCs/>
          <w:color w:val="auto"/>
          <w:sz w:val="20"/>
          <w:szCs w:val="20"/>
        </w:rPr>
        <w:t>SQL</w:t>
      </w:r>
      <w:r w:rsidRPr="00841885">
        <w:rPr>
          <w:color w:val="auto"/>
          <w:sz w:val="20"/>
          <w:szCs w:val="20"/>
        </w:rPr>
        <w:t xml:space="preserve"> queries</w:t>
      </w:r>
      <w:r w:rsidRPr="00841885">
        <w:rPr>
          <w:color w:val="auto"/>
          <w:sz w:val="20"/>
          <w:szCs w:val="20"/>
        </w:rPr>
        <w:t xml:space="preserve">, incorporating </w:t>
      </w:r>
      <w:r w:rsidRPr="00841885">
        <w:rPr>
          <w:b/>
          <w:bCs/>
          <w:color w:val="auto"/>
          <w:sz w:val="20"/>
          <w:szCs w:val="20"/>
        </w:rPr>
        <w:t>JOIN</w:t>
      </w:r>
      <w:r w:rsidRPr="00841885">
        <w:rPr>
          <w:color w:val="auto"/>
          <w:sz w:val="20"/>
          <w:szCs w:val="20"/>
        </w:rPr>
        <w:t xml:space="preserve"> operations</w:t>
      </w:r>
      <w:r w:rsidRPr="00841885">
        <w:rPr>
          <w:color w:val="auto"/>
          <w:sz w:val="20"/>
          <w:szCs w:val="20"/>
        </w:rPr>
        <w:t>.</w:t>
      </w:r>
    </w:p>
    <w:p w14:paraId="50E6141E" w14:textId="77777777" w:rsidR="00841885" w:rsidRPr="00841885" w:rsidRDefault="00841885" w:rsidP="00256BA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>Standardized date formats, broke down information into columns, and parsed data for optimization.</w:t>
      </w:r>
    </w:p>
    <w:p w14:paraId="18F3EBA5" w14:textId="26316B17" w:rsidR="00841885" w:rsidRPr="00841885" w:rsidRDefault="00841885" w:rsidP="00256BA1">
      <w:pPr>
        <w:pStyle w:val="ListParagraph"/>
        <w:ind w:right="-90"/>
        <w:rPr>
          <w:color w:val="auto"/>
          <w:sz w:val="20"/>
          <w:szCs w:val="20"/>
        </w:rPr>
      </w:pPr>
      <w:r w:rsidRPr="00841885">
        <w:rPr>
          <w:color w:val="auto"/>
          <w:sz w:val="20"/>
          <w:szCs w:val="20"/>
        </w:rPr>
        <w:t>Streamlined the dataset by removing duplicates and unused columns for clear and efficient analysis.</w:t>
      </w:r>
    </w:p>
    <w:p w14:paraId="4158E948" w14:textId="422C2E89" w:rsidR="00BF5457" w:rsidRPr="00A6648A" w:rsidRDefault="00256BA1" w:rsidP="00256BA1">
      <w:pPr>
        <w:ind w:right="-90"/>
        <w:rPr>
          <w:color w:val="auto"/>
        </w:rPr>
      </w:pPr>
      <w:r>
        <w:rPr>
          <w:rStyle w:val="CapsExpandedColored"/>
          <w:color w:val="auto"/>
        </w:rPr>
        <w:t>customer retention in global banking</w:t>
      </w:r>
      <w:r w:rsidR="004B718C">
        <w:rPr>
          <w:rStyle w:val="CapsExpandedColored"/>
          <w:color w:val="auto"/>
        </w:rPr>
        <w:t xml:space="preserve"> – </w:t>
      </w:r>
      <w:hyperlink r:id="rId13" w:history="1">
        <w:r w:rsidR="004B718C" w:rsidRPr="004B718C">
          <w:rPr>
            <w:rStyle w:val="Hyperlink"/>
            <w:spacing w:val="20"/>
          </w:rPr>
          <w:t>view here</w:t>
        </w:r>
      </w:hyperlink>
      <w:r w:rsidR="00BF5457">
        <w:rPr>
          <w:color w:val="auto"/>
        </w:rPr>
        <w:tab/>
      </w:r>
      <w:r>
        <w:rPr>
          <w:color w:val="auto"/>
        </w:rPr>
        <w:t>October 2023</w:t>
      </w:r>
    </w:p>
    <w:p w14:paraId="4C52823E" w14:textId="77777777" w:rsidR="00EB48A4" w:rsidRDefault="00EB48A4" w:rsidP="00BF5457">
      <w:pPr>
        <w:pStyle w:val="ListParagraph"/>
        <w:ind w:right="-90"/>
        <w:rPr>
          <w:color w:val="auto"/>
          <w:sz w:val="20"/>
          <w:szCs w:val="24"/>
        </w:rPr>
      </w:pPr>
      <w:r w:rsidRPr="00EB48A4">
        <w:rPr>
          <w:color w:val="auto"/>
          <w:sz w:val="20"/>
          <w:szCs w:val="24"/>
        </w:rPr>
        <w:t>Uncovered significant factors influencing customer churn, emphasizing the impact of product count and age, guiding targeted retention strategies for improved customer satisfaction and loyalty</w:t>
      </w:r>
    </w:p>
    <w:p w14:paraId="5A6C7E93" w14:textId="2D69BBB3" w:rsidR="00841885" w:rsidRDefault="00841885" w:rsidP="00BF5457">
      <w:pPr>
        <w:pStyle w:val="ListParagraph"/>
        <w:ind w:right="-90"/>
        <w:rPr>
          <w:color w:val="auto"/>
          <w:sz w:val="20"/>
          <w:szCs w:val="24"/>
        </w:rPr>
      </w:pPr>
      <w:r w:rsidRPr="00841885">
        <w:rPr>
          <w:color w:val="auto"/>
          <w:sz w:val="20"/>
          <w:szCs w:val="24"/>
        </w:rPr>
        <w:t xml:space="preserve">Implemented machine learning models, including </w:t>
      </w:r>
      <w:r w:rsidRPr="00B60120">
        <w:rPr>
          <w:b/>
          <w:bCs/>
          <w:color w:val="auto"/>
          <w:sz w:val="20"/>
          <w:szCs w:val="24"/>
        </w:rPr>
        <w:t>logistic regression</w:t>
      </w:r>
      <w:r w:rsidRPr="00841885">
        <w:rPr>
          <w:color w:val="auto"/>
          <w:sz w:val="20"/>
          <w:szCs w:val="24"/>
        </w:rPr>
        <w:t xml:space="preserve"> and </w:t>
      </w:r>
      <w:r w:rsidRPr="00B60120">
        <w:rPr>
          <w:b/>
          <w:bCs/>
          <w:color w:val="auto"/>
          <w:sz w:val="20"/>
          <w:szCs w:val="24"/>
        </w:rPr>
        <w:t>random forest</w:t>
      </w:r>
      <w:r w:rsidRPr="00841885">
        <w:rPr>
          <w:color w:val="auto"/>
          <w:sz w:val="20"/>
          <w:szCs w:val="24"/>
        </w:rPr>
        <w:t xml:space="preserve">, in </w:t>
      </w:r>
      <w:r w:rsidRPr="00B60120">
        <w:rPr>
          <w:b/>
          <w:bCs/>
          <w:color w:val="auto"/>
          <w:sz w:val="20"/>
          <w:szCs w:val="24"/>
        </w:rPr>
        <w:t>Python</w:t>
      </w:r>
      <w:r w:rsidRPr="00841885">
        <w:rPr>
          <w:color w:val="auto"/>
          <w:sz w:val="20"/>
          <w:szCs w:val="24"/>
        </w:rPr>
        <w:t xml:space="preserve"> to uncover.</w:t>
      </w:r>
    </w:p>
    <w:p w14:paraId="3ECEDAE7" w14:textId="2A3113A7" w:rsidR="00841885" w:rsidRDefault="00841885" w:rsidP="00BF5457">
      <w:pPr>
        <w:pStyle w:val="ListParagraph"/>
        <w:ind w:right="-90"/>
        <w:rPr>
          <w:color w:val="auto"/>
          <w:sz w:val="20"/>
          <w:szCs w:val="24"/>
        </w:rPr>
      </w:pPr>
      <w:r w:rsidRPr="00841885">
        <w:rPr>
          <w:color w:val="auto"/>
          <w:sz w:val="20"/>
          <w:szCs w:val="24"/>
        </w:rPr>
        <w:t xml:space="preserve">Utilized </w:t>
      </w:r>
      <w:r w:rsidRPr="00B60120">
        <w:rPr>
          <w:b/>
          <w:bCs/>
          <w:color w:val="auto"/>
          <w:sz w:val="20"/>
          <w:szCs w:val="24"/>
        </w:rPr>
        <w:t>Python</w:t>
      </w:r>
      <w:r w:rsidRPr="00841885">
        <w:rPr>
          <w:color w:val="auto"/>
          <w:sz w:val="20"/>
          <w:szCs w:val="24"/>
        </w:rPr>
        <w:t xml:space="preserve"> libraries, such as </w:t>
      </w:r>
      <w:r w:rsidRPr="00B60120">
        <w:rPr>
          <w:b/>
          <w:bCs/>
          <w:color w:val="auto"/>
          <w:sz w:val="20"/>
          <w:szCs w:val="24"/>
        </w:rPr>
        <w:t>NumPy</w:t>
      </w:r>
      <w:r w:rsidRPr="00841885">
        <w:rPr>
          <w:color w:val="auto"/>
          <w:sz w:val="20"/>
          <w:szCs w:val="24"/>
        </w:rPr>
        <w:t xml:space="preserve">, </w:t>
      </w:r>
      <w:r w:rsidRPr="00B60120">
        <w:rPr>
          <w:b/>
          <w:bCs/>
          <w:color w:val="auto"/>
          <w:sz w:val="20"/>
          <w:szCs w:val="24"/>
        </w:rPr>
        <w:t>Pandas</w:t>
      </w:r>
      <w:r w:rsidRPr="00841885">
        <w:rPr>
          <w:color w:val="auto"/>
          <w:sz w:val="20"/>
          <w:szCs w:val="24"/>
        </w:rPr>
        <w:t xml:space="preserve">, </w:t>
      </w:r>
      <w:r w:rsidRPr="00B60120">
        <w:rPr>
          <w:b/>
          <w:bCs/>
          <w:color w:val="auto"/>
          <w:sz w:val="20"/>
          <w:szCs w:val="24"/>
        </w:rPr>
        <w:t>Seaborn</w:t>
      </w:r>
      <w:r w:rsidRPr="00841885">
        <w:rPr>
          <w:color w:val="auto"/>
          <w:sz w:val="20"/>
          <w:szCs w:val="24"/>
        </w:rPr>
        <w:t xml:space="preserve">, </w:t>
      </w:r>
      <w:r w:rsidRPr="00B60120">
        <w:rPr>
          <w:b/>
          <w:bCs/>
          <w:color w:val="auto"/>
          <w:sz w:val="20"/>
          <w:szCs w:val="24"/>
        </w:rPr>
        <w:t>Matplotlib</w:t>
      </w:r>
      <w:r w:rsidRPr="00841885">
        <w:rPr>
          <w:color w:val="auto"/>
          <w:sz w:val="20"/>
          <w:szCs w:val="24"/>
        </w:rPr>
        <w:t xml:space="preserve">, and </w:t>
      </w:r>
      <w:r w:rsidRPr="00B60120">
        <w:rPr>
          <w:b/>
          <w:bCs/>
          <w:color w:val="auto"/>
          <w:sz w:val="20"/>
          <w:szCs w:val="24"/>
        </w:rPr>
        <w:t>Scikit-learn</w:t>
      </w:r>
      <w:r w:rsidRPr="00841885">
        <w:rPr>
          <w:color w:val="auto"/>
          <w:sz w:val="20"/>
          <w:szCs w:val="24"/>
        </w:rPr>
        <w:t>, for comprehensive data analysis and modeling.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5426119A" w14:textId="57186AB1" w:rsidR="00256BA1" w:rsidRPr="00B16979" w:rsidRDefault="00387CC5" w:rsidP="00256BA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Independent </w:t>
      </w:r>
      <w:r w:rsidR="00256BA1">
        <w:rPr>
          <w:rStyle w:val="CapsExpandedColored"/>
          <w:color w:val="auto"/>
        </w:rPr>
        <w:t>Technical/fundamental analyst</w:t>
      </w:r>
      <w:r w:rsidR="00256BA1">
        <w:rPr>
          <w:rStyle w:val="CapsExpandedColored"/>
          <w:color w:val="auto"/>
        </w:rPr>
        <w:t xml:space="preserve"> </w:t>
      </w:r>
      <w:r w:rsidR="00256BA1">
        <w:rPr>
          <w:b/>
          <w:caps/>
          <w:color w:val="auto"/>
          <w:spacing w:val="20"/>
        </w:rPr>
        <w:tab/>
      </w:r>
      <w:r w:rsidR="00256BA1">
        <w:rPr>
          <w:color w:val="auto"/>
        </w:rPr>
        <w:t>June</w:t>
      </w:r>
      <w:r w:rsidR="00256BA1" w:rsidRPr="00B16979">
        <w:rPr>
          <w:color w:val="auto"/>
        </w:rPr>
        <w:t xml:space="preserve"> 20</w:t>
      </w:r>
      <w:r w:rsidR="00256BA1">
        <w:rPr>
          <w:color w:val="auto"/>
        </w:rPr>
        <w:t>20</w:t>
      </w:r>
      <w:r w:rsidR="00256BA1" w:rsidRPr="00B16979">
        <w:rPr>
          <w:color w:val="auto"/>
        </w:rPr>
        <w:t xml:space="preserve"> - Oct</w:t>
      </w:r>
      <w:r w:rsidR="00256BA1">
        <w:rPr>
          <w:color w:val="auto"/>
        </w:rPr>
        <w:t>ober</w:t>
      </w:r>
      <w:r w:rsidR="00256BA1" w:rsidRPr="00B16979">
        <w:rPr>
          <w:color w:val="auto"/>
        </w:rPr>
        <w:t xml:space="preserve"> 20</w:t>
      </w:r>
      <w:r w:rsidR="00256BA1">
        <w:rPr>
          <w:color w:val="auto"/>
        </w:rPr>
        <w:t>2</w:t>
      </w:r>
      <w:r w:rsidR="00256BA1">
        <w:rPr>
          <w:color w:val="auto"/>
        </w:rPr>
        <w:t>3</w:t>
      </w:r>
    </w:p>
    <w:p w14:paraId="66A4BCD3" w14:textId="77777777" w:rsidR="00B60120" w:rsidRPr="00B60120" w:rsidRDefault="00B60120" w:rsidP="00256BA1">
      <w:pPr>
        <w:pStyle w:val="ListParagraph"/>
        <w:ind w:right="-90"/>
        <w:rPr>
          <w:color w:val="auto"/>
          <w:sz w:val="20"/>
          <w:szCs w:val="20"/>
        </w:rPr>
      </w:pPr>
      <w:r w:rsidRPr="00B60120">
        <w:rPr>
          <w:color w:val="auto"/>
          <w:sz w:val="20"/>
          <w:szCs w:val="20"/>
        </w:rPr>
        <w:t>Seasoned data analyst with a strong background in fundamental and technical analysis, specializing in cryptocurrencies.</w:t>
      </w:r>
    </w:p>
    <w:p w14:paraId="28A14324" w14:textId="77777777" w:rsidR="00B60120" w:rsidRPr="00B60120" w:rsidRDefault="00B60120" w:rsidP="008F76D1">
      <w:pPr>
        <w:pStyle w:val="ListParagraph"/>
        <w:ind w:right="-90"/>
        <w:rPr>
          <w:color w:val="auto"/>
          <w:sz w:val="20"/>
          <w:szCs w:val="20"/>
        </w:rPr>
      </w:pPr>
      <w:r w:rsidRPr="00B60120">
        <w:rPr>
          <w:color w:val="auto"/>
          <w:sz w:val="20"/>
          <w:szCs w:val="20"/>
        </w:rPr>
        <w:t>Conducted comprehensive evaluations of various cryptocurrencies, utilizing fundamental metrics and whitepaper insights for strategic investment decisions.</w:t>
      </w:r>
    </w:p>
    <w:p w14:paraId="2B171CD3" w14:textId="41E27B4E" w:rsidR="00B60120" w:rsidRPr="00B60120" w:rsidRDefault="00B60120" w:rsidP="008F76D1">
      <w:pPr>
        <w:pStyle w:val="ListParagraph"/>
        <w:ind w:right="-90"/>
        <w:rPr>
          <w:color w:val="auto"/>
          <w:sz w:val="20"/>
          <w:szCs w:val="20"/>
        </w:rPr>
      </w:pPr>
      <w:r w:rsidRPr="00B60120">
        <w:rPr>
          <w:color w:val="auto"/>
          <w:sz w:val="20"/>
          <w:szCs w:val="20"/>
        </w:rPr>
        <w:t>Transitioned analytical proficiency to forex and indices, applying advanced technical analysis and price action strategies to inform successful trading decisions.</w:t>
      </w:r>
    </w:p>
    <w:p w14:paraId="01468313" w14:textId="39F29A52" w:rsidR="00E23164" w:rsidRPr="00B16979" w:rsidRDefault="00256BA1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 xml:space="preserve">Personal trainer 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September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15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March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20</w:t>
      </w:r>
    </w:p>
    <w:p w14:paraId="795B6A9A" w14:textId="4E8716C8" w:rsidR="009C31F4" w:rsidRDefault="009C31F4" w:rsidP="008F76D1">
      <w:pPr>
        <w:pStyle w:val="ListParagraph"/>
        <w:ind w:right="-90"/>
        <w:rPr>
          <w:color w:val="auto"/>
          <w:sz w:val="20"/>
          <w:szCs w:val="24"/>
        </w:rPr>
      </w:pPr>
      <w:r w:rsidRPr="009C31F4">
        <w:rPr>
          <w:color w:val="auto"/>
          <w:sz w:val="20"/>
          <w:szCs w:val="24"/>
        </w:rPr>
        <w:t>Applied analytical skills to customize fitness programs, strategically addressing individual client needs for optimal results.</w:t>
      </w:r>
    </w:p>
    <w:p w14:paraId="020950CF" w14:textId="77777777" w:rsidR="00BB22BC" w:rsidRDefault="009C31F4" w:rsidP="00DC3656">
      <w:pPr>
        <w:pStyle w:val="ListParagraph"/>
        <w:ind w:right="-90"/>
        <w:rPr>
          <w:color w:val="auto"/>
          <w:sz w:val="20"/>
          <w:szCs w:val="24"/>
        </w:rPr>
      </w:pPr>
      <w:r w:rsidRPr="00BB22BC">
        <w:rPr>
          <w:color w:val="auto"/>
          <w:sz w:val="20"/>
          <w:szCs w:val="24"/>
        </w:rPr>
        <w:t xml:space="preserve">Analyzed client progress, tracked in Excel, to inform and adapt fitness plans, </w:t>
      </w:r>
      <w:r w:rsidR="00BB22BC" w:rsidRPr="00BB22BC">
        <w:rPr>
          <w:color w:val="auto"/>
          <w:sz w:val="20"/>
          <w:szCs w:val="24"/>
        </w:rPr>
        <w:t>utilizing data-driven insights for decision-making.</w:t>
      </w:r>
    </w:p>
    <w:p w14:paraId="40D68614" w14:textId="4F72CC02" w:rsidR="009C31F4" w:rsidRPr="00BB22BC" w:rsidRDefault="009C31F4" w:rsidP="00DC3656">
      <w:pPr>
        <w:pStyle w:val="ListParagraph"/>
        <w:ind w:right="-90"/>
        <w:rPr>
          <w:color w:val="auto"/>
          <w:sz w:val="20"/>
          <w:szCs w:val="24"/>
        </w:rPr>
      </w:pPr>
      <w:r w:rsidRPr="00BB22BC">
        <w:rPr>
          <w:color w:val="auto"/>
          <w:sz w:val="20"/>
          <w:szCs w:val="24"/>
        </w:rPr>
        <w:t>Achieved measurable results, assisting clients in averaging 1-2% body fat loss or 1-2lbs muscle gain per month</w:t>
      </w:r>
    </w:p>
    <w:p w14:paraId="71AE5E5B" w14:textId="79F94099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24854C82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9C31F4">
        <w:rPr>
          <w:rStyle w:val="CapsExpandedColored"/>
          <w:color w:val="auto"/>
        </w:rPr>
        <w:t>Exercise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C31F4">
        <w:rPr>
          <w:color w:val="auto"/>
        </w:rPr>
        <w:t xml:space="preserve">California State </w:t>
      </w:r>
      <w:r>
        <w:rPr>
          <w:color w:val="auto"/>
        </w:rPr>
        <w:t>University</w:t>
      </w:r>
      <w:r w:rsidR="009C31F4">
        <w:rPr>
          <w:color w:val="auto"/>
        </w:rPr>
        <w:t xml:space="preserve"> of Los Angeles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C31F4">
        <w:rPr>
          <w:color w:val="auto"/>
        </w:rPr>
        <w:t>Los Angeles</w:t>
      </w:r>
      <w:r>
        <w:rPr>
          <w:color w:val="auto"/>
        </w:rPr>
        <w:t xml:space="preserve">, </w:t>
      </w:r>
      <w:r w:rsidR="009C31F4">
        <w:rPr>
          <w:color w:val="auto"/>
        </w:rPr>
        <w:t>C</w:t>
      </w:r>
      <w:r>
        <w:rPr>
          <w:color w:val="auto"/>
        </w:rPr>
        <w:t xml:space="preserve">A </w:t>
      </w:r>
      <w:r>
        <w:rPr>
          <w:color w:val="auto"/>
        </w:rPr>
        <w:tab/>
      </w:r>
      <w:r w:rsidR="009C31F4">
        <w:rPr>
          <w:color w:val="auto"/>
        </w:rPr>
        <w:t>May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>
        <w:rPr>
          <w:color w:val="auto"/>
        </w:rPr>
        <w:t>2</w:t>
      </w:r>
      <w:r w:rsidR="009C31F4">
        <w:rPr>
          <w:color w:val="auto"/>
        </w:rPr>
        <w:t>1</w:t>
      </w:r>
    </w:p>
    <w:sectPr w:rsid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582FF" w14:textId="77777777" w:rsidR="006C0758" w:rsidRDefault="006C0758">
      <w:r>
        <w:separator/>
      </w:r>
    </w:p>
  </w:endnote>
  <w:endnote w:type="continuationSeparator" w:id="0">
    <w:p w14:paraId="09B23D58" w14:textId="77777777" w:rsidR="006C0758" w:rsidRDefault="006C0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E899" w14:textId="77777777" w:rsidR="006C0758" w:rsidRDefault="006C0758">
      <w:r>
        <w:separator/>
      </w:r>
    </w:p>
  </w:footnote>
  <w:footnote w:type="continuationSeparator" w:id="0">
    <w:p w14:paraId="184F85B4" w14:textId="77777777" w:rsidR="006C0758" w:rsidRDefault="006C0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5D8A"/>
    <w:rsid w:val="00042BE6"/>
    <w:rsid w:val="000669F0"/>
    <w:rsid w:val="000C6677"/>
    <w:rsid w:val="00111822"/>
    <w:rsid w:val="0014722E"/>
    <w:rsid w:val="001E2819"/>
    <w:rsid w:val="001E78DA"/>
    <w:rsid w:val="00200503"/>
    <w:rsid w:val="002045A6"/>
    <w:rsid w:val="00210D3E"/>
    <w:rsid w:val="0023714A"/>
    <w:rsid w:val="00256BA1"/>
    <w:rsid w:val="002947CD"/>
    <w:rsid w:val="002E038C"/>
    <w:rsid w:val="003202B1"/>
    <w:rsid w:val="00330653"/>
    <w:rsid w:val="00346190"/>
    <w:rsid w:val="00387CC5"/>
    <w:rsid w:val="003E15CE"/>
    <w:rsid w:val="004104DC"/>
    <w:rsid w:val="00415724"/>
    <w:rsid w:val="00423769"/>
    <w:rsid w:val="004243CF"/>
    <w:rsid w:val="00442A30"/>
    <w:rsid w:val="004743DB"/>
    <w:rsid w:val="004957A8"/>
    <w:rsid w:val="004B718C"/>
    <w:rsid w:val="004C3DE0"/>
    <w:rsid w:val="004D7E43"/>
    <w:rsid w:val="004F4A7F"/>
    <w:rsid w:val="0051026B"/>
    <w:rsid w:val="00536FD4"/>
    <w:rsid w:val="005A4CC5"/>
    <w:rsid w:val="005D4FE6"/>
    <w:rsid w:val="00643169"/>
    <w:rsid w:val="00667578"/>
    <w:rsid w:val="00674301"/>
    <w:rsid w:val="006857B7"/>
    <w:rsid w:val="006A1710"/>
    <w:rsid w:val="006A5D35"/>
    <w:rsid w:val="006C0758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41885"/>
    <w:rsid w:val="00870BF1"/>
    <w:rsid w:val="008869CD"/>
    <w:rsid w:val="0089426C"/>
    <w:rsid w:val="008C33AB"/>
    <w:rsid w:val="008C5EC6"/>
    <w:rsid w:val="008E1EE4"/>
    <w:rsid w:val="008E24A7"/>
    <w:rsid w:val="008F76D1"/>
    <w:rsid w:val="009237B7"/>
    <w:rsid w:val="00942056"/>
    <w:rsid w:val="00954C2B"/>
    <w:rsid w:val="00972F2E"/>
    <w:rsid w:val="00973FCD"/>
    <w:rsid w:val="00986364"/>
    <w:rsid w:val="009C31F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60120"/>
    <w:rsid w:val="00B80575"/>
    <w:rsid w:val="00BA5CF1"/>
    <w:rsid w:val="00BB22BC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B48A4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Jordan-the-analyst/PortfolioProject/blob/main/Bank%20Customer%20Churn/Bank%20Customer%20Churn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rdan-the-analyst/SQL-Portfolio-Project/blob/642a6a0bf30ff69acde284ded1f8eb088c07fd30/Data%20Cleaning%20Project%20Queries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drive.live.com/edit?id=77311ABD126592BB!869&amp;resid=77311ABD126592BB!869&amp;ithint=file%2cxlsx&amp;authkey=!ACNwRm8vnkeuWFA&amp;wdo=2&amp;cid=77311abd126592b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rdan-the-analyst/CryptoAPI/blob/1345436874063e6d2f81179a66c93067b9aaa759/CryptoAPI%20Project%20Final.ipyn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jordan.chen4590/viz/NetflixDashboard_17025923405260/Netfli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jordan chen</cp:lastModifiedBy>
  <cp:revision>7</cp:revision>
  <dcterms:created xsi:type="dcterms:W3CDTF">2023-12-20T22:55:00Z</dcterms:created>
  <dcterms:modified xsi:type="dcterms:W3CDTF">2023-12-21T00:11:00Z</dcterms:modified>
</cp:coreProperties>
</file>