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Efectivamente, he podido cumplir con mis actividades en los tiempos definidos, y supongo que referente a los factores que me han facilitado el desarrollo, sería que he podido organizarme de buena forma, y que además el trabajo de back-end es mi área de interés, por lo que no tuve muchas complicaciones.</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color w:val="000000"/>
                <w:sz w:val="24"/>
                <w:szCs w:val="24"/>
              </w:rPr>
            </w:pPr>
            <w:r w:rsidDel="00000000" w:rsidR="00000000" w:rsidRPr="00000000">
              <w:rPr>
                <w:color w:val="000000"/>
                <w:sz w:val="24"/>
                <w:szCs w:val="24"/>
                <w:rtl w:val="0"/>
              </w:rPr>
              <w:t xml:space="preserve">La forma en que planea enfrentar las dificultades es de la misma forma en que he estado trabajando, la cual es organizar mi tiempo de buena forma para poder tener mis tareas listas a tiempo.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color w:val="000000"/>
                <w:sz w:val="24"/>
                <w:szCs w:val="24"/>
              </w:rPr>
            </w:pPr>
            <w:r w:rsidDel="00000000" w:rsidR="00000000" w:rsidRPr="00000000">
              <w:rPr>
                <w:color w:val="000000"/>
                <w:sz w:val="24"/>
                <w:szCs w:val="24"/>
                <w:rtl w:val="0"/>
              </w:rPr>
              <w:t xml:space="preserve">Encuentro que hago un buen trabajo, pues he podido avanzar a gran velocidad con mis tareas pendientes, y pienso que en caso de ser necesario, puedo invertir mucho más tiempo a trabajar (quitándolo de mis tiempos libres).</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color w:val="000000"/>
                <w:sz w:val="24"/>
                <w:szCs w:val="24"/>
              </w:rPr>
            </w:pPr>
            <w:r w:rsidDel="00000000" w:rsidR="00000000" w:rsidRPr="00000000">
              <w:rPr>
                <w:color w:val="000000"/>
                <w:sz w:val="24"/>
                <w:szCs w:val="24"/>
                <w:rtl w:val="0"/>
              </w:rPr>
              <w:t xml:space="preserve">Ninguna, cuando tengo una duda, la pregunto directamente con mis compañeros.</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000000"/>
                <w:sz w:val="24"/>
                <w:szCs w:val="24"/>
              </w:rPr>
            </w:pPr>
            <w:r w:rsidDel="00000000" w:rsidR="00000000" w:rsidRPr="00000000">
              <w:rPr>
                <w:color w:val="000000"/>
                <w:sz w:val="24"/>
                <w:szCs w:val="24"/>
                <w:rtl w:val="0"/>
              </w:rPr>
              <w:t xml:space="preserve">Pienso que las actividades están bien distribuidas.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000000"/>
                <w:sz w:val="24"/>
                <w:szCs w:val="24"/>
              </w:rPr>
            </w:pPr>
            <w:r w:rsidDel="00000000" w:rsidR="00000000" w:rsidRPr="00000000">
              <w:rPr>
                <w:color w:val="000000"/>
                <w:sz w:val="24"/>
                <w:szCs w:val="24"/>
                <w:rtl w:val="0"/>
              </w:rPr>
              <w:t xml:space="preserve">Pienso que trabajamos bien como equipo, no hemos tenido problemas y no creo que las tengamos en un futuro.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mPankgz++q3mbAcXdb8M3X0wLw==">CgMxLjAyCGguZ2pkZ3hzOAByITFmNmUyOVFHbHhCSkZEWUljcGtnWENWcDJVVmZGMkZkVA==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