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41E7CD51" w14:textId="77777777" w:rsidR="00A47A4B" w:rsidRPr="00A47A4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0DB10C4F" w14:textId="30D93937" w:rsidR="00761B8A" w:rsidRPr="00773A6C" w:rsidRDefault="00A47A4B" w:rsidP="00A47A4B">
            <w:pPr>
              <w:ind w:left="360"/>
              <w:jc w:val="both"/>
              <w:rPr>
                <w:rFonts w:eastAsiaTheme="majorEastAsia"/>
                <w:color w:val="7F7F7F" w:themeColor="text1" w:themeTint="80"/>
                <w:sz w:val="24"/>
                <w:szCs w:val="24"/>
              </w:rPr>
            </w:pPr>
            <w:r w:rsidRPr="00773A6C">
              <w:rPr>
                <w:rFonts w:eastAsiaTheme="majorEastAsia"/>
                <w:color w:val="7F7F7F" w:themeColor="text1" w:themeTint="80"/>
                <w:sz w:val="24"/>
                <w:szCs w:val="24"/>
              </w:rPr>
              <w:t xml:space="preserve">En particular no han cambiado, sin embargo, sí parece que me está empezando a interesar menos un cierto tipo de proyecto, en este caso me está llamando la atención mucho menos los proyectos relacionados al machine </w:t>
            </w:r>
            <w:proofErr w:type="spellStart"/>
            <w:r w:rsidRPr="00773A6C">
              <w:rPr>
                <w:rFonts w:eastAsiaTheme="majorEastAsia"/>
                <w:color w:val="7F7F7F" w:themeColor="text1" w:themeTint="80"/>
                <w:sz w:val="24"/>
                <w:szCs w:val="24"/>
              </w:rPr>
              <w:t>learning</w:t>
            </w:r>
            <w:proofErr w:type="spellEnd"/>
            <w:r w:rsidRPr="00773A6C">
              <w:rPr>
                <w:rFonts w:eastAsiaTheme="majorEastAsia"/>
                <w:color w:val="7F7F7F" w:themeColor="text1" w:themeTint="80"/>
                <w:sz w:val="24"/>
                <w:szCs w:val="24"/>
              </w:rPr>
              <w:t>,</w:t>
            </w:r>
            <w:r w:rsidR="009512FE" w:rsidRPr="00773A6C">
              <w:rPr>
                <w:rFonts w:eastAsiaTheme="majorEastAsia"/>
                <w:color w:val="7F7F7F" w:themeColor="text1" w:themeTint="80"/>
                <w:sz w:val="24"/>
                <w:szCs w:val="24"/>
              </w:rPr>
              <w:t xml:space="preserve"> en particular porque para llevarlos a cabo de manera “decente” se requieren recursos que la verdad nunca han estado presentes.</w:t>
            </w:r>
          </w:p>
          <w:p w14:paraId="0ABFD3A3" w14:textId="122554B2" w:rsidR="009512FE" w:rsidRPr="009512FE" w:rsidRDefault="00761B8A" w:rsidP="009512FE">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8B515B4" w14:textId="4E952EEA" w:rsidR="00761B8A" w:rsidRPr="009512FE" w:rsidRDefault="009512FE" w:rsidP="009512F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Bueno principalmente lo que mencione antes, aparte de eso nada mas se ha visto afectado.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9512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2B5BBFE" w14:textId="44C07365" w:rsidR="009512FE" w:rsidRPr="009512FE" w:rsidRDefault="009512FE" w:rsidP="009512F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Que sepa “cambiado” no, no obstante, si siento que se han fortalecido cosas como el trabajo en equipo y la confianza, en el sentido que soy mas propenso a confiar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en el compañero de al lado que a terminar haciendo todo solo.</w:t>
            </w:r>
          </w:p>
          <w:p w14:paraId="409E2634" w14:textId="77777777" w:rsidR="00761B8A" w:rsidRPr="009512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66AA475" w14:textId="40FF4E19" w:rsidR="009512FE" w:rsidRPr="009512FE" w:rsidRDefault="009512FE" w:rsidP="009512F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Seguir desarrollando y seguir aprendiendo. Me di cuenta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la experiencia incluso si es mala es un aprendizaje, al menos algo se tiene que rescatar. Por lo mismo creo que cualquiera sea la experiencia (hacer un proyecto solo, en conjunto, trabajo) es algo que me ayuda a crecer profesionalmente.</w:t>
            </w:r>
          </w:p>
          <w:p w14:paraId="0E2C6A44" w14:textId="77777777" w:rsidR="00761B8A" w:rsidRPr="009512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4CD6CD" w14:textId="2988B12D" w:rsidR="009512FE" w:rsidRPr="009512FE" w:rsidRDefault="009512FE" w:rsidP="009512F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colocándome en situaciones donde necesite estar activo y tomar decisiones, en particular situaciones de estrés.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9512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D86E8C5" w14:textId="48A5FA9A" w:rsidR="009512FE" w:rsidRPr="009512FE" w:rsidRDefault="009512FE" w:rsidP="009512F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creo, me he sentido bastante capaz de antes y ahora con el proyecto diría que confirme lo que asumía, no obstante, si por lo anteriormente mencionado es probable que no busque un trabajo que particularmente tenga que ver con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w:t>
            </w:r>
          </w:p>
          <w:p w14:paraId="5EC4C4BA" w14:textId="77777777" w:rsidR="00761B8A" w:rsidRPr="009512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C3E7FC4" w14:textId="48A2486B" w:rsidR="00761B8A" w:rsidRPr="009512FE" w:rsidRDefault="009512FE" w:rsidP="009512F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Desarrollador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 xml:space="preserve">, es probablemente el trabajo en que mejor calce, no obstante, igual me gustaría especializarme específicamente en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o en desarrollador sobre una plataforma como </w:t>
            </w:r>
            <w:proofErr w:type="spellStart"/>
            <w:r>
              <w:rPr>
                <w:rFonts w:eastAsiaTheme="majorEastAsia"/>
                <w:color w:val="767171" w:themeColor="background2" w:themeShade="80"/>
                <w:sz w:val="24"/>
                <w:szCs w:val="24"/>
              </w:rPr>
              <w:t>Odoo</w:t>
            </w:r>
            <w:proofErr w:type="spellEnd"/>
            <w:r>
              <w:rPr>
                <w:rFonts w:eastAsiaTheme="majorEastAsia"/>
                <w:color w:val="767171" w:themeColor="background2" w:themeShade="80"/>
                <w:sz w:val="24"/>
                <w:szCs w:val="24"/>
              </w:rPr>
              <w:t>.</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9512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A7A542C" w14:textId="1385B1B2" w:rsidR="009512FE" w:rsidRPr="009512FE" w:rsidRDefault="009512FE" w:rsidP="009512FE">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Positivo diría que todo fue bueno; comunicación, trabajo, disposición, etc. Negativo me costaría apuntar con el dedo a algo en </w:t>
            </w:r>
            <w:r w:rsidR="00773A6C">
              <w:rPr>
                <w:rFonts w:eastAsiaTheme="majorEastAsia"/>
                <w:color w:val="767171" w:themeColor="background2" w:themeShade="80"/>
                <w:sz w:val="24"/>
                <w:szCs w:val="24"/>
              </w:rPr>
              <w:t>específico,</w:t>
            </w:r>
            <w:r>
              <w:rPr>
                <w:rFonts w:eastAsiaTheme="majorEastAsia"/>
                <w:color w:val="767171" w:themeColor="background2" w:themeShade="80"/>
                <w:sz w:val="24"/>
                <w:szCs w:val="24"/>
              </w:rPr>
              <w:t xml:space="preserve"> pero si estuviese netamente obligado diría científica del proyecto, la verdad es que debimos hacer testeos mas extensos para descubrir si de verdad era útil porque en teoría la base </w:t>
            </w:r>
            <w:r w:rsidR="00773A6C">
              <w:rPr>
                <w:rFonts w:eastAsiaTheme="majorEastAsia"/>
                <w:color w:val="767171" w:themeColor="background2" w:themeShade="80"/>
                <w:sz w:val="24"/>
                <w:szCs w:val="24"/>
              </w:rPr>
              <w:t>funcionaba,</w:t>
            </w:r>
            <w:r>
              <w:rPr>
                <w:rFonts w:eastAsiaTheme="majorEastAsia"/>
                <w:color w:val="767171" w:themeColor="background2" w:themeShade="80"/>
                <w:sz w:val="24"/>
                <w:szCs w:val="24"/>
              </w:rPr>
              <w:t xml:space="preserve"> pero cuando la aplicamos al ambiente real </w:t>
            </w:r>
            <w:r w:rsidR="00773A6C">
              <w:rPr>
                <w:rFonts w:eastAsiaTheme="majorEastAsia"/>
                <w:color w:val="767171" w:themeColor="background2" w:themeShade="80"/>
                <w:sz w:val="24"/>
                <w:szCs w:val="24"/>
              </w:rPr>
              <w:t>la base no era tan confiable, en particular diría que este percance trajo el 99% de nuestros problemas.</w:t>
            </w:r>
          </w:p>
          <w:p w14:paraId="54CA0622" w14:textId="69A19AE3" w:rsidR="00773A6C" w:rsidRPr="00773A6C" w:rsidRDefault="00761B8A" w:rsidP="00773A6C">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77E514B" w14:textId="014655C0" w:rsidR="00773A6C" w:rsidRPr="00773A6C" w:rsidRDefault="00773A6C" w:rsidP="00773A6C">
            <w:pPr>
              <w:ind w:left="360"/>
              <w:jc w:val="both"/>
              <w:rPr>
                <w:color w:val="7F7F7F" w:themeColor="text1" w:themeTint="80"/>
                <w:sz w:val="24"/>
                <w:szCs w:val="24"/>
              </w:rPr>
            </w:pPr>
            <w:r w:rsidRPr="00773A6C">
              <w:rPr>
                <w:color w:val="7F7F7F" w:themeColor="text1" w:themeTint="80"/>
                <w:sz w:val="24"/>
                <w:szCs w:val="24"/>
              </w:rPr>
              <w:t xml:space="preserve">Bueno nuestro trabajo fue remoto y diría que la mayor debilidad fue hacer el tiempo para trabajar, si teníamos horas fijas para </w:t>
            </w:r>
            <w:proofErr w:type="gramStart"/>
            <w:r w:rsidRPr="00773A6C">
              <w:rPr>
                <w:color w:val="7F7F7F" w:themeColor="text1" w:themeTint="80"/>
                <w:sz w:val="24"/>
                <w:szCs w:val="24"/>
              </w:rPr>
              <w:t>reuniones</w:t>
            </w:r>
            <w:proofErr w:type="gramEnd"/>
            <w:r w:rsidRPr="00773A6C">
              <w:rPr>
                <w:color w:val="7F7F7F" w:themeColor="text1" w:themeTint="80"/>
                <w:sz w:val="24"/>
                <w:szCs w:val="24"/>
              </w:rPr>
              <w:t xml:space="preserve"> pero no era como un horario laboral real y eso igual tiene su justificación en que varios del grupo trabajamos para subsistir y no había tiempo como para un ambiente real en especial considerando que este proyecto no paga nada.</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1656A" w14:textId="77777777" w:rsidR="002E213B" w:rsidRDefault="002E213B" w:rsidP="00DF38AE">
      <w:pPr>
        <w:spacing w:after="0" w:line="240" w:lineRule="auto"/>
      </w:pPr>
      <w:r>
        <w:separator/>
      </w:r>
    </w:p>
  </w:endnote>
  <w:endnote w:type="continuationSeparator" w:id="0">
    <w:p w14:paraId="53037869" w14:textId="77777777" w:rsidR="002E213B" w:rsidRDefault="002E213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E55B9" w14:textId="77777777" w:rsidR="002E213B" w:rsidRDefault="002E213B" w:rsidP="00DF38AE">
      <w:pPr>
        <w:spacing w:after="0" w:line="240" w:lineRule="auto"/>
      </w:pPr>
      <w:r>
        <w:separator/>
      </w:r>
    </w:p>
  </w:footnote>
  <w:footnote w:type="continuationSeparator" w:id="0">
    <w:p w14:paraId="66A93337" w14:textId="77777777" w:rsidR="002E213B" w:rsidRDefault="002E213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48790200">
    <w:abstractNumId w:val="3"/>
  </w:num>
  <w:num w:numId="2" w16cid:durableId="1498960923">
    <w:abstractNumId w:val="8"/>
  </w:num>
  <w:num w:numId="3" w16cid:durableId="1764253542">
    <w:abstractNumId w:val="12"/>
  </w:num>
  <w:num w:numId="4" w16cid:durableId="1356469313">
    <w:abstractNumId w:val="28"/>
  </w:num>
  <w:num w:numId="5" w16cid:durableId="1644383901">
    <w:abstractNumId w:val="30"/>
  </w:num>
  <w:num w:numId="6" w16cid:durableId="336006137">
    <w:abstractNumId w:val="4"/>
  </w:num>
  <w:num w:numId="7" w16cid:durableId="557791047">
    <w:abstractNumId w:val="11"/>
  </w:num>
  <w:num w:numId="8" w16cid:durableId="128131159">
    <w:abstractNumId w:val="19"/>
  </w:num>
  <w:num w:numId="9" w16cid:durableId="1361707272">
    <w:abstractNumId w:val="15"/>
  </w:num>
  <w:num w:numId="10" w16cid:durableId="239491200">
    <w:abstractNumId w:val="9"/>
  </w:num>
  <w:num w:numId="11" w16cid:durableId="598758632">
    <w:abstractNumId w:val="24"/>
  </w:num>
  <w:num w:numId="12" w16cid:durableId="739864813">
    <w:abstractNumId w:val="35"/>
  </w:num>
  <w:num w:numId="13" w16cid:durableId="629017143">
    <w:abstractNumId w:val="29"/>
  </w:num>
  <w:num w:numId="14" w16cid:durableId="1340962558">
    <w:abstractNumId w:val="1"/>
  </w:num>
  <w:num w:numId="15" w16cid:durableId="2052918097">
    <w:abstractNumId w:val="36"/>
  </w:num>
  <w:num w:numId="16" w16cid:durableId="322394148">
    <w:abstractNumId w:val="21"/>
  </w:num>
  <w:num w:numId="17" w16cid:durableId="551114601">
    <w:abstractNumId w:val="17"/>
  </w:num>
  <w:num w:numId="18" w16cid:durableId="1721129137">
    <w:abstractNumId w:val="31"/>
  </w:num>
  <w:num w:numId="19" w16cid:durableId="1074933980">
    <w:abstractNumId w:val="10"/>
  </w:num>
  <w:num w:numId="20" w16cid:durableId="2048989201">
    <w:abstractNumId w:val="39"/>
  </w:num>
  <w:num w:numId="21" w16cid:durableId="1216045099">
    <w:abstractNumId w:val="34"/>
  </w:num>
  <w:num w:numId="22" w16cid:durableId="424425620">
    <w:abstractNumId w:val="13"/>
  </w:num>
  <w:num w:numId="23" w16cid:durableId="67383225">
    <w:abstractNumId w:val="14"/>
  </w:num>
  <w:num w:numId="24" w16cid:durableId="594944337">
    <w:abstractNumId w:val="5"/>
  </w:num>
  <w:num w:numId="25" w16cid:durableId="1138575824">
    <w:abstractNumId w:val="16"/>
  </w:num>
  <w:num w:numId="26" w16cid:durableId="1472602207">
    <w:abstractNumId w:val="20"/>
  </w:num>
  <w:num w:numId="27" w16cid:durableId="1848325100">
    <w:abstractNumId w:val="23"/>
  </w:num>
  <w:num w:numId="28" w16cid:durableId="1787919429">
    <w:abstractNumId w:val="0"/>
  </w:num>
  <w:num w:numId="29" w16cid:durableId="1062220471">
    <w:abstractNumId w:val="18"/>
  </w:num>
  <w:num w:numId="30" w16cid:durableId="906039131">
    <w:abstractNumId w:val="22"/>
  </w:num>
  <w:num w:numId="31" w16cid:durableId="803889676">
    <w:abstractNumId w:val="2"/>
  </w:num>
  <w:num w:numId="32" w16cid:durableId="792821079">
    <w:abstractNumId w:val="7"/>
  </w:num>
  <w:num w:numId="33" w16cid:durableId="1306811991">
    <w:abstractNumId w:val="32"/>
  </w:num>
  <w:num w:numId="34" w16cid:durableId="1260722499">
    <w:abstractNumId w:val="38"/>
  </w:num>
  <w:num w:numId="35" w16cid:durableId="1053887960">
    <w:abstractNumId w:val="6"/>
  </w:num>
  <w:num w:numId="36" w16cid:durableId="891578274">
    <w:abstractNumId w:val="25"/>
  </w:num>
  <w:num w:numId="37" w16cid:durableId="1301570848">
    <w:abstractNumId w:val="37"/>
  </w:num>
  <w:num w:numId="38" w16cid:durableId="306983171">
    <w:abstractNumId w:val="27"/>
  </w:num>
  <w:num w:numId="39" w16cid:durableId="754478326">
    <w:abstractNumId w:val="26"/>
  </w:num>
  <w:num w:numId="40" w16cid:durableId="138071293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295"/>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3B"/>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73A6C"/>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12F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47A4B"/>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67B"/>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Pages>
  <Words>610</Words>
  <Characters>3481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PABLO CASAS MOYANO</cp:lastModifiedBy>
  <cp:revision>44</cp:revision>
  <cp:lastPrinted>2019-12-16T20:10:00Z</cp:lastPrinted>
  <dcterms:created xsi:type="dcterms:W3CDTF">2021-12-31T12:50:00Z</dcterms:created>
  <dcterms:modified xsi:type="dcterms:W3CDTF">2024-11-29T15:51:00Z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