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CA71C5F" w:rsidR="00761B8A" w:rsidRDefault="002F5609" w:rsidP="4496426B">
            <w:pPr>
              <w:jc w:val="both"/>
              <w:rPr>
                <w:rFonts w:ascii="Calibri" w:hAnsi="Calibri"/>
                <w:b/>
                <w:bCs/>
                <w:color w:val="1F4E79" w:themeColor="accent1" w:themeShade="80"/>
              </w:rPr>
            </w:pPr>
            <w:r>
              <w:rPr>
                <w:rFonts w:ascii="Calibri" w:hAnsi="Calibri"/>
                <w:b/>
                <w:bCs/>
                <w:color w:val="1F4E79" w:themeColor="accent1" w:themeShade="80"/>
              </w:rPr>
              <w:t xml:space="preserve">El proyecto APT no ha interferido en mis intereses profesionales, pues siguen siendo los mismos (ser un desarrollador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y de software de escritorio)</w:t>
            </w:r>
            <w:r w:rsidR="00CE27FD">
              <w:rPr>
                <w:rFonts w:ascii="Calibri" w:hAnsi="Calibri"/>
                <w:b/>
                <w:bCs/>
                <w:color w:val="1F4E79" w:themeColor="accent1" w:themeShade="80"/>
              </w:rPr>
              <w:t>.</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622F93CB" w:rsidR="00761B8A" w:rsidRDefault="002F5609" w:rsidP="4496426B">
            <w:pPr>
              <w:jc w:val="both"/>
              <w:rPr>
                <w:rFonts w:ascii="Calibri" w:hAnsi="Calibri"/>
                <w:b/>
                <w:bCs/>
                <w:color w:val="1F4E79" w:themeColor="accent1" w:themeShade="80"/>
              </w:rPr>
            </w:pPr>
            <w:r>
              <w:rPr>
                <w:rFonts w:ascii="Calibri" w:hAnsi="Calibri"/>
                <w:b/>
                <w:bCs/>
                <w:color w:val="1F4E79" w:themeColor="accent1" w:themeShade="80"/>
              </w:rPr>
              <w:t xml:space="preserve">En lo que respecta al primer documento, pienso que mis fortalezas y debilidades no han cambiado, planeo continuar fortaleciendo mis habilidades </w:t>
            </w:r>
            <w:r w:rsidR="00CE27FD">
              <w:rPr>
                <w:rFonts w:ascii="Calibri" w:hAnsi="Calibri"/>
                <w:b/>
                <w:bCs/>
                <w:color w:val="1F4E79" w:themeColor="accent1" w:themeShade="80"/>
              </w:rPr>
              <w:t>de desarrollo de software, sin embargo, no tengo planes para mejorar mis debilidades, pues no se encuentran dentro de mi interés profesional.</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01CBA5DF" w:rsidR="00761B8A" w:rsidRDefault="00CE27FD" w:rsidP="4496426B">
            <w:pPr>
              <w:jc w:val="both"/>
              <w:rPr>
                <w:rFonts w:ascii="Calibri" w:hAnsi="Calibri"/>
                <w:b/>
                <w:bCs/>
                <w:color w:val="1F4E79" w:themeColor="accent1" w:themeShade="80"/>
              </w:rPr>
            </w:pPr>
            <w:r>
              <w:rPr>
                <w:rFonts w:ascii="Calibri" w:hAnsi="Calibri"/>
                <w:b/>
                <w:bCs/>
                <w:color w:val="1F4E79" w:themeColor="accent1" w:themeShade="80"/>
              </w:rPr>
              <w:t xml:space="preserve">Mis proyecciones laborales no han cambiado, sigo teniendo interés en el área relacionada a la programación de software (ya sea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o aplicaciones de escritorio).</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3AEBC404" w:rsidR="00761B8A" w:rsidRDefault="00CE27FD" w:rsidP="4496426B">
            <w:pPr>
              <w:jc w:val="both"/>
              <w:rPr>
                <w:sz w:val="24"/>
                <w:szCs w:val="24"/>
              </w:rPr>
            </w:pPr>
            <w:r>
              <w:rPr>
                <w:rFonts w:ascii="Calibri" w:hAnsi="Calibri"/>
                <w:b/>
                <w:bCs/>
                <w:color w:val="1F4E79" w:themeColor="accent1" w:themeShade="80"/>
              </w:rPr>
              <w:t>El principal aspecto negativo que encontré en este trabajo en grupo fue que no teníamos un mismo horario de trabajo específico, por lo que mientras yo podría estar trabajando de día, otro podría estar trabajando de noche. Sin embargo, no encuentro que este sea un aspecto que se pueda mejorar, pues el contexto de este proyecto APT será muy distinto a un ambiente laboral donde tendré el mismo horario de trabajo que otros.</w:t>
            </w:r>
          </w:p>
          <w:p w14:paraId="4658461B" w14:textId="77777777" w:rsidR="00761B8A" w:rsidRDefault="00761B8A" w:rsidP="4496426B">
            <w:pPr>
              <w:jc w:val="both"/>
              <w:rPr>
                <w:sz w:val="24"/>
                <w:szCs w:val="24"/>
              </w:rPr>
            </w:pPr>
          </w:p>
          <w:p w14:paraId="66F367CF" w14:textId="4438CFB0"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4A495" w14:textId="77777777" w:rsidR="008C73C5" w:rsidRDefault="008C73C5" w:rsidP="00DF38AE">
      <w:pPr>
        <w:spacing w:after="0" w:line="240" w:lineRule="auto"/>
      </w:pPr>
      <w:r>
        <w:separator/>
      </w:r>
    </w:p>
  </w:endnote>
  <w:endnote w:type="continuationSeparator" w:id="0">
    <w:p w14:paraId="5104213B" w14:textId="77777777" w:rsidR="008C73C5" w:rsidRDefault="008C73C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A6E48" w14:textId="77777777" w:rsidR="008C73C5" w:rsidRDefault="008C73C5" w:rsidP="00DF38AE">
      <w:pPr>
        <w:spacing w:after="0" w:line="240" w:lineRule="auto"/>
      </w:pPr>
      <w:r>
        <w:separator/>
      </w:r>
    </w:p>
  </w:footnote>
  <w:footnote w:type="continuationSeparator" w:id="0">
    <w:p w14:paraId="344653BD" w14:textId="77777777" w:rsidR="008C73C5" w:rsidRDefault="008C73C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12309822">
    <w:abstractNumId w:val="3"/>
  </w:num>
  <w:num w:numId="2" w16cid:durableId="179703403">
    <w:abstractNumId w:val="8"/>
  </w:num>
  <w:num w:numId="3" w16cid:durableId="1899516977">
    <w:abstractNumId w:val="12"/>
  </w:num>
  <w:num w:numId="4" w16cid:durableId="2076583453">
    <w:abstractNumId w:val="28"/>
  </w:num>
  <w:num w:numId="5" w16cid:durableId="1903633693">
    <w:abstractNumId w:val="30"/>
  </w:num>
  <w:num w:numId="6" w16cid:durableId="1782994381">
    <w:abstractNumId w:val="4"/>
  </w:num>
  <w:num w:numId="7" w16cid:durableId="1300767644">
    <w:abstractNumId w:val="11"/>
  </w:num>
  <w:num w:numId="8" w16cid:durableId="908227130">
    <w:abstractNumId w:val="19"/>
  </w:num>
  <w:num w:numId="9" w16cid:durableId="205332516">
    <w:abstractNumId w:val="15"/>
  </w:num>
  <w:num w:numId="10" w16cid:durableId="998537076">
    <w:abstractNumId w:val="9"/>
  </w:num>
  <w:num w:numId="11" w16cid:durableId="1816994466">
    <w:abstractNumId w:val="24"/>
  </w:num>
  <w:num w:numId="12" w16cid:durableId="2109151622">
    <w:abstractNumId w:val="35"/>
  </w:num>
  <w:num w:numId="13" w16cid:durableId="732965697">
    <w:abstractNumId w:val="29"/>
  </w:num>
  <w:num w:numId="14" w16cid:durableId="1779524858">
    <w:abstractNumId w:val="1"/>
  </w:num>
  <w:num w:numId="15" w16cid:durableId="1811169807">
    <w:abstractNumId w:val="36"/>
  </w:num>
  <w:num w:numId="16" w16cid:durableId="1767725223">
    <w:abstractNumId w:val="21"/>
  </w:num>
  <w:num w:numId="17" w16cid:durableId="115684861">
    <w:abstractNumId w:val="17"/>
  </w:num>
  <w:num w:numId="18" w16cid:durableId="155457186">
    <w:abstractNumId w:val="31"/>
  </w:num>
  <w:num w:numId="19" w16cid:durableId="798036084">
    <w:abstractNumId w:val="10"/>
  </w:num>
  <w:num w:numId="20" w16cid:durableId="849180169">
    <w:abstractNumId w:val="39"/>
  </w:num>
  <w:num w:numId="21" w16cid:durableId="247544593">
    <w:abstractNumId w:val="34"/>
  </w:num>
  <w:num w:numId="22" w16cid:durableId="304311000">
    <w:abstractNumId w:val="13"/>
  </w:num>
  <w:num w:numId="23" w16cid:durableId="1729108395">
    <w:abstractNumId w:val="14"/>
  </w:num>
  <w:num w:numId="24" w16cid:durableId="1126969351">
    <w:abstractNumId w:val="5"/>
  </w:num>
  <w:num w:numId="25" w16cid:durableId="840776793">
    <w:abstractNumId w:val="16"/>
  </w:num>
  <w:num w:numId="26" w16cid:durableId="757557228">
    <w:abstractNumId w:val="20"/>
  </w:num>
  <w:num w:numId="27" w16cid:durableId="1271548873">
    <w:abstractNumId w:val="23"/>
  </w:num>
  <w:num w:numId="28" w16cid:durableId="1667634505">
    <w:abstractNumId w:val="0"/>
  </w:num>
  <w:num w:numId="29" w16cid:durableId="987055119">
    <w:abstractNumId w:val="18"/>
  </w:num>
  <w:num w:numId="30" w16cid:durableId="402945466">
    <w:abstractNumId w:val="22"/>
  </w:num>
  <w:num w:numId="31" w16cid:durableId="918514155">
    <w:abstractNumId w:val="2"/>
  </w:num>
  <w:num w:numId="32" w16cid:durableId="2028359739">
    <w:abstractNumId w:val="7"/>
  </w:num>
  <w:num w:numId="33" w16cid:durableId="1337078627">
    <w:abstractNumId w:val="32"/>
  </w:num>
  <w:num w:numId="34" w16cid:durableId="1624993353">
    <w:abstractNumId w:val="38"/>
  </w:num>
  <w:num w:numId="35" w16cid:durableId="1903757662">
    <w:abstractNumId w:val="6"/>
  </w:num>
  <w:num w:numId="36" w16cid:durableId="607585599">
    <w:abstractNumId w:val="25"/>
  </w:num>
  <w:num w:numId="37" w16cid:durableId="1284653581">
    <w:abstractNumId w:val="37"/>
  </w:num>
  <w:num w:numId="38" w16cid:durableId="2055503136">
    <w:abstractNumId w:val="27"/>
  </w:num>
  <w:num w:numId="39" w16cid:durableId="1403285889">
    <w:abstractNumId w:val="26"/>
  </w:num>
  <w:num w:numId="40" w16cid:durableId="136709614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02B"/>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33B2"/>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609"/>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3C5"/>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27FD"/>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423</Words>
  <Characters>2329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JORDAN MITCHEL Urzua</cp:lastModifiedBy>
  <cp:revision>44</cp:revision>
  <cp:lastPrinted>2019-12-16T20:10:00Z</cp:lastPrinted>
  <dcterms:created xsi:type="dcterms:W3CDTF">2021-12-31T12:50:00Z</dcterms:created>
  <dcterms:modified xsi:type="dcterms:W3CDTF">2024-11-30T01:39:00Z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